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63C0D" w:rsidRPr="0051172E" w:rsidRDefault="0039605D" w:rsidP="00463C0D">
      <w:pPr>
        <w:pStyle w:val="Lgende"/>
        <w:rPr>
          <w:b w:val="0"/>
          <w:lang w:val="en-GB"/>
        </w:rPr>
      </w:pPr>
      <w:bookmarkStart w:id="0" w:name="_Ref512984163"/>
      <w:bookmarkStart w:id="1" w:name="_Ref512984150"/>
      <w:r>
        <w:rPr>
          <w:rFonts w:cs="Times New Roman"/>
          <w:szCs w:val="24"/>
          <w:lang w:val="en-GB"/>
        </w:rPr>
        <w:t>Additional file 10: Table S8</w:t>
      </w:r>
      <w:r w:rsidR="00463C0D" w:rsidRPr="00463C0D">
        <w:rPr>
          <w:lang w:val="en-GB"/>
        </w:rPr>
        <w:t>.</w:t>
      </w:r>
      <w:bookmarkEnd w:id="0"/>
      <w:r w:rsidR="00463C0D">
        <w:rPr>
          <w:lang w:val="en-GB"/>
        </w:rPr>
        <w:t xml:space="preserve"> </w:t>
      </w:r>
      <w:r w:rsidR="00463C0D" w:rsidRPr="001717BA">
        <w:rPr>
          <w:b w:val="0"/>
          <w:lang w:val="en-GB"/>
        </w:rPr>
        <w:t xml:space="preserve">Distribution of </w:t>
      </w:r>
      <w:r w:rsidR="00463C0D" w:rsidRPr="001717BA">
        <w:rPr>
          <w:b w:val="0"/>
          <w:i/>
          <w:lang w:val="en-GB"/>
        </w:rPr>
        <w:t>Tp2</w:t>
      </w:r>
      <w:r w:rsidR="00463C0D" w:rsidRPr="001717BA">
        <w:rPr>
          <w:b w:val="0"/>
          <w:lang w:val="en-GB"/>
        </w:rPr>
        <w:t xml:space="preserve"> gene alleles of </w:t>
      </w:r>
      <w:r w:rsidR="00463C0D" w:rsidRPr="001717BA">
        <w:rPr>
          <w:b w:val="0"/>
          <w:i/>
          <w:lang w:val="en-GB"/>
        </w:rPr>
        <w:t xml:space="preserve">T. parva </w:t>
      </w:r>
      <w:r w:rsidR="00E27BAF" w:rsidRPr="001717BA">
        <w:rPr>
          <w:b w:val="0"/>
          <w:lang w:val="en-GB"/>
        </w:rPr>
        <w:t>from cattle and buffalo in the s</w:t>
      </w:r>
      <w:r w:rsidR="00463C0D" w:rsidRPr="001717BA">
        <w:rPr>
          <w:b w:val="0"/>
          <w:lang w:val="en-GB"/>
        </w:rPr>
        <w:t>ub-Saharan region of Afr</w:t>
      </w:r>
      <w:bookmarkStart w:id="2" w:name="_GoBack"/>
      <w:bookmarkEnd w:id="2"/>
      <w:r w:rsidR="00463C0D" w:rsidRPr="001717BA">
        <w:rPr>
          <w:b w:val="0"/>
          <w:lang w:val="en-GB"/>
        </w:rPr>
        <w:t>ica</w:t>
      </w:r>
      <w:bookmarkEnd w:id="1"/>
    </w:p>
    <w:tbl>
      <w:tblPr>
        <w:tblW w:w="921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03"/>
        <w:gridCol w:w="774"/>
        <w:gridCol w:w="857"/>
        <w:gridCol w:w="857"/>
        <w:gridCol w:w="1082"/>
        <w:gridCol w:w="504"/>
        <w:gridCol w:w="504"/>
        <w:gridCol w:w="506"/>
        <w:gridCol w:w="909"/>
        <w:gridCol w:w="1327"/>
        <w:gridCol w:w="688"/>
      </w:tblGrid>
      <w:tr w:rsidR="00463C0D" w:rsidRPr="00463C0D" w:rsidTr="00EE4EE5">
        <w:trPr>
          <w:trHeight w:val="198"/>
        </w:trPr>
        <w:tc>
          <w:tcPr>
            <w:tcW w:w="120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0D" w:rsidRPr="00463C0D" w:rsidRDefault="00463C0D" w:rsidP="00EE4EE5">
            <w:pPr>
              <w:spacing w:after="0"/>
              <w:rPr>
                <w:b/>
                <w:color w:val="000000"/>
                <w:lang w:val="en-GB" w:eastAsia="fr-BE"/>
              </w:rPr>
            </w:pPr>
            <w:r w:rsidRPr="005E2FC3">
              <w:rPr>
                <w:b/>
                <w:i/>
                <w:color w:val="000000"/>
                <w:lang w:val="en-GB" w:eastAsia="fr-BE"/>
              </w:rPr>
              <w:t xml:space="preserve">Tp2 </w:t>
            </w:r>
            <w:r w:rsidRPr="00463C0D">
              <w:rPr>
                <w:b/>
                <w:color w:val="000000"/>
                <w:lang w:val="en-GB" w:eastAsia="fr-BE"/>
              </w:rPr>
              <w:t>alleles</w:t>
            </w:r>
          </w:p>
        </w:tc>
        <w:tc>
          <w:tcPr>
            <w:tcW w:w="3570" w:type="dxa"/>
            <w:gridSpan w:val="4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463C0D">
              <w:rPr>
                <w:b/>
                <w:color w:val="000000"/>
                <w:lang w:val="en-GB" w:eastAsia="fr-BE"/>
              </w:rPr>
              <w:t>The Great Lakes region</w:t>
            </w:r>
          </w:p>
        </w:tc>
        <w:tc>
          <w:tcPr>
            <w:tcW w:w="1514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463C0D">
              <w:rPr>
                <w:b/>
                <w:color w:val="000000"/>
                <w:lang w:val="en-GB" w:eastAsia="fr-BE"/>
              </w:rPr>
              <w:t>Kenya</w:t>
            </w:r>
          </w:p>
        </w:tc>
        <w:tc>
          <w:tcPr>
            <w:tcW w:w="9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463C0D">
              <w:rPr>
                <w:b/>
                <w:color w:val="000000"/>
                <w:lang w:val="en-GB" w:eastAsia="fr-BE"/>
              </w:rPr>
              <w:t>South Sudan</w:t>
            </w:r>
          </w:p>
        </w:tc>
        <w:tc>
          <w:tcPr>
            <w:tcW w:w="1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463C0D">
              <w:rPr>
                <w:b/>
                <w:color w:val="000000"/>
                <w:lang w:val="en-GB" w:eastAsia="fr-BE"/>
              </w:rPr>
              <w:t>Laboratory samples</w:t>
            </w:r>
          </w:p>
        </w:tc>
        <w:tc>
          <w:tcPr>
            <w:tcW w:w="6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val="en-GB" w:eastAsia="fr-BE"/>
              </w:rPr>
            </w:pPr>
            <w:r w:rsidRPr="00463C0D">
              <w:rPr>
                <w:b/>
                <w:color w:val="000000"/>
                <w:lang w:val="en-GB" w:eastAsia="fr-BE"/>
              </w:rPr>
              <w:t>Total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DRC AEZ1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DRC AEZ2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DRC AEZ3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Burundi AEZ1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BA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BD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CD</w:t>
            </w:r>
          </w:p>
        </w:tc>
        <w:tc>
          <w:tcPr>
            <w:tcW w:w="9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</w:p>
        </w:tc>
        <w:tc>
          <w:tcPr>
            <w:tcW w:w="1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</w:p>
        </w:tc>
        <w:tc>
          <w:tcPr>
            <w:tcW w:w="6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17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5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15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43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9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106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3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6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3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7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33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6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8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463C0D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A06 &amp; 28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4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4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A09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A19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463C0D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 xml:space="preserve">A23 &amp; 24 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A29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A39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lastRenderedPageBreak/>
              <w:t>A48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A49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A54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A55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A56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8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15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A57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4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7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A58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A59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A60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A61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A62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1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A63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2F2F2" w:themeFill="background1" w:themeFillShade="F2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2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color w:val="000000"/>
                <w:lang w:eastAsia="fr-BE"/>
              </w:rPr>
            </w:pPr>
            <w:r w:rsidRPr="00463C0D">
              <w:rPr>
                <w:color w:val="000000"/>
                <w:lang w:eastAsia="fr-BE"/>
              </w:rPr>
              <w:t>0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</w:t>
            </w:r>
          </w:p>
        </w:tc>
      </w:tr>
      <w:tr w:rsidR="00463C0D" w:rsidRPr="00463C0D" w:rsidTr="00EE4EE5">
        <w:trPr>
          <w:trHeight w:val="198"/>
        </w:trPr>
        <w:tc>
          <w:tcPr>
            <w:tcW w:w="120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rPr>
                <w:b/>
                <w:bCs/>
                <w:color w:val="000000"/>
                <w:lang w:eastAsia="fr-BE"/>
              </w:rPr>
            </w:pPr>
            <w:r w:rsidRPr="00463C0D">
              <w:rPr>
                <w:b/>
                <w:bCs/>
                <w:color w:val="000000"/>
                <w:lang w:eastAsia="fr-BE"/>
              </w:rPr>
              <w:t>Total</w:t>
            </w:r>
          </w:p>
        </w:tc>
        <w:tc>
          <w:tcPr>
            <w:tcW w:w="7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25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20</w:t>
            </w:r>
          </w:p>
        </w:tc>
        <w:tc>
          <w:tcPr>
            <w:tcW w:w="8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23</w:t>
            </w:r>
          </w:p>
        </w:tc>
        <w:tc>
          <w:tcPr>
            <w:tcW w:w="10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28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25</w:t>
            </w:r>
          </w:p>
        </w:tc>
        <w:tc>
          <w:tcPr>
            <w:tcW w:w="5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16</w:t>
            </w:r>
          </w:p>
        </w:tc>
        <w:tc>
          <w:tcPr>
            <w:tcW w:w="5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22</w:t>
            </w:r>
          </w:p>
        </w:tc>
        <w:tc>
          <w:tcPr>
            <w:tcW w:w="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65</w:t>
            </w:r>
          </w:p>
        </w:tc>
        <w:tc>
          <w:tcPr>
            <w:tcW w:w="13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17</w:t>
            </w:r>
          </w:p>
        </w:tc>
        <w:tc>
          <w:tcPr>
            <w:tcW w:w="68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63C0D" w:rsidRPr="00463C0D" w:rsidRDefault="00463C0D" w:rsidP="00EE4EE5">
            <w:pPr>
              <w:spacing w:after="0"/>
              <w:jc w:val="center"/>
              <w:rPr>
                <w:b/>
                <w:color w:val="000000"/>
                <w:lang w:eastAsia="fr-BE"/>
              </w:rPr>
            </w:pPr>
            <w:r w:rsidRPr="00463C0D">
              <w:rPr>
                <w:b/>
                <w:color w:val="000000"/>
                <w:lang w:eastAsia="fr-BE"/>
              </w:rPr>
              <w:t>241</w:t>
            </w:r>
          </w:p>
        </w:tc>
      </w:tr>
    </w:tbl>
    <w:p w:rsidR="00463C0D" w:rsidRPr="00592F68" w:rsidRDefault="00463C0D" w:rsidP="00463C0D">
      <w:pPr>
        <w:rPr>
          <w:szCs w:val="18"/>
          <w:lang w:val="en-GB"/>
        </w:rPr>
      </w:pPr>
      <w:r>
        <w:rPr>
          <w:i/>
          <w:sz w:val="22"/>
          <w:lang w:val="en-GB"/>
        </w:rPr>
        <w:t>Notes</w:t>
      </w:r>
      <w:r>
        <w:rPr>
          <w:sz w:val="22"/>
          <w:lang w:val="en-GB"/>
        </w:rPr>
        <w:t>:</w:t>
      </w:r>
      <w:r>
        <w:rPr>
          <w:b/>
          <w:sz w:val="22"/>
          <w:lang w:val="en-GB"/>
        </w:rPr>
        <w:t xml:space="preserve"> </w:t>
      </w:r>
      <w:r w:rsidRPr="005E2FC3">
        <w:rPr>
          <w:i/>
          <w:szCs w:val="18"/>
          <w:lang w:val="en-GB"/>
        </w:rPr>
        <w:t>Tp2</w:t>
      </w:r>
      <w:r>
        <w:rPr>
          <w:szCs w:val="18"/>
          <w:lang w:val="en-GB"/>
        </w:rPr>
        <w:t xml:space="preserve"> allele A01 </w:t>
      </w:r>
      <w:r>
        <w:rPr>
          <w:lang w:val="en-GB"/>
        </w:rPr>
        <w:t xml:space="preserve">is identical to the one from </w:t>
      </w:r>
      <w:r w:rsidRPr="004F5E65">
        <w:rPr>
          <w:i/>
          <w:lang w:val="en-GB"/>
        </w:rPr>
        <w:t>T. parva</w:t>
      </w:r>
      <w:r>
        <w:rPr>
          <w:szCs w:val="18"/>
          <w:lang w:val="en-GB"/>
        </w:rPr>
        <w:t xml:space="preserve"> Muguga and Serengeti-transformed strains</w:t>
      </w:r>
      <w:r>
        <w:rPr>
          <w:lang w:val="en-GB"/>
        </w:rPr>
        <w:t xml:space="preserve"> and </w:t>
      </w:r>
      <w:r w:rsidRPr="005E2FC3">
        <w:rPr>
          <w:i/>
          <w:szCs w:val="18"/>
          <w:lang w:val="en-GB"/>
        </w:rPr>
        <w:t>Tp2</w:t>
      </w:r>
      <w:r>
        <w:rPr>
          <w:szCs w:val="18"/>
          <w:lang w:val="en-GB"/>
        </w:rPr>
        <w:t xml:space="preserve"> allele A02</w:t>
      </w:r>
      <w:r>
        <w:rPr>
          <w:lang w:val="en-GB"/>
        </w:rPr>
        <w:t xml:space="preserve"> represents </w:t>
      </w:r>
      <w:r w:rsidRPr="001538EE">
        <w:rPr>
          <w:i/>
          <w:lang w:val="en-GB"/>
        </w:rPr>
        <w:t>T. parva</w:t>
      </w:r>
      <w:r>
        <w:rPr>
          <w:lang w:val="en-GB"/>
        </w:rPr>
        <w:t xml:space="preserve"> samples similar to </w:t>
      </w:r>
      <w:r>
        <w:rPr>
          <w:szCs w:val="18"/>
          <w:lang w:val="en-GB"/>
        </w:rPr>
        <w:t>Kiambu-5 strain.</w:t>
      </w:r>
    </w:p>
    <w:p w:rsidR="00A76151" w:rsidRPr="0051172E" w:rsidRDefault="00A76151">
      <w:pPr>
        <w:rPr>
          <w:lang w:val="en-US"/>
        </w:rPr>
      </w:pPr>
    </w:p>
    <w:sectPr w:rsidR="00A76151" w:rsidRPr="0051172E" w:rsidSect="00463C0D">
      <w:footerReference w:type="even" r:id="rId6"/>
      <w:footerReference w:type="default" r:id="rId7"/>
      <w:pgSz w:w="11900" w:h="16840"/>
      <w:pgMar w:top="94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F159A" w:rsidRDefault="002F159A" w:rsidP="003827D7">
      <w:pPr>
        <w:spacing w:after="0"/>
      </w:pPr>
      <w:r>
        <w:separator/>
      </w:r>
    </w:p>
  </w:endnote>
  <w:endnote w:type="continuationSeparator" w:id="0">
    <w:p w:rsidR="002F159A" w:rsidRDefault="002F159A" w:rsidP="003827D7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495805775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827D7" w:rsidRDefault="003827D7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end"/>
        </w:r>
      </w:p>
    </w:sdtContent>
  </w:sdt>
  <w:p w:rsidR="003827D7" w:rsidRDefault="003827D7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Style w:val="Numrodepage"/>
      </w:rPr>
      <w:id w:val="-664003796"/>
      <w:docPartObj>
        <w:docPartGallery w:val="Page Numbers (Bottom of Page)"/>
        <w:docPartUnique/>
      </w:docPartObj>
    </w:sdtPr>
    <w:sdtEndPr>
      <w:rPr>
        <w:rStyle w:val="Numrodepage"/>
      </w:rPr>
    </w:sdtEndPr>
    <w:sdtContent>
      <w:p w:rsidR="003827D7" w:rsidRDefault="003827D7" w:rsidP="003F3295">
        <w:pPr>
          <w:pStyle w:val="Pieddepage"/>
          <w:framePr w:wrap="none" w:vAnchor="text" w:hAnchor="margin" w:xAlign="center" w:y="1"/>
          <w:rPr>
            <w:rStyle w:val="Numrodepage"/>
          </w:rPr>
        </w:pPr>
        <w:r>
          <w:rPr>
            <w:rStyle w:val="Numrodepage"/>
          </w:rPr>
          <w:fldChar w:fldCharType="begin"/>
        </w:r>
        <w:r>
          <w:rPr>
            <w:rStyle w:val="Numrodepage"/>
          </w:rPr>
          <w:instrText xml:space="preserve"> PAGE </w:instrText>
        </w:r>
        <w:r>
          <w:rPr>
            <w:rStyle w:val="Numrodepage"/>
          </w:rPr>
          <w:fldChar w:fldCharType="separate"/>
        </w:r>
        <w:r>
          <w:rPr>
            <w:rStyle w:val="Numrodepage"/>
            <w:noProof/>
          </w:rPr>
          <w:t>1</w:t>
        </w:r>
        <w:r>
          <w:rPr>
            <w:rStyle w:val="Numrodepage"/>
          </w:rPr>
          <w:fldChar w:fldCharType="end"/>
        </w:r>
      </w:p>
    </w:sdtContent>
  </w:sdt>
  <w:p w:rsidR="003827D7" w:rsidRDefault="003827D7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F159A" w:rsidRDefault="002F159A" w:rsidP="003827D7">
      <w:pPr>
        <w:spacing w:after="0"/>
      </w:pPr>
      <w:r>
        <w:separator/>
      </w:r>
    </w:p>
  </w:footnote>
  <w:footnote w:type="continuationSeparator" w:id="0">
    <w:p w:rsidR="002F159A" w:rsidRDefault="002F159A" w:rsidP="003827D7">
      <w:pPr>
        <w:spacing w:after="0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233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411F"/>
    <w:rsid w:val="00007D3B"/>
    <w:rsid w:val="0006685C"/>
    <w:rsid w:val="00076E10"/>
    <w:rsid w:val="00085BEF"/>
    <w:rsid w:val="0010573B"/>
    <w:rsid w:val="00107FFA"/>
    <w:rsid w:val="00126684"/>
    <w:rsid w:val="00141CD2"/>
    <w:rsid w:val="001717BA"/>
    <w:rsid w:val="00194495"/>
    <w:rsid w:val="001C2057"/>
    <w:rsid w:val="001E4B16"/>
    <w:rsid w:val="00236825"/>
    <w:rsid w:val="002459D3"/>
    <w:rsid w:val="00252367"/>
    <w:rsid w:val="002C6DB4"/>
    <w:rsid w:val="002D0CC2"/>
    <w:rsid w:val="002E7393"/>
    <w:rsid w:val="002F052D"/>
    <w:rsid w:val="002F159A"/>
    <w:rsid w:val="002F26FB"/>
    <w:rsid w:val="002F44BD"/>
    <w:rsid w:val="00325C94"/>
    <w:rsid w:val="00326D49"/>
    <w:rsid w:val="003419CC"/>
    <w:rsid w:val="003458D9"/>
    <w:rsid w:val="00356966"/>
    <w:rsid w:val="003827D7"/>
    <w:rsid w:val="00384CE8"/>
    <w:rsid w:val="0039605D"/>
    <w:rsid w:val="003A42DE"/>
    <w:rsid w:val="003C7538"/>
    <w:rsid w:val="00411018"/>
    <w:rsid w:val="00463C0D"/>
    <w:rsid w:val="004666A6"/>
    <w:rsid w:val="004A4C4F"/>
    <w:rsid w:val="004C057F"/>
    <w:rsid w:val="004C6E77"/>
    <w:rsid w:val="004E6171"/>
    <w:rsid w:val="0051172E"/>
    <w:rsid w:val="00520760"/>
    <w:rsid w:val="00527114"/>
    <w:rsid w:val="005E2FC3"/>
    <w:rsid w:val="005F04D2"/>
    <w:rsid w:val="005F3ED1"/>
    <w:rsid w:val="00600566"/>
    <w:rsid w:val="00631FD8"/>
    <w:rsid w:val="00640729"/>
    <w:rsid w:val="006978F1"/>
    <w:rsid w:val="00706D46"/>
    <w:rsid w:val="00713C64"/>
    <w:rsid w:val="007218F8"/>
    <w:rsid w:val="00734B81"/>
    <w:rsid w:val="00763DBA"/>
    <w:rsid w:val="007A1078"/>
    <w:rsid w:val="007B5BBF"/>
    <w:rsid w:val="007D7D93"/>
    <w:rsid w:val="0080746A"/>
    <w:rsid w:val="00850C77"/>
    <w:rsid w:val="00862459"/>
    <w:rsid w:val="008D2D5F"/>
    <w:rsid w:val="008F6913"/>
    <w:rsid w:val="00947470"/>
    <w:rsid w:val="00953D16"/>
    <w:rsid w:val="009607B2"/>
    <w:rsid w:val="009B44C1"/>
    <w:rsid w:val="009F33BB"/>
    <w:rsid w:val="00A15C9A"/>
    <w:rsid w:val="00A237B1"/>
    <w:rsid w:val="00A30F4E"/>
    <w:rsid w:val="00A475AC"/>
    <w:rsid w:val="00A76151"/>
    <w:rsid w:val="00A76976"/>
    <w:rsid w:val="00AB2E87"/>
    <w:rsid w:val="00AE6A7C"/>
    <w:rsid w:val="00B0017B"/>
    <w:rsid w:val="00B1799E"/>
    <w:rsid w:val="00B33742"/>
    <w:rsid w:val="00B57CA9"/>
    <w:rsid w:val="00B6348D"/>
    <w:rsid w:val="00B75017"/>
    <w:rsid w:val="00C21C85"/>
    <w:rsid w:val="00C45BEA"/>
    <w:rsid w:val="00C530ED"/>
    <w:rsid w:val="00C60E03"/>
    <w:rsid w:val="00C7637C"/>
    <w:rsid w:val="00C82403"/>
    <w:rsid w:val="00CB35E1"/>
    <w:rsid w:val="00CD7BD7"/>
    <w:rsid w:val="00D05A56"/>
    <w:rsid w:val="00D61AAB"/>
    <w:rsid w:val="00D664EC"/>
    <w:rsid w:val="00DC3B61"/>
    <w:rsid w:val="00DE5432"/>
    <w:rsid w:val="00E27BAF"/>
    <w:rsid w:val="00E7411F"/>
    <w:rsid w:val="00E9731A"/>
    <w:rsid w:val="00EA259E"/>
    <w:rsid w:val="00EC46F2"/>
    <w:rsid w:val="00F2067C"/>
    <w:rsid w:val="00FA5203"/>
    <w:rsid w:val="00FB5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4:docId w14:val="2A6594D4"/>
  <w15:chartTrackingRefBased/>
  <w15:docId w15:val="{930BFF96-F315-C641-A243-CDE99040B0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fr-BE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463C0D"/>
    <w:pPr>
      <w:spacing w:after="120"/>
    </w:pPr>
    <w:rPr>
      <w:rFonts w:ascii="Times New Roman" w:eastAsia="Times New Roman" w:hAnsi="Times New Roman" w:cs="Times New Roman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Lgende">
    <w:name w:val="caption"/>
    <w:basedOn w:val="Normal"/>
    <w:next w:val="Normal"/>
    <w:link w:val="LgendeCar"/>
    <w:uiPriority w:val="35"/>
    <w:unhideWhenUsed/>
    <w:qFormat/>
    <w:rsid w:val="00463C0D"/>
    <w:pPr>
      <w:spacing w:after="200"/>
    </w:pPr>
    <w:rPr>
      <w:rFonts w:eastAsiaTheme="minorEastAsia" w:cstheme="minorBidi"/>
      <w:b/>
      <w:iCs/>
      <w:szCs w:val="18"/>
      <w:lang w:val="en-US" w:eastAsia="en-US"/>
    </w:rPr>
  </w:style>
  <w:style w:type="character" w:customStyle="1" w:styleId="LgendeCar">
    <w:name w:val="Légende Car"/>
    <w:basedOn w:val="Policepardfaut"/>
    <w:link w:val="Lgende"/>
    <w:uiPriority w:val="35"/>
    <w:rsid w:val="00463C0D"/>
    <w:rPr>
      <w:rFonts w:ascii="Times New Roman" w:eastAsiaTheme="minorEastAsia" w:hAnsi="Times New Roman"/>
      <w:b/>
      <w:iCs/>
      <w:szCs w:val="18"/>
      <w:lang w:val="en-US"/>
    </w:rPr>
  </w:style>
  <w:style w:type="paragraph" w:styleId="Pieddepage">
    <w:name w:val="footer"/>
    <w:basedOn w:val="Normal"/>
    <w:link w:val="PieddepageCar"/>
    <w:uiPriority w:val="99"/>
    <w:unhideWhenUsed/>
    <w:rsid w:val="003827D7"/>
    <w:pPr>
      <w:tabs>
        <w:tab w:val="center" w:pos="4536"/>
        <w:tab w:val="right" w:pos="9072"/>
      </w:tabs>
      <w:spacing w:after="0"/>
    </w:pPr>
  </w:style>
  <w:style w:type="character" w:customStyle="1" w:styleId="PieddepageCar">
    <w:name w:val="Pied de page Car"/>
    <w:basedOn w:val="Policepardfaut"/>
    <w:link w:val="Pieddepage"/>
    <w:uiPriority w:val="99"/>
    <w:rsid w:val="003827D7"/>
    <w:rPr>
      <w:rFonts w:ascii="Times New Roman" w:eastAsia="Times New Roman" w:hAnsi="Times New Roman" w:cs="Times New Roman"/>
      <w:lang w:eastAsia="fr-FR"/>
    </w:rPr>
  </w:style>
  <w:style w:type="character" w:styleId="Numrodepage">
    <w:name w:val="page number"/>
    <w:basedOn w:val="Policepardfaut"/>
    <w:uiPriority w:val="99"/>
    <w:semiHidden/>
    <w:unhideWhenUsed/>
    <w:rsid w:val="003827D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312</Words>
  <Characters>1717</Characters>
  <Application>Microsoft Office Word</Application>
  <DocSecurity>0</DocSecurity>
  <Lines>14</Lines>
  <Paragraphs>4</Paragraphs>
  <ScaleCrop>false</ScaleCrop>
  <Company/>
  <LinksUpToDate>false</LinksUpToDate>
  <CharactersWithSpaces>2025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Gaston AMZATI</dc:creator>
  <cp:keywords/>
  <dc:description/>
  <cp:lastModifiedBy>Gaston AMZATI</cp:lastModifiedBy>
  <cp:revision>14</cp:revision>
  <dcterms:created xsi:type="dcterms:W3CDTF">2019-01-21T12:25:00Z</dcterms:created>
  <dcterms:modified xsi:type="dcterms:W3CDTF">2019-12-07T20:14:00Z</dcterms:modified>
</cp:coreProperties>
</file>