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8A6C8C" w14:textId="651DC34D" w:rsidR="00BC62D6" w:rsidRDefault="00BC62D6" w:rsidP="00BC62D6">
      <w:pPr>
        <w:pStyle w:val="MDPI12title"/>
      </w:pPr>
      <w:r>
        <w:t>Supplementary Text 2</w:t>
      </w:r>
    </w:p>
    <w:p w14:paraId="6A11CA4B" w14:textId="7F67E2F1" w:rsidR="00BC62D6" w:rsidRDefault="00BC62D6" w:rsidP="00BC62D6">
      <w:pPr>
        <w:pStyle w:val="Subtitle"/>
        <w:jc w:val="left"/>
      </w:pPr>
      <w:r w:rsidRPr="00BC62D6">
        <w:t>Climate Change and Heat-Health Study Group</w:t>
      </w:r>
      <w:r>
        <w:t xml:space="preserve"> Author List</w:t>
      </w:r>
      <w:r w:rsidRPr="00BC62D6">
        <w:t xml:space="preserve">: </w:t>
      </w:r>
    </w:p>
    <w:p w14:paraId="2B707CF6" w14:textId="65D4FB14" w:rsidR="00176137" w:rsidRPr="0042791B" w:rsidRDefault="000C2A29" w:rsidP="009441C0">
      <w:r>
        <w:t xml:space="preserve">Admire </w:t>
      </w:r>
      <w:proofErr w:type="spellStart"/>
      <w:r>
        <w:t>Chikandiwa</w:t>
      </w:r>
      <w:proofErr w:type="spellEnd"/>
      <w:r>
        <w:t xml:space="preserve"> (</w:t>
      </w:r>
      <w:r w:rsidR="00683859" w:rsidRPr="00683859">
        <w:t>Department of Obstetrics and Gynaecology, School of Clinical Medicine, University of the Witwatersrand, Johannesburg, South Africa</w:t>
      </w:r>
      <w:r>
        <w:t xml:space="preserve">); </w:t>
      </w:r>
      <w:r w:rsidR="00BC62D6" w:rsidRPr="00BC62D6">
        <w:t xml:space="preserve">Britt </w:t>
      </w:r>
      <w:proofErr w:type="spellStart"/>
      <w:r w:rsidR="00BC62D6" w:rsidRPr="00BC62D6">
        <w:t>Nakstad</w:t>
      </w:r>
      <w:proofErr w:type="spellEnd"/>
      <w:r w:rsidR="00BC62D6" w:rsidRPr="00BC62D6">
        <w:t xml:space="preserve"> (Institute of Clinical Medicine, Centre of Global Health, University of Oslo, Oslo, Norway</w:t>
      </w:r>
      <w:r>
        <w:t xml:space="preserve"> and</w:t>
      </w:r>
      <w:r w:rsidR="00BC62D6" w:rsidRPr="00BC62D6">
        <w:t xml:space="preserve"> Department of Paediatrics and Adolescent Health, University of Botswana, Gaborone, Botswana)</w:t>
      </w:r>
      <w:r>
        <w:t>;</w:t>
      </w:r>
      <w:r w:rsidR="00BC62D6" w:rsidRPr="00BC62D6">
        <w:t xml:space="preserve"> </w:t>
      </w:r>
      <w:proofErr w:type="spellStart"/>
      <w:r w:rsidR="00BC62D6" w:rsidRPr="00BC62D6">
        <w:t>Caradee</w:t>
      </w:r>
      <w:proofErr w:type="spellEnd"/>
      <w:r w:rsidR="00BC62D6" w:rsidRPr="00BC62D6">
        <w:t xml:space="preserve"> Y Wright (Department of Geography, Geoinformatics and Meteorology, Faculty of Natural and Agricultural Sciences, University of Pretoria, South Africa</w:t>
      </w:r>
      <w:r>
        <w:t xml:space="preserve"> and</w:t>
      </w:r>
      <w:r w:rsidR="00BC62D6" w:rsidRPr="00BC62D6">
        <w:t xml:space="preserve"> Environment and Health Research Unit, South African Medical Research Council, Pretoria, South Africa)</w:t>
      </w:r>
      <w:r>
        <w:t xml:space="preserve">; </w:t>
      </w:r>
      <w:r w:rsidR="00BC62D6" w:rsidRPr="00BC62D6">
        <w:t>Lois Harden (</w:t>
      </w:r>
      <w:r w:rsidR="0016742B">
        <w:t xml:space="preserve">Brain Function Research Group, </w:t>
      </w:r>
      <w:r w:rsidR="00BC62D6" w:rsidRPr="00BC62D6">
        <w:t>Department of Physiology, University of the Witwatersrand, Johannesburg, South Africa)</w:t>
      </w:r>
      <w:r>
        <w:t>;</w:t>
      </w:r>
      <w:r w:rsidR="00BC62D6" w:rsidRPr="00BC62D6">
        <w:t xml:space="preserve"> Nathalie </w:t>
      </w:r>
      <w:proofErr w:type="spellStart"/>
      <w:r w:rsidR="00BC62D6" w:rsidRPr="00BC62D6">
        <w:t>Roos</w:t>
      </w:r>
      <w:proofErr w:type="spellEnd"/>
      <w:r w:rsidR="00BC62D6" w:rsidRPr="00BC62D6">
        <w:t xml:space="preserve"> (Karolinska </w:t>
      </w:r>
      <w:proofErr w:type="spellStart"/>
      <w:r w:rsidR="00BC62D6" w:rsidRPr="00BC62D6">
        <w:t>Institutet</w:t>
      </w:r>
      <w:proofErr w:type="spellEnd"/>
      <w:r w:rsidR="00BC62D6" w:rsidRPr="00BC62D6">
        <w:t>, Department of Medicine, Solna, Clinical Epidemiology Division, Stockholm, Sweden)</w:t>
      </w:r>
      <w:r>
        <w:t>;</w:t>
      </w:r>
      <w:r w:rsidR="00BC62D6" w:rsidRPr="00BC62D6">
        <w:t xml:space="preserve"> Stanley M F </w:t>
      </w:r>
      <w:proofErr w:type="spellStart"/>
      <w:r w:rsidR="00BC62D6" w:rsidRPr="00BC62D6">
        <w:t>Luchters</w:t>
      </w:r>
      <w:proofErr w:type="spellEnd"/>
      <w:r w:rsidR="00BC62D6" w:rsidRPr="00BC62D6">
        <w:t xml:space="preserve"> (</w:t>
      </w:r>
      <w:proofErr w:type="spellStart"/>
      <w:r w:rsidR="00BC62D6" w:rsidRPr="00BC62D6">
        <w:t>CeSHHAR</w:t>
      </w:r>
      <w:proofErr w:type="spellEnd"/>
      <w:r w:rsidR="00BC62D6" w:rsidRPr="00BC62D6">
        <w:t xml:space="preserve"> Zimbabwe; International Centre for Reproductive Health</w:t>
      </w:r>
      <w:r>
        <w:t xml:space="preserve"> and</w:t>
      </w:r>
      <w:r w:rsidR="00BC62D6" w:rsidRPr="00BC62D6">
        <w:t xml:space="preserve"> Department of Public Health and Primary Care</w:t>
      </w:r>
      <w:r>
        <w:t xml:space="preserve">, </w:t>
      </w:r>
      <w:r w:rsidR="00BC62D6" w:rsidRPr="00BC62D6">
        <w:t>Ghent University, Ghent, Belgium</w:t>
      </w:r>
      <w:r>
        <w:t>); Cherie Part</w:t>
      </w:r>
      <w:r w:rsidR="00BC62D6" w:rsidRPr="00BC62D6">
        <w:t xml:space="preserve"> (</w:t>
      </w:r>
      <w:r w:rsidR="00D9564E" w:rsidRPr="00BC62D6">
        <w:rPr>
          <w:color w:val="000000"/>
        </w:rPr>
        <w:t>Department of Public Health, Environments and Society, and the</w:t>
      </w:r>
      <w:r w:rsidR="00D9564E">
        <w:rPr>
          <w:color w:val="000000"/>
        </w:rPr>
        <w:t xml:space="preserve"> </w:t>
      </w:r>
      <w:r w:rsidR="00D9564E" w:rsidRPr="00BC62D6">
        <w:rPr>
          <w:color w:val="000000"/>
        </w:rPr>
        <w:t>Centre on Climate Change and Planetary Health, London School of</w:t>
      </w:r>
      <w:r w:rsidR="00D9564E">
        <w:rPr>
          <w:color w:val="000000"/>
        </w:rPr>
        <w:t xml:space="preserve"> </w:t>
      </w:r>
      <w:r w:rsidR="00D9564E" w:rsidRPr="00BC62D6">
        <w:rPr>
          <w:color w:val="000000"/>
        </w:rPr>
        <w:t>Hygiene and Tropical Medicine, London, UK</w:t>
      </w:r>
      <w:r w:rsidR="00BC62D6" w:rsidRPr="00BC62D6">
        <w:t>)</w:t>
      </w:r>
      <w:r>
        <w:t>;</w:t>
      </w:r>
      <w:r w:rsidR="00BC62D6" w:rsidRPr="00BC62D6">
        <w:t xml:space="preserve"> Minh Duc Pham</w:t>
      </w:r>
      <w:r w:rsidR="00BC62D6">
        <w:t>(Burnet Institute, Melbourne, VIC, Australia, School of Public Health and Preventive Medicine</w:t>
      </w:r>
      <w:r>
        <w:t xml:space="preserve"> and</w:t>
      </w:r>
      <w:r w:rsidR="00BC62D6">
        <w:t xml:space="preserve"> Department of Epidemiology and Preventive Medicine, Monash University, Melbourne, VIC, Australia)</w:t>
      </w:r>
      <w:r>
        <w:t xml:space="preserve">; </w:t>
      </w:r>
      <w:r w:rsidR="00BC62D6" w:rsidRPr="00BC62D6">
        <w:t>Ashtyn Area</w:t>
      </w:r>
      <w:r>
        <w:t>l</w:t>
      </w:r>
      <w:r w:rsidR="00BC62D6">
        <w:t>(Leibniz Research Institute for Environmental Medicine, Düsseldorf, Germany)</w:t>
      </w:r>
      <w:r>
        <w:t xml:space="preserve">; </w:t>
      </w:r>
      <w:proofErr w:type="spellStart"/>
      <w:r w:rsidR="00BC62D6" w:rsidRPr="00BC62D6">
        <w:t>Marjan</w:t>
      </w:r>
      <w:proofErr w:type="spellEnd"/>
      <w:r w:rsidR="00BC62D6" w:rsidRPr="00BC62D6">
        <w:t xml:space="preserve"> </w:t>
      </w:r>
      <w:proofErr w:type="spellStart"/>
      <w:r w:rsidR="00BC62D6" w:rsidRPr="00BC62D6">
        <w:t>Mosalam</w:t>
      </w:r>
      <w:proofErr w:type="spellEnd"/>
      <w:r w:rsidR="00BC62D6" w:rsidRPr="00BC62D6">
        <w:t xml:space="preserve"> </w:t>
      </w:r>
      <w:proofErr w:type="spellStart"/>
      <w:r w:rsidR="00BC62D6" w:rsidRPr="00BC62D6">
        <w:t>Haghighi</w:t>
      </w:r>
      <w:proofErr w:type="spellEnd"/>
      <w:r w:rsidR="00BC62D6">
        <w:t xml:space="preserve"> (</w:t>
      </w:r>
      <w:r w:rsidR="009441C0">
        <w:t>Faculty of Medicine and Health, Central Clinical School, The University of Sydney, Sydney, New South Wales, Australia, The University of Sydney Charles Perkins Centre, Sydney, New South Wales, Australia and The Institute for Women, Children and their Families, Sydney Local Health District, Sydney, New South Wales, Australia</w:t>
      </w:r>
      <w:r w:rsidR="00BC62D6">
        <w:t>)</w:t>
      </w:r>
      <w:r>
        <w:t>;</w:t>
      </w:r>
      <w:r w:rsidR="00BC62D6">
        <w:t xml:space="preserve"> </w:t>
      </w:r>
      <w:r w:rsidR="00BC62D6" w:rsidRPr="00BC62D6">
        <w:t xml:space="preserve">Albert </w:t>
      </w:r>
      <w:proofErr w:type="spellStart"/>
      <w:r w:rsidR="00BC62D6" w:rsidRPr="00BC62D6">
        <w:t>Manyuchi</w:t>
      </w:r>
      <w:proofErr w:type="spellEnd"/>
      <w:r w:rsidR="00BC62D6">
        <w:t xml:space="preserve"> (Global Change Institute, University of the Witwatersrand, Johannesburg, South Africa)</w:t>
      </w:r>
      <w:r>
        <w:t>;</w:t>
      </w:r>
      <w:r w:rsidR="00BC62D6" w:rsidRPr="00BC62D6">
        <w:t xml:space="preserve"> Robyn </w:t>
      </w:r>
      <w:proofErr w:type="spellStart"/>
      <w:r w:rsidR="00BC62D6" w:rsidRPr="00BC62D6">
        <w:t>Hetem</w:t>
      </w:r>
      <w:proofErr w:type="spellEnd"/>
      <w:r w:rsidR="00BC62D6">
        <w:t>(School of Animal, Plant and Environmental Sciences, Faculty of Science, University of the Witwatersrand, Johannesburg, South Africa)</w:t>
      </w:r>
      <w:r>
        <w:t>;</w:t>
      </w:r>
      <w:r w:rsidR="00BC62D6">
        <w:t xml:space="preserve"> </w:t>
      </w:r>
      <w:r w:rsidR="00BC62D6" w:rsidRPr="00BC62D6">
        <w:t xml:space="preserve">Melanie </w:t>
      </w:r>
      <w:proofErr w:type="spellStart"/>
      <w:r w:rsidR="00BC62D6" w:rsidRPr="00BC62D6">
        <w:t>Boeckmann</w:t>
      </w:r>
      <w:proofErr w:type="spellEnd"/>
      <w:r w:rsidR="00BC62D6">
        <w:t xml:space="preserve"> (</w:t>
      </w:r>
      <w:r w:rsidR="0042791B">
        <w:t>Department of Global Health, Institute of Public Health and Nursing Research IPP, University of Bremen, Germany</w:t>
      </w:r>
      <w:r w:rsidR="00BC62D6">
        <w:t>)</w:t>
      </w:r>
      <w:r>
        <w:t>;</w:t>
      </w:r>
      <w:r w:rsidR="00BC62D6">
        <w:t xml:space="preserve"> </w:t>
      </w:r>
      <w:r w:rsidR="00BC62D6" w:rsidRPr="00BC62D6">
        <w:t xml:space="preserve">Dilara </w:t>
      </w:r>
      <w:proofErr w:type="spellStart"/>
      <w:r w:rsidR="00BC62D6" w:rsidRPr="00BC62D6">
        <w:t>Durusu</w:t>
      </w:r>
      <w:proofErr w:type="spellEnd"/>
      <w:r w:rsidR="00BC62D6">
        <w:rPr>
          <w:color w:val="000000"/>
        </w:rPr>
        <w:t>(</w:t>
      </w:r>
      <w:r w:rsidR="00AA0869">
        <w:rPr>
          <w:color w:val="000000"/>
        </w:rPr>
        <w:t xml:space="preserve"> EIFFEL, Gelderland, Netherlands)</w:t>
      </w:r>
    </w:p>
    <w:sectPr w:rsidR="00176137" w:rsidRPr="0042791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DB277C"/>
    <w:multiLevelType w:val="hybridMultilevel"/>
    <w:tmpl w:val="C2BC202A"/>
    <w:lvl w:ilvl="0" w:tplc="BDC0E68A">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61438111">
    <w:abstractNumId w:val="0"/>
  </w:num>
  <w:num w:numId="2" w16cid:durableId="18292484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2D6"/>
    <w:rsid w:val="00082AF1"/>
    <w:rsid w:val="000B526A"/>
    <w:rsid w:val="000B5FF3"/>
    <w:rsid w:val="000C2A29"/>
    <w:rsid w:val="000D329E"/>
    <w:rsid w:val="0016742B"/>
    <w:rsid w:val="00176137"/>
    <w:rsid w:val="001B0BE9"/>
    <w:rsid w:val="00207081"/>
    <w:rsid w:val="00243FF1"/>
    <w:rsid w:val="00286757"/>
    <w:rsid w:val="002A1083"/>
    <w:rsid w:val="002B3AF2"/>
    <w:rsid w:val="00393BB3"/>
    <w:rsid w:val="00394856"/>
    <w:rsid w:val="003C1E8C"/>
    <w:rsid w:val="0042791B"/>
    <w:rsid w:val="0045081B"/>
    <w:rsid w:val="005A685F"/>
    <w:rsid w:val="005C54AA"/>
    <w:rsid w:val="005C55ED"/>
    <w:rsid w:val="005D099B"/>
    <w:rsid w:val="005D3914"/>
    <w:rsid w:val="0061715A"/>
    <w:rsid w:val="006301BE"/>
    <w:rsid w:val="00683859"/>
    <w:rsid w:val="007C5ED2"/>
    <w:rsid w:val="0080406D"/>
    <w:rsid w:val="008E1DE2"/>
    <w:rsid w:val="00941274"/>
    <w:rsid w:val="00942642"/>
    <w:rsid w:val="009441C0"/>
    <w:rsid w:val="00947485"/>
    <w:rsid w:val="009A1109"/>
    <w:rsid w:val="009A621E"/>
    <w:rsid w:val="009B73F0"/>
    <w:rsid w:val="00A24BE2"/>
    <w:rsid w:val="00AA0869"/>
    <w:rsid w:val="00AF2AC2"/>
    <w:rsid w:val="00BC62D6"/>
    <w:rsid w:val="00BE343E"/>
    <w:rsid w:val="00C51C6C"/>
    <w:rsid w:val="00C543F5"/>
    <w:rsid w:val="00C67E31"/>
    <w:rsid w:val="00D81C40"/>
    <w:rsid w:val="00D952F0"/>
    <w:rsid w:val="00D9564E"/>
    <w:rsid w:val="00DB4C92"/>
    <w:rsid w:val="00E414CC"/>
    <w:rsid w:val="00FD4FA2"/>
    <w:rsid w:val="00FD5BA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05683"/>
  <w15:chartTrackingRefBased/>
  <w15:docId w15:val="{EE662734-D769-E349-8C4C-D6EA93322E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ZA"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5BA3"/>
  </w:style>
  <w:style w:type="paragraph" w:styleId="Heading1">
    <w:name w:val="heading 1"/>
    <w:basedOn w:val="Normal"/>
    <w:next w:val="Normal"/>
    <w:link w:val="Heading1Char"/>
    <w:uiPriority w:val="9"/>
    <w:qFormat/>
    <w:rsid w:val="00FD5BA3"/>
    <w:pPr>
      <w:spacing w:before="300" w:after="40"/>
      <w:jc w:val="left"/>
      <w:outlineLvl w:val="0"/>
    </w:pPr>
    <w:rPr>
      <w:smallCaps/>
      <w:spacing w:val="5"/>
      <w:sz w:val="32"/>
      <w:szCs w:val="32"/>
    </w:rPr>
  </w:style>
  <w:style w:type="paragraph" w:styleId="Heading2">
    <w:name w:val="heading 2"/>
    <w:basedOn w:val="Normal"/>
    <w:next w:val="Normal"/>
    <w:link w:val="Heading2Char"/>
    <w:uiPriority w:val="9"/>
    <w:semiHidden/>
    <w:unhideWhenUsed/>
    <w:qFormat/>
    <w:rsid w:val="00FD5BA3"/>
    <w:pPr>
      <w:spacing w:before="240" w:after="80"/>
      <w:jc w:val="left"/>
      <w:outlineLvl w:val="1"/>
    </w:pPr>
    <w:rPr>
      <w:smallCaps/>
      <w:spacing w:val="5"/>
      <w:sz w:val="28"/>
      <w:szCs w:val="28"/>
    </w:rPr>
  </w:style>
  <w:style w:type="paragraph" w:styleId="Heading3">
    <w:name w:val="heading 3"/>
    <w:basedOn w:val="Normal"/>
    <w:next w:val="Normal"/>
    <w:link w:val="Heading3Char"/>
    <w:uiPriority w:val="9"/>
    <w:semiHidden/>
    <w:unhideWhenUsed/>
    <w:qFormat/>
    <w:rsid w:val="00FD5BA3"/>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FD5BA3"/>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FD5BA3"/>
    <w:pPr>
      <w:spacing w:before="200" w:after="0"/>
      <w:jc w:val="left"/>
      <w:outlineLvl w:val="4"/>
    </w:pPr>
    <w:rPr>
      <w:smallCaps/>
      <w:color w:val="C45911" w:themeColor="accent2" w:themeShade="BF"/>
      <w:spacing w:val="10"/>
      <w:sz w:val="22"/>
      <w:szCs w:val="26"/>
    </w:rPr>
  </w:style>
  <w:style w:type="paragraph" w:styleId="Heading6">
    <w:name w:val="heading 6"/>
    <w:basedOn w:val="Normal"/>
    <w:next w:val="Normal"/>
    <w:link w:val="Heading6Char"/>
    <w:uiPriority w:val="9"/>
    <w:semiHidden/>
    <w:unhideWhenUsed/>
    <w:qFormat/>
    <w:rsid w:val="00FD5BA3"/>
    <w:pPr>
      <w:spacing w:after="0"/>
      <w:jc w:val="left"/>
      <w:outlineLvl w:val="5"/>
    </w:pPr>
    <w:rPr>
      <w:smallCaps/>
      <w:color w:val="ED7D31" w:themeColor="accent2"/>
      <w:spacing w:val="5"/>
      <w:sz w:val="22"/>
    </w:rPr>
  </w:style>
  <w:style w:type="paragraph" w:styleId="Heading7">
    <w:name w:val="heading 7"/>
    <w:basedOn w:val="Normal"/>
    <w:next w:val="Normal"/>
    <w:link w:val="Heading7Char"/>
    <w:uiPriority w:val="9"/>
    <w:semiHidden/>
    <w:unhideWhenUsed/>
    <w:qFormat/>
    <w:rsid w:val="00FD5BA3"/>
    <w:pPr>
      <w:spacing w:after="0"/>
      <w:jc w:val="left"/>
      <w:outlineLvl w:val="6"/>
    </w:pPr>
    <w:rPr>
      <w:b/>
      <w:smallCaps/>
      <w:color w:val="ED7D31" w:themeColor="accent2"/>
      <w:spacing w:val="10"/>
    </w:rPr>
  </w:style>
  <w:style w:type="paragraph" w:styleId="Heading8">
    <w:name w:val="heading 8"/>
    <w:basedOn w:val="Normal"/>
    <w:next w:val="Normal"/>
    <w:link w:val="Heading8Char"/>
    <w:uiPriority w:val="9"/>
    <w:semiHidden/>
    <w:unhideWhenUsed/>
    <w:qFormat/>
    <w:rsid w:val="00FD5BA3"/>
    <w:pPr>
      <w:spacing w:after="0"/>
      <w:jc w:val="left"/>
      <w:outlineLvl w:val="7"/>
    </w:pPr>
    <w:rPr>
      <w:b/>
      <w:i/>
      <w:smallCaps/>
      <w:color w:val="C45911" w:themeColor="accent2" w:themeShade="BF"/>
    </w:rPr>
  </w:style>
  <w:style w:type="paragraph" w:styleId="Heading9">
    <w:name w:val="heading 9"/>
    <w:basedOn w:val="Normal"/>
    <w:next w:val="Normal"/>
    <w:link w:val="Heading9Char"/>
    <w:uiPriority w:val="9"/>
    <w:semiHidden/>
    <w:unhideWhenUsed/>
    <w:qFormat/>
    <w:rsid w:val="00FD5BA3"/>
    <w:pPr>
      <w:spacing w:after="0"/>
      <w:jc w:val="left"/>
      <w:outlineLvl w:val="8"/>
    </w:pPr>
    <w:rPr>
      <w:b/>
      <w:i/>
      <w:smallCaps/>
      <w:color w:val="823B0B"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next w:val="Normal"/>
    <w:qFormat/>
    <w:rsid w:val="00FD5BA3"/>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FD5BA3"/>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FD5BA3"/>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6affiliation">
    <w:name w:val="MDPI_1.6_affiliation"/>
    <w:qFormat/>
    <w:rsid w:val="00FD5BA3"/>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FD5BA3"/>
    <w:pPr>
      <w:adjustRightInd w:val="0"/>
      <w:snapToGrid w:val="0"/>
      <w:spacing w:before="240" w:line="260" w:lineRule="atLeast"/>
      <w:ind w:left="2608"/>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FD5BA3"/>
    <w:pPr>
      <w:adjustRightInd w:val="0"/>
      <w:snapToGrid w:val="0"/>
      <w:spacing w:before="240" w:line="260" w:lineRule="atLeast"/>
      <w:ind w:left="2608"/>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FD5BA3"/>
    <w:pPr>
      <w:pBdr>
        <w:bottom w:val="single" w:sz="6" w:space="1" w:color="auto"/>
      </w:pBdr>
      <w:adjustRightInd w:val="0"/>
      <w:snapToGrid w:val="0"/>
      <w:spacing w:after="480" w:line="260" w:lineRule="atLeast"/>
      <w:ind w:left="2608"/>
    </w:pPr>
    <w:rPr>
      <w:rFonts w:ascii="Palatino Linotype" w:eastAsia="Times New Roman" w:hAnsi="Palatino Linotype" w:cs="Cordia New"/>
      <w:color w:val="000000"/>
      <w:szCs w:val="24"/>
      <w:lang w:eastAsia="de-DE" w:bidi="en-US"/>
    </w:rPr>
  </w:style>
  <w:style w:type="paragraph" w:customStyle="1" w:styleId="MDPI32textnoindent">
    <w:name w:val="MDPI_3.2_text_no_indent"/>
    <w:basedOn w:val="MDPI31text"/>
    <w:qFormat/>
    <w:rsid w:val="00FD5BA3"/>
    <w:pPr>
      <w:ind w:firstLine="0"/>
    </w:pPr>
  </w:style>
  <w:style w:type="paragraph" w:customStyle="1" w:styleId="MDPI31text">
    <w:name w:val="MDPI_3.1_text"/>
    <w:link w:val="MDPI31textChar"/>
    <w:qFormat/>
    <w:rsid w:val="00FD5BA3"/>
    <w:pPr>
      <w:adjustRightInd w:val="0"/>
      <w:snapToGrid w:val="0"/>
      <w:spacing w:line="228" w:lineRule="auto"/>
      <w:ind w:left="2608" w:firstLine="425"/>
    </w:pPr>
    <w:rPr>
      <w:rFonts w:ascii="Palatino Linotype" w:eastAsia="Times New Roman" w:hAnsi="Palatino Linotype"/>
      <w:snapToGrid w:val="0"/>
      <w:color w:val="000000"/>
      <w:szCs w:val="22"/>
      <w:lang w:eastAsia="de-DE" w:bidi="en-US"/>
    </w:rPr>
  </w:style>
  <w:style w:type="character" w:customStyle="1" w:styleId="MDPI31textChar">
    <w:name w:val="MDPI_3.1_text Char"/>
    <w:basedOn w:val="DefaultParagraphFont"/>
    <w:link w:val="MDPI31text"/>
    <w:rsid w:val="00FD5BA3"/>
    <w:rPr>
      <w:rFonts w:ascii="Palatino Linotype" w:eastAsia="Times New Roman" w:hAnsi="Palatino Linotype"/>
      <w:snapToGrid w:val="0"/>
      <w:color w:val="000000"/>
      <w:szCs w:val="22"/>
      <w:lang w:eastAsia="de-DE" w:bidi="en-US"/>
    </w:rPr>
  </w:style>
  <w:style w:type="paragraph" w:customStyle="1" w:styleId="MDPI52figure">
    <w:name w:val="MDPI_5.2_figure"/>
    <w:qFormat/>
    <w:rsid w:val="00FD5BA3"/>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23heading3">
    <w:name w:val="MDPI_2.3_heading3"/>
    <w:qFormat/>
    <w:rsid w:val="00FD5BA3"/>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FD5BA3"/>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FD5BA3"/>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FD5BA3"/>
    <w:pPr>
      <w:numPr>
        <w:numId w:val="2"/>
      </w:numPr>
      <w:adjustRightInd w:val="0"/>
      <w:snapToGrid w:val="0"/>
      <w:spacing w:line="228" w:lineRule="auto"/>
    </w:pPr>
    <w:rPr>
      <w:rFonts w:ascii="Palatino Linotype" w:eastAsia="Times New Roman" w:hAnsi="Palatino Linotype"/>
      <w:color w:val="000000"/>
      <w:sz w:val="18"/>
      <w:lang w:eastAsia="de-DE" w:bidi="en-US"/>
    </w:rPr>
  </w:style>
  <w:style w:type="paragraph" w:customStyle="1" w:styleId="MDPI62BackMatter">
    <w:name w:val="MDPI_6.2_BackMatter"/>
    <w:qFormat/>
    <w:rsid w:val="00FD5BA3"/>
    <w:pPr>
      <w:adjustRightInd w:val="0"/>
      <w:snapToGrid w:val="0"/>
      <w:spacing w:after="120" w:line="228" w:lineRule="auto"/>
      <w:ind w:left="2608"/>
    </w:pPr>
    <w:rPr>
      <w:rFonts w:ascii="Palatino Linotype" w:eastAsia="Times New Roman" w:hAnsi="Palatino Linotype"/>
      <w:snapToGrid w:val="0"/>
      <w:color w:val="000000"/>
      <w:sz w:val="18"/>
      <w:lang w:bidi="en-US"/>
    </w:rPr>
  </w:style>
  <w:style w:type="paragraph" w:customStyle="1" w:styleId="MDPI63Notes">
    <w:name w:val="MDPI_6.3_Notes"/>
    <w:qFormat/>
    <w:rsid w:val="00FD5BA3"/>
    <w:pPr>
      <w:adjustRightInd w:val="0"/>
      <w:snapToGrid w:val="0"/>
      <w:spacing w:before="240" w:line="228" w:lineRule="auto"/>
    </w:pPr>
    <w:rPr>
      <w:rFonts w:ascii="Palatino Linotype" w:hAnsi="Palatino Linotype"/>
      <w:snapToGrid w:val="0"/>
      <w:color w:val="000000"/>
      <w:sz w:val="18"/>
      <w:lang w:bidi="en-US"/>
    </w:rPr>
  </w:style>
  <w:style w:type="character" w:customStyle="1" w:styleId="Heading1Char">
    <w:name w:val="Heading 1 Char"/>
    <w:basedOn w:val="DefaultParagraphFont"/>
    <w:link w:val="Heading1"/>
    <w:uiPriority w:val="9"/>
    <w:rsid w:val="00FD5BA3"/>
    <w:rPr>
      <w:smallCaps/>
      <w:spacing w:val="5"/>
      <w:sz w:val="32"/>
      <w:szCs w:val="32"/>
    </w:rPr>
  </w:style>
  <w:style w:type="character" w:customStyle="1" w:styleId="Heading2Char">
    <w:name w:val="Heading 2 Char"/>
    <w:basedOn w:val="DefaultParagraphFont"/>
    <w:link w:val="Heading2"/>
    <w:uiPriority w:val="9"/>
    <w:semiHidden/>
    <w:rsid w:val="00FD5BA3"/>
    <w:rPr>
      <w:smallCaps/>
      <w:spacing w:val="5"/>
      <w:sz w:val="28"/>
      <w:szCs w:val="28"/>
    </w:rPr>
  </w:style>
  <w:style w:type="character" w:customStyle="1" w:styleId="Heading3Char">
    <w:name w:val="Heading 3 Char"/>
    <w:basedOn w:val="DefaultParagraphFont"/>
    <w:link w:val="Heading3"/>
    <w:uiPriority w:val="9"/>
    <w:semiHidden/>
    <w:rsid w:val="00FD5BA3"/>
    <w:rPr>
      <w:smallCaps/>
      <w:spacing w:val="5"/>
      <w:sz w:val="24"/>
      <w:szCs w:val="24"/>
    </w:rPr>
  </w:style>
  <w:style w:type="character" w:customStyle="1" w:styleId="Heading4Char">
    <w:name w:val="Heading 4 Char"/>
    <w:basedOn w:val="DefaultParagraphFont"/>
    <w:link w:val="Heading4"/>
    <w:uiPriority w:val="9"/>
    <w:semiHidden/>
    <w:rsid w:val="00FD5BA3"/>
    <w:rPr>
      <w:smallCaps/>
      <w:spacing w:val="10"/>
      <w:sz w:val="22"/>
      <w:szCs w:val="22"/>
    </w:rPr>
  </w:style>
  <w:style w:type="character" w:customStyle="1" w:styleId="Heading5Char">
    <w:name w:val="Heading 5 Char"/>
    <w:basedOn w:val="DefaultParagraphFont"/>
    <w:link w:val="Heading5"/>
    <w:uiPriority w:val="9"/>
    <w:semiHidden/>
    <w:rsid w:val="00FD5BA3"/>
    <w:rPr>
      <w:smallCaps/>
      <w:color w:val="C45911" w:themeColor="accent2" w:themeShade="BF"/>
      <w:spacing w:val="10"/>
      <w:sz w:val="22"/>
      <w:szCs w:val="26"/>
    </w:rPr>
  </w:style>
  <w:style w:type="character" w:customStyle="1" w:styleId="Heading6Char">
    <w:name w:val="Heading 6 Char"/>
    <w:basedOn w:val="DefaultParagraphFont"/>
    <w:link w:val="Heading6"/>
    <w:uiPriority w:val="9"/>
    <w:semiHidden/>
    <w:rsid w:val="00FD5BA3"/>
    <w:rPr>
      <w:smallCaps/>
      <w:color w:val="ED7D31" w:themeColor="accent2"/>
      <w:spacing w:val="5"/>
      <w:sz w:val="22"/>
    </w:rPr>
  </w:style>
  <w:style w:type="character" w:customStyle="1" w:styleId="Heading7Char">
    <w:name w:val="Heading 7 Char"/>
    <w:basedOn w:val="DefaultParagraphFont"/>
    <w:link w:val="Heading7"/>
    <w:uiPriority w:val="9"/>
    <w:semiHidden/>
    <w:rsid w:val="00FD5BA3"/>
    <w:rPr>
      <w:b/>
      <w:smallCaps/>
      <w:color w:val="ED7D31" w:themeColor="accent2"/>
      <w:spacing w:val="10"/>
    </w:rPr>
  </w:style>
  <w:style w:type="character" w:customStyle="1" w:styleId="Heading8Char">
    <w:name w:val="Heading 8 Char"/>
    <w:basedOn w:val="DefaultParagraphFont"/>
    <w:link w:val="Heading8"/>
    <w:uiPriority w:val="9"/>
    <w:semiHidden/>
    <w:rsid w:val="00FD5BA3"/>
    <w:rPr>
      <w:b/>
      <w:i/>
      <w:smallCaps/>
      <w:color w:val="C45911" w:themeColor="accent2" w:themeShade="BF"/>
    </w:rPr>
  </w:style>
  <w:style w:type="character" w:customStyle="1" w:styleId="Heading9Char">
    <w:name w:val="Heading 9 Char"/>
    <w:basedOn w:val="DefaultParagraphFont"/>
    <w:link w:val="Heading9"/>
    <w:uiPriority w:val="9"/>
    <w:semiHidden/>
    <w:rsid w:val="00FD5BA3"/>
    <w:rPr>
      <w:b/>
      <w:i/>
      <w:smallCaps/>
      <w:color w:val="823B0B" w:themeColor="accent2" w:themeShade="7F"/>
    </w:rPr>
  </w:style>
  <w:style w:type="paragraph" w:styleId="Caption">
    <w:name w:val="caption"/>
    <w:basedOn w:val="Normal"/>
    <w:next w:val="Normal"/>
    <w:uiPriority w:val="35"/>
    <w:unhideWhenUsed/>
    <w:qFormat/>
    <w:rsid w:val="00FD5BA3"/>
    <w:rPr>
      <w:b/>
      <w:bCs/>
      <w:caps/>
      <w:sz w:val="16"/>
      <w:szCs w:val="18"/>
    </w:rPr>
  </w:style>
  <w:style w:type="paragraph" w:styleId="Title">
    <w:name w:val="Title"/>
    <w:basedOn w:val="Normal"/>
    <w:next w:val="Normal"/>
    <w:link w:val="TitleChar"/>
    <w:uiPriority w:val="10"/>
    <w:qFormat/>
    <w:rsid w:val="00FD5BA3"/>
    <w:pPr>
      <w:pBdr>
        <w:top w:val="single" w:sz="12" w:space="1" w:color="ED7D31"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FD5BA3"/>
    <w:rPr>
      <w:smallCaps/>
      <w:sz w:val="48"/>
      <w:szCs w:val="48"/>
    </w:rPr>
  </w:style>
  <w:style w:type="paragraph" w:styleId="Subtitle">
    <w:name w:val="Subtitle"/>
    <w:basedOn w:val="Normal"/>
    <w:next w:val="Normal"/>
    <w:link w:val="SubtitleChar"/>
    <w:uiPriority w:val="11"/>
    <w:qFormat/>
    <w:rsid w:val="00FD5BA3"/>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FD5BA3"/>
    <w:rPr>
      <w:rFonts w:asciiTheme="majorHAnsi" w:eastAsiaTheme="majorEastAsia" w:hAnsiTheme="majorHAnsi" w:cstheme="majorBidi"/>
      <w:szCs w:val="22"/>
    </w:rPr>
  </w:style>
  <w:style w:type="character" w:styleId="Strong">
    <w:name w:val="Strong"/>
    <w:uiPriority w:val="22"/>
    <w:qFormat/>
    <w:rsid w:val="00FD5BA3"/>
    <w:rPr>
      <w:b/>
      <w:color w:val="ED7D31" w:themeColor="accent2"/>
    </w:rPr>
  </w:style>
  <w:style w:type="character" w:styleId="Emphasis">
    <w:name w:val="Emphasis"/>
    <w:uiPriority w:val="20"/>
    <w:qFormat/>
    <w:rsid w:val="00FD5BA3"/>
    <w:rPr>
      <w:b/>
      <w:i/>
      <w:spacing w:val="10"/>
    </w:rPr>
  </w:style>
  <w:style w:type="paragraph" w:styleId="NoSpacing">
    <w:name w:val="No Spacing"/>
    <w:basedOn w:val="Normal"/>
    <w:link w:val="NoSpacingChar"/>
    <w:uiPriority w:val="1"/>
    <w:qFormat/>
    <w:rsid w:val="00FD5BA3"/>
    <w:pPr>
      <w:spacing w:after="0" w:line="240" w:lineRule="auto"/>
    </w:pPr>
  </w:style>
  <w:style w:type="character" w:customStyle="1" w:styleId="NoSpacingChar">
    <w:name w:val="No Spacing Char"/>
    <w:basedOn w:val="DefaultParagraphFont"/>
    <w:link w:val="NoSpacing"/>
    <w:uiPriority w:val="1"/>
    <w:rsid w:val="00FD5BA3"/>
  </w:style>
  <w:style w:type="paragraph" w:styleId="ListParagraph">
    <w:name w:val="List Paragraph"/>
    <w:basedOn w:val="Normal"/>
    <w:uiPriority w:val="34"/>
    <w:qFormat/>
    <w:rsid w:val="00FD5BA3"/>
    <w:pPr>
      <w:ind w:left="720"/>
      <w:contextualSpacing/>
    </w:pPr>
  </w:style>
  <w:style w:type="paragraph" w:styleId="Quote">
    <w:name w:val="Quote"/>
    <w:basedOn w:val="Normal"/>
    <w:next w:val="Normal"/>
    <w:link w:val="QuoteChar"/>
    <w:uiPriority w:val="29"/>
    <w:qFormat/>
    <w:rsid w:val="00FD5BA3"/>
    <w:rPr>
      <w:i/>
    </w:rPr>
  </w:style>
  <w:style w:type="character" w:customStyle="1" w:styleId="QuoteChar">
    <w:name w:val="Quote Char"/>
    <w:basedOn w:val="DefaultParagraphFont"/>
    <w:link w:val="Quote"/>
    <w:uiPriority w:val="29"/>
    <w:rsid w:val="00FD5BA3"/>
    <w:rPr>
      <w:i/>
    </w:rPr>
  </w:style>
  <w:style w:type="paragraph" w:styleId="IntenseQuote">
    <w:name w:val="Intense Quote"/>
    <w:basedOn w:val="Normal"/>
    <w:next w:val="Normal"/>
    <w:link w:val="IntenseQuoteChar"/>
    <w:uiPriority w:val="30"/>
    <w:qFormat/>
    <w:rsid w:val="00FD5BA3"/>
    <w:pPr>
      <w:pBdr>
        <w:top w:val="single" w:sz="8" w:space="10" w:color="C45911" w:themeColor="accent2" w:themeShade="BF"/>
        <w:left w:val="single" w:sz="8" w:space="10" w:color="C45911" w:themeColor="accent2" w:themeShade="BF"/>
        <w:bottom w:val="single" w:sz="8" w:space="10" w:color="C45911" w:themeColor="accent2" w:themeShade="BF"/>
        <w:right w:val="single" w:sz="8" w:space="10" w:color="C45911" w:themeColor="accent2" w:themeShade="BF"/>
      </w:pBdr>
      <w:shd w:val="clear" w:color="auto" w:fill="ED7D31"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FD5BA3"/>
    <w:rPr>
      <w:b/>
      <w:i/>
      <w:color w:val="FFFFFF" w:themeColor="background1"/>
      <w:shd w:val="clear" w:color="auto" w:fill="ED7D31" w:themeFill="accent2"/>
    </w:rPr>
  </w:style>
  <w:style w:type="character" w:styleId="SubtleEmphasis">
    <w:name w:val="Subtle Emphasis"/>
    <w:uiPriority w:val="19"/>
    <w:qFormat/>
    <w:rsid w:val="00FD5BA3"/>
    <w:rPr>
      <w:i/>
    </w:rPr>
  </w:style>
  <w:style w:type="character" w:styleId="IntenseEmphasis">
    <w:name w:val="Intense Emphasis"/>
    <w:uiPriority w:val="21"/>
    <w:qFormat/>
    <w:rsid w:val="00FD5BA3"/>
    <w:rPr>
      <w:b/>
      <w:i/>
      <w:color w:val="ED7D31" w:themeColor="accent2"/>
      <w:spacing w:val="10"/>
    </w:rPr>
  </w:style>
  <w:style w:type="character" w:styleId="SubtleReference">
    <w:name w:val="Subtle Reference"/>
    <w:uiPriority w:val="31"/>
    <w:qFormat/>
    <w:rsid w:val="00FD5BA3"/>
    <w:rPr>
      <w:b/>
    </w:rPr>
  </w:style>
  <w:style w:type="character" w:styleId="IntenseReference">
    <w:name w:val="Intense Reference"/>
    <w:uiPriority w:val="32"/>
    <w:qFormat/>
    <w:rsid w:val="00FD5BA3"/>
    <w:rPr>
      <w:b/>
      <w:bCs/>
      <w:smallCaps/>
      <w:spacing w:val="5"/>
      <w:sz w:val="22"/>
      <w:szCs w:val="22"/>
      <w:u w:val="single"/>
    </w:rPr>
  </w:style>
  <w:style w:type="character" w:styleId="BookTitle">
    <w:name w:val="Book Title"/>
    <w:uiPriority w:val="33"/>
    <w:qFormat/>
    <w:rsid w:val="00FD5BA3"/>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FD5BA3"/>
    <w:pPr>
      <w:outlineLvl w:val="9"/>
    </w:pPr>
  </w:style>
  <w:style w:type="character" w:customStyle="1" w:styleId="apple-converted-space">
    <w:name w:val="apple-converted-space"/>
    <w:basedOn w:val="DefaultParagraphFont"/>
    <w:rsid w:val="00BC62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17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356</Words>
  <Characters>2033</Characters>
  <Application>Microsoft Office Word</Application>
  <DocSecurity>0</DocSecurity>
  <Lines>16</Lines>
  <Paragraphs>4</Paragraphs>
  <ScaleCrop>false</ScaleCrop>
  <Company/>
  <LinksUpToDate>false</LinksUpToDate>
  <CharactersWithSpaces>2385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 Brink</dc:creator>
  <cp:keywords/>
  <dc:description/>
  <cp:lastModifiedBy>Nicholas Brink</cp:lastModifiedBy>
  <cp:revision>2</cp:revision>
  <dcterms:created xsi:type="dcterms:W3CDTF">2023-10-26T13:02:00Z</dcterms:created>
  <dcterms:modified xsi:type="dcterms:W3CDTF">2023-10-26T13:02:00Z</dcterms:modified>
</cp:coreProperties>
</file>