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95E3641" w14:textId="77777777" w:rsidR="00E52FC8" w:rsidRPr="004A6A7B" w:rsidRDefault="00E52FC8" w:rsidP="00E52FC8">
      <w:pPr>
        <w:spacing w:line="360" w:lineRule="auto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bookmarkStart w:id="0" w:name="_GoBack"/>
      <w:bookmarkEnd w:id="0"/>
      <w:r w:rsidRPr="004A6A7B">
        <w:rPr>
          <w:rFonts w:ascii="Times New Roman" w:hAnsi="Times New Roman" w:cs="Times New Roman"/>
          <w:b/>
          <w:bCs/>
          <w:sz w:val="22"/>
          <w:szCs w:val="22"/>
        </w:rPr>
        <w:t>African wild dogs (</w:t>
      </w:r>
      <w:r w:rsidRPr="004A6A7B">
        <w:rPr>
          <w:rFonts w:ascii="Times New Roman" w:hAnsi="Times New Roman" w:cs="Times New Roman"/>
          <w:b/>
          <w:bCs/>
          <w:i/>
          <w:iCs/>
          <w:sz w:val="22"/>
          <w:szCs w:val="22"/>
        </w:rPr>
        <w:t>Lycaon pictus</w:t>
      </w:r>
      <w:r w:rsidRPr="004A6A7B">
        <w:rPr>
          <w:rFonts w:ascii="Times New Roman" w:hAnsi="Times New Roman" w:cs="Times New Roman"/>
          <w:b/>
          <w:bCs/>
          <w:sz w:val="22"/>
          <w:szCs w:val="22"/>
        </w:rPr>
        <w:t xml:space="preserve">) from the Kruger National Park, South Africa, are not inbred but have low genomic diversity </w:t>
      </w:r>
    </w:p>
    <w:p w14:paraId="0B077CA8" w14:textId="77777777" w:rsidR="00DF4724" w:rsidRPr="004A6A7B" w:rsidRDefault="00DF4724" w:rsidP="002C27D6">
      <w:pPr>
        <w:spacing w:line="360" w:lineRule="auto"/>
        <w:rPr>
          <w:rFonts w:ascii="Times New Roman" w:hAnsi="Times New Roman" w:cs="Times New Roman"/>
          <w:b/>
          <w:bCs/>
          <w:sz w:val="22"/>
          <w:szCs w:val="22"/>
        </w:rPr>
      </w:pPr>
    </w:p>
    <w:p w14:paraId="2AC84B25" w14:textId="3D5F9A5F" w:rsidR="003C6F1D" w:rsidRDefault="006E6A20" w:rsidP="002C27D6">
      <w:pPr>
        <w:spacing w:line="360" w:lineRule="auto"/>
        <w:rPr>
          <w:rFonts w:ascii="Times New Roman" w:hAnsi="Times New Roman" w:cs="Times New Roman"/>
          <w:b/>
          <w:bCs/>
          <w:sz w:val="22"/>
          <w:szCs w:val="22"/>
        </w:rPr>
      </w:pPr>
      <w:r w:rsidRPr="004A6A7B">
        <w:rPr>
          <w:rFonts w:ascii="Times New Roman" w:hAnsi="Times New Roman" w:cs="Times New Roman"/>
          <w:b/>
          <w:bCs/>
          <w:sz w:val="22"/>
          <w:szCs w:val="22"/>
        </w:rPr>
        <w:t>Supplementary material</w:t>
      </w:r>
    </w:p>
    <w:p w14:paraId="17B202A9" w14:textId="0DE9C4EF" w:rsidR="005E14CA" w:rsidRDefault="005E14CA" w:rsidP="002C27D6">
      <w:pPr>
        <w:spacing w:line="360" w:lineRule="auto"/>
        <w:rPr>
          <w:rFonts w:ascii="Times New Roman" w:hAnsi="Times New Roman" w:cs="Times New Roman"/>
          <w:b/>
          <w:bCs/>
          <w:sz w:val="22"/>
          <w:szCs w:val="22"/>
        </w:rPr>
      </w:pPr>
    </w:p>
    <w:p w14:paraId="53A03036" w14:textId="559BDA4A" w:rsidR="005E14CA" w:rsidRPr="004A6A7B" w:rsidRDefault="00556871" w:rsidP="001355D9">
      <w:pPr>
        <w:spacing w:line="360" w:lineRule="auto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noProof/>
          <w:sz w:val="22"/>
          <w:szCs w:val="22"/>
          <w:lang w:eastAsia="en-ZA"/>
        </w:rPr>
        <w:drawing>
          <wp:inline distT="0" distB="0" distL="0" distR="0" wp14:anchorId="57122BB6" wp14:editId="0AE909A0">
            <wp:extent cx="5731510" cy="4776470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6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47764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C34B8D3" w14:textId="4366582A" w:rsidR="005E14CA" w:rsidRPr="004A6A7B" w:rsidRDefault="005E14CA" w:rsidP="005E14CA">
      <w:pPr>
        <w:spacing w:line="360" w:lineRule="auto"/>
        <w:rPr>
          <w:rFonts w:ascii="Times New Roman" w:hAnsi="Times New Roman" w:cs="Times New Roman"/>
          <w:b/>
          <w:bCs/>
          <w:sz w:val="22"/>
          <w:szCs w:val="22"/>
        </w:rPr>
      </w:pPr>
      <w:r w:rsidRPr="004A6A7B">
        <w:rPr>
          <w:rFonts w:ascii="Times New Roman" w:hAnsi="Times New Roman" w:cs="Times New Roman"/>
          <w:sz w:val="22"/>
          <w:szCs w:val="22"/>
        </w:rPr>
        <w:t xml:space="preserve">Supplementary </w:t>
      </w:r>
      <w:r>
        <w:rPr>
          <w:rFonts w:ascii="Times New Roman" w:hAnsi="Times New Roman" w:cs="Times New Roman"/>
          <w:sz w:val="22"/>
          <w:szCs w:val="22"/>
        </w:rPr>
        <w:t>F</w:t>
      </w:r>
      <w:r w:rsidRPr="004A6A7B">
        <w:rPr>
          <w:rFonts w:ascii="Times New Roman" w:hAnsi="Times New Roman" w:cs="Times New Roman"/>
          <w:sz w:val="22"/>
          <w:szCs w:val="22"/>
        </w:rPr>
        <w:t xml:space="preserve">igure 1: </w:t>
      </w:r>
      <w:r w:rsidRPr="004A6A7B">
        <w:rPr>
          <w:rFonts w:ascii="Times New Roman" w:hAnsi="Times New Roman" w:cs="Times New Roman"/>
          <w:color w:val="000000" w:themeColor="text1"/>
          <w:sz w:val="22"/>
          <w:szCs w:val="22"/>
          <w:lang w:val="en-GB"/>
        </w:rPr>
        <w:t xml:space="preserve">Distribution of heterozygosity across the original SNP dataset of 527,726 variants. </w:t>
      </w:r>
      <w:r w:rsidRPr="004A6A7B">
        <w:rPr>
          <w:rFonts w:ascii="Times New Roman" w:hAnsi="Times New Roman" w:cs="Times New Roman"/>
          <w:b/>
          <w:bCs/>
          <w:color w:val="000000" w:themeColor="text1"/>
          <w:sz w:val="22"/>
          <w:szCs w:val="22"/>
          <w:lang w:val="en-GB"/>
        </w:rPr>
        <w:t>(a)</w:t>
      </w:r>
      <w:r w:rsidRPr="004A6A7B">
        <w:rPr>
          <w:rFonts w:ascii="Times New Roman" w:hAnsi="Times New Roman" w:cs="Times New Roman"/>
          <w:color w:val="000000" w:themeColor="text1"/>
          <w:sz w:val="22"/>
          <w:szCs w:val="22"/>
          <w:lang w:val="en-GB"/>
        </w:rPr>
        <w:t xml:space="preserve"> Density of H</w:t>
      </w:r>
      <w:r w:rsidRPr="004A6A7B">
        <w:rPr>
          <w:rFonts w:ascii="Times New Roman" w:hAnsi="Times New Roman" w:cs="Times New Roman"/>
          <w:color w:val="000000" w:themeColor="text1"/>
          <w:sz w:val="22"/>
          <w:szCs w:val="22"/>
          <w:vertAlign w:val="subscript"/>
          <w:lang w:val="en-GB"/>
        </w:rPr>
        <w:t xml:space="preserve">O </w:t>
      </w:r>
      <w:r w:rsidRPr="004A6A7B">
        <w:rPr>
          <w:rFonts w:ascii="Times New Roman" w:hAnsi="Times New Roman" w:cs="Times New Roman"/>
          <w:color w:val="000000" w:themeColor="text1"/>
          <w:sz w:val="22"/>
          <w:szCs w:val="22"/>
          <w:lang w:val="en-GB"/>
        </w:rPr>
        <w:t>and H</w:t>
      </w:r>
      <w:r w:rsidRPr="004A6A7B">
        <w:rPr>
          <w:rFonts w:ascii="Times New Roman" w:hAnsi="Times New Roman" w:cs="Times New Roman"/>
          <w:color w:val="000000" w:themeColor="text1"/>
          <w:sz w:val="22"/>
          <w:szCs w:val="22"/>
          <w:vertAlign w:val="subscript"/>
          <w:lang w:val="en-GB"/>
        </w:rPr>
        <w:t xml:space="preserve">E </w:t>
      </w:r>
      <w:r w:rsidRPr="004A6A7B">
        <w:rPr>
          <w:rFonts w:ascii="Times New Roman" w:hAnsi="Times New Roman" w:cs="Times New Roman"/>
          <w:color w:val="000000" w:themeColor="text1"/>
          <w:sz w:val="22"/>
          <w:szCs w:val="22"/>
          <w:lang w:val="en-GB"/>
        </w:rPr>
        <w:t xml:space="preserve">across 527,726 SNPs. </w:t>
      </w:r>
      <w:r w:rsidRPr="004A6A7B">
        <w:rPr>
          <w:rFonts w:ascii="Times New Roman" w:hAnsi="Times New Roman" w:cs="Times New Roman"/>
          <w:b/>
          <w:bCs/>
          <w:color w:val="000000" w:themeColor="text1"/>
          <w:sz w:val="22"/>
          <w:szCs w:val="22"/>
          <w:lang w:val="en-GB"/>
        </w:rPr>
        <w:t>(b)</w:t>
      </w:r>
      <w:r w:rsidRPr="004A6A7B">
        <w:rPr>
          <w:rFonts w:ascii="Times New Roman" w:hAnsi="Times New Roman" w:cs="Times New Roman"/>
          <w:color w:val="000000" w:themeColor="text1"/>
          <w:sz w:val="22"/>
          <w:szCs w:val="22"/>
          <w:lang w:val="en-GB"/>
        </w:rPr>
        <w:t xml:space="preserve"> Scatter plot representing the correlation of H</w:t>
      </w:r>
      <w:r w:rsidRPr="004A6A7B">
        <w:rPr>
          <w:rFonts w:ascii="Times New Roman" w:hAnsi="Times New Roman" w:cs="Times New Roman"/>
          <w:color w:val="000000" w:themeColor="text1"/>
          <w:sz w:val="22"/>
          <w:szCs w:val="22"/>
          <w:vertAlign w:val="subscript"/>
          <w:lang w:val="en-GB"/>
        </w:rPr>
        <w:t>O</w:t>
      </w:r>
      <w:r w:rsidRPr="004A6A7B">
        <w:rPr>
          <w:rFonts w:ascii="Times New Roman" w:hAnsi="Times New Roman" w:cs="Times New Roman"/>
          <w:color w:val="000000" w:themeColor="text1"/>
          <w:sz w:val="22"/>
          <w:szCs w:val="22"/>
          <w:lang w:val="en-GB"/>
        </w:rPr>
        <w:t xml:space="preserve"> and H</w:t>
      </w:r>
      <w:r w:rsidRPr="004A6A7B">
        <w:rPr>
          <w:rFonts w:ascii="Times New Roman" w:hAnsi="Times New Roman" w:cs="Times New Roman"/>
          <w:color w:val="000000" w:themeColor="text1"/>
          <w:sz w:val="22"/>
          <w:szCs w:val="22"/>
          <w:vertAlign w:val="subscript"/>
          <w:lang w:val="en-GB"/>
        </w:rPr>
        <w:t xml:space="preserve">E </w:t>
      </w:r>
      <w:r w:rsidRPr="004A6A7B">
        <w:rPr>
          <w:rFonts w:ascii="Times New Roman" w:hAnsi="Times New Roman" w:cs="Times New Roman"/>
          <w:color w:val="000000" w:themeColor="text1"/>
          <w:sz w:val="22"/>
          <w:szCs w:val="22"/>
          <w:lang w:val="en-GB"/>
        </w:rPr>
        <w:t xml:space="preserve">for each variant </w:t>
      </w:r>
      <w:r w:rsidRPr="004A6A7B">
        <w:rPr>
          <w:rFonts w:ascii="Times New Roman" w:hAnsi="Times New Roman" w:cs="Times New Roman"/>
          <w:b/>
          <w:bCs/>
          <w:color w:val="000000" w:themeColor="text1"/>
          <w:sz w:val="22"/>
          <w:szCs w:val="22"/>
          <w:lang w:val="en-GB"/>
        </w:rPr>
        <w:t>(c)</w:t>
      </w:r>
      <w:r w:rsidRPr="004A6A7B">
        <w:rPr>
          <w:rFonts w:ascii="Times New Roman" w:hAnsi="Times New Roman" w:cs="Times New Roman"/>
          <w:color w:val="000000" w:themeColor="text1"/>
          <w:sz w:val="22"/>
          <w:szCs w:val="22"/>
          <w:lang w:val="en-GB"/>
        </w:rPr>
        <w:t xml:space="preserve"> Distribution of delta heterozygosity (Δ=H</w:t>
      </w:r>
      <w:r w:rsidRPr="004A6A7B">
        <w:rPr>
          <w:rFonts w:ascii="Times New Roman" w:hAnsi="Times New Roman" w:cs="Times New Roman"/>
          <w:color w:val="000000" w:themeColor="text1"/>
          <w:sz w:val="22"/>
          <w:szCs w:val="22"/>
          <w:vertAlign w:val="subscript"/>
          <w:lang w:val="en-GB"/>
        </w:rPr>
        <w:t>O</w:t>
      </w:r>
      <w:r w:rsidRPr="004A6A7B">
        <w:rPr>
          <w:rFonts w:ascii="Times New Roman" w:hAnsi="Times New Roman" w:cs="Times New Roman"/>
          <w:color w:val="000000" w:themeColor="text1"/>
          <w:sz w:val="22"/>
          <w:szCs w:val="22"/>
          <w:lang w:val="en-GB"/>
        </w:rPr>
        <w:t>−H</w:t>
      </w:r>
      <w:r w:rsidRPr="004A6A7B">
        <w:rPr>
          <w:rFonts w:ascii="Times New Roman" w:hAnsi="Times New Roman" w:cs="Times New Roman"/>
          <w:color w:val="000000" w:themeColor="text1"/>
          <w:sz w:val="22"/>
          <w:szCs w:val="22"/>
          <w:vertAlign w:val="subscript"/>
          <w:lang w:val="en-GB"/>
        </w:rPr>
        <w:t>E</w:t>
      </w:r>
      <w:r w:rsidRPr="004A6A7B">
        <w:rPr>
          <w:rFonts w:ascii="Times New Roman" w:hAnsi="Times New Roman" w:cs="Times New Roman"/>
          <w:color w:val="000000" w:themeColor="text1"/>
          <w:sz w:val="22"/>
          <w:szCs w:val="22"/>
          <w:lang w:val="en-GB"/>
        </w:rPr>
        <w:t>) across SNPs.</w:t>
      </w:r>
    </w:p>
    <w:p w14:paraId="30B56DA6" w14:textId="011CF478" w:rsidR="001355D9" w:rsidRDefault="00B13E8A" w:rsidP="002C27D6">
      <w:pPr>
        <w:spacing w:line="360" w:lineRule="auto"/>
        <w:rPr>
          <w:rFonts w:ascii="Times New Roman" w:hAnsi="Times New Roman" w:cs="Times New Roman"/>
          <w:sz w:val="22"/>
          <w:szCs w:val="22"/>
        </w:rPr>
      </w:pPr>
      <w:r w:rsidRPr="004A6A7B">
        <w:rPr>
          <w:rFonts w:ascii="Times New Roman" w:hAnsi="Times New Roman" w:cs="Times New Roman"/>
          <w:sz w:val="22"/>
          <w:szCs w:val="22"/>
        </w:rPr>
        <w:t xml:space="preserve">Supplementary </w:t>
      </w:r>
      <w:r w:rsidR="005E14CA">
        <w:rPr>
          <w:rFonts w:ascii="Times New Roman" w:hAnsi="Times New Roman" w:cs="Times New Roman"/>
          <w:sz w:val="22"/>
          <w:szCs w:val="22"/>
        </w:rPr>
        <w:t>T</w:t>
      </w:r>
      <w:r w:rsidRPr="004A6A7B">
        <w:rPr>
          <w:rFonts w:ascii="Times New Roman" w:hAnsi="Times New Roman" w:cs="Times New Roman"/>
          <w:sz w:val="22"/>
          <w:szCs w:val="22"/>
        </w:rPr>
        <w:t xml:space="preserve">able </w:t>
      </w:r>
      <w:r w:rsidR="00091051" w:rsidRPr="004A6A7B">
        <w:rPr>
          <w:rFonts w:ascii="Times New Roman" w:hAnsi="Times New Roman" w:cs="Times New Roman"/>
          <w:sz w:val="22"/>
          <w:szCs w:val="22"/>
        </w:rPr>
        <w:t>1: African wild dog samples included in this study, including age, sex and sampling location.</w:t>
      </w:r>
    </w:p>
    <w:p w14:paraId="0D142F0F" w14:textId="77777777" w:rsidR="001355D9" w:rsidRPr="004A6A7B" w:rsidRDefault="001355D9" w:rsidP="001355D9">
      <w:pPr>
        <w:spacing w:line="360" w:lineRule="auto"/>
        <w:rPr>
          <w:rFonts w:ascii="Times New Roman" w:hAnsi="Times New Roman" w:cs="Times New Roman"/>
          <w:sz w:val="22"/>
          <w:szCs w:val="22"/>
        </w:rPr>
      </w:pPr>
      <w:r w:rsidRPr="004A6A7B">
        <w:rPr>
          <w:rFonts w:ascii="Times New Roman" w:hAnsi="Times New Roman" w:cs="Times New Roman"/>
          <w:noProof/>
          <w:sz w:val="22"/>
          <w:szCs w:val="22"/>
          <w:lang w:eastAsia="en-ZA"/>
        </w:rPr>
        <w:lastRenderedPageBreak/>
        <w:drawing>
          <wp:inline distT="0" distB="0" distL="0" distR="0" wp14:anchorId="65079BE7" wp14:editId="6FF4EBC5">
            <wp:extent cx="5731510" cy="4298950"/>
            <wp:effectExtent l="0" t="0" r="0" b="6350"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Picture 17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4298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177F79E" w14:textId="3DA22453" w:rsidR="001355D9" w:rsidRPr="004A6A7B" w:rsidRDefault="001355D9" w:rsidP="002C27D6">
      <w:pPr>
        <w:spacing w:line="360" w:lineRule="auto"/>
        <w:rPr>
          <w:rFonts w:ascii="Times New Roman" w:hAnsi="Times New Roman" w:cs="Times New Roman"/>
          <w:sz w:val="22"/>
          <w:szCs w:val="22"/>
        </w:rPr>
      </w:pPr>
      <w:r w:rsidRPr="004A6A7B">
        <w:rPr>
          <w:rFonts w:ascii="Times New Roman" w:hAnsi="Times New Roman" w:cs="Times New Roman"/>
          <w:color w:val="000000" w:themeColor="text1"/>
          <w:sz w:val="22"/>
          <w:szCs w:val="22"/>
          <w:lang w:val="en-GB"/>
        </w:rPr>
        <w:t xml:space="preserve">Supplementary </w:t>
      </w:r>
      <w:r>
        <w:rPr>
          <w:rFonts w:ascii="Times New Roman" w:hAnsi="Times New Roman" w:cs="Times New Roman"/>
          <w:color w:val="000000" w:themeColor="text1"/>
          <w:sz w:val="22"/>
          <w:szCs w:val="22"/>
          <w:lang w:val="en-GB"/>
        </w:rPr>
        <w:t>F</w:t>
      </w:r>
      <w:r w:rsidRPr="004A6A7B">
        <w:rPr>
          <w:rFonts w:ascii="Times New Roman" w:hAnsi="Times New Roman" w:cs="Times New Roman"/>
          <w:color w:val="000000" w:themeColor="text1"/>
          <w:sz w:val="22"/>
          <w:szCs w:val="22"/>
          <w:lang w:val="en-GB"/>
        </w:rPr>
        <w:t>igure 2</w:t>
      </w:r>
      <w:r w:rsidRPr="004A6A7B">
        <w:rPr>
          <w:rFonts w:ascii="Times New Roman" w:hAnsi="Times New Roman" w:cs="Times New Roman"/>
          <w:sz w:val="22"/>
          <w:szCs w:val="22"/>
        </w:rPr>
        <w:t>: Scree plot showing the percentage variance (eigenvalues) explained by 20 principal components (PC).</w:t>
      </w:r>
    </w:p>
    <w:p w14:paraId="067711DC" w14:textId="0EDD402E" w:rsidR="00187769" w:rsidRPr="004A6A7B" w:rsidRDefault="00187769" w:rsidP="00187769">
      <w:pPr>
        <w:spacing w:line="360" w:lineRule="auto"/>
        <w:rPr>
          <w:rFonts w:ascii="Times New Roman" w:hAnsi="Times New Roman" w:cs="Times New Roman"/>
          <w:sz w:val="22"/>
          <w:szCs w:val="22"/>
        </w:rPr>
      </w:pPr>
    </w:p>
    <w:p w14:paraId="20F4D614" w14:textId="0696BB27" w:rsidR="00187769" w:rsidRDefault="00187769" w:rsidP="00187769">
      <w:pPr>
        <w:spacing w:line="360" w:lineRule="auto"/>
        <w:rPr>
          <w:rFonts w:ascii="Times New Roman" w:hAnsi="Times New Roman" w:cs="Times New Roman"/>
          <w:sz w:val="22"/>
          <w:szCs w:val="22"/>
        </w:rPr>
      </w:pPr>
    </w:p>
    <w:p w14:paraId="52E91F1D" w14:textId="696F690D" w:rsidR="00DE4896" w:rsidRPr="004A6A7B" w:rsidRDefault="00F27024" w:rsidP="00187769">
      <w:pPr>
        <w:spacing w:line="360" w:lineRule="auto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noProof/>
          <w:sz w:val="22"/>
          <w:szCs w:val="22"/>
          <w:lang w:eastAsia="en-ZA"/>
        </w:rPr>
        <w:lastRenderedPageBreak/>
        <w:drawing>
          <wp:inline distT="0" distB="0" distL="0" distR="0" wp14:anchorId="312E9CD7" wp14:editId="0E4B72D8">
            <wp:extent cx="5731510" cy="42989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4298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2"/>
          <w:szCs w:val="22"/>
          <w:lang w:eastAsia="en-ZA"/>
        </w:rPr>
        <w:drawing>
          <wp:inline distT="0" distB="0" distL="0" distR="0" wp14:anchorId="7F0A8271" wp14:editId="7F816FBA">
            <wp:extent cx="5731510" cy="4298950"/>
            <wp:effectExtent l="0" t="0" r="0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9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4298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7BA761" w14:textId="3C26E53A" w:rsidR="00E77F86" w:rsidRDefault="00187769" w:rsidP="00187769">
      <w:pPr>
        <w:spacing w:line="360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4A6A7B">
        <w:rPr>
          <w:rFonts w:ascii="Times New Roman" w:hAnsi="Times New Roman" w:cs="Times New Roman"/>
          <w:sz w:val="22"/>
          <w:szCs w:val="22"/>
          <w:lang w:val="en-GB"/>
        </w:rPr>
        <w:lastRenderedPageBreak/>
        <w:t xml:space="preserve">Supplementary </w:t>
      </w:r>
      <w:r>
        <w:rPr>
          <w:rFonts w:ascii="Times New Roman" w:hAnsi="Times New Roman" w:cs="Times New Roman"/>
          <w:sz w:val="22"/>
          <w:szCs w:val="22"/>
          <w:lang w:val="en-GB"/>
        </w:rPr>
        <w:t>F</w:t>
      </w:r>
      <w:r w:rsidRPr="004A6A7B">
        <w:rPr>
          <w:rFonts w:ascii="Times New Roman" w:hAnsi="Times New Roman" w:cs="Times New Roman"/>
          <w:sz w:val="22"/>
          <w:szCs w:val="22"/>
          <w:lang w:val="en-GB"/>
        </w:rPr>
        <w:t>igure 3</w:t>
      </w:r>
      <w:r w:rsidRPr="004A6A7B">
        <w:rPr>
          <w:rFonts w:ascii="Times New Roman" w:hAnsi="Times New Roman" w:cs="Times New Roman"/>
          <w:sz w:val="22"/>
          <w:szCs w:val="22"/>
        </w:rPr>
        <w:t>: Principal component analysis of 71 African wild dog samples (24 packs). Principal components 1 and 3; 2 and 3 are shown, with the proportion of variance accounted for by each indicated in parentheses. Each data point in the plot represents an individual, where each coloured shape corresponds to a pack (</w:t>
      </w:r>
      <w:r w:rsidR="001C1A89">
        <w:rPr>
          <w:rFonts w:ascii="Times New Roman" w:hAnsi="Times New Roman" w:cs="Times New Roman"/>
          <w:sz w:val="22"/>
          <w:szCs w:val="22"/>
        </w:rPr>
        <w:t>KNP_p</w:t>
      </w:r>
      <w:r w:rsidRPr="004A6A7B">
        <w:rPr>
          <w:rFonts w:ascii="Times New Roman" w:hAnsi="Times New Roman" w:cs="Times New Roman"/>
          <w:sz w:val="22"/>
          <w:szCs w:val="22"/>
        </w:rPr>
        <w:t>ack).</w:t>
      </w:r>
    </w:p>
    <w:p w14:paraId="36F9FF4E" w14:textId="77777777" w:rsidR="00AC2374" w:rsidRDefault="00AC2374" w:rsidP="00187769">
      <w:pPr>
        <w:spacing w:line="360" w:lineRule="auto"/>
        <w:jc w:val="both"/>
        <w:rPr>
          <w:rFonts w:ascii="Times New Roman" w:hAnsi="Times New Roman" w:cs="Times New Roman"/>
          <w:sz w:val="22"/>
          <w:szCs w:val="22"/>
        </w:rPr>
      </w:pPr>
    </w:p>
    <w:p w14:paraId="021CB49B" w14:textId="0999E860" w:rsidR="00E77F86" w:rsidRPr="004A6A7B" w:rsidRDefault="00D860C7" w:rsidP="00377892">
      <w:pPr>
        <w:spacing w:line="360" w:lineRule="auto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noProof/>
          <w:sz w:val="22"/>
          <w:szCs w:val="22"/>
          <w:lang w:eastAsia="en-ZA"/>
        </w:rPr>
        <w:lastRenderedPageBreak/>
        <w:drawing>
          <wp:inline distT="0" distB="0" distL="0" distR="0" wp14:anchorId="7FD34FBD" wp14:editId="4F2F77CB">
            <wp:extent cx="5731510" cy="4298950"/>
            <wp:effectExtent l="0" t="0" r="0" b="6350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Picture 15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4298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2"/>
          <w:szCs w:val="22"/>
          <w:lang w:eastAsia="en-ZA"/>
        </w:rPr>
        <w:drawing>
          <wp:inline distT="0" distB="0" distL="0" distR="0" wp14:anchorId="67424B1D" wp14:editId="66164DB7">
            <wp:extent cx="5731510" cy="4298950"/>
            <wp:effectExtent l="0" t="0" r="0" b="6350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Picture 16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4298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2"/>
          <w:szCs w:val="22"/>
          <w:lang w:eastAsia="en-ZA"/>
        </w:rPr>
        <w:lastRenderedPageBreak/>
        <w:drawing>
          <wp:inline distT="0" distB="0" distL="0" distR="0" wp14:anchorId="5FBC8392" wp14:editId="0617EBD8">
            <wp:extent cx="5731510" cy="4298950"/>
            <wp:effectExtent l="0" t="0" r="0" b="6350"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Picture 18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4298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5193E69" w14:textId="08A501C6" w:rsidR="00E77F86" w:rsidRDefault="00E77F86" w:rsidP="00E77F86">
      <w:pPr>
        <w:spacing w:line="360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4A6A7B">
        <w:rPr>
          <w:rFonts w:ascii="Times New Roman" w:hAnsi="Times New Roman" w:cs="Times New Roman"/>
          <w:sz w:val="22"/>
          <w:szCs w:val="22"/>
        </w:rPr>
        <w:t xml:space="preserve"> Supplementary </w:t>
      </w:r>
      <w:r>
        <w:rPr>
          <w:rFonts w:ascii="Times New Roman" w:hAnsi="Times New Roman" w:cs="Times New Roman"/>
          <w:sz w:val="22"/>
          <w:szCs w:val="22"/>
        </w:rPr>
        <w:t>F</w:t>
      </w:r>
      <w:r w:rsidRPr="004A6A7B">
        <w:rPr>
          <w:rFonts w:ascii="Times New Roman" w:hAnsi="Times New Roman" w:cs="Times New Roman"/>
          <w:sz w:val="22"/>
          <w:szCs w:val="22"/>
        </w:rPr>
        <w:t>igure 4: Principal component analysis of 71 African wild dog samples. The first three principal components (PC 1, PC 2 and PC 3) are shown (a-c), with the proportion of variance accounted for by each indicated in parentheses. Each data point represents an individual, with the coloured shapes corresponding to the sequencing platform (Platform</w:t>
      </w:r>
      <w:r w:rsidR="00D860C7">
        <w:rPr>
          <w:rFonts w:ascii="Times New Roman" w:hAnsi="Times New Roman" w:cs="Times New Roman"/>
          <w:sz w:val="22"/>
          <w:szCs w:val="22"/>
        </w:rPr>
        <w:t>_seq</w:t>
      </w:r>
      <w:r w:rsidRPr="004A6A7B">
        <w:rPr>
          <w:rFonts w:ascii="Times New Roman" w:hAnsi="Times New Roman" w:cs="Times New Roman"/>
          <w:sz w:val="22"/>
          <w:szCs w:val="22"/>
        </w:rPr>
        <w:t>).</w:t>
      </w:r>
    </w:p>
    <w:p w14:paraId="0A4CDB57" w14:textId="67437A14" w:rsidR="00187769" w:rsidRDefault="00187769" w:rsidP="00187769">
      <w:pPr>
        <w:spacing w:line="360" w:lineRule="auto"/>
        <w:jc w:val="both"/>
        <w:rPr>
          <w:rFonts w:ascii="Times New Roman" w:hAnsi="Times New Roman" w:cs="Times New Roman"/>
          <w:sz w:val="22"/>
          <w:szCs w:val="22"/>
        </w:rPr>
      </w:pPr>
    </w:p>
    <w:p w14:paraId="4DDC7250" w14:textId="77777777" w:rsidR="000C4C26" w:rsidRDefault="000C4C26" w:rsidP="00615E8D">
      <w:pPr>
        <w:spacing w:line="360" w:lineRule="auto"/>
        <w:jc w:val="both"/>
        <w:rPr>
          <w:rFonts w:ascii="Times New Roman" w:hAnsi="Times New Roman" w:cs="Times New Roman"/>
          <w:sz w:val="22"/>
          <w:szCs w:val="22"/>
          <w:lang w:val="en-GB"/>
        </w:rPr>
        <w:sectPr w:rsidR="000C4C26" w:rsidSect="004C5FF5">
          <w:footerReference w:type="even" r:id="rId13"/>
          <w:footerReference w:type="default" r:id="rId14"/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14:paraId="60A99BD0" w14:textId="77777777" w:rsidR="00615E8D" w:rsidRPr="004A6A7B" w:rsidRDefault="00615E8D" w:rsidP="00615E8D">
      <w:pPr>
        <w:spacing w:line="360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4A6A7B">
        <w:rPr>
          <w:rFonts w:ascii="Times New Roman" w:hAnsi="Times New Roman" w:cs="Times New Roman"/>
          <w:sz w:val="22"/>
          <w:szCs w:val="22"/>
          <w:lang w:val="en-GB"/>
        </w:rPr>
        <w:lastRenderedPageBreak/>
        <w:t xml:space="preserve">Supplementary </w:t>
      </w:r>
      <w:r>
        <w:rPr>
          <w:rFonts w:ascii="Times New Roman" w:hAnsi="Times New Roman" w:cs="Times New Roman"/>
          <w:sz w:val="22"/>
          <w:szCs w:val="22"/>
          <w:lang w:val="en-GB"/>
        </w:rPr>
        <w:t>T</w:t>
      </w:r>
      <w:r w:rsidRPr="004A6A7B">
        <w:rPr>
          <w:rFonts w:ascii="Times New Roman" w:hAnsi="Times New Roman" w:cs="Times New Roman"/>
          <w:sz w:val="22"/>
          <w:szCs w:val="22"/>
          <w:lang w:val="en-GB"/>
        </w:rPr>
        <w:t xml:space="preserve">able </w:t>
      </w:r>
      <w:r>
        <w:rPr>
          <w:rFonts w:ascii="Times New Roman" w:hAnsi="Times New Roman" w:cs="Times New Roman"/>
          <w:sz w:val="22"/>
          <w:szCs w:val="22"/>
          <w:lang w:val="en-GB"/>
        </w:rPr>
        <w:t>1</w:t>
      </w:r>
      <w:r w:rsidRPr="004A6A7B">
        <w:rPr>
          <w:rFonts w:ascii="Times New Roman" w:hAnsi="Times New Roman" w:cs="Times New Roman"/>
          <w:sz w:val="22"/>
          <w:szCs w:val="22"/>
        </w:rPr>
        <w:t>: Summary table of the runs of homozygosity (ROH) per African wild dog, including the number of ROH segments (NSEG), total length of ROH segments (KB) and average ROH length (KBAVG).</w:t>
      </w:r>
    </w:p>
    <w:p w14:paraId="65CB68C8" w14:textId="77777777" w:rsidR="00615E8D" w:rsidRPr="004A6A7B" w:rsidRDefault="00615E8D" w:rsidP="00615E8D">
      <w:pPr>
        <w:spacing w:line="360" w:lineRule="auto"/>
        <w:rPr>
          <w:rFonts w:ascii="Times New Roman" w:hAnsi="Times New Roman" w:cs="Times New Roman"/>
          <w:sz w:val="22"/>
          <w:szCs w:val="22"/>
        </w:rPr>
      </w:pPr>
    </w:p>
    <w:tbl>
      <w:tblPr>
        <w:tblW w:w="7446" w:type="dxa"/>
        <w:tblLook w:val="04A0" w:firstRow="1" w:lastRow="0" w:firstColumn="1" w:lastColumn="0" w:noHBand="0" w:noVBand="1"/>
      </w:tblPr>
      <w:tblGrid>
        <w:gridCol w:w="1924"/>
        <w:gridCol w:w="1300"/>
        <w:gridCol w:w="1300"/>
        <w:gridCol w:w="2700"/>
        <w:gridCol w:w="222"/>
      </w:tblGrid>
      <w:tr w:rsidR="00615E8D" w:rsidRPr="004A6A7B" w14:paraId="5E3DD2E9" w14:textId="77777777" w:rsidTr="00923354">
        <w:trPr>
          <w:gridAfter w:val="1"/>
          <w:wAfter w:w="222" w:type="dxa"/>
          <w:trHeight w:val="506"/>
        </w:trPr>
        <w:tc>
          <w:tcPr>
            <w:tcW w:w="1924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477FA1EA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n-GB"/>
              </w:rPr>
              <w:t>ID</w:t>
            </w:r>
          </w:p>
        </w:tc>
        <w:tc>
          <w:tcPr>
            <w:tcW w:w="1300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06735F02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n-GB"/>
              </w:rPr>
              <w:t>NSEG</w:t>
            </w:r>
          </w:p>
        </w:tc>
        <w:tc>
          <w:tcPr>
            <w:tcW w:w="1300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131090C4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n-GB"/>
              </w:rPr>
              <w:t>KB</w:t>
            </w:r>
          </w:p>
        </w:tc>
        <w:tc>
          <w:tcPr>
            <w:tcW w:w="2700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7D8E7C27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n-GB"/>
              </w:rPr>
              <w:t>KBAVG</w:t>
            </w:r>
          </w:p>
        </w:tc>
      </w:tr>
      <w:tr w:rsidR="00615E8D" w:rsidRPr="004A6A7B" w14:paraId="0DB0275A" w14:textId="77777777" w:rsidTr="00923354">
        <w:trPr>
          <w:trHeight w:val="280"/>
        </w:trPr>
        <w:tc>
          <w:tcPr>
            <w:tcW w:w="1924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4D12078" w14:textId="77777777" w:rsidR="00615E8D" w:rsidRPr="004A6A7B" w:rsidRDefault="00615E8D" w:rsidP="00923354">
            <w:pPr>
              <w:spacing w:line="36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n-GB"/>
              </w:rPr>
            </w:pPr>
          </w:p>
        </w:tc>
        <w:tc>
          <w:tcPr>
            <w:tcW w:w="1300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5D75DAE" w14:textId="77777777" w:rsidR="00615E8D" w:rsidRPr="004A6A7B" w:rsidRDefault="00615E8D" w:rsidP="00923354">
            <w:pPr>
              <w:spacing w:line="36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n-GB"/>
              </w:rPr>
            </w:pPr>
          </w:p>
        </w:tc>
        <w:tc>
          <w:tcPr>
            <w:tcW w:w="1300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231BDFF" w14:textId="77777777" w:rsidR="00615E8D" w:rsidRPr="004A6A7B" w:rsidRDefault="00615E8D" w:rsidP="00923354">
            <w:pPr>
              <w:spacing w:line="36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n-GB"/>
              </w:rPr>
            </w:pPr>
          </w:p>
        </w:tc>
        <w:tc>
          <w:tcPr>
            <w:tcW w:w="2700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95294B0" w14:textId="77777777" w:rsidR="00615E8D" w:rsidRPr="004A6A7B" w:rsidRDefault="00615E8D" w:rsidP="00923354">
            <w:pPr>
              <w:spacing w:line="36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n-GB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1EEE7F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n-GB"/>
              </w:rPr>
            </w:pPr>
          </w:p>
        </w:tc>
      </w:tr>
    </w:tbl>
    <w:p w14:paraId="39E2576D" w14:textId="77777777" w:rsidR="00615E8D" w:rsidRPr="004A6A7B" w:rsidRDefault="00615E8D" w:rsidP="00615E8D">
      <w:pPr>
        <w:spacing w:line="360" w:lineRule="auto"/>
        <w:rPr>
          <w:rFonts w:ascii="Times New Roman" w:hAnsi="Times New Roman" w:cs="Times New Roman"/>
          <w:sz w:val="22"/>
          <w:szCs w:val="22"/>
        </w:rPr>
      </w:pPr>
    </w:p>
    <w:tbl>
      <w:tblPr>
        <w:tblW w:w="6497" w:type="dxa"/>
        <w:tblLook w:val="04A0" w:firstRow="1" w:lastRow="0" w:firstColumn="1" w:lastColumn="0" w:noHBand="0" w:noVBand="1"/>
      </w:tblPr>
      <w:tblGrid>
        <w:gridCol w:w="1922"/>
        <w:gridCol w:w="1298"/>
        <w:gridCol w:w="1355"/>
        <w:gridCol w:w="1922"/>
      </w:tblGrid>
      <w:tr w:rsidR="00615E8D" w:rsidRPr="004A6A7B" w14:paraId="2ECD9B6B" w14:textId="77777777" w:rsidTr="00923354">
        <w:trPr>
          <w:trHeight w:val="320"/>
        </w:trPr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40BF20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LVS201605-011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F0EFE3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102</w:t>
            </w:r>
          </w:p>
        </w:tc>
        <w:tc>
          <w:tcPr>
            <w:tcW w:w="1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2FB952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70433.1</w:t>
            </w:r>
          </w:p>
        </w:tc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E5612C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690.521</w:t>
            </w:r>
          </w:p>
        </w:tc>
      </w:tr>
      <w:tr w:rsidR="00615E8D" w:rsidRPr="004A6A7B" w14:paraId="6520F172" w14:textId="77777777" w:rsidTr="00923354">
        <w:trPr>
          <w:trHeight w:val="320"/>
        </w:trPr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D027D2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LP-J-02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9475DC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115</w:t>
            </w:r>
          </w:p>
        </w:tc>
        <w:tc>
          <w:tcPr>
            <w:tcW w:w="1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7A5935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81815.2</w:t>
            </w:r>
          </w:p>
        </w:tc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BD0976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711.437</w:t>
            </w:r>
          </w:p>
        </w:tc>
      </w:tr>
      <w:tr w:rsidR="00615E8D" w:rsidRPr="004A6A7B" w14:paraId="405EDBD0" w14:textId="77777777" w:rsidTr="00923354">
        <w:trPr>
          <w:trHeight w:val="320"/>
        </w:trPr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DB8CBD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LP-K-02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B2FED5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110</w:t>
            </w:r>
          </w:p>
        </w:tc>
        <w:tc>
          <w:tcPr>
            <w:tcW w:w="1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E718DB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86511.4</w:t>
            </w:r>
          </w:p>
        </w:tc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B15D8E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786.467</w:t>
            </w:r>
          </w:p>
        </w:tc>
      </w:tr>
      <w:tr w:rsidR="00615E8D" w:rsidRPr="004A6A7B" w14:paraId="0696F109" w14:textId="77777777" w:rsidTr="00923354">
        <w:trPr>
          <w:trHeight w:val="320"/>
        </w:trPr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23A27E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LP-M-04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1D6CC6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135</w:t>
            </w:r>
          </w:p>
        </w:tc>
        <w:tc>
          <w:tcPr>
            <w:tcW w:w="1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E2E031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95503.1</w:t>
            </w:r>
          </w:p>
        </w:tc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BF7FCF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707.43</w:t>
            </w:r>
          </w:p>
        </w:tc>
      </w:tr>
      <w:tr w:rsidR="00615E8D" w:rsidRPr="004A6A7B" w14:paraId="16C9BC60" w14:textId="77777777" w:rsidTr="00923354">
        <w:trPr>
          <w:trHeight w:val="320"/>
        </w:trPr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A988A9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LP-N-01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ECA38B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134</w:t>
            </w:r>
          </w:p>
        </w:tc>
        <w:tc>
          <w:tcPr>
            <w:tcW w:w="1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4AF7C5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102763</w:t>
            </w:r>
          </w:p>
        </w:tc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10062D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766.887</w:t>
            </w:r>
          </w:p>
        </w:tc>
      </w:tr>
      <w:tr w:rsidR="00615E8D" w:rsidRPr="004A6A7B" w14:paraId="7BFF72B2" w14:textId="77777777" w:rsidTr="00923354">
        <w:trPr>
          <w:trHeight w:val="320"/>
        </w:trPr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4C620D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LP-M-03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5A68E3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107</w:t>
            </w:r>
          </w:p>
        </w:tc>
        <w:tc>
          <w:tcPr>
            <w:tcW w:w="1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768FF9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82978</w:t>
            </w:r>
          </w:p>
        </w:tc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7E368C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775.496</w:t>
            </w:r>
          </w:p>
        </w:tc>
      </w:tr>
      <w:tr w:rsidR="00615E8D" w:rsidRPr="004A6A7B" w14:paraId="30573920" w14:textId="77777777" w:rsidTr="00923354">
        <w:trPr>
          <w:trHeight w:val="320"/>
        </w:trPr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E00EB4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LP-M-05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A0C291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92</w:t>
            </w:r>
          </w:p>
        </w:tc>
        <w:tc>
          <w:tcPr>
            <w:tcW w:w="1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5510D6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67708.7</w:t>
            </w:r>
          </w:p>
        </w:tc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73CB9D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735.965</w:t>
            </w:r>
          </w:p>
        </w:tc>
      </w:tr>
      <w:tr w:rsidR="00615E8D" w:rsidRPr="004A6A7B" w14:paraId="724DEACB" w14:textId="77777777" w:rsidTr="00923354">
        <w:trPr>
          <w:trHeight w:val="320"/>
        </w:trPr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375A77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LP-M-06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9658E6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85</w:t>
            </w:r>
          </w:p>
        </w:tc>
        <w:tc>
          <w:tcPr>
            <w:tcW w:w="1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DD6F4E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63225.2</w:t>
            </w:r>
          </w:p>
        </w:tc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03F800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743.825</w:t>
            </w:r>
          </w:p>
        </w:tc>
      </w:tr>
      <w:tr w:rsidR="00615E8D" w:rsidRPr="004A6A7B" w14:paraId="4EB42BD7" w14:textId="77777777" w:rsidTr="00923354">
        <w:trPr>
          <w:trHeight w:val="320"/>
        </w:trPr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3562EF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sz w:val="22"/>
                <w:szCs w:val="22"/>
              </w:rPr>
              <w:t>LP-E-04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2147F6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143</w:t>
            </w:r>
          </w:p>
        </w:tc>
        <w:tc>
          <w:tcPr>
            <w:tcW w:w="1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D279BE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107530</w:t>
            </w:r>
          </w:p>
        </w:tc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952B8B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751.956</w:t>
            </w:r>
          </w:p>
        </w:tc>
      </w:tr>
      <w:tr w:rsidR="00615E8D" w:rsidRPr="004A6A7B" w14:paraId="7B84B639" w14:textId="77777777" w:rsidTr="00923354">
        <w:trPr>
          <w:trHeight w:val="320"/>
        </w:trPr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02C7B8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LP-L-04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B4DE46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74</w:t>
            </w:r>
          </w:p>
        </w:tc>
        <w:tc>
          <w:tcPr>
            <w:tcW w:w="1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BFE3CB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57379.1</w:t>
            </w:r>
          </w:p>
        </w:tc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92BDB6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775.393</w:t>
            </w:r>
          </w:p>
        </w:tc>
      </w:tr>
      <w:tr w:rsidR="00615E8D" w:rsidRPr="004A6A7B" w14:paraId="52869536" w14:textId="77777777" w:rsidTr="00923354">
        <w:trPr>
          <w:trHeight w:val="320"/>
        </w:trPr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4F9102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LP-N-03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7ACD92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99</w:t>
            </w:r>
          </w:p>
        </w:tc>
        <w:tc>
          <w:tcPr>
            <w:tcW w:w="1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2D3DB1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74066</w:t>
            </w:r>
          </w:p>
        </w:tc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A49F77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748.142</w:t>
            </w:r>
          </w:p>
        </w:tc>
      </w:tr>
      <w:tr w:rsidR="00615E8D" w:rsidRPr="004A6A7B" w14:paraId="3D2D5ACA" w14:textId="77777777" w:rsidTr="00923354">
        <w:trPr>
          <w:trHeight w:val="320"/>
        </w:trPr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17118F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LVS201607-004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0965BA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98</w:t>
            </w:r>
          </w:p>
        </w:tc>
        <w:tc>
          <w:tcPr>
            <w:tcW w:w="1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90750C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77258.7</w:t>
            </w:r>
          </w:p>
        </w:tc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E73D74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788.354</w:t>
            </w:r>
          </w:p>
        </w:tc>
      </w:tr>
      <w:tr w:rsidR="00615E8D" w:rsidRPr="004A6A7B" w14:paraId="3DD13A1A" w14:textId="77777777" w:rsidTr="00923354">
        <w:trPr>
          <w:trHeight w:val="320"/>
        </w:trPr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00D472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LP-I-03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E2E3D2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199</w:t>
            </w:r>
          </w:p>
        </w:tc>
        <w:tc>
          <w:tcPr>
            <w:tcW w:w="1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4AB0ED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157871</w:t>
            </w:r>
          </w:p>
        </w:tc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72526E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793.324</w:t>
            </w:r>
          </w:p>
        </w:tc>
      </w:tr>
      <w:tr w:rsidR="00615E8D" w:rsidRPr="004A6A7B" w14:paraId="271E5CB1" w14:textId="77777777" w:rsidTr="00923354">
        <w:trPr>
          <w:trHeight w:val="320"/>
        </w:trPr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AEBFE7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LP-L-01c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04CD32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128</w:t>
            </w:r>
          </w:p>
        </w:tc>
        <w:tc>
          <w:tcPr>
            <w:tcW w:w="1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40CD8F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91571.7</w:t>
            </w:r>
          </w:p>
        </w:tc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1AAAFB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715.404</w:t>
            </w:r>
          </w:p>
        </w:tc>
      </w:tr>
      <w:tr w:rsidR="00615E8D" w:rsidRPr="004A6A7B" w14:paraId="33106665" w14:textId="77777777" w:rsidTr="00923354">
        <w:trPr>
          <w:trHeight w:val="320"/>
        </w:trPr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D6AF5E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LP-T-02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12846A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121</w:t>
            </w:r>
          </w:p>
        </w:tc>
        <w:tc>
          <w:tcPr>
            <w:tcW w:w="1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6E9321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94654.8</w:t>
            </w:r>
          </w:p>
        </w:tc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0F0A71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782.271</w:t>
            </w:r>
          </w:p>
        </w:tc>
      </w:tr>
      <w:tr w:rsidR="00615E8D" w:rsidRPr="004A6A7B" w14:paraId="450EABB2" w14:textId="77777777" w:rsidTr="00923354">
        <w:trPr>
          <w:trHeight w:val="320"/>
        </w:trPr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350643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LP-O-03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3DFC73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69</w:t>
            </w:r>
          </w:p>
        </w:tc>
        <w:tc>
          <w:tcPr>
            <w:tcW w:w="1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0AA5E4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52846.8</w:t>
            </w:r>
          </w:p>
        </w:tc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8AD4B4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765.896</w:t>
            </w:r>
          </w:p>
        </w:tc>
      </w:tr>
      <w:tr w:rsidR="00615E8D" w:rsidRPr="004A6A7B" w14:paraId="272F91EE" w14:textId="77777777" w:rsidTr="00923354">
        <w:trPr>
          <w:trHeight w:val="320"/>
        </w:trPr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DDAF3E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LP-U-01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98C6B8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105</w:t>
            </w:r>
          </w:p>
        </w:tc>
        <w:tc>
          <w:tcPr>
            <w:tcW w:w="1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0C81F1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75468.2</w:t>
            </w:r>
          </w:p>
        </w:tc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E1F98D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718.744</w:t>
            </w:r>
          </w:p>
        </w:tc>
      </w:tr>
      <w:tr w:rsidR="00615E8D" w:rsidRPr="004A6A7B" w14:paraId="10A16CE7" w14:textId="77777777" w:rsidTr="00923354">
        <w:trPr>
          <w:trHeight w:val="320"/>
        </w:trPr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FE2D1A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LP-P-01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152FE3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70</w:t>
            </w:r>
          </w:p>
        </w:tc>
        <w:tc>
          <w:tcPr>
            <w:tcW w:w="1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DAF175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51578.6</w:t>
            </w:r>
          </w:p>
        </w:tc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6DCEBF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736.837</w:t>
            </w:r>
          </w:p>
        </w:tc>
      </w:tr>
      <w:tr w:rsidR="00615E8D" w:rsidRPr="004A6A7B" w14:paraId="511D3C05" w14:textId="77777777" w:rsidTr="00923354">
        <w:trPr>
          <w:trHeight w:val="320"/>
        </w:trPr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DB829B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LP-P-02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2E3FFC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244</w:t>
            </w:r>
          </w:p>
        </w:tc>
        <w:tc>
          <w:tcPr>
            <w:tcW w:w="1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5991EB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190793</w:t>
            </w:r>
          </w:p>
        </w:tc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3FC960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781.939</w:t>
            </w:r>
          </w:p>
        </w:tc>
      </w:tr>
      <w:tr w:rsidR="00615E8D" w:rsidRPr="004A6A7B" w14:paraId="14BA5289" w14:textId="77777777" w:rsidTr="00923354">
        <w:trPr>
          <w:trHeight w:val="320"/>
        </w:trPr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9464FB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LP-Q-02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F2D0DD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131</w:t>
            </w:r>
          </w:p>
        </w:tc>
        <w:tc>
          <w:tcPr>
            <w:tcW w:w="1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43ACC5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101441</w:t>
            </w:r>
          </w:p>
        </w:tc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47A60E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774.356</w:t>
            </w:r>
          </w:p>
        </w:tc>
      </w:tr>
      <w:tr w:rsidR="00615E8D" w:rsidRPr="004A6A7B" w14:paraId="196D876E" w14:textId="77777777" w:rsidTr="00923354">
        <w:trPr>
          <w:trHeight w:val="320"/>
        </w:trPr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FD1761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LP-Q-03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76B442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145</w:t>
            </w:r>
          </w:p>
        </w:tc>
        <w:tc>
          <w:tcPr>
            <w:tcW w:w="1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EE47E1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111715</w:t>
            </w:r>
          </w:p>
        </w:tc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485EE6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770.451</w:t>
            </w:r>
          </w:p>
        </w:tc>
      </w:tr>
      <w:tr w:rsidR="00615E8D" w:rsidRPr="004A6A7B" w14:paraId="1C83977D" w14:textId="77777777" w:rsidTr="00923354">
        <w:trPr>
          <w:trHeight w:val="320"/>
        </w:trPr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F153B1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LP-K-04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2460C6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122</w:t>
            </w:r>
          </w:p>
        </w:tc>
        <w:tc>
          <w:tcPr>
            <w:tcW w:w="1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A183F7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86818.2</w:t>
            </w:r>
          </w:p>
        </w:tc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507420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711.624</w:t>
            </w:r>
          </w:p>
        </w:tc>
      </w:tr>
      <w:tr w:rsidR="00615E8D" w:rsidRPr="004A6A7B" w14:paraId="6B4F5D5B" w14:textId="77777777" w:rsidTr="00923354">
        <w:trPr>
          <w:trHeight w:val="320"/>
        </w:trPr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576229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LP-D-01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5DB13C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196</w:t>
            </w:r>
          </w:p>
        </w:tc>
        <w:tc>
          <w:tcPr>
            <w:tcW w:w="1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652BD4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155611</w:t>
            </w:r>
          </w:p>
        </w:tc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4F4679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793.933</w:t>
            </w:r>
          </w:p>
        </w:tc>
      </w:tr>
      <w:tr w:rsidR="00615E8D" w:rsidRPr="004A6A7B" w14:paraId="49EB5465" w14:textId="77777777" w:rsidTr="00923354">
        <w:trPr>
          <w:trHeight w:val="320"/>
        </w:trPr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BD5E3F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LP-K-05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D59033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96</w:t>
            </w:r>
          </w:p>
        </w:tc>
        <w:tc>
          <w:tcPr>
            <w:tcW w:w="1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09AAEE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70313.1</w:t>
            </w:r>
          </w:p>
        </w:tc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EF1AFE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732.429</w:t>
            </w:r>
          </w:p>
        </w:tc>
      </w:tr>
      <w:tr w:rsidR="00615E8D" w:rsidRPr="004A6A7B" w14:paraId="7B769C7C" w14:textId="77777777" w:rsidTr="00923354">
        <w:trPr>
          <w:trHeight w:val="320"/>
        </w:trPr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118387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LP-W-01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EFADE9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46</w:t>
            </w:r>
          </w:p>
        </w:tc>
        <w:tc>
          <w:tcPr>
            <w:tcW w:w="1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EF6B49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33534.1</w:t>
            </w:r>
          </w:p>
        </w:tc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F3865E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729.001</w:t>
            </w:r>
          </w:p>
        </w:tc>
      </w:tr>
      <w:tr w:rsidR="00615E8D" w:rsidRPr="004A6A7B" w14:paraId="43C36A81" w14:textId="77777777" w:rsidTr="00923354">
        <w:trPr>
          <w:trHeight w:val="320"/>
        </w:trPr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5E472C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LP-E-05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DD1BDC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88</w:t>
            </w:r>
          </w:p>
        </w:tc>
        <w:tc>
          <w:tcPr>
            <w:tcW w:w="1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82753A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62921.4</w:t>
            </w:r>
          </w:p>
        </w:tc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D815A6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715.016</w:t>
            </w:r>
          </w:p>
        </w:tc>
      </w:tr>
      <w:tr w:rsidR="00615E8D" w:rsidRPr="004A6A7B" w14:paraId="62301614" w14:textId="77777777" w:rsidTr="00923354">
        <w:trPr>
          <w:trHeight w:val="320"/>
        </w:trPr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D9B19A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LP-X-01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7F3983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119</w:t>
            </w:r>
          </w:p>
        </w:tc>
        <w:tc>
          <w:tcPr>
            <w:tcW w:w="1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CE24E4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92791.9</w:t>
            </w:r>
          </w:p>
        </w:tc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6A118C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779.764</w:t>
            </w:r>
          </w:p>
        </w:tc>
      </w:tr>
      <w:tr w:rsidR="00615E8D" w:rsidRPr="004A6A7B" w14:paraId="0C5E1246" w14:textId="77777777" w:rsidTr="00923354">
        <w:trPr>
          <w:trHeight w:val="320"/>
        </w:trPr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CBDE85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LP-X-03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248BAD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63</w:t>
            </w:r>
          </w:p>
        </w:tc>
        <w:tc>
          <w:tcPr>
            <w:tcW w:w="1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0F5341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52177.8</w:t>
            </w:r>
          </w:p>
        </w:tc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F98B33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828.218</w:t>
            </w:r>
          </w:p>
        </w:tc>
      </w:tr>
      <w:tr w:rsidR="00615E8D" w:rsidRPr="004A6A7B" w14:paraId="5F0C0688" w14:textId="77777777" w:rsidTr="00923354">
        <w:trPr>
          <w:trHeight w:val="320"/>
        </w:trPr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EFCCE4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LP-X-04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9408E9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49</w:t>
            </w:r>
          </w:p>
        </w:tc>
        <w:tc>
          <w:tcPr>
            <w:tcW w:w="1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26DACA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40754.4</w:t>
            </w:r>
          </w:p>
        </w:tc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A452DE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831.723</w:t>
            </w:r>
          </w:p>
        </w:tc>
      </w:tr>
      <w:tr w:rsidR="00615E8D" w:rsidRPr="004A6A7B" w14:paraId="20CF9DFE" w14:textId="77777777" w:rsidTr="00923354">
        <w:trPr>
          <w:trHeight w:val="320"/>
        </w:trPr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638138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lastRenderedPageBreak/>
              <w:t>LP-R-01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613E2C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165</w:t>
            </w:r>
          </w:p>
        </w:tc>
        <w:tc>
          <w:tcPr>
            <w:tcW w:w="1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9B0F81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142244</w:t>
            </w:r>
          </w:p>
        </w:tc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AE8274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862.085</w:t>
            </w:r>
          </w:p>
        </w:tc>
      </w:tr>
      <w:tr w:rsidR="00615E8D" w:rsidRPr="004A6A7B" w14:paraId="0F9AE9CA" w14:textId="77777777" w:rsidTr="00923354">
        <w:trPr>
          <w:trHeight w:val="320"/>
        </w:trPr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ECEADF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LP-R-02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FB3F6F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155</w:t>
            </w:r>
          </w:p>
        </w:tc>
        <w:tc>
          <w:tcPr>
            <w:tcW w:w="1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BD57AB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117504</w:t>
            </w:r>
          </w:p>
        </w:tc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D92CDC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758.089</w:t>
            </w:r>
          </w:p>
        </w:tc>
      </w:tr>
      <w:tr w:rsidR="00615E8D" w:rsidRPr="004A6A7B" w14:paraId="28583CE9" w14:textId="77777777" w:rsidTr="00923354">
        <w:trPr>
          <w:trHeight w:val="320"/>
        </w:trPr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079338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LP-R-03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A7A4F5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97</w:t>
            </w:r>
          </w:p>
        </w:tc>
        <w:tc>
          <w:tcPr>
            <w:tcW w:w="1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702E23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67025.8</w:t>
            </w:r>
          </w:p>
        </w:tc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A6B41B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690.988</w:t>
            </w:r>
          </w:p>
        </w:tc>
      </w:tr>
      <w:tr w:rsidR="00615E8D" w:rsidRPr="004A6A7B" w14:paraId="2E199D97" w14:textId="77777777" w:rsidTr="00923354">
        <w:trPr>
          <w:trHeight w:val="320"/>
        </w:trPr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258CF6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LP-S-03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9D9CCD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54</w:t>
            </w:r>
          </w:p>
        </w:tc>
        <w:tc>
          <w:tcPr>
            <w:tcW w:w="1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95195F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39109.7</w:t>
            </w:r>
          </w:p>
        </w:tc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FB347E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724.254</w:t>
            </w:r>
          </w:p>
        </w:tc>
      </w:tr>
      <w:tr w:rsidR="00615E8D" w:rsidRPr="004A6A7B" w14:paraId="133BD6C1" w14:textId="77777777" w:rsidTr="00923354">
        <w:trPr>
          <w:trHeight w:val="320"/>
        </w:trPr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BF7F33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LP-B-04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7F9D18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155</w:t>
            </w:r>
          </w:p>
        </w:tc>
        <w:tc>
          <w:tcPr>
            <w:tcW w:w="1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BA8C31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121111</w:t>
            </w:r>
          </w:p>
        </w:tc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A111FC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781.358</w:t>
            </w:r>
          </w:p>
        </w:tc>
      </w:tr>
      <w:tr w:rsidR="00615E8D" w:rsidRPr="004A6A7B" w14:paraId="4D16FA01" w14:textId="77777777" w:rsidTr="00923354">
        <w:trPr>
          <w:trHeight w:val="320"/>
        </w:trPr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AA544B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LP-T-01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70CB91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93</w:t>
            </w:r>
          </w:p>
        </w:tc>
        <w:tc>
          <w:tcPr>
            <w:tcW w:w="1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3E3925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69304.6</w:t>
            </w:r>
          </w:p>
        </w:tc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22EE25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745.211</w:t>
            </w:r>
          </w:p>
        </w:tc>
      </w:tr>
      <w:tr w:rsidR="00615E8D" w:rsidRPr="004A6A7B" w14:paraId="4A875C84" w14:textId="77777777" w:rsidTr="00923354">
        <w:trPr>
          <w:trHeight w:val="320"/>
        </w:trPr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81C445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LP-T-03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533E9E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136</w:t>
            </w:r>
          </w:p>
        </w:tc>
        <w:tc>
          <w:tcPr>
            <w:tcW w:w="1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960C0A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106218</w:t>
            </w:r>
          </w:p>
        </w:tc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58B0E7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781.013</w:t>
            </w:r>
          </w:p>
        </w:tc>
      </w:tr>
      <w:tr w:rsidR="00615E8D" w:rsidRPr="004A6A7B" w14:paraId="28DA47A4" w14:textId="77777777" w:rsidTr="00923354">
        <w:trPr>
          <w:trHeight w:val="320"/>
        </w:trPr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F5228C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LP-O-01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3B3298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97</w:t>
            </w:r>
          </w:p>
        </w:tc>
        <w:tc>
          <w:tcPr>
            <w:tcW w:w="1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10D3F9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71591</w:t>
            </w:r>
          </w:p>
        </w:tc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A0E0BC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738.051</w:t>
            </w:r>
          </w:p>
        </w:tc>
      </w:tr>
      <w:tr w:rsidR="00615E8D" w:rsidRPr="004A6A7B" w14:paraId="46C3D87C" w14:textId="77777777" w:rsidTr="00923354">
        <w:trPr>
          <w:trHeight w:val="320"/>
        </w:trPr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FB3305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LP-U-02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E13BDB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132</w:t>
            </w:r>
          </w:p>
        </w:tc>
        <w:tc>
          <w:tcPr>
            <w:tcW w:w="1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C20FC2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103033</w:t>
            </w:r>
          </w:p>
        </w:tc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E35F17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780.556</w:t>
            </w:r>
          </w:p>
        </w:tc>
      </w:tr>
      <w:tr w:rsidR="00615E8D" w:rsidRPr="004A6A7B" w14:paraId="4AF39DEF" w14:textId="77777777" w:rsidTr="00923354">
        <w:trPr>
          <w:trHeight w:val="320"/>
        </w:trPr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54F2DF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LP-U-03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F64F71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95</w:t>
            </w:r>
          </w:p>
        </w:tc>
        <w:tc>
          <w:tcPr>
            <w:tcW w:w="1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529A9C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74566.8</w:t>
            </w:r>
          </w:p>
        </w:tc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02368E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784.914</w:t>
            </w:r>
          </w:p>
        </w:tc>
      </w:tr>
      <w:tr w:rsidR="00615E8D" w:rsidRPr="004A6A7B" w14:paraId="7CAC3984" w14:textId="77777777" w:rsidTr="00923354">
        <w:trPr>
          <w:trHeight w:val="320"/>
        </w:trPr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FEA413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LP-U-04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E96D55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114</w:t>
            </w:r>
          </w:p>
        </w:tc>
        <w:tc>
          <w:tcPr>
            <w:tcW w:w="1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14163E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91669.2</w:t>
            </w:r>
          </w:p>
        </w:tc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A6237D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804.116</w:t>
            </w:r>
          </w:p>
        </w:tc>
      </w:tr>
      <w:tr w:rsidR="00615E8D" w:rsidRPr="004A6A7B" w14:paraId="1EC69F8A" w14:textId="77777777" w:rsidTr="00923354">
        <w:trPr>
          <w:trHeight w:val="320"/>
        </w:trPr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276540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LP-P-03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644275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73</w:t>
            </w:r>
          </w:p>
        </w:tc>
        <w:tc>
          <w:tcPr>
            <w:tcW w:w="1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56663D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52918.3</w:t>
            </w:r>
          </w:p>
        </w:tc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9CDC91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724.908</w:t>
            </w:r>
          </w:p>
        </w:tc>
      </w:tr>
      <w:tr w:rsidR="00615E8D" w:rsidRPr="004A6A7B" w14:paraId="0ABAC9EF" w14:textId="77777777" w:rsidTr="00923354">
        <w:trPr>
          <w:trHeight w:val="320"/>
        </w:trPr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E32F8C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LP-Q-04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A3F376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74</w:t>
            </w:r>
          </w:p>
        </w:tc>
        <w:tc>
          <w:tcPr>
            <w:tcW w:w="1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BFDB65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58679.6</w:t>
            </w:r>
          </w:p>
        </w:tc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509041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792.967</w:t>
            </w:r>
          </w:p>
        </w:tc>
      </w:tr>
      <w:tr w:rsidR="00615E8D" w:rsidRPr="004A6A7B" w14:paraId="573D7E11" w14:textId="77777777" w:rsidTr="00923354">
        <w:trPr>
          <w:trHeight w:val="320"/>
        </w:trPr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E191C5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LP-V-01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A1FD87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133</w:t>
            </w:r>
          </w:p>
        </w:tc>
        <w:tc>
          <w:tcPr>
            <w:tcW w:w="1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882D2A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103378</w:t>
            </w:r>
          </w:p>
        </w:tc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396752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777.28</w:t>
            </w:r>
          </w:p>
        </w:tc>
      </w:tr>
      <w:tr w:rsidR="00615E8D" w:rsidRPr="004A6A7B" w14:paraId="283D79BC" w14:textId="77777777" w:rsidTr="00923354">
        <w:trPr>
          <w:trHeight w:val="320"/>
        </w:trPr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1A44BD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LP-N-02b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CBFC73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131</w:t>
            </w:r>
          </w:p>
        </w:tc>
        <w:tc>
          <w:tcPr>
            <w:tcW w:w="1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A08FEE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99939.5</w:t>
            </w:r>
          </w:p>
        </w:tc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BE9A98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762.897</w:t>
            </w:r>
          </w:p>
        </w:tc>
      </w:tr>
      <w:tr w:rsidR="00615E8D" w:rsidRPr="004A6A7B" w14:paraId="0289C785" w14:textId="77777777" w:rsidTr="00923354">
        <w:trPr>
          <w:trHeight w:val="320"/>
        </w:trPr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73E3D5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LP-D-02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F8479B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125</w:t>
            </w:r>
          </w:p>
        </w:tc>
        <w:tc>
          <w:tcPr>
            <w:tcW w:w="1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DFEE5C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94439.8</w:t>
            </w:r>
          </w:p>
        </w:tc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C80C39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755.518</w:t>
            </w:r>
          </w:p>
        </w:tc>
      </w:tr>
      <w:tr w:rsidR="00615E8D" w:rsidRPr="004A6A7B" w14:paraId="45529B2F" w14:textId="77777777" w:rsidTr="00923354">
        <w:trPr>
          <w:trHeight w:val="320"/>
        </w:trPr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B7E080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LP-T-03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2C8EA0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58</w:t>
            </w:r>
          </w:p>
        </w:tc>
        <w:tc>
          <w:tcPr>
            <w:tcW w:w="1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689844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46942.5</w:t>
            </w:r>
          </w:p>
        </w:tc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A66A8F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809.354</w:t>
            </w:r>
          </w:p>
        </w:tc>
      </w:tr>
      <w:tr w:rsidR="00615E8D" w:rsidRPr="004A6A7B" w14:paraId="548D9B53" w14:textId="77777777" w:rsidTr="00923354">
        <w:trPr>
          <w:trHeight w:val="320"/>
        </w:trPr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182C80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LP-A-01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6FED7C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98</w:t>
            </w:r>
          </w:p>
        </w:tc>
        <w:tc>
          <w:tcPr>
            <w:tcW w:w="1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F696B9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71007.9</w:t>
            </w:r>
          </w:p>
        </w:tc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01079B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724.571</w:t>
            </w:r>
          </w:p>
        </w:tc>
      </w:tr>
      <w:tr w:rsidR="00615E8D" w:rsidRPr="004A6A7B" w14:paraId="0ACCDEF6" w14:textId="77777777" w:rsidTr="00923354">
        <w:trPr>
          <w:trHeight w:val="320"/>
        </w:trPr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8CAD12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LP-A-02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D87749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90</w:t>
            </w:r>
          </w:p>
        </w:tc>
        <w:tc>
          <w:tcPr>
            <w:tcW w:w="1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650D00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71260.7</w:t>
            </w:r>
          </w:p>
        </w:tc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B09EE7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791.786</w:t>
            </w:r>
          </w:p>
        </w:tc>
      </w:tr>
      <w:tr w:rsidR="00615E8D" w:rsidRPr="004A6A7B" w14:paraId="40665200" w14:textId="77777777" w:rsidTr="00923354">
        <w:trPr>
          <w:trHeight w:val="320"/>
        </w:trPr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922B14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LP-A-03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8B8272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114</w:t>
            </w:r>
          </w:p>
        </w:tc>
        <w:tc>
          <w:tcPr>
            <w:tcW w:w="1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1823B6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86335.9</w:t>
            </w:r>
          </w:p>
        </w:tc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1EBDDC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757.333</w:t>
            </w:r>
          </w:p>
        </w:tc>
      </w:tr>
      <w:tr w:rsidR="00615E8D" w:rsidRPr="004A6A7B" w14:paraId="589EA281" w14:textId="77777777" w:rsidTr="00923354">
        <w:trPr>
          <w:trHeight w:val="320"/>
        </w:trPr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64A2DE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LP-B-01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C8E276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123</w:t>
            </w:r>
          </w:p>
        </w:tc>
        <w:tc>
          <w:tcPr>
            <w:tcW w:w="1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A48B1A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92387.2</w:t>
            </w:r>
          </w:p>
        </w:tc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795429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751.116</w:t>
            </w:r>
          </w:p>
        </w:tc>
      </w:tr>
      <w:tr w:rsidR="00615E8D" w:rsidRPr="004A6A7B" w14:paraId="5143DD75" w14:textId="77777777" w:rsidTr="00923354">
        <w:trPr>
          <w:trHeight w:val="320"/>
        </w:trPr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CD0122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LP-B-02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B16020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63</w:t>
            </w:r>
          </w:p>
        </w:tc>
        <w:tc>
          <w:tcPr>
            <w:tcW w:w="1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C17F3E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49460.4</w:t>
            </w:r>
          </w:p>
        </w:tc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3B62A4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785.086</w:t>
            </w:r>
          </w:p>
        </w:tc>
      </w:tr>
      <w:tr w:rsidR="00615E8D" w:rsidRPr="004A6A7B" w14:paraId="64D10B88" w14:textId="77777777" w:rsidTr="00923354">
        <w:trPr>
          <w:trHeight w:val="320"/>
        </w:trPr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93ADF7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LP-B-03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85BC1D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85</w:t>
            </w:r>
          </w:p>
        </w:tc>
        <w:tc>
          <w:tcPr>
            <w:tcW w:w="1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8E8723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62080.1</w:t>
            </w:r>
          </w:p>
        </w:tc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E34B6B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730.354</w:t>
            </w:r>
          </w:p>
        </w:tc>
      </w:tr>
      <w:tr w:rsidR="00615E8D" w:rsidRPr="004A6A7B" w14:paraId="25B4A471" w14:textId="77777777" w:rsidTr="00923354">
        <w:trPr>
          <w:trHeight w:val="320"/>
        </w:trPr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B43B12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LP-I-01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4B0A24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102</w:t>
            </w:r>
          </w:p>
        </w:tc>
        <w:tc>
          <w:tcPr>
            <w:tcW w:w="1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D0D06F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75807.7</w:t>
            </w:r>
          </w:p>
        </w:tc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D9057F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743.213</w:t>
            </w:r>
          </w:p>
        </w:tc>
      </w:tr>
      <w:tr w:rsidR="00615E8D" w:rsidRPr="004A6A7B" w14:paraId="3B828AAD" w14:textId="77777777" w:rsidTr="00923354">
        <w:trPr>
          <w:trHeight w:val="320"/>
        </w:trPr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154B95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LP-J-01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016660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88</w:t>
            </w:r>
          </w:p>
        </w:tc>
        <w:tc>
          <w:tcPr>
            <w:tcW w:w="1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C14325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67021</w:t>
            </w:r>
          </w:p>
        </w:tc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39CD36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761.602</w:t>
            </w:r>
          </w:p>
        </w:tc>
      </w:tr>
      <w:tr w:rsidR="00615E8D" w:rsidRPr="004A6A7B" w14:paraId="6790D117" w14:textId="77777777" w:rsidTr="00923354">
        <w:trPr>
          <w:trHeight w:val="320"/>
        </w:trPr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0EE491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LP-D-03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6360B9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66</w:t>
            </w:r>
          </w:p>
        </w:tc>
        <w:tc>
          <w:tcPr>
            <w:tcW w:w="1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826F14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50453.7</w:t>
            </w:r>
          </w:p>
        </w:tc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EC0BE2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764.45</w:t>
            </w:r>
          </w:p>
        </w:tc>
      </w:tr>
      <w:tr w:rsidR="00615E8D" w:rsidRPr="004A6A7B" w14:paraId="40E58477" w14:textId="77777777" w:rsidTr="00923354">
        <w:trPr>
          <w:trHeight w:val="320"/>
        </w:trPr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B24017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LP-E-01b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5178F1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86</w:t>
            </w:r>
          </w:p>
        </w:tc>
        <w:tc>
          <w:tcPr>
            <w:tcW w:w="1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996D12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65260.8</w:t>
            </w:r>
          </w:p>
        </w:tc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FA3C3B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758.846</w:t>
            </w:r>
          </w:p>
        </w:tc>
      </w:tr>
      <w:tr w:rsidR="00615E8D" w:rsidRPr="004A6A7B" w14:paraId="0BBD6DD5" w14:textId="77777777" w:rsidTr="00923354">
        <w:trPr>
          <w:trHeight w:val="320"/>
        </w:trPr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17ABB0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LP-K-01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224C56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79</w:t>
            </w:r>
          </w:p>
        </w:tc>
        <w:tc>
          <w:tcPr>
            <w:tcW w:w="1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D7716F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62820.2</w:t>
            </w:r>
          </w:p>
        </w:tc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278245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795.192</w:t>
            </w:r>
          </w:p>
        </w:tc>
      </w:tr>
      <w:tr w:rsidR="00615E8D" w:rsidRPr="004A6A7B" w14:paraId="6F815F01" w14:textId="77777777" w:rsidTr="00923354">
        <w:trPr>
          <w:trHeight w:val="320"/>
        </w:trPr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2B32E8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LP-K-03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4CE6C3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107</w:t>
            </w:r>
          </w:p>
        </w:tc>
        <w:tc>
          <w:tcPr>
            <w:tcW w:w="1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3DCA0B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73991.5</w:t>
            </w:r>
          </w:p>
        </w:tc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7CBD91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691.51</w:t>
            </w:r>
          </w:p>
        </w:tc>
      </w:tr>
      <w:tr w:rsidR="00615E8D" w:rsidRPr="004A6A7B" w14:paraId="5003AA67" w14:textId="77777777" w:rsidTr="00923354">
        <w:trPr>
          <w:trHeight w:val="320"/>
        </w:trPr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26A8F7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LP-L-02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2CF275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84</w:t>
            </w:r>
          </w:p>
        </w:tc>
        <w:tc>
          <w:tcPr>
            <w:tcW w:w="1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5E4D77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64281.6</w:t>
            </w:r>
          </w:p>
        </w:tc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CEBBB4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765.257</w:t>
            </w:r>
          </w:p>
        </w:tc>
      </w:tr>
      <w:tr w:rsidR="00615E8D" w:rsidRPr="004A6A7B" w14:paraId="38112BA1" w14:textId="77777777" w:rsidTr="00923354">
        <w:trPr>
          <w:trHeight w:val="320"/>
        </w:trPr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AD0C3C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LP-L-03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BB29F9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89</w:t>
            </w:r>
          </w:p>
        </w:tc>
        <w:tc>
          <w:tcPr>
            <w:tcW w:w="1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45F693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63673.3</w:t>
            </w:r>
          </w:p>
        </w:tc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1112F5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715.431</w:t>
            </w:r>
          </w:p>
        </w:tc>
      </w:tr>
      <w:tr w:rsidR="00615E8D" w:rsidRPr="004A6A7B" w14:paraId="4532FA17" w14:textId="77777777" w:rsidTr="00923354">
        <w:trPr>
          <w:trHeight w:val="320"/>
        </w:trPr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C3852D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LP-M-01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D8BFFA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64</w:t>
            </w:r>
          </w:p>
        </w:tc>
        <w:tc>
          <w:tcPr>
            <w:tcW w:w="1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49AF3C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49806.6</w:t>
            </w:r>
          </w:p>
        </w:tc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D493B3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778.228</w:t>
            </w:r>
          </w:p>
        </w:tc>
      </w:tr>
      <w:tr w:rsidR="00615E8D" w:rsidRPr="004A6A7B" w14:paraId="05B679CB" w14:textId="77777777" w:rsidTr="00923354">
        <w:trPr>
          <w:trHeight w:val="320"/>
        </w:trPr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B129CF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LP-M-02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9DC1CA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106</w:t>
            </w:r>
          </w:p>
        </w:tc>
        <w:tc>
          <w:tcPr>
            <w:tcW w:w="1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20492F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78711.1</w:t>
            </w:r>
          </w:p>
        </w:tc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A47201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742.558</w:t>
            </w:r>
          </w:p>
        </w:tc>
      </w:tr>
      <w:tr w:rsidR="00615E8D" w:rsidRPr="004A6A7B" w14:paraId="5A49AB0D" w14:textId="77777777" w:rsidTr="00923354">
        <w:trPr>
          <w:trHeight w:val="320"/>
        </w:trPr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6B03BD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LP-E-02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7B3CD4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96</w:t>
            </w:r>
          </w:p>
        </w:tc>
        <w:tc>
          <w:tcPr>
            <w:tcW w:w="1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D982AF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69389.5</w:t>
            </w:r>
          </w:p>
        </w:tc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773C1B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722.807</w:t>
            </w:r>
          </w:p>
        </w:tc>
      </w:tr>
      <w:tr w:rsidR="00615E8D" w:rsidRPr="004A6A7B" w14:paraId="13B86AEC" w14:textId="77777777" w:rsidTr="00923354">
        <w:trPr>
          <w:trHeight w:val="320"/>
        </w:trPr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340A5B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LP-E-03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7E2FD6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72</w:t>
            </w:r>
          </w:p>
        </w:tc>
        <w:tc>
          <w:tcPr>
            <w:tcW w:w="1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FDD200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52949.6</w:t>
            </w:r>
          </w:p>
        </w:tc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6E18C0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735.411</w:t>
            </w:r>
          </w:p>
        </w:tc>
      </w:tr>
      <w:tr w:rsidR="00615E8D" w:rsidRPr="004A6A7B" w14:paraId="56095DA9" w14:textId="77777777" w:rsidTr="00923354">
        <w:trPr>
          <w:trHeight w:val="320"/>
        </w:trPr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EAAC2A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LP-F-03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DB8539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48</w:t>
            </w:r>
          </w:p>
        </w:tc>
        <w:tc>
          <w:tcPr>
            <w:tcW w:w="1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92BDDD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40731</w:t>
            </w:r>
          </w:p>
        </w:tc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8A9F2C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848.562</w:t>
            </w:r>
          </w:p>
        </w:tc>
      </w:tr>
      <w:tr w:rsidR="00615E8D" w:rsidRPr="004A6A7B" w14:paraId="62CE2039" w14:textId="77777777" w:rsidTr="00923354">
        <w:trPr>
          <w:trHeight w:val="320"/>
        </w:trPr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5AEDD8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lastRenderedPageBreak/>
              <w:t>LP-F-02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633BF3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171</w:t>
            </w:r>
          </w:p>
        </w:tc>
        <w:tc>
          <w:tcPr>
            <w:tcW w:w="1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FFDA3B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134767</w:t>
            </w:r>
          </w:p>
        </w:tc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63D422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788.109</w:t>
            </w:r>
          </w:p>
        </w:tc>
      </w:tr>
      <w:tr w:rsidR="00615E8D" w:rsidRPr="004A6A7B" w14:paraId="053B7AE3" w14:textId="77777777" w:rsidTr="00923354">
        <w:trPr>
          <w:trHeight w:val="320"/>
        </w:trPr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B71EEC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LP-G-02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2A1302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82</w:t>
            </w:r>
          </w:p>
        </w:tc>
        <w:tc>
          <w:tcPr>
            <w:tcW w:w="1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281450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61868.4</w:t>
            </w:r>
          </w:p>
        </w:tc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9FF9B6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754.493</w:t>
            </w:r>
          </w:p>
        </w:tc>
      </w:tr>
      <w:tr w:rsidR="00615E8D" w:rsidRPr="004A6A7B" w14:paraId="7F6BD460" w14:textId="77777777" w:rsidTr="00923354">
        <w:trPr>
          <w:trHeight w:val="320"/>
        </w:trPr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E5F9AE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LP-H-02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A87049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65</w:t>
            </w:r>
          </w:p>
        </w:tc>
        <w:tc>
          <w:tcPr>
            <w:tcW w:w="1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E885D3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47895.9</w:t>
            </w:r>
          </w:p>
        </w:tc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62B94E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736.86</w:t>
            </w:r>
          </w:p>
        </w:tc>
      </w:tr>
      <w:tr w:rsidR="00615E8D" w:rsidRPr="004A6A7B" w14:paraId="6BB0F320" w14:textId="77777777" w:rsidTr="00923354">
        <w:trPr>
          <w:trHeight w:val="320"/>
        </w:trPr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BF6E91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LP-I-02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01AF14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81</w:t>
            </w:r>
          </w:p>
        </w:tc>
        <w:tc>
          <w:tcPr>
            <w:tcW w:w="1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A67C84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56118.4</w:t>
            </w:r>
          </w:p>
        </w:tc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039D28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692.82</w:t>
            </w:r>
          </w:p>
        </w:tc>
      </w:tr>
      <w:tr w:rsidR="00615E8D" w:rsidRPr="004A6A7B" w14:paraId="3B6F08E0" w14:textId="77777777" w:rsidTr="00923354">
        <w:trPr>
          <w:trHeight w:val="320"/>
        </w:trPr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6C0C88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LP-G-01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29ABA1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148</w:t>
            </w:r>
          </w:p>
        </w:tc>
        <w:tc>
          <w:tcPr>
            <w:tcW w:w="1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A9FA74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115026</w:t>
            </w:r>
          </w:p>
        </w:tc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FA3279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777.203</w:t>
            </w:r>
          </w:p>
        </w:tc>
      </w:tr>
      <w:tr w:rsidR="00615E8D" w:rsidRPr="004A6A7B" w14:paraId="5580A0B8" w14:textId="77777777" w:rsidTr="00923354">
        <w:trPr>
          <w:trHeight w:val="320"/>
        </w:trPr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B446B4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LP-H-01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092C3F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84</w:t>
            </w:r>
          </w:p>
        </w:tc>
        <w:tc>
          <w:tcPr>
            <w:tcW w:w="1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F36A52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70066.6</w:t>
            </w:r>
          </w:p>
        </w:tc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4281F7" w14:textId="77777777" w:rsidR="00615E8D" w:rsidRPr="004A6A7B" w:rsidRDefault="00615E8D" w:rsidP="00923354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4A6A7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834.126</w:t>
            </w:r>
          </w:p>
        </w:tc>
      </w:tr>
    </w:tbl>
    <w:p w14:paraId="42A29154" w14:textId="77777777" w:rsidR="00615E8D" w:rsidRPr="004A6A7B" w:rsidRDefault="00615E8D" w:rsidP="00615E8D">
      <w:pPr>
        <w:spacing w:line="360" w:lineRule="auto"/>
        <w:rPr>
          <w:rFonts w:ascii="Times New Roman" w:hAnsi="Times New Roman" w:cs="Times New Roman"/>
          <w:sz w:val="22"/>
          <w:szCs w:val="22"/>
        </w:rPr>
      </w:pPr>
    </w:p>
    <w:p w14:paraId="01EEFCD3" w14:textId="44EED0F0" w:rsidR="000C4C26" w:rsidRDefault="00615E8D" w:rsidP="00717BCC">
      <w:pPr>
        <w:spacing w:line="360" w:lineRule="auto"/>
        <w:rPr>
          <w:rFonts w:ascii="Times New Roman" w:hAnsi="Times New Roman" w:cs="Times New Roman"/>
          <w:sz w:val="22"/>
          <w:szCs w:val="22"/>
        </w:rPr>
        <w:sectPr w:rsidR="000C4C26" w:rsidSect="004C5FF5"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  <w:r w:rsidRPr="004A6A7B">
        <w:rPr>
          <w:rFonts w:ascii="Times New Roman" w:hAnsi="Times New Roman" w:cs="Times New Roman"/>
          <w:noProof/>
          <w:sz w:val="22"/>
          <w:szCs w:val="22"/>
          <w:lang w:eastAsia="en-ZA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3FF0DA7F" wp14:editId="15FB1FAB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4859079" cy="0"/>
                <wp:effectExtent l="0" t="0" r="17780" b="12700"/>
                <wp:wrapNone/>
                <wp:docPr id="2" name="Straight Connector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859079" cy="0"/>
                        </a:xfrm>
                        <a:prstGeom prst="line">
                          <a:avLst/>
                        </a:prstGeom>
                        <a:ln w="12700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  <w:pict>
              <v:line w14:anchorId="32E00116" id="Straight Connector 2" o:spid="_x0000_s1026" style="position:absolute;z-index:25167769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0,-.05pt" to="382.6pt,-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" strokecolor="black [3200]" strokeweight="1pt">
                <v:stroke joinstyle="miter"/>
              </v:line>
            </w:pict>
          </mc:Fallback>
        </mc:AlternateContent>
      </w:r>
    </w:p>
    <w:p w14:paraId="45B70DC8" w14:textId="201A2C89" w:rsidR="00717BCC" w:rsidRPr="004A6A7B" w:rsidRDefault="004B6C6D" w:rsidP="00717BCC">
      <w:pPr>
        <w:spacing w:line="360" w:lineRule="auto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lastRenderedPageBreak/>
        <w:t xml:space="preserve">Supplementary Table 2: </w:t>
      </w:r>
      <w:r w:rsidRPr="004B6C6D">
        <w:rPr>
          <w:rFonts w:ascii="Times New Roman" w:hAnsi="Times New Roman" w:cs="Times New Roman"/>
          <w:sz w:val="22"/>
          <w:szCs w:val="22"/>
        </w:rPr>
        <w:t xml:space="preserve">African wild dog samples included in this study, including </w:t>
      </w:r>
      <w:r w:rsidR="00E535F7">
        <w:rPr>
          <w:rFonts w:ascii="Times New Roman" w:hAnsi="Times New Roman" w:cs="Times New Roman"/>
          <w:sz w:val="22"/>
          <w:szCs w:val="22"/>
        </w:rPr>
        <w:t xml:space="preserve">pack, </w:t>
      </w:r>
      <w:r w:rsidRPr="004B6C6D">
        <w:rPr>
          <w:rFonts w:ascii="Times New Roman" w:hAnsi="Times New Roman" w:cs="Times New Roman"/>
          <w:sz w:val="22"/>
          <w:szCs w:val="22"/>
        </w:rPr>
        <w:t>age, sex</w:t>
      </w:r>
      <w:r w:rsidR="00E535F7">
        <w:rPr>
          <w:rFonts w:ascii="Times New Roman" w:hAnsi="Times New Roman" w:cs="Times New Roman"/>
          <w:sz w:val="22"/>
          <w:szCs w:val="22"/>
        </w:rPr>
        <w:t>,</w:t>
      </w:r>
      <w:r w:rsidRPr="004B6C6D">
        <w:rPr>
          <w:rFonts w:ascii="Times New Roman" w:hAnsi="Times New Roman" w:cs="Times New Roman"/>
          <w:sz w:val="22"/>
          <w:szCs w:val="22"/>
        </w:rPr>
        <w:t xml:space="preserve"> sampling location</w:t>
      </w:r>
      <w:r w:rsidR="00E535F7">
        <w:rPr>
          <w:rFonts w:ascii="Times New Roman" w:hAnsi="Times New Roman" w:cs="Times New Roman"/>
          <w:sz w:val="22"/>
          <w:szCs w:val="22"/>
        </w:rPr>
        <w:t>, and the KNP section of the sampling locations.</w:t>
      </w:r>
    </w:p>
    <w:p w14:paraId="28238351" w14:textId="65B603AB" w:rsidR="00091051" w:rsidRPr="004A6A7B" w:rsidRDefault="00717BCC" w:rsidP="002C27D6">
      <w:pPr>
        <w:spacing w:line="360" w:lineRule="auto"/>
        <w:rPr>
          <w:rFonts w:ascii="Times New Roman" w:hAnsi="Times New Roman" w:cs="Times New Roman"/>
          <w:sz w:val="22"/>
          <w:szCs w:val="22"/>
        </w:rPr>
      </w:pPr>
      <w:r w:rsidRPr="004A6A7B">
        <w:rPr>
          <w:rFonts w:ascii="Times New Roman" w:hAnsi="Times New Roman" w:cs="Times New Roman"/>
          <w:noProof/>
          <w:sz w:val="22"/>
          <w:szCs w:val="22"/>
          <w:lang w:eastAsia="en-ZA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65688590" wp14:editId="2BB90B92">
                <wp:simplePos x="0" y="0"/>
                <wp:positionH relativeFrom="column">
                  <wp:posOffset>-13223</wp:posOffset>
                </wp:positionH>
                <wp:positionV relativeFrom="paragraph">
                  <wp:posOffset>598170</wp:posOffset>
                </wp:positionV>
                <wp:extent cx="5929630" cy="0"/>
                <wp:effectExtent l="0" t="0" r="13970" b="12700"/>
                <wp:wrapNone/>
                <wp:docPr id="8" name="Straight Connector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929630" cy="0"/>
                        </a:xfrm>
                        <a:prstGeom prst="line">
                          <a:avLst/>
                        </a:prstGeom>
                        <a:ln w="12700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  <w:pict>
              <v:line w14:anchorId="2ED81EBD" id="Straight Connector 8" o:spid="_x0000_s1026" style="position:absolute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1.05pt,47.1pt" to="465.85pt,4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" strokecolor="black [3200]" strokeweight="1pt">
                <v:stroke joinstyle="miter"/>
              </v:line>
            </w:pict>
          </mc:Fallback>
        </mc:AlternateContent>
      </w:r>
      <w:r w:rsidRPr="004A6A7B">
        <w:rPr>
          <w:rFonts w:ascii="Times New Roman" w:hAnsi="Times New Roman" w:cs="Times New Roman"/>
          <w:noProof/>
          <w:sz w:val="22"/>
          <w:szCs w:val="22"/>
          <w:lang w:eastAsia="en-ZA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6A0F6E97" wp14:editId="5CFF2D87">
                <wp:simplePos x="0" y="0"/>
                <wp:positionH relativeFrom="column">
                  <wp:posOffset>-1</wp:posOffset>
                </wp:positionH>
                <wp:positionV relativeFrom="paragraph">
                  <wp:posOffset>136600</wp:posOffset>
                </wp:positionV>
                <wp:extent cx="5930153" cy="0"/>
                <wp:effectExtent l="0" t="0" r="13970" b="12700"/>
                <wp:wrapNone/>
                <wp:docPr id="7" name="Straight Connector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930153" cy="0"/>
                        </a:xfrm>
                        <a:prstGeom prst="line">
                          <a:avLst/>
                        </a:prstGeom>
                        <a:ln w="12700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  <w:pict>
              <v:line w14:anchorId="41B48C7D" id="Straight Connector 7" o:spid="_x0000_s1026" style="position:absolute;z-index:25167974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0,10.75pt" to="466.95pt,10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" strokecolor="black [3200]" strokeweight="1pt">
                <v:stroke joinstyle="miter"/>
              </v:line>
            </w:pict>
          </mc:Fallback>
        </mc:AlternateContent>
      </w:r>
    </w:p>
    <w:tbl>
      <w:tblPr>
        <w:tblW w:w="9340" w:type="dxa"/>
        <w:tblLook w:val="04A0" w:firstRow="1" w:lastRow="0" w:firstColumn="1" w:lastColumn="0" w:noHBand="0" w:noVBand="1"/>
      </w:tblPr>
      <w:tblGrid>
        <w:gridCol w:w="1960"/>
        <w:gridCol w:w="681"/>
        <w:gridCol w:w="1300"/>
        <w:gridCol w:w="1300"/>
        <w:gridCol w:w="2700"/>
        <w:gridCol w:w="1460"/>
      </w:tblGrid>
      <w:tr w:rsidR="00717BCC" w:rsidRPr="00717BCC" w14:paraId="59A9ED25" w14:textId="77777777" w:rsidTr="00717BCC">
        <w:trPr>
          <w:trHeight w:val="32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33116B" w14:textId="1C95227E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n-GB"/>
              </w:rPr>
              <w:t>ID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303387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n-GB"/>
              </w:rPr>
              <w:t>Pack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358D0C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n-GB"/>
              </w:rPr>
              <w:t>Age Class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70D861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n-GB"/>
              </w:rPr>
              <w:t>Sex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29E4F9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n-GB"/>
              </w:rPr>
              <w:t>Sampling Location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41CEDE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n-GB"/>
              </w:rPr>
              <w:t>KNP Section</w:t>
            </w:r>
          </w:p>
        </w:tc>
      </w:tr>
      <w:tr w:rsidR="00717BCC" w:rsidRPr="00717BCC" w14:paraId="4570FE16" w14:textId="77777777" w:rsidTr="00717BCC">
        <w:trPr>
          <w:trHeight w:val="32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839407E" w14:textId="74008A5A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n-GB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76BDC98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n-GB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FFA7D40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n-GB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7A3C56A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n-GB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0D919B9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n-GB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3BC9A1D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  <w:lang w:eastAsia="en-GB"/>
              </w:rPr>
            </w:pPr>
          </w:p>
        </w:tc>
      </w:tr>
      <w:tr w:rsidR="00717BCC" w:rsidRPr="00717BCC" w14:paraId="1D1A0617" w14:textId="77777777" w:rsidTr="00717BCC">
        <w:trPr>
          <w:trHeight w:val="32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FB7DC1" w14:textId="0C2FE9C5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LP-A-01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1442BB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A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50F62B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Y.Adult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00C197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Male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0F7BF8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Skukuza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13C931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South</w:t>
            </w:r>
          </w:p>
        </w:tc>
      </w:tr>
      <w:tr w:rsidR="00717BCC" w:rsidRPr="00717BCC" w14:paraId="6A458EB0" w14:textId="77777777" w:rsidTr="00717BCC">
        <w:trPr>
          <w:trHeight w:val="32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68570F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LP-A-02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E07E7D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A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616969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Y.Adult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15BF7B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Male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5F9F76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Skukuza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753A2C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South</w:t>
            </w:r>
          </w:p>
        </w:tc>
      </w:tr>
      <w:tr w:rsidR="00717BCC" w:rsidRPr="00717BCC" w14:paraId="3DB30CB7" w14:textId="77777777" w:rsidTr="00717BCC">
        <w:trPr>
          <w:trHeight w:val="32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7FD493" w14:textId="40719EC1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LP-A-03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0ACEB1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A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A81420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Y.Adult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18CF77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Female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DBD8C6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Skukuza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182E3F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South</w:t>
            </w:r>
          </w:p>
        </w:tc>
      </w:tr>
      <w:tr w:rsidR="00717BCC" w:rsidRPr="00717BCC" w14:paraId="37A4B65C" w14:textId="77777777" w:rsidTr="00717BCC">
        <w:trPr>
          <w:trHeight w:val="32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FB9C8D" w14:textId="4CA26BF1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LP-B-01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B19F6C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B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3DAFAD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Y.Adult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895798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Female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F20A3A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Spanplekspruit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7F5320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South</w:t>
            </w:r>
          </w:p>
        </w:tc>
      </w:tr>
      <w:tr w:rsidR="00717BCC" w:rsidRPr="00717BCC" w14:paraId="029021F3" w14:textId="77777777" w:rsidTr="00717BCC">
        <w:trPr>
          <w:trHeight w:val="32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F4C90E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LP-B-02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D1EB8F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B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46C61B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Adult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2AEF13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Female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2269B8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Skukuza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3E8C11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South</w:t>
            </w:r>
          </w:p>
        </w:tc>
      </w:tr>
      <w:tr w:rsidR="00717BCC" w:rsidRPr="00717BCC" w14:paraId="2ED1FEEE" w14:textId="77777777" w:rsidTr="00717BCC">
        <w:trPr>
          <w:trHeight w:val="32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731C79" w14:textId="1472B53C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LP-B-03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184CD0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B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47A5E6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Adult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B43654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Female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95232F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Skukuza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73A6C7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South</w:t>
            </w:r>
          </w:p>
        </w:tc>
      </w:tr>
      <w:tr w:rsidR="00717BCC" w:rsidRPr="00717BCC" w14:paraId="44458247" w14:textId="77777777" w:rsidTr="00717BCC">
        <w:trPr>
          <w:trHeight w:val="32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2DB3BF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LP-B-04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558492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B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CBBB3D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Adult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DB0A13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Female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1E387F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Doispane Skukuza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6A1F75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South</w:t>
            </w:r>
          </w:p>
        </w:tc>
      </w:tr>
      <w:tr w:rsidR="00717BCC" w:rsidRPr="00717BCC" w14:paraId="6B4B2F80" w14:textId="77777777" w:rsidTr="00717BCC">
        <w:trPr>
          <w:trHeight w:val="32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A3AF2A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LP-B-05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83C223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B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BB976C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Adult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ACFADA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Female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205756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Kruger Gate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C3456C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South</w:t>
            </w:r>
          </w:p>
        </w:tc>
      </w:tr>
      <w:tr w:rsidR="00717BCC" w:rsidRPr="00717BCC" w14:paraId="07A36109" w14:textId="77777777" w:rsidTr="00717BCC">
        <w:trPr>
          <w:trHeight w:val="32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6A37AA" w14:textId="3899C2B3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LP-D-01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E63978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D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3779BA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Adult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4592D6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Male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1EF368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Pretoriuskop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6CCA8E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South</w:t>
            </w:r>
          </w:p>
        </w:tc>
      </w:tr>
      <w:tr w:rsidR="00717BCC" w:rsidRPr="00717BCC" w14:paraId="064D8CA6" w14:textId="77777777" w:rsidTr="00717BCC">
        <w:trPr>
          <w:trHeight w:val="32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CE59A2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LP-D-02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515AA5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D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0F27A9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714F52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Female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FCB6DC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Mestel Dam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FFE6FF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South</w:t>
            </w:r>
          </w:p>
        </w:tc>
      </w:tr>
      <w:tr w:rsidR="00717BCC" w:rsidRPr="00717BCC" w14:paraId="50A30FB7" w14:textId="77777777" w:rsidTr="00717BCC">
        <w:trPr>
          <w:trHeight w:val="32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195EC5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LP-D-03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559AB0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D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1C13B9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Adult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2D8C7A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Male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731038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Mestel Dam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41FD65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South</w:t>
            </w:r>
          </w:p>
        </w:tc>
      </w:tr>
      <w:tr w:rsidR="00717BCC" w:rsidRPr="00717BCC" w14:paraId="51C4C5BA" w14:textId="77777777" w:rsidTr="00717BCC">
        <w:trPr>
          <w:trHeight w:val="32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9EBB6C" w14:textId="5679BB1F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LP-E-01b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88CCD7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272D32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Adult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FDAFE1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Female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5126F9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Stolsnek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510F4D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South</w:t>
            </w:r>
          </w:p>
        </w:tc>
      </w:tr>
      <w:tr w:rsidR="00717BCC" w:rsidRPr="00717BCC" w14:paraId="2B6FB9D2" w14:textId="77777777" w:rsidTr="00717BCC">
        <w:trPr>
          <w:trHeight w:val="32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E258B9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LP-E-02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72771D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507F6F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-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358E60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Female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A3FCE5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Timfenene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29DF7E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South</w:t>
            </w:r>
          </w:p>
        </w:tc>
      </w:tr>
      <w:tr w:rsidR="00717BCC" w:rsidRPr="00717BCC" w14:paraId="1C22DF94" w14:textId="77777777" w:rsidTr="00717BCC">
        <w:trPr>
          <w:trHeight w:val="32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3866FB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LP-E-03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D3A625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998FC4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-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2D2021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Male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36683B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Timfenene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497BE6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South</w:t>
            </w:r>
          </w:p>
        </w:tc>
      </w:tr>
      <w:tr w:rsidR="00717BCC" w:rsidRPr="00717BCC" w14:paraId="61387365" w14:textId="77777777" w:rsidTr="00717BCC">
        <w:trPr>
          <w:trHeight w:val="32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E7ED03" w14:textId="1DEB3F7E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sz w:val="22"/>
                <w:szCs w:val="22"/>
                <w:lang w:eastAsia="en-GB"/>
              </w:rPr>
              <w:t>LP-E-04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7C4110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D8ECC4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sz w:val="22"/>
                <w:szCs w:val="22"/>
                <w:lang w:eastAsia="en-GB"/>
              </w:rPr>
              <w:t>Adult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FFD401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sz w:val="22"/>
                <w:szCs w:val="22"/>
                <w:lang w:eastAsia="en-GB"/>
              </w:rPr>
              <w:t>Female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74D1B4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sz w:val="22"/>
                <w:szCs w:val="22"/>
                <w:lang w:eastAsia="en-GB"/>
              </w:rPr>
              <w:t>Malelane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9DA7BA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South</w:t>
            </w:r>
          </w:p>
        </w:tc>
      </w:tr>
      <w:tr w:rsidR="00717BCC" w:rsidRPr="00717BCC" w14:paraId="6451A961" w14:textId="77777777" w:rsidTr="00717BCC">
        <w:trPr>
          <w:trHeight w:val="32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AFC7F3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LP-E-05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96A272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E2E235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Adult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0CC937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Male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904B80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Matjulu Windmill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AD458A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South</w:t>
            </w:r>
          </w:p>
        </w:tc>
      </w:tr>
      <w:tr w:rsidR="00717BCC" w:rsidRPr="00717BCC" w14:paraId="4CE90AC4" w14:textId="77777777" w:rsidTr="00717BCC">
        <w:trPr>
          <w:trHeight w:val="32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DBDDF5" w14:textId="09F0030C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LP-F-02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DED32D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F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5830A6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Y.Adult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4F3F34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Female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385AC6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Kingfisherspruit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FF3035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Central</w:t>
            </w:r>
          </w:p>
        </w:tc>
      </w:tr>
      <w:tr w:rsidR="00717BCC" w:rsidRPr="00717BCC" w14:paraId="67CFBEF9" w14:textId="77777777" w:rsidTr="00717BCC">
        <w:trPr>
          <w:trHeight w:val="32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4ECCCF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LP-F-03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13DF3E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F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68104A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Y.Adult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45944A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Female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56B792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Kingfisherspruit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CD29F6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Central</w:t>
            </w:r>
          </w:p>
        </w:tc>
      </w:tr>
      <w:tr w:rsidR="00717BCC" w:rsidRPr="00717BCC" w14:paraId="1315C514" w14:textId="77777777" w:rsidTr="00717BCC">
        <w:trPr>
          <w:trHeight w:val="32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DE32EC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LP-G-01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5440C2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G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450EB8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Adult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52842F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Female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A5C2A9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Pretoriuskop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29A116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South</w:t>
            </w:r>
          </w:p>
        </w:tc>
      </w:tr>
      <w:tr w:rsidR="00717BCC" w:rsidRPr="00717BCC" w14:paraId="1E74D5AF" w14:textId="77777777" w:rsidTr="00717BCC">
        <w:trPr>
          <w:trHeight w:val="32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363BF3" w14:textId="26E18972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LP-G-02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A6AF25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G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99FE6D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Adult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C26938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Male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4B9070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Pretoriuskop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F105B6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South</w:t>
            </w:r>
          </w:p>
        </w:tc>
      </w:tr>
      <w:tr w:rsidR="00717BCC" w:rsidRPr="00717BCC" w14:paraId="619DDABE" w14:textId="77777777" w:rsidTr="00717BCC">
        <w:trPr>
          <w:trHeight w:val="32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3667C1" w14:textId="7704616D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LVS201607-004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370E09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H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224E95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Adult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2D7668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Female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244A2C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Talamati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3E6462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Central</w:t>
            </w:r>
          </w:p>
        </w:tc>
      </w:tr>
      <w:tr w:rsidR="00717BCC" w:rsidRPr="00717BCC" w14:paraId="4EB876E8" w14:textId="77777777" w:rsidTr="00717BCC">
        <w:trPr>
          <w:trHeight w:val="32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DD8E60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LP-H-01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ABF388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H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AA8F95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Adult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53259D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Female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D6D3D3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Lower Sabie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890CAF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South</w:t>
            </w:r>
          </w:p>
        </w:tc>
      </w:tr>
      <w:tr w:rsidR="00717BCC" w:rsidRPr="00717BCC" w14:paraId="3A92936A" w14:textId="77777777" w:rsidTr="00717BCC">
        <w:trPr>
          <w:trHeight w:val="32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B67A40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LP-H-02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7CA62B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H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FF8CF3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Adult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CF0B23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Male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EB14C9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Lower Sabie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89190B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South</w:t>
            </w:r>
          </w:p>
        </w:tc>
      </w:tr>
      <w:tr w:rsidR="00717BCC" w:rsidRPr="00717BCC" w14:paraId="02BA976D" w14:textId="77777777" w:rsidTr="00717BCC">
        <w:trPr>
          <w:trHeight w:val="32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2E09E0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LP-I-01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3D8AFA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I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095FED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Adult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B1EF67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Female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39EFE6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Skukuza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B52E36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South</w:t>
            </w:r>
          </w:p>
        </w:tc>
      </w:tr>
      <w:tr w:rsidR="00717BCC" w:rsidRPr="00717BCC" w14:paraId="5834BDBD" w14:textId="77777777" w:rsidTr="00717BCC">
        <w:trPr>
          <w:trHeight w:val="32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4FE0DA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LP-I-02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71E423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I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49F47E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Adult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35878D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Female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9DF6C7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Skukuza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10FFDD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South</w:t>
            </w:r>
          </w:p>
        </w:tc>
      </w:tr>
      <w:tr w:rsidR="00717BCC" w:rsidRPr="00717BCC" w14:paraId="5B9784A7" w14:textId="77777777" w:rsidTr="00717BCC">
        <w:trPr>
          <w:trHeight w:val="32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5FF08C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LP-I-03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9C127C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I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7E00FA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Adult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F8602C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Male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8E3A72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Western Boundry 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6505AD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Central</w:t>
            </w:r>
          </w:p>
        </w:tc>
      </w:tr>
      <w:tr w:rsidR="00717BCC" w:rsidRPr="00717BCC" w14:paraId="33A15C73" w14:textId="77777777" w:rsidTr="00717BCC">
        <w:trPr>
          <w:trHeight w:val="32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C8ED75" w14:textId="5D0B7C85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LP-J-01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4A85D5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J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FD1E8A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Adult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8945AA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Male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4240B4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Kwaggaspan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B93134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South</w:t>
            </w:r>
          </w:p>
        </w:tc>
      </w:tr>
      <w:tr w:rsidR="00717BCC" w:rsidRPr="00717BCC" w14:paraId="73692053" w14:textId="77777777" w:rsidTr="00717BCC">
        <w:trPr>
          <w:trHeight w:val="32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648955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LP-J-02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F56EC0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J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A692AB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Adult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557891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Male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FF59B3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Kwaggaspan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20E7CA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South</w:t>
            </w:r>
          </w:p>
        </w:tc>
      </w:tr>
      <w:tr w:rsidR="00717BCC" w:rsidRPr="00717BCC" w14:paraId="36D5A29D" w14:textId="77777777" w:rsidTr="00717BCC">
        <w:trPr>
          <w:trHeight w:val="32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09F861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LP-K-01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8A6E30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K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B2162E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Y.Adult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09CE61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Male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3F601D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Crocodile bridge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57228E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South</w:t>
            </w:r>
          </w:p>
        </w:tc>
      </w:tr>
      <w:tr w:rsidR="00717BCC" w:rsidRPr="00717BCC" w14:paraId="5473A5BE" w14:textId="77777777" w:rsidTr="00717BCC">
        <w:trPr>
          <w:trHeight w:val="32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CC32C8" w14:textId="5C47DC4E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LP-K-02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C50305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K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117A8F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Adult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978C14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Female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E5AF38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Crocodile bridge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7FF8AB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South</w:t>
            </w:r>
          </w:p>
        </w:tc>
      </w:tr>
      <w:tr w:rsidR="00717BCC" w:rsidRPr="00717BCC" w14:paraId="1F83A6F6" w14:textId="77777777" w:rsidTr="00717BCC">
        <w:trPr>
          <w:trHeight w:val="32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AA39F8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LP-K-03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7ED807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K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3264F9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Adult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589BE5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Male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616859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Crocodile bridge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ECF519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South</w:t>
            </w:r>
          </w:p>
        </w:tc>
      </w:tr>
      <w:tr w:rsidR="00717BCC" w:rsidRPr="00717BCC" w14:paraId="4DF7EA8A" w14:textId="77777777" w:rsidTr="00717BCC">
        <w:trPr>
          <w:trHeight w:val="32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A8EDFB" w14:textId="2D951E5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LP-K-04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BE7C05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K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A88A61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Adult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D19EC8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Male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C51593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Malelane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D9AE14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South</w:t>
            </w:r>
          </w:p>
        </w:tc>
      </w:tr>
      <w:tr w:rsidR="00717BCC" w:rsidRPr="00717BCC" w14:paraId="1696DCE4" w14:textId="77777777" w:rsidTr="00717BCC">
        <w:trPr>
          <w:trHeight w:val="32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ED8F98" w14:textId="1D685A40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LP-K-05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AA7D6E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K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9ABC2E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Adult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31F4AB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Female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843AA8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Malelane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CB26A9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South</w:t>
            </w:r>
          </w:p>
        </w:tc>
      </w:tr>
      <w:tr w:rsidR="00717BCC" w:rsidRPr="00717BCC" w14:paraId="46109B57" w14:textId="77777777" w:rsidTr="00717BCC">
        <w:trPr>
          <w:trHeight w:val="32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A4D2D9" w14:textId="7C9E7F89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LP-L-01c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399544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L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2021A6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Adult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B7D63C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Male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A2C272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Mlambane River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0A52A0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South</w:t>
            </w:r>
          </w:p>
        </w:tc>
      </w:tr>
      <w:tr w:rsidR="00717BCC" w:rsidRPr="00717BCC" w14:paraId="04DA2FA9" w14:textId="77777777" w:rsidTr="00717BCC">
        <w:trPr>
          <w:trHeight w:val="32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2442EF" w14:textId="1F9701FA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LP-L-02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2874A3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L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0F5255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Adult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D6346F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Female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A670F4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Malelane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47F6F7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South</w:t>
            </w:r>
          </w:p>
        </w:tc>
      </w:tr>
      <w:tr w:rsidR="00717BCC" w:rsidRPr="00717BCC" w14:paraId="247CB79C" w14:textId="77777777" w:rsidTr="00717BCC">
        <w:trPr>
          <w:trHeight w:val="32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631646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LP-L-03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5A57E5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L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EAA536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Adult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D0EB39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Male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DCC50C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Malelane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8020F2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South</w:t>
            </w:r>
          </w:p>
        </w:tc>
      </w:tr>
      <w:tr w:rsidR="00717BCC" w:rsidRPr="00717BCC" w14:paraId="1534E98C" w14:textId="77777777" w:rsidTr="00717BCC">
        <w:trPr>
          <w:trHeight w:val="32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9CB163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LP-L-04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4E1B61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L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7D07BE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Adult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9EE402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Male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9DEE5B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Bergendal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CDD36E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South</w:t>
            </w:r>
          </w:p>
        </w:tc>
      </w:tr>
      <w:tr w:rsidR="00717BCC" w:rsidRPr="00717BCC" w14:paraId="520F93FC" w14:textId="77777777" w:rsidTr="00717BCC">
        <w:trPr>
          <w:trHeight w:val="32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F05762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LP-M-01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5514EF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10CF7E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Adult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F4F73A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Male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BD5FD6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Mudzanzeni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126091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Central</w:t>
            </w:r>
          </w:p>
        </w:tc>
      </w:tr>
      <w:tr w:rsidR="00717BCC" w:rsidRPr="00717BCC" w14:paraId="60F8CBF6" w14:textId="77777777" w:rsidTr="00717BCC">
        <w:trPr>
          <w:trHeight w:val="32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AD0762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lastRenderedPageBreak/>
              <w:t>LP-M-02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011677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C7A13C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Y.Adult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8131A4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Female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5A5F48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Mudzanzeni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062CFE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Central</w:t>
            </w:r>
          </w:p>
        </w:tc>
      </w:tr>
      <w:tr w:rsidR="00717BCC" w:rsidRPr="00717BCC" w14:paraId="7C822290" w14:textId="77777777" w:rsidTr="00717BCC">
        <w:trPr>
          <w:trHeight w:val="32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B58558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LP-M-03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C946CE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AE0B67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Y.Adult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F83B97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Female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131380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Mudzanzeni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E01B3F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Central</w:t>
            </w:r>
          </w:p>
        </w:tc>
      </w:tr>
      <w:tr w:rsidR="00717BCC" w:rsidRPr="00717BCC" w14:paraId="76C66496" w14:textId="77777777" w:rsidTr="00717BCC">
        <w:trPr>
          <w:trHeight w:val="32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74F6FC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LP-M-04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33E103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4C0428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Adult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486B18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Male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413529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Mudzanzeni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A13DA2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Central</w:t>
            </w:r>
          </w:p>
        </w:tc>
      </w:tr>
      <w:tr w:rsidR="00717BCC" w:rsidRPr="00717BCC" w14:paraId="05D39A3B" w14:textId="77777777" w:rsidTr="00717BCC">
        <w:trPr>
          <w:trHeight w:val="32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0DCE8C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LP-M-05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B994AC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894CB9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Adult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511E90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Male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0E4D7D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Mudzanzeni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BF5959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Central</w:t>
            </w:r>
          </w:p>
        </w:tc>
      </w:tr>
      <w:tr w:rsidR="00717BCC" w:rsidRPr="00717BCC" w14:paraId="3A79ECD4" w14:textId="77777777" w:rsidTr="00717BCC">
        <w:trPr>
          <w:trHeight w:val="32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D08D52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LP-M-06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CA4BFE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D23ADE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O.Adult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29508F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Male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0445BB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Mudzanzeni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F3F139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Central</w:t>
            </w:r>
          </w:p>
        </w:tc>
      </w:tr>
      <w:tr w:rsidR="00717BCC" w:rsidRPr="00717BCC" w14:paraId="0DE1527A" w14:textId="77777777" w:rsidTr="00717BCC">
        <w:trPr>
          <w:trHeight w:val="32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7F41AD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LP-N-01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0780B0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N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E096B7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Adult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02957D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Female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2DC04A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Imbali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36B598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Central</w:t>
            </w:r>
          </w:p>
        </w:tc>
      </w:tr>
      <w:tr w:rsidR="00717BCC" w:rsidRPr="00717BCC" w14:paraId="7C79195E" w14:textId="77777777" w:rsidTr="00717BCC">
        <w:trPr>
          <w:trHeight w:val="32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25C606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LP-N-02b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2A9464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N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8BB3B9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Adult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7A6931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Male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22645A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Imbali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70ABBD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Central</w:t>
            </w:r>
          </w:p>
        </w:tc>
      </w:tr>
      <w:tr w:rsidR="00717BCC" w:rsidRPr="00717BCC" w14:paraId="5E9F3C41" w14:textId="77777777" w:rsidTr="00717BCC">
        <w:trPr>
          <w:trHeight w:val="32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CF35B1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LP-N-03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4B9B98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N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9CFD52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Adult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AF0A3B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Male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28524C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Imbali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EA17C8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Central</w:t>
            </w:r>
          </w:p>
        </w:tc>
      </w:tr>
      <w:tr w:rsidR="00717BCC" w:rsidRPr="00717BCC" w14:paraId="18E57BE1" w14:textId="77777777" w:rsidTr="00717BCC">
        <w:trPr>
          <w:trHeight w:val="32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D77955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LP-O-01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56850C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O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3B0F08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Adult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BC4826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Male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28B405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Tshokwane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8EF1F8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Central</w:t>
            </w:r>
          </w:p>
        </w:tc>
      </w:tr>
      <w:tr w:rsidR="00717BCC" w:rsidRPr="00717BCC" w14:paraId="16CA029F" w14:textId="77777777" w:rsidTr="00717BCC">
        <w:trPr>
          <w:trHeight w:val="32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CE36D6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LP-O-03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1A9041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O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1CBF4B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Adult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E36423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Female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85358F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Tshokwane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64742F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Central</w:t>
            </w:r>
          </w:p>
        </w:tc>
      </w:tr>
      <w:tr w:rsidR="00717BCC" w:rsidRPr="00717BCC" w14:paraId="5F1E610F" w14:textId="77777777" w:rsidTr="00717BCC">
        <w:trPr>
          <w:trHeight w:val="32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D3558B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LP-P-01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858FC8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P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E9E723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Adult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5510BD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Male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701980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Skukuza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8EFA1F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South</w:t>
            </w:r>
          </w:p>
        </w:tc>
      </w:tr>
      <w:tr w:rsidR="00717BCC" w:rsidRPr="00717BCC" w14:paraId="2D7EBB29" w14:textId="77777777" w:rsidTr="00717BCC">
        <w:trPr>
          <w:trHeight w:val="32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7E6893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LP-P-02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7E8700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P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0DDC4C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Adult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C92C86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Female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BDCD26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Skukuza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73F4AF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South</w:t>
            </w:r>
          </w:p>
        </w:tc>
      </w:tr>
      <w:tr w:rsidR="00717BCC" w:rsidRPr="00717BCC" w14:paraId="121204ED" w14:textId="77777777" w:rsidTr="00717BCC">
        <w:trPr>
          <w:trHeight w:val="32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DEE8B6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LP-P-03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927FA3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P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374AE3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Adult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40A28F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Male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A9155B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Skukuza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A50086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South</w:t>
            </w:r>
          </w:p>
        </w:tc>
      </w:tr>
      <w:tr w:rsidR="00717BCC" w:rsidRPr="00717BCC" w14:paraId="18D2C154" w14:textId="77777777" w:rsidTr="00717BCC">
        <w:trPr>
          <w:trHeight w:val="32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53AF52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LP-Q-02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79B19C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Q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9F78D3" w14:textId="591F33C2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O</w:t>
            </w:r>
            <w:r w:rsidR="00D95411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 xml:space="preserve">. </w:t>
            </w: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Adult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EB179C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Female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F59729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 xml:space="preserve"> Letaba-Phalaborwa Road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B4D16B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North</w:t>
            </w:r>
          </w:p>
        </w:tc>
      </w:tr>
      <w:tr w:rsidR="00717BCC" w:rsidRPr="00717BCC" w14:paraId="2692B01A" w14:textId="77777777" w:rsidTr="00717BCC">
        <w:trPr>
          <w:trHeight w:val="32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4F639E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LP-Q-03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AD95C4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Q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575339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Adult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209570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Male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11BA76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 xml:space="preserve"> Letaba-Phalaborwa Road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2B135E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North</w:t>
            </w:r>
          </w:p>
        </w:tc>
      </w:tr>
      <w:tr w:rsidR="00717BCC" w:rsidRPr="00717BCC" w14:paraId="7DAE8C6B" w14:textId="77777777" w:rsidTr="00717BCC">
        <w:trPr>
          <w:trHeight w:val="32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7A9CB4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LP-Q-04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DA8C44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Q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43F59B" w14:textId="41E4C5AE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O</w:t>
            </w:r>
            <w:r w:rsidR="00D95411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. Adult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31FA2D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Female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575308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Letaba-Phalaborwa Road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194D11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North</w:t>
            </w:r>
          </w:p>
        </w:tc>
      </w:tr>
      <w:tr w:rsidR="00717BCC" w:rsidRPr="00717BCC" w14:paraId="11268F33" w14:textId="77777777" w:rsidTr="00717BCC">
        <w:trPr>
          <w:trHeight w:val="32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4DDFD4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LP-R-01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90A4B4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R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0B5B51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Juvenile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BB08AB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Female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486495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Phalaborwa Gate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478783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North</w:t>
            </w:r>
          </w:p>
        </w:tc>
      </w:tr>
      <w:tr w:rsidR="00717BCC" w:rsidRPr="00717BCC" w14:paraId="48C20E61" w14:textId="77777777" w:rsidTr="00717BCC">
        <w:trPr>
          <w:trHeight w:val="32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504C81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LP-R-02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93B474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R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7E7379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Adult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20BEAC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Male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3FC4E4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Phalaborwa Gate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715B22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North</w:t>
            </w:r>
          </w:p>
        </w:tc>
      </w:tr>
      <w:tr w:rsidR="00717BCC" w:rsidRPr="00717BCC" w14:paraId="3C8507A2" w14:textId="77777777" w:rsidTr="00717BCC">
        <w:trPr>
          <w:trHeight w:val="32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AE6FB6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LP-R-03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00761A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R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BFAD3E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Adult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660FA4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Male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730AE7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Phalaborwa Gate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76115E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North</w:t>
            </w:r>
          </w:p>
        </w:tc>
      </w:tr>
      <w:tr w:rsidR="00717BCC" w:rsidRPr="00717BCC" w14:paraId="5B266E5A" w14:textId="77777777" w:rsidTr="00717BCC">
        <w:trPr>
          <w:trHeight w:val="32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82AC70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LP-S-03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1E35AD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S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FE2AC2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Y.Adult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BB002A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Female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01FAC2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Skukuza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FDEAD3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South</w:t>
            </w:r>
          </w:p>
        </w:tc>
      </w:tr>
      <w:tr w:rsidR="00717BCC" w:rsidRPr="00717BCC" w14:paraId="0427595A" w14:textId="77777777" w:rsidTr="00717BCC">
        <w:trPr>
          <w:trHeight w:val="32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645A65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LP-T-01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ECBD84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T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2F4F49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Y.Adult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0197A9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Female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23F6D9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Phalaborwa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C1D57A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North</w:t>
            </w:r>
          </w:p>
        </w:tc>
      </w:tr>
      <w:tr w:rsidR="00717BCC" w:rsidRPr="00717BCC" w14:paraId="005A5D71" w14:textId="77777777" w:rsidTr="00717BCC">
        <w:trPr>
          <w:trHeight w:val="32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9B95BB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LP-T-02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CC1512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T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511EB2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O.Adult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134D41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Male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87B877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Phalaborwa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BC7ED3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North</w:t>
            </w:r>
          </w:p>
        </w:tc>
      </w:tr>
      <w:tr w:rsidR="00717BCC" w:rsidRPr="00717BCC" w14:paraId="388BAFFB" w14:textId="77777777" w:rsidTr="00717BCC">
        <w:trPr>
          <w:trHeight w:val="32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BF6409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LP-T-03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6D78A6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T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BA5631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Juvenile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896021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Female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39B305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Phalaborwa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95A945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North</w:t>
            </w:r>
          </w:p>
        </w:tc>
      </w:tr>
      <w:tr w:rsidR="00717BCC" w:rsidRPr="00717BCC" w14:paraId="3109E2FC" w14:textId="77777777" w:rsidTr="00717BCC">
        <w:trPr>
          <w:trHeight w:val="32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EB0A05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LP-U-01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EC59DB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3FD995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O.Adult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8B1DB7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Male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FFE798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Tamboti 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64A48E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Central</w:t>
            </w:r>
          </w:p>
        </w:tc>
      </w:tr>
      <w:tr w:rsidR="00717BCC" w:rsidRPr="00717BCC" w14:paraId="4A8B039E" w14:textId="77777777" w:rsidTr="00717BCC">
        <w:trPr>
          <w:trHeight w:val="32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5599B6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LP-U-02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F6D5D9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76D3E7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Adult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AC183C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Male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2AB566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Tamboti 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7DF0C9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Central</w:t>
            </w:r>
          </w:p>
        </w:tc>
      </w:tr>
      <w:tr w:rsidR="00717BCC" w:rsidRPr="00717BCC" w14:paraId="5987B4AB" w14:textId="77777777" w:rsidTr="00717BCC">
        <w:trPr>
          <w:trHeight w:val="32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16B1DE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LP-U-03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B279F3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FD3320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Adult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9F0FEB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Female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32742D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Tamboti 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9FB8F8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Central</w:t>
            </w:r>
          </w:p>
        </w:tc>
      </w:tr>
      <w:tr w:rsidR="00717BCC" w:rsidRPr="00717BCC" w14:paraId="27A46F59" w14:textId="77777777" w:rsidTr="00717BCC">
        <w:trPr>
          <w:trHeight w:val="32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2AF543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LP-U-04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0FEFD1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701504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Y.Adult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E33077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Female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C7225D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Tamboti 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7E4186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Central</w:t>
            </w:r>
          </w:p>
        </w:tc>
      </w:tr>
      <w:tr w:rsidR="00717BCC" w:rsidRPr="00717BCC" w14:paraId="31F7AF3B" w14:textId="77777777" w:rsidTr="00717BCC">
        <w:trPr>
          <w:trHeight w:val="32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506F9D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LP-V-01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D6C269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V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ED10F6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Y.Adult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B0668A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Female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5A8650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Sabi Sands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DF7E28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Central</w:t>
            </w:r>
          </w:p>
        </w:tc>
      </w:tr>
      <w:tr w:rsidR="00717BCC" w:rsidRPr="00717BCC" w14:paraId="3C6677E6" w14:textId="77777777" w:rsidTr="00717BCC">
        <w:trPr>
          <w:trHeight w:val="32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0A3717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LP-W-01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F019DD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W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1D0914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Adult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F21D48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Female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5A24E7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Shingwedzi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469246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North</w:t>
            </w:r>
          </w:p>
        </w:tc>
      </w:tr>
      <w:tr w:rsidR="00717BCC" w:rsidRPr="00717BCC" w14:paraId="225871D9" w14:textId="77777777" w:rsidTr="00717BCC">
        <w:trPr>
          <w:trHeight w:val="32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127EAF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LP-X-01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92C807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X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10A72F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Y.Adult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EA8C78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Male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1B9BA2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Shingwedzi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2E46A0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North</w:t>
            </w:r>
          </w:p>
        </w:tc>
      </w:tr>
      <w:tr w:rsidR="00717BCC" w:rsidRPr="00717BCC" w14:paraId="6320A11A" w14:textId="77777777" w:rsidTr="00717BCC">
        <w:trPr>
          <w:trHeight w:val="32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1456D8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LP-X-03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545B1C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X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381551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Y.Adult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969D98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Female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28898A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Shingwedzi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314B40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North</w:t>
            </w:r>
          </w:p>
        </w:tc>
      </w:tr>
      <w:tr w:rsidR="00717BCC" w:rsidRPr="00717BCC" w14:paraId="206A3123" w14:textId="77777777" w:rsidTr="00717BCC">
        <w:trPr>
          <w:trHeight w:val="32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D14DE4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LP-X-04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A60FCC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X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B8FB91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Y.Adult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97F09F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Female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F6E2D9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Shingwedzi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696592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North</w:t>
            </w:r>
          </w:p>
        </w:tc>
      </w:tr>
      <w:tr w:rsidR="00717BCC" w:rsidRPr="00717BCC" w14:paraId="22A2F236" w14:textId="77777777" w:rsidTr="00717BCC">
        <w:trPr>
          <w:trHeight w:val="32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EBCDCE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LVS201605-011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432A43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Y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B8F852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Adult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1B5387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Male</w:t>
            </w: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60580E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Tshokwane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1EEE26" w14:textId="77777777" w:rsidR="00717BCC" w:rsidRPr="00717BCC" w:rsidRDefault="00717BCC" w:rsidP="00717BC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</w:pPr>
            <w:r w:rsidRPr="00717BC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eastAsia="en-GB"/>
              </w:rPr>
              <w:t>Central</w:t>
            </w:r>
          </w:p>
        </w:tc>
      </w:tr>
    </w:tbl>
    <w:p w14:paraId="60A6DD61" w14:textId="2527DD98" w:rsidR="00717BCC" w:rsidRDefault="00717BCC" w:rsidP="002C27D6">
      <w:pPr>
        <w:spacing w:line="360" w:lineRule="auto"/>
        <w:rPr>
          <w:rFonts w:ascii="Times New Roman" w:hAnsi="Times New Roman" w:cs="Times New Roman"/>
          <w:sz w:val="22"/>
          <w:szCs w:val="22"/>
        </w:rPr>
      </w:pPr>
      <w:r w:rsidRPr="004A6A7B">
        <w:rPr>
          <w:rFonts w:ascii="Times New Roman" w:hAnsi="Times New Roman" w:cs="Times New Roman"/>
          <w:noProof/>
          <w:sz w:val="22"/>
          <w:szCs w:val="22"/>
          <w:lang w:eastAsia="en-ZA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654E7D94" wp14:editId="49DEBD28">
                <wp:simplePos x="0" y="0"/>
                <wp:positionH relativeFrom="column">
                  <wp:posOffset>-76723</wp:posOffset>
                </wp:positionH>
                <wp:positionV relativeFrom="paragraph">
                  <wp:posOffset>124684</wp:posOffset>
                </wp:positionV>
                <wp:extent cx="5929630" cy="0"/>
                <wp:effectExtent l="0" t="0" r="13970" b="12700"/>
                <wp:wrapNone/>
                <wp:docPr id="22" name="Straight Connector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929630" cy="0"/>
                        </a:xfrm>
                        <a:prstGeom prst="line">
                          <a:avLst/>
                        </a:prstGeom>
                        <a:ln w="12700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  <w:pict>
              <v:line w14:anchorId="0969F75F" id="Straight Connector 22" o:spid="_x0000_s1026" style="position:absolute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6.05pt,9.8pt" to="460.85pt,9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" strokecolor="black [3200]" strokeweight="1pt">
                <v:stroke joinstyle="miter"/>
              </v:line>
            </w:pict>
          </mc:Fallback>
        </mc:AlternateContent>
      </w:r>
    </w:p>
    <w:p w14:paraId="3036DEFC" w14:textId="7CB6A528" w:rsidR="00091051" w:rsidRPr="004A6A7B" w:rsidRDefault="00091051" w:rsidP="002C27D6">
      <w:pPr>
        <w:spacing w:line="360" w:lineRule="auto"/>
        <w:rPr>
          <w:rFonts w:ascii="Times New Roman" w:hAnsi="Times New Roman" w:cs="Times New Roman"/>
          <w:sz w:val="22"/>
          <w:szCs w:val="22"/>
        </w:rPr>
      </w:pPr>
      <w:r w:rsidRPr="004A6A7B">
        <w:rPr>
          <w:rFonts w:ascii="Times New Roman" w:hAnsi="Times New Roman" w:cs="Times New Roman"/>
          <w:sz w:val="22"/>
          <w:szCs w:val="22"/>
        </w:rPr>
        <w:t>O. Adult: old adult; Y. Adult: young adult</w:t>
      </w:r>
    </w:p>
    <w:p w14:paraId="44153C91" w14:textId="77777777" w:rsidR="00091051" w:rsidRPr="004A6A7B" w:rsidRDefault="00091051" w:rsidP="002C27D6">
      <w:pPr>
        <w:spacing w:line="360" w:lineRule="auto"/>
        <w:rPr>
          <w:rFonts w:ascii="Times New Roman" w:hAnsi="Times New Roman" w:cs="Times New Roman"/>
          <w:sz w:val="22"/>
          <w:szCs w:val="22"/>
        </w:rPr>
      </w:pPr>
      <w:r w:rsidRPr="004A6A7B">
        <w:rPr>
          <w:rFonts w:ascii="Times New Roman" w:hAnsi="Times New Roman" w:cs="Times New Roman"/>
          <w:sz w:val="22"/>
          <w:szCs w:val="22"/>
        </w:rPr>
        <w:t>Wild dog age ranges:</w:t>
      </w:r>
    </w:p>
    <w:p w14:paraId="7DC16A67" w14:textId="405BC772" w:rsidR="00091051" w:rsidRPr="004A6A7B" w:rsidRDefault="00091051" w:rsidP="002C27D6">
      <w:pPr>
        <w:spacing w:line="360" w:lineRule="auto"/>
        <w:rPr>
          <w:rFonts w:ascii="Times New Roman" w:hAnsi="Times New Roman" w:cs="Times New Roman"/>
          <w:sz w:val="22"/>
          <w:szCs w:val="22"/>
        </w:rPr>
      </w:pPr>
      <w:r w:rsidRPr="004A6A7B">
        <w:rPr>
          <w:rFonts w:ascii="Times New Roman" w:hAnsi="Times New Roman" w:cs="Times New Roman"/>
          <w:sz w:val="22"/>
          <w:szCs w:val="22"/>
        </w:rPr>
        <w:t>• Juvenile: 0-1 year</w:t>
      </w:r>
    </w:p>
    <w:p w14:paraId="001BE88F" w14:textId="4CBA3200" w:rsidR="00091051" w:rsidRPr="004A6A7B" w:rsidRDefault="00091051" w:rsidP="002C27D6">
      <w:pPr>
        <w:spacing w:line="360" w:lineRule="auto"/>
        <w:rPr>
          <w:rFonts w:ascii="Times New Roman" w:hAnsi="Times New Roman" w:cs="Times New Roman"/>
          <w:sz w:val="22"/>
          <w:szCs w:val="22"/>
        </w:rPr>
      </w:pPr>
      <w:r w:rsidRPr="004A6A7B">
        <w:rPr>
          <w:rFonts w:ascii="Times New Roman" w:hAnsi="Times New Roman" w:cs="Times New Roman"/>
          <w:sz w:val="22"/>
          <w:szCs w:val="22"/>
        </w:rPr>
        <w:t>• Young Adult: 1-2 years</w:t>
      </w:r>
    </w:p>
    <w:p w14:paraId="49B5623B" w14:textId="4AE77AE1" w:rsidR="00091051" w:rsidRPr="004A6A7B" w:rsidRDefault="00091051" w:rsidP="002C27D6">
      <w:pPr>
        <w:spacing w:line="360" w:lineRule="auto"/>
        <w:rPr>
          <w:rFonts w:ascii="Times New Roman" w:hAnsi="Times New Roman" w:cs="Times New Roman"/>
          <w:sz w:val="22"/>
          <w:szCs w:val="22"/>
        </w:rPr>
      </w:pPr>
      <w:r w:rsidRPr="004A6A7B">
        <w:rPr>
          <w:rFonts w:ascii="Times New Roman" w:hAnsi="Times New Roman" w:cs="Times New Roman"/>
          <w:sz w:val="22"/>
          <w:szCs w:val="22"/>
        </w:rPr>
        <w:t>• Adult: 3-5 years</w:t>
      </w:r>
    </w:p>
    <w:p w14:paraId="1EB9CB6C" w14:textId="11A4323D" w:rsidR="00091051" w:rsidRDefault="00091051" w:rsidP="002C27D6">
      <w:pPr>
        <w:spacing w:line="360" w:lineRule="auto"/>
        <w:rPr>
          <w:rFonts w:ascii="Times New Roman" w:hAnsi="Times New Roman" w:cs="Times New Roman"/>
          <w:sz w:val="22"/>
          <w:szCs w:val="22"/>
        </w:rPr>
      </w:pPr>
      <w:r w:rsidRPr="004A6A7B">
        <w:rPr>
          <w:rFonts w:ascii="Times New Roman" w:hAnsi="Times New Roman" w:cs="Times New Roman"/>
          <w:sz w:val="22"/>
          <w:szCs w:val="22"/>
        </w:rPr>
        <w:t>• Old Adult: 6 years and above</w:t>
      </w:r>
    </w:p>
    <w:p w14:paraId="63280767" w14:textId="77777777" w:rsidR="00EA72D1" w:rsidRPr="004A6A7B" w:rsidRDefault="00EA72D1" w:rsidP="002C27D6">
      <w:pPr>
        <w:spacing w:line="360" w:lineRule="auto"/>
        <w:rPr>
          <w:rFonts w:ascii="Times New Roman" w:hAnsi="Times New Roman" w:cs="Times New Roman"/>
          <w:sz w:val="22"/>
          <w:szCs w:val="22"/>
        </w:rPr>
      </w:pPr>
    </w:p>
    <w:p w14:paraId="656B5FEF" w14:textId="015170D3" w:rsidR="00091051" w:rsidRPr="004A6A7B" w:rsidRDefault="006E6A20" w:rsidP="002C27D6">
      <w:pPr>
        <w:spacing w:line="360" w:lineRule="auto"/>
        <w:rPr>
          <w:rFonts w:ascii="Times New Roman" w:hAnsi="Times New Roman" w:cs="Times New Roman"/>
          <w:sz w:val="22"/>
          <w:szCs w:val="22"/>
        </w:rPr>
      </w:pPr>
      <w:r w:rsidRPr="004A6A7B">
        <w:rPr>
          <w:rFonts w:ascii="Times New Roman" w:hAnsi="Times New Roman" w:cs="Times New Roman"/>
          <w:sz w:val="22"/>
          <w:szCs w:val="22"/>
        </w:rPr>
        <w:lastRenderedPageBreak/>
        <w:t xml:space="preserve">Supplementary </w:t>
      </w:r>
      <w:r w:rsidR="00795F39">
        <w:rPr>
          <w:rFonts w:ascii="Times New Roman" w:hAnsi="Times New Roman" w:cs="Times New Roman"/>
          <w:sz w:val="22"/>
          <w:szCs w:val="22"/>
        </w:rPr>
        <w:t>T</w:t>
      </w:r>
      <w:r w:rsidRPr="004A6A7B">
        <w:rPr>
          <w:rFonts w:ascii="Times New Roman" w:hAnsi="Times New Roman" w:cs="Times New Roman"/>
          <w:sz w:val="22"/>
          <w:szCs w:val="22"/>
        </w:rPr>
        <w:t xml:space="preserve">able </w:t>
      </w:r>
      <w:r w:rsidR="00795F39">
        <w:rPr>
          <w:rFonts w:ascii="Times New Roman" w:hAnsi="Times New Roman" w:cs="Times New Roman"/>
          <w:sz w:val="22"/>
          <w:szCs w:val="22"/>
        </w:rPr>
        <w:t>3</w:t>
      </w:r>
      <w:r w:rsidR="00091051" w:rsidRPr="004A6A7B">
        <w:rPr>
          <w:rFonts w:ascii="Times New Roman" w:hAnsi="Times New Roman" w:cs="Times New Roman"/>
          <w:sz w:val="22"/>
          <w:szCs w:val="22"/>
        </w:rPr>
        <w:t>: Comparative analysis between BGISEQ-500 (BGI, China) and MGISEQ-2000 (SAMRC/BGI Genomics Centre, South Africa).</w:t>
      </w:r>
    </w:p>
    <w:p w14:paraId="634C3501" w14:textId="77777777" w:rsidR="00091051" w:rsidRPr="004A6A7B" w:rsidRDefault="00091051" w:rsidP="002C27D6">
      <w:pPr>
        <w:spacing w:line="360" w:lineRule="auto"/>
        <w:rPr>
          <w:rFonts w:ascii="Times New Roman" w:hAnsi="Times New Roman" w:cs="Times New Roman"/>
          <w:sz w:val="22"/>
          <w:szCs w:val="22"/>
        </w:rPr>
      </w:pPr>
      <w:r w:rsidRPr="004A6A7B">
        <w:rPr>
          <w:rFonts w:ascii="Times New Roman" w:hAnsi="Times New Roman" w:cs="Times New Roman"/>
          <w:noProof/>
          <w:sz w:val="22"/>
          <w:szCs w:val="22"/>
          <w:lang w:eastAsia="en-ZA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3AC6AC89" wp14:editId="72D5DAE9">
                <wp:simplePos x="0" y="0"/>
                <wp:positionH relativeFrom="column">
                  <wp:posOffset>0</wp:posOffset>
                </wp:positionH>
                <wp:positionV relativeFrom="paragraph">
                  <wp:posOffset>162604</wp:posOffset>
                </wp:positionV>
                <wp:extent cx="5645888" cy="0"/>
                <wp:effectExtent l="0" t="0" r="5715" b="12700"/>
                <wp:wrapNone/>
                <wp:docPr id="3" name="Straight Connector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45888" cy="0"/>
                        </a:xfrm>
                        <a:prstGeom prst="line">
                          <a:avLst/>
                        </a:prstGeom>
                        <a:ln w="12700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  <w:pict>
              <v:line w14:anchorId="4B7B1C7D" id="Straight Connector 3" o:spid="_x0000_s1026" style="position:absolute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0,12.8pt" to="444.55pt,1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" strokecolor="black [3200]" strokeweight="1pt">
                <v:stroke joinstyle="miter"/>
              </v:line>
            </w:pict>
          </mc:Fallback>
        </mc:AlternateContent>
      </w:r>
    </w:p>
    <w:p w14:paraId="7D9A57C1" w14:textId="77777777" w:rsidR="00091051" w:rsidRPr="004A6A7B" w:rsidRDefault="00091051" w:rsidP="002C27D6">
      <w:pPr>
        <w:spacing w:line="360" w:lineRule="auto"/>
        <w:rPr>
          <w:rFonts w:ascii="Times New Roman" w:hAnsi="Times New Roman" w:cs="Times New Roman"/>
          <w:sz w:val="22"/>
          <w:szCs w:val="22"/>
        </w:rPr>
      </w:pPr>
      <w:r w:rsidRPr="004A6A7B">
        <w:rPr>
          <w:rFonts w:ascii="Times New Roman" w:hAnsi="Times New Roman" w:cs="Times New Roman"/>
          <w:sz w:val="22"/>
          <w:szCs w:val="22"/>
        </w:rPr>
        <w:tab/>
      </w:r>
      <w:r w:rsidRPr="004A6A7B">
        <w:rPr>
          <w:rFonts w:ascii="Times New Roman" w:hAnsi="Times New Roman" w:cs="Times New Roman"/>
          <w:sz w:val="22"/>
          <w:szCs w:val="22"/>
        </w:rPr>
        <w:tab/>
      </w:r>
      <w:r w:rsidRPr="004A6A7B">
        <w:rPr>
          <w:rFonts w:ascii="Times New Roman" w:hAnsi="Times New Roman" w:cs="Times New Roman"/>
          <w:sz w:val="22"/>
          <w:szCs w:val="22"/>
        </w:rPr>
        <w:tab/>
      </w:r>
      <w:r w:rsidRPr="004A6A7B">
        <w:rPr>
          <w:rFonts w:ascii="Times New Roman" w:hAnsi="Times New Roman" w:cs="Times New Roman"/>
          <w:sz w:val="22"/>
          <w:szCs w:val="22"/>
        </w:rPr>
        <w:tab/>
      </w:r>
      <w:r w:rsidRPr="004A6A7B">
        <w:rPr>
          <w:rFonts w:ascii="Times New Roman" w:hAnsi="Times New Roman" w:cs="Times New Roman"/>
          <w:sz w:val="22"/>
          <w:szCs w:val="22"/>
        </w:rPr>
        <w:tab/>
      </w:r>
      <w:r w:rsidRPr="004A6A7B">
        <w:rPr>
          <w:rFonts w:ascii="Times New Roman" w:hAnsi="Times New Roman" w:cs="Times New Roman"/>
          <w:sz w:val="22"/>
          <w:szCs w:val="22"/>
        </w:rPr>
        <w:tab/>
      </w:r>
      <w:r w:rsidRPr="004A6A7B">
        <w:rPr>
          <w:rFonts w:ascii="Times New Roman" w:hAnsi="Times New Roman" w:cs="Times New Roman"/>
          <w:b/>
          <w:bCs/>
          <w:sz w:val="22"/>
          <w:szCs w:val="22"/>
        </w:rPr>
        <w:t>Sample A China</w:t>
      </w:r>
      <w:r w:rsidRPr="004A6A7B">
        <w:rPr>
          <w:rFonts w:ascii="Times New Roman" w:hAnsi="Times New Roman" w:cs="Times New Roman"/>
          <w:sz w:val="22"/>
          <w:szCs w:val="22"/>
        </w:rPr>
        <w:tab/>
      </w:r>
      <w:r w:rsidRPr="004A6A7B">
        <w:rPr>
          <w:rFonts w:ascii="Times New Roman" w:hAnsi="Times New Roman" w:cs="Times New Roman"/>
          <w:b/>
          <w:bCs/>
          <w:sz w:val="22"/>
          <w:szCs w:val="22"/>
        </w:rPr>
        <w:t>Sample A South Africa</w:t>
      </w:r>
    </w:p>
    <w:p w14:paraId="252572A3" w14:textId="77777777" w:rsidR="00091051" w:rsidRPr="004A6A7B" w:rsidRDefault="00091051" w:rsidP="002C27D6">
      <w:pPr>
        <w:spacing w:line="360" w:lineRule="auto"/>
        <w:rPr>
          <w:rFonts w:ascii="Times New Roman" w:hAnsi="Times New Roman" w:cs="Times New Roman"/>
          <w:sz w:val="22"/>
          <w:szCs w:val="22"/>
        </w:rPr>
      </w:pPr>
      <w:r w:rsidRPr="004A6A7B">
        <w:rPr>
          <w:rFonts w:ascii="Times New Roman" w:hAnsi="Times New Roman" w:cs="Times New Roman"/>
          <w:noProof/>
          <w:sz w:val="22"/>
          <w:szCs w:val="22"/>
          <w:lang w:eastAsia="en-ZA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113C0001" wp14:editId="45D8D472">
                <wp:simplePos x="0" y="0"/>
                <wp:positionH relativeFrom="column">
                  <wp:posOffset>12065</wp:posOffset>
                </wp:positionH>
                <wp:positionV relativeFrom="paragraph">
                  <wp:posOffset>45912</wp:posOffset>
                </wp:positionV>
                <wp:extent cx="5645785" cy="0"/>
                <wp:effectExtent l="0" t="0" r="5715" b="12700"/>
                <wp:wrapNone/>
                <wp:docPr id="5" name="Straight Connector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45785" cy="0"/>
                        </a:xfrm>
                        <a:prstGeom prst="line">
                          <a:avLst/>
                        </a:prstGeom>
                        <a:ln w="12700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  <w:pict>
              <v:line w14:anchorId="3A3471CF" id="Straight Connector 5" o:spid="_x0000_s1026" style="position:absolute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95pt,3.6pt" to="445.5pt,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" strokecolor="black [3200]" strokeweight="1pt">
                <v:stroke joinstyle="miter"/>
              </v:line>
            </w:pict>
          </mc:Fallback>
        </mc:AlternateContent>
      </w:r>
    </w:p>
    <w:p w14:paraId="28ABA3DE" w14:textId="77777777" w:rsidR="00091051" w:rsidRPr="004A6A7B" w:rsidRDefault="00091051" w:rsidP="002C27D6">
      <w:pPr>
        <w:spacing w:line="360" w:lineRule="auto"/>
        <w:rPr>
          <w:rFonts w:ascii="Times New Roman" w:hAnsi="Times New Roman" w:cs="Times New Roman"/>
          <w:sz w:val="22"/>
          <w:szCs w:val="22"/>
        </w:rPr>
      </w:pPr>
      <w:r w:rsidRPr="004A6A7B">
        <w:rPr>
          <w:rFonts w:ascii="Times New Roman" w:hAnsi="Times New Roman" w:cs="Times New Roman"/>
          <w:sz w:val="22"/>
          <w:szCs w:val="22"/>
        </w:rPr>
        <w:t>Instrument</w:t>
      </w:r>
      <w:r w:rsidRPr="004A6A7B">
        <w:rPr>
          <w:rFonts w:ascii="Times New Roman" w:hAnsi="Times New Roman" w:cs="Times New Roman"/>
          <w:sz w:val="22"/>
          <w:szCs w:val="22"/>
        </w:rPr>
        <w:tab/>
      </w:r>
      <w:r w:rsidRPr="004A6A7B">
        <w:rPr>
          <w:rFonts w:ascii="Times New Roman" w:hAnsi="Times New Roman" w:cs="Times New Roman"/>
          <w:sz w:val="22"/>
          <w:szCs w:val="22"/>
        </w:rPr>
        <w:tab/>
      </w:r>
      <w:r w:rsidRPr="004A6A7B">
        <w:rPr>
          <w:rFonts w:ascii="Times New Roman" w:hAnsi="Times New Roman" w:cs="Times New Roman"/>
          <w:sz w:val="22"/>
          <w:szCs w:val="22"/>
        </w:rPr>
        <w:tab/>
      </w:r>
      <w:r w:rsidRPr="004A6A7B">
        <w:rPr>
          <w:rFonts w:ascii="Times New Roman" w:hAnsi="Times New Roman" w:cs="Times New Roman"/>
          <w:sz w:val="22"/>
          <w:szCs w:val="22"/>
        </w:rPr>
        <w:tab/>
      </w:r>
      <w:r w:rsidRPr="004A6A7B">
        <w:rPr>
          <w:rFonts w:ascii="Times New Roman" w:hAnsi="Times New Roman" w:cs="Times New Roman"/>
          <w:sz w:val="22"/>
          <w:szCs w:val="22"/>
        </w:rPr>
        <w:tab/>
        <w:t>BGISEQ-500</w:t>
      </w:r>
      <w:r w:rsidRPr="004A6A7B">
        <w:rPr>
          <w:rFonts w:ascii="Times New Roman" w:hAnsi="Times New Roman" w:cs="Times New Roman"/>
          <w:sz w:val="22"/>
          <w:szCs w:val="22"/>
        </w:rPr>
        <w:tab/>
      </w:r>
      <w:r w:rsidRPr="004A6A7B">
        <w:rPr>
          <w:rFonts w:ascii="Times New Roman" w:hAnsi="Times New Roman" w:cs="Times New Roman"/>
          <w:sz w:val="22"/>
          <w:szCs w:val="22"/>
        </w:rPr>
        <w:tab/>
        <w:t>MGISEQ2000</w:t>
      </w:r>
    </w:p>
    <w:p w14:paraId="5BBA4E85" w14:textId="77777777" w:rsidR="00091051" w:rsidRPr="004A6A7B" w:rsidRDefault="00091051" w:rsidP="002C27D6">
      <w:pPr>
        <w:spacing w:line="360" w:lineRule="auto"/>
        <w:rPr>
          <w:rFonts w:ascii="Times New Roman" w:hAnsi="Times New Roman" w:cs="Times New Roman"/>
          <w:sz w:val="22"/>
          <w:szCs w:val="22"/>
        </w:rPr>
      </w:pPr>
      <w:r w:rsidRPr="004A6A7B">
        <w:rPr>
          <w:rFonts w:ascii="Times New Roman" w:hAnsi="Times New Roman" w:cs="Times New Roman"/>
          <w:sz w:val="22"/>
          <w:szCs w:val="22"/>
        </w:rPr>
        <w:t>Number of reads produced</w:t>
      </w:r>
      <w:r w:rsidRPr="004A6A7B">
        <w:rPr>
          <w:rFonts w:ascii="Times New Roman" w:hAnsi="Times New Roman" w:cs="Times New Roman"/>
          <w:sz w:val="22"/>
          <w:szCs w:val="22"/>
        </w:rPr>
        <w:tab/>
      </w:r>
      <w:r w:rsidRPr="004A6A7B">
        <w:rPr>
          <w:rFonts w:ascii="Times New Roman" w:hAnsi="Times New Roman" w:cs="Times New Roman"/>
          <w:sz w:val="22"/>
          <w:szCs w:val="22"/>
        </w:rPr>
        <w:tab/>
      </w:r>
      <w:r w:rsidRPr="004A6A7B">
        <w:rPr>
          <w:rFonts w:ascii="Times New Roman" w:hAnsi="Times New Roman" w:cs="Times New Roman"/>
          <w:sz w:val="22"/>
          <w:szCs w:val="22"/>
        </w:rPr>
        <w:tab/>
        <w:t>1,228,381,660</w:t>
      </w:r>
      <w:r w:rsidRPr="004A6A7B">
        <w:rPr>
          <w:rFonts w:ascii="Times New Roman" w:hAnsi="Times New Roman" w:cs="Times New Roman"/>
          <w:sz w:val="22"/>
          <w:szCs w:val="22"/>
        </w:rPr>
        <w:tab/>
      </w:r>
      <w:r w:rsidRPr="004A6A7B">
        <w:rPr>
          <w:rFonts w:ascii="Times New Roman" w:hAnsi="Times New Roman" w:cs="Times New Roman"/>
          <w:sz w:val="22"/>
          <w:szCs w:val="22"/>
        </w:rPr>
        <w:tab/>
        <w:t>424,219,801</w:t>
      </w:r>
    </w:p>
    <w:p w14:paraId="15631A1D" w14:textId="77777777" w:rsidR="00091051" w:rsidRPr="004A6A7B" w:rsidRDefault="00091051" w:rsidP="002C27D6">
      <w:pPr>
        <w:spacing w:line="360" w:lineRule="auto"/>
        <w:rPr>
          <w:rFonts w:ascii="Times New Roman" w:hAnsi="Times New Roman" w:cs="Times New Roman"/>
          <w:sz w:val="22"/>
          <w:szCs w:val="22"/>
        </w:rPr>
      </w:pPr>
      <w:r w:rsidRPr="004A6A7B">
        <w:rPr>
          <w:rFonts w:ascii="Times New Roman" w:hAnsi="Times New Roman" w:cs="Times New Roman"/>
          <w:sz w:val="22"/>
          <w:szCs w:val="22"/>
        </w:rPr>
        <w:t>Mean read depth</w:t>
      </w:r>
      <w:r w:rsidRPr="004A6A7B">
        <w:rPr>
          <w:rFonts w:ascii="Times New Roman" w:hAnsi="Times New Roman" w:cs="Times New Roman"/>
          <w:sz w:val="22"/>
          <w:szCs w:val="22"/>
        </w:rPr>
        <w:tab/>
      </w:r>
      <w:r w:rsidRPr="004A6A7B">
        <w:rPr>
          <w:rFonts w:ascii="Times New Roman" w:hAnsi="Times New Roman" w:cs="Times New Roman"/>
          <w:sz w:val="22"/>
          <w:szCs w:val="22"/>
        </w:rPr>
        <w:tab/>
      </w:r>
      <w:r w:rsidRPr="004A6A7B">
        <w:rPr>
          <w:rFonts w:ascii="Times New Roman" w:hAnsi="Times New Roman" w:cs="Times New Roman"/>
          <w:sz w:val="22"/>
          <w:szCs w:val="22"/>
        </w:rPr>
        <w:tab/>
      </w:r>
      <w:r w:rsidRPr="004A6A7B">
        <w:rPr>
          <w:rFonts w:ascii="Times New Roman" w:hAnsi="Times New Roman" w:cs="Times New Roman"/>
          <w:sz w:val="22"/>
          <w:szCs w:val="22"/>
        </w:rPr>
        <w:tab/>
        <w:t>50.99</w:t>
      </w:r>
      <w:r w:rsidRPr="004A6A7B">
        <w:rPr>
          <w:rFonts w:ascii="Times New Roman" w:hAnsi="Times New Roman" w:cs="Times New Roman"/>
          <w:sz w:val="22"/>
          <w:szCs w:val="22"/>
        </w:rPr>
        <w:sym w:font="Symbol" w:char="F0B4"/>
      </w:r>
      <w:r w:rsidRPr="004A6A7B">
        <w:rPr>
          <w:rFonts w:ascii="Times New Roman" w:hAnsi="Times New Roman" w:cs="Times New Roman"/>
          <w:sz w:val="22"/>
          <w:szCs w:val="22"/>
        </w:rPr>
        <w:tab/>
      </w:r>
      <w:r w:rsidRPr="004A6A7B">
        <w:rPr>
          <w:rFonts w:ascii="Times New Roman" w:hAnsi="Times New Roman" w:cs="Times New Roman"/>
          <w:sz w:val="22"/>
          <w:szCs w:val="22"/>
        </w:rPr>
        <w:tab/>
      </w:r>
      <w:r w:rsidRPr="004A6A7B">
        <w:rPr>
          <w:rFonts w:ascii="Times New Roman" w:hAnsi="Times New Roman" w:cs="Times New Roman"/>
          <w:sz w:val="22"/>
          <w:szCs w:val="22"/>
        </w:rPr>
        <w:tab/>
        <w:t>26.05</w:t>
      </w:r>
      <w:r w:rsidRPr="004A6A7B">
        <w:rPr>
          <w:rFonts w:ascii="Times New Roman" w:hAnsi="Times New Roman" w:cs="Times New Roman"/>
          <w:sz w:val="22"/>
          <w:szCs w:val="22"/>
        </w:rPr>
        <w:sym w:font="Symbol" w:char="F0B4"/>
      </w:r>
    </w:p>
    <w:p w14:paraId="15ED7D31" w14:textId="77777777" w:rsidR="00091051" w:rsidRPr="004A6A7B" w:rsidRDefault="00091051" w:rsidP="002C27D6">
      <w:pPr>
        <w:spacing w:line="360" w:lineRule="auto"/>
        <w:rPr>
          <w:rFonts w:ascii="Times New Roman" w:hAnsi="Times New Roman" w:cs="Times New Roman"/>
          <w:sz w:val="22"/>
          <w:szCs w:val="22"/>
        </w:rPr>
      </w:pPr>
      <w:r w:rsidRPr="004A6A7B">
        <w:rPr>
          <w:rFonts w:ascii="Times New Roman" w:hAnsi="Times New Roman" w:cs="Times New Roman"/>
          <w:sz w:val="22"/>
          <w:szCs w:val="22"/>
        </w:rPr>
        <w:t>Breadth of coverage</w:t>
      </w:r>
      <w:r w:rsidRPr="004A6A7B">
        <w:rPr>
          <w:rFonts w:ascii="Times New Roman" w:hAnsi="Times New Roman" w:cs="Times New Roman"/>
          <w:sz w:val="22"/>
          <w:szCs w:val="22"/>
        </w:rPr>
        <w:tab/>
      </w:r>
      <w:r w:rsidRPr="004A6A7B">
        <w:rPr>
          <w:rFonts w:ascii="Times New Roman" w:hAnsi="Times New Roman" w:cs="Times New Roman"/>
          <w:sz w:val="22"/>
          <w:szCs w:val="22"/>
        </w:rPr>
        <w:tab/>
      </w:r>
      <w:r w:rsidRPr="004A6A7B">
        <w:rPr>
          <w:rFonts w:ascii="Times New Roman" w:hAnsi="Times New Roman" w:cs="Times New Roman"/>
          <w:sz w:val="22"/>
          <w:szCs w:val="22"/>
        </w:rPr>
        <w:tab/>
      </w:r>
      <w:r w:rsidRPr="004A6A7B">
        <w:rPr>
          <w:rFonts w:ascii="Times New Roman" w:hAnsi="Times New Roman" w:cs="Times New Roman"/>
          <w:sz w:val="22"/>
          <w:szCs w:val="22"/>
        </w:rPr>
        <w:tab/>
        <w:t>97.44%</w:t>
      </w:r>
      <w:r w:rsidRPr="004A6A7B">
        <w:rPr>
          <w:rFonts w:ascii="Times New Roman" w:hAnsi="Times New Roman" w:cs="Times New Roman"/>
          <w:sz w:val="22"/>
          <w:szCs w:val="22"/>
        </w:rPr>
        <w:tab/>
      </w:r>
      <w:r w:rsidRPr="004A6A7B">
        <w:rPr>
          <w:rFonts w:ascii="Times New Roman" w:hAnsi="Times New Roman" w:cs="Times New Roman"/>
          <w:sz w:val="22"/>
          <w:szCs w:val="22"/>
        </w:rPr>
        <w:tab/>
      </w:r>
      <w:r w:rsidRPr="004A6A7B">
        <w:rPr>
          <w:rFonts w:ascii="Times New Roman" w:hAnsi="Times New Roman" w:cs="Times New Roman"/>
          <w:sz w:val="22"/>
          <w:szCs w:val="22"/>
        </w:rPr>
        <w:tab/>
        <w:t>97.41%</w:t>
      </w:r>
    </w:p>
    <w:p w14:paraId="52E86C2F" w14:textId="77777777" w:rsidR="00091051" w:rsidRPr="004A6A7B" w:rsidRDefault="00091051" w:rsidP="002C27D6">
      <w:pPr>
        <w:spacing w:line="360" w:lineRule="auto"/>
        <w:rPr>
          <w:rFonts w:ascii="Times New Roman" w:hAnsi="Times New Roman" w:cs="Times New Roman"/>
          <w:sz w:val="22"/>
          <w:szCs w:val="22"/>
        </w:rPr>
      </w:pPr>
      <w:r w:rsidRPr="004A6A7B">
        <w:rPr>
          <w:rFonts w:ascii="Times New Roman" w:hAnsi="Times New Roman" w:cs="Times New Roman"/>
          <w:sz w:val="22"/>
          <w:szCs w:val="22"/>
        </w:rPr>
        <w:t>Mapping rate</w:t>
      </w:r>
      <w:r w:rsidRPr="004A6A7B">
        <w:rPr>
          <w:rFonts w:ascii="Times New Roman" w:hAnsi="Times New Roman" w:cs="Times New Roman"/>
          <w:sz w:val="22"/>
          <w:szCs w:val="22"/>
        </w:rPr>
        <w:tab/>
      </w:r>
      <w:r w:rsidRPr="004A6A7B">
        <w:rPr>
          <w:rFonts w:ascii="Times New Roman" w:hAnsi="Times New Roman" w:cs="Times New Roman"/>
          <w:sz w:val="22"/>
          <w:szCs w:val="22"/>
        </w:rPr>
        <w:tab/>
      </w:r>
      <w:r w:rsidRPr="004A6A7B">
        <w:rPr>
          <w:rFonts w:ascii="Times New Roman" w:hAnsi="Times New Roman" w:cs="Times New Roman"/>
          <w:sz w:val="22"/>
          <w:szCs w:val="22"/>
        </w:rPr>
        <w:tab/>
      </w:r>
      <w:r w:rsidRPr="004A6A7B">
        <w:rPr>
          <w:rFonts w:ascii="Times New Roman" w:hAnsi="Times New Roman" w:cs="Times New Roman"/>
          <w:sz w:val="22"/>
          <w:szCs w:val="22"/>
        </w:rPr>
        <w:tab/>
      </w:r>
      <w:r w:rsidRPr="004A6A7B">
        <w:rPr>
          <w:rFonts w:ascii="Times New Roman" w:hAnsi="Times New Roman" w:cs="Times New Roman"/>
          <w:sz w:val="22"/>
          <w:szCs w:val="22"/>
        </w:rPr>
        <w:tab/>
        <w:t>98.52%</w:t>
      </w:r>
      <w:r w:rsidRPr="004A6A7B">
        <w:rPr>
          <w:rFonts w:ascii="Times New Roman" w:hAnsi="Times New Roman" w:cs="Times New Roman"/>
          <w:sz w:val="22"/>
          <w:szCs w:val="22"/>
        </w:rPr>
        <w:tab/>
      </w:r>
      <w:r w:rsidRPr="004A6A7B">
        <w:rPr>
          <w:rFonts w:ascii="Times New Roman" w:hAnsi="Times New Roman" w:cs="Times New Roman"/>
          <w:sz w:val="22"/>
          <w:szCs w:val="22"/>
        </w:rPr>
        <w:tab/>
      </w:r>
      <w:r w:rsidRPr="004A6A7B">
        <w:rPr>
          <w:rFonts w:ascii="Times New Roman" w:hAnsi="Times New Roman" w:cs="Times New Roman"/>
          <w:sz w:val="22"/>
          <w:szCs w:val="22"/>
        </w:rPr>
        <w:tab/>
        <w:t>98.45%</w:t>
      </w:r>
    </w:p>
    <w:p w14:paraId="398B276F" w14:textId="77777777" w:rsidR="00091051" w:rsidRPr="004A6A7B" w:rsidRDefault="00091051" w:rsidP="002C27D6">
      <w:pPr>
        <w:spacing w:line="360" w:lineRule="auto"/>
        <w:rPr>
          <w:rFonts w:ascii="Times New Roman" w:hAnsi="Times New Roman" w:cs="Times New Roman"/>
          <w:sz w:val="22"/>
          <w:szCs w:val="22"/>
        </w:rPr>
      </w:pPr>
      <w:r w:rsidRPr="004A6A7B">
        <w:rPr>
          <w:rFonts w:ascii="Times New Roman" w:hAnsi="Times New Roman" w:cs="Times New Roman"/>
          <w:sz w:val="22"/>
          <w:szCs w:val="22"/>
        </w:rPr>
        <w:t>Number of variants called</w:t>
      </w:r>
      <w:r w:rsidRPr="004A6A7B">
        <w:rPr>
          <w:rFonts w:ascii="Times New Roman" w:hAnsi="Times New Roman" w:cs="Times New Roman"/>
          <w:sz w:val="22"/>
          <w:szCs w:val="22"/>
        </w:rPr>
        <w:tab/>
      </w:r>
      <w:r w:rsidRPr="004A6A7B">
        <w:rPr>
          <w:rFonts w:ascii="Times New Roman" w:hAnsi="Times New Roman" w:cs="Times New Roman"/>
          <w:sz w:val="22"/>
          <w:szCs w:val="22"/>
        </w:rPr>
        <w:tab/>
      </w:r>
      <w:r w:rsidRPr="004A6A7B">
        <w:rPr>
          <w:rFonts w:ascii="Times New Roman" w:hAnsi="Times New Roman" w:cs="Times New Roman"/>
          <w:sz w:val="22"/>
          <w:szCs w:val="22"/>
        </w:rPr>
        <w:tab/>
        <w:t>1,986,828</w:t>
      </w:r>
      <w:r w:rsidRPr="004A6A7B">
        <w:rPr>
          <w:rFonts w:ascii="Times New Roman" w:hAnsi="Times New Roman" w:cs="Times New Roman"/>
          <w:sz w:val="22"/>
          <w:szCs w:val="22"/>
        </w:rPr>
        <w:tab/>
      </w:r>
      <w:r w:rsidRPr="004A6A7B">
        <w:rPr>
          <w:rFonts w:ascii="Times New Roman" w:hAnsi="Times New Roman" w:cs="Times New Roman"/>
          <w:sz w:val="22"/>
          <w:szCs w:val="22"/>
        </w:rPr>
        <w:tab/>
        <w:t>2,040,368</w:t>
      </w:r>
    </w:p>
    <w:p w14:paraId="2A74976E" w14:textId="77777777" w:rsidR="00091051" w:rsidRPr="004A6A7B" w:rsidRDefault="00091051" w:rsidP="002C27D6">
      <w:pPr>
        <w:spacing w:line="360" w:lineRule="auto"/>
        <w:rPr>
          <w:rFonts w:ascii="Times New Roman" w:hAnsi="Times New Roman" w:cs="Times New Roman"/>
          <w:sz w:val="22"/>
          <w:szCs w:val="22"/>
        </w:rPr>
      </w:pPr>
      <w:r w:rsidRPr="004A6A7B">
        <w:rPr>
          <w:rFonts w:ascii="Times New Roman" w:hAnsi="Times New Roman" w:cs="Times New Roman"/>
          <w:sz w:val="22"/>
          <w:szCs w:val="22"/>
        </w:rPr>
        <w:t>Number of indels called</w:t>
      </w:r>
      <w:r w:rsidRPr="004A6A7B">
        <w:rPr>
          <w:rFonts w:ascii="Times New Roman" w:hAnsi="Times New Roman" w:cs="Times New Roman"/>
          <w:sz w:val="22"/>
          <w:szCs w:val="22"/>
        </w:rPr>
        <w:tab/>
      </w:r>
      <w:r w:rsidRPr="004A6A7B">
        <w:rPr>
          <w:rFonts w:ascii="Times New Roman" w:hAnsi="Times New Roman" w:cs="Times New Roman"/>
          <w:sz w:val="22"/>
          <w:szCs w:val="22"/>
        </w:rPr>
        <w:tab/>
      </w:r>
      <w:r w:rsidRPr="004A6A7B">
        <w:rPr>
          <w:rFonts w:ascii="Times New Roman" w:hAnsi="Times New Roman" w:cs="Times New Roman"/>
          <w:sz w:val="22"/>
          <w:szCs w:val="22"/>
        </w:rPr>
        <w:tab/>
      </w:r>
      <w:r w:rsidRPr="004A6A7B">
        <w:rPr>
          <w:rFonts w:ascii="Times New Roman" w:hAnsi="Times New Roman" w:cs="Times New Roman"/>
          <w:sz w:val="22"/>
          <w:szCs w:val="22"/>
        </w:rPr>
        <w:tab/>
        <w:t>666,097</w:t>
      </w:r>
      <w:r w:rsidRPr="004A6A7B">
        <w:rPr>
          <w:rFonts w:ascii="Times New Roman" w:hAnsi="Times New Roman" w:cs="Times New Roman"/>
          <w:sz w:val="22"/>
          <w:szCs w:val="22"/>
        </w:rPr>
        <w:tab/>
      </w:r>
      <w:r w:rsidRPr="004A6A7B">
        <w:rPr>
          <w:rFonts w:ascii="Times New Roman" w:hAnsi="Times New Roman" w:cs="Times New Roman"/>
          <w:sz w:val="22"/>
          <w:szCs w:val="22"/>
        </w:rPr>
        <w:tab/>
      </w:r>
      <w:r w:rsidRPr="004A6A7B">
        <w:rPr>
          <w:rFonts w:ascii="Times New Roman" w:hAnsi="Times New Roman" w:cs="Times New Roman"/>
          <w:sz w:val="22"/>
          <w:szCs w:val="22"/>
        </w:rPr>
        <w:tab/>
        <w:t>679,948</w:t>
      </w:r>
    </w:p>
    <w:p w14:paraId="55E22316" w14:textId="77777777" w:rsidR="00091051" w:rsidRPr="004A6A7B" w:rsidRDefault="00091051" w:rsidP="002C27D6">
      <w:pPr>
        <w:spacing w:line="360" w:lineRule="auto"/>
        <w:rPr>
          <w:rFonts w:ascii="Times New Roman" w:hAnsi="Times New Roman" w:cs="Times New Roman"/>
          <w:sz w:val="22"/>
          <w:szCs w:val="22"/>
        </w:rPr>
      </w:pPr>
      <w:r w:rsidRPr="004A6A7B">
        <w:rPr>
          <w:rFonts w:ascii="Times New Roman" w:hAnsi="Times New Roman" w:cs="Times New Roman"/>
          <w:noProof/>
          <w:sz w:val="22"/>
          <w:szCs w:val="22"/>
          <w:lang w:eastAsia="en-ZA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2A5AE817" wp14:editId="7C86898D">
                <wp:simplePos x="0" y="0"/>
                <wp:positionH relativeFrom="column">
                  <wp:posOffset>0</wp:posOffset>
                </wp:positionH>
                <wp:positionV relativeFrom="paragraph">
                  <wp:posOffset>76673</wp:posOffset>
                </wp:positionV>
                <wp:extent cx="5645785" cy="0"/>
                <wp:effectExtent l="0" t="0" r="5715" b="12700"/>
                <wp:wrapNone/>
                <wp:docPr id="4" name="Straight Connector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45785" cy="0"/>
                        </a:xfrm>
                        <a:prstGeom prst="line">
                          <a:avLst/>
                        </a:prstGeom>
                        <a:ln w="12700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  <w:pict>
              <v:line w14:anchorId="6648DC9A" id="Straight Connector 4" o:spid="_x0000_s1026" style="position:absolute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0,6.05pt" to="444.55pt,6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" strokecolor="black [3200]" strokeweight="1pt">
                <v:stroke joinstyle="miter"/>
              </v:line>
            </w:pict>
          </mc:Fallback>
        </mc:AlternateContent>
      </w:r>
    </w:p>
    <w:p w14:paraId="5F68F1CF" w14:textId="77777777" w:rsidR="00091051" w:rsidRPr="004A6A7B" w:rsidRDefault="00091051" w:rsidP="002C27D6">
      <w:pPr>
        <w:spacing w:line="360" w:lineRule="auto"/>
        <w:rPr>
          <w:rFonts w:ascii="Times New Roman" w:hAnsi="Times New Roman" w:cs="Times New Roman"/>
          <w:sz w:val="22"/>
          <w:szCs w:val="22"/>
        </w:rPr>
      </w:pPr>
      <w:r w:rsidRPr="004A6A7B">
        <w:rPr>
          <w:rFonts w:ascii="Times New Roman" w:hAnsi="Times New Roman" w:cs="Times New Roman"/>
          <w:sz w:val="22"/>
          <w:szCs w:val="22"/>
        </w:rPr>
        <w:t>BGI: Beijing Genomics Institute</w:t>
      </w:r>
    </w:p>
    <w:p w14:paraId="581184D7" w14:textId="77777777" w:rsidR="00091051" w:rsidRPr="004A6A7B" w:rsidRDefault="00091051" w:rsidP="002C27D6">
      <w:pPr>
        <w:spacing w:line="360" w:lineRule="auto"/>
        <w:rPr>
          <w:rFonts w:ascii="Times New Roman" w:hAnsi="Times New Roman" w:cs="Times New Roman"/>
          <w:sz w:val="22"/>
          <w:szCs w:val="22"/>
        </w:rPr>
      </w:pPr>
      <w:r w:rsidRPr="004A6A7B">
        <w:rPr>
          <w:rFonts w:ascii="Times New Roman" w:hAnsi="Times New Roman" w:cs="Times New Roman"/>
          <w:sz w:val="22"/>
          <w:szCs w:val="22"/>
        </w:rPr>
        <w:t>SAMRC: South African Medical Research Council</w:t>
      </w:r>
    </w:p>
    <w:p w14:paraId="7D64A285" w14:textId="4EA900F1" w:rsidR="00C25E91" w:rsidRPr="004A6A7B" w:rsidRDefault="00091051" w:rsidP="00E535F7">
      <w:pPr>
        <w:spacing w:line="360" w:lineRule="auto"/>
        <w:rPr>
          <w:rFonts w:ascii="Times New Roman" w:hAnsi="Times New Roman" w:cs="Times New Roman"/>
          <w:sz w:val="22"/>
          <w:szCs w:val="22"/>
        </w:rPr>
      </w:pPr>
      <w:r w:rsidRPr="004A6A7B">
        <w:rPr>
          <w:rFonts w:ascii="Times New Roman" w:hAnsi="Times New Roman" w:cs="Times New Roman"/>
          <w:sz w:val="22"/>
          <w:szCs w:val="22"/>
        </w:rPr>
        <w:t>Sample A: African wild dog LP-D-01</w:t>
      </w:r>
    </w:p>
    <w:sectPr w:rsidR="00C25E91" w:rsidRPr="004A6A7B" w:rsidSect="004C5FF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70F66DA" w14:textId="77777777" w:rsidR="003F16F8" w:rsidRDefault="003F16F8" w:rsidP="009C2A6D">
      <w:r>
        <w:separator/>
      </w:r>
    </w:p>
  </w:endnote>
  <w:endnote w:type="continuationSeparator" w:id="0">
    <w:p w14:paraId="004D2B5A" w14:textId="77777777" w:rsidR="003F16F8" w:rsidRDefault="003F16F8" w:rsidP="009C2A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PageNumber"/>
      </w:rPr>
      <w:id w:val="990827373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5E41C90F" w14:textId="3A696B1F" w:rsidR="009C2A6D" w:rsidRDefault="009C2A6D" w:rsidP="0075128C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0823BE22" w14:textId="77777777" w:rsidR="009C2A6D" w:rsidRDefault="009C2A6D" w:rsidP="009C2A6D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PageNumber"/>
        <w:rFonts w:ascii="Times New Roman" w:hAnsi="Times New Roman" w:cs="Times New Roman"/>
        <w:sz w:val="22"/>
        <w:szCs w:val="22"/>
      </w:rPr>
      <w:id w:val="2071454772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4C5BC3D5" w14:textId="6C6F39ED" w:rsidR="009C2A6D" w:rsidRPr="009C2A6D" w:rsidRDefault="009C2A6D" w:rsidP="0075128C">
        <w:pPr>
          <w:pStyle w:val="Footer"/>
          <w:framePr w:wrap="none" w:vAnchor="text" w:hAnchor="margin" w:xAlign="right" w:y="1"/>
          <w:rPr>
            <w:rStyle w:val="PageNumber"/>
            <w:rFonts w:ascii="Times New Roman" w:hAnsi="Times New Roman" w:cs="Times New Roman"/>
            <w:sz w:val="22"/>
            <w:szCs w:val="22"/>
          </w:rPr>
        </w:pPr>
        <w:r w:rsidRPr="009C2A6D">
          <w:rPr>
            <w:rStyle w:val="PageNumber"/>
            <w:rFonts w:ascii="Times New Roman" w:hAnsi="Times New Roman" w:cs="Times New Roman"/>
            <w:sz w:val="22"/>
            <w:szCs w:val="22"/>
          </w:rPr>
          <w:fldChar w:fldCharType="begin"/>
        </w:r>
        <w:r w:rsidRPr="009C2A6D">
          <w:rPr>
            <w:rStyle w:val="PageNumber"/>
            <w:rFonts w:ascii="Times New Roman" w:hAnsi="Times New Roman" w:cs="Times New Roman"/>
            <w:sz w:val="22"/>
            <w:szCs w:val="22"/>
          </w:rPr>
          <w:instrText xml:space="preserve"> PAGE </w:instrText>
        </w:r>
        <w:r w:rsidRPr="009C2A6D">
          <w:rPr>
            <w:rStyle w:val="PageNumber"/>
            <w:rFonts w:ascii="Times New Roman" w:hAnsi="Times New Roman" w:cs="Times New Roman"/>
            <w:sz w:val="22"/>
            <w:szCs w:val="22"/>
          </w:rPr>
          <w:fldChar w:fldCharType="separate"/>
        </w:r>
        <w:r w:rsidR="0057130B">
          <w:rPr>
            <w:rStyle w:val="PageNumber"/>
            <w:rFonts w:ascii="Times New Roman" w:hAnsi="Times New Roman" w:cs="Times New Roman"/>
            <w:noProof/>
            <w:sz w:val="22"/>
            <w:szCs w:val="22"/>
          </w:rPr>
          <w:t>1</w:t>
        </w:r>
        <w:r w:rsidRPr="009C2A6D">
          <w:rPr>
            <w:rStyle w:val="PageNumber"/>
            <w:rFonts w:ascii="Times New Roman" w:hAnsi="Times New Roman" w:cs="Times New Roman"/>
            <w:sz w:val="22"/>
            <w:szCs w:val="22"/>
          </w:rPr>
          <w:fldChar w:fldCharType="end"/>
        </w:r>
      </w:p>
    </w:sdtContent>
  </w:sdt>
  <w:p w14:paraId="63659D98" w14:textId="77777777" w:rsidR="009C2A6D" w:rsidRPr="009C2A6D" w:rsidRDefault="009C2A6D" w:rsidP="009C2A6D">
    <w:pPr>
      <w:pStyle w:val="Footer"/>
      <w:ind w:right="360"/>
      <w:rPr>
        <w:rFonts w:ascii="Times New Roman" w:hAnsi="Times New Roman" w:cs="Times New Roman"/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F368CF4" w14:textId="77777777" w:rsidR="003F16F8" w:rsidRDefault="003F16F8" w:rsidP="009C2A6D">
      <w:r>
        <w:separator/>
      </w:r>
    </w:p>
  </w:footnote>
  <w:footnote w:type="continuationSeparator" w:id="0">
    <w:p w14:paraId="5F43544E" w14:textId="77777777" w:rsidR="003F16F8" w:rsidRDefault="003F16F8" w:rsidP="009C2A6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2A68"/>
    <w:rsid w:val="00012F9F"/>
    <w:rsid w:val="000143B0"/>
    <w:rsid w:val="00027CCB"/>
    <w:rsid w:val="00030BE2"/>
    <w:rsid w:val="0004347A"/>
    <w:rsid w:val="00087654"/>
    <w:rsid w:val="00091051"/>
    <w:rsid w:val="000B1403"/>
    <w:rsid w:val="000C4C26"/>
    <w:rsid w:val="000E0CE3"/>
    <w:rsid w:val="000E0EDB"/>
    <w:rsid w:val="000E6112"/>
    <w:rsid w:val="001050EE"/>
    <w:rsid w:val="00122274"/>
    <w:rsid w:val="001355D9"/>
    <w:rsid w:val="00141F91"/>
    <w:rsid w:val="00156851"/>
    <w:rsid w:val="00187769"/>
    <w:rsid w:val="001C1A89"/>
    <w:rsid w:val="001E6EB5"/>
    <w:rsid w:val="001F6060"/>
    <w:rsid w:val="0021360D"/>
    <w:rsid w:val="00222723"/>
    <w:rsid w:val="00223600"/>
    <w:rsid w:val="00225345"/>
    <w:rsid w:val="00231017"/>
    <w:rsid w:val="002465FF"/>
    <w:rsid w:val="002517AB"/>
    <w:rsid w:val="0027751D"/>
    <w:rsid w:val="00280919"/>
    <w:rsid w:val="002C27D6"/>
    <w:rsid w:val="002C2F3C"/>
    <w:rsid w:val="002E2C18"/>
    <w:rsid w:val="002E4A8D"/>
    <w:rsid w:val="002E5F1E"/>
    <w:rsid w:val="00303968"/>
    <w:rsid w:val="00331A9F"/>
    <w:rsid w:val="003324DB"/>
    <w:rsid w:val="00377892"/>
    <w:rsid w:val="00382F69"/>
    <w:rsid w:val="003C464F"/>
    <w:rsid w:val="003C6F1D"/>
    <w:rsid w:val="003D61C6"/>
    <w:rsid w:val="003F16F8"/>
    <w:rsid w:val="004442E3"/>
    <w:rsid w:val="00450981"/>
    <w:rsid w:val="004A0F14"/>
    <w:rsid w:val="004A4333"/>
    <w:rsid w:val="004A6A7B"/>
    <w:rsid w:val="004B6C6D"/>
    <w:rsid w:val="004C29ED"/>
    <w:rsid w:val="004C5FF5"/>
    <w:rsid w:val="004D4533"/>
    <w:rsid w:val="00522080"/>
    <w:rsid w:val="00556871"/>
    <w:rsid w:val="0057130B"/>
    <w:rsid w:val="0059029B"/>
    <w:rsid w:val="005920AA"/>
    <w:rsid w:val="00594FBD"/>
    <w:rsid w:val="005952FA"/>
    <w:rsid w:val="005B70C8"/>
    <w:rsid w:val="005C79C0"/>
    <w:rsid w:val="005E14CA"/>
    <w:rsid w:val="005F42AD"/>
    <w:rsid w:val="005F705A"/>
    <w:rsid w:val="0060076B"/>
    <w:rsid w:val="00615E8D"/>
    <w:rsid w:val="006167C0"/>
    <w:rsid w:val="00622E1C"/>
    <w:rsid w:val="006364F7"/>
    <w:rsid w:val="00677B99"/>
    <w:rsid w:val="006A69C0"/>
    <w:rsid w:val="006A6A2C"/>
    <w:rsid w:val="006C409B"/>
    <w:rsid w:val="006D1BE5"/>
    <w:rsid w:val="006E6754"/>
    <w:rsid w:val="006E6A20"/>
    <w:rsid w:val="006F0571"/>
    <w:rsid w:val="00700E03"/>
    <w:rsid w:val="00713541"/>
    <w:rsid w:val="007163A4"/>
    <w:rsid w:val="00717BCC"/>
    <w:rsid w:val="00774C30"/>
    <w:rsid w:val="00783761"/>
    <w:rsid w:val="007918BA"/>
    <w:rsid w:val="00795F39"/>
    <w:rsid w:val="0079611A"/>
    <w:rsid w:val="007B7979"/>
    <w:rsid w:val="007E469E"/>
    <w:rsid w:val="00816ABE"/>
    <w:rsid w:val="00820DFC"/>
    <w:rsid w:val="00826359"/>
    <w:rsid w:val="00830C9A"/>
    <w:rsid w:val="00854AFD"/>
    <w:rsid w:val="008657E0"/>
    <w:rsid w:val="00884776"/>
    <w:rsid w:val="00885F34"/>
    <w:rsid w:val="00890D64"/>
    <w:rsid w:val="00893155"/>
    <w:rsid w:val="008B70D5"/>
    <w:rsid w:val="008D4304"/>
    <w:rsid w:val="008E14B3"/>
    <w:rsid w:val="00915961"/>
    <w:rsid w:val="009256D8"/>
    <w:rsid w:val="00946319"/>
    <w:rsid w:val="00965B6C"/>
    <w:rsid w:val="009A1DA5"/>
    <w:rsid w:val="009A3BC2"/>
    <w:rsid w:val="009B4663"/>
    <w:rsid w:val="009C2A6D"/>
    <w:rsid w:val="009F1E73"/>
    <w:rsid w:val="00A311BB"/>
    <w:rsid w:val="00A32E26"/>
    <w:rsid w:val="00A4184F"/>
    <w:rsid w:val="00A71FFE"/>
    <w:rsid w:val="00A7450B"/>
    <w:rsid w:val="00A908AE"/>
    <w:rsid w:val="00AC1A40"/>
    <w:rsid w:val="00AC2374"/>
    <w:rsid w:val="00AC384A"/>
    <w:rsid w:val="00AD2365"/>
    <w:rsid w:val="00B13E8A"/>
    <w:rsid w:val="00B21C90"/>
    <w:rsid w:val="00B31A80"/>
    <w:rsid w:val="00B32FEE"/>
    <w:rsid w:val="00B81CFF"/>
    <w:rsid w:val="00BB5FE7"/>
    <w:rsid w:val="00BF2073"/>
    <w:rsid w:val="00C15182"/>
    <w:rsid w:val="00C25E91"/>
    <w:rsid w:val="00C55225"/>
    <w:rsid w:val="00C807BE"/>
    <w:rsid w:val="00C9380C"/>
    <w:rsid w:val="00C94CD6"/>
    <w:rsid w:val="00C975DE"/>
    <w:rsid w:val="00CB2660"/>
    <w:rsid w:val="00CC6014"/>
    <w:rsid w:val="00CD04DE"/>
    <w:rsid w:val="00D15074"/>
    <w:rsid w:val="00D17D2D"/>
    <w:rsid w:val="00D210E6"/>
    <w:rsid w:val="00D312D8"/>
    <w:rsid w:val="00D36219"/>
    <w:rsid w:val="00D417D6"/>
    <w:rsid w:val="00D860C7"/>
    <w:rsid w:val="00D95411"/>
    <w:rsid w:val="00DD5509"/>
    <w:rsid w:val="00DE4896"/>
    <w:rsid w:val="00DF4724"/>
    <w:rsid w:val="00E02443"/>
    <w:rsid w:val="00E52FC8"/>
    <w:rsid w:val="00E535F7"/>
    <w:rsid w:val="00E56B15"/>
    <w:rsid w:val="00E667FA"/>
    <w:rsid w:val="00E708B6"/>
    <w:rsid w:val="00E77F86"/>
    <w:rsid w:val="00E80A58"/>
    <w:rsid w:val="00E84399"/>
    <w:rsid w:val="00EA72D1"/>
    <w:rsid w:val="00EB0CAE"/>
    <w:rsid w:val="00EB57D9"/>
    <w:rsid w:val="00EC3494"/>
    <w:rsid w:val="00F10790"/>
    <w:rsid w:val="00F10D31"/>
    <w:rsid w:val="00F13138"/>
    <w:rsid w:val="00F233E4"/>
    <w:rsid w:val="00F27024"/>
    <w:rsid w:val="00F372CC"/>
    <w:rsid w:val="00F43F73"/>
    <w:rsid w:val="00F44B64"/>
    <w:rsid w:val="00F51122"/>
    <w:rsid w:val="00F52A68"/>
    <w:rsid w:val="00F54072"/>
    <w:rsid w:val="00F705BB"/>
    <w:rsid w:val="00F71365"/>
    <w:rsid w:val="00F77A3F"/>
    <w:rsid w:val="00FC16FD"/>
    <w:rsid w:val="00FD3C18"/>
    <w:rsid w:val="00FF1B56"/>
    <w:rsid w:val="00FF30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60CF03"/>
  <w15:chartTrackingRefBased/>
  <w15:docId w15:val="{E86F411E-C427-1243-81A4-46F52E2F26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n-ZA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45098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9C2A6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C2A6D"/>
  </w:style>
  <w:style w:type="character" w:styleId="PageNumber">
    <w:name w:val="page number"/>
    <w:basedOn w:val="DefaultParagraphFont"/>
    <w:uiPriority w:val="99"/>
    <w:semiHidden/>
    <w:unhideWhenUsed/>
    <w:rsid w:val="009C2A6D"/>
  </w:style>
  <w:style w:type="paragraph" w:styleId="Header">
    <w:name w:val="header"/>
    <w:basedOn w:val="Normal"/>
    <w:link w:val="HeaderChar"/>
    <w:uiPriority w:val="99"/>
    <w:unhideWhenUsed/>
    <w:rsid w:val="009C2A6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C2A6D"/>
  </w:style>
  <w:style w:type="paragraph" w:styleId="Revision">
    <w:name w:val="Revision"/>
    <w:hidden/>
    <w:uiPriority w:val="99"/>
    <w:semiHidden/>
    <w:rsid w:val="002E4A8D"/>
  </w:style>
  <w:style w:type="character" w:styleId="CommentReference">
    <w:name w:val="annotation reference"/>
    <w:basedOn w:val="DefaultParagraphFont"/>
    <w:uiPriority w:val="99"/>
    <w:semiHidden/>
    <w:unhideWhenUsed/>
    <w:rsid w:val="006D1BE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D1BE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D1BE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D1BE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D1BE5"/>
    <w:rPr>
      <w:b/>
      <w:bCs/>
      <w:sz w:val="20"/>
      <w:szCs w:val="20"/>
    </w:rPr>
  </w:style>
  <w:style w:type="character" w:customStyle="1" w:styleId="apple-converted-space">
    <w:name w:val="apple-converted-space"/>
    <w:basedOn w:val="DefaultParagraphFont"/>
    <w:rsid w:val="006D1BE5"/>
  </w:style>
  <w:style w:type="character" w:styleId="LineNumber">
    <w:name w:val="line number"/>
    <w:basedOn w:val="DefaultParagraphFont"/>
    <w:uiPriority w:val="99"/>
    <w:semiHidden/>
    <w:unhideWhenUsed/>
    <w:rsid w:val="0004347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2299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03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95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662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40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5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53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065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07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82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18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076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7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77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emf"/><Relationship Id="rId13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emf"/><Relationship Id="rId12" Type="http://schemas.openxmlformats.org/officeDocument/2006/relationships/image" Target="media/image7.emf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11" Type="http://schemas.openxmlformats.org/officeDocument/2006/relationships/image" Target="media/image6.emf"/><Relationship Id="rId5" Type="http://schemas.openxmlformats.org/officeDocument/2006/relationships/endnotes" Target="endnotes.xml"/><Relationship Id="rId15" Type="http://schemas.openxmlformats.org/officeDocument/2006/relationships/fontTable" Target="fontTable.xml"/><Relationship Id="rId10" Type="http://schemas.openxmlformats.org/officeDocument/2006/relationships/image" Target="media/image5.emf"/><Relationship Id="rId4" Type="http://schemas.openxmlformats.org/officeDocument/2006/relationships/footnotes" Target="footnotes.xml"/><Relationship Id="rId9" Type="http://schemas.openxmlformats.org/officeDocument/2006/relationships/image" Target="media/image4.emf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1135</Words>
  <Characters>6470</Characters>
  <Application>Microsoft Office Word</Application>
  <DocSecurity>0</DocSecurity>
  <Lines>53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Meiring, C, Me [cmeiring@sun.ac.za]</dc:creator>
  <cp:keywords/>
  <dc:description/>
  <cp:lastModifiedBy>Miss. D Mabunda</cp:lastModifiedBy>
  <cp:revision>2</cp:revision>
  <dcterms:created xsi:type="dcterms:W3CDTF">2022-11-22T12:16:00Z</dcterms:created>
  <dcterms:modified xsi:type="dcterms:W3CDTF">2022-11-22T12:16:00Z</dcterms:modified>
</cp:coreProperties>
</file>