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146DC1" w14:textId="30F3DDA6" w:rsidR="0048762D" w:rsidRPr="0048762D" w:rsidRDefault="0048762D" w:rsidP="0048762D">
      <w:pPr>
        <w:keepNext/>
        <w:spacing w:before="0" w:after="0"/>
        <w:contextualSpacing/>
        <w:jc w:val="both"/>
        <w:rPr>
          <w:b/>
          <w:bCs/>
          <w:sz w:val="22"/>
        </w:rPr>
      </w:pPr>
      <w:bookmarkStart w:id="0" w:name="_GoBack"/>
      <w:bookmarkEnd w:id="0"/>
      <w:r w:rsidRPr="0048762D">
        <w:rPr>
          <w:b/>
          <w:bCs/>
          <w:sz w:val="22"/>
        </w:rPr>
        <w:t>Questionnaire administered to participants post-consent</w:t>
      </w:r>
    </w:p>
    <w:p w14:paraId="21916C63" w14:textId="77777777" w:rsidR="0048762D" w:rsidRPr="0048762D" w:rsidRDefault="0048762D" w:rsidP="0048762D">
      <w:pPr>
        <w:keepNext/>
        <w:spacing w:before="0" w:after="0"/>
        <w:contextualSpacing/>
        <w:jc w:val="both"/>
        <w:rPr>
          <w:b/>
          <w:bCs/>
          <w:sz w:val="22"/>
        </w:rPr>
      </w:pPr>
    </w:p>
    <w:p w14:paraId="005AABD6" w14:textId="735853A2" w:rsidR="0048762D" w:rsidRPr="0048762D" w:rsidRDefault="0048762D" w:rsidP="0048762D">
      <w:pPr>
        <w:pStyle w:val="ListParagraph"/>
        <w:keepNext/>
        <w:numPr>
          <w:ilvl w:val="0"/>
          <w:numId w:val="4"/>
        </w:numPr>
        <w:spacing w:before="0" w:after="0"/>
        <w:jc w:val="both"/>
        <w:rPr>
          <w:sz w:val="22"/>
          <w:szCs w:val="22"/>
        </w:rPr>
      </w:pPr>
      <w:r w:rsidRPr="0048762D">
        <w:rPr>
          <w:sz w:val="22"/>
          <w:szCs w:val="22"/>
        </w:rPr>
        <w:t>What is your gender?</w:t>
      </w:r>
    </w:p>
    <w:p w14:paraId="317EE8A4" w14:textId="49838A14"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Male</w:t>
      </w:r>
    </w:p>
    <w:p w14:paraId="6CAFA262" w14:textId="565507EB"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Female</w:t>
      </w:r>
    </w:p>
    <w:p w14:paraId="28F58AC8" w14:textId="651E5F60"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Non-binary/third gender</w:t>
      </w:r>
    </w:p>
    <w:p w14:paraId="381B3525" w14:textId="10EF0210"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Prefer not to say</w:t>
      </w:r>
    </w:p>
    <w:p w14:paraId="6B611012" w14:textId="77777777" w:rsidR="0048762D" w:rsidRPr="0048762D" w:rsidRDefault="0048762D" w:rsidP="0048762D">
      <w:pPr>
        <w:keepNext/>
        <w:spacing w:before="0" w:after="0"/>
        <w:ind w:left="360"/>
        <w:contextualSpacing/>
        <w:jc w:val="both"/>
        <w:rPr>
          <w:sz w:val="22"/>
        </w:rPr>
      </w:pPr>
    </w:p>
    <w:p w14:paraId="1BA20A48" w14:textId="1618F201" w:rsidR="0048762D" w:rsidRPr="0048762D" w:rsidRDefault="0048762D" w:rsidP="0048762D">
      <w:pPr>
        <w:pStyle w:val="ListParagraph"/>
        <w:keepNext/>
        <w:numPr>
          <w:ilvl w:val="0"/>
          <w:numId w:val="4"/>
        </w:numPr>
        <w:spacing w:before="0" w:after="0"/>
        <w:jc w:val="both"/>
        <w:rPr>
          <w:sz w:val="22"/>
          <w:szCs w:val="22"/>
        </w:rPr>
      </w:pPr>
      <w:r w:rsidRPr="0048762D">
        <w:rPr>
          <w:sz w:val="22"/>
          <w:szCs w:val="22"/>
        </w:rPr>
        <w:t>What is your age (in years)?</w:t>
      </w:r>
    </w:p>
    <w:p w14:paraId="32713FC7" w14:textId="6621D061"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21-25 </w:t>
      </w:r>
    </w:p>
    <w:p w14:paraId="3DA8840B" w14:textId="2FC3BC10"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26-30</w:t>
      </w:r>
    </w:p>
    <w:p w14:paraId="04DE702B" w14:textId="6E981788"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31-35 </w:t>
      </w:r>
    </w:p>
    <w:p w14:paraId="6481D0C0" w14:textId="028EB30C"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36-40</w:t>
      </w:r>
    </w:p>
    <w:p w14:paraId="63323941" w14:textId="22F5F451"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40+</w:t>
      </w:r>
    </w:p>
    <w:p w14:paraId="4371E10D" w14:textId="77777777" w:rsidR="0048762D" w:rsidRPr="0048762D" w:rsidRDefault="0048762D" w:rsidP="0048762D">
      <w:pPr>
        <w:keepNext/>
        <w:spacing w:before="0" w:after="0"/>
        <w:contextualSpacing/>
        <w:jc w:val="both"/>
        <w:rPr>
          <w:sz w:val="22"/>
        </w:rPr>
      </w:pPr>
    </w:p>
    <w:p w14:paraId="0ADF7094" w14:textId="282AF6C8" w:rsidR="0048762D" w:rsidRPr="0048762D" w:rsidRDefault="0048762D" w:rsidP="0048762D">
      <w:pPr>
        <w:pStyle w:val="ListParagraph"/>
        <w:keepNext/>
        <w:numPr>
          <w:ilvl w:val="0"/>
          <w:numId w:val="4"/>
        </w:numPr>
        <w:spacing w:before="0" w:after="0"/>
        <w:jc w:val="both"/>
        <w:rPr>
          <w:sz w:val="22"/>
          <w:szCs w:val="22"/>
        </w:rPr>
      </w:pPr>
      <w:r w:rsidRPr="0048762D">
        <w:rPr>
          <w:sz w:val="22"/>
          <w:szCs w:val="22"/>
        </w:rPr>
        <w:t>Are you registered with the Health Professions Council of South Africa as a dietitian?</w:t>
      </w:r>
    </w:p>
    <w:p w14:paraId="38EE9EBB" w14:textId="033CF1DE"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Yes </w:t>
      </w:r>
    </w:p>
    <w:p w14:paraId="354C31EB" w14:textId="2EB7B79B"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No  </w:t>
      </w:r>
    </w:p>
    <w:p w14:paraId="576042BC" w14:textId="77777777" w:rsidR="0048762D" w:rsidRPr="0048762D" w:rsidRDefault="0048762D" w:rsidP="0048762D">
      <w:pPr>
        <w:spacing w:before="0" w:after="0"/>
        <w:contextualSpacing/>
        <w:jc w:val="both"/>
        <w:rPr>
          <w:sz w:val="22"/>
        </w:rPr>
      </w:pPr>
    </w:p>
    <w:p w14:paraId="22ECFE91" w14:textId="33AEDA4E" w:rsidR="0048762D" w:rsidRPr="0048762D" w:rsidRDefault="0048762D" w:rsidP="0048762D">
      <w:pPr>
        <w:pStyle w:val="ListParagraph"/>
        <w:keepNext/>
        <w:numPr>
          <w:ilvl w:val="0"/>
          <w:numId w:val="4"/>
        </w:numPr>
        <w:spacing w:before="0" w:after="0"/>
        <w:jc w:val="both"/>
        <w:rPr>
          <w:sz w:val="22"/>
          <w:szCs w:val="22"/>
        </w:rPr>
      </w:pPr>
      <w:r w:rsidRPr="0048762D">
        <w:rPr>
          <w:sz w:val="22"/>
          <w:szCs w:val="22"/>
        </w:rPr>
        <w:t>How many years of experience (in years) as a dietitian do you have?</w:t>
      </w:r>
    </w:p>
    <w:p w14:paraId="78EEB319" w14:textId="17CA31C4"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0-4 </w:t>
      </w:r>
    </w:p>
    <w:p w14:paraId="7859CFA6" w14:textId="39A68AE7"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5-9</w:t>
      </w:r>
    </w:p>
    <w:p w14:paraId="28800007" w14:textId="2F524DC6"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10-14 </w:t>
      </w:r>
    </w:p>
    <w:p w14:paraId="518DD599" w14:textId="1FA9FB78"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15-19</w:t>
      </w:r>
    </w:p>
    <w:p w14:paraId="61EF1E18" w14:textId="7AB45842"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20+ </w:t>
      </w:r>
    </w:p>
    <w:p w14:paraId="2D62600D" w14:textId="77777777" w:rsidR="0048762D" w:rsidRPr="0048762D" w:rsidRDefault="0048762D" w:rsidP="0048762D">
      <w:pPr>
        <w:spacing w:before="0" w:after="0"/>
        <w:contextualSpacing/>
        <w:jc w:val="both"/>
        <w:rPr>
          <w:sz w:val="22"/>
        </w:rPr>
      </w:pPr>
    </w:p>
    <w:p w14:paraId="320BAAB1" w14:textId="4C914C40" w:rsidR="0048762D" w:rsidRPr="0048762D" w:rsidRDefault="0048762D" w:rsidP="0048762D">
      <w:pPr>
        <w:pStyle w:val="ListParagraph"/>
        <w:keepNext/>
        <w:numPr>
          <w:ilvl w:val="0"/>
          <w:numId w:val="4"/>
        </w:numPr>
        <w:spacing w:before="0" w:after="0"/>
        <w:jc w:val="both"/>
        <w:rPr>
          <w:sz w:val="22"/>
          <w:szCs w:val="22"/>
        </w:rPr>
      </w:pPr>
      <w:r w:rsidRPr="0048762D">
        <w:rPr>
          <w:sz w:val="22"/>
          <w:szCs w:val="22"/>
        </w:rPr>
        <w:t>At which institution did you obtain your undergraduate degree in dietetics?</w:t>
      </w:r>
    </w:p>
    <w:p w14:paraId="7202FEF9" w14:textId="5D5BF604" w:rsidR="0048762D" w:rsidRPr="003B6B62" w:rsidRDefault="003B6B62" w:rsidP="0048762D">
      <w:pPr>
        <w:pStyle w:val="ListParagraph"/>
        <w:keepNext/>
        <w:numPr>
          <w:ilvl w:val="0"/>
          <w:numId w:val="2"/>
        </w:numPr>
        <w:spacing w:before="0" w:after="0"/>
        <w:jc w:val="both"/>
        <w:rPr>
          <w:sz w:val="22"/>
          <w:szCs w:val="22"/>
        </w:rPr>
      </w:pPr>
      <w:r w:rsidRPr="003B6B62">
        <w:rPr>
          <w:sz w:val="22"/>
          <w:szCs w:val="22"/>
        </w:rPr>
        <w:t>[Institutions and order blinded]</w:t>
      </w:r>
    </w:p>
    <w:p w14:paraId="77FC7AA2" w14:textId="18E0160E"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An institution in South Africa not listed (please specify)</w:t>
      </w:r>
    </w:p>
    <w:p w14:paraId="2BF99383" w14:textId="5AEB887D"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An institution outside South Africa (please specify)</w:t>
      </w:r>
    </w:p>
    <w:p w14:paraId="3B874404" w14:textId="77777777" w:rsidR="0048762D" w:rsidRPr="0048762D" w:rsidRDefault="0048762D" w:rsidP="0048762D">
      <w:pPr>
        <w:keepNext/>
        <w:spacing w:before="0" w:after="0"/>
        <w:ind w:left="360"/>
        <w:contextualSpacing/>
        <w:jc w:val="both"/>
        <w:rPr>
          <w:sz w:val="22"/>
        </w:rPr>
      </w:pPr>
    </w:p>
    <w:p w14:paraId="053CF407" w14:textId="606CEB49" w:rsidR="0048762D" w:rsidRPr="0048762D" w:rsidRDefault="0048762D" w:rsidP="0048762D">
      <w:pPr>
        <w:pStyle w:val="ListParagraph"/>
        <w:keepNext/>
        <w:numPr>
          <w:ilvl w:val="0"/>
          <w:numId w:val="4"/>
        </w:numPr>
        <w:spacing w:before="0" w:after="0"/>
        <w:jc w:val="both"/>
        <w:rPr>
          <w:sz w:val="22"/>
          <w:szCs w:val="22"/>
        </w:rPr>
      </w:pPr>
      <w:r w:rsidRPr="0048762D">
        <w:rPr>
          <w:sz w:val="22"/>
          <w:szCs w:val="22"/>
        </w:rPr>
        <w:t>How was pharmacology incorporated into your undergraduate training?</w:t>
      </w:r>
    </w:p>
    <w:p w14:paraId="0E6A6F69" w14:textId="34309348"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Separate pharmacology module </w:t>
      </w:r>
    </w:p>
    <w:p w14:paraId="2440D1D5" w14:textId="258A6451"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Pharmacology integrated in another module (such as therapeutic nutrition) </w:t>
      </w:r>
    </w:p>
    <w:p w14:paraId="65BEA52E" w14:textId="182BD1B6"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No pharmacology training provided </w:t>
      </w:r>
    </w:p>
    <w:p w14:paraId="5DD3B684" w14:textId="52E7AC4A"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Unsure/cannot recall  </w:t>
      </w:r>
    </w:p>
    <w:p w14:paraId="0C65F437" w14:textId="0472D67A" w:rsidR="0048762D" w:rsidRPr="003B6B62" w:rsidRDefault="0048762D" w:rsidP="0048762D">
      <w:pPr>
        <w:pStyle w:val="ListParagraph"/>
        <w:keepNext/>
        <w:numPr>
          <w:ilvl w:val="0"/>
          <w:numId w:val="2"/>
        </w:numPr>
        <w:spacing w:before="0" w:after="0"/>
        <w:jc w:val="both"/>
        <w:rPr>
          <w:sz w:val="22"/>
          <w:szCs w:val="22"/>
        </w:rPr>
      </w:pPr>
      <w:r w:rsidRPr="0048762D">
        <w:rPr>
          <w:sz w:val="22"/>
          <w:szCs w:val="22"/>
        </w:rPr>
        <w:t xml:space="preserve">Other (please specify)  </w:t>
      </w:r>
    </w:p>
    <w:p w14:paraId="3E569921" w14:textId="77777777" w:rsidR="0048762D" w:rsidRPr="0048762D" w:rsidRDefault="0048762D" w:rsidP="0048762D">
      <w:pPr>
        <w:spacing w:before="0" w:after="0"/>
        <w:contextualSpacing/>
        <w:jc w:val="both"/>
        <w:rPr>
          <w:sz w:val="22"/>
        </w:rPr>
      </w:pPr>
    </w:p>
    <w:p w14:paraId="1B3D54D7" w14:textId="5A4F855B" w:rsidR="0048762D" w:rsidRPr="0048762D" w:rsidRDefault="0048762D" w:rsidP="0048762D">
      <w:pPr>
        <w:pStyle w:val="ListParagraph"/>
        <w:keepNext/>
        <w:numPr>
          <w:ilvl w:val="0"/>
          <w:numId w:val="4"/>
        </w:numPr>
        <w:spacing w:before="0" w:after="0"/>
        <w:jc w:val="both"/>
        <w:rPr>
          <w:sz w:val="22"/>
          <w:szCs w:val="22"/>
        </w:rPr>
      </w:pPr>
      <w:r w:rsidRPr="0048762D">
        <w:rPr>
          <w:sz w:val="22"/>
          <w:szCs w:val="22"/>
        </w:rPr>
        <w:t>What is your highest qualification?</w:t>
      </w:r>
    </w:p>
    <w:p w14:paraId="1AEC8B62" w14:textId="1BE6F45F"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Bachelors </w:t>
      </w:r>
    </w:p>
    <w:p w14:paraId="7FABE8D1" w14:textId="76F57557"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Masters </w:t>
      </w:r>
    </w:p>
    <w:p w14:paraId="010F9F4D" w14:textId="54C5C503"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Doctorate </w:t>
      </w:r>
    </w:p>
    <w:p w14:paraId="04A9AFB4" w14:textId="534D48D5"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Other (please specify)  </w:t>
      </w:r>
    </w:p>
    <w:p w14:paraId="7CC6434F" w14:textId="77777777" w:rsidR="0048762D" w:rsidRPr="0048762D" w:rsidRDefault="0048762D" w:rsidP="0048762D">
      <w:pPr>
        <w:spacing w:before="0" w:after="0"/>
        <w:contextualSpacing/>
        <w:jc w:val="both"/>
        <w:rPr>
          <w:sz w:val="22"/>
        </w:rPr>
      </w:pPr>
    </w:p>
    <w:p w14:paraId="5D11335F" w14:textId="75B8FADF" w:rsidR="0048762D" w:rsidRPr="0048762D" w:rsidRDefault="0048762D" w:rsidP="0048762D">
      <w:pPr>
        <w:pStyle w:val="ListParagraph"/>
        <w:keepNext/>
        <w:numPr>
          <w:ilvl w:val="0"/>
          <w:numId w:val="4"/>
        </w:numPr>
        <w:spacing w:before="0" w:after="0"/>
        <w:jc w:val="both"/>
        <w:rPr>
          <w:sz w:val="22"/>
          <w:szCs w:val="22"/>
        </w:rPr>
      </w:pPr>
      <w:r w:rsidRPr="0048762D">
        <w:rPr>
          <w:sz w:val="22"/>
          <w:szCs w:val="22"/>
        </w:rPr>
        <w:t>Are you employed full-time or part-time as a dietitian?</w:t>
      </w:r>
    </w:p>
    <w:p w14:paraId="77EC9F25" w14:textId="0B7E3A05"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Full-time</w:t>
      </w:r>
    </w:p>
    <w:p w14:paraId="4BA25443" w14:textId="5BE0A185" w:rsidR="0048762D" w:rsidRPr="0048762D" w:rsidRDefault="0048762D" w:rsidP="0048762D">
      <w:pPr>
        <w:pStyle w:val="ListParagraph"/>
        <w:keepNext/>
        <w:numPr>
          <w:ilvl w:val="0"/>
          <w:numId w:val="2"/>
        </w:numPr>
        <w:spacing w:before="0" w:after="0"/>
        <w:jc w:val="both"/>
        <w:rPr>
          <w:sz w:val="22"/>
          <w:szCs w:val="22"/>
        </w:rPr>
      </w:pPr>
      <w:r w:rsidRPr="0048762D">
        <w:rPr>
          <w:sz w:val="22"/>
          <w:szCs w:val="22"/>
        </w:rPr>
        <w:t xml:space="preserve">Part-time </w:t>
      </w:r>
    </w:p>
    <w:p w14:paraId="7FB0FFCF" w14:textId="77777777" w:rsidR="0048762D" w:rsidRPr="0048762D" w:rsidRDefault="0048762D" w:rsidP="0048762D">
      <w:pPr>
        <w:spacing w:before="0" w:after="0"/>
        <w:contextualSpacing/>
        <w:jc w:val="both"/>
        <w:rPr>
          <w:sz w:val="22"/>
        </w:rPr>
      </w:pPr>
    </w:p>
    <w:p w14:paraId="44529F7C" w14:textId="721FD7FE" w:rsidR="0048762D" w:rsidRPr="0048762D" w:rsidRDefault="0048762D" w:rsidP="0048762D">
      <w:pPr>
        <w:pStyle w:val="ListParagraph"/>
        <w:keepNext/>
        <w:numPr>
          <w:ilvl w:val="0"/>
          <w:numId w:val="4"/>
        </w:numPr>
        <w:spacing w:before="0" w:after="0"/>
        <w:jc w:val="both"/>
        <w:rPr>
          <w:sz w:val="22"/>
          <w:szCs w:val="22"/>
        </w:rPr>
      </w:pPr>
      <w:r w:rsidRPr="0048762D">
        <w:rPr>
          <w:sz w:val="22"/>
          <w:szCs w:val="22"/>
        </w:rPr>
        <w:lastRenderedPageBreak/>
        <w:t>In which setting(s) do you work? (multiple answers can be selected)</w:t>
      </w:r>
    </w:p>
    <w:p w14:paraId="30BD387B" w14:textId="3194D161" w:rsidR="0048762D" w:rsidRPr="0048762D" w:rsidRDefault="0048762D" w:rsidP="0048762D">
      <w:pPr>
        <w:pStyle w:val="ListParagraph"/>
        <w:keepNext/>
        <w:numPr>
          <w:ilvl w:val="0"/>
          <w:numId w:val="7"/>
        </w:numPr>
        <w:spacing w:before="0" w:after="0"/>
        <w:jc w:val="both"/>
        <w:rPr>
          <w:sz w:val="22"/>
          <w:szCs w:val="22"/>
        </w:rPr>
      </w:pPr>
      <w:r w:rsidRPr="0048762D">
        <w:rPr>
          <w:sz w:val="22"/>
          <w:szCs w:val="22"/>
        </w:rPr>
        <w:t xml:space="preserve">In-patients   </w:t>
      </w:r>
    </w:p>
    <w:p w14:paraId="662C97C1" w14:textId="12FCB794" w:rsidR="0048762D" w:rsidRPr="0048762D" w:rsidRDefault="0048762D" w:rsidP="0048762D">
      <w:pPr>
        <w:pStyle w:val="ListParagraph"/>
        <w:keepNext/>
        <w:numPr>
          <w:ilvl w:val="0"/>
          <w:numId w:val="7"/>
        </w:numPr>
        <w:spacing w:before="0" w:after="0"/>
        <w:jc w:val="both"/>
        <w:rPr>
          <w:sz w:val="22"/>
          <w:szCs w:val="22"/>
        </w:rPr>
      </w:pPr>
      <w:r w:rsidRPr="0048762D">
        <w:rPr>
          <w:sz w:val="22"/>
          <w:szCs w:val="22"/>
        </w:rPr>
        <w:t xml:space="preserve">Out-patients </w:t>
      </w:r>
    </w:p>
    <w:p w14:paraId="57C6B57B" w14:textId="33E81051" w:rsidR="0048762D" w:rsidRPr="0048762D" w:rsidRDefault="0048762D" w:rsidP="0048762D">
      <w:pPr>
        <w:pStyle w:val="ListParagraph"/>
        <w:keepNext/>
        <w:numPr>
          <w:ilvl w:val="0"/>
          <w:numId w:val="7"/>
        </w:numPr>
        <w:spacing w:before="0" w:after="0"/>
        <w:jc w:val="both"/>
        <w:rPr>
          <w:sz w:val="22"/>
          <w:szCs w:val="22"/>
        </w:rPr>
      </w:pPr>
      <w:r w:rsidRPr="0048762D">
        <w:rPr>
          <w:sz w:val="22"/>
          <w:szCs w:val="22"/>
        </w:rPr>
        <w:t xml:space="preserve">As part of a multi-disciplinary team  </w:t>
      </w:r>
    </w:p>
    <w:p w14:paraId="7D2D1EE0" w14:textId="79A5189B" w:rsidR="0048762D" w:rsidRPr="0048762D" w:rsidRDefault="0048762D" w:rsidP="0048762D">
      <w:pPr>
        <w:pStyle w:val="ListParagraph"/>
        <w:keepNext/>
        <w:numPr>
          <w:ilvl w:val="0"/>
          <w:numId w:val="7"/>
        </w:numPr>
        <w:spacing w:before="0" w:after="0"/>
        <w:jc w:val="both"/>
        <w:rPr>
          <w:sz w:val="22"/>
          <w:szCs w:val="22"/>
        </w:rPr>
      </w:pPr>
      <w:r w:rsidRPr="0048762D">
        <w:rPr>
          <w:sz w:val="22"/>
          <w:szCs w:val="22"/>
        </w:rPr>
        <w:t xml:space="preserve">In a tertiary hospital  </w:t>
      </w:r>
    </w:p>
    <w:p w14:paraId="4706667E" w14:textId="320F4E03" w:rsidR="0048762D" w:rsidRPr="0048762D" w:rsidRDefault="0048762D" w:rsidP="0048762D">
      <w:pPr>
        <w:pStyle w:val="ListParagraph"/>
        <w:keepNext/>
        <w:numPr>
          <w:ilvl w:val="0"/>
          <w:numId w:val="7"/>
        </w:numPr>
        <w:spacing w:before="0" w:after="0"/>
        <w:jc w:val="both"/>
        <w:rPr>
          <w:sz w:val="22"/>
          <w:szCs w:val="22"/>
        </w:rPr>
      </w:pPr>
      <w:r w:rsidRPr="0048762D">
        <w:rPr>
          <w:sz w:val="22"/>
          <w:szCs w:val="22"/>
        </w:rPr>
        <w:t xml:space="preserve">Small rural hospital </w:t>
      </w:r>
    </w:p>
    <w:p w14:paraId="5B96D7FF" w14:textId="5545F3B1" w:rsidR="0048762D" w:rsidRPr="0048762D" w:rsidRDefault="0048762D" w:rsidP="0048762D">
      <w:pPr>
        <w:pStyle w:val="ListParagraph"/>
        <w:keepNext/>
        <w:numPr>
          <w:ilvl w:val="0"/>
          <w:numId w:val="7"/>
        </w:numPr>
        <w:spacing w:before="0" w:after="0"/>
        <w:jc w:val="both"/>
        <w:rPr>
          <w:sz w:val="22"/>
          <w:szCs w:val="22"/>
        </w:rPr>
      </w:pPr>
      <w:r w:rsidRPr="0048762D">
        <w:rPr>
          <w:sz w:val="22"/>
          <w:szCs w:val="22"/>
        </w:rPr>
        <w:t xml:space="preserve">Public sector </w:t>
      </w:r>
    </w:p>
    <w:p w14:paraId="44E944E0" w14:textId="690C99DD" w:rsidR="0048762D" w:rsidRPr="0048762D" w:rsidRDefault="0048762D" w:rsidP="0048762D">
      <w:pPr>
        <w:pStyle w:val="ListParagraph"/>
        <w:keepNext/>
        <w:numPr>
          <w:ilvl w:val="0"/>
          <w:numId w:val="7"/>
        </w:numPr>
        <w:spacing w:before="0" w:after="0"/>
        <w:jc w:val="both"/>
        <w:rPr>
          <w:sz w:val="22"/>
          <w:szCs w:val="22"/>
        </w:rPr>
      </w:pPr>
      <w:r w:rsidRPr="0048762D">
        <w:rPr>
          <w:sz w:val="22"/>
          <w:szCs w:val="22"/>
        </w:rPr>
        <w:t xml:space="preserve">Private sector </w:t>
      </w:r>
    </w:p>
    <w:p w14:paraId="44042D27" w14:textId="59C711AF" w:rsidR="0048762D" w:rsidRPr="0048762D" w:rsidRDefault="0048762D" w:rsidP="0048762D">
      <w:pPr>
        <w:pStyle w:val="ListParagraph"/>
        <w:keepNext/>
        <w:numPr>
          <w:ilvl w:val="0"/>
          <w:numId w:val="7"/>
        </w:numPr>
        <w:spacing w:before="0" w:after="0"/>
        <w:jc w:val="both"/>
        <w:rPr>
          <w:sz w:val="22"/>
          <w:szCs w:val="22"/>
        </w:rPr>
      </w:pPr>
      <w:r w:rsidRPr="0048762D">
        <w:rPr>
          <w:sz w:val="22"/>
          <w:szCs w:val="22"/>
        </w:rPr>
        <w:t>Other (please specify)</w:t>
      </w:r>
    </w:p>
    <w:p w14:paraId="166C1577" w14:textId="77777777" w:rsidR="0048762D" w:rsidRPr="0048762D" w:rsidRDefault="0048762D" w:rsidP="0048762D">
      <w:pPr>
        <w:spacing w:before="0" w:after="0"/>
        <w:contextualSpacing/>
        <w:jc w:val="both"/>
        <w:rPr>
          <w:sz w:val="22"/>
        </w:rPr>
      </w:pPr>
    </w:p>
    <w:p w14:paraId="4B80461B" w14:textId="4EC0DBAA" w:rsidR="0048762D" w:rsidRPr="0048762D" w:rsidRDefault="0048762D" w:rsidP="0048762D">
      <w:pPr>
        <w:pStyle w:val="ListParagraph"/>
        <w:keepNext/>
        <w:numPr>
          <w:ilvl w:val="0"/>
          <w:numId w:val="4"/>
        </w:numPr>
        <w:spacing w:before="0" w:after="0"/>
        <w:jc w:val="both"/>
        <w:rPr>
          <w:sz w:val="22"/>
          <w:szCs w:val="22"/>
        </w:rPr>
      </w:pPr>
      <w:r w:rsidRPr="0048762D">
        <w:rPr>
          <w:sz w:val="22"/>
          <w:szCs w:val="22"/>
        </w:rPr>
        <w:t>Which area(s) of dietetics do you predominantly work in or identify with? (multiple answers can be selected)</w:t>
      </w:r>
    </w:p>
    <w:p w14:paraId="130E456A" w14:textId="40075142" w:rsidR="0048762D" w:rsidRPr="0048762D" w:rsidRDefault="0048762D" w:rsidP="0048762D">
      <w:pPr>
        <w:pStyle w:val="ListParagraph"/>
        <w:keepNext/>
        <w:numPr>
          <w:ilvl w:val="0"/>
          <w:numId w:val="8"/>
        </w:numPr>
        <w:spacing w:before="0" w:after="0"/>
        <w:jc w:val="both"/>
        <w:rPr>
          <w:sz w:val="22"/>
          <w:szCs w:val="22"/>
        </w:rPr>
      </w:pPr>
      <w:r w:rsidRPr="0048762D">
        <w:rPr>
          <w:sz w:val="22"/>
          <w:szCs w:val="22"/>
        </w:rPr>
        <w:t xml:space="preserve">Chronic/lifestyle diseases </w:t>
      </w:r>
    </w:p>
    <w:p w14:paraId="2589B18D" w14:textId="18005647" w:rsidR="0048762D" w:rsidRPr="0048762D" w:rsidRDefault="0048762D" w:rsidP="0048762D">
      <w:pPr>
        <w:pStyle w:val="ListParagraph"/>
        <w:keepNext/>
        <w:numPr>
          <w:ilvl w:val="0"/>
          <w:numId w:val="8"/>
        </w:numPr>
        <w:spacing w:before="0" w:after="0"/>
        <w:jc w:val="both"/>
        <w:rPr>
          <w:sz w:val="22"/>
          <w:szCs w:val="22"/>
        </w:rPr>
      </w:pPr>
      <w:r w:rsidRPr="0048762D">
        <w:rPr>
          <w:sz w:val="22"/>
          <w:szCs w:val="22"/>
        </w:rPr>
        <w:t xml:space="preserve">Critical care </w:t>
      </w:r>
    </w:p>
    <w:p w14:paraId="2E6D30FC" w14:textId="208C96C7" w:rsidR="0048762D" w:rsidRPr="0048762D" w:rsidRDefault="0048762D" w:rsidP="0048762D">
      <w:pPr>
        <w:pStyle w:val="ListParagraph"/>
        <w:keepNext/>
        <w:numPr>
          <w:ilvl w:val="0"/>
          <w:numId w:val="8"/>
        </w:numPr>
        <w:spacing w:before="0" w:after="0"/>
        <w:jc w:val="both"/>
        <w:rPr>
          <w:sz w:val="22"/>
          <w:szCs w:val="22"/>
        </w:rPr>
      </w:pPr>
      <w:proofErr w:type="spellStart"/>
      <w:r w:rsidRPr="0048762D">
        <w:rPr>
          <w:sz w:val="22"/>
          <w:szCs w:val="22"/>
        </w:rPr>
        <w:t>Paediatrics</w:t>
      </w:r>
      <w:proofErr w:type="spellEnd"/>
      <w:r w:rsidRPr="0048762D">
        <w:rPr>
          <w:sz w:val="22"/>
          <w:szCs w:val="22"/>
        </w:rPr>
        <w:t xml:space="preserve"> </w:t>
      </w:r>
    </w:p>
    <w:p w14:paraId="2DFD0751" w14:textId="66EBB641" w:rsidR="0048762D" w:rsidRPr="0048762D" w:rsidRDefault="0048762D" w:rsidP="0048762D">
      <w:pPr>
        <w:pStyle w:val="ListParagraph"/>
        <w:keepNext/>
        <w:numPr>
          <w:ilvl w:val="0"/>
          <w:numId w:val="8"/>
        </w:numPr>
        <w:spacing w:before="0" w:after="0"/>
        <w:jc w:val="both"/>
        <w:rPr>
          <w:sz w:val="22"/>
          <w:szCs w:val="22"/>
        </w:rPr>
      </w:pPr>
      <w:r w:rsidRPr="0048762D">
        <w:rPr>
          <w:sz w:val="22"/>
          <w:szCs w:val="22"/>
        </w:rPr>
        <w:t xml:space="preserve">Renal nutrition </w:t>
      </w:r>
    </w:p>
    <w:p w14:paraId="5F0E8B1C" w14:textId="10B0EB90" w:rsidR="0048762D" w:rsidRPr="0048762D" w:rsidRDefault="0048762D" w:rsidP="0048762D">
      <w:pPr>
        <w:pStyle w:val="ListParagraph"/>
        <w:keepNext/>
        <w:numPr>
          <w:ilvl w:val="0"/>
          <w:numId w:val="8"/>
        </w:numPr>
        <w:spacing w:before="0" w:after="0"/>
        <w:jc w:val="both"/>
        <w:rPr>
          <w:sz w:val="22"/>
          <w:szCs w:val="22"/>
        </w:rPr>
      </w:pPr>
      <w:r w:rsidRPr="0048762D">
        <w:rPr>
          <w:sz w:val="22"/>
          <w:szCs w:val="22"/>
        </w:rPr>
        <w:t xml:space="preserve">Oncology </w:t>
      </w:r>
    </w:p>
    <w:p w14:paraId="4BFBA576" w14:textId="2C99098A" w:rsidR="0048762D" w:rsidRPr="0048762D" w:rsidRDefault="0048762D" w:rsidP="0048762D">
      <w:pPr>
        <w:pStyle w:val="ListParagraph"/>
        <w:keepNext/>
        <w:numPr>
          <w:ilvl w:val="0"/>
          <w:numId w:val="8"/>
        </w:numPr>
        <w:spacing w:before="0" w:after="0"/>
        <w:jc w:val="both"/>
        <w:rPr>
          <w:sz w:val="22"/>
          <w:szCs w:val="22"/>
        </w:rPr>
      </w:pPr>
      <w:r w:rsidRPr="0048762D">
        <w:rPr>
          <w:sz w:val="22"/>
          <w:szCs w:val="22"/>
        </w:rPr>
        <w:t xml:space="preserve">Infectious diseases </w:t>
      </w:r>
    </w:p>
    <w:p w14:paraId="1007761D" w14:textId="412EA023" w:rsidR="0048762D" w:rsidRPr="0048762D" w:rsidRDefault="0048762D" w:rsidP="0048762D">
      <w:pPr>
        <w:pStyle w:val="ListParagraph"/>
        <w:keepNext/>
        <w:numPr>
          <w:ilvl w:val="0"/>
          <w:numId w:val="8"/>
        </w:numPr>
        <w:spacing w:before="0" w:after="0"/>
        <w:jc w:val="both"/>
        <w:rPr>
          <w:sz w:val="22"/>
          <w:szCs w:val="22"/>
        </w:rPr>
      </w:pPr>
      <w:r w:rsidRPr="0048762D">
        <w:rPr>
          <w:sz w:val="22"/>
          <w:szCs w:val="22"/>
        </w:rPr>
        <w:t xml:space="preserve">Lactation </w:t>
      </w:r>
    </w:p>
    <w:p w14:paraId="298183D4" w14:textId="77777777" w:rsidR="0048762D" w:rsidRPr="0048762D" w:rsidRDefault="0048762D" w:rsidP="0048762D">
      <w:pPr>
        <w:pStyle w:val="ListParagraph"/>
        <w:keepNext/>
        <w:numPr>
          <w:ilvl w:val="0"/>
          <w:numId w:val="8"/>
        </w:numPr>
        <w:spacing w:before="0" w:after="0"/>
        <w:jc w:val="both"/>
        <w:rPr>
          <w:sz w:val="22"/>
          <w:szCs w:val="22"/>
        </w:rPr>
      </w:pPr>
      <w:r w:rsidRPr="0048762D">
        <w:rPr>
          <w:sz w:val="22"/>
          <w:szCs w:val="22"/>
        </w:rPr>
        <w:t xml:space="preserve">Neonatology </w:t>
      </w:r>
    </w:p>
    <w:p w14:paraId="1A64E23D" w14:textId="4967ADC0" w:rsidR="0048762D" w:rsidRPr="0048762D" w:rsidRDefault="0048762D" w:rsidP="0048762D">
      <w:pPr>
        <w:pStyle w:val="ListParagraph"/>
        <w:keepNext/>
        <w:numPr>
          <w:ilvl w:val="0"/>
          <w:numId w:val="8"/>
        </w:numPr>
        <w:spacing w:before="0" w:after="0"/>
        <w:jc w:val="both"/>
        <w:rPr>
          <w:sz w:val="22"/>
          <w:szCs w:val="22"/>
        </w:rPr>
      </w:pPr>
      <w:r w:rsidRPr="0048762D">
        <w:rPr>
          <w:sz w:val="22"/>
          <w:szCs w:val="22"/>
        </w:rPr>
        <w:t xml:space="preserve">Other (please specify)  </w:t>
      </w:r>
    </w:p>
    <w:p w14:paraId="3DAB97F2" w14:textId="77777777" w:rsidR="0048762D" w:rsidRPr="0048762D" w:rsidRDefault="0048762D" w:rsidP="0048762D">
      <w:pPr>
        <w:spacing w:before="0" w:after="0"/>
        <w:contextualSpacing/>
        <w:rPr>
          <w:sz w:val="22"/>
        </w:rPr>
      </w:pPr>
    </w:p>
    <w:p w14:paraId="2EFA60AC" w14:textId="11767C39" w:rsidR="0048762D" w:rsidRPr="0048762D" w:rsidRDefault="0048762D" w:rsidP="0048762D">
      <w:pPr>
        <w:pStyle w:val="ListParagraph"/>
        <w:keepNext/>
        <w:numPr>
          <w:ilvl w:val="0"/>
          <w:numId w:val="4"/>
        </w:numPr>
        <w:spacing w:before="0" w:after="0"/>
        <w:rPr>
          <w:sz w:val="22"/>
          <w:szCs w:val="22"/>
        </w:rPr>
      </w:pPr>
      <w:r w:rsidRPr="0048762D">
        <w:rPr>
          <w:sz w:val="22"/>
          <w:szCs w:val="22"/>
        </w:rPr>
        <w:t>Please select the most correct answer, to the best of your knowledge, without consulting additional resources. In other words, select the answer that is based on existing knowledge.</w:t>
      </w:r>
    </w:p>
    <w:tbl>
      <w:tblPr>
        <w:tblStyle w:val="QQuestionTable"/>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E0" w:firstRow="1" w:lastRow="1" w:firstColumn="1" w:lastColumn="1" w:noHBand="1" w:noVBand="1"/>
      </w:tblPr>
      <w:tblGrid>
        <w:gridCol w:w="5807"/>
        <w:gridCol w:w="1069"/>
        <w:gridCol w:w="1070"/>
        <w:gridCol w:w="1070"/>
      </w:tblGrid>
      <w:tr w:rsidR="0048762D" w:rsidRPr="0048762D" w14:paraId="0859AB52" w14:textId="77777777" w:rsidTr="0048762D">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807" w:type="dxa"/>
            <w:vAlign w:val="top"/>
          </w:tcPr>
          <w:p w14:paraId="565B6DD1" w14:textId="11981E5B" w:rsidR="0048762D" w:rsidRPr="0048762D" w:rsidRDefault="0048762D" w:rsidP="0048762D">
            <w:pPr>
              <w:keepNext/>
              <w:spacing w:before="0" w:after="0"/>
              <w:contextualSpacing/>
              <w:jc w:val="left"/>
              <w:rPr>
                <w:b/>
                <w:bCs/>
                <w:sz w:val="22"/>
                <w:szCs w:val="22"/>
              </w:rPr>
            </w:pPr>
            <w:r w:rsidRPr="0048762D">
              <w:rPr>
                <w:b/>
                <w:bCs/>
                <w:sz w:val="22"/>
                <w:szCs w:val="22"/>
              </w:rPr>
              <w:t>Question</w:t>
            </w:r>
          </w:p>
        </w:tc>
        <w:tc>
          <w:tcPr>
            <w:tcW w:w="1069" w:type="dxa"/>
            <w:vAlign w:val="top"/>
          </w:tcPr>
          <w:p w14:paraId="0C90C1C5" w14:textId="3FBAB416" w:rsidR="0048762D" w:rsidRPr="0048762D" w:rsidRDefault="0048762D" w:rsidP="004876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Yes</w:t>
            </w:r>
          </w:p>
        </w:tc>
        <w:tc>
          <w:tcPr>
            <w:tcW w:w="1070" w:type="dxa"/>
            <w:vAlign w:val="top"/>
          </w:tcPr>
          <w:p w14:paraId="28666A0D" w14:textId="1892D91E" w:rsidR="0048762D" w:rsidRPr="0048762D" w:rsidRDefault="0048762D" w:rsidP="004876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Not sure</w:t>
            </w:r>
          </w:p>
        </w:tc>
        <w:tc>
          <w:tcPr>
            <w:tcW w:w="1070" w:type="dxa"/>
            <w:vAlign w:val="top"/>
          </w:tcPr>
          <w:p w14:paraId="7BFF3322" w14:textId="1FD4E145" w:rsidR="0048762D" w:rsidRPr="0048762D" w:rsidRDefault="0048762D" w:rsidP="004876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w:t>
            </w:r>
          </w:p>
        </w:tc>
      </w:tr>
      <w:tr w:rsidR="0048762D" w:rsidRPr="0048762D" w14:paraId="2D48DB10" w14:textId="77777777" w:rsidTr="0048762D">
        <w:trPr>
          <w:trHeight w:val="377"/>
        </w:trPr>
        <w:tc>
          <w:tcPr>
            <w:cnfStyle w:val="001000000000" w:firstRow="0" w:lastRow="0" w:firstColumn="1" w:lastColumn="0" w:oddVBand="0" w:evenVBand="0" w:oddHBand="0" w:evenHBand="0" w:firstRowFirstColumn="0" w:firstRowLastColumn="0" w:lastRowFirstColumn="0" w:lastRowLastColumn="0"/>
            <w:tcW w:w="5807" w:type="dxa"/>
            <w:vAlign w:val="top"/>
          </w:tcPr>
          <w:p w14:paraId="730E27F3" w14:textId="14740620" w:rsidR="0048762D" w:rsidRPr="0048762D" w:rsidRDefault="0048762D" w:rsidP="0048762D">
            <w:pPr>
              <w:keepNext/>
              <w:spacing w:before="0" w:after="0"/>
              <w:contextualSpacing/>
              <w:jc w:val="left"/>
              <w:rPr>
                <w:sz w:val="22"/>
                <w:szCs w:val="22"/>
              </w:rPr>
            </w:pPr>
            <w:r w:rsidRPr="0048762D">
              <w:rPr>
                <w:sz w:val="22"/>
                <w:szCs w:val="22"/>
              </w:rPr>
              <w:t>Food-drug interactions can lead to clinically-significant outcomes</w:t>
            </w:r>
          </w:p>
        </w:tc>
        <w:tc>
          <w:tcPr>
            <w:tcW w:w="1069" w:type="dxa"/>
            <w:vAlign w:val="top"/>
          </w:tcPr>
          <w:p w14:paraId="011F9A34"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070" w:type="dxa"/>
            <w:vAlign w:val="top"/>
          </w:tcPr>
          <w:p w14:paraId="346B795C"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070" w:type="dxa"/>
            <w:vAlign w:val="top"/>
          </w:tcPr>
          <w:p w14:paraId="1A1B884E"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5B4088B7" w14:textId="77777777" w:rsidTr="0048762D">
        <w:trPr>
          <w:trHeight w:val="20"/>
        </w:trPr>
        <w:tc>
          <w:tcPr>
            <w:cnfStyle w:val="001000000000" w:firstRow="0" w:lastRow="0" w:firstColumn="1" w:lastColumn="0" w:oddVBand="0" w:evenVBand="0" w:oddHBand="0" w:evenHBand="0" w:firstRowFirstColumn="0" w:firstRowLastColumn="0" w:lastRowFirstColumn="0" w:lastRowLastColumn="0"/>
            <w:tcW w:w="5807" w:type="dxa"/>
            <w:vAlign w:val="top"/>
          </w:tcPr>
          <w:p w14:paraId="5F08B1EA" w14:textId="61B54C82" w:rsidR="0048762D" w:rsidRPr="0048762D" w:rsidRDefault="0048762D" w:rsidP="0048762D">
            <w:pPr>
              <w:keepNext/>
              <w:spacing w:before="0" w:after="0"/>
              <w:contextualSpacing/>
              <w:jc w:val="left"/>
              <w:rPr>
                <w:sz w:val="22"/>
                <w:szCs w:val="22"/>
              </w:rPr>
            </w:pPr>
            <w:r w:rsidRPr="0048762D">
              <w:rPr>
                <w:sz w:val="22"/>
                <w:szCs w:val="22"/>
              </w:rPr>
              <w:t>Drink-food interactions can lead to clinically-significant outcomes</w:t>
            </w:r>
          </w:p>
        </w:tc>
        <w:tc>
          <w:tcPr>
            <w:tcW w:w="1069" w:type="dxa"/>
            <w:vAlign w:val="top"/>
          </w:tcPr>
          <w:p w14:paraId="6B9E4FEF"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070" w:type="dxa"/>
            <w:vAlign w:val="top"/>
          </w:tcPr>
          <w:p w14:paraId="336D77F7"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070" w:type="dxa"/>
            <w:vAlign w:val="top"/>
          </w:tcPr>
          <w:p w14:paraId="09A00731"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4177EAD2" w14:textId="77777777" w:rsidTr="0048762D">
        <w:trPr>
          <w:trHeight w:val="20"/>
        </w:trPr>
        <w:tc>
          <w:tcPr>
            <w:cnfStyle w:val="001000000000" w:firstRow="0" w:lastRow="0" w:firstColumn="1" w:lastColumn="0" w:oddVBand="0" w:evenVBand="0" w:oddHBand="0" w:evenHBand="0" w:firstRowFirstColumn="0" w:firstRowLastColumn="0" w:lastRowFirstColumn="0" w:lastRowLastColumn="0"/>
            <w:tcW w:w="5807" w:type="dxa"/>
            <w:vAlign w:val="top"/>
          </w:tcPr>
          <w:p w14:paraId="55C9AADF" w14:textId="220A5AE3" w:rsidR="0048762D" w:rsidRPr="0048762D" w:rsidRDefault="0048762D" w:rsidP="0048762D">
            <w:pPr>
              <w:keepNext/>
              <w:spacing w:before="0" w:after="0"/>
              <w:contextualSpacing/>
              <w:jc w:val="left"/>
              <w:rPr>
                <w:sz w:val="22"/>
                <w:szCs w:val="22"/>
              </w:rPr>
            </w:pPr>
            <w:r w:rsidRPr="0048762D">
              <w:rPr>
                <w:sz w:val="22"/>
                <w:szCs w:val="22"/>
              </w:rPr>
              <w:t xml:space="preserve">Food can affect the pharmacokinetics (the processes by which drugs are absorbed, distributed in the body, </w:t>
            </w:r>
            <w:proofErr w:type="spellStart"/>
            <w:r w:rsidRPr="0048762D">
              <w:rPr>
                <w:sz w:val="22"/>
                <w:szCs w:val="22"/>
              </w:rPr>
              <w:t>localised</w:t>
            </w:r>
            <w:proofErr w:type="spellEnd"/>
            <w:r w:rsidRPr="0048762D">
              <w:rPr>
                <w:sz w:val="22"/>
                <w:szCs w:val="22"/>
              </w:rPr>
              <w:t xml:space="preserve"> in the tissues, and excreted) of drugs</w:t>
            </w:r>
          </w:p>
        </w:tc>
        <w:tc>
          <w:tcPr>
            <w:tcW w:w="1069" w:type="dxa"/>
            <w:vAlign w:val="top"/>
          </w:tcPr>
          <w:p w14:paraId="34AD1769"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070" w:type="dxa"/>
            <w:vAlign w:val="top"/>
          </w:tcPr>
          <w:p w14:paraId="6F67EE49"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070" w:type="dxa"/>
            <w:vAlign w:val="top"/>
          </w:tcPr>
          <w:p w14:paraId="012D49E1"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6608D9AE" w14:textId="77777777" w:rsidTr="0048762D">
        <w:trPr>
          <w:trHeight w:val="20"/>
        </w:trPr>
        <w:tc>
          <w:tcPr>
            <w:cnfStyle w:val="001000000000" w:firstRow="0" w:lastRow="0" w:firstColumn="1" w:lastColumn="0" w:oddVBand="0" w:evenVBand="0" w:oddHBand="0" w:evenHBand="0" w:firstRowFirstColumn="0" w:firstRowLastColumn="0" w:lastRowFirstColumn="0" w:lastRowLastColumn="0"/>
            <w:tcW w:w="5807" w:type="dxa"/>
            <w:vAlign w:val="top"/>
          </w:tcPr>
          <w:p w14:paraId="307848F7" w14:textId="26ABF1C8" w:rsidR="0048762D" w:rsidRPr="0048762D" w:rsidRDefault="0048762D" w:rsidP="0048762D">
            <w:pPr>
              <w:keepNext/>
              <w:spacing w:before="0" w:after="0"/>
              <w:contextualSpacing/>
              <w:jc w:val="left"/>
              <w:rPr>
                <w:sz w:val="22"/>
                <w:szCs w:val="22"/>
              </w:rPr>
            </w:pPr>
            <w:r w:rsidRPr="0048762D">
              <w:rPr>
                <w:sz w:val="22"/>
                <w:szCs w:val="22"/>
              </w:rPr>
              <w:t>Food can affect the pharmacodynamics (the mechanisms by which drugs influence the physiological system, including dose-responses) of drugs</w:t>
            </w:r>
          </w:p>
        </w:tc>
        <w:tc>
          <w:tcPr>
            <w:tcW w:w="1069" w:type="dxa"/>
            <w:vAlign w:val="top"/>
          </w:tcPr>
          <w:p w14:paraId="11940666"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070" w:type="dxa"/>
            <w:vAlign w:val="top"/>
          </w:tcPr>
          <w:p w14:paraId="76C62249"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070" w:type="dxa"/>
            <w:vAlign w:val="top"/>
          </w:tcPr>
          <w:p w14:paraId="2A1E434E"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78DBBEE9" w14:textId="77777777" w:rsidTr="0048762D">
        <w:trPr>
          <w:trHeight w:val="20"/>
        </w:trPr>
        <w:tc>
          <w:tcPr>
            <w:cnfStyle w:val="001000000000" w:firstRow="0" w:lastRow="0" w:firstColumn="1" w:lastColumn="0" w:oddVBand="0" w:evenVBand="0" w:oddHBand="0" w:evenHBand="0" w:firstRowFirstColumn="0" w:firstRowLastColumn="0" w:lastRowFirstColumn="0" w:lastRowLastColumn="0"/>
            <w:tcW w:w="5807" w:type="dxa"/>
            <w:vAlign w:val="top"/>
          </w:tcPr>
          <w:p w14:paraId="7C93D9F3" w14:textId="4AB871D9" w:rsidR="0048762D" w:rsidRPr="0048762D" w:rsidRDefault="0048762D" w:rsidP="0048762D">
            <w:pPr>
              <w:keepNext/>
              <w:spacing w:before="0" w:after="0"/>
              <w:contextualSpacing/>
              <w:jc w:val="left"/>
              <w:rPr>
                <w:sz w:val="22"/>
                <w:szCs w:val="22"/>
              </w:rPr>
            </w:pPr>
            <w:r w:rsidRPr="0048762D">
              <w:rPr>
                <w:sz w:val="22"/>
                <w:szCs w:val="22"/>
              </w:rPr>
              <w:t>The nutritional status of a patient can be affected by certain drugs</w:t>
            </w:r>
          </w:p>
        </w:tc>
        <w:tc>
          <w:tcPr>
            <w:tcW w:w="1069" w:type="dxa"/>
            <w:vAlign w:val="top"/>
          </w:tcPr>
          <w:p w14:paraId="4F1D3524"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070" w:type="dxa"/>
            <w:vAlign w:val="top"/>
          </w:tcPr>
          <w:p w14:paraId="2E8C7547"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070" w:type="dxa"/>
            <w:vAlign w:val="top"/>
          </w:tcPr>
          <w:p w14:paraId="5D7BFE68"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035CA5C1" w14:textId="77777777" w:rsidTr="0048762D">
        <w:trPr>
          <w:trHeight w:val="20"/>
        </w:trPr>
        <w:tc>
          <w:tcPr>
            <w:cnfStyle w:val="001000000000" w:firstRow="0" w:lastRow="0" w:firstColumn="1" w:lastColumn="0" w:oddVBand="0" w:evenVBand="0" w:oddHBand="0" w:evenHBand="0" w:firstRowFirstColumn="0" w:firstRowLastColumn="0" w:lastRowFirstColumn="0" w:lastRowLastColumn="0"/>
            <w:tcW w:w="5807" w:type="dxa"/>
            <w:vAlign w:val="top"/>
          </w:tcPr>
          <w:p w14:paraId="2137D666" w14:textId="751B98D5" w:rsidR="0048762D" w:rsidRPr="0048762D" w:rsidRDefault="0048762D" w:rsidP="0048762D">
            <w:pPr>
              <w:keepNext/>
              <w:spacing w:before="0" w:after="0"/>
              <w:contextualSpacing/>
              <w:jc w:val="left"/>
              <w:rPr>
                <w:sz w:val="22"/>
                <w:szCs w:val="22"/>
              </w:rPr>
            </w:pPr>
            <w:r w:rsidRPr="0048762D">
              <w:rPr>
                <w:sz w:val="22"/>
                <w:szCs w:val="22"/>
              </w:rPr>
              <w:t xml:space="preserve">The nutritional status of the patient can affect how drugs work </w:t>
            </w:r>
          </w:p>
        </w:tc>
        <w:tc>
          <w:tcPr>
            <w:tcW w:w="1069" w:type="dxa"/>
            <w:vAlign w:val="top"/>
          </w:tcPr>
          <w:p w14:paraId="7628D44E"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070" w:type="dxa"/>
            <w:vAlign w:val="top"/>
          </w:tcPr>
          <w:p w14:paraId="17659898"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070" w:type="dxa"/>
            <w:vAlign w:val="top"/>
          </w:tcPr>
          <w:p w14:paraId="2F9BB432" w14:textId="77777777" w:rsidR="0048762D" w:rsidRPr="0048762D" w:rsidRDefault="0048762D" w:rsidP="0048762D">
            <w:pPr>
              <w:keepNext/>
              <w:spacing w:before="0" w:after="0"/>
              <w:contextualSpacing/>
              <w:jc w:val="left"/>
              <w:cnfStyle w:val="000000000000" w:firstRow="0" w:lastRow="0" w:firstColumn="0" w:lastColumn="0" w:oddVBand="0" w:evenVBand="0" w:oddHBand="0" w:evenHBand="0" w:firstRowFirstColumn="0" w:firstRowLastColumn="0" w:lastRowFirstColumn="0" w:lastRowLastColumn="0"/>
              <w:rPr>
                <w:sz w:val="22"/>
                <w:szCs w:val="22"/>
              </w:rPr>
            </w:pPr>
          </w:p>
        </w:tc>
      </w:tr>
    </w:tbl>
    <w:p w14:paraId="06144679" w14:textId="77777777" w:rsidR="0048762D" w:rsidRPr="0048762D" w:rsidRDefault="0048762D" w:rsidP="0048762D">
      <w:pPr>
        <w:spacing w:before="0" w:after="0"/>
        <w:contextualSpacing/>
        <w:rPr>
          <w:sz w:val="22"/>
        </w:rPr>
      </w:pPr>
    </w:p>
    <w:p w14:paraId="52E04A53" w14:textId="07DD73F9" w:rsidR="0048762D" w:rsidRPr="0048762D" w:rsidRDefault="0048762D" w:rsidP="0048762D">
      <w:pPr>
        <w:pStyle w:val="ListParagraph"/>
        <w:keepNext/>
        <w:numPr>
          <w:ilvl w:val="0"/>
          <w:numId w:val="4"/>
        </w:numPr>
        <w:spacing w:before="0" w:after="0"/>
        <w:jc w:val="both"/>
        <w:rPr>
          <w:sz w:val="22"/>
        </w:rPr>
      </w:pPr>
      <w:r w:rsidRPr="0048762D">
        <w:rPr>
          <w:sz w:val="22"/>
        </w:rPr>
        <w:t>Which age group(s) may be most affected by food-drug interactions (multiple answers can be selected):</w:t>
      </w:r>
    </w:p>
    <w:p w14:paraId="01903F1A" w14:textId="12163789" w:rsidR="0048762D" w:rsidRPr="0048762D" w:rsidRDefault="0048762D" w:rsidP="0048762D">
      <w:pPr>
        <w:pStyle w:val="ListParagraph"/>
        <w:keepNext/>
        <w:numPr>
          <w:ilvl w:val="0"/>
          <w:numId w:val="9"/>
        </w:numPr>
        <w:spacing w:before="0" w:after="0"/>
        <w:rPr>
          <w:sz w:val="22"/>
          <w:szCs w:val="22"/>
        </w:rPr>
      </w:pPr>
      <w:r w:rsidRPr="0048762D">
        <w:rPr>
          <w:sz w:val="22"/>
          <w:szCs w:val="22"/>
        </w:rPr>
        <w:t xml:space="preserve">Pre-term  </w:t>
      </w:r>
    </w:p>
    <w:p w14:paraId="15D17FF8" w14:textId="3F99BA89" w:rsidR="0048762D" w:rsidRPr="0048762D" w:rsidRDefault="0048762D" w:rsidP="0048762D">
      <w:pPr>
        <w:pStyle w:val="ListParagraph"/>
        <w:keepNext/>
        <w:numPr>
          <w:ilvl w:val="0"/>
          <w:numId w:val="9"/>
        </w:numPr>
        <w:spacing w:before="0" w:after="0"/>
        <w:rPr>
          <w:sz w:val="22"/>
          <w:szCs w:val="22"/>
        </w:rPr>
      </w:pPr>
      <w:proofErr w:type="spellStart"/>
      <w:r w:rsidRPr="0048762D">
        <w:rPr>
          <w:sz w:val="22"/>
          <w:szCs w:val="22"/>
        </w:rPr>
        <w:t>Paediatrics</w:t>
      </w:r>
      <w:proofErr w:type="spellEnd"/>
      <w:r w:rsidRPr="0048762D">
        <w:rPr>
          <w:sz w:val="22"/>
          <w:szCs w:val="22"/>
        </w:rPr>
        <w:t xml:space="preserve">  </w:t>
      </w:r>
    </w:p>
    <w:p w14:paraId="2127176D" w14:textId="1EA74A8F" w:rsidR="0048762D" w:rsidRPr="0048762D" w:rsidRDefault="0048762D" w:rsidP="0048762D">
      <w:pPr>
        <w:pStyle w:val="ListParagraph"/>
        <w:keepNext/>
        <w:numPr>
          <w:ilvl w:val="0"/>
          <w:numId w:val="9"/>
        </w:numPr>
        <w:spacing w:before="0" w:after="0"/>
        <w:rPr>
          <w:sz w:val="22"/>
          <w:szCs w:val="22"/>
        </w:rPr>
      </w:pPr>
      <w:r w:rsidRPr="0048762D">
        <w:rPr>
          <w:sz w:val="22"/>
          <w:szCs w:val="22"/>
        </w:rPr>
        <w:t xml:space="preserve">Geriatrics </w:t>
      </w:r>
    </w:p>
    <w:p w14:paraId="73BA76C4" w14:textId="35BE73D1" w:rsidR="0048762D" w:rsidRPr="0048762D" w:rsidRDefault="0048762D" w:rsidP="0048762D">
      <w:pPr>
        <w:pStyle w:val="ListParagraph"/>
        <w:keepNext/>
        <w:numPr>
          <w:ilvl w:val="0"/>
          <w:numId w:val="9"/>
        </w:numPr>
        <w:spacing w:before="0" w:after="0"/>
        <w:rPr>
          <w:sz w:val="22"/>
          <w:szCs w:val="22"/>
        </w:rPr>
      </w:pPr>
      <w:r w:rsidRPr="0048762D">
        <w:rPr>
          <w:sz w:val="22"/>
          <w:szCs w:val="22"/>
        </w:rPr>
        <w:t xml:space="preserve">Adults </w:t>
      </w:r>
    </w:p>
    <w:p w14:paraId="536B2E4E" w14:textId="041F7865" w:rsidR="0048762D" w:rsidRPr="0048762D" w:rsidRDefault="0048762D" w:rsidP="0048762D">
      <w:pPr>
        <w:pStyle w:val="ListParagraph"/>
        <w:keepNext/>
        <w:numPr>
          <w:ilvl w:val="0"/>
          <w:numId w:val="9"/>
        </w:numPr>
        <w:spacing w:before="0" w:after="0"/>
        <w:rPr>
          <w:sz w:val="22"/>
          <w:szCs w:val="22"/>
        </w:rPr>
      </w:pPr>
      <w:r w:rsidRPr="0048762D">
        <w:rPr>
          <w:sz w:val="22"/>
          <w:szCs w:val="22"/>
        </w:rPr>
        <w:t xml:space="preserve">Teenagers </w:t>
      </w:r>
    </w:p>
    <w:p w14:paraId="1A88C2B9" w14:textId="5F8C79D8" w:rsidR="0048762D" w:rsidRPr="0048762D" w:rsidRDefault="0048762D" w:rsidP="0048762D">
      <w:pPr>
        <w:pStyle w:val="ListParagraph"/>
        <w:keepNext/>
        <w:numPr>
          <w:ilvl w:val="0"/>
          <w:numId w:val="9"/>
        </w:numPr>
        <w:spacing w:before="0" w:after="0"/>
        <w:rPr>
          <w:sz w:val="22"/>
          <w:szCs w:val="22"/>
        </w:rPr>
      </w:pPr>
      <w:r w:rsidRPr="0048762D">
        <w:rPr>
          <w:sz w:val="22"/>
          <w:szCs w:val="22"/>
        </w:rPr>
        <w:t xml:space="preserve">Not sure </w:t>
      </w:r>
    </w:p>
    <w:p w14:paraId="0BA2EBDB" w14:textId="77777777" w:rsidR="0048762D" w:rsidRPr="0048762D" w:rsidRDefault="0048762D" w:rsidP="0048762D">
      <w:pPr>
        <w:spacing w:before="0" w:after="0"/>
        <w:contextualSpacing/>
        <w:rPr>
          <w:sz w:val="22"/>
        </w:rPr>
      </w:pPr>
    </w:p>
    <w:p w14:paraId="043EF054" w14:textId="2E265EFF" w:rsidR="0048762D" w:rsidRPr="0048762D" w:rsidRDefault="0048762D" w:rsidP="0048762D">
      <w:pPr>
        <w:keepNext/>
        <w:spacing w:before="0" w:after="0"/>
        <w:jc w:val="both"/>
        <w:rPr>
          <w:i/>
          <w:iCs/>
          <w:sz w:val="22"/>
        </w:rPr>
      </w:pPr>
      <w:r w:rsidRPr="0048762D">
        <w:rPr>
          <w:i/>
          <w:iCs/>
          <w:sz w:val="22"/>
        </w:rPr>
        <w:lastRenderedPageBreak/>
        <w:t>Please select the most correct answer, to the best of your knowledge, without consulting additional resources. In other words, select the answer that is based on existing knowledge. If you are not sure of an answer, then please select NOT SURE rather than guessing. </w:t>
      </w:r>
    </w:p>
    <w:p w14:paraId="11F2F3E3" w14:textId="77777777" w:rsidR="0048762D" w:rsidRPr="0048762D" w:rsidRDefault="0048762D" w:rsidP="0048762D">
      <w:pPr>
        <w:spacing w:before="0" w:after="0"/>
        <w:contextualSpacing/>
        <w:rPr>
          <w:sz w:val="22"/>
        </w:rPr>
      </w:pPr>
    </w:p>
    <w:p w14:paraId="308306A9" w14:textId="4F193B22" w:rsidR="0048762D" w:rsidRPr="0048762D" w:rsidRDefault="0048762D" w:rsidP="0048762D">
      <w:pPr>
        <w:pStyle w:val="ListParagraph"/>
        <w:keepNext/>
        <w:numPr>
          <w:ilvl w:val="0"/>
          <w:numId w:val="4"/>
        </w:numPr>
        <w:spacing w:before="0" w:after="0"/>
        <w:jc w:val="both"/>
        <w:rPr>
          <w:sz w:val="22"/>
        </w:rPr>
      </w:pPr>
      <w:r w:rsidRPr="0048762D">
        <w:rPr>
          <w:sz w:val="22"/>
        </w:rPr>
        <w:t>Which of the following foods lead to the treatment failure of the anticoagulant, warfarin (e.g. Cipla-Warfarin, Aspen Warfarin)?</w:t>
      </w:r>
    </w:p>
    <w:tbl>
      <w:tblPr>
        <w:tblStyle w:val="QQuestionTable"/>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E0" w:firstRow="1" w:lastRow="1" w:firstColumn="1" w:lastColumn="1" w:noHBand="1" w:noVBand="1"/>
      </w:tblPr>
      <w:tblGrid>
        <w:gridCol w:w="2294"/>
        <w:gridCol w:w="2241"/>
        <w:gridCol w:w="2246"/>
        <w:gridCol w:w="2235"/>
      </w:tblGrid>
      <w:tr w:rsidR="0048762D" w:rsidRPr="0048762D" w14:paraId="06B5E782" w14:textId="77777777" w:rsidTr="004876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Borders>
              <w:bottom w:val="none" w:sz="0" w:space="0" w:color="auto"/>
              <w:right w:val="none" w:sz="0" w:space="0" w:color="auto"/>
            </w:tcBorders>
            <w:vAlign w:val="top"/>
          </w:tcPr>
          <w:p w14:paraId="2DA35EE8" w14:textId="102AF0BE" w:rsidR="0048762D" w:rsidRPr="0048762D" w:rsidRDefault="0048762D" w:rsidP="0048762D">
            <w:pPr>
              <w:keepNext/>
              <w:spacing w:before="0" w:after="0"/>
              <w:contextualSpacing/>
              <w:jc w:val="left"/>
              <w:rPr>
                <w:b/>
                <w:bCs/>
                <w:sz w:val="22"/>
                <w:szCs w:val="22"/>
              </w:rPr>
            </w:pPr>
            <w:r w:rsidRPr="0048762D">
              <w:rPr>
                <w:b/>
                <w:bCs/>
                <w:sz w:val="22"/>
                <w:szCs w:val="22"/>
              </w:rPr>
              <w:t>Item</w:t>
            </w:r>
          </w:p>
        </w:tc>
        <w:tc>
          <w:tcPr>
            <w:tcW w:w="2241" w:type="dxa"/>
            <w:tcBorders>
              <w:bottom w:val="none" w:sz="0" w:space="0" w:color="auto"/>
            </w:tcBorders>
            <w:vAlign w:val="top"/>
          </w:tcPr>
          <w:p w14:paraId="6F7CB821" w14:textId="724C95EF" w:rsidR="0048762D" w:rsidRPr="0048762D" w:rsidRDefault="0048762D" w:rsidP="004876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Yes</w:t>
            </w:r>
          </w:p>
        </w:tc>
        <w:tc>
          <w:tcPr>
            <w:tcW w:w="2246" w:type="dxa"/>
            <w:tcBorders>
              <w:bottom w:val="none" w:sz="0" w:space="0" w:color="auto"/>
            </w:tcBorders>
            <w:vAlign w:val="top"/>
          </w:tcPr>
          <w:p w14:paraId="1EB0BFA1" w14:textId="4E8C98A4" w:rsidR="0048762D" w:rsidRPr="0048762D" w:rsidRDefault="0048762D" w:rsidP="004876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Not sure</w:t>
            </w:r>
          </w:p>
        </w:tc>
        <w:tc>
          <w:tcPr>
            <w:tcW w:w="2235" w:type="dxa"/>
            <w:tcBorders>
              <w:bottom w:val="none" w:sz="0" w:space="0" w:color="auto"/>
            </w:tcBorders>
            <w:vAlign w:val="top"/>
          </w:tcPr>
          <w:p w14:paraId="7DB43DDB" w14:textId="7353E4E1" w:rsidR="0048762D" w:rsidRPr="0048762D" w:rsidRDefault="0048762D" w:rsidP="004876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w:t>
            </w:r>
          </w:p>
        </w:tc>
      </w:tr>
      <w:tr w:rsidR="0048762D" w:rsidRPr="0048762D" w14:paraId="0A1ED352" w14:textId="77777777" w:rsidTr="004876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vAlign w:val="top"/>
          </w:tcPr>
          <w:p w14:paraId="0B7F1DE7" w14:textId="02CE19D0" w:rsidR="0048762D" w:rsidRPr="0048762D" w:rsidRDefault="0048762D" w:rsidP="0048762D">
            <w:pPr>
              <w:keepNext/>
              <w:spacing w:before="0" w:after="0"/>
              <w:contextualSpacing/>
              <w:jc w:val="left"/>
              <w:rPr>
                <w:sz w:val="22"/>
                <w:szCs w:val="22"/>
              </w:rPr>
            </w:pPr>
            <w:r w:rsidRPr="0048762D">
              <w:rPr>
                <w:sz w:val="22"/>
                <w:szCs w:val="22"/>
              </w:rPr>
              <w:t>Beets</w:t>
            </w:r>
          </w:p>
        </w:tc>
        <w:tc>
          <w:tcPr>
            <w:tcW w:w="2241" w:type="dxa"/>
            <w:vAlign w:val="top"/>
          </w:tcPr>
          <w:p w14:paraId="26AAD8D2"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034CC915"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33CAE779" w14:textId="77777777" w:rsidR="0048762D" w:rsidRPr="0048762D" w:rsidRDefault="0048762D" w:rsidP="0048762D">
            <w:pPr>
              <w:keepNext/>
              <w:spacing w:before="0" w:after="0"/>
              <w:ind w:left="36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0323C27A" w14:textId="77777777" w:rsidTr="004876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vAlign w:val="top"/>
          </w:tcPr>
          <w:p w14:paraId="5B9DAA68" w14:textId="5D0848EC" w:rsidR="0048762D" w:rsidRPr="0048762D" w:rsidRDefault="0048762D" w:rsidP="0048762D">
            <w:pPr>
              <w:keepNext/>
              <w:spacing w:before="0" w:after="0"/>
              <w:contextualSpacing/>
              <w:jc w:val="left"/>
              <w:rPr>
                <w:sz w:val="22"/>
                <w:szCs w:val="22"/>
              </w:rPr>
            </w:pPr>
            <w:r w:rsidRPr="0048762D">
              <w:rPr>
                <w:sz w:val="22"/>
                <w:szCs w:val="22"/>
              </w:rPr>
              <w:t xml:space="preserve">Garlic </w:t>
            </w:r>
          </w:p>
        </w:tc>
        <w:tc>
          <w:tcPr>
            <w:tcW w:w="2241" w:type="dxa"/>
            <w:vAlign w:val="top"/>
          </w:tcPr>
          <w:p w14:paraId="4A9F4BC5"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5C2AA54C"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6B14418E" w14:textId="77777777" w:rsidR="0048762D" w:rsidRPr="0048762D" w:rsidRDefault="0048762D" w:rsidP="0048762D">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2B053CAB" w14:textId="77777777" w:rsidTr="004876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vAlign w:val="top"/>
          </w:tcPr>
          <w:p w14:paraId="0DE8665D" w14:textId="14DEEA99" w:rsidR="0048762D" w:rsidRPr="0048762D" w:rsidRDefault="0048762D" w:rsidP="0048762D">
            <w:pPr>
              <w:keepNext/>
              <w:spacing w:before="0" w:after="0"/>
              <w:contextualSpacing/>
              <w:jc w:val="left"/>
              <w:rPr>
                <w:sz w:val="22"/>
                <w:szCs w:val="22"/>
              </w:rPr>
            </w:pPr>
            <w:r w:rsidRPr="0048762D">
              <w:rPr>
                <w:sz w:val="22"/>
                <w:szCs w:val="22"/>
              </w:rPr>
              <w:t>Strawberry</w:t>
            </w:r>
          </w:p>
        </w:tc>
        <w:tc>
          <w:tcPr>
            <w:tcW w:w="2241" w:type="dxa"/>
            <w:vAlign w:val="top"/>
          </w:tcPr>
          <w:p w14:paraId="27ABBF6D" w14:textId="77777777" w:rsidR="0048762D" w:rsidRPr="0048762D" w:rsidRDefault="0048762D" w:rsidP="0048762D">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02DB8793"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3AECD71D" w14:textId="77777777" w:rsidR="0048762D" w:rsidRPr="0048762D" w:rsidRDefault="0048762D" w:rsidP="0048762D">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72978D78" w14:textId="77777777" w:rsidTr="004876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vAlign w:val="top"/>
          </w:tcPr>
          <w:p w14:paraId="02F54165" w14:textId="7CEBB0A9" w:rsidR="0048762D" w:rsidRPr="0048762D" w:rsidRDefault="0048762D" w:rsidP="0048762D">
            <w:pPr>
              <w:keepNext/>
              <w:spacing w:before="0" w:after="0"/>
              <w:contextualSpacing/>
              <w:jc w:val="left"/>
              <w:rPr>
                <w:sz w:val="22"/>
                <w:szCs w:val="22"/>
              </w:rPr>
            </w:pPr>
            <w:r w:rsidRPr="0048762D">
              <w:rPr>
                <w:sz w:val="22"/>
                <w:szCs w:val="22"/>
              </w:rPr>
              <w:t xml:space="preserve">Cranberry </w:t>
            </w:r>
          </w:p>
        </w:tc>
        <w:tc>
          <w:tcPr>
            <w:tcW w:w="2241" w:type="dxa"/>
            <w:vAlign w:val="top"/>
          </w:tcPr>
          <w:p w14:paraId="15DA67EE"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76D1DDB1"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6C32C409" w14:textId="77777777" w:rsidR="0048762D" w:rsidRPr="0048762D" w:rsidRDefault="0048762D" w:rsidP="0048762D">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2AB9F199" w14:textId="77777777" w:rsidTr="004876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vAlign w:val="top"/>
          </w:tcPr>
          <w:p w14:paraId="3B1B2CB4" w14:textId="5707A05A" w:rsidR="0048762D" w:rsidRPr="0048762D" w:rsidRDefault="0048762D" w:rsidP="0048762D">
            <w:pPr>
              <w:keepNext/>
              <w:spacing w:before="0" w:after="0"/>
              <w:contextualSpacing/>
              <w:jc w:val="left"/>
              <w:rPr>
                <w:sz w:val="22"/>
                <w:szCs w:val="22"/>
              </w:rPr>
            </w:pPr>
            <w:r w:rsidRPr="0048762D">
              <w:rPr>
                <w:sz w:val="22"/>
                <w:szCs w:val="22"/>
              </w:rPr>
              <w:t xml:space="preserve">Leafy greens </w:t>
            </w:r>
          </w:p>
        </w:tc>
        <w:tc>
          <w:tcPr>
            <w:tcW w:w="2241" w:type="dxa"/>
            <w:vAlign w:val="top"/>
          </w:tcPr>
          <w:p w14:paraId="1C8ED5D3" w14:textId="77777777" w:rsidR="0048762D" w:rsidRPr="0048762D" w:rsidRDefault="0048762D" w:rsidP="0048762D">
            <w:pPr>
              <w:keepNext/>
              <w:spacing w:before="0" w:after="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2EADD0BA"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5D2D3793" w14:textId="77777777" w:rsidR="0048762D" w:rsidRPr="0048762D" w:rsidRDefault="0048762D" w:rsidP="0048762D">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bl>
    <w:p w14:paraId="353BD652" w14:textId="77777777" w:rsidR="0048762D" w:rsidRDefault="0048762D" w:rsidP="0048762D">
      <w:pPr>
        <w:spacing w:before="0" w:after="0"/>
        <w:contextualSpacing/>
        <w:jc w:val="both"/>
        <w:rPr>
          <w:sz w:val="22"/>
        </w:rPr>
      </w:pPr>
    </w:p>
    <w:p w14:paraId="3C43FF71" w14:textId="5B8887F6" w:rsidR="0048762D" w:rsidRPr="0048762D" w:rsidRDefault="0048762D" w:rsidP="0048762D">
      <w:pPr>
        <w:pStyle w:val="ListParagraph"/>
        <w:keepNext/>
        <w:numPr>
          <w:ilvl w:val="0"/>
          <w:numId w:val="4"/>
        </w:numPr>
        <w:spacing w:before="0" w:after="0"/>
        <w:jc w:val="both"/>
        <w:rPr>
          <w:sz w:val="22"/>
        </w:rPr>
      </w:pPr>
      <w:r w:rsidRPr="0048762D">
        <w:rPr>
          <w:sz w:val="22"/>
        </w:rPr>
        <w:t xml:space="preserve">Which of the following foods interact with tetracycline antibiotics (e.g. </w:t>
      </w:r>
      <w:proofErr w:type="spellStart"/>
      <w:r w:rsidRPr="0048762D">
        <w:rPr>
          <w:sz w:val="22"/>
        </w:rPr>
        <w:t>Tetralysal</w:t>
      </w:r>
      <w:proofErr w:type="spellEnd"/>
      <w:r w:rsidRPr="0048762D">
        <w:rPr>
          <w:sz w:val="22"/>
        </w:rPr>
        <w:t xml:space="preserve">, </w:t>
      </w:r>
      <w:proofErr w:type="spellStart"/>
      <w:r w:rsidRPr="0048762D">
        <w:rPr>
          <w:sz w:val="22"/>
        </w:rPr>
        <w:t>Doxycyl</w:t>
      </w:r>
      <w:proofErr w:type="spellEnd"/>
      <w:r w:rsidRPr="0048762D">
        <w:rPr>
          <w:sz w:val="22"/>
        </w:rPr>
        <w:t>), leading to treatment failure?</w:t>
      </w:r>
    </w:p>
    <w:tbl>
      <w:tblPr>
        <w:tblStyle w:val="QQuestionTable"/>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E0" w:firstRow="1" w:lastRow="1" w:firstColumn="1" w:lastColumn="1" w:noHBand="1" w:noVBand="1"/>
      </w:tblPr>
      <w:tblGrid>
        <w:gridCol w:w="2294"/>
        <w:gridCol w:w="2241"/>
        <w:gridCol w:w="2246"/>
        <w:gridCol w:w="2235"/>
      </w:tblGrid>
      <w:tr w:rsidR="0048762D" w:rsidRPr="0048762D" w14:paraId="03FAF7B4" w14:textId="77777777" w:rsidTr="004876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Borders>
              <w:bottom w:val="none" w:sz="0" w:space="0" w:color="auto"/>
              <w:right w:val="none" w:sz="0" w:space="0" w:color="auto"/>
            </w:tcBorders>
            <w:vAlign w:val="top"/>
          </w:tcPr>
          <w:p w14:paraId="17AB7569" w14:textId="77777777" w:rsidR="0048762D" w:rsidRPr="0048762D" w:rsidRDefault="0048762D" w:rsidP="00755C2D">
            <w:pPr>
              <w:keepNext/>
              <w:spacing w:before="0" w:after="0"/>
              <w:contextualSpacing/>
              <w:jc w:val="left"/>
              <w:rPr>
                <w:b/>
                <w:bCs/>
                <w:sz w:val="22"/>
                <w:szCs w:val="22"/>
              </w:rPr>
            </w:pPr>
            <w:r w:rsidRPr="0048762D">
              <w:rPr>
                <w:b/>
                <w:bCs/>
                <w:sz w:val="22"/>
                <w:szCs w:val="22"/>
              </w:rPr>
              <w:t>Item</w:t>
            </w:r>
          </w:p>
        </w:tc>
        <w:tc>
          <w:tcPr>
            <w:tcW w:w="2241" w:type="dxa"/>
            <w:tcBorders>
              <w:bottom w:val="none" w:sz="0" w:space="0" w:color="auto"/>
            </w:tcBorders>
            <w:vAlign w:val="top"/>
          </w:tcPr>
          <w:p w14:paraId="27C3EB14" w14:textId="77777777" w:rsidR="0048762D" w:rsidRPr="0048762D" w:rsidRDefault="0048762D"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Yes</w:t>
            </w:r>
          </w:p>
        </w:tc>
        <w:tc>
          <w:tcPr>
            <w:tcW w:w="2246" w:type="dxa"/>
            <w:tcBorders>
              <w:bottom w:val="none" w:sz="0" w:space="0" w:color="auto"/>
            </w:tcBorders>
            <w:vAlign w:val="top"/>
          </w:tcPr>
          <w:p w14:paraId="221E1F01" w14:textId="77777777" w:rsidR="0048762D" w:rsidRPr="0048762D" w:rsidRDefault="0048762D"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Not sure</w:t>
            </w:r>
          </w:p>
        </w:tc>
        <w:tc>
          <w:tcPr>
            <w:tcW w:w="2235" w:type="dxa"/>
            <w:tcBorders>
              <w:bottom w:val="none" w:sz="0" w:space="0" w:color="auto"/>
            </w:tcBorders>
            <w:vAlign w:val="top"/>
          </w:tcPr>
          <w:p w14:paraId="789840CD" w14:textId="77777777" w:rsidR="0048762D" w:rsidRPr="0048762D" w:rsidRDefault="0048762D"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w:t>
            </w:r>
          </w:p>
        </w:tc>
      </w:tr>
      <w:tr w:rsidR="0048762D" w:rsidRPr="0048762D" w14:paraId="2DF9821F" w14:textId="77777777" w:rsidTr="004876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4DFD785A" w14:textId="41BD9936" w:rsidR="0048762D" w:rsidRPr="0048762D" w:rsidRDefault="0048762D" w:rsidP="0048762D">
            <w:pPr>
              <w:keepNext/>
              <w:spacing w:before="0" w:after="0"/>
              <w:contextualSpacing/>
              <w:jc w:val="left"/>
              <w:rPr>
                <w:sz w:val="22"/>
                <w:szCs w:val="22"/>
              </w:rPr>
            </w:pPr>
            <w:r w:rsidRPr="0048762D">
              <w:rPr>
                <w:sz w:val="22"/>
                <w:szCs w:val="22"/>
              </w:rPr>
              <w:t>Beans</w:t>
            </w:r>
          </w:p>
        </w:tc>
        <w:tc>
          <w:tcPr>
            <w:tcW w:w="2241" w:type="dxa"/>
            <w:vAlign w:val="top"/>
          </w:tcPr>
          <w:p w14:paraId="0FFEE4DF"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409F0020"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2ED49F8C" w14:textId="77777777" w:rsidR="0048762D" w:rsidRPr="0048762D" w:rsidRDefault="0048762D" w:rsidP="0048762D">
            <w:pPr>
              <w:keepNext/>
              <w:spacing w:before="0" w:after="0"/>
              <w:ind w:left="36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547394BD" w14:textId="77777777" w:rsidTr="004876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5801A4F2" w14:textId="6DE1CE78" w:rsidR="0048762D" w:rsidRPr="0048762D" w:rsidRDefault="0048762D" w:rsidP="0048762D">
            <w:pPr>
              <w:keepNext/>
              <w:spacing w:before="0" w:after="0"/>
              <w:contextualSpacing/>
              <w:jc w:val="left"/>
              <w:rPr>
                <w:sz w:val="22"/>
                <w:szCs w:val="22"/>
              </w:rPr>
            </w:pPr>
            <w:r w:rsidRPr="0048762D">
              <w:rPr>
                <w:sz w:val="22"/>
                <w:szCs w:val="22"/>
              </w:rPr>
              <w:t>Dairy products</w:t>
            </w:r>
          </w:p>
        </w:tc>
        <w:tc>
          <w:tcPr>
            <w:tcW w:w="2241" w:type="dxa"/>
            <w:vAlign w:val="top"/>
          </w:tcPr>
          <w:p w14:paraId="5221AEE8"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713FCFB2"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380FE291" w14:textId="77777777" w:rsidR="0048762D" w:rsidRPr="0048762D" w:rsidRDefault="0048762D" w:rsidP="0048762D">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4731F748" w14:textId="77777777" w:rsidTr="004876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711DFC1C" w14:textId="7BD9C889" w:rsidR="0048762D" w:rsidRPr="0048762D" w:rsidRDefault="0048762D" w:rsidP="0048762D">
            <w:pPr>
              <w:keepNext/>
              <w:spacing w:before="0" w:after="0"/>
              <w:contextualSpacing/>
              <w:jc w:val="left"/>
              <w:rPr>
                <w:sz w:val="22"/>
                <w:szCs w:val="22"/>
              </w:rPr>
            </w:pPr>
            <w:r w:rsidRPr="0048762D">
              <w:rPr>
                <w:sz w:val="22"/>
                <w:szCs w:val="22"/>
              </w:rPr>
              <w:t xml:space="preserve">Chicken </w:t>
            </w:r>
          </w:p>
        </w:tc>
        <w:tc>
          <w:tcPr>
            <w:tcW w:w="2241" w:type="dxa"/>
            <w:vAlign w:val="top"/>
          </w:tcPr>
          <w:p w14:paraId="265DBC21" w14:textId="77777777" w:rsidR="0048762D" w:rsidRPr="0048762D" w:rsidRDefault="0048762D" w:rsidP="0048762D">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7506FE80"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285E5D67" w14:textId="77777777" w:rsidR="0048762D" w:rsidRPr="0048762D" w:rsidRDefault="0048762D" w:rsidP="0048762D">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672D3DC9" w14:textId="77777777" w:rsidTr="004876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62E86E34" w14:textId="61E0C6DE" w:rsidR="0048762D" w:rsidRPr="0048762D" w:rsidRDefault="0048762D" w:rsidP="0048762D">
            <w:pPr>
              <w:keepNext/>
              <w:spacing w:before="0" w:after="0"/>
              <w:contextualSpacing/>
              <w:jc w:val="left"/>
              <w:rPr>
                <w:sz w:val="22"/>
                <w:szCs w:val="22"/>
              </w:rPr>
            </w:pPr>
            <w:r w:rsidRPr="0048762D">
              <w:rPr>
                <w:sz w:val="22"/>
                <w:szCs w:val="22"/>
              </w:rPr>
              <w:t>Nuts</w:t>
            </w:r>
          </w:p>
        </w:tc>
        <w:tc>
          <w:tcPr>
            <w:tcW w:w="2241" w:type="dxa"/>
            <w:vAlign w:val="top"/>
          </w:tcPr>
          <w:p w14:paraId="09D8B40F"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59805DE4"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2C9EE7BE" w14:textId="77777777" w:rsidR="0048762D" w:rsidRPr="0048762D" w:rsidRDefault="0048762D" w:rsidP="0048762D">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48762D" w:rsidRPr="0048762D" w14:paraId="7C7C43B1" w14:textId="77777777" w:rsidTr="004876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4DA83916" w14:textId="2738A47F" w:rsidR="0048762D" w:rsidRPr="0048762D" w:rsidRDefault="0048762D" w:rsidP="0048762D">
            <w:pPr>
              <w:keepNext/>
              <w:spacing w:before="0" w:after="0"/>
              <w:contextualSpacing/>
              <w:jc w:val="left"/>
              <w:rPr>
                <w:sz w:val="22"/>
                <w:szCs w:val="22"/>
              </w:rPr>
            </w:pPr>
            <w:r w:rsidRPr="0048762D">
              <w:rPr>
                <w:sz w:val="22"/>
                <w:szCs w:val="22"/>
              </w:rPr>
              <w:t xml:space="preserve">Red meat </w:t>
            </w:r>
          </w:p>
        </w:tc>
        <w:tc>
          <w:tcPr>
            <w:tcW w:w="2241" w:type="dxa"/>
            <w:vAlign w:val="top"/>
          </w:tcPr>
          <w:p w14:paraId="49A2DE81" w14:textId="77777777" w:rsidR="0048762D" w:rsidRPr="0048762D" w:rsidRDefault="0048762D" w:rsidP="0048762D">
            <w:pPr>
              <w:keepNext/>
              <w:spacing w:before="0" w:after="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083EC8B8" w14:textId="77777777" w:rsidR="0048762D" w:rsidRPr="0048762D" w:rsidRDefault="0048762D" w:rsidP="0048762D">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6BA6E3C1" w14:textId="77777777" w:rsidR="0048762D" w:rsidRPr="0048762D" w:rsidRDefault="0048762D" w:rsidP="0048762D">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bl>
    <w:p w14:paraId="5F6F6B11" w14:textId="77777777" w:rsidR="0048762D" w:rsidRDefault="0048762D" w:rsidP="0048762D">
      <w:pPr>
        <w:spacing w:before="0" w:after="0"/>
        <w:contextualSpacing/>
        <w:rPr>
          <w:sz w:val="22"/>
        </w:rPr>
      </w:pPr>
    </w:p>
    <w:p w14:paraId="1B060137" w14:textId="4CA403C2" w:rsidR="00861C42" w:rsidRPr="0048762D" w:rsidRDefault="00861C42" w:rsidP="00861C42">
      <w:pPr>
        <w:pStyle w:val="ListParagraph"/>
        <w:keepNext/>
        <w:numPr>
          <w:ilvl w:val="0"/>
          <w:numId w:val="4"/>
        </w:numPr>
        <w:spacing w:before="0" w:after="0"/>
        <w:jc w:val="both"/>
        <w:rPr>
          <w:sz w:val="22"/>
        </w:rPr>
      </w:pPr>
      <w:r w:rsidRPr="0048762D">
        <w:rPr>
          <w:sz w:val="22"/>
          <w:szCs w:val="22"/>
        </w:rPr>
        <w:t xml:space="preserve">Which of the following foods lead to </w:t>
      </w:r>
      <w:proofErr w:type="spellStart"/>
      <w:r w:rsidRPr="0048762D">
        <w:rPr>
          <w:sz w:val="22"/>
          <w:szCs w:val="22"/>
        </w:rPr>
        <w:t>hyperkalaemia</w:t>
      </w:r>
      <w:proofErr w:type="spellEnd"/>
      <w:r w:rsidRPr="0048762D">
        <w:rPr>
          <w:sz w:val="22"/>
          <w:szCs w:val="22"/>
        </w:rPr>
        <w:t xml:space="preserve"> when taken alongside angiotensin-converting enzyme inhibitors (e.g. enalapril (Vasotec®), lisinopril (Prinivil®, Zestril ®), benazepril (Lotensin®))?</w:t>
      </w:r>
    </w:p>
    <w:tbl>
      <w:tblPr>
        <w:tblStyle w:val="QQuestionTable"/>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E0" w:firstRow="1" w:lastRow="1" w:firstColumn="1" w:lastColumn="1" w:noHBand="1" w:noVBand="1"/>
      </w:tblPr>
      <w:tblGrid>
        <w:gridCol w:w="2294"/>
        <w:gridCol w:w="2241"/>
        <w:gridCol w:w="2246"/>
        <w:gridCol w:w="2235"/>
      </w:tblGrid>
      <w:tr w:rsidR="00861C42" w:rsidRPr="0048762D" w14:paraId="02A734B1" w14:textId="77777777" w:rsidTr="00755C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Borders>
              <w:bottom w:val="none" w:sz="0" w:space="0" w:color="auto"/>
              <w:right w:val="none" w:sz="0" w:space="0" w:color="auto"/>
            </w:tcBorders>
            <w:vAlign w:val="top"/>
          </w:tcPr>
          <w:p w14:paraId="50694F95" w14:textId="77777777" w:rsidR="00861C42" w:rsidRPr="0048762D" w:rsidRDefault="00861C42" w:rsidP="00755C2D">
            <w:pPr>
              <w:keepNext/>
              <w:spacing w:before="0" w:after="0"/>
              <w:contextualSpacing/>
              <w:jc w:val="left"/>
              <w:rPr>
                <w:b/>
                <w:bCs/>
                <w:sz w:val="22"/>
                <w:szCs w:val="22"/>
              </w:rPr>
            </w:pPr>
            <w:r w:rsidRPr="0048762D">
              <w:rPr>
                <w:b/>
                <w:bCs/>
                <w:sz w:val="22"/>
                <w:szCs w:val="22"/>
              </w:rPr>
              <w:t>Item</w:t>
            </w:r>
          </w:p>
        </w:tc>
        <w:tc>
          <w:tcPr>
            <w:tcW w:w="2241" w:type="dxa"/>
            <w:tcBorders>
              <w:bottom w:val="none" w:sz="0" w:space="0" w:color="auto"/>
            </w:tcBorders>
            <w:vAlign w:val="top"/>
          </w:tcPr>
          <w:p w14:paraId="731EDC9F"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Yes</w:t>
            </w:r>
          </w:p>
        </w:tc>
        <w:tc>
          <w:tcPr>
            <w:tcW w:w="2246" w:type="dxa"/>
            <w:tcBorders>
              <w:bottom w:val="none" w:sz="0" w:space="0" w:color="auto"/>
            </w:tcBorders>
            <w:vAlign w:val="top"/>
          </w:tcPr>
          <w:p w14:paraId="0202A345"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Not sure</w:t>
            </w:r>
          </w:p>
        </w:tc>
        <w:tc>
          <w:tcPr>
            <w:tcW w:w="2235" w:type="dxa"/>
            <w:tcBorders>
              <w:bottom w:val="none" w:sz="0" w:space="0" w:color="auto"/>
            </w:tcBorders>
            <w:vAlign w:val="top"/>
          </w:tcPr>
          <w:p w14:paraId="3A3E49EF"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w:t>
            </w:r>
          </w:p>
        </w:tc>
      </w:tr>
      <w:tr w:rsidR="00861C42" w:rsidRPr="0048762D" w14:paraId="4CC6B2D5"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639D0CC4" w14:textId="3CE48721" w:rsidR="00861C42" w:rsidRPr="0048762D" w:rsidRDefault="00861C42" w:rsidP="00861C42">
            <w:pPr>
              <w:keepNext/>
              <w:spacing w:before="0" w:after="0"/>
              <w:contextualSpacing/>
              <w:jc w:val="left"/>
              <w:rPr>
                <w:sz w:val="22"/>
                <w:szCs w:val="22"/>
              </w:rPr>
            </w:pPr>
            <w:r w:rsidRPr="0048762D">
              <w:rPr>
                <w:sz w:val="22"/>
                <w:szCs w:val="22"/>
              </w:rPr>
              <w:t xml:space="preserve">Pears </w:t>
            </w:r>
          </w:p>
        </w:tc>
        <w:tc>
          <w:tcPr>
            <w:tcW w:w="2241" w:type="dxa"/>
            <w:vAlign w:val="top"/>
          </w:tcPr>
          <w:p w14:paraId="1AFFAA54"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5D360AF1"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7D4EA2C1" w14:textId="77777777" w:rsidR="00861C42" w:rsidRPr="0048762D" w:rsidRDefault="00861C42" w:rsidP="00861C42">
            <w:pPr>
              <w:keepNext/>
              <w:spacing w:before="0" w:after="0"/>
              <w:ind w:left="36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2264C19F"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7DC784CB" w14:textId="2FBCCDB0" w:rsidR="00861C42" w:rsidRPr="0048762D" w:rsidRDefault="00861C42" w:rsidP="00861C42">
            <w:pPr>
              <w:keepNext/>
              <w:spacing w:before="0" w:after="0"/>
              <w:contextualSpacing/>
              <w:jc w:val="left"/>
              <w:rPr>
                <w:sz w:val="22"/>
                <w:szCs w:val="22"/>
              </w:rPr>
            </w:pPr>
            <w:r w:rsidRPr="0048762D">
              <w:rPr>
                <w:sz w:val="22"/>
                <w:szCs w:val="22"/>
              </w:rPr>
              <w:t xml:space="preserve">Bananas </w:t>
            </w:r>
          </w:p>
        </w:tc>
        <w:tc>
          <w:tcPr>
            <w:tcW w:w="2241" w:type="dxa"/>
            <w:vAlign w:val="top"/>
          </w:tcPr>
          <w:p w14:paraId="6A3E63C4"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76865880"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1AFE21D6"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2A22CB99"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0E64B10E" w14:textId="7D6D01E3" w:rsidR="00861C42" w:rsidRPr="0048762D" w:rsidRDefault="00861C42" w:rsidP="00861C42">
            <w:pPr>
              <w:keepNext/>
              <w:spacing w:before="0" w:after="0"/>
              <w:contextualSpacing/>
              <w:jc w:val="left"/>
              <w:rPr>
                <w:sz w:val="22"/>
                <w:szCs w:val="22"/>
              </w:rPr>
            </w:pPr>
            <w:r w:rsidRPr="0048762D">
              <w:rPr>
                <w:sz w:val="22"/>
                <w:szCs w:val="22"/>
              </w:rPr>
              <w:t xml:space="preserve">Peaches </w:t>
            </w:r>
          </w:p>
        </w:tc>
        <w:tc>
          <w:tcPr>
            <w:tcW w:w="2241" w:type="dxa"/>
            <w:vAlign w:val="top"/>
          </w:tcPr>
          <w:p w14:paraId="47E913B8"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53A64512"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2CB4AB77"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3BFA33A1"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13E97E7B" w14:textId="79B38098" w:rsidR="00861C42" w:rsidRPr="0048762D" w:rsidRDefault="00861C42" w:rsidP="00861C42">
            <w:pPr>
              <w:keepNext/>
              <w:spacing w:before="0" w:after="0"/>
              <w:contextualSpacing/>
              <w:jc w:val="left"/>
              <w:rPr>
                <w:sz w:val="22"/>
                <w:szCs w:val="22"/>
              </w:rPr>
            </w:pPr>
            <w:r w:rsidRPr="0048762D">
              <w:rPr>
                <w:sz w:val="22"/>
                <w:szCs w:val="22"/>
              </w:rPr>
              <w:t xml:space="preserve">Oranges </w:t>
            </w:r>
          </w:p>
        </w:tc>
        <w:tc>
          <w:tcPr>
            <w:tcW w:w="2241" w:type="dxa"/>
            <w:vAlign w:val="top"/>
          </w:tcPr>
          <w:p w14:paraId="7FA5FC9C"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1DD8FB43"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282C064B"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54AB2D2C"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089B6CCD" w14:textId="5F0625A1" w:rsidR="00861C42" w:rsidRPr="0048762D" w:rsidRDefault="00861C42" w:rsidP="00861C42">
            <w:pPr>
              <w:keepNext/>
              <w:spacing w:before="0" w:after="0"/>
              <w:contextualSpacing/>
              <w:jc w:val="left"/>
              <w:rPr>
                <w:sz w:val="22"/>
                <w:szCs w:val="22"/>
              </w:rPr>
            </w:pPr>
            <w:r w:rsidRPr="0048762D">
              <w:rPr>
                <w:sz w:val="22"/>
                <w:szCs w:val="22"/>
              </w:rPr>
              <w:t xml:space="preserve">Apples </w:t>
            </w:r>
          </w:p>
        </w:tc>
        <w:tc>
          <w:tcPr>
            <w:tcW w:w="2241" w:type="dxa"/>
            <w:vAlign w:val="top"/>
          </w:tcPr>
          <w:p w14:paraId="4DA9A89F" w14:textId="77777777" w:rsidR="00861C42" w:rsidRPr="0048762D" w:rsidRDefault="00861C42" w:rsidP="00861C42">
            <w:pPr>
              <w:keepNext/>
              <w:spacing w:before="0" w:after="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00B6C5CA"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7ECE8AAE"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bl>
    <w:p w14:paraId="45F0CF05" w14:textId="77777777" w:rsidR="00861C42" w:rsidRPr="0048762D" w:rsidRDefault="00861C42" w:rsidP="00861C42">
      <w:pPr>
        <w:spacing w:before="0" w:after="0"/>
        <w:contextualSpacing/>
        <w:rPr>
          <w:sz w:val="22"/>
        </w:rPr>
      </w:pPr>
    </w:p>
    <w:p w14:paraId="003F64AD" w14:textId="77777777" w:rsidR="00861C42" w:rsidRPr="0048762D" w:rsidRDefault="00861C42" w:rsidP="0048762D">
      <w:pPr>
        <w:spacing w:before="0" w:after="0"/>
        <w:contextualSpacing/>
        <w:rPr>
          <w:sz w:val="22"/>
        </w:rPr>
      </w:pPr>
    </w:p>
    <w:p w14:paraId="4D7CED2F" w14:textId="4DDA4157" w:rsidR="00861C42" w:rsidRPr="00861C42" w:rsidRDefault="00861C42" w:rsidP="00861C42">
      <w:pPr>
        <w:pStyle w:val="ListParagraph"/>
        <w:keepNext/>
        <w:numPr>
          <w:ilvl w:val="0"/>
          <w:numId w:val="4"/>
        </w:numPr>
        <w:spacing w:before="0" w:after="0"/>
        <w:jc w:val="both"/>
        <w:rPr>
          <w:sz w:val="22"/>
        </w:rPr>
      </w:pPr>
      <w:r w:rsidRPr="00861C42">
        <w:rPr>
          <w:sz w:val="22"/>
        </w:rPr>
        <w:lastRenderedPageBreak/>
        <w:t xml:space="preserve">Which of the following foods decrease the therapeutic effects of the cardiovascular drug, digoxin (e.g. Lanoxin, </w:t>
      </w:r>
      <w:proofErr w:type="spellStart"/>
      <w:r w:rsidRPr="00861C42">
        <w:rPr>
          <w:sz w:val="22"/>
        </w:rPr>
        <w:t>Digox</w:t>
      </w:r>
      <w:proofErr w:type="spellEnd"/>
      <w:r w:rsidRPr="00861C42">
        <w:rPr>
          <w:sz w:val="22"/>
        </w:rPr>
        <w:t>)?</w:t>
      </w:r>
    </w:p>
    <w:tbl>
      <w:tblPr>
        <w:tblStyle w:val="QQuestionTable"/>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E0" w:firstRow="1" w:lastRow="1" w:firstColumn="1" w:lastColumn="1" w:noHBand="1" w:noVBand="1"/>
      </w:tblPr>
      <w:tblGrid>
        <w:gridCol w:w="2294"/>
        <w:gridCol w:w="2241"/>
        <w:gridCol w:w="2246"/>
        <w:gridCol w:w="2235"/>
      </w:tblGrid>
      <w:tr w:rsidR="00861C42" w:rsidRPr="0048762D" w14:paraId="0D415E8C" w14:textId="77777777" w:rsidTr="00755C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Borders>
              <w:bottom w:val="none" w:sz="0" w:space="0" w:color="auto"/>
              <w:right w:val="none" w:sz="0" w:space="0" w:color="auto"/>
            </w:tcBorders>
            <w:vAlign w:val="top"/>
          </w:tcPr>
          <w:p w14:paraId="78BBECE0" w14:textId="77777777" w:rsidR="00861C42" w:rsidRPr="0048762D" w:rsidRDefault="00861C42" w:rsidP="00755C2D">
            <w:pPr>
              <w:keepNext/>
              <w:spacing w:before="0" w:after="0"/>
              <w:contextualSpacing/>
              <w:jc w:val="left"/>
              <w:rPr>
                <w:b/>
                <w:bCs/>
                <w:sz w:val="22"/>
                <w:szCs w:val="22"/>
              </w:rPr>
            </w:pPr>
            <w:r w:rsidRPr="0048762D">
              <w:rPr>
                <w:b/>
                <w:bCs/>
                <w:sz w:val="22"/>
                <w:szCs w:val="22"/>
              </w:rPr>
              <w:t>Item</w:t>
            </w:r>
          </w:p>
        </w:tc>
        <w:tc>
          <w:tcPr>
            <w:tcW w:w="2241" w:type="dxa"/>
            <w:tcBorders>
              <w:bottom w:val="none" w:sz="0" w:space="0" w:color="auto"/>
            </w:tcBorders>
            <w:vAlign w:val="top"/>
          </w:tcPr>
          <w:p w14:paraId="5C7B3DB1"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Yes</w:t>
            </w:r>
          </w:p>
        </w:tc>
        <w:tc>
          <w:tcPr>
            <w:tcW w:w="2246" w:type="dxa"/>
            <w:tcBorders>
              <w:bottom w:val="none" w:sz="0" w:space="0" w:color="auto"/>
            </w:tcBorders>
            <w:vAlign w:val="top"/>
          </w:tcPr>
          <w:p w14:paraId="7EFA93ED"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Not sure</w:t>
            </w:r>
          </w:p>
        </w:tc>
        <w:tc>
          <w:tcPr>
            <w:tcW w:w="2235" w:type="dxa"/>
            <w:tcBorders>
              <w:bottom w:val="none" w:sz="0" w:space="0" w:color="auto"/>
            </w:tcBorders>
            <w:vAlign w:val="top"/>
          </w:tcPr>
          <w:p w14:paraId="6E09E920"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w:t>
            </w:r>
          </w:p>
        </w:tc>
      </w:tr>
      <w:tr w:rsidR="00861C42" w:rsidRPr="0048762D" w14:paraId="3B0E2B78"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1FD4E652" w14:textId="4E9C17FA" w:rsidR="00861C42" w:rsidRPr="0048762D" w:rsidRDefault="00861C42" w:rsidP="00861C42">
            <w:pPr>
              <w:keepNext/>
              <w:spacing w:before="0" w:after="0"/>
              <w:contextualSpacing/>
              <w:jc w:val="left"/>
              <w:rPr>
                <w:sz w:val="22"/>
                <w:szCs w:val="22"/>
              </w:rPr>
            </w:pPr>
            <w:r w:rsidRPr="0048762D">
              <w:rPr>
                <w:sz w:val="22"/>
                <w:szCs w:val="22"/>
              </w:rPr>
              <w:t>White ric</w:t>
            </w:r>
            <w:r>
              <w:rPr>
                <w:sz w:val="22"/>
                <w:szCs w:val="22"/>
              </w:rPr>
              <w:t>e</w:t>
            </w:r>
          </w:p>
        </w:tc>
        <w:tc>
          <w:tcPr>
            <w:tcW w:w="2241" w:type="dxa"/>
            <w:vAlign w:val="top"/>
          </w:tcPr>
          <w:p w14:paraId="459499E0"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70E00827"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5DA5C1F1" w14:textId="77777777" w:rsidR="00861C42" w:rsidRPr="0048762D" w:rsidRDefault="00861C42" w:rsidP="00861C42">
            <w:pPr>
              <w:keepNext/>
              <w:spacing w:before="0" w:after="0"/>
              <w:ind w:left="36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3B5EC4D8"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29A66A2B" w14:textId="2D043EC8" w:rsidR="00861C42" w:rsidRPr="0048762D" w:rsidRDefault="00861C42" w:rsidP="00861C42">
            <w:pPr>
              <w:keepNext/>
              <w:spacing w:before="0" w:after="0"/>
              <w:contextualSpacing/>
              <w:jc w:val="left"/>
              <w:rPr>
                <w:sz w:val="22"/>
                <w:szCs w:val="22"/>
              </w:rPr>
            </w:pPr>
            <w:r w:rsidRPr="0048762D">
              <w:rPr>
                <w:sz w:val="22"/>
                <w:szCs w:val="22"/>
              </w:rPr>
              <w:t xml:space="preserve">Avocados </w:t>
            </w:r>
          </w:p>
        </w:tc>
        <w:tc>
          <w:tcPr>
            <w:tcW w:w="2241" w:type="dxa"/>
            <w:vAlign w:val="top"/>
          </w:tcPr>
          <w:p w14:paraId="7043C9B6"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739E4001"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190A4DFE"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7C51ECB9"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3DB25575" w14:textId="248CD8F1" w:rsidR="00861C42" w:rsidRPr="0048762D" w:rsidRDefault="00861C42" w:rsidP="00861C42">
            <w:pPr>
              <w:keepNext/>
              <w:spacing w:before="0" w:after="0"/>
              <w:contextualSpacing/>
              <w:jc w:val="left"/>
              <w:rPr>
                <w:sz w:val="22"/>
                <w:szCs w:val="22"/>
              </w:rPr>
            </w:pPr>
            <w:r w:rsidRPr="0048762D">
              <w:rPr>
                <w:sz w:val="22"/>
                <w:szCs w:val="22"/>
              </w:rPr>
              <w:t xml:space="preserve">Whole-grain bread </w:t>
            </w:r>
          </w:p>
        </w:tc>
        <w:tc>
          <w:tcPr>
            <w:tcW w:w="2241" w:type="dxa"/>
            <w:vAlign w:val="top"/>
          </w:tcPr>
          <w:p w14:paraId="7D852BD0"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78EEC13F"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7A78834C"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3FEC569E"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6DF3679F" w14:textId="78C67B17" w:rsidR="00861C42" w:rsidRPr="0048762D" w:rsidRDefault="00861C42" w:rsidP="00861C42">
            <w:pPr>
              <w:keepNext/>
              <w:spacing w:before="0" w:after="0"/>
              <w:contextualSpacing/>
              <w:jc w:val="left"/>
              <w:rPr>
                <w:sz w:val="22"/>
                <w:szCs w:val="22"/>
              </w:rPr>
            </w:pPr>
            <w:r w:rsidRPr="0048762D">
              <w:rPr>
                <w:sz w:val="22"/>
                <w:szCs w:val="22"/>
              </w:rPr>
              <w:t>Celery</w:t>
            </w:r>
          </w:p>
        </w:tc>
        <w:tc>
          <w:tcPr>
            <w:tcW w:w="2241" w:type="dxa"/>
            <w:vAlign w:val="top"/>
          </w:tcPr>
          <w:p w14:paraId="2DDB26B0"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4B680561"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70A3331A"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0B0A7390"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68C3D412" w14:textId="099386F6" w:rsidR="00861C42" w:rsidRPr="0048762D" w:rsidRDefault="00861C42" w:rsidP="00861C42">
            <w:pPr>
              <w:keepNext/>
              <w:spacing w:before="0" w:after="0"/>
              <w:contextualSpacing/>
              <w:jc w:val="left"/>
              <w:rPr>
                <w:sz w:val="22"/>
                <w:szCs w:val="22"/>
              </w:rPr>
            </w:pPr>
            <w:r w:rsidRPr="0048762D">
              <w:rPr>
                <w:sz w:val="22"/>
                <w:szCs w:val="22"/>
              </w:rPr>
              <w:t xml:space="preserve">Watermelon </w:t>
            </w:r>
          </w:p>
        </w:tc>
        <w:tc>
          <w:tcPr>
            <w:tcW w:w="2241" w:type="dxa"/>
            <w:vAlign w:val="top"/>
          </w:tcPr>
          <w:p w14:paraId="3BABAD3A" w14:textId="77777777" w:rsidR="00861C42" w:rsidRPr="0048762D" w:rsidRDefault="00861C42" w:rsidP="00861C42">
            <w:pPr>
              <w:keepNext/>
              <w:spacing w:before="0" w:after="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4421591F"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4E64C5F0"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bl>
    <w:p w14:paraId="6AC98272" w14:textId="77777777" w:rsidR="0048762D" w:rsidRPr="0048762D" w:rsidRDefault="0048762D" w:rsidP="0048762D">
      <w:pPr>
        <w:spacing w:before="0" w:after="0"/>
        <w:contextualSpacing/>
        <w:rPr>
          <w:sz w:val="22"/>
        </w:rPr>
      </w:pPr>
    </w:p>
    <w:p w14:paraId="1431D3F2" w14:textId="52918143" w:rsidR="00861C42" w:rsidRPr="00861C42" w:rsidRDefault="00861C42" w:rsidP="00861C42">
      <w:pPr>
        <w:pStyle w:val="ListParagraph"/>
        <w:keepNext/>
        <w:numPr>
          <w:ilvl w:val="0"/>
          <w:numId w:val="4"/>
        </w:numPr>
        <w:spacing w:before="0" w:after="0"/>
        <w:jc w:val="both"/>
        <w:rPr>
          <w:sz w:val="22"/>
        </w:rPr>
      </w:pPr>
      <w:r w:rsidRPr="0048762D">
        <w:rPr>
          <w:sz w:val="22"/>
          <w:szCs w:val="22"/>
        </w:rPr>
        <w:t xml:space="preserve">Which of the following drugs' metabolism will be </w:t>
      </w:r>
      <w:r>
        <w:rPr>
          <w:sz w:val="22"/>
          <w:szCs w:val="22"/>
        </w:rPr>
        <w:t>decreased</w:t>
      </w:r>
      <w:r w:rsidRPr="0048762D">
        <w:rPr>
          <w:sz w:val="22"/>
          <w:szCs w:val="22"/>
        </w:rPr>
        <w:t xml:space="preserve"> by grapefruit juice</w:t>
      </w:r>
      <w:r w:rsidRPr="00861C42">
        <w:rPr>
          <w:sz w:val="22"/>
        </w:rPr>
        <w:t>?</w:t>
      </w:r>
    </w:p>
    <w:tbl>
      <w:tblPr>
        <w:tblStyle w:val="QQuestionTable"/>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E0" w:firstRow="1" w:lastRow="1" w:firstColumn="1" w:lastColumn="1" w:noHBand="1" w:noVBand="1"/>
      </w:tblPr>
      <w:tblGrid>
        <w:gridCol w:w="2294"/>
        <w:gridCol w:w="2241"/>
        <w:gridCol w:w="2246"/>
        <w:gridCol w:w="2235"/>
      </w:tblGrid>
      <w:tr w:rsidR="00861C42" w:rsidRPr="0048762D" w14:paraId="59900F2F" w14:textId="77777777" w:rsidTr="00755C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Borders>
              <w:bottom w:val="none" w:sz="0" w:space="0" w:color="auto"/>
              <w:right w:val="none" w:sz="0" w:space="0" w:color="auto"/>
            </w:tcBorders>
            <w:vAlign w:val="top"/>
          </w:tcPr>
          <w:p w14:paraId="569C9EC3" w14:textId="77777777" w:rsidR="00861C42" w:rsidRPr="0048762D" w:rsidRDefault="00861C42" w:rsidP="00755C2D">
            <w:pPr>
              <w:keepNext/>
              <w:spacing w:before="0" w:after="0"/>
              <w:contextualSpacing/>
              <w:jc w:val="left"/>
              <w:rPr>
                <w:b/>
                <w:bCs/>
                <w:sz w:val="22"/>
                <w:szCs w:val="22"/>
              </w:rPr>
            </w:pPr>
            <w:r w:rsidRPr="0048762D">
              <w:rPr>
                <w:b/>
                <w:bCs/>
                <w:sz w:val="22"/>
                <w:szCs w:val="22"/>
              </w:rPr>
              <w:t>Item</w:t>
            </w:r>
          </w:p>
        </w:tc>
        <w:tc>
          <w:tcPr>
            <w:tcW w:w="2241" w:type="dxa"/>
            <w:tcBorders>
              <w:bottom w:val="none" w:sz="0" w:space="0" w:color="auto"/>
            </w:tcBorders>
            <w:vAlign w:val="top"/>
          </w:tcPr>
          <w:p w14:paraId="5183935A"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Yes</w:t>
            </w:r>
          </w:p>
        </w:tc>
        <w:tc>
          <w:tcPr>
            <w:tcW w:w="2246" w:type="dxa"/>
            <w:tcBorders>
              <w:bottom w:val="none" w:sz="0" w:space="0" w:color="auto"/>
            </w:tcBorders>
            <w:vAlign w:val="top"/>
          </w:tcPr>
          <w:p w14:paraId="3FB8CED8"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Not sure</w:t>
            </w:r>
          </w:p>
        </w:tc>
        <w:tc>
          <w:tcPr>
            <w:tcW w:w="2235" w:type="dxa"/>
            <w:tcBorders>
              <w:bottom w:val="none" w:sz="0" w:space="0" w:color="auto"/>
            </w:tcBorders>
            <w:vAlign w:val="top"/>
          </w:tcPr>
          <w:p w14:paraId="2FE40492"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w:t>
            </w:r>
          </w:p>
        </w:tc>
      </w:tr>
      <w:tr w:rsidR="00861C42" w:rsidRPr="0048762D" w14:paraId="073A09E3"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06A3561E" w14:textId="72014EA1" w:rsidR="00861C42" w:rsidRPr="0048762D" w:rsidRDefault="00861C42" w:rsidP="00861C42">
            <w:pPr>
              <w:keepNext/>
              <w:spacing w:before="0" w:after="0"/>
              <w:contextualSpacing/>
              <w:jc w:val="left"/>
              <w:rPr>
                <w:sz w:val="22"/>
                <w:szCs w:val="22"/>
              </w:rPr>
            </w:pPr>
            <w:r w:rsidRPr="0048762D">
              <w:rPr>
                <w:sz w:val="22"/>
                <w:szCs w:val="22"/>
              </w:rPr>
              <w:t>Simvastatin (e.g. Zocor; cholesterol-lowering statin)</w:t>
            </w:r>
          </w:p>
        </w:tc>
        <w:tc>
          <w:tcPr>
            <w:tcW w:w="2241" w:type="dxa"/>
            <w:vAlign w:val="top"/>
          </w:tcPr>
          <w:p w14:paraId="432B80C9"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76F86839"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32C33E4E" w14:textId="77777777" w:rsidR="00861C42" w:rsidRPr="0048762D" w:rsidRDefault="00861C42" w:rsidP="00861C42">
            <w:pPr>
              <w:keepNext/>
              <w:spacing w:before="0" w:after="0"/>
              <w:ind w:left="36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5C060686"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5899EAE2" w14:textId="5972DF47" w:rsidR="00861C42" w:rsidRPr="0048762D" w:rsidRDefault="00861C42" w:rsidP="00861C42">
            <w:pPr>
              <w:keepNext/>
              <w:spacing w:before="0" w:after="0"/>
              <w:contextualSpacing/>
              <w:jc w:val="left"/>
              <w:rPr>
                <w:sz w:val="22"/>
                <w:szCs w:val="22"/>
              </w:rPr>
            </w:pPr>
            <w:r w:rsidRPr="0048762D">
              <w:rPr>
                <w:sz w:val="22"/>
                <w:szCs w:val="22"/>
              </w:rPr>
              <w:t xml:space="preserve">Nifedipine (e.g. Adalat XL; calcium channel blocking antihypertensive) </w:t>
            </w:r>
          </w:p>
        </w:tc>
        <w:tc>
          <w:tcPr>
            <w:tcW w:w="2241" w:type="dxa"/>
            <w:vAlign w:val="top"/>
          </w:tcPr>
          <w:p w14:paraId="23D4BA64"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32FF6373"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0A96F372"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59AD6FC7"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6E351FAA" w14:textId="0F0F2F3B" w:rsidR="00861C42" w:rsidRPr="0048762D" w:rsidRDefault="00861C42" w:rsidP="00861C42">
            <w:pPr>
              <w:keepNext/>
              <w:spacing w:before="0" w:after="0"/>
              <w:contextualSpacing/>
              <w:jc w:val="left"/>
              <w:rPr>
                <w:sz w:val="22"/>
                <w:szCs w:val="22"/>
              </w:rPr>
            </w:pPr>
            <w:r w:rsidRPr="0048762D">
              <w:rPr>
                <w:sz w:val="22"/>
                <w:szCs w:val="22"/>
              </w:rPr>
              <w:t xml:space="preserve">Paracetamol (e.g. </w:t>
            </w:r>
            <w:proofErr w:type="spellStart"/>
            <w:r w:rsidRPr="0048762D">
              <w:rPr>
                <w:sz w:val="22"/>
                <w:szCs w:val="22"/>
              </w:rPr>
              <w:t>Panado</w:t>
            </w:r>
            <w:proofErr w:type="spellEnd"/>
            <w:r w:rsidRPr="0048762D">
              <w:rPr>
                <w:sz w:val="22"/>
                <w:szCs w:val="22"/>
              </w:rPr>
              <w:t xml:space="preserve">; antipyretic) </w:t>
            </w:r>
          </w:p>
        </w:tc>
        <w:tc>
          <w:tcPr>
            <w:tcW w:w="2241" w:type="dxa"/>
            <w:vAlign w:val="top"/>
          </w:tcPr>
          <w:p w14:paraId="070CA68F"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0B5E81B6"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43A2DAB7"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11C92F7A"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6DA60234" w14:textId="5DAB2951" w:rsidR="00861C42" w:rsidRPr="0048762D" w:rsidRDefault="00861C42" w:rsidP="00861C42">
            <w:pPr>
              <w:keepNext/>
              <w:spacing w:before="0" w:after="0"/>
              <w:contextualSpacing/>
              <w:jc w:val="left"/>
              <w:rPr>
                <w:sz w:val="22"/>
                <w:szCs w:val="22"/>
              </w:rPr>
            </w:pPr>
            <w:r w:rsidRPr="0048762D">
              <w:rPr>
                <w:sz w:val="22"/>
                <w:szCs w:val="22"/>
              </w:rPr>
              <w:t>Fexofenadine (</w:t>
            </w:r>
            <w:proofErr w:type="spellStart"/>
            <w:r w:rsidRPr="0048762D">
              <w:rPr>
                <w:sz w:val="22"/>
                <w:szCs w:val="22"/>
              </w:rPr>
              <w:t>Fexo</w:t>
            </w:r>
            <w:proofErr w:type="spellEnd"/>
            <w:r w:rsidRPr="0048762D">
              <w:rPr>
                <w:sz w:val="22"/>
                <w:szCs w:val="22"/>
              </w:rPr>
              <w:t xml:space="preserve">; antihistamine) </w:t>
            </w:r>
          </w:p>
        </w:tc>
        <w:tc>
          <w:tcPr>
            <w:tcW w:w="2241" w:type="dxa"/>
            <w:vAlign w:val="top"/>
          </w:tcPr>
          <w:p w14:paraId="14AF67B9"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282AEE2A"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11FF7F74"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2127EE96"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6E2F26D8" w14:textId="17F64BCC" w:rsidR="00861C42" w:rsidRPr="0048762D" w:rsidRDefault="00861C42" w:rsidP="00861C42">
            <w:pPr>
              <w:keepNext/>
              <w:spacing w:before="0" w:after="0"/>
              <w:contextualSpacing/>
              <w:jc w:val="left"/>
              <w:rPr>
                <w:sz w:val="22"/>
                <w:szCs w:val="22"/>
              </w:rPr>
            </w:pPr>
            <w:r w:rsidRPr="0048762D">
              <w:rPr>
                <w:sz w:val="22"/>
                <w:szCs w:val="22"/>
              </w:rPr>
              <w:t xml:space="preserve">Zanamivir (e.g. Tamiflu(oseltamivir); neuraminidase inhibitor antiviral) </w:t>
            </w:r>
          </w:p>
        </w:tc>
        <w:tc>
          <w:tcPr>
            <w:tcW w:w="2241" w:type="dxa"/>
            <w:vAlign w:val="top"/>
          </w:tcPr>
          <w:p w14:paraId="21F23045" w14:textId="77777777" w:rsidR="00861C42" w:rsidRPr="0048762D" w:rsidRDefault="00861C42" w:rsidP="00861C42">
            <w:pPr>
              <w:keepNext/>
              <w:spacing w:before="0" w:after="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63328E06"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257F568C"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bl>
    <w:p w14:paraId="372DE76A" w14:textId="77777777" w:rsidR="0048762D" w:rsidRDefault="0048762D" w:rsidP="0048762D">
      <w:pPr>
        <w:spacing w:before="0" w:after="0"/>
        <w:contextualSpacing/>
        <w:rPr>
          <w:sz w:val="22"/>
        </w:rPr>
      </w:pPr>
    </w:p>
    <w:p w14:paraId="065AAEC1" w14:textId="509692B2" w:rsidR="00861C42" w:rsidRPr="00861C42" w:rsidRDefault="00861C42" w:rsidP="00861C42">
      <w:pPr>
        <w:pStyle w:val="ListParagraph"/>
        <w:keepNext/>
        <w:numPr>
          <w:ilvl w:val="0"/>
          <w:numId w:val="4"/>
        </w:numPr>
        <w:spacing w:before="0" w:after="0"/>
        <w:jc w:val="both"/>
        <w:rPr>
          <w:sz w:val="22"/>
        </w:rPr>
      </w:pPr>
      <w:r w:rsidRPr="0048762D">
        <w:rPr>
          <w:sz w:val="22"/>
          <w:szCs w:val="22"/>
        </w:rPr>
        <w:t xml:space="preserve">Which of the following foods may result in severe hypertension when administered with monoamine oxidase inhibitors (e.g. </w:t>
      </w:r>
      <w:proofErr w:type="spellStart"/>
      <w:r w:rsidRPr="0048762D">
        <w:rPr>
          <w:sz w:val="22"/>
          <w:szCs w:val="22"/>
        </w:rPr>
        <w:t>Depnil</w:t>
      </w:r>
      <w:proofErr w:type="spellEnd"/>
      <w:r w:rsidRPr="0048762D">
        <w:rPr>
          <w:sz w:val="22"/>
          <w:szCs w:val="22"/>
        </w:rPr>
        <w:t>)</w:t>
      </w:r>
      <w:r w:rsidRPr="00861C42">
        <w:rPr>
          <w:sz w:val="22"/>
        </w:rPr>
        <w:t>?</w:t>
      </w:r>
    </w:p>
    <w:tbl>
      <w:tblPr>
        <w:tblStyle w:val="QQuestionTable"/>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E0" w:firstRow="1" w:lastRow="1" w:firstColumn="1" w:lastColumn="1" w:noHBand="1" w:noVBand="1"/>
      </w:tblPr>
      <w:tblGrid>
        <w:gridCol w:w="2294"/>
        <w:gridCol w:w="2241"/>
        <w:gridCol w:w="2246"/>
        <w:gridCol w:w="2235"/>
      </w:tblGrid>
      <w:tr w:rsidR="00861C42" w:rsidRPr="0048762D" w14:paraId="220C5F09" w14:textId="77777777" w:rsidTr="00755C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Borders>
              <w:bottom w:val="none" w:sz="0" w:space="0" w:color="auto"/>
              <w:right w:val="none" w:sz="0" w:space="0" w:color="auto"/>
            </w:tcBorders>
            <w:vAlign w:val="top"/>
          </w:tcPr>
          <w:p w14:paraId="5FEEC866" w14:textId="77777777" w:rsidR="00861C42" w:rsidRPr="0048762D" w:rsidRDefault="00861C42" w:rsidP="00755C2D">
            <w:pPr>
              <w:keepNext/>
              <w:spacing w:before="0" w:after="0"/>
              <w:contextualSpacing/>
              <w:jc w:val="left"/>
              <w:rPr>
                <w:b/>
                <w:bCs/>
                <w:sz w:val="22"/>
                <w:szCs w:val="22"/>
              </w:rPr>
            </w:pPr>
            <w:r w:rsidRPr="0048762D">
              <w:rPr>
                <w:b/>
                <w:bCs/>
                <w:sz w:val="22"/>
                <w:szCs w:val="22"/>
              </w:rPr>
              <w:t>Item</w:t>
            </w:r>
          </w:p>
        </w:tc>
        <w:tc>
          <w:tcPr>
            <w:tcW w:w="2241" w:type="dxa"/>
            <w:tcBorders>
              <w:bottom w:val="none" w:sz="0" w:space="0" w:color="auto"/>
            </w:tcBorders>
            <w:vAlign w:val="top"/>
          </w:tcPr>
          <w:p w14:paraId="668AEA49"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Yes</w:t>
            </w:r>
          </w:p>
        </w:tc>
        <w:tc>
          <w:tcPr>
            <w:tcW w:w="2246" w:type="dxa"/>
            <w:tcBorders>
              <w:bottom w:val="none" w:sz="0" w:space="0" w:color="auto"/>
            </w:tcBorders>
            <w:vAlign w:val="top"/>
          </w:tcPr>
          <w:p w14:paraId="7A4AEEAC"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Not sure</w:t>
            </w:r>
          </w:p>
        </w:tc>
        <w:tc>
          <w:tcPr>
            <w:tcW w:w="2235" w:type="dxa"/>
            <w:tcBorders>
              <w:bottom w:val="none" w:sz="0" w:space="0" w:color="auto"/>
            </w:tcBorders>
            <w:vAlign w:val="top"/>
          </w:tcPr>
          <w:p w14:paraId="27B33BDD"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w:t>
            </w:r>
          </w:p>
        </w:tc>
      </w:tr>
      <w:tr w:rsidR="00861C42" w:rsidRPr="0048762D" w14:paraId="2B2EB3BC"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4FA69643" w14:textId="5859A5E5" w:rsidR="00861C42" w:rsidRPr="0048762D" w:rsidRDefault="00861C42" w:rsidP="00861C42">
            <w:pPr>
              <w:keepNext/>
              <w:spacing w:before="0" w:after="0"/>
              <w:contextualSpacing/>
              <w:jc w:val="left"/>
              <w:rPr>
                <w:sz w:val="22"/>
                <w:szCs w:val="22"/>
              </w:rPr>
            </w:pPr>
            <w:r w:rsidRPr="0048762D">
              <w:rPr>
                <w:sz w:val="22"/>
                <w:szCs w:val="22"/>
              </w:rPr>
              <w:t xml:space="preserve">Pasta </w:t>
            </w:r>
          </w:p>
        </w:tc>
        <w:tc>
          <w:tcPr>
            <w:tcW w:w="2241" w:type="dxa"/>
            <w:vAlign w:val="top"/>
          </w:tcPr>
          <w:p w14:paraId="44DF78CF"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4C2A6953"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121783F9" w14:textId="77777777" w:rsidR="00861C42" w:rsidRPr="0048762D" w:rsidRDefault="00861C42" w:rsidP="00861C42">
            <w:pPr>
              <w:keepNext/>
              <w:spacing w:before="0" w:after="0"/>
              <w:ind w:left="36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2AF64A2C"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39B209B1" w14:textId="2235D3C3" w:rsidR="00861C42" w:rsidRPr="0048762D" w:rsidRDefault="00861C42" w:rsidP="00861C42">
            <w:pPr>
              <w:keepNext/>
              <w:spacing w:before="0" w:after="0"/>
              <w:contextualSpacing/>
              <w:jc w:val="left"/>
              <w:rPr>
                <w:sz w:val="22"/>
                <w:szCs w:val="22"/>
              </w:rPr>
            </w:pPr>
            <w:r w:rsidRPr="0048762D">
              <w:rPr>
                <w:sz w:val="22"/>
                <w:szCs w:val="22"/>
              </w:rPr>
              <w:t xml:space="preserve">Matured cheese </w:t>
            </w:r>
          </w:p>
        </w:tc>
        <w:tc>
          <w:tcPr>
            <w:tcW w:w="2241" w:type="dxa"/>
            <w:vAlign w:val="top"/>
          </w:tcPr>
          <w:p w14:paraId="7E2A8F55"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41C9AD62"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710D6C07"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5E7437CA"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458836C0" w14:textId="0C9B061E" w:rsidR="00861C42" w:rsidRPr="0048762D" w:rsidRDefault="00861C42" w:rsidP="00861C42">
            <w:pPr>
              <w:keepNext/>
              <w:spacing w:before="0" w:after="0"/>
              <w:contextualSpacing/>
              <w:jc w:val="left"/>
              <w:rPr>
                <w:sz w:val="22"/>
                <w:szCs w:val="22"/>
              </w:rPr>
            </w:pPr>
            <w:r w:rsidRPr="0048762D">
              <w:rPr>
                <w:sz w:val="22"/>
                <w:szCs w:val="22"/>
              </w:rPr>
              <w:t xml:space="preserve">Sourdough bread </w:t>
            </w:r>
          </w:p>
        </w:tc>
        <w:tc>
          <w:tcPr>
            <w:tcW w:w="2241" w:type="dxa"/>
            <w:vAlign w:val="top"/>
          </w:tcPr>
          <w:p w14:paraId="15A94981"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1A75A6F8"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2E93280D"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2DA3A23F"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2B8D1BA6" w14:textId="363D0B8B" w:rsidR="00861C42" w:rsidRPr="0048762D" w:rsidRDefault="00861C42" w:rsidP="00861C42">
            <w:pPr>
              <w:keepNext/>
              <w:spacing w:before="0" w:after="0"/>
              <w:contextualSpacing/>
              <w:jc w:val="left"/>
              <w:rPr>
                <w:sz w:val="22"/>
                <w:szCs w:val="22"/>
              </w:rPr>
            </w:pPr>
            <w:r w:rsidRPr="0048762D">
              <w:rPr>
                <w:sz w:val="22"/>
                <w:szCs w:val="22"/>
              </w:rPr>
              <w:t xml:space="preserve">Processed meats </w:t>
            </w:r>
          </w:p>
        </w:tc>
        <w:tc>
          <w:tcPr>
            <w:tcW w:w="2241" w:type="dxa"/>
            <w:vAlign w:val="top"/>
          </w:tcPr>
          <w:p w14:paraId="5F6A6BEC"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10BB148E"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74103A90"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48E7AA0F"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79940F25" w14:textId="67B7C3DE" w:rsidR="00861C42" w:rsidRPr="0048762D" w:rsidRDefault="00861C42" w:rsidP="00861C42">
            <w:pPr>
              <w:keepNext/>
              <w:spacing w:before="0" w:after="0"/>
              <w:contextualSpacing/>
              <w:jc w:val="left"/>
              <w:rPr>
                <w:sz w:val="22"/>
                <w:szCs w:val="22"/>
              </w:rPr>
            </w:pPr>
            <w:r w:rsidRPr="0048762D">
              <w:rPr>
                <w:sz w:val="22"/>
                <w:szCs w:val="22"/>
              </w:rPr>
              <w:t xml:space="preserve">Cottage cheese </w:t>
            </w:r>
          </w:p>
        </w:tc>
        <w:tc>
          <w:tcPr>
            <w:tcW w:w="2241" w:type="dxa"/>
            <w:vAlign w:val="top"/>
          </w:tcPr>
          <w:p w14:paraId="4015EA7D" w14:textId="77777777" w:rsidR="00861C42" w:rsidRPr="0048762D" w:rsidRDefault="00861C42" w:rsidP="00861C42">
            <w:pPr>
              <w:keepNext/>
              <w:spacing w:before="0" w:after="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23D1948E"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3A3CC894"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bl>
    <w:p w14:paraId="5A18D971" w14:textId="77777777" w:rsidR="00861C42" w:rsidRPr="0048762D" w:rsidRDefault="00861C42" w:rsidP="0048762D">
      <w:pPr>
        <w:spacing w:before="0" w:after="0"/>
        <w:contextualSpacing/>
        <w:rPr>
          <w:sz w:val="22"/>
        </w:rPr>
      </w:pPr>
    </w:p>
    <w:p w14:paraId="393FA2D7" w14:textId="02FF6D02" w:rsidR="00861C42" w:rsidRPr="00861C42" w:rsidRDefault="00F1679F" w:rsidP="00861C42">
      <w:pPr>
        <w:pStyle w:val="ListParagraph"/>
        <w:keepNext/>
        <w:numPr>
          <w:ilvl w:val="0"/>
          <w:numId w:val="4"/>
        </w:numPr>
        <w:spacing w:before="0" w:after="0"/>
        <w:jc w:val="both"/>
        <w:rPr>
          <w:sz w:val="22"/>
        </w:rPr>
      </w:pPr>
      <w:r>
        <w:rPr>
          <w:sz w:val="22"/>
          <w:szCs w:val="22"/>
        </w:rPr>
        <w:lastRenderedPageBreak/>
        <w:t xml:space="preserve">Which of the following drugs will have a greater </w:t>
      </w:r>
      <w:proofErr w:type="spellStart"/>
      <w:r>
        <w:rPr>
          <w:sz w:val="22"/>
          <w:szCs w:val="22"/>
        </w:rPr>
        <w:t>gastrotoxic</w:t>
      </w:r>
      <w:proofErr w:type="spellEnd"/>
      <w:r>
        <w:rPr>
          <w:sz w:val="22"/>
          <w:szCs w:val="22"/>
        </w:rPr>
        <w:t xml:space="preserve"> effect if taken alongside alcohol</w:t>
      </w:r>
      <w:r w:rsidR="00861C42" w:rsidRPr="00861C42">
        <w:rPr>
          <w:sz w:val="22"/>
        </w:rPr>
        <w:t>?</w:t>
      </w:r>
    </w:p>
    <w:tbl>
      <w:tblPr>
        <w:tblStyle w:val="QQuestionTable"/>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E0" w:firstRow="1" w:lastRow="1" w:firstColumn="1" w:lastColumn="1" w:noHBand="1" w:noVBand="1"/>
      </w:tblPr>
      <w:tblGrid>
        <w:gridCol w:w="2294"/>
        <w:gridCol w:w="2241"/>
        <w:gridCol w:w="2246"/>
        <w:gridCol w:w="2235"/>
      </w:tblGrid>
      <w:tr w:rsidR="00861C42" w:rsidRPr="0048762D" w14:paraId="44D25E85" w14:textId="77777777" w:rsidTr="00755C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Borders>
              <w:bottom w:val="none" w:sz="0" w:space="0" w:color="auto"/>
              <w:right w:val="none" w:sz="0" w:space="0" w:color="auto"/>
            </w:tcBorders>
            <w:vAlign w:val="top"/>
          </w:tcPr>
          <w:p w14:paraId="5956F084" w14:textId="77777777" w:rsidR="00861C42" w:rsidRPr="0048762D" w:rsidRDefault="00861C42" w:rsidP="00755C2D">
            <w:pPr>
              <w:keepNext/>
              <w:spacing w:before="0" w:after="0"/>
              <w:contextualSpacing/>
              <w:jc w:val="left"/>
              <w:rPr>
                <w:b/>
                <w:bCs/>
                <w:sz w:val="22"/>
                <w:szCs w:val="22"/>
              </w:rPr>
            </w:pPr>
            <w:r w:rsidRPr="0048762D">
              <w:rPr>
                <w:b/>
                <w:bCs/>
                <w:sz w:val="22"/>
                <w:szCs w:val="22"/>
              </w:rPr>
              <w:t>Item</w:t>
            </w:r>
          </w:p>
        </w:tc>
        <w:tc>
          <w:tcPr>
            <w:tcW w:w="2241" w:type="dxa"/>
            <w:tcBorders>
              <w:bottom w:val="none" w:sz="0" w:space="0" w:color="auto"/>
            </w:tcBorders>
            <w:vAlign w:val="top"/>
          </w:tcPr>
          <w:p w14:paraId="7755CCB2"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Yes</w:t>
            </w:r>
          </w:p>
        </w:tc>
        <w:tc>
          <w:tcPr>
            <w:tcW w:w="2246" w:type="dxa"/>
            <w:tcBorders>
              <w:bottom w:val="none" w:sz="0" w:space="0" w:color="auto"/>
            </w:tcBorders>
            <w:vAlign w:val="top"/>
          </w:tcPr>
          <w:p w14:paraId="319AB337"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Not sure</w:t>
            </w:r>
          </w:p>
        </w:tc>
        <w:tc>
          <w:tcPr>
            <w:tcW w:w="2235" w:type="dxa"/>
            <w:tcBorders>
              <w:bottom w:val="none" w:sz="0" w:space="0" w:color="auto"/>
            </w:tcBorders>
            <w:vAlign w:val="top"/>
          </w:tcPr>
          <w:p w14:paraId="16DA03D9" w14:textId="77777777" w:rsidR="00861C42" w:rsidRPr="0048762D" w:rsidRDefault="00861C42"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48762D">
              <w:rPr>
                <w:b/>
                <w:bCs/>
                <w:sz w:val="22"/>
                <w:szCs w:val="22"/>
              </w:rPr>
              <w:t>No</w:t>
            </w:r>
          </w:p>
        </w:tc>
      </w:tr>
      <w:tr w:rsidR="00861C42" w:rsidRPr="0048762D" w14:paraId="66167326"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5580E11E" w14:textId="1944FB28" w:rsidR="00861C42" w:rsidRPr="0048762D" w:rsidRDefault="00861C42" w:rsidP="00861C42">
            <w:pPr>
              <w:keepNext/>
              <w:spacing w:before="0" w:after="0"/>
              <w:contextualSpacing/>
              <w:jc w:val="left"/>
              <w:rPr>
                <w:sz w:val="22"/>
                <w:szCs w:val="22"/>
              </w:rPr>
            </w:pPr>
            <w:r w:rsidRPr="0048762D">
              <w:rPr>
                <w:sz w:val="22"/>
                <w:szCs w:val="22"/>
              </w:rPr>
              <w:t xml:space="preserve">Antiretrovirals (e.g. Dolutegravir (e.g. </w:t>
            </w:r>
            <w:proofErr w:type="spellStart"/>
            <w:r w:rsidRPr="0048762D">
              <w:rPr>
                <w:sz w:val="22"/>
                <w:szCs w:val="22"/>
              </w:rPr>
              <w:t>Tivicay</w:t>
            </w:r>
            <w:proofErr w:type="spellEnd"/>
            <w:r w:rsidRPr="0048762D">
              <w:rPr>
                <w:sz w:val="22"/>
                <w:szCs w:val="22"/>
              </w:rPr>
              <w:t>))</w:t>
            </w:r>
          </w:p>
        </w:tc>
        <w:tc>
          <w:tcPr>
            <w:tcW w:w="2241" w:type="dxa"/>
            <w:vAlign w:val="top"/>
          </w:tcPr>
          <w:p w14:paraId="4C491CB5"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2BDF194E"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28DA9F1A" w14:textId="77777777" w:rsidR="00861C42" w:rsidRPr="0048762D" w:rsidRDefault="00861C42" w:rsidP="00861C42">
            <w:pPr>
              <w:keepNext/>
              <w:spacing w:before="0" w:after="0"/>
              <w:ind w:left="36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5DCD637C"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064C5652" w14:textId="5AD5DEA2" w:rsidR="00861C42" w:rsidRPr="0048762D" w:rsidRDefault="00861C42" w:rsidP="00861C42">
            <w:pPr>
              <w:keepNext/>
              <w:spacing w:before="0" w:after="0"/>
              <w:contextualSpacing/>
              <w:jc w:val="left"/>
              <w:rPr>
                <w:sz w:val="22"/>
                <w:szCs w:val="22"/>
              </w:rPr>
            </w:pPr>
            <w:r w:rsidRPr="0048762D">
              <w:rPr>
                <w:sz w:val="22"/>
                <w:szCs w:val="22"/>
              </w:rPr>
              <w:t xml:space="preserve">Paracetamol (e.g. </w:t>
            </w:r>
            <w:proofErr w:type="spellStart"/>
            <w:r w:rsidRPr="0048762D">
              <w:rPr>
                <w:sz w:val="22"/>
                <w:szCs w:val="22"/>
              </w:rPr>
              <w:t>Panado</w:t>
            </w:r>
            <w:proofErr w:type="spellEnd"/>
          </w:p>
        </w:tc>
        <w:tc>
          <w:tcPr>
            <w:tcW w:w="2241" w:type="dxa"/>
            <w:vAlign w:val="top"/>
          </w:tcPr>
          <w:p w14:paraId="39982F47"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1E5A8612"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11D61AC3"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355DCA8A"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2B6E722D" w14:textId="73A793D1" w:rsidR="00861C42" w:rsidRPr="0048762D" w:rsidRDefault="00861C42" w:rsidP="00861C42">
            <w:pPr>
              <w:keepNext/>
              <w:spacing w:before="0" w:after="0"/>
              <w:contextualSpacing/>
              <w:jc w:val="left"/>
              <w:rPr>
                <w:sz w:val="22"/>
                <w:szCs w:val="22"/>
              </w:rPr>
            </w:pPr>
            <w:r w:rsidRPr="0048762D">
              <w:rPr>
                <w:sz w:val="22"/>
                <w:szCs w:val="22"/>
              </w:rPr>
              <w:t xml:space="preserve">Antihistamines (e.g. Allergex, </w:t>
            </w:r>
            <w:proofErr w:type="spellStart"/>
            <w:r w:rsidRPr="0048762D">
              <w:rPr>
                <w:sz w:val="22"/>
                <w:szCs w:val="22"/>
              </w:rPr>
              <w:t>Texa</w:t>
            </w:r>
            <w:proofErr w:type="spellEnd"/>
            <w:r w:rsidRPr="0048762D">
              <w:rPr>
                <w:sz w:val="22"/>
                <w:szCs w:val="22"/>
              </w:rPr>
              <w:t xml:space="preserve"> Allergy, AP-</w:t>
            </w:r>
            <w:proofErr w:type="spellStart"/>
            <w:r w:rsidRPr="0048762D">
              <w:rPr>
                <w:sz w:val="22"/>
                <w:szCs w:val="22"/>
              </w:rPr>
              <w:t>Loratidine</w:t>
            </w:r>
            <w:proofErr w:type="spellEnd"/>
            <w:r w:rsidRPr="0048762D">
              <w:rPr>
                <w:sz w:val="22"/>
                <w:szCs w:val="22"/>
              </w:rPr>
              <w:t>)</w:t>
            </w:r>
          </w:p>
        </w:tc>
        <w:tc>
          <w:tcPr>
            <w:tcW w:w="2241" w:type="dxa"/>
            <w:vAlign w:val="top"/>
          </w:tcPr>
          <w:p w14:paraId="471EF1ED"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0933F92D"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29EAF24A"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3E54DA7C"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6A2FD8D0" w14:textId="74893873" w:rsidR="00861C42" w:rsidRPr="0048762D" w:rsidRDefault="00861C42" w:rsidP="00861C42">
            <w:pPr>
              <w:keepNext/>
              <w:spacing w:before="0" w:after="0"/>
              <w:contextualSpacing/>
              <w:jc w:val="left"/>
              <w:rPr>
                <w:sz w:val="22"/>
                <w:szCs w:val="22"/>
              </w:rPr>
            </w:pPr>
            <w:r w:rsidRPr="0048762D">
              <w:rPr>
                <w:sz w:val="22"/>
                <w:szCs w:val="22"/>
              </w:rPr>
              <w:t xml:space="preserve">Warfarin (e.g. </w:t>
            </w:r>
            <w:proofErr w:type="spellStart"/>
            <w:r w:rsidRPr="0048762D">
              <w:rPr>
                <w:sz w:val="22"/>
                <w:szCs w:val="22"/>
              </w:rPr>
              <w:t>Sofarin</w:t>
            </w:r>
            <w:proofErr w:type="spellEnd"/>
            <w:r w:rsidRPr="0048762D">
              <w:rPr>
                <w:sz w:val="22"/>
                <w:szCs w:val="22"/>
              </w:rPr>
              <w:t xml:space="preserve">) </w:t>
            </w:r>
          </w:p>
        </w:tc>
        <w:tc>
          <w:tcPr>
            <w:tcW w:w="2241" w:type="dxa"/>
            <w:vAlign w:val="top"/>
          </w:tcPr>
          <w:p w14:paraId="489D84BF"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5DFA5D6A"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68DE9707"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r w:rsidR="00861C42" w:rsidRPr="0048762D" w14:paraId="60448263" w14:textId="77777777" w:rsidTr="00755C2D">
        <w:tc>
          <w:tcPr>
            <w:cnfStyle w:val="001000000000" w:firstRow="0" w:lastRow="0" w:firstColumn="1" w:lastColumn="0" w:oddVBand="0" w:evenVBand="0" w:oddHBand="0" w:evenHBand="0" w:firstRowFirstColumn="0" w:firstRowLastColumn="0" w:lastRowFirstColumn="0" w:lastRowLastColumn="0"/>
            <w:tcW w:w="2294" w:type="dxa"/>
            <w:tcBorders>
              <w:right w:val="none" w:sz="0" w:space="0" w:color="auto"/>
            </w:tcBorders>
          </w:tcPr>
          <w:p w14:paraId="584E92F3" w14:textId="79971135" w:rsidR="00861C42" w:rsidRPr="0048762D" w:rsidRDefault="00861C42" w:rsidP="00861C42">
            <w:pPr>
              <w:keepNext/>
              <w:spacing w:before="0" w:after="0"/>
              <w:contextualSpacing/>
              <w:jc w:val="left"/>
              <w:rPr>
                <w:sz w:val="22"/>
                <w:szCs w:val="22"/>
              </w:rPr>
            </w:pPr>
            <w:r w:rsidRPr="0048762D">
              <w:rPr>
                <w:sz w:val="22"/>
                <w:szCs w:val="22"/>
              </w:rPr>
              <w:t xml:space="preserve">Aspirin (e.g. Disprin) </w:t>
            </w:r>
          </w:p>
        </w:tc>
        <w:tc>
          <w:tcPr>
            <w:tcW w:w="2241" w:type="dxa"/>
            <w:vAlign w:val="top"/>
          </w:tcPr>
          <w:p w14:paraId="59684E31" w14:textId="77777777" w:rsidR="00861C42" w:rsidRPr="0048762D" w:rsidRDefault="00861C42" w:rsidP="00861C42">
            <w:pPr>
              <w:keepNext/>
              <w:spacing w:before="0" w:after="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46" w:type="dxa"/>
            <w:vAlign w:val="top"/>
          </w:tcPr>
          <w:p w14:paraId="118C8672" w14:textId="77777777" w:rsidR="00861C42" w:rsidRPr="0048762D" w:rsidRDefault="00861C42" w:rsidP="00861C42">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2235" w:type="dxa"/>
            <w:vAlign w:val="top"/>
          </w:tcPr>
          <w:p w14:paraId="570E7251" w14:textId="77777777" w:rsidR="00861C42" w:rsidRPr="0048762D" w:rsidRDefault="00861C42" w:rsidP="00861C42">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r>
    </w:tbl>
    <w:p w14:paraId="3F4AFE8F" w14:textId="77777777" w:rsidR="00861C42" w:rsidRDefault="00861C42" w:rsidP="00861C42">
      <w:pPr>
        <w:spacing w:before="0" w:after="0"/>
        <w:contextualSpacing/>
        <w:rPr>
          <w:sz w:val="22"/>
        </w:rPr>
      </w:pPr>
    </w:p>
    <w:p w14:paraId="661B5BC3" w14:textId="0EBA791A" w:rsidR="00F1679F" w:rsidRPr="00861C42" w:rsidRDefault="00F1679F" w:rsidP="00F1679F">
      <w:pPr>
        <w:pStyle w:val="ListParagraph"/>
        <w:keepNext/>
        <w:numPr>
          <w:ilvl w:val="0"/>
          <w:numId w:val="4"/>
        </w:numPr>
        <w:spacing w:before="0" w:after="0"/>
        <w:jc w:val="both"/>
        <w:rPr>
          <w:sz w:val="22"/>
        </w:rPr>
      </w:pPr>
      <w:r>
        <w:rPr>
          <w:sz w:val="22"/>
          <w:szCs w:val="22"/>
        </w:rPr>
        <w:t>How should the following drugs be administered in terms of nutrition</w:t>
      </w:r>
      <w:r w:rsidRPr="00861C42">
        <w:rPr>
          <w:sz w:val="22"/>
        </w:rPr>
        <w:t>?</w:t>
      </w:r>
    </w:p>
    <w:tbl>
      <w:tblPr>
        <w:tblStyle w:val="QQuestionTable"/>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7E0" w:firstRow="1" w:lastRow="1" w:firstColumn="1" w:lastColumn="1" w:noHBand="1" w:noVBand="1"/>
      </w:tblPr>
      <w:tblGrid>
        <w:gridCol w:w="1602"/>
        <w:gridCol w:w="1087"/>
        <w:gridCol w:w="843"/>
        <w:gridCol w:w="965"/>
        <w:gridCol w:w="966"/>
        <w:gridCol w:w="965"/>
        <w:gridCol w:w="965"/>
        <w:gridCol w:w="966"/>
        <w:gridCol w:w="657"/>
      </w:tblGrid>
      <w:tr w:rsidR="00F1679F" w:rsidRPr="0048762D" w14:paraId="3B714F64" w14:textId="08979F59" w:rsidTr="00F1679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2" w:type="dxa"/>
            <w:vAlign w:val="top"/>
          </w:tcPr>
          <w:p w14:paraId="429C3A68" w14:textId="77777777" w:rsidR="00F1679F" w:rsidRPr="0048762D" w:rsidRDefault="00F1679F" w:rsidP="00F1679F">
            <w:pPr>
              <w:keepNext/>
              <w:spacing w:before="0" w:after="0"/>
              <w:contextualSpacing/>
              <w:jc w:val="left"/>
              <w:rPr>
                <w:b/>
                <w:bCs/>
                <w:sz w:val="22"/>
                <w:szCs w:val="22"/>
              </w:rPr>
            </w:pPr>
            <w:r w:rsidRPr="0048762D">
              <w:rPr>
                <w:b/>
                <w:bCs/>
                <w:sz w:val="22"/>
                <w:szCs w:val="22"/>
              </w:rPr>
              <w:t>Item</w:t>
            </w:r>
          </w:p>
        </w:tc>
        <w:tc>
          <w:tcPr>
            <w:tcW w:w="1087" w:type="dxa"/>
          </w:tcPr>
          <w:p w14:paraId="7E797734" w14:textId="37085DDB" w:rsidR="00F1679F" w:rsidRPr="00F1679F" w:rsidRDefault="00F1679F" w:rsidP="00F1679F">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F1679F">
              <w:rPr>
                <w:b/>
                <w:bCs/>
                <w:sz w:val="22"/>
                <w:szCs w:val="22"/>
              </w:rPr>
              <w:t xml:space="preserve">Take on an empty stomach </w:t>
            </w:r>
          </w:p>
        </w:tc>
        <w:tc>
          <w:tcPr>
            <w:tcW w:w="843" w:type="dxa"/>
          </w:tcPr>
          <w:p w14:paraId="14DEF46A" w14:textId="0A132433" w:rsidR="00F1679F" w:rsidRPr="00F1679F" w:rsidRDefault="00F1679F" w:rsidP="00F1679F">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F1679F">
              <w:rPr>
                <w:b/>
                <w:bCs/>
                <w:sz w:val="22"/>
                <w:szCs w:val="22"/>
              </w:rPr>
              <w:t xml:space="preserve">With meals </w:t>
            </w:r>
          </w:p>
        </w:tc>
        <w:tc>
          <w:tcPr>
            <w:tcW w:w="965" w:type="dxa"/>
          </w:tcPr>
          <w:p w14:paraId="485336FC" w14:textId="6D0373C7" w:rsidR="00F1679F" w:rsidRPr="00F1679F" w:rsidRDefault="00F1679F" w:rsidP="00F1679F">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F1679F">
              <w:rPr>
                <w:b/>
                <w:bCs/>
                <w:sz w:val="22"/>
                <w:szCs w:val="22"/>
              </w:rPr>
              <w:t xml:space="preserve">Avoid iron </w:t>
            </w:r>
          </w:p>
        </w:tc>
        <w:tc>
          <w:tcPr>
            <w:tcW w:w="966" w:type="dxa"/>
          </w:tcPr>
          <w:p w14:paraId="2A5382CC" w14:textId="3EAF5128" w:rsidR="00F1679F" w:rsidRPr="00F1679F" w:rsidRDefault="00F1679F" w:rsidP="00F1679F">
            <w:pPr>
              <w:spacing w:before="0" w:after="0"/>
              <w:contextualSpacing/>
              <w:cnfStyle w:val="100000000000" w:firstRow="1" w:lastRow="0" w:firstColumn="0" w:lastColumn="0" w:oddVBand="0" w:evenVBand="0" w:oddHBand="0" w:evenHBand="0" w:firstRowFirstColumn="0" w:firstRowLastColumn="0" w:lastRowFirstColumn="0" w:lastRowLastColumn="0"/>
              <w:rPr>
                <w:b/>
                <w:bCs/>
                <w:sz w:val="22"/>
              </w:rPr>
            </w:pPr>
            <w:r w:rsidRPr="00F1679F">
              <w:rPr>
                <w:b/>
                <w:bCs/>
                <w:sz w:val="22"/>
                <w:szCs w:val="22"/>
              </w:rPr>
              <w:t xml:space="preserve">Avoid-high fat meals </w:t>
            </w:r>
          </w:p>
        </w:tc>
        <w:tc>
          <w:tcPr>
            <w:tcW w:w="965" w:type="dxa"/>
          </w:tcPr>
          <w:p w14:paraId="1AF7B54B" w14:textId="5B16D01D" w:rsidR="00F1679F" w:rsidRPr="00F1679F" w:rsidRDefault="00F1679F" w:rsidP="00F1679F">
            <w:pPr>
              <w:spacing w:before="0" w:after="0"/>
              <w:contextualSpacing/>
              <w:cnfStyle w:val="100000000000" w:firstRow="1" w:lastRow="0" w:firstColumn="0" w:lastColumn="0" w:oddVBand="0" w:evenVBand="0" w:oddHBand="0" w:evenHBand="0" w:firstRowFirstColumn="0" w:firstRowLastColumn="0" w:lastRowFirstColumn="0" w:lastRowLastColumn="0"/>
              <w:rPr>
                <w:b/>
                <w:bCs/>
                <w:sz w:val="22"/>
              </w:rPr>
            </w:pPr>
            <w:r w:rsidRPr="00F1679F">
              <w:rPr>
                <w:b/>
                <w:bCs/>
                <w:sz w:val="22"/>
                <w:szCs w:val="22"/>
              </w:rPr>
              <w:t>Take with high-fat meals</w:t>
            </w:r>
          </w:p>
        </w:tc>
        <w:tc>
          <w:tcPr>
            <w:tcW w:w="965" w:type="dxa"/>
          </w:tcPr>
          <w:p w14:paraId="6AA83570" w14:textId="7785506E" w:rsidR="00F1679F" w:rsidRPr="00F1679F" w:rsidRDefault="00F1679F" w:rsidP="00F1679F">
            <w:pPr>
              <w:spacing w:before="0" w:after="0"/>
              <w:contextualSpacing/>
              <w:cnfStyle w:val="100000000000" w:firstRow="1" w:lastRow="0" w:firstColumn="0" w:lastColumn="0" w:oddVBand="0" w:evenVBand="0" w:oddHBand="0" w:evenHBand="0" w:firstRowFirstColumn="0" w:firstRowLastColumn="0" w:lastRowFirstColumn="0" w:lastRowLastColumn="0"/>
              <w:rPr>
                <w:b/>
                <w:bCs/>
                <w:sz w:val="22"/>
              </w:rPr>
            </w:pPr>
            <w:r w:rsidRPr="00F1679F">
              <w:rPr>
                <w:b/>
                <w:bCs/>
                <w:sz w:val="22"/>
                <w:szCs w:val="22"/>
              </w:rPr>
              <w:t>Avoid calcium</w:t>
            </w:r>
          </w:p>
        </w:tc>
        <w:tc>
          <w:tcPr>
            <w:tcW w:w="966" w:type="dxa"/>
          </w:tcPr>
          <w:p w14:paraId="3197C617" w14:textId="16C082B2" w:rsidR="00F1679F" w:rsidRPr="00F1679F" w:rsidRDefault="00F1679F" w:rsidP="00F1679F">
            <w:pPr>
              <w:spacing w:before="0" w:after="0"/>
              <w:contextualSpacing/>
              <w:cnfStyle w:val="100000000000" w:firstRow="1" w:lastRow="0" w:firstColumn="0" w:lastColumn="0" w:oddVBand="0" w:evenVBand="0" w:oddHBand="0" w:evenHBand="0" w:firstRowFirstColumn="0" w:firstRowLastColumn="0" w:lastRowFirstColumn="0" w:lastRowLastColumn="0"/>
              <w:rPr>
                <w:b/>
                <w:bCs/>
                <w:sz w:val="22"/>
              </w:rPr>
            </w:pPr>
            <w:r w:rsidRPr="00F1679F">
              <w:rPr>
                <w:b/>
                <w:bCs/>
                <w:sz w:val="22"/>
                <w:szCs w:val="22"/>
              </w:rPr>
              <w:t xml:space="preserve">Take at the same time every day </w:t>
            </w:r>
          </w:p>
        </w:tc>
        <w:tc>
          <w:tcPr>
            <w:tcW w:w="657" w:type="dxa"/>
          </w:tcPr>
          <w:p w14:paraId="3BC8D294" w14:textId="43686D1A" w:rsidR="00F1679F" w:rsidRPr="00F1679F" w:rsidRDefault="00F1679F" w:rsidP="00F1679F">
            <w:pPr>
              <w:spacing w:before="0" w:after="0"/>
              <w:contextualSpacing/>
              <w:cnfStyle w:val="100000000000" w:firstRow="1" w:lastRow="0" w:firstColumn="0" w:lastColumn="0" w:oddVBand="0" w:evenVBand="0" w:oddHBand="0" w:evenHBand="0" w:firstRowFirstColumn="0" w:firstRowLastColumn="0" w:lastRowFirstColumn="0" w:lastRowLastColumn="0"/>
              <w:rPr>
                <w:b/>
                <w:bCs/>
                <w:sz w:val="22"/>
              </w:rPr>
            </w:pPr>
            <w:r w:rsidRPr="00F1679F">
              <w:rPr>
                <w:b/>
                <w:bCs/>
                <w:sz w:val="22"/>
                <w:szCs w:val="22"/>
              </w:rPr>
              <w:t xml:space="preserve">Not sure </w:t>
            </w:r>
          </w:p>
        </w:tc>
      </w:tr>
      <w:tr w:rsidR="00F1679F" w:rsidRPr="0048762D" w14:paraId="0FBE6BD4" w14:textId="224348EA" w:rsidTr="00F1679F">
        <w:tc>
          <w:tcPr>
            <w:cnfStyle w:val="001000000000" w:firstRow="0" w:lastRow="0" w:firstColumn="1" w:lastColumn="0" w:oddVBand="0" w:evenVBand="0" w:oddHBand="0" w:evenHBand="0" w:firstRowFirstColumn="0" w:firstRowLastColumn="0" w:lastRowFirstColumn="0" w:lastRowLastColumn="0"/>
            <w:tcW w:w="1602" w:type="dxa"/>
          </w:tcPr>
          <w:p w14:paraId="04FF941C" w14:textId="6250D147" w:rsidR="00F1679F" w:rsidRPr="0048762D" w:rsidRDefault="00F1679F" w:rsidP="00F1679F">
            <w:pPr>
              <w:keepNext/>
              <w:spacing w:before="0" w:after="0"/>
              <w:contextualSpacing/>
              <w:jc w:val="left"/>
              <w:rPr>
                <w:sz w:val="22"/>
                <w:szCs w:val="22"/>
              </w:rPr>
            </w:pPr>
            <w:r w:rsidRPr="0048762D">
              <w:rPr>
                <w:sz w:val="22"/>
                <w:szCs w:val="22"/>
              </w:rPr>
              <w:t xml:space="preserve">Griseofulvin (e.g. </w:t>
            </w:r>
            <w:proofErr w:type="spellStart"/>
            <w:r w:rsidRPr="0048762D">
              <w:rPr>
                <w:sz w:val="22"/>
                <w:szCs w:val="22"/>
              </w:rPr>
              <w:t>Microcidal</w:t>
            </w:r>
            <w:proofErr w:type="spellEnd"/>
            <w:r w:rsidRPr="0048762D">
              <w:rPr>
                <w:sz w:val="22"/>
                <w:szCs w:val="22"/>
              </w:rPr>
              <w:t xml:space="preserve">) </w:t>
            </w:r>
          </w:p>
        </w:tc>
        <w:tc>
          <w:tcPr>
            <w:tcW w:w="1087" w:type="dxa"/>
            <w:vAlign w:val="top"/>
          </w:tcPr>
          <w:p w14:paraId="5BE1B569"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843" w:type="dxa"/>
            <w:vAlign w:val="top"/>
          </w:tcPr>
          <w:p w14:paraId="7CF962AB"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965" w:type="dxa"/>
            <w:vAlign w:val="top"/>
          </w:tcPr>
          <w:p w14:paraId="064B3F0C" w14:textId="77777777" w:rsidR="00F1679F" w:rsidRPr="0048762D" w:rsidRDefault="00F1679F" w:rsidP="00F1679F">
            <w:pPr>
              <w:keepNext/>
              <w:spacing w:before="0" w:after="0"/>
              <w:ind w:left="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966" w:type="dxa"/>
          </w:tcPr>
          <w:p w14:paraId="4BD1938B" w14:textId="77777777" w:rsidR="00F1679F" w:rsidRPr="0048762D" w:rsidRDefault="00F1679F" w:rsidP="00F1679F">
            <w:pPr>
              <w:keepNext/>
              <w:spacing w:before="0" w:after="0"/>
              <w:ind w:left="360"/>
              <w:cnfStyle w:val="000000000000" w:firstRow="0" w:lastRow="0" w:firstColumn="0" w:lastColumn="0" w:oddVBand="0" w:evenVBand="0" w:oddHBand="0" w:evenHBand="0" w:firstRowFirstColumn="0" w:firstRowLastColumn="0" w:lastRowFirstColumn="0" w:lastRowLastColumn="0"/>
              <w:rPr>
                <w:sz w:val="22"/>
              </w:rPr>
            </w:pPr>
          </w:p>
        </w:tc>
        <w:tc>
          <w:tcPr>
            <w:tcW w:w="965" w:type="dxa"/>
          </w:tcPr>
          <w:p w14:paraId="1B92959C" w14:textId="77777777" w:rsidR="00F1679F" w:rsidRPr="0048762D" w:rsidRDefault="00F1679F" w:rsidP="00F1679F">
            <w:pPr>
              <w:keepNext/>
              <w:spacing w:before="0" w:after="0"/>
              <w:ind w:left="360"/>
              <w:cnfStyle w:val="000000000000" w:firstRow="0" w:lastRow="0" w:firstColumn="0" w:lastColumn="0" w:oddVBand="0" w:evenVBand="0" w:oddHBand="0" w:evenHBand="0" w:firstRowFirstColumn="0" w:firstRowLastColumn="0" w:lastRowFirstColumn="0" w:lastRowLastColumn="0"/>
              <w:rPr>
                <w:sz w:val="22"/>
              </w:rPr>
            </w:pPr>
          </w:p>
        </w:tc>
        <w:tc>
          <w:tcPr>
            <w:tcW w:w="965" w:type="dxa"/>
          </w:tcPr>
          <w:p w14:paraId="5792F0A1" w14:textId="77777777" w:rsidR="00F1679F" w:rsidRPr="0048762D" w:rsidRDefault="00F1679F" w:rsidP="00F1679F">
            <w:pPr>
              <w:keepNext/>
              <w:spacing w:before="0" w:after="0"/>
              <w:ind w:left="360"/>
              <w:cnfStyle w:val="000000000000" w:firstRow="0" w:lastRow="0" w:firstColumn="0" w:lastColumn="0" w:oddVBand="0" w:evenVBand="0" w:oddHBand="0" w:evenHBand="0" w:firstRowFirstColumn="0" w:firstRowLastColumn="0" w:lastRowFirstColumn="0" w:lastRowLastColumn="0"/>
              <w:rPr>
                <w:sz w:val="22"/>
              </w:rPr>
            </w:pPr>
          </w:p>
        </w:tc>
        <w:tc>
          <w:tcPr>
            <w:tcW w:w="966" w:type="dxa"/>
          </w:tcPr>
          <w:p w14:paraId="12A061D7" w14:textId="77777777" w:rsidR="00F1679F" w:rsidRPr="0048762D" w:rsidRDefault="00F1679F" w:rsidP="00F1679F">
            <w:pPr>
              <w:keepNext/>
              <w:spacing w:before="0" w:after="0"/>
              <w:ind w:left="360"/>
              <w:cnfStyle w:val="000000000000" w:firstRow="0" w:lastRow="0" w:firstColumn="0" w:lastColumn="0" w:oddVBand="0" w:evenVBand="0" w:oddHBand="0" w:evenHBand="0" w:firstRowFirstColumn="0" w:firstRowLastColumn="0" w:lastRowFirstColumn="0" w:lastRowLastColumn="0"/>
              <w:rPr>
                <w:sz w:val="22"/>
              </w:rPr>
            </w:pPr>
          </w:p>
        </w:tc>
        <w:tc>
          <w:tcPr>
            <w:tcW w:w="657" w:type="dxa"/>
          </w:tcPr>
          <w:p w14:paraId="0A5107FC" w14:textId="77777777" w:rsidR="00F1679F" w:rsidRPr="0048762D" w:rsidRDefault="00F1679F" w:rsidP="00F1679F">
            <w:pPr>
              <w:keepNext/>
              <w:spacing w:before="0" w:after="0"/>
              <w:ind w:left="360"/>
              <w:cnfStyle w:val="000000000000" w:firstRow="0" w:lastRow="0" w:firstColumn="0" w:lastColumn="0" w:oddVBand="0" w:evenVBand="0" w:oddHBand="0" w:evenHBand="0" w:firstRowFirstColumn="0" w:firstRowLastColumn="0" w:lastRowFirstColumn="0" w:lastRowLastColumn="0"/>
              <w:rPr>
                <w:sz w:val="22"/>
              </w:rPr>
            </w:pPr>
          </w:p>
        </w:tc>
      </w:tr>
      <w:tr w:rsidR="00F1679F" w:rsidRPr="0048762D" w14:paraId="3495F9F8" w14:textId="61AC1341" w:rsidTr="00F1679F">
        <w:tc>
          <w:tcPr>
            <w:cnfStyle w:val="001000000000" w:firstRow="0" w:lastRow="0" w:firstColumn="1" w:lastColumn="0" w:oddVBand="0" w:evenVBand="0" w:oddHBand="0" w:evenHBand="0" w:firstRowFirstColumn="0" w:firstRowLastColumn="0" w:lastRowFirstColumn="0" w:lastRowLastColumn="0"/>
            <w:tcW w:w="1602" w:type="dxa"/>
          </w:tcPr>
          <w:p w14:paraId="173B6DE6" w14:textId="7FEBC6EA" w:rsidR="00F1679F" w:rsidRPr="0048762D" w:rsidRDefault="00F1679F" w:rsidP="00F1679F">
            <w:pPr>
              <w:keepNext/>
              <w:spacing w:before="0" w:after="0"/>
              <w:contextualSpacing/>
              <w:jc w:val="left"/>
              <w:rPr>
                <w:sz w:val="22"/>
                <w:szCs w:val="22"/>
              </w:rPr>
            </w:pPr>
            <w:r w:rsidRPr="0048762D">
              <w:rPr>
                <w:sz w:val="22"/>
                <w:szCs w:val="22"/>
              </w:rPr>
              <w:t xml:space="preserve">Efavirenz (e.g. </w:t>
            </w:r>
            <w:proofErr w:type="spellStart"/>
            <w:r w:rsidRPr="0048762D">
              <w:rPr>
                <w:sz w:val="22"/>
                <w:szCs w:val="22"/>
              </w:rPr>
              <w:t>Erige</w:t>
            </w:r>
            <w:proofErr w:type="spellEnd"/>
            <w:r w:rsidRPr="0048762D">
              <w:rPr>
                <w:sz w:val="22"/>
                <w:szCs w:val="22"/>
              </w:rPr>
              <w:t xml:space="preserve">) </w:t>
            </w:r>
          </w:p>
        </w:tc>
        <w:tc>
          <w:tcPr>
            <w:tcW w:w="1087" w:type="dxa"/>
            <w:vAlign w:val="top"/>
          </w:tcPr>
          <w:p w14:paraId="5DF3C7C6"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843" w:type="dxa"/>
            <w:vAlign w:val="top"/>
          </w:tcPr>
          <w:p w14:paraId="6C43F21C"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965" w:type="dxa"/>
            <w:vAlign w:val="top"/>
          </w:tcPr>
          <w:p w14:paraId="05AC0DB1" w14:textId="77777777" w:rsidR="00F1679F" w:rsidRPr="0048762D" w:rsidRDefault="00F1679F" w:rsidP="00F1679F">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966" w:type="dxa"/>
          </w:tcPr>
          <w:p w14:paraId="66EC5701"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c>
          <w:tcPr>
            <w:tcW w:w="965" w:type="dxa"/>
          </w:tcPr>
          <w:p w14:paraId="5E3D41F2"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c>
          <w:tcPr>
            <w:tcW w:w="965" w:type="dxa"/>
          </w:tcPr>
          <w:p w14:paraId="4565E554"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c>
          <w:tcPr>
            <w:tcW w:w="966" w:type="dxa"/>
          </w:tcPr>
          <w:p w14:paraId="0BCE6E95"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c>
          <w:tcPr>
            <w:tcW w:w="657" w:type="dxa"/>
          </w:tcPr>
          <w:p w14:paraId="216B941C"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r>
      <w:tr w:rsidR="00F1679F" w:rsidRPr="0048762D" w14:paraId="49595C25" w14:textId="371DB470" w:rsidTr="00F1679F">
        <w:tc>
          <w:tcPr>
            <w:cnfStyle w:val="001000000000" w:firstRow="0" w:lastRow="0" w:firstColumn="1" w:lastColumn="0" w:oddVBand="0" w:evenVBand="0" w:oddHBand="0" w:evenHBand="0" w:firstRowFirstColumn="0" w:firstRowLastColumn="0" w:lastRowFirstColumn="0" w:lastRowLastColumn="0"/>
            <w:tcW w:w="1602" w:type="dxa"/>
          </w:tcPr>
          <w:p w14:paraId="78A3818C" w14:textId="19EFD5D5" w:rsidR="00F1679F" w:rsidRPr="0048762D" w:rsidRDefault="00F1679F" w:rsidP="00F1679F">
            <w:pPr>
              <w:keepNext/>
              <w:spacing w:before="0" w:after="0"/>
              <w:contextualSpacing/>
              <w:jc w:val="left"/>
              <w:rPr>
                <w:sz w:val="22"/>
                <w:szCs w:val="22"/>
              </w:rPr>
            </w:pPr>
            <w:r w:rsidRPr="0048762D">
              <w:rPr>
                <w:sz w:val="22"/>
                <w:szCs w:val="22"/>
              </w:rPr>
              <w:t xml:space="preserve">Dolutegravir (e.g. </w:t>
            </w:r>
            <w:proofErr w:type="spellStart"/>
            <w:r w:rsidRPr="0048762D">
              <w:rPr>
                <w:sz w:val="22"/>
                <w:szCs w:val="22"/>
              </w:rPr>
              <w:t>Tivicay</w:t>
            </w:r>
            <w:proofErr w:type="spellEnd"/>
            <w:r w:rsidRPr="0048762D">
              <w:rPr>
                <w:sz w:val="22"/>
                <w:szCs w:val="22"/>
              </w:rPr>
              <w:t xml:space="preserve">) </w:t>
            </w:r>
          </w:p>
        </w:tc>
        <w:tc>
          <w:tcPr>
            <w:tcW w:w="1087" w:type="dxa"/>
            <w:vAlign w:val="top"/>
          </w:tcPr>
          <w:p w14:paraId="33ADCBA0" w14:textId="77777777" w:rsidR="00F1679F" w:rsidRPr="0048762D" w:rsidRDefault="00F1679F" w:rsidP="00F1679F">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843" w:type="dxa"/>
            <w:vAlign w:val="top"/>
          </w:tcPr>
          <w:p w14:paraId="2D698507"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965" w:type="dxa"/>
            <w:vAlign w:val="top"/>
          </w:tcPr>
          <w:p w14:paraId="44213775" w14:textId="77777777" w:rsidR="00F1679F" w:rsidRPr="0048762D" w:rsidRDefault="00F1679F" w:rsidP="00F1679F">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966" w:type="dxa"/>
          </w:tcPr>
          <w:p w14:paraId="1367B6BE"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c>
          <w:tcPr>
            <w:tcW w:w="965" w:type="dxa"/>
          </w:tcPr>
          <w:p w14:paraId="7E279B7A"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c>
          <w:tcPr>
            <w:tcW w:w="965" w:type="dxa"/>
          </w:tcPr>
          <w:p w14:paraId="4E2EF907"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c>
          <w:tcPr>
            <w:tcW w:w="966" w:type="dxa"/>
          </w:tcPr>
          <w:p w14:paraId="66158D4B"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c>
          <w:tcPr>
            <w:tcW w:w="657" w:type="dxa"/>
          </w:tcPr>
          <w:p w14:paraId="09A0045B"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r>
    </w:tbl>
    <w:p w14:paraId="5C633CAB" w14:textId="77777777" w:rsidR="00F1679F" w:rsidRPr="0048762D" w:rsidRDefault="00F1679F" w:rsidP="00861C42">
      <w:pPr>
        <w:spacing w:before="0" w:after="0"/>
        <w:contextualSpacing/>
        <w:rPr>
          <w:sz w:val="22"/>
        </w:rPr>
      </w:pPr>
    </w:p>
    <w:p w14:paraId="121F6A34" w14:textId="7E27D0A5" w:rsidR="00F1679F" w:rsidRPr="00861C42" w:rsidRDefault="00F1679F" w:rsidP="00F1679F">
      <w:pPr>
        <w:pStyle w:val="ListParagraph"/>
        <w:keepNext/>
        <w:numPr>
          <w:ilvl w:val="0"/>
          <w:numId w:val="4"/>
        </w:numPr>
        <w:spacing w:before="0" w:after="0"/>
        <w:jc w:val="both"/>
        <w:rPr>
          <w:sz w:val="22"/>
        </w:rPr>
      </w:pPr>
      <w:r w:rsidRPr="0048762D">
        <w:rPr>
          <w:sz w:val="22"/>
          <w:szCs w:val="22"/>
        </w:rPr>
        <w:t>The following is true about the timing of these drugs relative to food</w:t>
      </w:r>
      <w:r>
        <w:rPr>
          <w:sz w:val="22"/>
          <w:szCs w:val="22"/>
        </w:rPr>
        <w:t>:</w:t>
      </w:r>
    </w:p>
    <w:tbl>
      <w:tblPr>
        <w:tblStyle w:val="QQuestionTable"/>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E0" w:firstRow="1" w:lastRow="1" w:firstColumn="1" w:lastColumn="1" w:noHBand="1" w:noVBand="1"/>
      </w:tblPr>
      <w:tblGrid>
        <w:gridCol w:w="1602"/>
        <w:gridCol w:w="1866"/>
        <w:gridCol w:w="1866"/>
        <w:gridCol w:w="1866"/>
        <w:gridCol w:w="1867"/>
      </w:tblGrid>
      <w:tr w:rsidR="00F1679F" w:rsidRPr="0048762D" w14:paraId="111F31EF" w14:textId="77777777" w:rsidTr="00F1679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2" w:type="dxa"/>
            <w:vAlign w:val="top"/>
          </w:tcPr>
          <w:p w14:paraId="5A3A089B" w14:textId="77777777" w:rsidR="00F1679F" w:rsidRPr="0048762D" w:rsidRDefault="00F1679F" w:rsidP="00F1679F">
            <w:pPr>
              <w:keepNext/>
              <w:spacing w:before="0" w:after="0"/>
              <w:contextualSpacing/>
              <w:jc w:val="left"/>
              <w:rPr>
                <w:b/>
                <w:bCs/>
                <w:sz w:val="22"/>
                <w:szCs w:val="22"/>
              </w:rPr>
            </w:pPr>
            <w:r w:rsidRPr="0048762D">
              <w:rPr>
                <w:b/>
                <w:bCs/>
                <w:sz w:val="22"/>
                <w:szCs w:val="22"/>
              </w:rPr>
              <w:t>Item</w:t>
            </w:r>
          </w:p>
        </w:tc>
        <w:tc>
          <w:tcPr>
            <w:tcW w:w="1866" w:type="dxa"/>
          </w:tcPr>
          <w:p w14:paraId="7F691997" w14:textId="06F48B64" w:rsidR="00F1679F" w:rsidRPr="00F1679F" w:rsidRDefault="00F1679F" w:rsidP="00F1679F">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F1679F">
              <w:rPr>
                <w:b/>
                <w:bCs/>
                <w:sz w:val="22"/>
                <w:szCs w:val="22"/>
              </w:rPr>
              <w:t>Before meals</w:t>
            </w:r>
          </w:p>
        </w:tc>
        <w:tc>
          <w:tcPr>
            <w:tcW w:w="1866" w:type="dxa"/>
          </w:tcPr>
          <w:p w14:paraId="7E07BCA6" w14:textId="016314AB" w:rsidR="00F1679F" w:rsidRPr="00F1679F" w:rsidRDefault="00F1679F" w:rsidP="00F1679F">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F1679F">
              <w:rPr>
                <w:b/>
                <w:bCs/>
                <w:sz w:val="22"/>
                <w:szCs w:val="22"/>
              </w:rPr>
              <w:t>With meals</w:t>
            </w:r>
          </w:p>
        </w:tc>
        <w:tc>
          <w:tcPr>
            <w:tcW w:w="1866" w:type="dxa"/>
          </w:tcPr>
          <w:p w14:paraId="09DD23D2" w14:textId="62E835C1" w:rsidR="00F1679F" w:rsidRPr="00F1679F" w:rsidRDefault="00F1679F" w:rsidP="00F1679F">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F1679F">
              <w:rPr>
                <w:b/>
                <w:bCs/>
                <w:sz w:val="22"/>
                <w:szCs w:val="22"/>
              </w:rPr>
              <w:t xml:space="preserve">After meals </w:t>
            </w:r>
          </w:p>
        </w:tc>
        <w:tc>
          <w:tcPr>
            <w:tcW w:w="1867" w:type="dxa"/>
          </w:tcPr>
          <w:p w14:paraId="03B3D7FB" w14:textId="112AE8A5" w:rsidR="00F1679F" w:rsidRPr="00F1679F" w:rsidRDefault="00F1679F" w:rsidP="00F1679F">
            <w:pPr>
              <w:spacing w:before="0" w:after="0"/>
              <w:contextualSpacing/>
              <w:cnfStyle w:val="100000000000" w:firstRow="1" w:lastRow="0" w:firstColumn="0" w:lastColumn="0" w:oddVBand="0" w:evenVBand="0" w:oddHBand="0" w:evenHBand="0" w:firstRowFirstColumn="0" w:firstRowLastColumn="0" w:lastRowFirstColumn="0" w:lastRowLastColumn="0"/>
              <w:rPr>
                <w:b/>
                <w:bCs/>
                <w:sz w:val="22"/>
              </w:rPr>
            </w:pPr>
            <w:r w:rsidRPr="00F1679F">
              <w:rPr>
                <w:b/>
                <w:bCs/>
                <w:sz w:val="22"/>
                <w:szCs w:val="22"/>
              </w:rPr>
              <w:t>Not sure</w:t>
            </w:r>
          </w:p>
        </w:tc>
      </w:tr>
      <w:tr w:rsidR="00F1679F" w:rsidRPr="0048762D" w14:paraId="77B20C5A" w14:textId="77777777" w:rsidTr="00F1679F">
        <w:tc>
          <w:tcPr>
            <w:cnfStyle w:val="001000000000" w:firstRow="0" w:lastRow="0" w:firstColumn="1" w:lastColumn="0" w:oddVBand="0" w:evenVBand="0" w:oddHBand="0" w:evenHBand="0" w:firstRowFirstColumn="0" w:firstRowLastColumn="0" w:lastRowFirstColumn="0" w:lastRowLastColumn="0"/>
            <w:tcW w:w="1602" w:type="dxa"/>
          </w:tcPr>
          <w:p w14:paraId="74CB5724" w14:textId="1E1FD8B2" w:rsidR="00F1679F" w:rsidRPr="0048762D" w:rsidRDefault="00F1679F" w:rsidP="00F1679F">
            <w:pPr>
              <w:keepNext/>
              <w:spacing w:before="0" w:after="0"/>
              <w:contextualSpacing/>
              <w:jc w:val="left"/>
              <w:rPr>
                <w:sz w:val="22"/>
                <w:szCs w:val="22"/>
              </w:rPr>
            </w:pPr>
            <w:r w:rsidRPr="0048762D">
              <w:rPr>
                <w:sz w:val="22"/>
                <w:szCs w:val="22"/>
              </w:rPr>
              <w:t xml:space="preserve">Ampicillin (e.g. </w:t>
            </w:r>
            <w:proofErr w:type="spellStart"/>
            <w:r w:rsidRPr="0048762D">
              <w:rPr>
                <w:sz w:val="22"/>
                <w:szCs w:val="22"/>
              </w:rPr>
              <w:t>Apen</w:t>
            </w:r>
            <w:proofErr w:type="spellEnd"/>
            <w:r w:rsidRPr="0048762D">
              <w:rPr>
                <w:sz w:val="22"/>
                <w:szCs w:val="22"/>
              </w:rPr>
              <w:t xml:space="preserve">) </w:t>
            </w:r>
          </w:p>
        </w:tc>
        <w:tc>
          <w:tcPr>
            <w:tcW w:w="1866" w:type="dxa"/>
            <w:vAlign w:val="top"/>
          </w:tcPr>
          <w:p w14:paraId="37DAFE8F"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866" w:type="dxa"/>
            <w:vAlign w:val="top"/>
          </w:tcPr>
          <w:p w14:paraId="67647ECD"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866" w:type="dxa"/>
            <w:vAlign w:val="top"/>
          </w:tcPr>
          <w:p w14:paraId="156169EC" w14:textId="77777777" w:rsidR="00F1679F" w:rsidRPr="0048762D" w:rsidRDefault="00F1679F" w:rsidP="00F1679F">
            <w:pPr>
              <w:keepNext/>
              <w:spacing w:before="0" w:after="0"/>
              <w:ind w:left="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867" w:type="dxa"/>
          </w:tcPr>
          <w:p w14:paraId="55294857" w14:textId="77777777" w:rsidR="00F1679F" w:rsidRPr="0048762D" w:rsidRDefault="00F1679F" w:rsidP="00F1679F">
            <w:pPr>
              <w:keepNext/>
              <w:spacing w:before="0" w:after="0"/>
              <w:ind w:left="360"/>
              <w:cnfStyle w:val="000000000000" w:firstRow="0" w:lastRow="0" w:firstColumn="0" w:lastColumn="0" w:oddVBand="0" w:evenVBand="0" w:oddHBand="0" w:evenHBand="0" w:firstRowFirstColumn="0" w:firstRowLastColumn="0" w:lastRowFirstColumn="0" w:lastRowLastColumn="0"/>
              <w:rPr>
                <w:sz w:val="22"/>
              </w:rPr>
            </w:pPr>
          </w:p>
        </w:tc>
      </w:tr>
      <w:tr w:rsidR="00F1679F" w:rsidRPr="0048762D" w14:paraId="365FB2C7" w14:textId="77777777" w:rsidTr="00F1679F">
        <w:tc>
          <w:tcPr>
            <w:cnfStyle w:val="001000000000" w:firstRow="0" w:lastRow="0" w:firstColumn="1" w:lastColumn="0" w:oddVBand="0" w:evenVBand="0" w:oddHBand="0" w:evenHBand="0" w:firstRowFirstColumn="0" w:firstRowLastColumn="0" w:lastRowFirstColumn="0" w:lastRowLastColumn="0"/>
            <w:tcW w:w="1602" w:type="dxa"/>
          </w:tcPr>
          <w:p w14:paraId="0490D8E7" w14:textId="6919E22A" w:rsidR="00F1679F" w:rsidRPr="0048762D" w:rsidRDefault="00F1679F" w:rsidP="00F1679F">
            <w:pPr>
              <w:keepNext/>
              <w:spacing w:before="0" w:after="0"/>
              <w:contextualSpacing/>
              <w:jc w:val="left"/>
              <w:rPr>
                <w:sz w:val="22"/>
                <w:szCs w:val="22"/>
              </w:rPr>
            </w:pPr>
            <w:r w:rsidRPr="0048762D">
              <w:rPr>
                <w:sz w:val="22"/>
                <w:szCs w:val="22"/>
              </w:rPr>
              <w:t xml:space="preserve">Glipizide (e.g. </w:t>
            </w:r>
            <w:proofErr w:type="spellStart"/>
            <w:r w:rsidRPr="0048762D">
              <w:rPr>
                <w:sz w:val="22"/>
                <w:szCs w:val="22"/>
              </w:rPr>
              <w:t>Minidiab</w:t>
            </w:r>
            <w:proofErr w:type="spellEnd"/>
            <w:r w:rsidRPr="0048762D">
              <w:rPr>
                <w:sz w:val="22"/>
                <w:szCs w:val="22"/>
              </w:rPr>
              <w:t xml:space="preserve">) </w:t>
            </w:r>
          </w:p>
        </w:tc>
        <w:tc>
          <w:tcPr>
            <w:tcW w:w="1866" w:type="dxa"/>
            <w:vAlign w:val="top"/>
          </w:tcPr>
          <w:p w14:paraId="43DDC14D"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866" w:type="dxa"/>
            <w:vAlign w:val="top"/>
          </w:tcPr>
          <w:p w14:paraId="2D4D8755"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866" w:type="dxa"/>
            <w:vAlign w:val="top"/>
          </w:tcPr>
          <w:p w14:paraId="124D91FC" w14:textId="77777777" w:rsidR="00F1679F" w:rsidRPr="0048762D" w:rsidRDefault="00F1679F" w:rsidP="00F1679F">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867" w:type="dxa"/>
          </w:tcPr>
          <w:p w14:paraId="44E63CAD"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r>
      <w:tr w:rsidR="00F1679F" w:rsidRPr="0048762D" w14:paraId="4FAD6643" w14:textId="77777777" w:rsidTr="00F1679F">
        <w:tc>
          <w:tcPr>
            <w:cnfStyle w:val="001000000000" w:firstRow="0" w:lastRow="0" w:firstColumn="1" w:lastColumn="0" w:oddVBand="0" w:evenVBand="0" w:oddHBand="0" w:evenHBand="0" w:firstRowFirstColumn="0" w:firstRowLastColumn="0" w:lastRowFirstColumn="0" w:lastRowLastColumn="0"/>
            <w:tcW w:w="1602" w:type="dxa"/>
          </w:tcPr>
          <w:p w14:paraId="105A5FA7" w14:textId="10A066D5" w:rsidR="00F1679F" w:rsidRPr="0048762D" w:rsidRDefault="00F1679F" w:rsidP="00F1679F">
            <w:pPr>
              <w:keepNext/>
              <w:spacing w:before="0" w:after="0"/>
              <w:contextualSpacing/>
              <w:jc w:val="left"/>
              <w:rPr>
                <w:sz w:val="22"/>
                <w:szCs w:val="22"/>
              </w:rPr>
            </w:pPr>
            <w:r w:rsidRPr="0048762D">
              <w:rPr>
                <w:sz w:val="22"/>
                <w:szCs w:val="22"/>
              </w:rPr>
              <w:t xml:space="preserve">Griseofulvin (e.g. </w:t>
            </w:r>
            <w:proofErr w:type="spellStart"/>
            <w:r w:rsidRPr="0048762D">
              <w:rPr>
                <w:sz w:val="22"/>
                <w:szCs w:val="22"/>
              </w:rPr>
              <w:t>Microcidal</w:t>
            </w:r>
            <w:proofErr w:type="spellEnd"/>
            <w:r w:rsidRPr="0048762D">
              <w:rPr>
                <w:sz w:val="22"/>
                <w:szCs w:val="22"/>
              </w:rPr>
              <w:t xml:space="preserve">) </w:t>
            </w:r>
          </w:p>
        </w:tc>
        <w:tc>
          <w:tcPr>
            <w:tcW w:w="1866" w:type="dxa"/>
            <w:vAlign w:val="top"/>
          </w:tcPr>
          <w:p w14:paraId="76143799" w14:textId="77777777" w:rsidR="00F1679F" w:rsidRPr="0048762D" w:rsidRDefault="00F1679F" w:rsidP="00F1679F">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866" w:type="dxa"/>
            <w:vAlign w:val="top"/>
          </w:tcPr>
          <w:p w14:paraId="00A5CFB0"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866" w:type="dxa"/>
            <w:vAlign w:val="top"/>
          </w:tcPr>
          <w:p w14:paraId="741D4403" w14:textId="77777777" w:rsidR="00F1679F" w:rsidRPr="0048762D" w:rsidRDefault="00F1679F" w:rsidP="00F1679F">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867" w:type="dxa"/>
          </w:tcPr>
          <w:p w14:paraId="21C72652"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r>
    </w:tbl>
    <w:p w14:paraId="2476679C" w14:textId="77777777" w:rsidR="0048762D" w:rsidRPr="0048762D" w:rsidRDefault="0048762D" w:rsidP="0048762D">
      <w:pPr>
        <w:spacing w:before="0" w:after="0"/>
        <w:contextualSpacing/>
        <w:rPr>
          <w:sz w:val="22"/>
        </w:rPr>
      </w:pPr>
    </w:p>
    <w:p w14:paraId="6D718750" w14:textId="3A53F4C4" w:rsidR="0048762D" w:rsidRPr="00F1679F" w:rsidRDefault="0048762D" w:rsidP="00F1679F">
      <w:pPr>
        <w:pStyle w:val="ListParagraph"/>
        <w:keepNext/>
        <w:numPr>
          <w:ilvl w:val="0"/>
          <w:numId w:val="4"/>
        </w:numPr>
        <w:spacing w:before="0" w:after="0"/>
        <w:jc w:val="both"/>
        <w:rPr>
          <w:sz w:val="22"/>
        </w:rPr>
      </w:pPr>
      <w:r w:rsidRPr="00F1679F">
        <w:rPr>
          <w:sz w:val="22"/>
        </w:rPr>
        <w:lastRenderedPageBreak/>
        <w:t>How often do you encounter clinically-significant food-drug interactions in your practice? Please elaborate on why you think this is the case.</w:t>
      </w:r>
    </w:p>
    <w:p w14:paraId="3760F862" w14:textId="5070C836" w:rsidR="0048762D" w:rsidRPr="0048762D" w:rsidRDefault="0048762D" w:rsidP="0048762D">
      <w:pPr>
        <w:pStyle w:val="ListParagraph"/>
        <w:keepNext/>
        <w:numPr>
          <w:ilvl w:val="0"/>
          <w:numId w:val="2"/>
        </w:numPr>
        <w:spacing w:before="0" w:after="0"/>
        <w:rPr>
          <w:sz w:val="22"/>
          <w:szCs w:val="22"/>
        </w:rPr>
      </w:pPr>
      <w:r w:rsidRPr="0048762D">
        <w:rPr>
          <w:sz w:val="22"/>
          <w:szCs w:val="22"/>
        </w:rPr>
        <w:t xml:space="preserve">Never; Why?   </w:t>
      </w:r>
    </w:p>
    <w:p w14:paraId="1E2585DF" w14:textId="19A6CAA0" w:rsidR="0048762D" w:rsidRPr="0048762D" w:rsidRDefault="0048762D" w:rsidP="0048762D">
      <w:pPr>
        <w:pStyle w:val="ListParagraph"/>
        <w:keepNext/>
        <w:numPr>
          <w:ilvl w:val="0"/>
          <w:numId w:val="2"/>
        </w:numPr>
        <w:spacing w:before="0" w:after="0"/>
        <w:rPr>
          <w:sz w:val="22"/>
          <w:szCs w:val="22"/>
        </w:rPr>
      </w:pPr>
      <w:r w:rsidRPr="0048762D">
        <w:rPr>
          <w:sz w:val="22"/>
          <w:szCs w:val="22"/>
        </w:rPr>
        <w:t xml:space="preserve">Infrequently (once or twice a year); Why?  </w:t>
      </w:r>
    </w:p>
    <w:p w14:paraId="208D6D51" w14:textId="7B7123A4" w:rsidR="0048762D" w:rsidRPr="0048762D" w:rsidRDefault="0048762D" w:rsidP="0048762D">
      <w:pPr>
        <w:pStyle w:val="ListParagraph"/>
        <w:keepNext/>
        <w:numPr>
          <w:ilvl w:val="0"/>
          <w:numId w:val="2"/>
        </w:numPr>
        <w:spacing w:before="0" w:after="0"/>
        <w:rPr>
          <w:sz w:val="22"/>
          <w:szCs w:val="22"/>
        </w:rPr>
      </w:pPr>
      <w:r w:rsidRPr="0048762D">
        <w:rPr>
          <w:sz w:val="22"/>
          <w:szCs w:val="22"/>
        </w:rPr>
        <w:t xml:space="preserve">Frequently (monthly); Why? </w:t>
      </w:r>
    </w:p>
    <w:p w14:paraId="6CA783D4" w14:textId="22CDF08D" w:rsidR="0048762D" w:rsidRPr="0048762D" w:rsidRDefault="0048762D" w:rsidP="0048762D">
      <w:pPr>
        <w:pStyle w:val="ListParagraph"/>
        <w:keepNext/>
        <w:numPr>
          <w:ilvl w:val="0"/>
          <w:numId w:val="2"/>
        </w:numPr>
        <w:spacing w:before="0" w:after="0"/>
        <w:rPr>
          <w:sz w:val="22"/>
          <w:szCs w:val="22"/>
        </w:rPr>
      </w:pPr>
      <w:r w:rsidRPr="0048762D">
        <w:rPr>
          <w:sz w:val="22"/>
          <w:szCs w:val="22"/>
        </w:rPr>
        <w:t xml:space="preserve">Almost always (weekly); Why? </w:t>
      </w:r>
    </w:p>
    <w:p w14:paraId="71796030" w14:textId="57D56133" w:rsidR="0048762D" w:rsidRPr="0048762D" w:rsidRDefault="0048762D" w:rsidP="0048762D">
      <w:pPr>
        <w:pStyle w:val="ListParagraph"/>
        <w:keepNext/>
        <w:numPr>
          <w:ilvl w:val="0"/>
          <w:numId w:val="2"/>
        </w:numPr>
        <w:spacing w:before="0" w:after="0"/>
        <w:rPr>
          <w:sz w:val="22"/>
          <w:szCs w:val="22"/>
        </w:rPr>
      </w:pPr>
      <w:r w:rsidRPr="0048762D">
        <w:rPr>
          <w:sz w:val="22"/>
          <w:szCs w:val="22"/>
        </w:rPr>
        <w:t xml:space="preserve">Always (daily); Why? </w:t>
      </w:r>
    </w:p>
    <w:p w14:paraId="2E8F4350" w14:textId="77777777" w:rsidR="0048762D" w:rsidRPr="0048762D" w:rsidRDefault="0048762D" w:rsidP="0048762D">
      <w:pPr>
        <w:spacing w:before="0" w:after="0"/>
        <w:contextualSpacing/>
        <w:rPr>
          <w:sz w:val="22"/>
        </w:rPr>
      </w:pPr>
    </w:p>
    <w:p w14:paraId="491620DD" w14:textId="42C33B76" w:rsidR="0048762D" w:rsidRPr="00F1679F" w:rsidRDefault="0048762D" w:rsidP="00F1679F">
      <w:pPr>
        <w:pStyle w:val="ListParagraph"/>
        <w:keepNext/>
        <w:numPr>
          <w:ilvl w:val="0"/>
          <w:numId w:val="4"/>
        </w:numPr>
        <w:spacing w:before="0" w:after="0"/>
        <w:rPr>
          <w:sz w:val="22"/>
        </w:rPr>
      </w:pPr>
      <w:r w:rsidRPr="00F1679F">
        <w:rPr>
          <w:sz w:val="22"/>
        </w:rPr>
        <w:t>Did you receive additional training on food-drug interactions? If yes, please describe the training.</w:t>
      </w:r>
    </w:p>
    <w:p w14:paraId="70F79F17" w14:textId="2D0A4658" w:rsidR="0048762D" w:rsidRPr="0048762D" w:rsidRDefault="0048762D" w:rsidP="0048762D">
      <w:pPr>
        <w:pStyle w:val="ListParagraph"/>
        <w:keepNext/>
        <w:numPr>
          <w:ilvl w:val="0"/>
          <w:numId w:val="2"/>
        </w:numPr>
        <w:spacing w:before="0" w:after="0"/>
        <w:rPr>
          <w:sz w:val="22"/>
          <w:szCs w:val="22"/>
        </w:rPr>
      </w:pPr>
      <w:r w:rsidRPr="0048762D">
        <w:rPr>
          <w:sz w:val="22"/>
          <w:szCs w:val="22"/>
        </w:rPr>
        <w:t xml:space="preserve">Yes </w:t>
      </w:r>
    </w:p>
    <w:p w14:paraId="63610808" w14:textId="2FFD25BB" w:rsidR="0048762D" w:rsidRDefault="0048762D" w:rsidP="0048762D">
      <w:pPr>
        <w:pStyle w:val="ListParagraph"/>
        <w:keepNext/>
        <w:numPr>
          <w:ilvl w:val="0"/>
          <w:numId w:val="2"/>
        </w:numPr>
        <w:spacing w:before="0" w:after="0"/>
        <w:rPr>
          <w:sz w:val="22"/>
          <w:szCs w:val="22"/>
        </w:rPr>
      </w:pPr>
      <w:r w:rsidRPr="0048762D">
        <w:rPr>
          <w:sz w:val="22"/>
          <w:szCs w:val="22"/>
        </w:rPr>
        <w:t xml:space="preserve">No </w:t>
      </w:r>
    </w:p>
    <w:p w14:paraId="327943EB" w14:textId="77777777" w:rsidR="00F1679F" w:rsidRPr="00F1679F" w:rsidRDefault="00F1679F" w:rsidP="00F1679F">
      <w:pPr>
        <w:keepNext/>
        <w:spacing w:before="0" w:after="0"/>
        <w:rPr>
          <w:sz w:val="22"/>
        </w:rPr>
      </w:pPr>
    </w:p>
    <w:p w14:paraId="1C7E0023" w14:textId="289A20D1" w:rsidR="0048762D" w:rsidRPr="00F1679F" w:rsidRDefault="0048762D" w:rsidP="00F1679F">
      <w:pPr>
        <w:pStyle w:val="ListParagraph"/>
        <w:keepNext/>
        <w:numPr>
          <w:ilvl w:val="0"/>
          <w:numId w:val="4"/>
        </w:numPr>
        <w:spacing w:before="0" w:after="0"/>
        <w:rPr>
          <w:sz w:val="22"/>
        </w:rPr>
      </w:pPr>
      <w:r w:rsidRPr="00F1679F">
        <w:rPr>
          <w:sz w:val="22"/>
        </w:rPr>
        <w:t>Where do you source your information from when you require additional information on food-drug interactions? (multiple answers can be selected)</w:t>
      </w:r>
    </w:p>
    <w:p w14:paraId="28D80167" w14:textId="26C08CE6" w:rsidR="0048762D" w:rsidRPr="0048762D" w:rsidRDefault="0048762D" w:rsidP="00F1679F">
      <w:pPr>
        <w:pStyle w:val="ListParagraph"/>
        <w:keepNext/>
        <w:numPr>
          <w:ilvl w:val="0"/>
          <w:numId w:val="10"/>
        </w:numPr>
        <w:spacing w:before="0" w:after="0"/>
        <w:rPr>
          <w:sz w:val="22"/>
          <w:szCs w:val="22"/>
        </w:rPr>
      </w:pPr>
      <w:r w:rsidRPr="0048762D">
        <w:rPr>
          <w:sz w:val="22"/>
          <w:szCs w:val="22"/>
        </w:rPr>
        <w:t xml:space="preserve">Drug package inserts </w:t>
      </w:r>
    </w:p>
    <w:p w14:paraId="01BA9939" w14:textId="66E3A1B2" w:rsidR="0048762D" w:rsidRPr="0048762D" w:rsidRDefault="0048762D" w:rsidP="00F1679F">
      <w:pPr>
        <w:pStyle w:val="ListParagraph"/>
        <w:keepNext/>
        <w:numPr>
          <w:ilvl w:val="0"/>
          <w:numId w:val="10"/>
        </w:numPr>
        <w:spacing w:before="0" w:after="0"/>
        <w:rPr>
          <w:sz w:val="22"/>
          <w:szCs w:val="22"/>
        </w:rPr>
      </w:pPr>
      <w:r w:rsidRPr="0048762D">
        <w:rPr>
          <w:sz w:val="22"/>
          <w:szCs w:val="22"/>
        </w:rPr>
        <w:t xml:space="preserve">Textbooks </w:t>
      </w:r>
    </w:p>
    <w:p w14:paraId="6E94DA26" w14:textId="5C031B2D" w:rsidR="0048762D" w:rsidRPr="0048762D" w:rsidRDefault="0048762D" w:rsidP="00F1679F">
      <w:pPr>
        <w:pStyle w:val="ListParagraph"/>
        <w:keepNext/>
        <w:numPr>
          <w:ilvl w:val="0"/>
          <w:numId w:val="10"/>
        </w:numPr>
        <w:spacing w:before="0" w:after="0"/>
        <w:rPr>
          <w:sz w:val="22"/>
          <w:szCs w:val="22"/>
        </w:rPr>
      </w:pPr>
      <w:r w:rsidRPr="0048762D">
        <w:rPr>
          <w:sz w:val="22"/>
          <w:szCs w:val="22"/>
        </w:rPr>
        <w:t xml:space="preserve">Clinical websites </w:t>
      </w:r>
    </w:p>
    <w:p w14:paraId="5F81D7B8" w14:textId="566BFEC4" w:rsidR="0048762D" w:rsidRPr="0048762D" w:rsidRDefault="0048762D" w:rsidP="00F1679F">
      <w:pPr>
        <w:pStyle w:val="ListParagraph"/>
        <w:keepNext/>
        <w:numPr>
          <w:ilvl w:val="0"/>
          <w:numId w:val="10"/>
        </w:numPr>
        <w:spacing w:before="0" w:after="0"/>
        <w:rPr>
          <w:sz w:val="22"/>
          <w:szCs w:val="22"/>
        </w:rPr>
      </w:pPr>
      <w:r w:rsidRPr="0048762D">
        <w:rPr>
          <w:sz w:val="22"/>
          <w:szCs w:val="22"/>
        </w:rPr>
        <w:t>Social media</w:t>
      </w:r>
    </w:p>
    <w:p w14:paraId="133D9E9D" w14:textId="2529216D" w:rsidR="0048762D" w:rsidRPr="0048762D" w:rsidRDefault="0048762D" w:rsidP="00F1679F">
      <w:pPr>
        <w:pStyle w:val="ListParagraph"/>
        <w:keepNext/>
        <w:numPr>
          <w:ilvl w:val="0"/>
          <w:numId w:val="10"/>
        </w:numPr>
        <w:spacing w:before="0" w:after="0"/>
        <w:rPr>
          <w:sz w:val="22"/>
          <w:szCs w:val="22"/>
        </w:rPr>
      </w:pPr>
      <w:r w:rsidRPr="0048762D">
        <w:rPr>
          <w:sz w:val="22"/>
          <w:szCs w:val="22"/>
        </w:rPr>
        <w:t xml:space="preserve">Mobile applications </w:t>
      </w:r>
    </w:p>
    <w:p w14:paraId="3DFAAEAC" w14:textId="1B4F06C7" w:rsidR="0048762D" w:rsidRPr="0048762D" w:rsidRDefault="0048762D" w:rsidP="00F1679F">
      <w:pPr>
        <w:pStyle w:val="ListParagraph"/>
        <w:keepNext/>
        <w:numPr>
          <w:ilvl w:val="0"/>
          <w:numId w:val="10"/>
        </w:numPr>
        <w:spacing w:before="0" w:after="0"/>
        <w:rPr>
          <w:sz w:val="22"/>
          <w:szCs w:val="22"/>
        </w:rPr>
      </w:pPr>
      <w:r w:rsidRPr="0048762D">
        <w:rPr>
          <w:sz w:val="22"/>
          <w:szCs w:val="22"/>
        </w:rPr>
        <w:t xml:space="preserve">Other (specify) </w:t>
      </w:r>
    </w:p>
    <w:p w14:paraId="38C8EC7B" w14:textId="77777777" w:rsidR="0048762D" w:rsidRPr="0048762D" w:rsidRDefault="0048762D" w:rsidP="0048762D">
      <w:pPr>
        <w:spacing w:before="0" w:after="0"/>
        <w:contextualSpacing/>
        <w:rPr>
          <w:sz w:val="22"/>
        </w:rPr>
      </w:pPr>
    </w:p>
    <w:p w14:paraId="28B91697" w14:textId="1A17FD92" w:rsidR="00F1679F" w:rsidRPr="00F1679F" w:rsidRDefault="0048762D" w:rsidP="00F1679F">
      <w:pPr>
        <w:pStyle w:val="ListParagraph"/>
        <w:keepNext/>
        <w:numPr>
          <w:ilvl w:val="0"/>
          <w:numId w:val="4"/>
        </w:numPr>
        <w:spacing w:before="0" w:after="0"/>
        <w:rPr>
          <w:sz w:val="22"/>
        </w:rPr>
      </w:pPr>
      <w:r w:rsidRPr="00F1679F">
        <w:rPr>
          <w:sz w:val="22"/>
        </w:rPr>
        <w:t>Regarding package inserts used in consultations, please answer the following, and elaborate on your selection in the text box below.</w:t>
      </w:r>
    </w:p>
    <w:tbl>
      <w:tblPr>
        <w:tblStyle w:val="QQuestionTable"/>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E0" w:firstRow="1" w:lastRow="1" w:firstColumn="1" w:lastColumn="1" w:noHBand="1" w:noVBand="1"/>
      </w:tblPr>
      <w:tblGrid>
        <w:gridCol w:w="3256"/>
        <w:gridCol w:w="1452"/>
        <w:gridCol w:w="1453"/>
        <w:gridCol w:w="1453"/>
        <w:gridCol w:w="1453"/>
      </w:tblGrid>
      <w:tr w:rsidR="00F1679F" w:rsidRPr="0048762D" w14:paraId="10AB9B62" w14:textId="77777777" w:rsidTr="00F1679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vAlign w:val="top"/>
          </w:tcPr>
          <w:p w14:paraId="5FA47505" w14:textId="77777777" w:rsidR="00F1679F" w:rsidRPr="0048762D" w:rsidRDefault="00F1679F" w:rsidP="00F1679F">
            <w:pPr>
              <w:keepNext/>
              <w:spacing w:before="0" w:after="0"/>
              <w:contextualSpacing/>
              <w:jc w:val="left"/>
              <w:rPr>
                <w:b/>
                <w:bCs/>
                <w:sz w:val="22"/>
                <w:szCs w:val="22"/>
              </w:rPr>
            </w:pPr>
            <w:r w:rsidRPr="0048762D">
              <w:rPr>
                <w:b/>
                <w:bCs/>
                <w:sz w:val="22"/>
                <w:szCs w:val="22"/>
              </w:rPr>
              <w:t>Item</w:t>
            </w:r>
          </w:p>
        </w:tc>
        <w:tc>
          <w:tcPr>
            <w:tcW w:w="1452" w:type="dxa"/>
          </w:tcPr>
          <w:p w14:paraId="432A3CAC" w14:textId="6B85CBB3" w:rsidR="00F1679F" w:rsidRPr="00F1679F" w:rsidRDefault="00F1679F" w:rsidP="00F1679F">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F1679F">
              <w:rPr>
                <w:b/>
                <w:bCs/>
                <w:sz w:val="22"/>
                <w:szCs w:val="22"/>
              </w:rPr>
              <w:t>Always</w:t>
            </w:r>
          </w:p>
        </w:tc>
        <w:tc>
          <w:tcPr>
            <w:tcW w:w="1453" w:type="dxa"/>
          </w:tcPr>
          <w:p w14:paraId="466675FD" w14:textId="3F6A7FF3" w:rsidR="00F1679F" w:rsidRPr="00F1679F" w:rsidRDefault="00F1679F" w:rsidP="00F1679F">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F1679F">
              <w:rPr>
                <w:b/>
                <w:bCs/>
                <w:sz w:val="22"/>
                <w:szCs w:val="22"/>
              </w:rPr>
              <w:t>Sometime</w:t>
            </w:r>
          </w:p>
        </w:tc>
        <w:tc>
          <w:tcPr>
            <w:tcW w:w="1453" w:type="dxa"/>
          </w:tcPr>
          <w:p w14:paraId="63C94D24" w14:textId="3DE33EEC" w:rsidR="00F1679F" w:rsidRPr="00F1679F" w:rsidRDefault="00F1679F" w:rsidP="00F1679F">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F1679F">
              <w:rPr>
                <w:b/>
                <w:bCs/>
                <w:sz w:val="22"/>
                <w:szCs w:val="22"/>
              </w:rPr>
              <w:t>Never</w:t>
            </w:r>
          </w:p>
        </w:tc>
        <w:tc>
          <w:tcPr>
            <w:tcW w:w="1453" w:type="dxa"/>
          </w:tcPr>
          <w:p w14:paraId="3CA13CF0" w14:textId="1A06EAA8" w:rsidR="00F1679F" w:rsidRPr="00F1679F" w:rsidRDefault="00F1679F" w:rsidP="00F1679F">
            <w:pPr>
              <w:spacing w:before="0" w:after="0"/>
              <w:contextualSpacing/>
              <w:cnfStyle w:val="100000000000" w:firstRow="1" w:lastRow="0" w:firstColumn="0" w:lastColumn="0" w:oddVBand="0" w:evenVBand="0" w:oddHBand="0" w:evenHBand="0" w:firstRowFirstColumn="0" w:firstRowLastColumn="0" w:lastRowFirstColumn="0" w:lastRowLastColumn="0"/>
              <w:rPr>
                <w:b/>
                <w:bCs/>
                <w:sz w:val="22"/>
              </w:rPr>
            </w:pPr>
            <w:r w:rsidRPr="00F1679F">
              <w:rPr>
                <w:b/>
                <w:bCs/>
                <w:sz w:val="22"/>
                <w:szCs w:val="22"/>
              </w:rPr>
              <w:t>Not applicable</w:t>
            </w:r>
          </w:p>
        </w:tc>
      </w:tr>
      <w:tr w:rsidR="00F1679F" w:rsidRPr="0048762D" w14:paraId="2D925E51" w14:textId="77777777" w:rsidTr="00F1679F">
        <w:tc>
          <w:tcPr>
            <w:cnfStyle w:val="001000000000" w:firstRow="0" w:lastRow="0" w:firstColumn="1" w:lastColumn="0" w:oddVBand="0" w:evenVBand="0" w:oddHBand="0" w:evenHBand="0" w:firstRowFirstColumn="0" w:firstRowLastColumn="0" w:lastRowFirstColumn="0" w:lastRowLastColumn="0"/>
            <w:tcW w:w="3256" w:type="dxa"/>
          </w:tcPr>
          <w:p w14:paraId="2274AA10" w14:textId="601ED0BE" w:rsidR="00F1679F" w:rsidRPr="0048762D" w:rsidRDefault="00F1679F" w:rsidP="00F1679F">
            <w:pPr>
              <w:keepNext/>
              <w:spacing w:before="0" w:after="0"/>
              <w:contextualSpacing/>
              <w:jc w:val="left"/>
              <w:rPr>
                <w:sz w:val="22"/>
                <w:szCs w:val="22"/>
              </w:rPr>
            </w:pPr>
            <w:r w:rsidRPr="0048762D">
              <w:rPr>
                <w:sz w:val="22"/>
                <w:szCs w:val="22"/>
              </w:rPr>
              <w:t xml:space="preserve">Do you look at the medication list of patients during consultations? </w:t>
            </w:r>
          </w:p>
        </w:tc>
        <w:tc>
          <w:tcPr>
            <w:tcW w:w="1452" w:type="dxa"/>
            <w:vAlign w:val="top"/>
          </w:tcPr>
          <w:p w14:paraId="70ACE8C6"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346AE047"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032AD073" w14:textId="77777777" w:rsidR="00F1679F" w:rsidRPr="0048762D" w:rsidRDefault="00F1679F" w:rsidP="00F1679F">
            <w:pPr>
              <w:keepNext/>
              <w:spacing w:before="0" w:after="0"/>
              <w:ind w:left="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tcPr>
          <w:p w14:paraId="1C8B784A" w14:textId="77777777" w:rsidR="00F1679F" w:rsidRPr="0048762D" w:rsidRDefault="00F1679F" w:rsidP="00F1679F">
            <w:pPr>
              <w:keepNext/>
              <w:spacing w:before="0" w:after="0"/>
              <w:ind w:left="360"/>
              <w:cnfStyle w:val="000000000000" w:firstRow="0" w:lastRow="0" w:firstColumn="0" w:lastColumn="0" w:oddVBand="0" w:evenVBand="0" w:oddHBand="0" w:evenHBand="0" w:firstRowFirstColumn="0" w:firstRowLastColumn="0" w:lastRowFirstColumn="0" w:lastRowLastColumn="0"/>
              <w:rPr>
                <w:sz w:val="22"/>
              </w:rPr>
            </w:pPr>
          </w:p>
        </w:tc>
      </w:tr>
      <w:tr w:rsidR="00F1679F" w:rsidRPr="0048762D" w14:paraId="5517172A" w14:textId="77777777" w:rsidTr="00F1679F">
        <w:tc>
          <w:tcPr>
            <w:cnfStyle w:val="001000000000" w:firstRow="0" w:lastRow="0" w:firstColumn="1" w:lastColumn="0" w:oddVBand="0" w:evenVBand="0" w:oddHBand="0" w:evenHBand="0" w:firstRowFirstColumn="0" w:firstRowLastColumn="0" w:lastRowFirstColumn="0" w:lastRowLastColumn="0"/>
            <w:tcW w:w="3256" w:type="dxa"/>
          </w:tcPr>
          <w:p w14:paraId="63391314" w14:textId="7AF1B5A9" w:rsidR="00F1679F" w:rsidRPr="0048762D" w:rsidRDefault="00F1679F" w:rsidP="00F1679F">
            <w:pPr>
              <w:keepNext/>
              <w:spacing w:before="0" w:after="0"/>
              <w:contextualSpacing/>
              <w:jc w:val="left"/>
              <w:rPr>
                <w:sz w:val="22"/>
                <w:szCs w:val="22"/>
              </w:rPr>
            </w:pPr>
            <w:r w:rsidRPr="0048762D">
              <w:rPr>
                <w:sz w:val="22"/>
                <w:szCs w:val="22"/>
              </w:rPr>
              <w:t>Do you ask patients to bring their medication to consultations?</w:t>
            </w:r>
          </w:p>
        </w:tc>
        <w:tc>
          <w:tcPr>
            <w:tcW w:w="1452" w:type="dxa"/>
            <w:vAlign w:val="top"/>
          </w:tcPr>
          <w:p w14:paraId="1F9DD550"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050D18E3"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62806021" w14:textId="77777777" w:rsidR="00F1679F" w:rsidRPr="0048762D" w:rsidRDefault="00F1679F" w:rsidP="00F1679F">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tcPr>
          <w:p w14:paraId="71F4BD82"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r>
      <w:tr w:rsidR="00F1679F" w:rsidRPr="0048762D" w14:paraId="5BE141F1" w14:textId="77777777" w:rsidTr="00F1679F">
        <w:tc>
          <w:tcPr>
            <w:cnfStyle w:val="001000000000" w:firstRow="0" w:lastRow="0" w:firstColumn="1" w:lastColumn="0" w:oddVBand="0" w:evenVBand="0" w:oddHBand="0" w:evenHBand="0" w:firstRowFirstColumn="0" w:firstRowLastColumn="0" w:lastRowFirstColumn="0" w:lastRowLastColumn="0"/>
            <w:tcW w:w="3256" w:type="dxa"/>
          </w:tcPr>
          <w:p w14:paraId="71E098AC" w14:textId="5824D58E" w:rsidR="00F1679F" w:rsidRPr="0048762D" w:rsidRDefault="00F1679F" w:rsidP="00F1679F">
            <w:pPr>
              <w:keepNext/>
              <w:spacing w:before="0" w:after="0"/>
              <w:contextualSpacing/>
              <w:jc w:val="left"/>
              <w:rPr>
                <w:sz w:val="22"/>
                <w:szCs w:val="22"/>
              </w:rPr>
            </w:pPr>
            <w:r w:rsidRPr="0048762D">
              <w:rPr>
                <w:sz w:val="22"/>
                <w:szCs w:val="22"/>
              </w:rPr>
              <w:t xml:space="preserve">Do you use package inserts during consultations? </w:t>
            </w:r>
          </w:p>
        </w:tc>
        <w:tc>
          <w:tcPr>
            <w:tcW w:w="1452" w:type="dxa"/>
            <w:vAlign w:val="top"/>
          </w:tcPr>
          <w:p w14:paraId="504DE656" w14:textId="77777777" w:rsidR="00F1679F" w:rsidRPr="0048762D" w:rsidRDefault="00F1679F" w:rsidP="00F1679F">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578A41CA"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6E0AC656" w14:textId="77777777" w:rsidR="00F1679F" w:rsidRPr="0048762D" w:rsidRDefault="00F1679F" w:rsidP="00F1679F">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tcPr>
          <w:p w14:paraId="2E67B6EC"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r>
      <w:tr w:rsidR="00F1679F" w:rsidRPr="0048762D" w14:paraId="443FDF3C" w14:textId="77777777" w:rsidTr="00F1679F">
        <w:tc>
          <w:tcPr>
            <w:cnfStyle w:val="001000000000" w:firstRow="0" w:lastRow="0" w:firstColumn="1" w:lastColumn="0" w:oddVBand="0" w:evenVBand="0" w:oddHBand="0" w:evenHBand="0" w:firstRowFirstColumn="0" w:firstRowLastColumn="0" w:lastRowFirstColumn="0" w:lastRowLastColumn="0"/>
            <w:tcW w:w="3256" w:type="dxa"/>
            <w:vAlign w:val="top"/>
          </w:tcPr>
          <w:p w14:paraId="66870AC6" w14:textId="29A033D6" w:rsidR="00F1679F" w:rsidRPr="0048762D" w:rsidRDefault="00F1679F" w:rsidP="00F1679F">
            <w:pPr>
              <w:keepNext/>
              <w:spacing w:before="0" w:after="0"/>
              <w:contextualSpacing/>
              <w:jc w:val="left"/>
              <w:rPr>
                <w:sz w:val="22"/>
              </w:rPr>
            </w:pPr>
            <w:r w:rsidRPr="0048762D">
              <w:rPr>
                <w:sz w:val="22"/>
                <w:szCs w:val="22"/>
              </w:rPr>
              <w:t>Do package inserts provide sufficient information?</w:t>
            </w:r>
          </w:p>
        </w:tc>
        <w:tc>
          <w:tcPr>
            <w:tcW w:w="1452" w:type="dxa"/>
            <w:vAlign w:val="top"/>
          </w:tcPr>
          <w:p w14:paraId="65B54D15"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775B01D5" w14:textId="77777777" w:rsidR="00F1679F" w:rsidRPr="0048762D" w:rsidRDefault="00F1679F" w:rsidP="00F1679F">
            <w:pPr>
              <w:keepNext/>
              <w:spacing w:before="0" w:after="0"/>
              <w:ind w:left="1440" w:hanging="360"/>
              <w:cnfStyle w:val="000000000000" w:firstRow="0" w:lastRow="0" w:firstColumn="0" w:lastColumn="0" w:oddVBand="0" w:evenVBand="0" w:oddHBand="0" w:evenHBand="0" w:firstRowFirstColumn="0" w:firstRowLastColumn="0" w:lastRowFirstColumn="0" w:lastRowLastColumn="0"/>
              <w:rPr>
                <w:sz w:val="22"/>
              </w:rPr>
            </w:pPr>
          </w:p>
        </w:tc>
        <w:tc>
          <w:tcPr>
            <w:tcW w:w="1453" w:type="dxa"/>
            <w:vAlign w:val="top"/>
          </w:tcPr>
          <w:p w14:paraId="79623519"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tcPr>
          <w:p w14:paraId="479BEF80"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r>
    </w:tbl>
    <w:p w14:paraId="6BAB9BF5" w14:textId="77777777" w:rsidR="00F1679F" w:rsidRDefault="00F1679F" w:rsidP="00F1679F">
      <w:pPr>
        <w:spacing w:before="0" w:after="0"/>
        <w:contextualSpacing/>
        <w:rPr>
          <w:sz w:val="22"/>
        </w:rPr>
      </w:pPr>
    </w:p>
    <w:p w14:paraId="5DC6EDDD" w14:textId="77777777" w:rsidR="00F1679F" w:rsidRPr="00F1679F" w:rsidRDefault="00F1679F" w:rsidP="00F1679F">
      <w:pPr>
        <w:pStyle w:val="ListParagraph"/>
        <w:keepNext/>
        <w:numPr>
          <w:ilvl w:val="0"/>
          <w:numId w:val="4"/>
        </w:numPr>
        <w:spacing w:before="0" w:after="0"/>
        <w:rPr>
          <w:sz w:val="22"/>
        </w:rPr>
      </w:pPr>
      <w:r w:rsidRPr="00F1679F">
        <w:rPr>
          <w:sz w:val="22"/>
        </w:rPr>
        <w:t>Regarding package inserts used in consultations, please answer the following, and elaborate on your selection in the text box below.</w:t>
      </w:r>
    </w:p>
    <w:tbl>
      <w:tblPr>
        <w:tblStyle w:val="QQuestionTable"/>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E0" w:firstRow="1" w:lastRow="1" w:firstColumn="1" w:lastColumn="1" w:noHBand="1" w:noVBand="1"/>
      </w:tblPr>
      <w:tblGrid>
        <w:gridCol w:w="3256"/>
        <w:gridCol w:w="1452"/>
        <w:gridCol w:w="1453"/>
        <w:gridCol w:w="1453"/>
        <w:gridCol w:w="1453"/>
      </w:tblGrid>
      <w:tr w:rsidR="00F1679F" w:rsidRPr="0048762D" w14:paraId="5719E610" w14:textId="77777777" w:rsidTr="00755C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vAlign w:val="top"/>
          </w:tcPr>
          <w:p w14:paraId="33A028CD" w14:textId="77777777" w:rsidR="00F1679F" w:rsidRPr="0048762D" w:rsidRDefault="00F1679F" w:rsidP="00755C2D">
            <w:pPr>
              <w:keepNext/>
              <w:spacing w:before="0" w:after="0"/>
              <w:contextualSpacing/>
              <w:jc w:val="left"/>
              <w:rPr>
                <w:b/>
                <w:bCs/>
                <w:sz w:val="22"/>
                <w:szCs w:val="22"/>
              </w:rPr>
            </w:pPr>
            <w:r w:rsidRPr="0048762D">
              <w:rPr>
                <w:b/>
                <w:bCs/>
                <w:sz w:val="22"/>
                <w:szCs w:val="22"/>
              </w:rPr>
              <w:t>Item</w:t>
            </w:r>
          </w:p>
        </w:tc>
        <w:tc>
          <w:tcPr>
            <w:tcW w:w="1452" w:type="dxa"/>
          </w:tcPr>
          <w:p w14:paraId="224A216F" w14:textId="77777777" w:rsidR="00F1679F" w:rsidRPr="00F1679F" w:rsidRDefault="00F1679F"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F1679F">
              <w:rPr>
                <w:b/>
                <w:bCs/>
                <w:sz w:val="22"/>
                <w:szCs w:val="22"/>
              </w:rPr>
              <w:t>Always</w:t>
            </w:r>
          </w:p>
        </w:tc>
        <w:tc>
          <w:tcPr>
            <w:tcW w:w="1453" w:type="dxa"/>
          </w:tcPr>
          <w:p w14:paraId="10F15474" w14:textId="77777777" w:rsidR="00F1679F" w:rsidRPr="00F1679F" w:rsidRDefault="00F1679F"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F1679F">
              <w:rPr>
                <w:b/>
                <w:bCs/>
                <w:sz w:val="22"/>
                <w:szCs w:val="22"/>
              </w:rPr>
              <w:t>Sometime</w:t>
            </w:r>
          </w:p>
        </w:tc>
        <w:tc>
          <w:tcPr>
            <w:tcW w:w="1453" w:type="dxa"/>
          </w:tcPr>
          <w:p w14:paraId="1541914D" w14:textId="77777777" w:rsidR="00F1679F" w:rsidRPr="00F1679F" w:rsidRDefault="00F1679F" w:rsidP="00755C2D">
            <w:pPr>
              <w:spacing w:before="0" w:after="0"/>
              <w:contextualSpacing/>
              <w:jc w:val="left"/>
              <w:cnfStyle w:val="100000000000" w:firstRow="1" w:lastRow="0" w:firstColumn="0" w:lastColumn="0" w:oddVBand="0" w:evenVBand="0" w:oddHBand="0" w:evenHBand="0" w:firstRowFirstColumn="0" w:firstRowLastColumn="0" w:lastRowFirstColumn="0" w:lastRowLastColumn="0"/>
              <w:rPr>
                <w:b/>
                <w:bCs/>
                <w:sz w:val="22"/>
                <w:szCs w:val="22"/>
              </w:rPr>
            </w:pPr>
            <w:r w:rsidRPr="00F1679F">
              <w:rPr>
                <w:b/>
                <w:bCs/>
                <w:sz w:val="22"/>
                <w:szCs w:val="22"/>
              </w:rPr>
              <w:t>Never</w:t>
            </w:r>
          </w:p>
        </w:tc>
        <w:tc>
          <w:tcPr>
            <w:tcW w:w="1453" w:type="dxa"/>
          </w:tcPr>
          <w:p w14:paraId="0F70026E" w14:textId="77777777" w:rsidR="00F1679F" w:rsidRPr="00F1679F" w:rsidRDefault="00F1679F" w:rsidP="00755C2D">
            <w:pPr>
              <w:spacing w:before="0" w:after="0"/>
              <w:contextualSpacing/>
              <w:cnfStyle w:val="100000000000" w:firstRow="1" w:lastRow="0" w:firstColumn="0" w:lastColumn="0" w:oddVBand="0" w:evenVBand="0" w:oddHBand="0" w:evenHBand="0" w:firstRowFirstColumn="0" w:firstRowLastColumn="0" w:lastRowFirstColumn="0" w:lastRowLastColumn="0"/>
              <w:rPr>
                <w:b/>
                <w:bCs/>
                <w:sz w:val="22"/>
              </w:rPr>
            </w:pPr>
            <w:r w:rsidRPr="00F1679F">
              <w:rPr>
                <w:b/>
                <w:bCs/>
                <w:sz w:val="22"/>
                <w:szCs w:val="22"/>
              </w:rPr>
              <w:t>Not applicable</w:t>
            </w:r>
          </w:p>
        </w:tc>
      </w:tr>
      <w:tr w:rsidR="00F1679F" w:rsidRPr="0048762D" w14:paraId="1F900D3C" w14:textId="77777777" w:rsidTr="00755C2D">
        <w:tc>
          <w:tcPr>
            <w:cnfStyle w:val="001000000000" w:firstRow="0" w:lastRow="0" w:firstColumn="1" w:lastColumn="0" w:oddVBand="0" w:evenVBand="0" w:oddHBand="0" w:evenHBand="0" w:firstRowFirstColumn="0" w:firstRowLastColumn="0" w:lastRowFirstColumn="0" w:lastRowLastColumn="0"/>
            <w:tcW w:w="3256" w:type="dxa"/>
          </w:tcPr>
          <w:p w14:paraId="179BE52F" w14:textId="5566CF08" w:rsidR="00F1679F" w:rsidRPr="0048762D" w:rsidRDefault="00F1679F" w:rsidP="00F1679F">
            <w:pPr>
              <w:keepNext/>
              <w:spacing w:before="0" w:after="0"/>
              <w:contextualSpacing/>
              <w:jc w:val="left"/>
              <w:rPr>
                <w:sz w:val="22"/>
                <w:szCs w:val="22"/>
              </w:rPr>
            </w:pPr>
            <w:r w:rsidRPr="0048762D">
              <w:rPr>
                <w:sz w:val="22"/>
                <w:szCs w:val="22"/>
              </w:rPr>
              <w:t xml:space="preserve">Do you look at the medication list of patients during consultations? </w:t>
            </w:r>
          </w:p>
        </w:tc>
        <w:tc>
          <w:tcPr>
            <w:tcW w:w="1452" w:type="dxa"/>
            <w:vAlign w:val="top"/>
          </w:tcPr>
          <w:p w14:paraId="52B3E8BB"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5AF431A9"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65221787" w14:textId="77777777" w:rsidR="00F1679F" w:rsidRPr="0048762D" w:rsidRDefault="00F1679F" w:rsidP="00F1679F">
            <w:pPr>
              <w:keepNext/>
              <w:spacing w:before="0" w:after="0"/>
              <w:ind w:left="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tcPr>
          <w:p w14:paraId="67ED8EE6" w14:textId="77777777" w:rsidR="00F1679F" w:rsidRPr="0048762D" w:rsidRDefault="00F1679F" w:rsidP="00F1679F">
            <w:pPr>
              <w:keepNext/>
              <w:spacing w:before="0" w:after="0"/>
              <w:ind w:left="360"/>
              <w:cnfStyle w:val="000000000000" w:firstRow="0" w:lastRow="0" w:firstColumn="0" w:lastColumn="0" w:oddVBand="0" w:evenVBand="0" w:oddHBand="0" w:evenHBand="0" w:firstRowFirstColumn="0" w:firstRowLastColumn="0" w:lastRowFirstColumn="0" w:lastRowLastColumn="0"/>
              <w:rPr>
                <w:sz w:val="22"/>
              </w:rPr>
            </w:pPr>
          </w:p>
        </w:tc>
      </w:tr>
      <w:tr w:rsidR="00F1679F" w:rsidRPr="0048762D" w14:paraId="3655D7D0" w14:textId="77777777" w:rsidTr="00755C2D">
        <w:tc>
          <w:tcPr>
            <w:cnfStyle w:val="001000000000" w:firstRow="0" w:lastRow="0" w:firstColumn="1" w:lastColumn="0" w:oddVBand="0" w:evenVBand="0" w:oddHBand="0" w:evenHBand="0" w:firstRowFirstColumn="0" w:firstRowLastColumn="0" w:lastRowFirstColumn="0" w:lastRowLastColumn="0"/>
            <w:tcW w:w="3256" w:type="dxa"/>
          </w:tcPr>
          <w:p w14:paraId="74587E0D" w14:textId="14989627" w:rsidR="00F1679F" w:rsidRPr="0048762D" w:rsidRDefault="00F1679F" w:rsidP="00F1679F">
            <w:pPr>
              <w:keepNext/>
              <w:spacing w:before="0" w:after="0"/>
              <w:contextualSpacing/>
              <w:jc w:val="left"/>
              <w:rPr>
                <w:sz w:val="22"/>
                <w:szCs w:val="22"/>
              </w:rPr>
            </w:pPr>
            <w:r w:rsidRPr="0048762D">
              <w:rPr>
                <w:sz w:val="22"/>
                <w:szCs w:val="22"/>
              </w:rPr>
              <w:t xml:space="preserve">Do you ask patients to bring their medication to consultations? </w:t>
            </w:r>
          </w:p>
        </w:tc>
        <w:tc>
          <w:tcPr>
            <w:tcW w:w="1452" w:type="dxa"/>
            <w:vAlign w:val="top"/>
          </w:tcPr>
          <w:p w14:paraId="01E8AEF7"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568CDF1E"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7558743D" w14:textId="77777777" w:rsidR="00F1679F" w:rsidRPr="0048762D" w:rsidRDefault="00F1679F" w:rsidP="00F1679F">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tcPr>
          <w:p w14:paraId="5D70400B"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r>
      <w:tr w:rsidR="00F1679F" w:rsidRPr="0048762D" w14:paraId="322ED592" w14:textId="77777777" w:rsidTr="00755C2D">
        <w:tc>
          <w:tcPr>
            <w:cnfStyle w:val="001000000000" w:firstRow="0" w:lastRow="0" w:firstColumn="1" w:lastColumn="0" w:oddVBand="0" w:evenVBand="0" w:oddHBand="0" w:evenHBand="0" w:firstRowFirstColumn="0" w:firstRowLastColumn="0" w:lastRowFirstColumn="0" w:lastRowLastColumn="0"/>
            <w:tcW w:w="3256" w:type="dxa"/>
          </w:tcPr>
          <w:p w14:paraId="16451D08" w14:textId="61D79B0A" w:rsidR="00F1679F" w:rsidRPr="0048762D" w:rsidRDefault="00F1679F" w:rsidP="00F1679F">
            <w:pPr>
              <w:keepNext/>
              <w:spacing w:before="0" w:after="0"/>
              <w:contextualSpacing/>
              <w:jc w:val="left"/>
              <w:rPr>
                <w:sz w:val="22"/>
                <w:szCs w:val="22"/>
              </w:rPr>
            </w:pPr>
            <w:r w:rsidRPr="0048762D">
              <w:rPr>
                <w:sz w:val="22"/>
                <w:szCs w:val="22"/>
              </w:rPr>
              <w:t xml:space="preserve">Do you use package inserts during consultations? </w:t>
            </w:r>
          </w:p>
        </w:tc>
        <w:tc>
          <w:tcPr>
            <w:tcW w:w="1452" w:type="dxa"/>
            <w:vAlign w:val="top"/>
          </w:tcPr>
          <w:p w14:paraId="747786E8" w14:textId="77777777" w:rsidR="00F1679F" w:rsidRPr="0048762D" w:rsidRDefault="00F1679F" w:rsidP="00F1679F">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287F6BAB" w14:textId="77777777" w:rsidR="00F1679F" w:rsidRPr="0048762D" w:rsidRDefault="00F1679F" w:rsidP="00F1679F">
            <w:pPr>
              <w:keepNext/>
              <w:spacing w:before="0" w:after="0"/>
              <w:ind w:left="1440" w:hanging="36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3B523C7D" w14:textId="77777777" w:rsidR="00F1679F" w:rsidRPr="0048762D" w:rsidRDefault="00F1679F" w:rsidP="00F1679F">
            <w:pPr>
              <w:pStyle w:val="ListParagraph"/>
              <w:keepNext/>
              <w:numPr>
                <w:ilvl w:val="0"/>
                <w:numId w:val="0"/>
              </w:numPr>
              <w:spacing w:before="0" w:after="0"/>
              <w:ind w:left="720"/>
              <w:jc w:val="left"/>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tcPr>
          <w:p w14:paraId="5CE7582E"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r>
      <w:tr w:rsidR="00F1679F" w:rsidRPr="0048762D" w14:paraId="45852BF6" w14:textId="77777777" w:rsidTr="0001396A">
        <w:tc>
          <w:tcPr>
            <w:cnfStyle w:val="001000000000" w:firstRow="0" w:lastRow="0" w:firstColumn="1" w:lastColumn="0" w:oddVBand="0" w:evenVBand="0" w:oddHBand="0" w:evenHBand="0" w:firstRowFirstColumn="0" w:firstRowLastColumn="0" w:lastRowFirstColumn="0" w:lastRowLastColumn="0"/>
            <w:tcW w:w="3256" w:type="dxa"/>
          </w:tcPr>
          <w:p w14:paraId="49C41B5A" w14:textId="1CE024F2" w:rsidR="00F1679F" w:rsidRPr="0048762D" w:rsidRDefault="00F1679F" w:rsidP="00F1679F">
            <w:pPr>
              <w:keepNext/>
              <w:spacing w:before="0" w:after="0"/>
              <w:contextualSpacing/>
              <w:jc w:val="left"/>
              <w:rPr>
                <w:sz w:val="22"/>
              </w:rPr>
            </w:pPr>
            <w:r w:rsidRPr="0048762D">
              <w:rPr>
                <w:sz w:val="22"/>
                <w:szCs w:val="22"/>
              </w:rPr>
              <w:t xml:space="preserve">Do package inserts provide sufficient information? </w:t>
            </w:r>
          </w:p>
        </w:tc>
        <w:tc>
          <w:tcPr>
            <w:tcW w:w="1452" w:type="dxa"/>
            <w:vAlign w:val="top"/>
          </w:tcPr>
          <w:p w14:paraId="035A3952"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vAlign w:val="top"/>
          </w:tcPr>
          <w:p w14:paraId="3755A84D" w14:textId="77777777" w:rsidR="00F1679F" w:rsidRPr="0048762D" w:rsidRDefault="00F1679F" w:rsidP="00F1679F">
            <w:pPr>
              <w:keepNext/>
              <w:spacing w:before="0" w:after="0"/>
              <w:ind w:left="1440" w:hanging="360"/>
              <w:cnfStyle w:val="000000000000" w:firstRow="0" w:lastRow="0" w:firstColumn="0" w:lastColumn="0" w:oddVBand="0" w:evenVBand="0" w:oddHBand="0" w:evenHBand="0" w:firstRowFirstColumn="0" w:firstRowLastColumn="0" w:lastRowFirstColumn="0" w:lastRowLastColumn="0"/>
              <w:rPr>
                <w:sz w:val="22"/>
              </w:rPr>
            </w:pPr>
          </w:p>
        </w:tc>
        <w:tc>
          <w:tcPr>
            <w:tcW w:w="1453" w:type="dxa"/>
            <w:vAlign w:val="top"/>
          </w:tcPr>
          <w:p w14:paraId="6C265D93"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c>
          <w:tcPr>
            <w:tcW w:w="1453" w:type="dxa"/>
          </w:tcPr>
          <w:p w14:paraId="16E0B4CF" w14:textId="77777777" w:rsidR="00F1679F" w:rsidRPr="0048762D" w:rsidRDefault="00F1679F" w:rsidP="00F1679F">
            <w:pPr>
              <w:pStyle w:val="ListParagraph"/>
              <w:keepNext/>
              <w:numPr>
                <w:ilvl w:val="0"/>
                <w:numId w:val="0"/>
              </w:numPr>
              <w:spacing w:before="0" w:after="0"/>
              <w:ind w:left="720"/>
              <w:cnfStyle w:val="000000000000" w:firstRow="0" w:lastRow="0" w:firstColumn="0" w:lastColumn="0" w:oddVBand="0" w:evenVBand="0" w:oddHBand="0" w:evenHBand="0" w:firstRowFirstColumn="0" w:firstRowLastColumn="0" w:lastRowFirstColumn="0" w:lastRowLastColumn="0"/>
              <w:rPr>
                <w:sz w:val="22"/>
                <w:szCs w:val="22"/>
              </w:rPr>
            </w:pPr>
          </w:p>
        </w:tc>
      </w:tr>
    </w:tbl>
    <w:p w14:paraId="6B45547B" w14:textId="77777777" w:rsidR="00F1679F" w:rsidRPr="0048762D" w:rsidRDefault="00F1679F" w:rsidP="00F1679F">
      <w:pPr>
        <w:spacing w:before="0" w:after="0"/>
        <w:contextualSpacing/>
        <w:rPr>
          <w:sz w:val="22"/>
        </w:rPr>
      </w:pPr>
    </w:p>
    <w:p w14:paraId="70278C98" w14:textId="0CA062D1" w:rsidR="0048762D" w:rsidRPr="00F1679F" w:rsidRDefault="0048762D" w:rsidP="00F1679F">
      <w:pPr>
        <w:pStyle w:val="ListParagraph"/>
        <w:keepNext/>
        <w:numPr>
          <w:ilvl w:val="0"/>
          <w:numId w:val="4"/>
        </w:numPr>
        <w:spacing w:before="0" w:after="0"/>
        <w:jc w:val="both"/>
        <w:rPr>
          <w:sz w:val="22"/>
        </w:rPr>
      </w:pPr>
      <w:r w:rsidRPr="00F1679F">
        <w:rPr>
          <w:sz w:val="22"/>
        </w:rPr>
        <w:lastRenderedPageBreak/>
        <w:t>Do you feel equipped to manage food-drug interactions? Please elaborate on your answer.</w:t>
      </w:r>
    </w:p>
    <w:p w14:paraId="3849A6B8" w14:textId="60574DF2" w:rsidR="0048762D" w:rsidRPr="0048762D" w:rsidRDefault="0048762D" w:rsidP="00F1679F">
      <w:pPr>
        <w:pStyle w:val="ListParagraph"/>
        <w:keepNext/>
        <w:numPr>
          <w:ilvl w:val="0"/>
          <w:numId w:val="2"/>
        </w:numPr>
        <w:spacing w:before="0" w:after="0"/>
        <w:jc w:val="both"/>
        <w:rPr>
          <w:sz w:val="22"/>
          <w:szCs w:val="22"/>
        </w:rPr>
      </w:pPr>
      <w:r w:rsidRPr="0048762D">
        <w:rPr>
          <w:sz w:val="22"/>
          <w:szCs w:val="22"/>
        </w:rPr>
        <w:t>Yes</w:t>
      </w:r>
    </w:p>
    <w:p w14:paraId="7C8DB24A" w14:textId="00EBD3C9" w:rsidR="0048762D" w:rsidRPr="0048762D" w:rsidRDefault="0048762D" w:rsidP="00F1679F">
      <w:pPr>
        <w:pStyle w:val="ListParagraph"/>
        <w:keepNext/>
        <w:numPr>
          <w:ilvl w:val="0"/>
          <w:numId w:val="2"/>
        </w:numPr>
        <w:spacing w:before="0" w:after="0"/>
        <w:jc w:val="both"/>
        <w:rPr>
          <w:sz w:val="22"/>
          <w:szCs w:val="22"/>
        </w:rPr>
      </w:pPr>
      <w:r w:rsidRPr="0048762D">
        <w:rPr>
          <w:sz w:val="22"/>
          <w:szCs w:val="22"/>
        </w:rPr>
        <w:t>N</w:t>
      </w:r>
      <w:r w:rsidR="00F1679F">
        <w:rPr>
          <w:sz w:val="22"/>
          <w:szCs w:val="22"/>
        </w:rPr>
        <w:t>o</w:t>
      </w:r>
    </w:p>
    <w:p w14:paraId="1FAA420D" w14:textId="77777777" w:rsidR="0048762D" w:rsidRPr="0048762D" w:rsidRDefault="0048762D" w:rsidP="00F1679F">
      <w:pPr>
        <w:spacing w:before="0" w:after="0"/>
        <w:contextualSpacing/>
        <w:jc w:val="both"/>
        <w:rPr>
          <w:sz w:val="22"/>
        </w:rPr>
      </w:pPr>
    </w:p>
    <w:p w14:paraId="5CD91669" w14:textId="7C731B60" w:rsidR="00D726AC" w:rsidRPr="00F1679F" w:rsidRDefault="0048762D" w:rsidP="0048762D">
      <w:pPr>
        <w:pStyle w:val="ListParagraph"/>
        <w:keepNext/>
        <w:numPr>
          <w:ilvl w:val="0"/>
          <w:numId w:val="4"/>
        </w:numPr>
        <w:spacing w:before="0" w:after="0"/>
        <w:jc w:val="both"/>
        <w:rPr>
          <w:sz w:val="22"/>
        </w:rPr>
      </w:pPr>
      <w:r w:rsidRPr="00F1679F">
        <w:rPr>
          <w:sz w:val="22"/>
        </w:rPr>
        <w:t>How do you feel your knowledge can be expanded on food-drug interactions? Please include any suggestions you may have and explain why they would work for you.</w:t>
      </w:r>
    </w:p>
    <w:sectPr w:rsidR="00D726AC" w:rsidRPr="00F1679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35BA5FF7"/>
    <w:multiLevelType w:val="hybridMultilevel"/>
    <w:tmpl w:val="8ABE2F3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46D33D8B"/>
    <w:multiLevelType w:val="hybridMultilevel"/>
    <w:tmpl w:val="0CACA474"/>
    <w:lvl w:ilvl="0" w:tplc="1C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746123F"/>
    <w:multiLevelType w:val="hybridMultilevel"/>
    <w:tmpl w:val="0B24D9C8"/>
    <w:lvl w:ilvl="0" w:tplc="1C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EAA286F"/>
    <w:multiLevelType w:val="hybridMultilevel"/>
    <w:tmpl w:val="B8DC548A"/>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5"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8762B84"/>
    <w:multiLevelType w:val="hybridMultilevel"/>
    <w:tmpl w:val="95EA9854"/>
    <w:lvl w:ilvl="0" w:tplc="1C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79784489"/>
    <w:multiLevelType w:val="hybridMultilevel"/>
    <w:tmpl w:val="FC60BB52"/>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9" w15:restartNumberingAfterBreak="0">
    <w:nsid w:val="7A240105"/>
    <w:multiLevelType w:val="hybridMultilevel"/>
    <w:tmpl w:val="6E4CD470"/>
    <w:lvl w:ilvl="0" w:tplc="1C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5"/>
  </w:num>
  <w:num w:numId="2">
    <w:abstractNumId w:val="6"/>
  </w:num>
  <w:num w:numId="3">
    <w:abstractNumId w:val="0"/>
  </w:num>
  <w:num w:numId="4">
    <w:abstractNumId w:val="8"/>
  </w:num>
  <w:num w:numId="5">
    <w:abstractNumId w:val="1"/>
  </w:num>
  <w:num w:numId="6">
    <w:abstractNumId w:val="4"/>
  </w:num>
  <w:num w:numId="7">
    <w:abstractNumId w:val="3"/>
  </w:num>
  <w:num w:numId="8">
    <w:abstractNumId w:val="7"/>
  </w:num>
  <w:num w:numId="9">
    <w:abstractNumId w:val="2"/>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62D"/>
    <w:rsid w:val="000C34D9"/>
    <w:rsid w:val="003B6B62"/>
    <w:rsid w:val="00486133"/>
    <w:rsid w:val="0048762D"/>
    <w:rsid w:val="005843DF"/>
    <w:rsid w:val="00861C42"/>
    <w:rsid w:val="009A329A"/>
    <w:rsid w:val="00D047C4"/>
    <w:rsid w:val="00D726AC"/>
    <w:rsid w:val="00F1679F"/>
    <w:rsid w:val="00F22EB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601C59"/>
  <w15:chartTrackingRefBased/>
  <w15:docId w15:val="{FD59F060-EF59-40E7-A1BF-1BE3FB7BD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8762D"/>
    <w:pPr>
      <w:spacing w:before="120" w:after="240" w:line="240" w:lineRule="auto"/>
    </w:pPr>
    <w:rPr>
      <w:rFonts w:ascii="Times New Roman" w:hAnsi="Times New Roman"/>
      <w:kern w:val="0"/>
      <w:sz w:val="24"/>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762D"/>
    <w:pPr>
      <w:numPr>
        <w:numId w:val="3"/>
      </w:numPr>
      <w:contextualSpacing/>
    </w:pPr>
    <w:rPr>
      <w:rFonts w:eastAsia="Cambria" w:cs="Times New Roman"/>
      <w:szCs w:val="24"/>
    </w:rPr>
  </w:style>
  <w:style w:type="character" w:styleId="CommentReference">
    <w:name w:val="annotation reference"/>
    <w:basedOn w:val="DefaultParagraphFont"/>
    <w:uiPriority w:val="99"/>
    <w:semiHidden/>
    <w:unhideWhenUsed/>
    <w:rsid w:val="0048762D"/>
    <w:rPr>
      <w:sz w:val="16"/>
      <w:szCs w:val="16"/>
    </w:rPr>
  </w:style>
  <w:style w:type="paragraph" w:styleId="CommentText">
    <w:name w:val="annotation text"/>
    <w:basedOn w:val="Normal"/>
    <w:link w:val="CommentTextChar"/>
    <w:uiPriority w:val="99"/>
    <w:unhideWhenUsed/>
    <w:rsid w:val="0048762D"/>
    <w:rPr>
      <w:sz w:val="20"/>
      <w:szCs w:val="20"/>
    </w:rPr>
  </w:style>
  <w:style w:type="character" w:customStyle="1" w:styleId="CommentTextChar">
    <w:name w:val="Comment Text Char"/>
    <w:basedOn w:val="DefaultParagraphFont"/>
    <w:link w:val="CommentText"/>
    <w:uiPriority w:val="99"/>
    <w:rsid w:val="0048762D"/>
    <w:rPr>
      <w:rFonts w:ascii="Times New Roman" w:hAnsi="Times New Roman"/>
      <w:kern w:val="0"/>
      <w:sz w:val="20"/>
      <w:szCs w:val="20"/>
      <w:lang w:val="en-US"/>
      <w14:ligatures w14:val="none"/>
    </w:rPr>
  </w:style>
  <w:style w:type="paragraph" w:customStyle="1" w:styleId="BlockStartLabel">
    <w:name w:val="BlockStartLabel"/>
    <w:basedOn w:val="Normal"/>
    <w:qFormat/>
    <w:rsid w:val="0048762D"/>
    <w:pPr>
      <w:spacing w:after="120"/>
    </w:pPr>
    <w:rPr>
      <w:rFonts w:asciiTheme="minorHAnsi" w:eastAsiaTheme="minorEastAsia" w:hAnsiTheme="minorHAnsi"/>
      <w:b/>
      <w:color w:val="CCCCCC"/>
      <w:sz w:val="22"/>
    </w:rPr>
  </w:style>
  <w:style w:type="table" w:customStyle="1" w:styleId="QQuestionTable">
    <w:name w:val="QQuestionTable"/>
    <w:uiPriority w:val="99"/>
    <w:qFormat/>
    <w:rsid w:val="0048762D"/>
    <w:pPr>
      <w:spacing w:after="0" w:line="240" w:lineRule="auto"/>
      <w:jc w:val="center"/>
    </w:pPr>
    <w:rPr>
      <w:rFonts w:eastAsiaTheme="minorEastAsia"/>
      <w:kern w:val="0"/>
      <w:sz w:val="20"/>
      <w:szCs w:val="20"/>
      <w:lang w:eastAsia="en-ZA"/>
      <w14:ligatures w14:val="none"/>
    </w:r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QuestionIconTable">
    <w:name w:val="QQuestionIconTable"/>
    <w:uiPriority w:val="99"/>
    <w:qFormat/>
    <w:rsid w:val="0048762D"/>
    <w:pPr>
      <w:spacing w:after="0" w:line="240" w:lineRule="auto"/>
      <w:jc w:val="center"/>
    </w:pPr>
    <w:rPr>
      <w:rFonts w:eastAsiaTheme="minorEastAsia"/>
      <w:kern w:val="0"/>
      <w:lang w:val="en-US"/>
      <w14:ligatures w14:val="none"/>
    </w:rPr>
    <w:tblPr>
      <w:tblInd w:w="0" w:type="dxa"/>
      <w:tblCellMar>
        <w:top w:w="0" w:type="dxa"/>
        <w:left w:w="10" w:type="dxa"/>
        <w:bottom w:w="0" w:type="dxa"/>
        <w:right w:w="10" w:type="dxa"/>
      </w:tblCellMar>
    </w:tblPr>
    <w:tcPr>
      <w:shd w:val="clear" w:color="auto" w:fill="auto"/>
      <w:vAlign w:val="center"/>
    </w:tcPr>
  </w:style>
  <w:style w:type="paragraph" w:customStyle="1" w:styleId="QSkipLogic">
    <w:name w:val="QSkipLogic"/>
    <w:basedOn w:val="Normal"/>
    <w:qFormat/>
    <w:rsid w:val="0048762D"/>
    <w:pPr>
      <w:shd w:val="clear" w:color="auto" w:fill="8D8D8D"/>
      <w:spacing w:after="120"/>
    </w:pPr>
    <w:rPr>
      <w:rFonts w:asciiTheme="minorHAnsi" w:eastAsiaTheme="minorEastAsia" w:hAnsiTheme="minorHAnsi"/>
      <w:i/>
      <w:color w:val="FFFFFF"/>
      <w:sz w:val="20"/>
    </w:rPr>
  </w:style>
  <w:style w:type="paragraph" w:customStyle="1" w:styleId="H2">
    <w:name w:val="H2"/>
    <w:next w:val="Normal"/>
    <w:rsid w:val="0048762D"/>
    <w:pPr>
      <w:spacing w:after="240" w:line="240" w:lineRule="auto"/>
    </w:pPr>
    <w:rPr>
      <w:rFonts w:eastAsiaTheme="minorEastAsia"/>
      <w:b/>
      <w:color w:val="000000"/>
      <w:kern w:val="0"/>
      <w:sz w:val="48"/>
      <w:szCs w:val="48"/>
      <w:lang w:val="en-US"/>
      <w14:ligatures w14:val="none"/>
    </w:rPr>
  </w:style>
  <w:style w:type="paragraph" w:customStyle="1" w:styleId="BlockEndLabel">
    <w:name w:val="BlockEndLabel"/>
    <w:basedOn w:val="Normal"/>
    <w:qFormat/>
    <w:rsid w:val="0048762D"/>
    <w:pPr>
      <w:spacing w:after="0"/>
    </w:pPr>
    <w:rPr>
      <w:rFonts w:asciiTheme="minorHAnsi" w:eastAsiaTheme="minorEastAsia" w:hAnsiTheme="minorHAnsi"/>
      <w:b/>
      <w:color w:val="CCCCCC"/>
      <w:sz w:val="22"/>
    </w:rPr>
  </w:style>
  <w:style w:type="paragraph" w:customStyle="1" w:styleId="BlockSeparator">
    <w:name w:val="BlockSeparator"/>
    <w:basedOn w:val="Normal"/>
    <w:qFormat/>
    <w:rsid w:val="0048762D"/>
    <w:pPr>
      <w:pBdr>
        <w:bottom w:val="single" w:sz="8" w:space="0" w:color="CCCCCC"/>
      </w:pBdr>
      <w:spacing w:before="0" w:after="0" w:line="120" w:lineRule="auto"/>
      <w:jc w:val="center"/>
    </w:pPr>
    <w:rPr>
      <w:rFonts w:asciiTheme="minorHAnsi" w:eastAsiaTheme="minorEastAsia" w:hAnsiTheme="minorHAnsi"/>
      <w:b/>
      <w:color w:val="CCCCCC"/>
      <w:sz w:val="22"/>
    </w:rPr>
  </w:style>
  <w:style w:type="paragraph" w:customStyle="1" w:styleId="QuestionSeparator">
    <w:name w:val="QuestionSeparator"/>
    <w:basedOn w:val="Normal"/>
    <w:qFormat/>
    <w:rsid w:val="0048762D"/>
    <w:pPr>
      <w:pBdr>
        <w:top w:val="dashed" w:sz="8" w:space="0" w:color="CCCCCC"/>
      </w:pBdr>
      <w:spacing w:after="120" w:line="120" w:lineRule="auto"/>
    </w:pPr>
    <w:rPr>
      <w:rFonts w:asciiTheme="minorHAnsi" w:eastAsiaTheme="minorEastAsia" w:hAnsiTheme="minorHAnsi"/>
      <w:sz w:val="22"/>
    </w:rPr>
  </w:style>
  <w:style w:type="paragraph" w:customStyle="1" w:styleId="TextEntryLine">
    <w:name w:val="TextEntryLine"/>
    <w:basedOn w:val="Normal"/>
    <w:qFormat/>
    <w:rsid w:val="0048762D"/>
    <w:pPr>
      <w:spacing w:before="240" w:after="0"/>
    </w:pPr>
    <w:rPr>
      <w:rFonts w:asciiTheme="minorHAnsi" w:eastAsiaTheme="minorEastAsia"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1047</Words>
  <Characters>5968</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 W Cordier</dc:creator>
  <cp:keywords/>
  <dc:description/>
  <cp:lastModifiedBy>Mrs. HJ Lotter</cp:lastModifiedBy>
  <cp:revision>2</cp:revision>
  <dcterms:created xsi:type="dcterms:W3CDTF">2025-03-13T07:20:00Z</dcterms:created>
  <dcterms:modified xsi:type="dcterms:W3CDTF">2025-03-13T07:20:00Z</dcterms:modified>
</cp:coreProperties>
</file>