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0E6F" w:rsidRDefault="00210B59">
      <w:r>
        <w:rPr>
          <w:noProof/>
        </w:rPr>
        <w:drawing>
          <wp:inline distT="0" distB="0" distL="0" distR="0">
            <wp:extent cx="4441190" cy="88265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882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90E6F" w:rsidSect="00210B59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B59"/>
    <w:rsid w:val="00210B59"/>
    <w:rsid w:val="00BE2433"/>
    <w:rsid w:val="00C02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FBD7607-ADA8-48EC-8DD2-81F026314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HJ Lotter</dc:creator>
  <cp:keywords/>
  <dc:description/>
  <cp:lastModifiedBy>Mrs. HJ Lotter</cp:lastModifiedBy>
  <cp:revision>1</cp:revision>
  <cp:lastPrinted>2022-11-02T09:54:00Z</cp:lastPrinted>
  <dcterms:created xsi:type="dcterms:W3CDTF">2022-11-02T09:53:00Z</dcterms:created>
  <dcterms:modified xsi:type="dcterms:W3CDTF">2022-11-02T09:55:00Z</dcterms:modified>
</cp:coreProperties>
</file>