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AB9" w:rsidRPr="0073774C" w:rsidRDefault="005C3CD8" w:rsidP="00090AB9">
      <w:pPr>
        <w:spacing w:line="480" w:lineRule="auto"/>
        <w:jc w:val="both"/>
        <w:rPr>
          <w:szCs w:val="24"/>
        </w:rPr>
      </w:pPr>
      <w:bookmarkStart w:id="0" w:name="_GoBack"/>
      <w:bookmarkEnd w:id="0"/>
      <w:proofErr w:type="gramStart"/>
      <w:r>
        <w:rPr>
          <w:szCs w:val="24"/>
        </w:rPr>
        <w:t xml:space="preserve">S2 </w:t>
      </w:r>
      <w:r w:rsidR="004A066F">
        <w:rPr>
          <w:szCs w:val="24"/>
        </w:rPr>
        <w:t>Table.</w:t>
      </w:r>
      <w:proofErr w:type="gramEnd"/>
      <w:r w:rsidR="004A066F">
        <w:rPr>
          <w:szCs w:val="24"/>
        </w:rPr>
        <w:t xml:space="preserve"> </w:t>
      </w:r>
      <w:r w:rsidR="00090AB9" w:rsidRPr="001D3C87">
        <w:rPr>
          <w:szCs w:val="24"/>
        </w:rPr>
        <w:t xml:space="preserve">Selection parameters of </w:t>
      </w:r>
      <w:r w:rsidR="00573395">
        <w:rPr>
          <w:szCs w:val="24"/>
        </w:rPr>
        <w:t xml:space="preserve">the </w:t>
      </w:r>
      <w:r w:rsidR="00090AB9" w:rsidRPr="001D3C87">
        <w:rPr>
          <w:szCs w:val="24"/>
        </w:rPr>
        <w:t xml:space="preserve">candidate generalized </w:t>
      </w:r>
      <w:r w:rsidR="00090AB9">
        <w:rPr>
          <w:szCs w:val="24"/>
        </w:rPr>
        <w:t>linear mixed-effect</w:t>
      </w:r>
      <w:r w:rsidR="00090AB9" w:rsidRPr="001D3C87">
        <w:rPr>
          <w:szCs w:val="24"/>
        </w:rPr>
        <w:t xml:space="preserve"> models </w:t>
      </w:r>
      <w:r w:rsidR="000430C4">
        <w:rPr>
          <w:szCs w:val="24"/>
        </w:rPr>
        <w:t xml:space="preserve">that </w:t>
      </w:r>
      <w:r w:rsidR="0079062F">
        <w:rPr>
          <w:szCs w:val="24"/>
        </w:rPr>
        <w:t>describ</w:t>
      </w:r>
      <w:r w:rsidR="000430C4">
        <w:rPr>
          <w:szCs w:val="24"/>
        </w:rPr>
        <w:t>e</w:t>
      </w:r>
      <w:r w:rsidR="0079062F">
        <w:rPr>
          <w:szCs w:val="24"/>
        </w:rPr>
        <w:t xml:space="preserve"> the</w:t>
      </w:r>
      <w:r w:rsidR="00090AB9" w:rsidRPr="001D3C87">
        <w:rPr>
          <w:szCs w:val="24"/>
        </w:rPr>
        <w:t xml:space="preserve"> variation in</w:t>
      </w:r>
      <w:r w:rsidR="00090AB9">
        <w:rPr>
          <w:szCs w:val="24"/>
        </w:rPr>
        <w:t xml:space="preserve"> direct elephant effects</w:t>
      </w:r>
      <w:r w:rsidR="00090AB9" w:rsidRPr="001D3C87">
        <w:rPr>
          <w:szCs w:val="24"/>
        </w:rPr>
        <w:t>.</w:t>
      </w:r>
      <w:r w:rsidR="00090AB9" w:rsidRPr="00090AB9">
        <w:t xml:space="preserve"> </w:t>
      </w:r>
      <w:r w:rsidR="00090AB9">
        <w:t xml:space="preserve">The time (in years) that elephants were excluded (Duration), </w:t>
      </w:r>
      <w:r w:rsidR="00FF4AB2">
        <w:t xml:space="preserve">elephant density (Density), </w:t>
      </w:r>
      <w:r w:rsidR="00090AB9">
        <w:t>primary productivity (</w:t>
      </w:r>
      <w:r w:rsidR="00090AB9" w:rsidRPr="00090AB9">
        <w:t>EVI</w:t>
      </w:r>
      <w:r w:rsidR="00090AB9">
        <w:t>), mean annual precipitation (</w:t>
      </w:r>
      <w:r w:rsidR="00090AB9" w:rsidRPr="00090AB9">
        <w:t>MAP</w:t>
      </w:r>
      <w:r w:rsidR="00090AB9">
        <w:t xml:space="preserve">), tree canopy cover (Tree), and </w:t>
      </w:r>
      <w:r w:rsidR="008C4F2C">
        <w:t>Management</w:t>
      </w:r>
      <w:r w:rsidR="00090AB9">
        <w:t xml:space="preserve"> interventions (i.e. presence of artificial water and fences, </w:t>
      </w:r>
      <w:r w:rsidR="008C4F2C">
        <w:t>Management</w:t>
      </w:r>
      <w:r w:rsidR="00090AB9">
        <w:t>) were included as potential expla</w:t>
      </w:r>
      <w:r w:rsidR="002F7850">
        <w:t>na</w:t>
      </w:r>
      <w:r w:rsidR="00090AB9">
        <w:t xml:space="preserve">tory variables. </w:t>
      </w:r>
      <w:r w:rsidR="00090AB9">
        <w:rPr>
          <w:szCs w:val="24"/>
        </w:rPr>
        <w:t>F</w:t>
      </w:r>
      <w:r w:rsidR="00090AB9" w:rsidRPr="001D3C87">
        <w:rPr>
          <w:szCs w:val="24"/>
        </w:rPr>
        <w:t>or each model, degrees of freedom (</w:t>
      </w:r>
      <w:proofErr w:type="spellStart"/>
      <w:proofErr w:type="gramStart"/>
      <w:r w:rsidR="00090AB9" w:rsidRPr="001D3C87">
        <w:rPr>
          <w:szCs w:val="24"/>
        </w:rPr>
        <w:t>df</w:t>
      </w:r>
      <w:proofErr w:type="spellEnd"/>
      <w:proofErr w:type="gramEnd"/>
      <w:r w:rsidR="00090AB9" w:rsidRPr="001D3C87">
        <w:rPr>
          <w:szCs w:val="24"/>
        </w:rPr>
        <w:t>), AIC</w:t>
      </w:r>
      <w:r w:rsidR="00090AB9" w:rsidRPr="001D3C87">
        <w:rPr>
          <w:szCs w:val="24"/>
          <w:vertAlign w:val="subscript"/>
        </w:rPr>
        <w:t xml:space="preserve"> </w:t>
      </w:r>
      <w:r w:rsidR="00090AB9" w:rsidRPr="001D3C87">
        <w:rPr>
          <w:szCs w:val="24"/>
        </w:rPr>
        <w:t>(AIC), change in AIC (</w:t>
      </w:r>
      <w:r w:rsidR="00090AB9" w:rsidRPr="001D3C87">
        <w:rPr>
          <w:color w:val="000000"/>
          <w:szCs w:val="24"/>
          <w:lang w:eastAsia="en-ZA"/>
        </w:rPr>
        <w:t xml:space="preserve">ΔAIC), AIC weight (AIC </w:t>
      </w:r>
      <w:r w:rsidR="00090AB9" w:rsidRPr="001D3C87">
        <w:rPr>
          <w:color w:val="000000"/>
          <w:sz w:val="16"/>
          <w:szCs w:val="16"/>
          <w:lang w:eastAsia="en-ZA"/>
        </w:rPr>
        <w:t>(</w:t>
      </w:r>
      <w:proofErr w:type="spellStart"/>
      <w:r w:rsidR="00090AB9" w:rsidRPr="001D3C87">
        <w:rPr>
          <w:color w:val="000000"/>
          <w:sz w:val="16"/>
          <w:szCs w:val="16"/>
          <w:lang w:eastAsia="en-ZA"/>
        </w:rPr>
        <w:t>wi</w:t>
      </w:r>
      <w:proofErr w:type="spellEnd"/>
      <w:r w:rsidR="00090AB9" w:rsidRPr="001D3C87">
        <w:rPr>
          <w:color w:val="000000"/>
          <w:sz w:val="16"/>
          <w:szCs w:val="16"/>
          <w:lang w:eastAsia="en-ZA"/>
        </w:rPr>
        <w:t>)</w:t>
      </w:r>
      <w:r w:rsidR="00090AB9" w:rsidRPr="001D3C87">
        <w:rPr>
          <w:color w:val="000000"/>
          <w:szCs w:val="24"/>
          <w:lang w:eastAsia="en-ZA"/>
        </w:rPr>
        <w:t>)</w:t>
      </w:r>
      <w:r w:rsidR="00090AB9" w:rsidRPr="0042437A">
        <w:rPr>
          <w:szCs w:val="24"/>
          <w:lang w:eastAsia="en-ZA"/>
        </w:rPr>
        <w:t xml:space="preserve"> are shown. </w:t>
      </w:r>
      <w:r w:rsidR="00173B80">
        <w:rPr>
          <w:szCs w:val="24"/>
          <w:lang w:eastAsia="en-ZA"/>
        </w:rPr>
        <w:t>We highlight t</w:t>
      </w:r>
      <w:r w:rsidR="00090AB9" w:rsidRPr="0042437A">
        <w:rPr>
          <w:szCs w:val="24"/>
        </w:rPr>
        <w:t>he</w:t>
      </w:r>
      <w:r w:rsidR="00090AB9">
        <w:rPr>
          <w:szCs w:val="24"/>
        </w:rPr>
        <w:t xml:space="preserve"> </w:t>
      </w:r>
      <w:r w:rsidR="00090AB9" w:rsidRPr="0042437A">
        <w:rPr>
          <w:szCs w:val="24"/>
        </w:rPr>
        <w:t>best model</w:t>
      </w:r>
      <w:r w:rsidR="00090AB9">
        <w:rPr>
          <w:szCs w:val="24"/>
        </w:rPr>
        <w:t xml:space="preserve"> </w:t>
      </w:r>
      <w:r w:rsidR="00090AB9" w:rsidRPr="0042437A">
        <w:rPr>
          <w:szCs w:val="24"/>
        </w:rPr>
        <w:t>in bold</w:t>
      </w:r>
      <w:r w:rsidR="0073774C">
        <w:rPr>
          <w:szCs w:val="24"/>
        </w:rPr>
        <w:t>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74"/>
        <w:gridCol w:w="5248"/>
        <w:gridCol w:w="460"/>
        <w:gridCol w:w="1050"/>
        <w:gridCol w:w="770"/>
        <w:gridCol w:w="940"/>
      </w:tblGrid>
      <w:tr w:rsidR="00090AB9" w:rsidRPr="00090AB9" w:rsidTr="00B12BDF">
        <w:trPr>
          <w:trHeight w:val="288"/>
        </w:trPr>
        <w:tc>
          <w:tcPr>
            <w:tcW w:w="4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Rank</w:t>
            </w:r>
          </w:p>
        </w:tc>
        <w:tc>
          <w:tcPr>
            <w:tcW w:w="27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Model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proofErr w:type="spellStart"/>
            <w:r w:rsidRPr="00090AB9">
              <w:rPr>
                <w:color w:val="000000"/>
                <w:sz w:val="22"/>
                <w:szCs w:val="22"/>
                <w:lang w:val="en-GB" w:eastAsia="en-GB"/>
              </w:rPr>
              <w:t>df</w:t>
            </w:r>
            <w:proofErr w:type="spellEnd"/>
          </w:p>
        </w:tc>
        <w:tc>
          <w:tcPr>
            <w:tcW w:w="5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AIC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ΔAIC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AIC </w:t>
            </w:r>
            <w:r w:rsidRPr="00090AB9">
              <w:rPr>
                <w:color w:val="000000"/>
                <w:sz w:val="22"/>
                <w:szCs w:val="22"/>
                <w:vertAlign w:val="subscript"/>
                <w:lang w:val="en-GB" w:eastAsia="en-GB"/>
              </w:rPr>
              <w:t>(</w:t>
            </w:r>
            <w:proofErr w:type="spellStart"/>
            <w:r w:rsidRPr="00090AB9">
              <w:rPr>
                <w:color w:val="000000"/>
                <w:sz w:val="22"/>
                <w:szCs w:val="22"/>
                <w:vertAlign w:val="subscript"/>
                <w:lang w:val="en-GB" w:eastAsia="en-GB"/>
              </w:rPr>
              <w:t>wi</w:t>
            </w:r>
            <w:proofErr w:type="spellEnd"/>
            <w:r w:rsidRPr="00090AB9">
              <w:rPr>
                <w:color w:val="000000"/>
                <w:sz w:val="22"/>
                <w:szCs w:val="22"/>
                <w:vertAlign w:val="subscript"/>
                <w:lang w:val="en-GB" w:eastAsia="en-GB"/>
              </w:rPr>
              <w:t>)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D76814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D76814">
              <w:rPr>
                <w:color w:val="000000"/>
                <w:sz w:val="22"/>
                <w:szCs w:val="22"/>
                <w:lang w:val="en-GB" w:eastAsia="en-GB"/>
              </w:rPr>
              <w:t>1</w:t>
            </w:r>
            <w:r w:rsidR="00D76814" w:rsidRP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EVI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1104</w:t>
            </w:r>
            <w:r w:rsidR="00D468EB"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b/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D468EB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D468EB">
            <w:pPr>
              <w:rPr>
                <w:b/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b/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b/>
                <w:color w:val="000000"/>
                <w:sz w:val="22"/>
                <w:szCs w:val="22"/>
                <w:lang w:val="en-GB" w:eastAsia="en-GB"/>
              </w:rPr>
              <w:t>53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1106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17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1107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NULL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1108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06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1109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04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02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01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01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01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10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15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17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19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21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1119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26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28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29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Duration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30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31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B12BDF">
        <w:trPr>
          <w:trHeight w:val="288"/>
        </w:trPr>
        <w:tc>
          <w:tcPr>
            <w:tcW w:w="4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Duration + Tree</w:t>
            </w:r>
          </w:p>
        </w:tc>
        <w:tc>
          <w:tcPr>
            <w:tcW w:w="26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3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2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B12BDF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Duration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B12BDF">
        <w:trPr>
          <w:trHeight w:val="288"/>
        </w:trPr>
        <w:tc>
          <w:tcPr>
            <w:tcW w:w="4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lastRenderedPageBreak/>
              <w:t>34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MAP + Tree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35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36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37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38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39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40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41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Ma</w:t>
            </w:r>
            <w:r w:rsidR="008C4F2C">
              <w:rPr>
                <w:color w:val="000000"/>
                <w:sz w:val="22"/>
                <w:szCs w:val="22"/>
                <w:lang w:val="en-GB" w:eastAsia="en-GB"/>
              </w:rPr>
              <w:t>na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gement + Density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45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511B2F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46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47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48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EVI + 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24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49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50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Duration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511B2F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1129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51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EVI + 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 xml:space="preserve"> + 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55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EVI + 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1131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56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3923B0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3923B0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57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58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59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EVI + 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29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60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Duration + MAP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1135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61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1138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33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62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Density + 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1140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63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Duration + MAP + Tree</w:t>
            </w:r>
          </w:p>
        </w:tc>
        <w:tc>
          <w:tcPr>
            <w:tcW w:w="26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58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1140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="00AA678E">
              <w:rPr>
                <w:color w:val="000000"/>
                <w:sz w:val="22"/>
                <w:szCs w:val="22"/>
                <w:lang w:val="en-GB" w:eastAsia="en-GB"/>
              </w:rPr>
              <w:t>7</w:t>
            </w:r>
          </w:p>
        </w:tc>
        <w:tc>
          <w:tcPr>
            <w:tcW w:w="43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36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2</w:t>
            </w:r>
          </w:p>
        </w:tc>
        <w:tc>
          <w:tcPr>
            <w:tcW w:w="52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  <w:tr w:rsidR="00090AB9" w:rsidRPr="00090AB9" w:rsidTr="00090AB9">
        <w:trPr>
          <w:trHeight w:val="288"/>
        </w:trPr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64</w:t>
            </w:r>
            <w:r w:rsidR="00D76814">
              <w:rPr>
                <w:color w:val="000000"/>
                <w:sz w:val="22"/>
                <w:szCs w:val="22"/>
                <w:lang w:val="en-GB" w:eastAsia="en-GB"/>
              </w:rPr>
              <w:t>.</w:t>
            </w:r>
          </w:p>
        </w:tc>
        <w:tc>
          <w:tcPr>
            <w:tcW w:w="27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8C4F2C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Management</w:t>
            </w:r>
            <w:r w:rsidR="00090AB9" w:rsidRPr="00090AB9">
              <w:rPr>
                <w:color w:val="000000"/>
                <w:sz w:val="22"/>
                <w:szCs w:val="22"/>
                <w:lang w:val="en-GB" w:eastAsia="en-GB"/>
              </w:rPr>
              <w:t xml:space="preserve"> + Density + Duration + MAP + Tree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1142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AA678E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37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090AB9" w:rsidRPr="00090AB9" w:rsidRDefault="00090AB9" w:rsidP="00090AB9">
            <w:pPr>
              <w:rPr>
                <w:color w:val="000000"/>
                <w:sz w:val="22"/>
                <w:szCs w:val="22"/>
                <w:lang w:val="en-GB" w:eastAsia="en-GB"/>
              </w:rPr>
            </w:pP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D468EB">
              <w:rPr>
                <w:color w:val="000000"/>
                <w:sz w:val="22"/>
                <w:szCs w:val="22"/>
                <w:lang w:val="en-GB" w:eastAsia="en-GB"/>
              </w:rPr>
              <w:t>·</w:t>
            </w:r>
            <w:r w:rsidRPr="00090AB9">
              <w:rPr>
                <w:color w:val="000000"/>
                <w:sz w:val="22"/>
                <w:szCs w:val="22"/>
                <w:lang w:val="en-GB" w:eastAsia="en-GB"/>
              </w:rPr>
              <w:t>00</w:t>
            </w:r>
          </w:p>
        </w:tc>
      </w:tr>
    </w:tbl>
    <w:p w:rsidR="00780A72" w:rsidRDefault="00780A72" w:rsidP="002966CF">
      <w:pPr>
        <w:spacing w:line="480" w:lineRule="auto"/>
        <w:jc w:val="both"/>
      </w:pPr>
    </w:p>
    <w:sectPr w:rsidR="00780A7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8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AB9"/>
    <w:rsid w:val="000036D9"/>
    <w:rsid w:val="00006049"/>
    <w:rsid w:val="000430C4"/>
    <w:rsid w:val="0007730B"/>
    <w:rsid w:val="00087D49"/>
    <w:rsid w:val="00090AB9"/>
    <w:rsid w:val="000C3416"/>
    <w:rsid w:val="00107FF0"/>
    <w:rsid w:val="00117F78"/>
    <w:rsid w:val="00132E65"/>
    <w:rsid w:val="00145662"/>
    <w:rsid w:val="00166C83"/>
    <w:rsid w:val="00173B80"/>
    <w:rsid w:val="001C682D"/>
    <w:rsid w:val="001D29C8"/>
    <w:rsid w:val="001E09D7"/>
    <w:rsid w:val="001E105F"/>
    <w:rsid w:val="001F36CE"/>
    <w:rsid w:val="001F54FE"/>
    <w:rsid w:val="00242427"/>
    <w:rsid w:val="0024658A"/>
    <w:rsid w:val="00294E63"/>
    <w:rsid w:val="002966CF"/>
    <w:rsid w:val="002D79F1"/>
    <w:rsid w:val="002E1A0A"/>
    <w:rsid w:val="002F7850"/>
    <w:rsid w:val="0032640D"/>
    <w:rsid w:val="00345E2E"/>
    <w:rsid w:val="00351643"/>
    <w:rsid w:val="00371593"/>
    <w:rsid w:val="003923B0"/>
    <w:rsid w:val="003D7FA5"/>
    <w:rsid w:val="003F082D"/>
    <w:rsid w:val="00426DAB"/>
    <w:rsid w:val="004346B4"/>
    <w:rsid w:val="00445AA1"/>
    <w:rsid w:val="00447351"/>
    <w:rsid w:val="0047302A"/>
    <w:rsid w:val="004A066F"/>
    <w:rsid w:val="00511B2F"/>
    <w:rsid w:val="00573395"/>
    <w:rsid w:val="005A407F"/>
    <w:rsid w:val="005C3CD8"/>
    <w:rsid w:val="005E3EB1"/>
    <w:rsid w:val="005F1E48"/>
    <w:rsid w:val="0061186D"/>
    <w:rsid w:val="006214AD"/>
    <w:rsid w:val="00666227"/>
    <w:rsid w:val="006C2A84"/>
    <w:rsid w:val="006C3DB7"/>
    <w:rsid w:val="006C3DE4"/>
    <w:rsid w:val="006D3868"/>
    <w:rsid w:val="006E597A"/>
    <w:rsid w:val="0073774C"/>
    <w:rsid w:val="007479FB"/>
    <w:rsid w:val="00763551"/>
    <w:rsid w:val="00780A72"/>
    <w:rsid w:val="0078315F"/>
    <w:rsid w:val="00785884"/>
    <w:rsid w:val="0079062F"/>
    <w:rsid w:val="007C5274"/>
    <w:rsid w:val="007E3474"/>
    <w:rsid w:val="007F7211"/>
    <w:rsid w:val="007F7362"/>
    <w:rsid w:val="00824560"/>
    <w:rsid w:val="00832C25"/>
    <w:rsid w:val="00837368"/>
    <w:rsid w:val="008C4F2C"/>
    <w:rsid w:val="008D62E8"/>
    <w:rsid w:val="008F7AC8"/>
    <w:rsid w:val="00916FA0"/>
    <w:rsid w:val="00927BCC"/>
    <w:rsid w:val="00955FC5"/>
    <w:rsid w:val="00957484"/>
    <w:rsid w:val="009A0089"/>
    <w:rsid w:val="009D510B"/>
    <w:rsid w:val="00A019DF"/>
    <w:rsid w:val="00A073CA"/>
    <w:rsid w:val="00A07D0B"/>
    <w:rsid w:val="00A123D2"/>
    <w:rsid w:val="00A3061B"/>
    <w:rsid w:val="00A43482"/>
    <w:rsid w:val="00A745BC"/>
    <w:rsid w:val="00A77119"/>
    <w:rsid w:val="00AA1A56"/>
    <w:rsid w:val="00AA678E"/>
    <w:rsid w:val="00AF178E"/>
    <w:rsid w:val="00AF28A6"/>
    <w:rsid w:val="00B12BDF"/>
    <w:rsid w:val="00B23E1E"/>
    <w:rsid w:val="00BB182A"/>
    <w:rsid w:val="00BE4A4D"/>
    <w:rsid w:val="00C214D4"/>
    <w:rsid w:val="00C37931"/>
    <w:rsid w:val="00C40763"/>
    <w:rsid w:val="00CB3C2D"/>
    <w:rsid w:val="00CC5AE9"/>
    <w:rsid w:val="00CD30F1"/>
    <w:rsid w:val="00D468EB"/>
    <w:rsid w:val="00D5039A"/>
    <w:rsid w:val="00D637D3"/>
    <w:rsid w:val="00D76814"/>
    <w:rsid w:val="00D86294"/>
    <w:rsid w:val="00D86A33"/>
    <w:rsid w:val="00DC5FF3"/>
    <w:rsid w:val="00DF2634"/>
    <w:rsid w:val="00E20D5E"/>
    <w:rsid w:val="00E33BB1"/>
    <w:rsid w:val="00E559BA"/>
    <w:rsid w:val="00E876FC"/>
    <w:rsid w:val="00EB75D6"/>
    <w:rsid w:val="00ED5F93"/>
    <w:rsid w:val="00EE2298"/>
    <w:rsid w:val="00EF39E5"/>
    <w:rsid w:val="00F00C4F"/>
    <w:rsid w:val="00F402EB"/>
    <w:rsid w:val="00F56F32"/>
    <w:rsid w:val="00F95039"/>
    <w:rsid w:val="00FF4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AB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AB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82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5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557</Words>
  <Characters>3180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</dc:creator>
  <cp:lastModifiedBy>User</cp:lastModifiedBy>
  <cp:revision>2</cp:revision>
  <dcterms:created xsi:type="dcterms:W3CDTF">2017-07-26T08:09:00Z</dcterms:created>
  <dcterms:modified xsi:type="dcterms:W3CDTF">2017-07-26T08:09:00Z</dcterms:modified>
</cp:coreProperties>
</file>