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55895AB" w14:textId="55577024" w:rsidR="00362AED" w:rsidRDefault="003753B2" w:rsidP="008513D6">
      <w:pPr>
        <w:widowControl w:val="0"/>
        <w:spacing w:after="0" w:line="480" w:lineRule="auto"/>
        <w:rPr>
          <w:rFonts w:ascii="Times New Roman" w:eastAsia="Calibri" w:hAnsi="Times New Roman" w:cs="Times New Roman"/>
          <w:b/>
          <w:sz w:val="24"/>
          <w:szCs w:val="24"/>
        </w:rPr>
      </w:pPr>
      <w:bookmarkStart w:id="0" w:name="_GoBack"/>
      <w:bookmarkEnd w:id="0"/>
      <w:r>
        <w:rPr>
          <w:rFonts w:ascii="Times New Roman" w:eastAsia="Calibri" w:hAnsi="Times New Roman" w:cs="Times New Roman"/>
          <w:b/>
          <w:sz w:val="24"/>
          <w:szCs w:val="24"/>
        </w:rPr>
        <w:t>Supp</w:t>
      </w:r>
      <w:r w:rsidR="00E85226">
        <w:rPr>
          <w:rFonts w:ascii="Times New Roman" w:eastAsia="Calibri" w:hAnsi="Times New Roman" w:cs="Times New Roman"/>
          <w:b/>
          <w:sz w:val="24"/>
          <w:szCs w:val="24"/>
        </w:rPr>
        <w:t>lemental</w:t>
      </w:r>
      <w:r w:rsidR="00241CEA">
        <w:rPr>
          <w:rFonts w:ascii="Times New Roman" w:eastAsia="Calibri" w:hAnsi="Times New Roman" w:cs="Times New Roman"/>
          <w:b/>
          <w:sz w:val="24"/>
          <w:szCs w:val="24"/>
        </w:rPr>
        <w:t xml:space="preserve"> information</w:t>
      </w:r>
    </w:p>
    <w:p w14:paraId="24B0FC19" w14:textId="44E9F5C7" w:rsidR="008513D6" w:rsidRPr="00A62BBA" w:rsidRDefault="00241CEA" w:rsidP="00362AED">
      <w:pPr>
        <w:widowControl w:val="0"/>
        <w:spacing w:after="0" w:line="480" w:lineRule="auto"/>
        <w:ind w:firstLine="0"/>
        <w:rPr>
          <w:rFonts w:ascii="Times New Roman" w:eastAsia="Calibri" w:hAnsi="Times New Roman" w:cs="Times New Roman"/>
          <w:b/>
          <w:sz w:val="24"/>
          <w:szCs w:val="24"/>
        </w:rPr>
      </w:pPr>
      <w:r>
        <w:rPr>
          <w:rFonts w:ascii="Times New Roman" w:eastAsia="Calibri" w:hAnsi="Times New Roman" w:cs="Times New Roman"/>
          <w:b/>
          <w:sz w:val="24"/>
          <w:szCs w:val="24"/>
        </w:rPr>
        <w:t>H</w:t>
      </w:r>
      <w:r w:rsidR="008513D6" w:rsidRPr="00A62BBA">
        <w:rPr>
          <w:rFonts w:ascii="Times New Roman" w:eastAsia="Calibri" w:hAnsi="Times New Roman" w:cs="Times New Roman"/>
          <w:b/>
          <w:sz w:val="24"/>
          <w:szCs w:val="24"/>
        </w:rPr>
        <w:t>ighly pathogenic avian influenza (H5N8) in different species of seabirds</w:t>
      </w:r>
      <w:r w:rsidR="00362AED">
        <w:rPr>
          <w:rFonts w:ascii="Times New Roman" w:eastAsia="Calibri" w:hAnsi="Times New Roman" w:cs="Times New Roman"/>
          <w:b/>
          <w:sz w:val="24"/>
          <w:szCs w:val="24"/>
        </w:rPr>
        <w:t xml:space="preserve"> in South Africa in 2018</w:t>
      </w:r>
    </w:p>
    <w:p w14:paraId="34C423B9" w14:textId="77777777" w:rsidR="008513D6" w:rsidRPr="00A62BBA" w:rsidRDefault="008513D6" w:rsidP="008513D6">
      <w:pPr>
        <w:widowControl w:val="0"/>
        <w:spacing w:after="0" w:line="480" w:lineRule="auto"/>
        <w:ind w:firstLine="0"/>
        <w:outlineLvl w:val="1"/>
        <w:rPr>
          <w:rFonts w:ascii="Times New Roman" w:eastAsia="Calibri" w:hAnsi="Times New Roman" w:cs="Times New Roman"/>
          <w:i/>
          <w:iCs/>
          <w:sz w:val="24"/>
          <w:szCs w:val="24"/>
        </w:rPr>
      </w:pPr>
      <w:r w:rsidRPr="00A62BBA">
        <w:rPr>
          <w:rFonts w:ascii="Times New Roman" w:eastAsia="Calibri" w:hAnsi="Times New Roman" w:cs="Times New Roman"/>
          <w:i/>
          <w:iCs/>
          <w:sz w:val="24"/>
          <w:szCs w:val="24"/>
        </w:rPr>
        <w:t>Terns</w:t>
      </w:r>
    </w:p>
    <w:p w14:paraId="0D6CE8DF" w14:textId="77777777" w:rsidR="00C4126E" w:rsidRPr="00A62BBA" w:rsidRDefault="00C4126E" w:rsidP="00C4126E">
      <w:pPr>
        <w:spacing w:after="0" w:line="480" w:lineRule="auto"/>
        <w:rPr>
          <w:rFonts w:ascii="Times New Roman" w:hAnsi="Times New Roman"/>
          <w:sz w:val="24"/>
          <w:szCs w:val="24"/>
        </w:rPr>
      </w:pPr>
      <w:r w:rsidRPr="00A62BBA">
        <w:rPr>
          <w:rFonts w:ascii="Times New Roman" w:hAnsi="Times New Roman"/>
          <w:sz w:val="24"/>
          <w:szCs w:val="24"/>
        </w:rPr>
        <w:t>The first relatively large mortality event was observed at the Bot River mouth on 18 December 2017. Carcasses of thirteen Swift Terns, seven Arctic Terns and one each of a Kelp Gull, Hartlaub’s Gull and Sandwich tern (</w:t>
      </w:r>
      <w:r w:rsidRPr="00A62BBA">
        <w:rPr>
          <w:rFonts w:ascii="Times New Roman" w:hAnsi="Times New Roman"/>
          <w:i/>
          <w:sz w:val="24"/>
          <w:szCs w:val="24"/>
        </w:rPr>
        <w:t>Thalasseus sandvicensis</w:t>
      </w:r>
      <w:r w:rsidRPr="00A62BBA">
        <w:rPr>
          <w:rFonts w:ascii="Times New Roman" w:hAnsi="Times New Roman"/>
          <w:sz w:val="24"/>
          <w:szCs w:val="24"/>
        </w:rPr>
        <w:t xml:space="preserve">) were counted. </w:t>
      </w:r>
    </w:p>
    <w:p w14:paraId="639B4579" w14:textId="55A30592" w:rsidR="008513D6" w:rsidRPr="00A62BBA" w:rsidRDefault="008513D6" w:rsidP="008513D6">
      <w:pPr>
        <w:spacing w:after="0" w:line="480" w:lineRule="auto"/>
        <w:rPr>
          <w:rFonts w:ascii="Times New Roman" w:eastAsia="Calibri" w:hAnsi="Times New Roman" w:cs="Times New Roman"/>
          <w:sz w:val="24"/>
          <w:szCs w:val="24"/>
        </w:rPr>
      </w:pPr>
      <w:r w:rsidRPr="00A62BBA">
        <w:rPr>
          <w:rFonts w:ascii="Times New Roman" w:eastAsia="Calibri" w:hAnsi="Times New Roman" w:cs="Times New Roman"/>
          <w:sz w:val="24"/>
          <w:szCs w:val="24"/>
        </w:rPr>
        <w:t xml:space="preserve">From mid-March to mid-April 2018, the virus was detected at two Swift Tern colonies, on the roof of a building at the </w:t>
      </w:r>
      <w:r w:rsidR="00B744CD" w:rsidRPr="00A62BBA">
        <w:rPr>
          <w:rFonts w:ascii="Times New Roman" w:eastAsia="Calibri" w:hAnsi="Times New Roman" w:cs="Times New Roman"/>
          <w:sz w:val="24"/>
          <w:szCs w:val="24"/>
        </w:rPr>
        <w:t>harbour</w:t>
      </w:r>
      <w:r w:rsidRPr="00A62BBA">
        <w:rPr>
          <w:rFonts w:ascii="Times New Roman" w:eastAsia="Calibri" w:hAnsi="Times New Roman" w:cs="Times New Roman"/>
          <w:sz w:val="24"/>
          <w:szCs w:val="24"/>
        </w:rPr>
        <w:t xml:space="preserve"> in Cape Town (68% mortality among 2500 juveniles) and on Malgas Island, 100 km north of Cape Town (60% mortality among an estimated 5000 chicks). Adult mortality appeared far lower, with 150 dead adults counted on Malgas Island and only 20 from the </w:t>
      </w:r>
      <w:r w:rsidR="00B744CD" w:rsidRPr="00A62BBA">
        <w:rPr>
          <w:rFonts w:ascii="Times New Roman" w:eastAsia="Calibri" w:hAnsi="Times New Roman" w:cs="Times New Roman"/>
          <w:sz w:val="24"/>
          <w:szCs w:val="24"/>
        </w:rPr>
        <w:t>harbour</w:t>
      </w:r>
      <w:r w:rsidRPr="00A62BBA">
        <w:rPr>
          <w:rFonts w:ascii="Times New Roman" w:eastAsia="Calibri" w:hAnsi="Times New Roman" w:cs="Times New Roman"/>
          <w:sz w:val="24"/>
          <w:szCs w:val="24"/>
        </w:rPr>
        <w:t>. By contrast, lower mortality was reported on Dyer Island (100 km south east of Cape Town; 167 birds out of 4000 breeding pairs, 5% mortality), but 100 carcasses were adults. On Robben Island, only one sick bird and one carcass tested positive in May 2018 out of approximately 2000 breeding pairs, and no increase in mortality was reported.</w:t>
      </w:r>
    </w:p>
    <w:p w14:paraId="56C527EB" w14:textId="053ED9DA" w:rsidR="008513D6" w:rsidRPr="00A62BBA" w:rsidRDefault="008513D6" w:rsidP="008513D6">
      <w:pPr>
        <w:spacing w:after="0" w:line="480" w:lineRule="auto"/>
        <w:rPr>
          <w:rFonts w:ascii="Times New Roman" w:eastAsia="Calibri" w:hAnsi="Times New Roman" w:cs="Times New Roman"/>
          <w:sz w:val="24"/>
          <w:szCs w:val="24"/>
        </w:rPr>
      </w:pPr>
      <w:r w:rsidRPr="00A62BBA">
        <w:rPr>
          <w:rFonts w:ascii="Times New Roman" w:eastAsia="Calibri" w:hAnsi="Times New Roman" w:cs="Times New Roman"/>
          <w:sz w:val="24"/>
          <w:szCs w:val="24"/>
        </w:rPr>
        <w:t>The largest single incident with Common Terns was 62 birds found dead in Mossel Bay, 330 km east of Cape Town in March. However, a larger die off (132 birds) 100 km north of Cape Town (Olifants</w:t>
      </w:r>
      <w:r w:rsidR="00C4126E" w:rsidRPr="00A62BBA">
        <w:rPr>
          <w:rFonts w:ascii="Times New Roman" w:eastAsia="Calibri" w:hAnsi="Times New Roman" w:cs="Times New Roman"/>
          <w:sz w:val="24"/>
          <w:szCs w:val="24"/>
        </w:rPr>
        <w:t xml:space="preserve"> Riv</w:t>
      </w:r>
      <w:r w:rsidRPr="00A62BBA">
        <w:rPr>
          <w:rFonts w:ascii="Times New Roman" w:eastAsia="Calibri" w:hAnsi="Times New Roman" w:cs="Times New Roman"/>
          <w:sz w:val="24"/>
          <w:szCs w:val="24"/>
        </w:rPr>
        <w:t xml:space="preserve">er Estuary) between mid-April and mid-May 2018 was identified as Common Terns from photographs. </w:t>
      </w:r>
    </w:p>
    <w:p w14:paraId="649950F7" w14:textId="77777777" w:rsidR="008513D6" w:rsidRPr="00A62BBA" w:rsidRDefault="008513D6" w:rsidP="008513D6">
      <w:pPr>
        <w:spacing w:after="0" w:line="480" w:lineRule="auto"/>
        <w:rPr>
          <w:rFonts w:ascii="Times New Roman" w:eastAsia="Calibri" w:hAnsi="Times New Roman" w:cs="Times New Roman"/>
          <w:sz w:val="24"/>
          <w:szCs w:val="24"/>
        </w:rPr>
      </w:pPr>
      <w:r w:rsidRPr="00A62BBA">
        <w:rPr>
          <w:rFonts w:ascii="Times New Roman" w:eastAsia="Calibri" w:hAnsi="Times New Roman" w:cs="Times New Roman"/>
          <w:sz w:val="24"/>
          <w:szCs w:val="24"/>
        </w:rPr>
        <w:t>Of interest was a dead sandwich tern, positive on PCR for H5N8 virus, found in Cape Town in January 2018, which was ringed as a chick at Terschelling Oosterend, Friesland, Netherlands (SAFRING pers. comm).</w:t>
      </w:r>
    </w:p>
    <w:p w14:paraId="68C3F177" w14:textId="77777777" w:rsidR="008513D6" w:rsidRPr="00A62BBA" w:rsidRDefault="008513D6" w:rsidP="008513D6">
      <w:pPr>
        <w:widowControl w:val="0"/>
        <w:spacing w:after="0" w:line="480" w:lineRule="auto"/>
        <w:ind w:firstLine="0"/>
        <w:outlineLvl w:val="1"/>
        <w:rPr>
          <w:rFonts w:ascii="Times New Roman" w:eastAsia="Calibri" w:hAnsi="Times New Roman" w:cs="Times New Roman"/>
          <w:i/>
          <w:iCs/>
          <w:sz w:val="24"/>
          <w:szCs w:val="24"/>
        </w:rPr>
      </w:pPr>
      <w:r w:rsidRPr="00A62BBA">
        <w:rPr>
          <w:rFonts w:ascii="Times New Roman" w:eastAsia="Calibri" w:hAnsi="Times New Roman" w:cs="Times New Roman"/>
          <w:i/>
          <w:iCs/>
          <w:sz w:val="24"/>
          <w:szCs w:val="24"/>
        </w:rPr>
        <w:t>African Penguin</w:t>
      </w:r>
    </w:p>
    <w:p w14:paraId="59A997CC" w14:textId="3C182878" w:rsidR="00AF662B" w:rsidRDefault="00AF662B" w:rsidP="00AF662B">
      <w:pPr>
        <w:widowControl w:val="0"/>
        <w:spacing w:after="0" w:line="48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The </w:t>
      </w:r>
      <w:r w:rsidR="009A1D5E">
        <w:rPr>
          <w:rFonts w:ascii="Times New Roman" w:eastAsia="Calibri" w:hAnsi="Times New Roman" w:cs="Times New Roman"/>
          <w:sz w:val="24"/>
          <w:szCs w:val="24"/>
        </w:rPr>
        <w:t>s</w:t>
      </w:r>
      <w:r w:rsidR="009A1D5E" w:rsidRPr="009A1D5E">
        <w:rPr>
          <w:rFonts w:ascii="Times New Roman" w:eastAsia="Calibri" w:hAnsi="Times New Roman" w:cs="Times New Roman"/>
          <w:sz w:val="24"/>
          <w:szCs w:val="24"/>
        </w:rPr>
        <w:t xml:space="preserve">erological tests </w:t>
      </w:r>
      <w:r w:rsidR="009A1D5E">
        <w:rPr>
          <w:rFonts w:ascii="Times New Roman" w:eastAsia="Calibri" w:hAnsi="Times New Roman" w:cs="Times New Roman"/>
          <w:sz w:val="24"/>
          <w:szCs w:val="24"/>
        </w:rPr>
        <w:t xml:space="preserve">performed on the </w:t>
      </w:r>
      <w:r>
        <w:rPr>
          <w:rFonts w:ascii="Times New Roman" w:eastAsia="Calibri" w:hAnsi="Times New Roman" w:cs="Times New Roman"/>
          <w:sz w:val="24"/>
          <w:szCs w:val="24"/>
        </w:rPr>
        <w:t xml:space="preserve">penguin </w:t>
      </w:r>
      <w:r w:rsidR="009A1D5E">
        <w:rPr>
          <w:rFonts w:ascii="Times New Roman" w:eastAsia="Calibri" w:hAnsi="Times New Roman" w:cs="Times New Roman"/>
          <w:sz w:val="24"/>
          <w:szCs w:val="24"/>
        </w:rPr>
        <w:t>involved in attempted treatment, on samples taken before euthanasia, were done</w:t>
      </w:r>
      <w:r w:rsidRPr="00AF662B">
        <w:rPr>
          <w:rFonts w:ascii="Times New Roman" w:eastAsia="Calibri" w:hAnsi="Times New Roman" w:cs="Times New Roman"/>
          <w:sz w:val="24"/>
          <w:szCs w:val="24"/>
        </w:rPr>
        <w:t xml:space="preserve"> at the </w:t>
      </w:r>
      <w:r w:rsidR="009A1D5E">
        <w:rPr>
          <w:rFonts w:ascii="Times New Roman" w:eastAsia="Calibri" w:hAnsi="Times New Roman" w:cs="Times New Roman"/>
          <w:sz w:val="24"/>
          <w:szCs w:val="24"/>
        </w:rPr>
        <w:t>Western Cape</w:t>
      </w:r>
      <w:r w:rsidRPr="00AF662B">
        <w:rPr>
          <w:rFonts w:ascii="Times New Roman" w:eastAsia="Calibri" w:hAnsi="Times New Roman" w:cs="Times New Roman"/>
          <w:sz w:val="24"/>
          <w:szCs w:val="24"/>
        </w:rPr>
        <w:t xml:space="preserve"> Provincial Veterinary Laboratory</w:t>
      </w:r>
      <w:r w:rsidR="009A1D5E">
        <w:rPr>
          <w:rFonts w:ascii="Times New Roman" w:eastAsia="Calibri" w:hAnsi="Times New Roman" w:cs="Times New Roman"/>
          <w:sz w:val="24"/>
          <w:szCs w:val="24"/>
        </w:rPr>
        <w:t xml:space="preserve">. </w:t>
      </w:r>
      <w:r w:rsidRPr="00AF662B">
        <w:rPr>
          <w:rFonts w:ascii="Times New Roman" w:eastAsia="Calibri" w:hAnsi="Times New Roman" w:cs="Times New Roman"/>
          <w:sz w:val="24"/>
          <w:szCs w:val="24"/>
        </w:rPr>
        <w:t xml:space="preserve"> </w:t>
      </w:r>
      <w:r w:rsidR="009A1D5E">
        <w:rPr>
          <w:rFonts w:ascii="Times New Roman" w:eastAsia="Calibri" w:hAnsi="Times New Roman" w:cs="Times New Roman"/>
          <w:sz w:val="24"/>
          <w:szCs w:val="24"/>
        </w:rPr>
        <w:t>First, an</w:t>
      </w:r>
      <w:r w:rsidRPr="00AF662B">
        <w:rPr>
          <w:rFonts w:ascii="Times New Roman" w:eastAsia="Calibri" w:hAnsi="Times New Roman" w:cs="Times New Roman"/>
          <w:sz w:val="24"/>
          <w:szCs w:val="24"/>
        </w:rPr>
        <w:t xml:space="preserve"> AI multiscreen enzyme-linked immunosorbent assay (ELISA)</w:t>
      </w:r>
      <w:r w:rsidR="00E37C7A">
        <w:rPr>
          <w:rFonts w:ascii="Times New Roman" w:eastAsia="Calibri" w:hAnsi="Times New Roman" w:cs="Times New Roman"/>
          <w:sz w:val="24"/>
          <w:szCs w:val="24"/>
        </w:rPr>
        <w:t xml:space="preserve"> (</w:t>
      </w:r>
      <w:r w:rsidR="00E37C7A" w:rsidRPr="00E37C7A">
        <w:rPr>
          <w:rFonts w:ascii="Times New Roman" w:eastAsia="Calibri" w:hAnsi="Times New Roman" w:cs="Times New Roman"/>
          <w:sz w:val="24"/>
          <w:szCs w:val="24"/>
        </w:rPr>
        <w:t>IDEXX AI MultiS-Screen Ab Test</w:t>
      </w:r>
      <w:r w:rsidR="00E37C7A">
        <w:rPr>
          <w:rFonts w:ascii="Times New Roman" w:eastAsia="Calibri" w:hAnsi="Times New Roman" w:cs="Times New Roman"/>
          <w:sz w:val="24"/>
          <w:szCs w:val="24"/>
        </w:rPr>
        <w:t xml:space="preserve"> (</w:t>
      </w:r>
      <w:r w:rsidR="00E37C7A" w:rsidRPr="00E37C7A">
        <w:rPr>
          <w:rFonts w:ascii="Times New Roman" w:eastAsia="Calibri" w:hAnsi="Times New Roman" w:cs="Times New Roman"/>
          <w:sz w:val="24"/>
          <w:szCs w:val="24"/>
        </w:rPr>
        <w:t>99-12119</w:t>
      </w:r>
      <w:r w:rsidR="00E37C7A">
        <w:rPr>
          <w:rFonts w:ascii="Times New Roman" w:eastAsia="Calibri" w:hAnsi="Times New Roman" w:cs="Times New Roman"/>
          <w:sz w:val="24"/>
          <w:szCs w:val="24"/>
        </w:rPr>
        <w:t>)</w:t>
      </w:r>
      <w:r w:rsidR="00612907">
        <w:rPr>
          <w:rFonts w:ascii="Times New Roman" w:eastAsia="Calibri" w:hAnsi="Times New Roman" w:cs="Times New Roman"/>
          <w:sz w:val="24"/>
          <w:szCs w:val="24"/>
        </w:rPr>
        <w:t xml:space="preserve"> was performed, </w:t>
      </w:r>
      <w:r w:rsidR="00E37C7A">
        <w:rPr>
          <w:rFonts w:ascii="Times New Roman" w:eastAsia="Calibri" w:hAnsi="Times New Roman" w:cs="Times New Roman"/>
          <w:sz w:val="24"/>
          <w:szCs w:val="24"/>
        </w:rPr>
        <w:t>directed against antibodies against the nucleoprotein</w:t>
      </w:r>
      <w:r w:rsidR="00612907">
        <w:rPr>
          <w:rFonts w:ascii="Times New Roman" w:eastAsia="Calibri" w:hAnsi="Times New Roman" w:cs="Times New Roman"/>
          <w:sz w:val="24"/>
          <w:szCs w:val="24"/>
        </w:rPr>
        <w:t xml:space="preserve"> and avian influenza antibodies were detected. Next, the serum was analysed with haemagglutinin inhibition </w:t>
      </w:r>
      <w:r w:rsidR="00612907" w:rsidRPr="00AF662B">
        <w:rPr>
          <w:rFonts w:ascii="Times New Roman" w:eastAsia="Calibri" w:hAnsi="Times New Roman" w:cs="Times New Roman"/>
          <w:sz w:val="24"/>
          <w:szCs w:val="24"/>
        </w:rPr>
        <w:t xml:space="preserve">(HI) </w:t>
      </w:r>
      <w:r w:rsidR="00612907">
        <w:rPr>
          <w:rFonts w:ascii="Times New Roman" w:eastAsia="Calibri" w:hAnsi="Times New Roman" w:cs="Times New Roman"/>
          <w:sz w:val="24"/>
          <w:szCs w:val="24"/>
        </w:rPr>
        <w:t>tests u</w:t>
      </w:r>
      <w:r w:rsidRPr="00AF662B">
        <w:rPr>
          <w:rFonts w:ascii="Times New Roman" w:eastAsia="Calibri" w:hAnsi="Times New Roman" w:cs="Times New Roman"/>
          <w:sz w:val="24"/>
          <w:szCs w:val="24"/>
        </w:rPr>
        <w:t xml:space="preserve">sing </w:t>
      </w:r>
      <w:r w:rsidR="00612907">
        <w:rPr>
          <w:rFonts w:ascii="Times New Roman" w:eastAsia="Calibri" w:hAnsi="Times New Roman" w:cs="Times New Roman"/>
          <w:sz w:val="24"/>
          <w:szCs w:val="24"/>
        </w:rPr>
        <w:t>a</w:t>
      </w:r>
      <w:r w:rsidRPr="00AF662B">
        <w:rPr>
          <w:rFonts w:ascii="Times New Roman" w:eastAsia="Calibri" w:hAnsi="Times New Roman" w:cs="Times New Roman"/>
          <w:sz w:val="24"/>
          <w:szCs w:val="24"/>
        </w:rPr>
        <w:t xml:space="preserve"> clade 2.3.4.4 H5N8 </w:t>
      </w:r>
      <w:r w:rsidR="00612907">
        <w:rPr>
          <w:rFonts w:ascii="Times New Roman" w:eastAsia="Calibri" w:hAnsi="Times New Roman" w:cs="Times New Roman"/>
          <w:sz w:val="24"/>
          <w:szCs w:val="24"/>
        </w:rPr>
        <w:t>antigen, a H5N1, H5N2, H6N8, H6N2, H7N1 and H7N7 antigens. Positive titres (≥1:16) were detected for all H5 antigens (highest on H5N8) and H6N8, as is expected for antibodies to an H5N8 infection.</w:t>
      </w:r>
    </w:p>
    <w:p w14:paraId="467139FF" w14:textId="77777777" w:rsidR="008513D6" w:rsidRPr="00A62BBA" w:rsidRDefault="008513D6" w:rsidP="008513D6">
      <w:pPr>
        <w:widowControl w:val="0"/>
        <w:spacing w:after="0" w:line="480" w:lineRule="auto"/>
        <w:ind w:firstLine="0"/>
        <w:outlineLvl w:val="1"/>
        <w:rPr>
          <w:rFonts w:ascii="Times New Roman" w:eastAsia="Calibri" w:hAnsi="Times New Roman" w:cs="Times New Roman"/>
          <w:i/>
          <w:iCs/>
          <w:sz w:val="24"/>
          <w:szCs w:val="24"/>
        </w:rPr>
      </w:pPr>
      <w:r w:rsidRPr="00A62BBA">
        <w:rPr>
          <w:rFonts w:ascii="Times New Roman" w:eastAsia="Calibri" w:hAnsi="Times New Roman" w:cs="Times New Roman"/>
          <w:i/>
          <w:iCs/>
          <w:sz w:val="24"/>
          <w:szCs w:val="24"/>
        </w:rPr>
        <w:t>Other species</w:t>
      </w:r>
    </w:p>
    <w:p w14:paraId="00CAC016" w14:textId="77777777" w:rsidR="008513D6" w:rsidRPr="00A62BBA" w:rsidRDefault="008513D6" w:rsidP="008513D6">
      <w:pPr>
        <w:spacing w:after="0" w:line="480" w:lineRule="auto"/>
        <w:rPr>
          <w:rFonts w:ascii="Times New Roman" w:eastAsia="Calibri" w:hAnsi="Times New Roman" w:cs="Times New Roman"/>
          <w:sz w:val="24"/>
          <w:szCs w:val="24"/>
        </w:rPr>
      </w:pPr>
      <w:r w:rsidRPr="00A62BBA">
        <w:rPr>
          <w:rFonts w:ascii="Times New Roman" w:eastAsia="Calibri" w:hAnsi="Times New Roman" w:cs="Times New Roman"/>
          <w:bCs/>
          <w:iCs/>
          <w:sz w:val="24"/>
          <w:szCs w:val="24"/>
        </w:rPr>
        <w:t xml:space="preserve">Gull </w:t>
      </w:r>
      <w:r w:rsidRPr="00A62BBA">
        <w:rPr>
          <w:rFonts w:ascii="Times New Roman" w:eastAsia="Calibri" w:hAnsi="Times New Roman" w:cs="Times New Roman"/>
          <w:sz w:val="24"/>
          <w:szCs w:val="24"/>
        </w:rPr>
        <w:t xml:space="preserve">carcasses were reported regularly starting in January 2018, but not in large numbers. One Hartlaub’s Gull (of six tested) and one Grey-Headed Gull tested positive in February 2018. However, five of six Hartlaub’s gulls found around Cape Town, tested positive in April, and another positive was found at Blouberg beach on 11 May.  There was a report of a Hartlaub’s Gull on Robben Island in the middle of July that looked suspicious, but a cause could not be confirmed. A few individual Kelp Gulls and some from a batch of fourteen dead and dying on a beach, with eleven dead Hartlaub’s Gulls, near Saldanha Bay in early March 2018 tested negative. One Kelp Gull recovered after treatment with activated charcoal. </w:t>
      </w:r>
    </w:p>
    <w:p w14:paraId="060A8EA4" w14:textId="0A8FE7D8" w:rsidR="008513D6" w:rsidRPr="00A62BBA" w:rsidRDefault="008513D6" w:rsidP="00D6285A">
      <w:pPr>
        <w:widowControl w:val="0"/>
        <w:spacing w:after="0" w:line="480" w:lineRule="auto"/>
        <w:rPr>
          <w:rFonts w:ascii="Times New Roman" w:hAnsi="Times New Roman" w:cs="Times New Roman"/>
          <w:sz w:val="24"/>
          <w:szCs w:val="24"/>
        </w:rPr>
      </w:pPr>
      <w:r w:rsidRPr="00A62BBA">
        <w:rPr>
          <w:rFonts w:ascii="Times New Roman" w:eastAsia="Calibri" w:hAnsi="Times New Roman" w:cs="Times New Roman"/>
          <w:sz w:val="24"/>
          <w:szCs w:val="24"/>
        </w:rPr>
        <w:t>Concurrently with the avian influenza outbreaks, in both poultry and wild sea birds, large numbers of dead pigeons and doves were reported across the Western Cape. Ten individuals (10%) were positive for avian influenza, but half of the birds tested were PCR-positive for avian paramyxovirus virus type 1 (that can cause Newcastle disease), confirmed to be a strain called pigeon paramyxovirus (PPMV). Eight birds had a mixed infection with avian influenza and PPMV.</w:t>
      </w:r>
    </w:p>
    <w:sectPr w:rsidR="008513D6" w:rsidRPr="00A62BBA" w:rsidSect="00E85226">
      <w:footerReference w:type="even" r:id="rId8"/>
      <w:footerReference w:type="default" r:id="rId9"/>
      <w:pgSz w:w="11906" w:h="16838"/>
      <w:pgMar w:top="1440" w:right="1440" w:bottom="144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F53466" w16cex:dateUtc="2022-04-04T07:09:00Z"/>
  <w16cex:commentExtensible w16cex:durableId="25F534BD" w16cex:dateUtc="2022-04-04T07:11:00Z"/>
  <w16cex:commentExtensible w16cex:durableId="25F49F8A" w16cex:dateUtc="2022-04-03T20:34:00Z"/>
  <w16cex:commentExtensible w16cex:durableId="25F49EB1" w16cex:dateUtc="2022-04-03T20:31:00Z"/>
  <w16cex:commentExtensible w16cex:durableId="25F53687" w16cex:dateUtc="2022-04-04T07:19:00Z"/>
  <w16cex:commentExtensible w16cex:durableId="25F48AE7" w16cex:dateUtc="2022-03-17T10:40:00Z"/>
  <w16cex:commentExtensible w16cex:durableId="25F48AE8" w16cex:dateUtc="2022-03-23T20:48:00Z"/>
  <w16cex:commentExtensible w16cex:durableId="25F536F9" w16cex:dateUtc="2022-04-04T07:20:00Z"/>
  <w16cex:commentExtensible w16cex:durableId="25F48AE9" w16cex:dateUtc="2022-03-14T12:37:00Z"/>
  <w16cex:commentExtensible w16cex:durableId="25F48AEA" w16cex:dateUtc="2022-03-15T12:27:00Z"/>
  <w16cex:commentExtensible w16cex:durableId="25F48AEB" w16cex:dateUtc="2022-03-23T20:48:00Z"/>
  <w16cex:commentExtensible w16cex:durableId="25F4A0C2" w16cex:dateUtc="2022-04-03T20:40:00Z"/>
  <w16cex:commentExtensible w16cex:durableId="25F538D4" w16cex:dateUtc="2022-04-04T07:28:00Z"/>
  <w16cex:commentExtensible w16cex:durableId="25F4A130" w16cex:dateUtc="2022-04-03T20:41:00Z"/>
  <w16cex:commentExtensible w16cex:durableId="25F4A1E5" w16cex:dateUtc="2022-04-03T20:44:00Z"/>
  <w16cex:commentExtensible w16cex:durableId="25F48AEC" w16cex:dateUtc="2022-03-11T08:29:00Z"/>
  <w16cex:commentExtensible w16cex:durableId="25F48AED" w16cex:dateUtc="2022-03-17T10:48:00Z"/>
  <w16cex:commentExtensible w16cex:durableId="25F48AEE" w16cex:dateUtc="2022-03-21T09:12:00Z"/>
  <w16cex:commentExtensible w16cex:durableId="25F48AEF" w16cex:dateUtc="2022-03-11T08:29:00Z"/>
  <w16cex:commentExtensible w16cex:durableId="25FA52B8" w16cex:dateUtc="2022-04-08T04:20:00Z"/>
  <w16cex:commentExtensible w16cex:durableId="25F48AF2" w16cex:dateUtc="2022-03-23T19:56:00Z"/>
  <w16cex:commentExtensible w16cex:durableId="25F48AF4" w16cex:dateUtc="2022-03-15T12:01:00Z"/>
  <w16cex:commentExtensible w16cex:durableId="25F48AF5" w16cex:dateUtc="2022-03-23T20:53:00Z"/>
  <w16cex:commentExtensible w16cex:durableId="25F48AF6" w16cex:dateUtc="2022-03-15T11:48:00Z"/>
  <w16cex:commentExtensible w16cex:durableId="25F48AF7" w16cex:dateUtc="2022-03-21T09:55:00Z"/>
  <w16cex:commentExtensible w16cex:durableId="25F48AF8" w16cex:dateUtc="2022-03-15T12:04:00Z"/>
  <w16cex:commentExtensible w16cex:durableId="25F48AF9" w16cex:dateUtc="2022-03-23T19:24:00Z"/>
  <w16cex:commentExtensible w16cex:durableId="25F48AFA" w16cex:dateUtc="2022-03-15T12:05:00Z"/>
  <w16cex:commentExtensible w16cex:durableId="25F48AFB" w16cex:dateUtc="2022-03-23T20:42:00Z"/>
  <w16cex:commentExtensible w16cex:durableId="25F48AFD" w16cex:dateUtc="2022-03-15T12:51:00Z"/>
  <w16cex:commentExtensible w16cex:durableId="25F48AFE" w16cex:dateUtc="2022-03-22T04:16:00Z"/>
  <w16cex:commentExtensible w16cex:durableId="25F48AFF" w16cex:dateUtc="2022-03-15T12:52:00Z"/>
  <w16cex:commentExtensible w16cex:durableId="25F48B00" w16cex:dateUtc="2022-03-23T20:56:00Z"/>
  <w16cex:commentExtensible w16cex:durableId="25F48B03" w16cex:dateUtc="2022-03-15T12:2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928EE4F" w16cid:durableId="25F53466"/>
  <w16cid:commentId w16cid:paraId="2D481621" w16cid:durableId="25F534BD"/>
  <w16cid:commentId w16cid:paraId="518D1C01" w16cid:durableId="25F49F8A"/>
  <w16cid:commentId w16cid:paraId="187F6CCA" w16cid:durableId="25F49EB1"/>
  <w16cid:commentId w16cid:paraId="4149C1EC" w16cid:durableId="25F53416"/>
  <w16cid:commentId w16cid:paraId="316791B8" w16cid:durableId="25F53687"/>
  <w16cid:commentId w16cid:paraId="59C30932" w16cid:durableId="25F48AE7"/>
  <w16cid:commentId w16cid:paraId="4E065DF8" w16cid:durableId="25F48AE8"/>
  <w16cid:commentId w16cid:paraId="34C1604B" w16cid:durableId="25F536F9"/>
  <w16cid:commentId w16cid:paraId="12018100" w16cid:durableId="25F48AE9"/>
  <w16cid:commentId w16cid:paraId="374CD6E6" w16cid:durableId="25F48AEA"/>
  <w16cid:commentId w16cid:paraId="06775F4F" w16cid:durableId="25F48AEB"/>
  <w16cid:commentId w16cid:paraId="1B4B24FD" w16cid:durableId="25F4A0C2"/>
  <w16cid:commentId w16cid:paraId="661242C7" w16cid:durableId="25F538D4"/>
  <w16cid:commentId w16cid:paraId="51E6468D" w16cid:durableId="25F4A130"/>
  <w16cid:commentId w16cid:paraId="31C598B0" w16cid:durableId="25F4A1E5"/>
  <w16cid:commentId w16cid:paraId="6E30DF99" w16cid:durableId="25F48AEC"/>
  <w16cid:commentId w16cid:paraId="64FD9786" w16cid:durableId="25F48AED"/>
  <w16cid:commentId w16cid:paraId="3A59B042" w16cid:durableId="25F48AEE"/>
  <w16cid:commentId w16cid:paraId="63FED462" w16cid:durableId="25F48AEF"/>
  <w16cid:commentId w16cid:paraId="235E4427" w16cid:durableId="25FA52B8"/>
  <w16cid:commentId w16cid:paraId="12674F0D" w16cid:durableId="25F48AF2"/>
  <w16cid:commentId w16cid:paraId="3DE0EE20" w16cid:durableId="25F48AF4"/>
  <w16cid:commentId w16cid:paraId="747AA138" w16cid:durableId="25F48AF5"/>
  <w16cid:commentId w16cid:paraId="1699CFF7" w16cid:durableId="25F48AF6"/>
  <w16cid:commentId w16cid:paraId="4EE56962" w16cid:durableId="25F48AF7"/>
  <w16cid:commentId w16cid:paraId="69DBE7E9" w16cid:durableId="25F48AF8"/>
  <w16cid:commentId w16cid:paraId="47D61D9A" w16cid:durableId="25F48AF9"/>
  <w16cid:commentId w16cid:paraId="17D38090" w16cid:durableId="25F48AFA"/>
  <w16cid:commentId w16cid:paraId="32F3EEDE" w16cid:durableId="25F48AFB"/>
  <w16cid:commentId w16cid:paraId="68F1DE91" w16cid:durableId="25F48AFD"/>
  <w16cid:commentId w16cid:paraId="50A361D2" w16cid:durableId="25F48AFE"/>
  <w16cid:commentId w16cid:paraId="7DF8AF84" w16cid:durableId="25F48AFF"/>
  <w16cid:commentId w16cid:paraId="64FF1A43" w16cid:durableId="25F48B00"/>
  <w16cid:commentId w16cid:paraId="7640DEBB" w16cid:durableId="25F48B03"/>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9CEF2E" w14:textId="77777777" w:rsidR="001F3BE7" w:rsidRDefault="001F3BE7" w:rsidP="003942A6">
      <w:pPr>
        <w:spacing w:after="0" w:line="240" w:lineRule="auto"/>
      </w:pPr>
      <w:r>
        <w:separator/>
      </w:r>
    </w:p>
  </w:endnote>
  <w:endnote w:type="continuationSeparator" w:id="0">
    <w:p w14:paraId="00560EA8" w14:textId="77777777" w:rsidR="001F3BE7" w:rsidRDefault="001F3BE7" w:rsidP="003942A6">
      <w:pPr>
        <w:spacing w:after="0" w:line="240" w:lineRule="auto"/>
      </w:pPr>
      <w:r>
        <w:continuationSeparator/>
      </w:r>
    </w:p>
  </w:endnote>
  <w:endnote w:type="continuationNotice" w:id="1">
    <w:p w14:paraId="57626FDF" w14:textId="77777777" w:rsidR="001F3BE7" w:rsidRDefault="001F3BE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1368711331"/>
      <w:docPartObj>
        <w:docPartGallery w:val="Page Numbers (Bottom of Page)"/>
        <w:docPartUnique/>
      </w:docPartObj>
    </w:sdtPr>
    <w:sdtEndPr>
      <w:rPr>
        <w:rStyle w:val="PageNumber"/>
      </w:rPr>
    </w:sdtEndPr>
    <w:sdtContent>
      <w:p w14:paraId="10E6CE5C" w14:textId="77777777" w:rsidR="003D05BF" w:rsidRDefault="003D05BF" w:rsidP="006E140F">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187541A" w14:textId="77777777" w:rsidR="003D05BF" w:rsidRDefault="003D05BF" w:rsidP="00B031D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1190344750"/>
      <w:docPartObj>
        <w:docPartGallery w:val="Page Numbers (Bottom of Page)"/>
        <w:docPartUnique/>
      </w:docPartObj>
    </w:sdtPr>
    <w:sdtEndPr>
      <w:rPr>
        <w:rStyle w:val="PageNumber"/>
      </w:rPr>
    </w:sdtEndPr>
    <w:sdtContent>
      <w:p w14:paraId="2D490FB7" w14:textId="550449F9" w:rsidR="003D05BF" w:rsidRDefault="003D05BF" w:rsidP="006E140F">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E85226">
          <w:rPr>
            <w:rStyle w:val="PageNumber"/>
            <w:noProof/>
          </w:rPr>
          <w:t>1</w:t>
        </w:r>
        <w:r>
          <w:rPr>
            <w:rStyle w:val="PageNumber"/>
          </w:rPr>
          <w:fldChar w:fldCharType="end"/>
        </w:r>
      </w:p>
    </w:sdtContent>
  </w:sdt>
  <w:p w14:paraId="66EC98CC" w14:textId="77777777" w:rsidR="003D05BF" w:rsidRDefault="003D05BF" w:rsidP="00B031D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514DB8" w14:textId="77777777" w:rsidR="001F3BE7" w:rsidRDefault="001F3BE7" w:rsidP="003942A6">
      <w:pPr>
        <w:spacing w:after="0" w:line="240" w:lineRule="auto"/>
      </w:pPr>
      <w:r>
        <w:separator/>
      </w:r>
    </w:p>
  </w:footnote>
  <w:footnote w:type="continuationSeparator" w:id="0">
    <w:p w14:paraId="3892A780" w14:textId="77777777" w:rsidR="001F3BE7" w:rsidRDefault="001F3BE7" w:rsidP="003942A6">
      <w:pPr>
        <w:spacing w:after="0" w:line="240" w:lineRule="auto"/>
      </w:pPr>
      <w:r>
        <w:continuationSeparator/>
      </w:r>
    </w:p>
  </w:footnote>
  <w:footnote w:type="continuationNotice" w:id="1">
    <w:p w14:paraId="7C8B8E3F" w14:textId="77777777" w:rsidR="001F3BE7" w:rsidRDefault="001F3BE7">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222314"/>
    <w:multiLevelType w:val="hybridMultilevel"/>
    <w:tmpl w:val="E68E9A1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6E45BC9"/>
    <w:multiLevelType w:val="hybridMultilevel"/>
    <w:tmpl w:val="0FAA287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C797D8F"/>
    <w:multiLevelType w:val="hybridMultilevel"/>
    <w:tmpl w:val="591CEB08"/>
    <w:lvl w:ilvl="0" w:tplc="23BAFE26">
      <w:start w:val="1"/>
      <w:numFmt w:val="decimal"/>
      <w:pStyle w:val="Heading1"/>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E5C67AC"/>
    <w:multiLevelType w:val="hybridMultilevel"/>
    <w:tmpl w:val="0BBED4C8"/>
    <w:lvl w:ilvl="0" w:tplc="E90C25F8">
      <w:start w:val="2"/>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3069DD"/>
    <w:multiLevelType w:val="hybridMultilevel"/>
    <w:tmpl w:val="45F2C2AE"/>
    <w:lvl w:ilvl="0" w:tplc="964EB1A2">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46205C3"/>
    <w:multiLevelType w:val="hybridMultilevel"/>
    <w:tmpl w:val="C9E83C72"/>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15:restartNumberingAfterBreak="0">
    <w:nsid w:val="39F9421D"/>
    <w:multiLevelType w:val="hybridMultilevel"/>
    <w:tmpl w:val="FF3EA2C8"/>
    <w:lvl w:ilvl="0" w:tplc="7EAE388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AD136A4"/>
    <w:multiLevelType w:val="hybridMultilevel"/>
    <w:tmpl w:val="FB826214"/>
    <w:lvl w:ilvl="0" w:tplc="07EC61D0">
      <w:start w:val="1"/>
      <w:numFmt w:val="bullet"/>
      <w:lvlText w:val=""/>
      <w:lvlJc w:val="left"/>
      <w:pPr>
        <w:ind w:left="720" w:hanging="360"/>
      </w:pPr>
      <w:rPr>
        <w:rFonts w:ascii="Symbol" w:eastAsiaTheme="minorHAnsi" w:hAnsi="Symbol"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8" w15:restartNumberingAfterBreak="0">
    <w:nsid w:val="43927E50"/>
    <w:multiLevelType w:val="hybridMultilevel"/>
    <w:tmpl w:val="473EAB26"/>
    <w:lvl w:ilvl="0" w:tplc="D0A28FE6">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9B7361D"/>
    <w:multiLevelType w:val="multilevel"/>
    <w:tmpl w:val="5B24CBE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4D672170"/>
    <w:multiLevelType w:val="hybridMultilevel"/>
    <w:tmpl w:val="682837C4"/>
    <w:lvl w:ilvl="0" w:tplc="C456BC2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A182330"/>
    <w:multiLevelType w:val="hybridMultilevel"/>
    <w:tmpl w:val="7CD09F10"/>
    <w:lvl w:ilvl="0" w:tplc="42121D6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4886429"/>
    <w:multiLevelType w:val="hybridMultilevel"/>
    <w:tmpl w:val="9FA8706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7AEA272F"/>
    <w:multiLevelType w:val="hybridMultilevel"/>
    <w:tmpl w:val="4672F316"/>
    <w:lvl w:ilvl="0" w:tplc="4F62BF08">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7B123597"/>
    <w:multiLevelType w:val="hybridMultilevel"/>
    <w:tmpl w:val="1C94E4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BDA2810"/>
    <w:multiLevelType w:val="hybridMultilevel"/>
    <w:tmpl w:val="54EA0656"/>
    <w:lvl w:ilvl="0" w:tplc="18AA80F2">
      <w:start w:val="8"/>
      <w:numFmt w:val="bullet"/>
      <w:lvlText w:val="-"/>
      <w:lvlJc w:val="left"/>
      <w:pPr>
        <w:ind w:left="720" w:hanging="360"/>
      </w:pPr>
      <w:rPr>
        <w:rFonts w:ascii="Calibri" w:eastAsiaTheme="minorEastAsia"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1"/>
  </w:num>
  <w:num w:numId="3">
    <w:abstractNumId w:val="3"/>
  </w:num>
  <w:num w:numId="4">
    <w:abstractNumId w:val="2"/>
  </w:num>
  <w:num w:numId="5">
    <w:abstractNumId w:val="8"/>
  </w:num>
  <w:num w:numId="6">
    <w:abstractNumId w:val="13"/>
  </w:num>
  <w:num w:numId="7">
    <w:abstractNumId w:val="8"/>
    <w:lvlOverride w:ilvl="0">
      <w:startOverride w:val="1"/>
    </w:lvlOverride>
  </w:num>
  <w:num w:numId="8">
    <w:abstractNumId w:val="8"/>
    <w:lvlOverride w:ilvl="0">
      <w:startOverride w:val="1"/>
    </w:lvlOverride>
  </w:num>
  <w:num w:numId="9">
    <w:abstractNumId w:val="8"/>
    <w:lvlOverride w:ilvl="0">
      <w:startOverride w:val="1"/>
    </w:lvlOverride>
  </w:num>
  <w:num w:numId="10">
    <w:abstractNumId w:val="8"/>
  </w:num>
  <w:num w:numId="11">
    <w:abstractNumId w:val="8"/>
    <w:lvlOverride w:ilvl="0">
      <w:startOverride w:val="1"/>
    </w:lvlOverride>
  </w:num>
  <w:num w:numId="12">
    <w:abstractNumId w:val="8"/>
  </w:num>
  <w:num w:numId="13">
    <w:abstractNumId w:val="8"/>
    <w:lvlOverride w:ilvl="0">
      <w:startOverride w:val="1"/>
    </w:lvlOverride>
  </w:num>
  <w:num w:numId="14">
    <w:abstractNumId w:val="8"/>
  </w:num>
  <w:num w:numId="15">
    <w:abstractNumId w:val="14"/>
  </w:num>
  <w:num w:numId="16">
    <w:abstractNumId w:val="8"/>
  </w:num>
  <w:num w:numId="17">
    <w:abstractNumId w:val="8"/>
    <w:lvlOverride w:ilvl="0">
      <w:startOverride w:val="1"/>
    </w:lvlOverride>
  </w:num>
  <w:num w:numId="18">
    <w:abstractNumId w:val="4"/>
  </w:num>
  <w:num w:numId="19">
    <w:abstractNumId w:val="4"/>
    <w:lvlOverride w:ilvl="0">
      <w:startOverride w:val="1"/>
    </w:lvlOverride>
  </w:num>
  <w:num w:numId="20">
    <w:abstractNumId w:val="6"/>
  </w:num>
  <w:num w:numId="21">
    <w:abstractNumId w:val="0"/>
  </w:num>
  <w:num w:numId="22">
    <w:abstractNumId w:val="12"/>
  </w:num>
  <w:num w:numId="23">
    <w:abstractNumId w:val="4"/>
  </w:num>
  <w:num w:numId="24">
    <w:abstractNumId w:val="8"/>
    <w:lvlOverride w:ilvl="0">
      <w:startOverride w:val="1"/>
    </w:lvlOverride>
  </w:num>
  <w:num w:numId="25">
    <w:abstractNumId w:val="4"/>
    <w:lvlOverride w:ilvl="0">
      <w:startOverride w:val="1"/>
    </w:lvlOverride>
  </w:num>
  <w:num w:numId="26">
    <w:abstractNumId w:val="8"/>
    <w:lvlOverride w:ilvl="0">
      <w:startOverride w:val="1"/>
    </w:lvlOverride>
  </w:num>
  <w:num w:numId="27">
    <w:abstractNumId w:val="4"/>
  </w:num>
  <w:num w:numId="28">
    <w:abstractNumId w:val="4"/>
  </w:num>
  <w:num w:numId="29">
    <w:abstractNumId w:val="8"/>
    <w:lvlOverride w:ilvl="0">
      <w:startOverride w:val="1"/>
    </w:lvlOverride>
  </w:num>
  <w:num w:numId="30">
    <w:abstractNumId w:val="15"/>
  </w:num>
  <w:num w:numId="31">
    <w:abstractNumId w:val="10"/>
  </w:num>
  <w:num w:numId="32">
    <w:abstractNumId w:val="11"/>
  </w:num>
  <w:num w:numId="33">
    <w:abstractNumId w:val="5"/>
  </w:num>
  <w:num w:numId="34">
    <w:abstractNumId w:val="2"/>
  </w:num>
  <w:num w:numId="35">
    <w:abstractNumId w:val="2"/>
  </w:num>
  <w:num w:numId="36">
    <w:abstractNumId w:val="2"/>
  </w:num>
  <w:num w:numId="37">
    <w:abstractNumId w:val="2"/>
  </w:num>
  <w:num w:numId="38">
    <w:abstractNumId w:val="2"/>
  </w:num>
  <w:num w:numId="3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web"/>
  <w:zoom w:percent="100"/>
  <w:doNotDisplayPageBoundaries/>
  <w:activeWritingStyle w:appName="MSWord" w:lang="en-ZA" w:vendorID="64" w:dllVersion="0" w:nlCheck="1" w:checkStyle="0"/>
  <w:activeWritingStyle w:appName="MSWord" w:lang="en-GB" w:vendorID="64" w:dllVersion="0" w:nlCheck="1" w:checkStyle="0"/>
  <w:activeWritingStyle w:appName="MSWord" w:lang="en-US" w:vendorID="64" w:dllVersion="0" w:nlCheck="1" w:checkStyle="0"/>
  <w:activeWritingStyle w:appName="MSWord" w:lang="en-US" w:vendorID="64" w:dllVersion="4096" w:nlCheck="1" w:checkStyle="0"/>
  <w:activeWritingStyle w:appName="MSWord" w:lang="en-GB" w:vendorID="64" w:dllVersion="4096" w:nlCheck="1" w:checkStyle="0"/>
  <w:activeWritingStyle w:appName="MSWord" w:lang="en-US" w:vendorID="64" w:dllVersion="6" w:nlCheck="1" w:checkStyle="1"/>
  <w:activeWritingStyle w:appName="MSWord" w:lang="en-ZA" w:vendorID="64" w:dllVersion="6" w:nlCheck="1" w:checkStyle="1"/>
  <w:activeWritingStyle w:appName="MSWord" w:lang="en-GB" w:vendorID="64" w:dllVersion="6" w:nlCheck="1" w:checkStyle="1"/>
  <w:activeWritingStyle w:appName="MSWord" w:lang="da-DK" w:vendorID="64" w:dllVersion="0" w:nlCheck="1" w:checkStyle="0"/>
  <w:activeWritingStyle w:appName="MSWord" w:lang="en-US" w:vendorID="64" w:dllVersion="131078" w:nlCheck="1" w:checkStyle="1"/>
  <w:activeWritingStyle w:appName="MSWord" w:lang="en-ZA" w:vendorID="64" w:dllVersion="131078" w:nlCheck="1" w:checkStyle="1"/>
  <w:activeWritingStyle w:appName="MSWord" w:lang="en-GB" w:vendorID="64" w:dllVersion="131078" w:nlCheck="1" w:checkStyle="1"/>
  <w:doNotTrackFormatting/>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yNDQ3MjK1tDQzMTQzMDZV0lEKTi0uzszPAykwrAUAnBV1ASwAAAA="/>
  </w:docVars>
  <w:rsids>
    <w:rsidRoot w:val="001B1B55"/>
    <w:rsid w:val="0000143E"/>
    <w:rsid w:val="0000224E"/>
    <w:rsid w:val="000028DD"/>
    <w:rsid w:val="00002981"/>
    <w:rsid w:val="00002BA5"/>
    <w:rsid w:val="00002C96"/>
    <w:rsid w:val="000037C6"/>
    <w:rsid w:val="00004375"/>
    <w:rsid w:val="0000458D"/>
    <w:rsid w:val="000056DB"/>
    <w:rsid w:val="00006BF7"/>
    <w:rsid w:val="000071CB"/>
    <w:rsid w:val="000073A0"/>
    <w:rsid w:val="000102DE"/>
    <w:rsid w:val="000111E1"/>
    <w:rsid w:val="0001151A"/>
    <w:rsid w:val="00011E5A"/>
    <w:rsid w:val="0001220D"/>
    <w:rsid w:val="000126A0"/>
    <w:rsid w:val="00012821"/>
    <w:rsid w:val="00012AEF"/>
    <w:rsid w:val="00012CD8"/>
    <w:rsid w:val="000132B2"/>
    <w:rsid w:val="0001359B"/>
    <w:rsid w:val="000135B7"/>
    <w:rsid w:val="00013CA1"/>
    <w:rsid w:val="00014285"/>
    <w:rsid w:val="0001431C"/>
    <w:rsid w:val="000154DC"/>
    <w:rsid w:val="0001688C"/>
    <w:rsid w:val="00016CC2"/>
    <w:rsid w:val="00017225"/>
    <w:rsid w:val="00017A65"/>
    <w:rsid w:val="0002009A"/>
    <w:rsid w:val="0002019F"/>
    <w:rsid w:val="00020717"/>
    <w:rsid w:val="00020B85"/>
    <w:rsid w:val="00020DC2"/>
    <w:rsid w:val="00020ECF"/>
    <w:rsid w:val="000211B5"/>
    <w:rsid w:val="00021345"/>
    <w:rsid w:val="000214D8"/>
    <w:rsid w:val="000219F7"/>
    <w:rsid w:val="00021C6C"/>
    <w:rsid w:val="00021D03"/>
    <w:rsid w:val="00021D77"/>
    <w:rsid w:val="000220FA"/>
    <w:rsid w:val="000223F1"/>
    <w:rsid w:val="00022660"/>
    <w:rsid w:val="00022F39"/>
    <w:rsid w:val="00023073"/>
    <w:rsid w:val="00023E8A"/>
    <w:rsid w:val="00024152"/>
    <w:rsid w:val="000247CF"/>
    <w:rsid w:val="00024861"/>
    <w:rsid w:val="00025025"/>
    <w:rsid w:val="000251DF"/>
    <w:rsid w:val="000252CA"/>
    <w:rsid w:val="00025E60"/>
    <w:rsid w:val="0002660B"/>
    <w:rsid w:val="0002715A"/>
    <w:rsid w:val="0002716E"/>
    <w:rsid w:val="00027937"/>
    <w:rsid w:val="00027A66"/>
    <w:rsid w:val="00030C84"/>
    <w:rsid w:val="00030DFA"/>
    <w:rsid w:val="0003109C"/>
    <w:rsid w:val="00031B01"/>
    <w:rsid w:val="00032139"/>
    <w:rsid w:val="00032313"/>
    <w:rsid w:val="0003233F"/>
    <w:rsid w:val="00033134"/>
    <w:rsid w:val="000334B1"/>
    <w:rsid w:val="000335A8"/>
    <w:rsid w:val="00033BA1"/>
    <w:rsid w:val="00033D3C"/>
    <w:rsid w:val="00033FA8"/>
    <w:rsid w:val="00034185"/>
    <w:rsid w:val="000353CB"/>
    <w:rsid w:val="000354EA"/>
    <w:rsid w:val="00035610"/>
    <w:rsid w:val="00035B01"/>
    <w:rsid w:val="00036051"/>
    <w:rsid w:val="000361ED"/>
    <w:rsid w:val="00036366"/>
    <w:rsid w:val="00036513"/>
    <w:rsid w:val="00036C3B"/>
    <w:rsid w:val="00036CED"/>
    <w:rsid w:val="0004021D"/>
    <w:rsid w:val="0004036E"/>
    <w:rsid w:val="000409B1"/>
    <w:rsid w:val="00040D68"/>
    <w:rsid w:val="00041044"/>
    <w:rsid w:val="00041D45"/>
    <w:rsid w:val="00042137"/>
    <w:rsid w:val="0004225B"/>
    <w:rsid w:val="000422EA"/>
    <w:rsid w:val="00042423"/>
    <w:rsid w:val="00042DB5"/>
    <w:rsid w:val="00043334"/>
    <w:rsid w:val="000439F5"/>
    <w:rsid w:val="00043C61"/>
    <w:rsid w:val="000441FF"/>
    <w:rsid w:val="00044DCD"/>
    <w:rsid w:val="0004520B"/>
    <w:rsid w:val="00045CB1"/>
    <w:rsid w:val="000464FE"/>
    <w:rsid w:val="00047643"/>
    <w:rsid w:val="00047EEB"/>
    <w:rsid w:val="000502F8"/>
    <w:rsid w:val="00050E2D"/>
    <w:rsid w:val="00050F64"/>
    <w:rsid w:val="0005135A"/>
    <w:rsid w:val="00051931"/>
    <w:rsid w:val="0005222A"/>
    <w:rsid w:val="000522E7"/>
    <w:rsid w:val="000523B9"/>
    <w:rsid w:val="000524AF"/>
    <w:rsid w:val="0005333E"/>
    <w:rsid w:val="000547CA"/>
    <w:rsid w:val="00055693"/>
    <w:rsid w:val="00056143"/>
    <w:rsid w:val="0005667D"/>
    <w:rsid w:val="00056FCC"/>
    <w:rsid w:val="00057932"/>
    <w:rsid w:val="00057A11"/>
    <w:rsid w:val="00057AEE"/>
    <w:rsid w:val="000602AC"/>
    <w:rsid w:val="0006082A"/>
    <w:rsid w:val="000614C0"/>
    <w:rsid w:val="00061D9E"/>
    <w:rsid w:val="0006205D"/>
    <w:rsid w:val="000621D8"/>
    <w:rsid w:val="000621F1"/>
    <w:rsid w:val="0006274C"/>
    <w:rsid w:val="00062B0D"/>
    <w:rsid w:val="00062C04"/>
    <w:rsid w:val="00062E1E"/>
    <w:rsid w:val="000635A3"/>
    <w:rsid w:val="00063FF3"/>
    <w:rsid w:val="000642EA"/>
    <w:rsid w:val="000644A6"/>
    <w:rsid w:val="00064C33"/>
    <w:rsid w:val="00064DCC"/>
    <w:rsid w:val="00066652"/>
    <w:rsid w:val="00066920"/>
    <w:rsid w:val="00066E42"/>
    <w:rsid w:val="00067226"/>
    <w:rsid w:val="0006738C"/>
    <w:rsid w:val="000675B6"/>
    <w:rsid w:val="00070F82"/>
    <w:rsid w:val="000712A9"/>
    <w:rsid w:val="00072387"/>
    <w:rsid w:val="000739F3"/>
    <w:rsid w:val="00074216"/>
    <w:rsid w:val="000744B9"/>
    <w:rsid w:val="0007467C"/>
    <w:rsid w:val="000746F5"/>
    <w:rsid w:val="00074B1A"/>
    <w:rsid w:val="000750C9"/>
    <w:rsid w:val="0007558A"/>
    <w:rsid w:val="000773F6"/>
    <w:rsid w:val="00077E6D"/>
    <w:rsid w:val="00080287"/>
    <w:rsid w:val="00080346"/>
    <w:rsid w:val="00080518"/>
    <w:rsid w:val="0008075E"/>
    <w:rsid w:val="00080A63"/>
    <w:rsid w:val="00080CAF"/>
    <w:rsid w:val="00080E03"/>
    <w:rsid w:val="00080F8F"/>
    <w:rsid w:val="0008143A"/>
    <w:rsid w:val="000819DF"/>
    <w:rsid w:val="00082277"/>
    <w:rsid w:val="000837C6"/>
    <w:rsid w:val="00083B7B"/>
    <w:rsid w:val="00083DCC"/>
    <w:rsid w:val="00084222"/>
    <w:rsid w:val="0008429F"/>
    <w:rsid w:val="000842F3"/>
    <w:rsid w:val="000852DD"/>
    <w:rsid w:val="000854BF"/>
    <w:rsid w:val="000856AA"/>
    <w:rsid w:val="00085A7D"/>
    <w:rsid w:val="00085A81"/>
    <w:rsid w:val="00086D55"/>
    <w:rsid w:val="00087226"/>
    <w:rsid w:val="00087244"/>
    <w:rsid w:val="00087388"/>
    <w:rsid w:val="0008766B"/>
    <w:rsid w:val="00087CC3"/>
    <w:rsid w:val="000900F4"/>
    <w:rsid w:val="000906D1"/>
    <w:rsid w:val="0009146D"/>
    <w:rsid w:val="00091937"/>
    <w:rsid w:val="00091F7B"/>
    <w:rsid w:val="000920D4"/>
    <w:rsid w:val="00093B91"/>
    <w:rsid w:val="000942C0"/>
    <w:rsid w:val="000952CC"/>
    <w:rsid w:val="00095598"/>
    <w:rsid w:val="00095B3D"/>
    <w:rsid w:val="00095BAA"/>
    <w:rsid w:val="00096C10"/>
    <w:rsid w:val="00096C5E"/>
    <w:rsid w:val="00096F3D"/>
    <w:rsid w:val="00096FAF"/>
    <w:rsid w:val="00097868"/>
    <w:rsid w:val="00097F2D"/>
    <w:rsid w:val="000A03CC"/>
    <w:rsid w:val="000A07EC"/>
    <w:rsid w:val="000A0B2C"/>
    <w:rsid w:val="000A0C40"/>
    <w:rsid w:val="000A1B7D"/>
    <w:rsid w:val="000A2FEB"/>
    <w:rsid w:val="000A3185"/>
    <w:rsid w:val="000A31D4"/>
    <w:rsid w:val="000A3243"/>
    <w:rsid w:val="000A34F7"/>
    <w:rsid w:val="000A388F"/>
    <w:rsid w:val="000A39BB"/>
    <w:rsid w:val="000A4E8B"/>
    <w:rsid w:val="000A53E6"/>
    <w:rsid w:val="000A5416"/>
    <w:rsid w:val="000A5700"/>
    <w:rsid w:val="000A7624"/>
    <w:rsid w:val="000A781C"/>
    <w:rsid w:val="000A7DEF"/>
    <w:rsid w:val="000B004E"/>
    <w:rsid w:val="000B1E51"/>
    <w:rsid w:val="000B2551"/>
    <w:rsid w:val="000B2E88"/>
    <w:rsid w:val="000B3040"/>
    <w:rsid w:val="000B3047"/>
    <w:rsid w:val="000B328A"/>
    <w:rsid w:val="000B3302"/>
    <w:rsid w:val="000B34BB"/>
    <w:rsid w:val="000B3535"/>
    <w:rsid w:val="000B4112"/>
    <w:rsid w:val="000B4FC6"/>
    <w:rsid w:val="000B5004"/>
    <w:rsid w:val="000B502E"/>
    <w:rsid w:val="000B61AC"/>
    <w:rsid w:val="000B62F9"/>
    <w:rsid w:val="000B6992"/>
    <w:rsid w:val="000B796A"/>
    <w:rsid w:val="000C03BB"/>
    <w:rsid w:val="000C0435"/>
    <w:rsid w:val="000C08A8"/>
    <w:rsid w:val="000C08C2"/>
    <w:rsid w:val="000C0A36"/>
    <w:rsid w:val="000C0C0B"/>
    <w:rsid w:val="000C212D"/>
    <w:rsid w:val="000C2635"/>
    <w:rsid w:val="000C3224"/>
    <w:rsid w:val="000C35CA"/>
    <w:rsid w:val="000C460F"/>
    <w:rsid w:val="000C4F57"/>
    <w:rsid w:val="000C5319"/>
    <w:rsid w:val="000C5A05"/>
    <w:rsid w:val="000C61B4"/>
    <w:rsid w:val="000C651A"/>
    <w:rsid w:val="000C685A"/>
    <w:rsid w:val="000C6A8F"/>
    <w:rsid w:val="000C73C9"/>
    <w:rsid w:val="000C73E1"/>
    <w:rsid w:val="000C7838"/>
    <w:rsid w:val="000D0277"/>
    <w:rsid w:val="000D0302"/>
    <w:rsid w:val="000D1EE6"/>
    <w:rsid w:val="000D2414"/>
    <w:rsid w:val="000D2A25"/>
    <w:rsid w:val="000D2AE3"/>
    <w:rsid w:val="000D2C4C"/>
    <w:rsid w:val="000D430C"/>
    <w:rsid w:val="000D4AD3"/>
    <w:rsid w:val="000D65CE"/>
    <w:rsid w:val="000D6FF3"/>
    <w:rsid w:val="000D736A"/>
    <w:rsid w:val="000D7516"/>
    <w:rsid w:val="000E09EE"/>
    <w:rsid w:val="000E0FDA"/>
    <w:rsid w:val="000E13F9"/>
    <w:rsid w:val="000E16A3"/>
    <w:rsid w:val="000E1B3A"/>
    <w:rsid w:val="000E1E79"/>
    <w:rsid w:val="000E1F3A"/>
    <w:rsid w:val="000E22C5"/>
    <w:rsid w:val="000E25F4"/>
    <w:rsid w:val="000E2C9A"/>
    <w:rsid w:val="000E370F"/>
    <w:rsid w:val="000E42F3"/>
    <w:rsid w:val="000E4B88"/>
    <w:rsid w:val="000E4C01"/>
    <w:rsid w:val="000E5839"/>
    <w:rsid w:val="000E5A99"/>
    <w:rsid w:val="000E5EBB"/>
    <w:rsid w:val="000E6187"/>
    <w:rsid w:val="000E656B"/>
    <w:rsid w:val="000E729B"/>
    <w:rsid w:val="000E75D4"/>
    <w:rsid w:val="000E7745"/>
    <w:rsid w:val="000E79E8"/>
    <w:rsid w:val="000E7B4D"/>
    <w:rsid w:val="000F01D8"/>
    <w:rsid w:val="000F105B"/>
    <w:rsid w:val="000F1F99"/>
    <w:rsid w:val="000F1FFA"/>
    <w:rsid w:val="000F2095"/>
    <w:rsid w:val="000F2183"/>
    <w:rsid w:val="000F25D4"/>
    <w:rsid w:val="000F297A"/>
    <w:rsid w:val="000F2F3B"/>
    <w:rsid w:val="000F3033"/>
    <w:rsid w:val="000F3254"/>
    <w:rsid w:val="000F3364"/>
    <w:rsid w:val="000F3690"/>
    <w:rsid w:val="000F41DF"/>
    <w:rsid w:val="000F4548"/>
    <w:rsid w:val="000F52B1"/>
    <w:rsid w:val="000F53CB"/>
    <w:rsid w:val="000F5CA1"/>
    <w:rsid w:val="000F5F46"/>
    <w:rsid w:val="000F63C8"/>
    <w:rsid w:val="000F72FE"/>
    <w:rsid w:val="000F75EA"/>
    <w:rsid w:val="000F776A"/>
    <w:rsid w:val="0010093E"/>
    <w:rsid w:val="00100CA0"/>
    <w:rsid w:val="00100D5A"/>
    <w:rsid w:val="00101AED"/>
    <w:rsid w:val="00101CD2"/>
    <w:rsid w:val="00102345"/>
    <w:rsid w:val="00102C8A"/>
    <w:rsid w:val="00102F72"/>
    <w:rsid w:val="00103619"/>
    <w:rsid w:val="00103988"/>
    <w:rsid w:val="001039C7"/>
    <w:rsid w:val="0010588B"/>
    <w:rsid w:val="00105D40"/>
    <w:rsid w:val="00106FE2"/>
    <w:rsid w:val="001074E7"/>
    <w:rsid w:val="001076EE"/>
    <w:rsid w:val="00107DAD"/>
    <w:rsid w:val="00107F95"/>
    <w:rsid w:val="00110267"/>
    <w:rsid w:val="001104D3"/>
    <w:rsid w:val="00110529"/>
    <w:rsid w:val="0011096E"/>
    <w:rsid w:val="00110DE8"/>
    <w:rsid w:val="00112AE7"/>
    <w:rsid w:val="00113622"/>
    <w:rsid w:val="00114A3A"/>
    <w:rsid w:val="00114C43"/>
    <w:rsid w:val="00114D12"/>
    <w:rsid w:val="00115A74"/>
    <w:rsid w:val="00116654"/>
    <w:rsid w:val="00116BBD"/>
    <w:rsid w:val="00116E25"/>
    <w:rsid w:val="0011734D"/>
    <w:rsid w:val="00120302"/>
    <w:rsid w:val="0012075B"/>
    <w:rsid w:val="001207F9"/>
    <w:rsid w:val="00120BD5"/>
    <w:rsid w:val="00120D92"/>
    <w:rsid w:val="0012122F"/>
    <w:rsid w:val="00121B15"/>
    <w:rsid w:val="001221A4"/>
    <w:rsid w:val="001225F3"/>
    <w:rsid w:val="0012280A"/>
    <w:rsid w:val="00122A29"/>
    <w:rsid w:val="00123019"/>
    <w:rsid w:val="0012341E"/>
    <w:rsid w:val="0012342E"/>
    <w:rsid w:val="00123437"/>
    <w:rsid w:val="001239A8"/>
    <w:rsid w:val="00124073"/>
    <w:rsid w:val="0012474F"/>
    <w:rsid w:val="001255D9"/>
    <w:rsid w:val="00125710"/>
    <w:rsid w:val="00125C27"/>
    <w:rsid w:val="0012621A"/>
    <w:rsid w:val="00126362"/>
    <w:rsid w:val="00126F90"/>
    <w:rsid w:val="0012724D"/>
    <w:rsid w:val="00127A08"/>
    <w:rsid w:val="001304B0"/>
    <w:rsid w:val="001305F2"/>
    <w:rsid w:val="00130D8F"/>
    <w:rsid w:val="00130F2C"/>
    <w:rsid w:val="001312C2"/>
    <w:rsid w:val="00131FB4"/>
    <w:rsid w:val="00132EDD"/>
    <w:rsid w:val="00133859"/>
    <w:rsid w:val="0013440E"/>
    <w:rsid w:val="00135948"/>
    <w:rsid w:val="00135D96"/>
    <w:rsid w:val="00136082"/>
    <w:rsid w:val="001363E4"/>
    <w:rsid w:val="001366DB"/>
    <w:rsid w:val="0013686B"/>
    <w:rsid w:val="0013686D"/>
    <w:rsid w:val="00137637"/>
    <w:rsid w:val="00140435"/>
    <w:rsid w:val="00140B25"/>
    <w:rsid w:val="00141F49"/>
    <w:rsid w:val="001420D3"/>
    <w:rsid w:val="00142A31"/>
    <w:rsid w:val="001435DB"/>
    <w:rsid w:val="00143948"/>
    <w:rsid w:val="00143D76"/>
    <w:rsid w:val="00145DB7"/>
    <w:rsid w:val="001460A7"/>
    <w:rsid w:val="001461D8"/>
    <w:rsid w:val="00147AF5"/>
    <w:rsid w:val="001502BB"/>
    <w:rsid w:val="0015037A"/>
    <w:rsid w:val="001503C1"/>
    <w:rsid w:val="00150454"/>
    <w:rsid w:val="0015060A"/>
    <w:rsid w:val="001506BF"/>
    <w:rsid w:val="0015145A"/>
    <w:rsid w:val="00151525"/>
    <w:rsid w:val="00151A63"/>
    <w:rsid w:val="00151B93"/>
    <w:rsid w:val="00151D88"/>
    <w:rsid w:val="00151D95"/>
    <w:rsid w:val="00152C0F"/>
    <w:rsid w:val="00152CD8"/>
    <w:rsid w:val="00153128"/>
    <w:rsid w:val="00153B0D"/>
    <w:rsid w:val="00153F8C"/>
    <w:rsid w:val="001546DB"/>
    <w:rsid w:val="001558FF"/>
    <w:rsid w:val="00155A0C"/>
    <w:rsid w:val="00155CC5"/>
    <w:rsid w:val="00156B78"/>
    <w:rsid w:val="00156C7A"/>
    <w:rsid w:val="0015760F"/>
    <w:rsid w:val="001576D8"/>
    <w:rsid w:val="00157F55"/>
    <w:rsid w:val="001603B3"/>
    <w:rsid w:val="0016084E"/>
    <w:rsid w:val="0016140B"/>
    <w:rsid w:val="00161504"/>
    <w:rsid w:val="001617E4"/>
    <w:rsid w:val="00161A3A"/>
    <w:rsid w:val="00161C02"/>
    <w:rsid w:val="00162435"/>
    <w:rsid w:val="00162BF3"/>
    <w:rsid w:val="00162D03"/>
    <w:rsid w:val="00162D14"/>
    <w:rsid w:val="00162DD8"/>
    <w:rsid w:val="00162F30"/>
    <w:rsid w:val="0016361F"/>
    <w:rsid w:val="001637E6"/>
    <w:rsid w:val="00163A70"/>
    <w:rsid w:val="00163D14"/>
    <w:rsid w:val="00165278"/>
    <w:rsid w:val="0016597D"/>
    <w:rsid w:val="00165B21"/>
    <w:rsid w:val="0016690C"/>
    <w:rsid w:val="0016758D"/>
    <w:rsid w:val="00170111"/>
    <w:rsid w:val="00170CB8"/>
    <w:rsid w:val="00171AC2"/>
    <w:rsid w:val="00172477"/>
    <w:rsid w:val="001724D8"/>
    <w:rsid w:val="00172F3B"/>
    <w:rsid w:val="0017347F"/>
    <w:rsid w:val="00173566"/>
    <w:rsid w:val="0017363C"/>
    <w:rsid w:val="00173652"/>
    <w:rsid w:val="001744A5"/>
    <w:rsid w:val="00174C50"/>
    <w:rsid w:val="00175537"/>
    <w:rsid w:val="00175557"/>
    <w:rsid w:val="001756C4"/>
    <w:rsid w:val="00176440"/>
    <w:rsid w:val="001764AE"/>
    <w:rsid w:val="0017720E"/>
    <w:rsid w:val="00177529"/>
    <w:rsid w:val="0017763B"/>
    <w:rsid w:val="00180D39"/>
    <w:rsid w:val="001810BA"/>
    <w:rsid w:val="00181437"/>
    <w:rsid w:val="00181438"/>
    <w:rsid w:val="0018251E"/>
    <w:rsid w:val="00182DF3"/>
    <w:rsid w:val="0018355E"/>
    <w:rsid w:val="001837F1"/>
    <w:rsid w:val="00185A4E"/>
    <w:rsid w:val="0018621D"/>
    <w:rsid w:val="00187482"/>
    <w:rsid w:val="00190BA1"/>
    <w:rsid w:val="00191B36"/>
    <w:rsid w:val="001922EB"/>
    <w:rsid w:val="001925E9"/>
    <w:rsid w:val="00193491"/>
    <w:rsid w:val="001941CB"/>
    <w:rsid w:val="00194716"/>
    <w:rsid w:val="00194E17"/>
    <w:rsid w:val="001957D1"/>
    <w:rsid w:val="00195A61"/>
    <w:rsid w:val="00196B7D"/>
    <w:rsid w:val="001970CB"/>
    <w:rsid w:val="00197B6E"/>
    <w:rsid w:val="001A0115"/>
    <w:rsid w:val="001A04A0"/>
    <w:rsid w:val="001A2D3E"/>
    <w:rsid w:val="001A3CFC"/>
    <w:rsid w:val="001A3F5A"/>
    <w:rsid w:val="001A44A3"/>
    <w:rsid w:val="001A4710"/>
    <w:rsid w:val="001A4971"/>
    <w:rsid w:val="001A4C5D"/>
    <w:rsid w:val="001A4DE1"/>
    <w:rsid w:val="001A5740"/>
    <w:rsid w:val="001A5BE2"/>
    <w:rsid w:val="001A679F"/>
    <w:rsid w:val="001A6B94"/>
    <w:rsid w:val="001A7A6B"/>
    <w:rsid w:val="001A7AE0"/>
    <w:rsid w:val="001B05D6"/>
    <w:rsid w:val="001B1B55"/>
    <w:rsid w:val="001B1E39"/>
    <w:rsid w:val="001B2087"/>
    <w:rsid w:val="001B2FD0"/>
    <w:rsid w:val="001B34BE"/>
    <w:rsid w:val="001B3728"/>
    <w:rsid w:val="001B37E5"/>
    <w:rsid w:val="001B4414"/>
    <w:rsid w:val="001B4826"/>
    <w:rsid w:val="001B49E4"/>
    <w:rsid w:val="001B4D71"/>
    <w:rsid w:val="001B6F12"/>
    <w:rsid w:val="001B7688"/>
    <w:rsid w:val="001B7ECC"/>
    <w:rsid w:val="001C02EF"/>
    <w:rsid w:val="001C03CD"/>
    <w:rsid w:val="001C0B2A"/>
    <w:rsid w:val="001C0E06"/>
    <w:rsid w:val="001C11AE"/>
    <w:rsid w:val="001C1376"/>
    <w:rsid w:val="001C16A4"/>
    <w:rsid w:val="001C1C6D"/>
    <w:rsid w:val="001C23C8"/>
    <w:rsid w:val="001C24A1"/>
    <w:rsid w:val="001C2732"/>
    <w:rsid w:val="001C2D63"/>
    <w:rsid w:val="001C2F24"/>
    <w:rsid w:val="001C31ED"/>
    <w:rsid w:val="001C34D9"/>
    <w:rsid w:val="001C3C88"/>
    <w:rsid w:val="001C3EA9"/>
    <w:rsid w:val="001C4A1B"/>
    <w:rsid w:val="001C4E01"/>
    <w:rsid w:val="001C5BC8"/>
    <w:rsid w:val="001C70C1"/>
    <w:rsid w:val="001C70E4"/>
    <w:rsid w:val="001C7341"/>
    <w:rsid w:val="001D00FE"/>
    <w:rsid w:val="001D08B5"/>
    <w:rsid w:val="001D0901"/>
    <w:rsid w:val="001D0DA7"/>
    <w:rsid w:val="001D10E6"/>
    <w:rsid w:val="001D19EC"/>
    <w:rsid w:val="001D1C47"/>
    <w:rsid w:val="001D1D6E"/>
    <w:rsid w:val="001D2660"/>
    <w:rsid w:val="001D2BD1"/>
    <w:rsid w:val="001D3693"/>
    <w:rsid w:val="001D43C4"/>
    <w:rsid w:val="001D4571"/>
    <w:rsid w:val="001D72EF"/>
    <w:rsid w:val="001D7A73"/>
    <w:rsid w:val="001E042A"/>
    <w:rsid w:val="001E0584"/>
    <w:rsid w:val="001E0615"/>
    <w:rsid w:val="001E0A30"/>
    <w:rsid w:val="001E0B61"/>
    <w:rsid w:val="001E0C63"/>
    <w:rsid w:val="001E0D11"/>
    <w:rsid w:val="001E1D7E"/>
    <w:rsid w:val="001E303D"/>
    <w:rsid w:val="001E313B"/>
    <w:rsid w:val="001E4F81"/>
    <w:rsid w:val="001E579E"/>
    <w:rsid w:val="001E5D83"/>
    <w:rsid w:val="001E660F"/>
    <w:rsid w:val="001E6643"/>
    <w:rsid w:val="001E691B"/>
    <w:rsid w:val="001E7008"/>
    <w:rsid w:val="001E76AD"/>
    <w:rsid w:val="001F0C4C"/>
    <w:rsid w:val="001F188A"/>
    <w:rsid w:val="001F2B92"/>
    <w:rsid w:val="001F3033"/>
    <w:rsid w:val="001F310E"/>
    <w:rsid w:val="001F32A7"/>
    <w:rsid w:val="001F3BE7"/>
    <w:rsid w:val="001F48C4"/>
    <w:rsid w:val="001F595D"/>
    <w:rsid w:val="001F62BD"/>
    <w:rsid w:val="001F66A7"/>
    <w:rsid w:val="001F69A9"/>
    <w:rsid w:val="001F6FFD"/>
    <w:rsid w:val="001F7AA1"/>
    <w:rsid w:val="002009FA"/>
    <w:rsid w:val="00200AC7"/>
    <w:rsid w:val="00200C83"/>
    <w:rsid w:val="00200CC9"/>
    <w:rsid w:val="00200E36"/>
    <w:rsid w:val="00201218"/>
    <w:rsid w:val="002015E6"/>
    <w:rsid w:val="00203AA8"/>
    <w:rsid w:val="0020446D"/>
    <w:rsid w:val="002052B1"/>
    <w:rsid w:val="0020597F"/>
    <w:rsid w:val="00206185"/>
    <w:rsid w:val="002061FE"/>
    <w:rsid w:val="002063BC"/>
    <w:rsid w:val="002063C3"/>
    <w:rsid w:val="00206691"/>
    <w:rsid w:val="0020684E"/>
    <w:rsid w:val="00206F73"/>
    <w:rsid w:val="002070D1"/>
    <w:rsid w:val="00210131"/>
    <w:rsid w:val="0021061B"/>
    <w:rsid w:val="00210B49"/>
    <w:rsid w:val="00210B72"/>
    <w:rsid w:val="002110D9"/>
    <w:rsid w:val="002111F4"/>
    <w:rsid w:val="00211710"/>
    <w:rsid w:val="00211C73"/>
    <w:rsid w:val="00211CB8"/>
    <w:rsid w:val="00212B5E"/>
    <w:rsid w:val="002130A5"/>
    <w:rsid w:val="002134C6"/>
    <w:rsid w:val="00213882"/>
    <w:rsid w:val="002140F1"/>
    <w:rsid w:val="0021463E"/>
    <w:rsid w:val="00214AE5"/>
    <w:rsid w:val="00215297"/>
    <w:rsid w:val="00215523"/>
    <w:rsid w:val="0021556E"/>
    <w:rsid w:val="002156D4"/>
    <w:rsid w:val="0021589D"/>
    <w:rsid w:val="00215C0E"/>
    <w:rsid w:val="00216423"/>
    <w:rsid w:val="00216F59"/>
    <w:rsid w:val="002173C7"/>
    <w:rsid w:val="0021759C"/>
    <w:rsid w:val="00217A4A"/>
    <w:rsid w:val="00217B64"/>
    <w:rsid w:val="00220347"/>
    <w:rsid w:val="00220E3E"/>
    <w:rsid w:val="00221648"/>
    <w:rsid w:val="002217C5"/>
    <w:rsid w:val="00221B7F"/>
    <w:rsid w:val="00221C6F"/>
    <w:rsid w:val="00221E01"/>
    <w:rsid w:val="002223B2"/>
    <w:rsid w:val="00222720"/>
    <w:rsid w:val="00222B75"/>
    <w:rsid w:val="00223367"/>
    <w:rsid w:val="00223ABC"/>
    <w:rsid w:val="002248C9"/>
    <w:rsid w:val="00224AA9"/>
    <w:rsid w:val="00224B03"/>
    <w:rsid w:val="0022537B"/>
    <w:rsid w:val="002259DF"/>
    <w:rsid w:val="00226575"/>
    <w:rsid w:val="00227119"/>
    <w:rsid w:val="002273B3"/>
    <w:rsid w:val="00227437"/>
    <w:rsid w:val="0023083D"/>
    <w:rsid w:val="00230D97"/>
    <w:rsid w:val="00231324"/>
    <w:rsid w:val="00231A1A"/>
    <w:rsid w:val="00231E5F"/>
    <w:rsid w:val="0023215F"/>
    <w:rsid w:val="00232BEA"/>
    <w:rsid w:val="002330FD"/>
    <w:rsid w:val="00233199"/>
    <w:rsid w:val="002332F1"/>
    <w:rsid w:val="00233834"/>
    <w:rsid w:val="00233A3D"/>
    <w:rsid w:val="00233CCE"/>
    <w:rsid w:val="00234733"/>
    <w:rsid w:val="00234C20"/>
    <w:rsid w:val="00235FB0"/>
    <w:rsid w:val="00236006"/>
    <w:rsid w:val="0023798A"/>
    <w:rsid w:val="00237BB0"/>
    <w:rsid w:val="00240DCC"/>
    <w:rsid w:val="00241557"/>
    <w:rsid w:val="00241815"/>
    <w:rsid w:val="002418E1"/>
    <w:rsid w:val="00241963"/>
    <w:rsid w:val="00241C8B"/>
    <w:rsid w:val="00241CEA"/>
    <w:rsid w:val="0024216A"/>
    <w:rsid w:val="002423EE"/>
    <w:rsid w:val="0024291E"/>
    <w:rsid w:val="002430D6"/>
    <w:rsid w:val="00243178"/>
    <w:rsid w:val="00243498"/>
    <w:rsid w:val="00243D1E"/>
    <w:rsid w:val="002444C1"/>
    <w:rsid w:val="002451D1"/>
    <w:rsid w:val="002462FA"/>
    <w:rsid w:val="00246A1C"/>
    <w:rsid w:val="00246A4C"/>
    <w:rsid w:val="00246F14"/>
    <w:rsid w:val="002509BC"/>
    <w:rsid w:val="00250C57"/>
    <w:rsid w:val="00251BFD"/>
    <w:rsid w:val="00252E44"/>
    <w:rsid w:val="00252FAE"/>
    <w:rsid w:val="00253A04"/>
    <w:rsid w:val="00253BC9"/>
    <w:rsid w:val="002541B2"/>
    <w:rsid w:val="002545C7"/>
    <w:rsid w:val="002553FD"/>
    <w:rsid w:val="00255640"/>
    <w:rsid w:val="00255941"/>
    <w:rsid w:val="00255A72"/>
    <w:rsid w:val="002560D0"/>
    <w:rsid w:val="00256680"/>
    <w:rsid w:val="00256707"/>
    <w:rsid w:val="00256B63"/>
    <w:rsid w:val="002572BB"/>
    <w:rsid w:val="0026064B"/>
    <w:rsid w:val="002609B1"/>
    <w:rsid w:val="00260CE3"/>
    <w:rsid w:val="00260DDF"/>
    <w:rsid w:val="00260E4F"/>
    <w:rsid w:val="0026173C"/>
    <w:rsid w:val="00261FD5"/>
    <w:rsid w:val="002635E8"/>
    <w:rsid w:val="00263A51"/>
    <w:rsid w:val="00264CFB"/>
    <w:rsid w:val="00264E38"/>
    <w:rsid w:val="00265476"/>
    <w:rsid w:val="002655E1"/>
    <w:rsid w:val="002657A3"/>
    <w:rsid w:val="002660DF"/>
    <w:rsid w:val="00266FA8"/>
    <w:rsid w:val="00267025"/>
    <w:rsid w:val="002670FD"/>
    <w:rsid w:val="002673A5"/>
    <w:rsid w:val="00267A27"/>
    <w:rsid w:val="00267FE7"/>
    <w:rsid w:val="0026D45D"/>
    <w:rsid w:val="00270223"/>
    <w:rsid w:val="002705C8"/>
    <w:rsid w:val="0027127B"/>
    <w:rsid w:val="00271A41"/>
    <w:rsid w:val="0027310E"/>
    <w:rsid w:val="00273339"/>
    <w:rsid w:val="00273A7C"/>
    <w:rsid w:val="00273A9E"/>
    <w:rsid w:val="0027470C"/>
    <w:rsid w:val="002748C2"/>
    <w:rsid w:val="002750F2"/>
    <w:rsid w:val="00275A23"/>
    <w:rsid w:val="00276145"/>
    <w:rsid w:val="0027625A"/>
    <w:rsid w:val="00276300"/>
    <w:rsid w:val="002763B5"/>
    <w:rsid w:val="002764EB"/>
    <w:rsid w:val="002777AF"/>
    <w:rsid w:val="00277B77"/>
    <w:rsid w:val="002804AD"/>
    <w:rsid w:val="00280940"/>
    <w:rsid w:val="00280F2E"/>
    <w:rsid w:val="002818FE"/>
    <w:rsid w:val="00281D69"/>
    <w:rsid w:val="00281F7D"/>
    <w:rsid w:val="002824CB"/>
    <w:rsid w:val="002824DE"/>
    <w:rsid w:val="00282A5F"/>
    <w:rsid w:val="00282B4F"/>
    <w:rsid w:val="00282D89"/>
    <w:rsid w:val="00282DA2"/>
    <w:rsid w:val="00282FA1"/>
    <w:rsid w:val="00283311"/>
    <w:rsid w:val="00283352"/>
    <w:rsid w:val="00283725"/>
    <w:rsid w:val="00284EB4"/>
    <w:rsid w:val="00284FD6"/>
    <w:rsid w:val="00285081"/>
    <w:rsid w:val="00285321"/>
    <w:rsid w:val="00285CE4"/>
    <w:rsid w:val="00286444"/>
    <w:rsid w:val="0028699B"/>
    <w:rsid w:val="00286B84"/>
    <w:rsid w:val="00286EF6"/>
    <w:rsid w:val="0028793F"/>
    <w:rsid w:val="00287A45"/>
    <w:rsid w:val="0029006A"/>
    <w:rsid w:val="0029046C"/>
    <w:rsid w:val="0029095A"/>
    <w:rsid w:val="002921AD"/>
    <w:rsid w:val="00292B79"/>
    <w:rsid w:val="00293177"/>
    <w:rsid w:val="00293703"/>
    <w:rsid w:val="0029480C"/>
    <w:rsid w:val="0029496D"/>
    <w:rsid w:val="00294FBC"/>
    <w:rsid w:val="0029596E"/>
    <w:rsid w:val="002959BB"/>
    <w:rsid w:val="0029687C"/>
    <w:rsid w:val="00296BC9"/>
    <w:rsid w:val="002A0021"/>
    <w:rsid w:val="002A0179"/>
    <w:rsid w:val="002A1AA8"/>
    <w:rsid w:val="002A20C6"/>
    <w:rsid w:val="002A22A7"/>
    <w:rsid w:val="002A2401"/>
    <w:rsid w:val="002A246C"/>
    <w:rsid w:val="002A37CE"/>
    <w:rsid w:val="002A386F"/>
    <w:rsid w:val="002A3CAB"/>
    <w:rsid w:val="002A4424"/>
    <w:rsid w:val="002A4D51"/>
    <w:rsid w:val="002A4F1F"/>
    <w:rsid w:val="002A5901"/>
    <w:rsid w:val="002A5AB0"/>
    <w:rsid w:val="002A6772"/>
    <w:rsid w:val="002A6FA2"/>
    <w:rsid w:val="002A7047"/>
    <w:rsid w:val="002B0694"/>
    <w:rsid w:val="002B0A5F"/>
    <w:rsid w:val="002B0C8E"/>
    <w:rsid w:val="002B0E9C"/>
    <w:rsid w:val="002B11BE"/>
    <w:rsid w:val="002B16A1"/>
    <w:rsid w:val="002B286C"/>
    <w:rsid w:val="002B2882"/>
    <w:rsid w:val="002B361F"/>
    <w:rsid w:val="002B3C93"/>
    <w:rsid w:val="002B3DA4"/>
    <w:rsid w:val="002B45F6"/>
    <w:rsid w:val="002B5E11"/>
    <w:rsid w:val="002B601F"/>
    <w:rsid w:val="002B6A17"/>
    <w:rsid w:val="002B7B25"/>
    <w:rsid w:val="002B7F13"/>
    <w:rsid w:val="002C03A3"/>
    <w:rsid w:val="002C2326"/>
    <w:rsid w:val="002C36F8"/>
    <w:rsid w:val="002C452F"/>
    <w:rsid w:val="002C4AF7"/>
    <w:rsid w:val="002C5066"/>
    <w:rsid w:val="002C5091"/>
    <w:rsid w:val="002C5637"/>
    <w:rsid w:val="002C5E4F"/>
    <w:rsid w:val="002C5E70"/>
    <w:rsid w:val="002C6A69"/>
    <w:rsid w:val="002C74BD"/>
    <w:rsid w:val="002C7B9B"/>
    <w:rsid w:val="002C7BAC"/>
    <w:rsid w:val="002D0809"/>
    <w:rsid w:val="002D0BD3"/>
    <w:rsid w:val="002D129A"/>
    <w:rsid w:val="002D1487"/>
    <w:rsid w:val="002D23F8"/>
    <w:rsid w:val="002D2B10"/>
    <w:rsid w:val="002D2BA5"/>
    <w:rsid w:val="002D3F6D"/>
    <w:rsid w:val="002D5C8C"/>
    <w:rsid w:val="002D61D8"/>
    <w:rsid w:val="002D7355"/>
    <w:rsid w:val="002D7CF8"/>
    <w:rsid w:val="002E0236"/>
    <w:rsid w:val="002E052C"/>
    <w:rsid w:val="002E14E4"/>
    <w:rsid w:val="002E163E"/>
    <w:rsid w:val="002E3676"/>
    <w:rsid w:val="002E3AD5"/>
    <w:rsid w:val="002E3E37"/>
    <w:rsid w:val="002E3F1D"/>
    <w:rsid w:val="002E490F"/>
    <w:rsid w:val="002E5051"/>
    <w:rsid w:val="002E61A3"/>
    <w:rsid w:val="002E6639"/>
    <w:rsid w:val="002E6D71"/>
    <w:rsid w:val="002E7142"/>
    <w:rsid w:val="002F0499"/>
    <w:rsid w:val="002F0534"/>
    <w:rsid w:val="002F0807"/>
    <w:rsid w:val="002F0920"/>
    <w:rsid w:val="002F0D1C"/>
    <w:rsid w:val="002F12D5"/>
    <w:rsid w:val="002F17B3"/>
    <w:rsid w:val="002F19FA"/>
    <w:rsid w:val="002F2634"/>
    <w:rsid w:val="002F37EF"/>
    <w:rsid w:val="002F413E"/>
    <w:rsid w:val="002F43A1"/>
    <w:rsid w:val="002F4C58"/>
    <w:rsid w:val="002F52EB"/>
    <w:rsid w:val="002F5350"/>
    <w:rsid w:val="002F5409"/>
    <w:rsid w:val="002F5790"/>
    <w:rsid w:val="002F591B"/>
    <w:rsid w:val="002F7415"/>
    <w:rsid w:val="002F77C5"/>
    <w:rsid w:val="002F7A7F"/>
    <w:rsid w:val="002F7E1F"/>
    <w:rsid w:val="00300177"/>
    <w:rsid w:val="003005C5"/>
    <w:rsid w:val="00300A8E"/>
    <w:rsid w:val="0030144E"/>
    <w:rsid w:val="0030153E"/>
    <w:rsid w:val="0030163D"/>
    <w:rsid w:val="003016D3"/>
    <w:rsid w:val="00301BFF"/>
    <w:rsid w:val="00301C77"/>
    <w:rsid w:val="003025CF"/>
    <w:rsid w:val="003034DA"/>
    <w:rsid w:val="003048C8"/>
    <w:rsid w:val="00304C45"/>
    <w:rsid w:val="003054AF"/>
    <w:rsid w:val="00305618"/>
    <w:rsid w:val="00305C92"/>
    <w:rsid w:val="00305FD1"/>
    <w:rsid w:val="003063C9"/>
    <w:rsid w:val="00307688"/>
    <w:rsid w:val="00310222"/>
    <w:rsid w:val="00310833"/>
    <w:rsid w:val="003109E6"/>
    <w:rsid w:val="00310A57"/>
    <w:rsid w:val="00310E9D"/>
    <w:rsid w:val="00311EBB"/>
    <w:rsid w:val="00311F71"/>
    <w:rsid w:val="0031239B"/>
    <w:rsid w:val="003125B0"/>
    <w:rsid w:val="003125B3"/>
    <w:rsid w:val="003127FB"/>
    <w:rsid w:val="0031298F"/>
    <w:rsid w:val="00312DDE"/>
    <w:rsid w:val="003134F0"/>
    <w:rsid w:val="00313587"/>
    <w:rsid w:val="00313BB9"/>
    <w:rsid w:val="00313EFA"/>
    <w:rsid w:val="00314374"/>
    <w:rsid w:val="00314A22"/>
    <w:rsid w:val="00314C6B"/>
    <w:rsid w:val="0031500B"/>
    <w:rsid w:val="003159EC"/>
    <w:rsid w:val="00316103"/>
    <w:rsid w:val="00316426"/>
    <w:rsid w:val="00316751"/>
    <w:rsid w:val="00317AA5"/>
    <w:rsid w:val="00321405"/>
    <w:rsid w:val="003216F5"/>
    <w:rsid w:val="00321B8F"/>
    <w:rsid w:val="003225CD"/>
    <w:rsid w:val="003235AF"/>
    <w:rsid w:val="003236F4"/>
    <w:rsid w:val="00323DE9"/>
    <w:rsid w:val="00323E96"/>
    <w:rsid w:val="0032486A"/>
    <w:rsid w:val="0032491E"/>
    <w:rsid w:val="00324BD6"/>
    <w:rsid w:val="00324ECD"/>
    <w:rsid w:val="00325065"/>
    <w:rsid w:val="00325086"/>
    <w:rsid w:val="00325C76"/>
    <w:rsid w:val="00326AEC"/>
    <w:rsid w:val="00326C09"/>
    <w:rsid w:val="00327450"/>
    <w:rsid w:val="00327A0C"/>
    <w:rsid w:val="00327BCA"/>
    <w:rsid w:val="00327F6E"/>
    <w:rsid w:val="00327FDD"/>
    <w:rsid w:val="00330039"/>
    <w:rsid w:val="00330657"/>
    <w:rsid w:val="003310C6"/>
    <w:rsid w:val="00331D5E"/>
    <w:rsid w:val="00331EFE"/>
    <w:rsid w:val="0033224F"/>
    <w:rsid w:val="003325A5"/>
    <w:rsid w:val="00332D0D"/>
    <w:rsid w:val="0033329C"/>
    <w:rsid w:val="00333BF1"/>
    <w:rsid w:val="003343D3"/>
    <w:rsid w:val="003345B2"/>
    <w:rsid w:val="003347E2"/>
    <w:rsid w:val="00335498"/>
    <w:rsid w:val="0033604A"/>
    <w:rsid w:val="0033627D"/>
    <w:rsid w:val="00336E1E"/>
    <w:rsid w:val="00336FF8"/>
    <w:rsid w:val="003373E4"/>
    <w:rsid w:val="00337523"/>
    <w:rsid w:val="00337CFE"/>
    <w:rsid w:val="00337EA7"/>
    <w:rsid w:val="003404A0"/>
    <w:rsid w:val="00340C47"/>
    <w:rsid w:val="00340E5E"/>
    <w:rsid w:val="00340F12"/>
    <w:rsid w:val="003414FA"/>
    <w:rsid w:val="00341A4A"/>
    <w:rsid w:val="00341EF1"/>
    <w:rsid w:val="00343318"/>
    <w:rsid w:val="00344229"/>
    <w:rsid w:val="00344A7A"/>
    <w:rsid w:val="00344AD6"/>
    <w:rsid w:val="00345DBA"/>
    <w:rsid w:val="00345FBB"/>
    <w:rsid w:val="0034680B"/>
    <w:rsid w:val="0034716A"/>
    <w:rsid w:val="003474C7"/>
    <w:rsid w:val="003475CE"/>
    <w:rsid w:val="003475E0"/>
    <w:rsid w:val="00347600"/>
    <w:rsid w:val="00347AA4"/>
    <w:rsid w:val="00347D11"/>
    <w:rsid w:val="00347FAE"/>
    <w:rsid w:val="0035047E"/>
    <w:rsid w:val="00350609"/>
    <w:rsid w:val="00350628"/>
    <w:rsid w:val="003511BD"/>
    <w:rsid w:val="0035127B"/>
    <w:rsid w:val="00351E19"/>
    <w:rsid w:val="00352832"/>
    <w:rsid w:val="00352BFD"/>
    <w:rsid w:val="00353CA8"/>
    <w:rsid w:val="003543FB"/>
    <w:rsid w:val="00354748"/>
    <w:rsid w:val="00354B64"/>
    <w:rsid w:val="003553DD"/>
    <w:rsid w:val="00356096"/>
    <w:rsid w:val="00356A51"/>
    <w:rsid w:val="00357277"/>
    <w:rsid w:val="0035795E"/>
    <w:rsid w:val="003579B0"/>
    <w:rsid w:val="003606F5"/>
    <w:rsid w:val="00360D4F"/>
    <w:rsid w:val="003613DB"/>
    <w:rsid w:val="00362AED"/>
    <w:rsid w:val="0036379F"/>
    <w:rsid w:val="00363E0E"/>
    <w:rsid w:val="0036438D"/>
    <w:rsid w:val="00364A41"/>
    <w:rsid w:val="00364C72"/>
    <w:rsid w:val="00364F13"/>
    <w:rsid w:val="003651E5"/>
    <w:rsid w:val="00365929"/>
    <w:rsid w:val="00365FAA"/>
    <w:rsid w:val="00366799"/>
    <w:rsid w:val="0036694B"/>
    <w:rsid w:val="00370A5A"/>
    <w:rsid w:val="00370E1B"/>
    <w:rsid w:val="003710BB"/>
    <w:rsid w:val="00372083"/>
    <w:rsid w:val="00372499"/>
    <w:rsid w:val="00372C8A"/>
    <w:rsid w:val="00372DD7"/>
    <w:rsid w:val="00374046"/>
    <w:rsid w:val="00374D14"/>
    <w:rsid w:val="00374DB7"/>
    <w:rsid w:val="003753B2"/>
    <w:rsid w:val="0037585D"/>
    <w:rsid w:val="003767A2"/>
    <w:rsid w:val="00376B43"/>
    <w:rsid w:val="00376CD5"/>
    <w:rsid w:val="00376D1D"/>
    <w:rsid w:val="00377179"/>
    <w:rsid w:val="0037726B"/>
    <w:rsid w:val="00377704"/>
    <w:rsid w:val="003809B0"/>
    <w:rsid w:val="00380DC1"/>
    <w:rsid w:val="00381712"/>
    <w:rsid w:val="00381BEB"/>
    <w:rsid w:val="00382256"/>
    <w:rsid w:val="00383072"/>
    <w:rsid w:val="003834B6"/>
    <w:rsid w:val="003834E9"/>
    <w:rsid w:val="00383C52"/>
    <w:rsid w:val="0038488A"/>
    <w:rsid w:val="00384B8A"/>
    <w:rsid w:val="00384C9C"/>
    <w:rsid w:val="00384E37"/>
    <w:rsid w:val="00385812"/>
    <w:rsid w:val="00386D8A"/>
    <w:rsid w:val="00387150"/>
    <w:rsid w:val="00387202"/>
    <w:rsid w:val="00387A51"/>
    <w:rsid w:val="00387B82"/>
    <w:rsid w:val="003904F5"/>
    <w:rsid w:val="00390C88"/>
    <w:rsid w:val="00390DAD"/>
    <w:rsid w:val="003913BC"/>
    <w:rsid w:val="003922B0"/>
    <w:rsid w:val="003922BF"/>
    <w:rsid w:val="00392A87"/>
    <w:rsid w:val="003930A1"/>
    <w:rsid w:val="003936C7"/>
    <w:rsid w:val="00393BAF"/>
    <w:rsid w:val="00394279"/>
    <w:rsid w:val="003942A6"/>
    <w:rsid w:val="00395451"/>
    <w:rsid w:val="0039629E"/>
    <w:rsid w:val="00396789"/>
    <w:rsid w:val="003967FA"/>
    <w:rsid w:val="00396A5F"/>
    <w:rsid w:val="003972B1"/>
    <w:rsid w:val="003A0822"/>
    <w:rsid w:val="003A12A2"/>
    <w:rsid w:val="003A13BF"/>
    <w:rsid w:val="003A1733"/>
    <w:rsid w:val="003A1864"/>
    <w:rsid w:val="003A1A21"/>
    <w:rsid w:val="003A1A29"/>
    <w:rsid w:val="003A215D"/>
    <w:rsid w:val="003A219C"/>
    <w:rsid w:val="003A30DD"/>
    <w:rsid w:val="003A385C"/>
    <w:rsid w:val="003A3DA4"/>
    <w:rsid w:val="003A3FD3"/>
    <w:rsid w:val="003A41DA"/>
    <w:rsid w:val="003A42B0"/>
    <w:rsid w:val="003A44A1"/>
    <w:rsid w:val="003A44F0"/>
    <w:rsid w:val="003A4B73"/>
    <w:rsid w:val="003A5391"/>
    <w:rsid w:val="003A5A07"/>
    <w:rsid w:val="003A5A77"/>
    <w:rsid w:val="003A60D9"/>
    <w:rsid w:val="003A63F6"/>
    <w:rsid w:val="003A661A"/>
    <w:rsid w:val="003A6774"/>
    <w:rsid w:val="003A7338"/>
    <w:rsid w:val="003A78D9"/>
    <w:rsid w:val="003A7A2E"/>
    <w:rsid w:val="003B0BFA"/>
    <w:rsid w:val="003B136A"/>
    <w:rsid w:val="003B234F"/>
    <w:rsid w:val="003B2921"/>
    <w:rsid w:val="003B2E16"/>
    <w:rsid w:val="003B2ED4"/>
    <w:rsid w:val="003B3906"/>
    <w:rsid w:val="003B3E51"/>
    <w:rsid w:val="003B40E7"/>
    <w:rsid w:val="003B4201"/>
    <w:rsid w:val="003B42F8"/>
    <w:rsid w:val="003B52AE"/>
    <w:rsid w:val="003B53CD"/>
    <w:rsid w:val="003B5E2A"/>
    <w:rsid w:val="003B603D"/>
    <w:rsid w:val="003B60A5"/>
    <w:rsid w:val="003B63A0"/>
    <w:rsid w:val="003B646F"/>
    <w:rsid w:val="003B73F6"/>
    <w:rsid w:val="003B7548"/>
    <w:rsid w:val="003C094F"/>
    <w:rsid w:val="003C1395"/>
    <w:rsid w:val="003C1472"/>
    <w:rsid w:val="003C1661"/>
    <w:rsid w:val="003C223A"/>
    <w:rsid w:val="003C236E"/>
    <w:rsid w:val="003C2B38"/>
    <w:rsid w:val="003C2D3B"/>
    <w:rsid w:val="003C2F8C"/>
    <w:rsid w:val="003C49BA"/>
    <w:rsid w:val="003C4CC1"/>
    <w:rsid w:val="003C54B7"/>
    <w:rsid w:val="003C569A"/>
    <w:rsid w:val="003C571E"/>
    <w:rsid w:val="003C6603"/>
    <w:rsid w:val="003C6DED"/>
    <w:rsid w:val="003C6F70"/>
    <w:rsid w:val="003C7402"/>
    <w:rsid w:val="003C7BC3"/>
    <w:rsid w:val="003D0346"/>
    <w:rsid w:val="003D040A"/>
    <w:rsid w:val="003D05BF"/>
    <w:rsid w:val="003D0ED6"/>
    <w:rsid w:val="003D18F4"/>
    <w:rsid w:val="003D1A3D"/>
    <w:rsid w:val="003D2280"/>
    <w:rsid w:val="003D27AB"/>
    <w:rsid w:val="003D2E6F"/>
    <w:rsid w:val="003D3032"/>
    <w:rsid w:val="003D307C"/>
    <w:rsid w:val="003D4724"/>
    <w:rsid w:val="003D473D"/>
    <w:rsid w:val="003D47FD"/>
    <w:rsid w:val="003D61EB"/>
    <w:rsid w:val="003D6A85"/>
    <w:rsid w:val="003D7163"/>
    <w:rsid w:val="003D71BE"/>
    <w:rsid w:val="003D7976"/>
    <w:rsid w:val="003D7EFA"/>
    <w:rsid w:val="003E0A4C"/>
    <w:rsid w:val="003E21AA"/>
    <w:rsid w:val="003E232E"/>
    <w:rsid w:val="003E3AC1"/>
    <w:rsid w:val="003E48CC"/>
    <w:rsid w:val="003E6AE0"/>
    <w:rsid w:val="003E6CEE"/>
    <w:rsid w:val="003E7446"/>
    <w:rsid w:val="003E75E2"/>
    <w:rsid w:val="003E7E9C"/>
    <w:rsid w:val="003F0021"/>
    <w:rsid w:val="003F0094"/>
    <w:rsid w:val="003F0AB7"/>
    <w:rsid w:val="003F0D2C"/>
    <w:rsid w:val="003F126E"/>
    <w:rsid w:val="003F1794"/>
    <w:rsid w:val="003F2057"/>
    <w:rsid w:val="003F28C6"/>
    <w:rsid w:val="003F4CF5"/>
    <w:rsid w:val="003F51DF"/>
    <w:rsid w:val="003F56EF"/>
    <w:rsid w:val="003F6037"/>
    <w:rsid w:val="003F6FF8"/>
    <w:rsid w:val="003F7736"/>
    <w:rsid w:val="003F7B69"/>
    <w:rsid w:val="003F7E1A"/>
    <w:rsid w:val="0040122E"/>
    <w:rsid w:val="004020B4"/>
    <w:rsid w:val="00402DDD"/>
    <w:rsid w:val="00403051"/>
    <w:rsid w:val="0040318C"/>
    <w:rsid w:val="0040459E"/>
    <w:rsid w:val="004051EF"/>
    <w:rsid w:val="004053FC"/>
    <w:rsid w:val="00405441"/>
    <w:rsid w:val="0040693E"/>
    <w:rsid w:val="00406D34"/>
    <w:rsid w:val="00407332"/>
    <w:rsid w:val="00407F6D"/>
    <w:rsid w:val="00410381"/>
    <w:rsid w:val="00410B6D"/>
    <w:rsid w:val="0041111B"/>
    <w:rsid w:val="004124C0"/>
    <w:rsid w:val="00412960"/>
    <w:rsid w:val="00412F60"/>
    <w:rsid w:val="00412FC8"/>
    <w:rsid w:val="00413586"/>
    <w:rsid w:val="00413797"/>
    <w:rsid w:val="004137EA"/>
    <w:rsid w:val="00413A55"/>
    <w:rsid w:val="00413BCE"/>
    <w:rsid w:val="004142E1"/>
    <w:rsid w:val="00415F90"/>
    <w:rsid w:val="004164D2"/>
    <w:rsid w:val="00416C5C"/>
    <w:rsid w:val="0041705C"/>
    <w:rsid w:val="004171CD"/>
    <w:rsid w:val="00417CF2"/>
    <w:rsid w:val="0042194E"/>
    <w:rsid w:val="00421D00"/>
    <w:rsid w:val="00421D70"/>
    <w:rsid w:val="004220FA"/>
    <w:rsid w:val="0042356C"/>
    <w:rsid w:val="00423572"/>
    <w:rsid w:val="004236EC"/>
    <w:rsid w:val="00423F05"/>
    <w:rsid w:val="00424023"/>
    <w:rsid w:val="004240C1"/>
    <w:rsid w:val="004241D1"/>
    <w:rsid w:val="00425026"/>
    <w:rsid w:val="004252EB"/>
    <w:rsid w:val="00426510"/>
    <w:rsid w:val="0043053F"/>
    <w:rsid w:val="0043056F"/>
    <w:rsid w:val="00430E74"/>
    <w:rsid w:val="00431469"/>
    <w:rsid w:val="004322CA"/>
    <w:rsid w:val="00432AD0"/>
    <w:rsid w:val="00432BF7"/>
    <w:rsid w:val="00432E85"/>
    <w:rsid w:val="0043327F"/>
    <w:rsid w:val="00433A7D"/>
    <w:rsid w:val="00433D96"/>
    <w:rsid w:val="0043433C"/>
    <w:rsid w:val="004352C0"/>
    <w:rsid w:val="0043591C"/>
    <w:rsid w:val="00435A15"/>
    <w:rsid w:val="0043662B"/>
    <w:rsid w:val="00436945"/>
    <w:rsid w:val="00437A41"/>
    <w:rsid w:val="00437CBB"/>
    <w:rsid w:val="004400A9"/>
    <w:rsid w:val="0044086E"/>
    <w:rsid w:val="004408CB"/>
    <w:rsid w:val="00441085"/>
    <w:rsid w:val="00441268"/>
    <w:rsid w:val="00441501"/>
    <w:rsid w:val="00441C45"/>
    <w:rsid w:val="00442201"/>
    <w:rsid w:val="004422BA"/>
    <w:rsid w:val="0044244D"/>
    <w:rsid w:val="004428AD"/>
    <w:rsid w:val="00443903"/>
    <w:rsid w:val="00443B4A"/>
    <w:rsid w:val="00444291"/>
    <w:rsid w:val="00444668"/>
    <w:rsid w:val="00444F3A"/>
    <w:rsid w:val="004453C6"/>
    <w:rsid w:val="004458CD"/>
    <w:rsid w:val="00445E51"/>
    <w:rsid w:val="004465C5"/>
    <w:rsid w:val="004467F8"/>
    <w:rsid w:val="00446999"/>
    <w:rsid w:val="004478DB"/>
    <w:rsid w:val="0045022E"/>
    <w:rsid w:val="00450625"/>
    <w:rsid w:val="00450C2D"/>
    <w:rsid w:val="0045193A"/>
    <w:rsid w:val="004525CE"/>
    <w:rsid w:val="0045322E"/>
    <w:rsid w:val="00453981"/>
    <w:rsid w:val="004542C9"/>
    <w:rsid w:val="004546FD"/>
    <w:rsid w:val="0045475A"/>
    <w:rsid w:val="004549BD"/>
    <w:rsid w:val="00454B96"/>
    <w:rsid w:val="00454BA2"/>
    <w:rsid w:val="00454BF5"/>
    <w:rsid w:val="00455AB7"/>
    <w:rsid w:val="00456E49"/>
    <w:rsid w:val="004575C6"/>
    <w:rsid w:val="00457C56"/>
    <w:rsid w:val="00457E24"/>
    <w:rsid w:val="0046000C"/>
    <w:rsid w:val="004605A3"/>
    <w:rsid w:val="00460A4A"/>
    <w:rsid w:val="00460E44"/>
    <w:rsid w:val="0046145B"/>
    <w:rsid w:val="00461F47"/>
    <w:rsid w:val="00462020"/>
    <w:rsid w:val="0046206E"/>
    <w:rsid w:val="004638F6"/>
    <w:rsid w:val="00463985"/>
    <w:rsid w:val="00463AC1"/>
    <w:rsid w:val="0046426B"/>
    <w:rsid w:val="00464BB5"/>
    <w:rsid w:val="004655BE"/>
    <w:rsid w:val="00465FF5"/>
    <w:rsid w:val="00466575"/>
    <w:rsid w:val="00466E7E"/>
    <w:rsid w:val="00467244"/>
    <w:rsid w:val="00470391"/>
    <w:rsid w:val="0047049C"/>
    <w:rsid w:val="00470694"/>
    <w:rsid w:val="0047080C"/>
    <w:rsid w:val="00470F73"/>
    <w:rsid w:val="0047103E"/>
    <w:rsid w:val="004710BA"/>
    <w:rsid w:val="00472897"/>
    <w:rsid w:val="00472BC9"/>
    <w:rsid w:val="00472C01"/>
    <w:rsid w:val="00473EA6"/>
    <w:rsid w:val="00474C97"/>
    <w:rsid w:val="00475AAF"/>
    <w:rsid w:val="00476E7E"/>
    <w:rsid w:val="004774D1"/>
    <w:rsid w:val="0048049B"/>
    <w:rsid w:val="00480660"/>
    <w:rsid w:val="00480BD5"/>
    <w:rsid w:val="00481092"/>
    <w:rsid w:val="004817A8"/>
    <w:rsid w:val="00481EA1"/>
    <w:rsid w:val="00482734"/>
    <w:rsid w:val="00484108"/>
    <w:rsid w:val="00484136"/>
    <w:rsid w:val="0048464A"/>
    <w:rsid w:val="004846E8"/>
    <w:rsid w:val="0048522D"/>
    <w:rsid w:val="00485F85"/>
    <w:rsid w:val="00486412"/>
    <w:rsid w:val="00486702"/>
    <w:rsid w:val="0048760A"/>
    <w:rsid w:val="00487FFE"/>
    <w:rsid w:val="00490EF4"/>
    <w:rsid w:val="00491ED1"/>
    <w:rsid w:val="0049276D"/>
    <w:rsid w:val="0049418B"/>
    <w:rsid w:val="004956E0"/>
    <w:rsid w:val="0049583B"/>
    <w:rsid w:val="00495B5A"/>
    <w:rsid w:val="00496A4E"/>
    <w:rsid w:val="00496CE6"/>
    <w:rsid w:val="00497087"/>
    <w:rsid w:val="0049713B"/>
    <w:rsid w:val="004A02D3"/>
    <w:rsid w:val="004A06A5"/>
    <w:rsid w:val="004A1E23"/>
    <w:rsid w:val="004A2411"/>
    <w:rsid w:val="004A2735"/>
    <w:rsid w:val="004A29B4"/>
    <w:rsid w:val="004A30B3"/>
    <w:rsid w:val="004A3E92"/>
    <w:rsid w:val="004A429F"/>
    <w:rsid w:val="004A44E9"/>
    <w:rsid w:val="004A4FDB"/>
    <w:rsid w:val="004A5706"/>
    <w:rsid w:val="004A57DF"/>
    <w:rsid w:val="004A6CDB"/>
    <w:rsid w:val="004A78BF"/>
    <w:rsid w:val="004A7A75"/>
    <w:rsid w:val="004B0541"/>
    <w:rsid w:val="004B06F0"/>
    <w:rsid w:val="004B1A61"/>
    <w:rsid w:val="004B2668"/>
    <w:rsid w:val="004B357F"/>
    <w:rsid w:val="004B403E"/>
    <w:rsid w:val="004B4401"/>
    <w:rsid w:val="004B4627"/>
    <w:rsid w:val="004B4A29"/>
    <w:rsid w:val="004B4F53"/>
    <w:rsid w:val="004B5CDC"/>
    <w:rsid w:val="004B6D67"/>
    <w:rsid w:val="004B6FB8"/>
    <w:rsid w:val="004B7A49"/>
    <w:rsid w:val="004C0010"/>
    <w:rsid w:val="004C05A2"/>
    <w:rsid w:val="004C05E4"/>
    <w:rsid w:val="004C1772"/>
    <w:rsid w:val="004C1A0D"/>
    <w:rsid w:val="004C2601"/>
    <w:rsid w:val="004C2B2C"/>
    <w:rsid w:val="004C39EC"/>
    <w:rsid w:val="004C3F24"/>
    <w:rsid w:val="004C47D2"/>
    <w:rsid w:val="004C4A4E"/>
    <w:rsid w:val="004C4DEF"/>
    <w:rsid w:val="004C5394"/>
    <w:rsid w:val="004C6FB4"/>
    <w:rsid w:val="004C7660"/>
    <w:rsid w:val="004D00DA"/>
    <w:rsid w:val="004D0272"/>
    <w:rsid w:val="004D0A74"/>
    <w:rsid w:val="004D1855"/>
    <w:rsid w:val="004D1BBD"/>
    <w:rsid w:val="004D267D"/>
    <w:rsid w:val="004D315D"/>
    <w:rsid w:val="004D366A"/>
    <w:rsid w:val="004D38C1"/>
    <w:rsid w:val="004D3CBC"/>
    <w:rsid w:val="004D42FE"/>
    <w:rsid w:val="004D460A"/>
    <w:rsid w:val="004D5638"/>
    <w:rsid w:val="004D58A1"/>
    <w:rsid w:val="004D59BE"/>
    <w:rsid w:val="004D5DD3"/>
    <w:rsid w:val="004D69B9"/>
    <w:rsid w:val="004D6B6C"/>
    <w:rsid w:val="004D6E83"/>
    <w:rsid w:val="004D6ED5"/>
    <w:rsid w:val="004D73CB"/>
    <w:rsid w:val="004D7479"/>
    <w:rsid w:val="004D7F42"/>
    <w:rsid w:val="004E0450"/>
    <w:rsid w:val="004E0A65"/>
    <w:rsid w:val="004E1586"/>
    <w:rsid w:val="004E1F24"/>
    <w:rsid w:val="004E21CB"/>
    <w:rsid w:val="004E2451"/>
    <w:rsid w:val="004E2452"/>
    <w:rsid w:val="004E3082"/>
    <w:rsid w:val="004E327D"/>
    <w:rsid w:val="004E33B6"/>
    <w:rsid w:val="004E37C3"/>
    <w:rsid w:val="004E389E"/>
    <w:rsid w:val="004E3920"/>
    <w:rsid w:val="004E4BA7"/>
    <w:rsid w:val="004E4EAF"/>
    <w:rsid w:val="004E5139"/>
    <w:rsid w:val="004E5202"/>
    <w:rsid w:val="004E52FD"/>
    <w:rsid w:val="004E550B"/>
    <w:rsid w:val="004E6B0A"/>
    <w:rsid w:val="004F2458"/>
    <w:rsid w:val="004F2959"/>
    <w:rsid w:val="004F2CA8"/>
    <w:rsid w:val="004F2DF3"/>
    <w:rsid w:val="004F3069"/>
    <w:rsid w:val="004F3666"/>
    <w:rsid w:val="004F36DB"/>
    <w:rsid w:val="004F396D"/>
    <w:rsid w:val="004F3A5E"/>
    <w:rsid w:val="004F459A"/>
    <w:rsid w:val="004F4665"/>
    <w:rsid w:val="004F4794"/>
    <w:rsid w:val="004F4D60"/>
    <w:rsid w:val="004F4F80"/>
    <w:rsid w:val="004F532E"/>
    <w:rsid w:val="004F54FE"/>
    <w:rsid w:val="004F5806"/>
    <w:rsid w:val="004F5C37"/>
    <w:rsid w:val="004F626C"/>
    <w:rsid w:val="004F7FCA"/>
    <w:rsid w:val="00500602"/>
    <w:rsid w:val="00500EB3"/>
    <w:rsid w:val="00500F75"/>
    <w:rsid w:val="00501399"/>
    <w:rsid w:val="00501736"/>
    <w:rsid w:val="005020CD"/>
    <w:rsid w:val="005035CA"/>
    <w:rsid w:val="0050377B"/>
    <w:rsid w:val="0050400B"/>
    <w:rsid w:val="005041AD"/>
    <w:rsid w:val="005043A2"/>
    <w:rsid w:val="005045F6"/>
    <w:rsid w:val="00504D1B"/>
    <w:rsid w:val="00504EFC"/>
    <w:rsid w:val="00505026"/>
    <w:rsid w:val="00505078"/>
    <w:rsid w:val="005055CD"/>
    <w:rsid w:val="00505671"/>
    <w:rsid w:val="00505FBD"/>
    <w:rsid w:val="0050688E"/>
    <w:rsid w:val="005069F7"/>
    <w:rsid w:val="00507B93"/>
    <w:rsid w:val="0051193F"/>
    <w:rsid w:val="005119C6"/>
    <w:rsid w:val="00511B98"/>
    <w:rsid w:val="00512080"/>
    <w:rsid w:val="00512388"/>
    <w:rsid w:val="0051248E"/>
    <w:rsid w:val="00512816"/>
    <w:rsid w:val="005134F0"/>
    <w:rsid w:val="00513B74"/>
    <w:rsid w:val="00514261"/>
    <w:rsid w:val="00514AA7"/>
    <w:rsid w:val="00514FCF"/>
    <w:rsid w:val="00515233"/>
    <w:rsid w:val="00515471"/>
    <w:rsid w:val="00516791"/>
    <w:rsid w:val="005167F8"/>
    <w:rsid w:val="00516E61"/>
    <w:rsid w:val="005200DA"/>
    <w:rsid w:val="00520252"/>
    <w:rsid w:val="005208AC"/>
    <w:rsid w:val="00520938"/>
    <w:rsid w:val="00520DF3"/>
    <w:rsid w:val="005211E7"/>
    <w:rsid w:val="00521261"/>
    <w:rsid w:val="00521AE1"/>
    <w:rsid w:val="00522583"/>
    <w:rsid w:val="00522A75"/>
    <w:rsid w:val="00524162"/>
    <w:rsid w:val="0052446C"/>
    <w:rsid w:val="00524495"/>
    <w:rsid w:val="005246FD"/>
    <w:rsid w:val="00524900"/>
    <w:rsid w:val="00525012"/>
    <w:rsid w:val="0052560B"/>
    <w:rsid w:val="00525D3B"/>
    <w:rsid w:val="00525DF5"/>
    <w:rsid w:val="00526526"/>
    <w:rsid w:val="005265BE"/>
    <w:rsid w:val="0052665A"/>
    <w:rsid w:val="00526907"/>
    <w:rsid w:val="005272C2"/>
    <w:rsid w:val="00531A51"/>
    <w:rsid w:val="00531C56"/>
    <w:rsid w:val="00531C5B"/>
    <w:rsid w:val="00531F78"/>
    <w:rsid w:val="00532457"/>
    <w:rsid w:val="00532802"/>
    <w:rsid w:val="00532AF1"/>
    <w:rsid w:val="00532F7A"/>
    <w:rsid w:val="00533163"/>
    <w:rsid w:val="005331FD"/>
    <w:rsid w:val="00533716"/>
    <w:rsid w:val="005339EE"/>
    <w:rsid w:val="00533D13"/>
    <w:rsid w:val="0053488C"/>
    <w:rsid w:val="005360B8"/>
    <w:rsid w:val="0053670F"/>
    <w:rsid w:val="00536770"/>
    <w:rsid w:val="00536DB2"/>
    <w:rsid w:val="00536FBE"/>
    <w:rsid w:val="005373AB"/>
    <w:rsid w:val="00537BD8"/>
    <w:rsid w:val="005406B7"/>
    <w:rsid w:val="00540FA8"/>
    <w:rsid w:val="00541DAC"/>
    <w:rsid w:val="00541F4F"/>
    <w:rsid w:val="005432EE"/>
    <w:rsid w:val="0054399F"/>
    <w:rsid w:val="00544CB2"/>
    <w:rsid w:val="00545B9E"/>
    <w:rsid w:val="00545C5C"/>
    <w:rsid w:val="0054628E"/>
    <w:rsid w:val="0054681A"/>
    <w:rsid w:val="005469C9"/>
    <w:rsid w:val="00547B14"/>
    <w:rsid w:val="00547CC8"/>
    <w:rsid w:val="00551544"/>
    <w:rsid w:val="00551AD7"/>
    <w:rsid w:val="00551C35"/>
    <w:rsid w:val="00551D91"/>
    <w:rsid w:val="00551DDB"/>
    <w:rsid w:val="00551F0D"/>
    <w:rsid w:val="0055227E"/>
    <w:rsid w:val="00552308"/>
    <w:rsid w:val="00553698"/>
    <w:rsid w:val="00554590"/>
    <w:rsid w:val="00554F97"/>
    <w:rsid w:val="00555B4C"/>
    <w:rsid w:val="005561A8"/>
    <w:rsid w:val="00556618"/>
    <w:rsid w:val="0055672B"/>
    <w:rsid w:val="00556E1E"/>
    <w:rsid w:val="00556EBF"/>
    <w:rsid w:val="005570A9"/>
    <w:rsid w:val="005578B4"/>
    <w:rsid w:val="00560829"/>
    <w:rsid w:val="00561297"/>
    <w:rsid w:val="00561967"/>
    <w:rsid w:val="00562391"/>
    <w:rsid w:val="005626C5"/>
    <w:rsid w:val="00562B1A"/>
    <w:rsid w:val="00563506"/>
    <w:rsid w:val="005636DE"/>
    <w:rsid w:val="00563B34"/>
    <w:rsid w:val="0056491F"/>
    <w:rsid w:val="00564987"/>
    <w:rsid w:val="00564E70"/>
    <w:rsid w:val="005651E1"/>
    <w:rsid w:val="00565604"/>
    <w:rsid w:val="0056755B"/>
    <w:rsid w:val="005675CB"/>
    <w:rsid w:val="00567DC9"/>
    <w:rsid w:val="00570220"/>
    <w:rsid w:val="0057066E"/>
    <w:rsid w:val="005709B9"/>
    <w:rsid w:val="005711DB"/>
    <w:rsid w:val="00571356"/>
    <w:rsid w:val="005714A2"/>
    <w:rsid w:val="005717BE"/>
    <w:rsid w:val="0057199D"/>
    <w:rsid w:val="00572687"/>
    <w:rsid w:val="00572A2D"/>
    <w:rsid w:val="0057332E"/>
    <w:rsid w:val="0057347A"/>
    <w:rsid w:val="005735C5"/>
    <w:rsid w:val="00573898"/>
    <w:rsid w:val="005742D4"/>
    <w:rsid w:val="005744CB"/>
    <w:rsid w:val="005753E2"/>
    <w:rsid w:val="005756A4"/>
    <w:rsid w:val="005757FE"/>
    <w:rsid w:val="0057593B"/>
    <w:rsid w:val="00575FF6"/>
    <w:rsid w:val="005761DB"/>
    <w:rsid w:val="00576AAB"/>
    <w:rsid w:val="00576D54"/>
    <w:rsid w:val="0058085B"/>
    <w:rsid w:val="00581088"/>
    <w:rsid w:val="00581F49"/>
    <w:rsid w:val="005820DF"/>
    <w:rsid w:val="00582277"/>
    <w:rsid w:val="0058345F"/>
    <w:rsid w:val="00583568"/>
    <w:rsid w:val="00583881"/>
    <w:rsid w:val="00584058"/>
    <w:rsid w:val="0058543D"/>
    <w:rsid w:val="00585490"/>
    <w:rsid w:val="00586656"/>
    <w:rsid w:val="00586B3C"/>
    <w:rsid w:val="005902B6"/>
    <w:rsid w:val="00590B01"/>
    <w:rsid w:val="00590BDE"/>
    <w:rsid w:val="00590E1B"/>
    <w:rsid w:val="005928E3"/>
    <w:rsid w:val="00593825"/>
    <w:rsid w:val="00594576"/>
    <w:rsid w:val="00594A23"/>
    <w:rsid w:val="00595209"/>
    <w:rsid w:val="00595AD9"/>
    <w:rsid w:val="0059643F"/>
    <w:rsid w:val="005969E1"/>
    <w:rsid w:val="00596E90"/>
    <w:rsid w:val="00597867"/>
    <w:rsid w:val="005979BD"/>
    <w:rsid w:val="00597D6F"/>
    <w:rsid w:val="005A0EAA"/>
    <w:rsid w:val="005A1190"/>
    <w:rsid w:val="005A161D"/>
    <w:rsid w:val="005A1AA6"/>
    <w:rsid w:val="005A1B88"/>
    <w:rsid w:val="005A1E78"/>
    <w:rsid w:val="005A2649"/>
    <w:rsid w:val="005A2EB6"/>
    <w:rsid w:val="005A380A"/>
    <w:rsid w:val="005A3B5A"/>
    <w:rsid w:val="005A44D3"/>
    <w:rsid w:val="005A4896"/>
    <w:rsid w:val="005A4EE6"/>
    <w:rsid w:val="005A5B01"/>
    <w:rsid w:val="005A5BD2"/>
    <w:rsid w:val="005A5DF0"/>
    <w:rsid w:val="005A6504"/>
    <w:rsid w:val="005A7D2D"/>
    <w:rsid w:val="005B0631"/>
    <w:rsid w:val="005B0C12"/>
    <w:rsid w:val="005B0D98"/>
    <w:rsid w:val="005B16E6"/>
    <w:rsid w:val="005B20A7"/>
    <w:rsid w:val="005B2B80"/>
    <w:rsid w:val="005B2BE6"/>
    <w:rsid w:val="005B2D87"/>
    <w:rsid w:val="005B300E"/>
    <w:rsid w:val="005B4344"/>
    <w:rsid w:val="005B43F6"/>
    <w:rsid w:val="005B4D44"/>
    <w:rsid w:val="005B5303"/>
    <w:rsid w:val="005B5712"/>
    <w:rsid w:val="005B583A"/>
    <w:rsid w:val="005B5AC9"/>
    <w:rsid w:val="005B62AC"/>
    <w:rsid w:val="005B67C4"/>
    <w:rsid w:val="005B6E0D"/>
    <w:rsid w:val="005B70B2"/>
    <w:rsid w:val="005B741F"/>
    <w:rsid w:val="005B7B5B"/>
    <w:rsid w:val="005C0614"/>
    <w:rsid w:val="005C123A"/>
    <w:rsid w:val="005C183C"/>
    <w:rsid w:val="005C1AC3"/>
    <w:rsid w:val="005C22F9"/>
    <w:rsid w:val="005C2F86"/>
    <w:rsid w:val="005C2FC1"/>
    <w:rsid w:val="005C3512"/>
    <w:rsid w:val="005C3ED1"/>
    <w:rsid w:val="005C4636"/>
    <w:rsid w:val="005C470A"/>
    <w:rsid w:val="005C4B31"/>
    <w:rsid w:val="005C542E"/>
    <w:rsid w:val="005C5D17"/>
    <w:rsid w:val="005C5E63"/>
    <w:rsid w:val="005C6079"/>
    <w:rsid w:val="005C6BFF"/>
    <w:rsid w:val="005C735A"/>
    <w:rsid w:val="005C7790"/>
    <w:rsid w:val="005C7A15"/>
    <w:rsid w:val="005D1101"/>
    <w:rsid w:val="005D1379"/>
    <w:rsid w:val="005D138F"/>
    <w:rsid w:val="005D13A7"/>
    <w:rsid w:val="005D169F"/>
    <w:rsid w:val="005D22E0"/>
    <w:rsid w:val="005D23C0"/>
    <w:rsid w:val="005D2837"/>
    <w:rsid w:val="005D32B3"/>
    <w:rsid w:val="005D33FE"/>
    <w:rsid w:val="005D39F2"/>
    <w:rsid w:val="005D450B"/>
    <w:rsid w:val="005D4922"/>
    <w:rsid w:val="005D65C1"/>
    <w:rsid w:val="005D6B42"/>
    <w:rsid w:val="005D75DB"/>
    <w:rsid w:val="005D7968"/>
    <w:rsid w:val="005D7E9D"/>
    <w:rsid w:val="005D7F75"/>
    <w:rsid w:val="005E00B0"/>
    <w:rsid w:val="005E0184"/>
    <w:rsid w:val="005E06FE"/>
    <w:rsid w:val="005E15C1"/>
    <w:rsid w:val="005E1885"/>
    <w:rsid w:val="005E1F67"/>
    <w:rsid w:val="005E2AC4"/>
    <w:rsid w:val="005E2CEE"/>
    <w:rsid w:val="005E3244"/>
    <w:rsid w:val="005E32D3"/>
    <w:rsid w:val="005E357E"/>
    <w:rsid w:val="005E3B2C"/>
    <w:rsid w:val="005E3F8B"/>
    <w:rsid w:val="005E4E06"/>
    <w:rsid w:val="005E5F85"/>
    <w:rsid w:val="005F11D4"/>
    <w:rsid w:val="005F1934"/>
    <w:rsid w:val="005F1AC2"/>
    <w:rsid w:val="005F217E"/>
    <w:rsid w:val="005F28CD"/>
    <w:rsid w:val="005F2A88"/>
    <w:rsid w:val="005F2FC2"/>
    <w:rsid w:val="005F31E8"/>
    <w:rsid w:val="005F3960"/>
    <w:rsid w:val="005F3B77"/>
    <w:rsid w:val="005F4407"/>
    <w:rsid w:val="005F4665"/>
    <w:rsid w:val="005F4717"/>
    <w:rsid w:val="005F4826"/>
    <w:rsid w:val="005F5F9B"/>
    <w:rsid w:val="005F6078"/>
    <w:rsid w:val="005F6783"/>
    <w:rsid w:val="005F6932"/>
    <w:rsid w:val="005F76E7"/>
    <w:rsid w:val="006001EF"/>
    <w:rsid w:val="00600320"/>
    <w:rsid w:val="006004AF"/>
    <w:rsid w:val="00600809"/>
    <w:rsid w:val="00601350"/>
    <w:rsid w:val="006018B2"/>
    <w:rsid w:val="00601CCD"/>
    <w:rsid w:val="00601DCF"/>
    <w:rsid w:val="00602020"/>
    <w:rsid w:val="0060286F"/>
    <w:rsid w:val="00603218"/>
    <w:rsid w:val="00603372"/>
    <w:rsid w:val="006037B3"/>
    <w:rsid w:val="00603C6D"/>
    <w:rsid w:val="00603CC7"/>
    <w:rsid w:val="00603D4F"/>
    <w:rsid w:val="00603E37"/>
    <w:rsid w:val="006040E8"/>
    <w:rsid w:val="006051B6"/>
    <w:rsid w:val="00605610"/>
    <w:rsid w:val="00605A5C"/>
    <w:rsid w:val="00605D7A"/>
    <w:rsid w:val="00605F6F"/>
    <w:rsid w:val="00606149"/>
    <w:rsid w:val="006065CF"/>
    <w:rsid w:val="0060697B"/>
    <w:rsid w:val="00606AE3"/>
    <w:rsid w:val="00606D8B"/>
    <w:rsid w:val="00606E3A"/>
    <w:rsid w:val="0060730E"/>
    <w:rsid w:val="006075D3"/>
    <w:rsid w:val="006076C3"/>
    <w:rsid w:val="00610A16"/>
    <w:rsid w:val="00610EEE"/>
    <w:rsid w:val="00611103"/>
    <w:rsid w:val="0061152E"/>
    <w:rsid w:val="00612907"/>
    <w:rsid w:val="00613A0A"/>
    <w:rsid w:val="00613A17"/>
    <w:rsid w:val="00613A29"/>
    <w:rsid w:val="00613CE4"/>
    <w:rsid w:val="0061466C"/>
    <w:rsid w:val="00614FD0"/>
    <w:rsid w:val="00615055"/>
    <w:rsid w:val="0061559E"/>
    <w:rsid w:val="0061638F"/>
    <w:rsid w:val="00616520"/>
    <w:rsid w:val="00616C11"/>
    <w:rsid w:val="00616C5F"/>
    <w:rsid w:val="00617071"/>
    <w:rsid w:val="00620940"/>
    <w:rsid w:val="00620E23"/>
    <w:rsid w:val="00621352"/>
    <w:rsid w:val="00621907"/>
    <w:rsid w:val="00622116"/>
    <w:rsid w:val="00622A5C"/>
    <w:rsid w:val="00623863"/>
    <w:rsid w:val="00624845"/>
    <w:rsid w:val="00624A69"/>
    <w:rsid w:val="00624C9B"/>
    <w:rsid w:val="006255C8"/>
    <w:rsid w:val="00625A7E"/>
    <w:rsid w:val="00625E79"/>
    <w:rsid w:val="006260BA"/>
    <w:rsid w:val="00626A33"/>
    <w:rsid w:val="00627B19"/>
    <w:rsid w:val="00627E2A"/>
    <w:rsid w:val="00627EAC"/>
    <w:rsid w:val="00630303"/>
    <w:rsid w:val="0063053F"/>
    <w:rsid w:val="00630691"/>
    <w:rsid w:val="00631BE3"/>
    <w:rsid w:val="006321CA"/>
    <w:rsid w:val="00632429"/>
    <w:rsid w:val="00634435"/>
    <w:rsid w:val="00634E6B"/>
    <w:rsid w:val="00635056"/>
    <w:rsid w:val="006353B0"/>
    <w:rsid w:val="0063580A"/>
    <w:rsid w:val="00635ECC"/>
    <w:rsid w:val="00635F72"/>
    <w:rsid w:val="006364BA"/>
    <w:rsid w:val="00636C90"/>
    <w:rsid w:val="00636CD6"/>
    <w:rsid w:val="00640A16"/>
    <w:rsid w:val="00640D82"/>
    <w:rsid w:val="00641D3E"/>
    <w:rsid w:val="0064207F"/>
    <w:rsid w:val="00642D60"/>
    <w:rsid w:val="006438E9"/>
    <w:rsid w:val="00643FEA"/>
    <w:rsid w:val="006444AF"/>
    <w:rsid w:val="006444C8"/>
    <w:rsid w:val="006447B2"/>
    <w:rsid w:val="00645E94"/>
    <w:rsid w:val="006464BB"/>
    <w:rsid w:val="00647077"/>
    <w:rsid w:val="0064718F"/>
    <w:rsid w:val="00647BF4"/>
    <w:rsid w:val="00651715"/>
    <w:rsid w:val="006517E2"/>
    <w:rsid w:val="006526C5"/>
    <w:rsid w:val="006526E2"/>
    <w:rsid w:val="00652D3E"/>
    <w:rsid w:val="00652E8C"/>
    <w:rsid w:val="00653161"/>
    <w:rsid w:val="006539A9"/>
    <w:rsid w:val="00653A24"/>
    <w:rsid w:val="00654551"/>
    <w:rsid w:val="00654FA9"/>
    <w:rsid w:val="00655732"/>
    <w:rsid w:val="0065573C"/>
    <w:rsid w:val="0065587F"/>
    <w:rsid w:val="0065745A"/>
    <w:rsid w:val="00657899"/>
    <w:rsid w:val="00660A17"/>
    <w:rsid w:val="00660D8A"/>
    <w:rsid w:val="006616F3"/>
    <w:rsid w:val="00662538"/>
    <w:rsid w:val="00662B4F"/>
    <w:rsid w:val="00662FFC"/>
    <w:rsid w:val="00663258"/>
    <w:rsid w:val="00663594"/>
    <w:rsid w:val="006649B7"/>
    <w:rsid w:val="00664BA0"/>
    <w:rsid w:val="00664EFE"/>
    <w:rsid w:val="00665214"/>
    <w:rsid w:val="0066567D"/>
    <w:rsid w:val="006659D5"/>
    <w:rsid w:val="006664E2"/>
    <w:rsid w:val="006676AE"/>
    <w:rsid w:val="006702B6"/>
    <w:rsid w:val="00670620"/>
    <w:rsid w:val="006712AE"/>
    <w:rsid w:val="00671787"/>
    <w:rsid w:val="006724C2"/>
    <w:rsid w:val="00672F88"/>
    <w:rsid w:val="006734B7"/>
    <w:rsid w:val="00673B54"/>
    <w:rsid w:val="006743E0"/>
    <w:rsid w:val="00674466"/>
    <w:rsid w:val="00674691"/>
    <w:rsid w:val="0067472C"/>
    <w:rsid w:val="00674CDE"/>
    <w:rsid w:val="006755BE"/>
    <w:rsid w:val="00675C75"/>
    <w:rsid w:val="00675CD9"/>
    <w:rsid w:val="00675DBE"/>
    <w:rsid w:val="00676586"/>
    <w:rsid w:val="00676C95"/>
    <w:rsid w:val="00676DDC"/>
    <w:rsid w:val="00677304"/>
    <w:rsid w:val="00677393"/>
    <w:rsid w:val="00677F19"/>
    <w:rsid w:val="00680F3D"/>
    <w:rsid w:val="00681A0B"/>
    <w:rsid w:val="00682922"/>
    <w:rsid w:val="00682DE2"/>
    <w:rsid w:val="0068309C"/>
    <w:rsid w:val="006830C6"/>
    <w:rsid w:val="00684B22"/>
    <w:rsid w:val="0068557F"/>
    <w:rsid w:val="00685FEC"/>
    <w:rsid w:val="00686234"/>
    <w:rsid w:val="00687E9A"/>
    <w:rsid w:val="006918EC"/>
    <w:rsid w:val="00691D0B"/>
    <w:rsid w:val="00691FA3"/>
    <w:rsid w:val="0069223B"/>
    <w:rsid w:val="00692299"/>
    <w:rsid w:val="006923D7"/>
    <w:rsid w:val="00692777"/>
    <w:rsid w:val="006927D7"/>
    <w:rsid w:val="00692E84"/>
    <w:rsid w:val="0069305E"/>
    <w:rsid w:val="00693173"/>
    <w:rsid w:val="006932FA"/>
    <w:rsid w:val="00693434"/>
    <w:rsid w:val="00693D4F"/>
    <w:rsid w:val="00694DFE"/>
    <w:rsid w:val="00695AE5"/>
    <w:rsid w:val="006965C8"/>
    <w:rsid w:val="0069683A"/>
    <w:rsid w:val="00696E01"/>
    <w:rsid w:val="00697744"/>
    <w:rsid w:val="006A0316"/>
    <w:rsid w:val="006A1200"/>
    <w:rsid w:val="006A1234"/>
    <w:rsid w:val="006A1250"/>
    <w:rsid w:val="006A1F7F"/>
    <w:rsid w:val="006A23A6"/>
    <w:rsid w:val="006A3E21"/>
    <w:rsid w:val="006A3EFB"/>
    <w:rsid w:val="006A41D8"/>
    <w:rsid w:val="006A6B97"/>
    <w:rsid w:val="006A7209"/>
    <w:rsid w:val="006A7572"/>
    <w:rsid w:val="006A7A7D"/>
    <w:rsid w:val="006A7F4D"/>
    <w:rsid w:val="006B0527"/>
    <w:rsid w:val="006B0EB0"/>
    <w:rsid w:val="006B0F16"/>
    <w:rsid w:val="006B1D45"/>
    <w:rsid w:val="006B26A5"/>
    <w:rsid w:val="006B2890"/>
    <w:rsid w:val="006B31D6"/>
    <w:rsid w:val="006B3C15"/>
    <w:rsid w:val="006B48BC"/>
    <w:rsid w:val="006B5321"/>
    <w:rsid w:val="006B57BD"/>
    <w:rsid w:val="006B5EEB"/>
    <w:rsid w:val="006B61F6"/>
    <w:rsid w:val="006B6941"/>
    <w:rsid w:val="006B6A70"/>
    <w:rsid w:val="006B7620"/>
    <w:rsid w:val="006C021E"/>
    <w:rsid w:val="006C03BC"/>
    <w:rsid w:val="006C081C"/>
    <w:rsid w:val="006C0CBE"/>
    <w:rsid w:val="006C16B0"/>
    <w:rsid w:val="006C1791"/>
    <w:rsid w:val="006C3C9B"/>
    <w:rsid w:val="006C493D"/>
    <w:rsid w:val="006C4C09"/>
    <w:rsid w:val="006C4EA7"/>
    <w:rsid w:val="006C674B"/>
    <w:rsid w:val="006C6A6E"/>
    <w:rsid w:val="006C6B0A"/>
    <w:rsid w:val="006C6CF3"/>
    <w:rsid w:val="006C6D3E"/>
    <w:rsid w:val="006C70A5"/>
    <w:rsid w:val="006C7552"/>
    <w:rsid w:val="006C78B6"/>
    <w:rsid w:val="006C7E83"/>
    <w:rsid w:val="006C7EDA"/>
    <w:rsid w:val="006D019C"/>
    <w:rsid w:val="006D13C8"/>
    <w:rsid w:val="006D15D4"/>
    <w:rsid w:val="006D24CF"/>
    <w:rsid w:val="006D40D7"/>
    <w:rsid w:val="006D42F8"/>
    <w:rsid w:val="006D46DA"/>
    <w:rsid w:val="006D522A"/>
    <w:rsid w:val="006D5B7E"/>
    <w:rsid w:val="006D5FEF"/>
    <w:rsid w:val="006D65FF"/>
    <w:rsid w:val="006D66D6"/>
    <w:rsid w:val="006D6767"/>
    <w:rsid w:val="006D6AAD"/>
    <w:rsid w:val="006D6E6B"/>
    <w:rsid w:val="006D7A7B"/>
    <w:rsid w:val="006E140F"/>
    <w:rsid w:val="006E158D"/>
    <w:rsid w:val="006E15FF"/>
    <w:rsid w:val="006E1671"/>
    <w:rsid w:val="006E1C9A"/>
    <w:rsid w:val="006E1D17"/>
    <w:rsid w:val="006E1EEC"/>
    <w:rsid w:val="006E35CA"/>
    <w:rsid w:val="006E479F"/>
    <w:rsid w:val="006E4B72"/>
    <w:rsid w:val="006E4BA9"/>
    <w:rsid w:val="006E4CBA"/>
    <w:rsid w:val="006E4FBD"/>
    <w:rsid w:val="006E58BC"/>
    <w:rsid w:val="006E7396"/>
    <w:rsid w:val="006F0249"/>
    <w:rsid w:val="006F1EB7"/>
    <w:rsid w:val="006F2642"/>
    <w:rsid w:val="006F2A24"/>
    <w:rsid w:val="006F2F1D"/>
    <w:rsid w:val="006F33BF"/>
    <w:rsid w:val="006F351E"/>
    <w:rsid w:val="006F3E82"/>
    <w:rsid w:val="006F3FA5"/>
    <w:rsid w:val="006F43DA"/>
    <w:rsid w:val="006F5734"/>
    <w:rsid w:val="006F5FD5"/>
    <w:rsid w:val="006F67C4"/>
    <w:rsid w:val="006F6DA2"/>
    <w:rsid w:val="006F7956"/>
    <w:rsid w:val="006F7D50"/>
    <w:rsid w:val="0070075A"/>
    <w:rsid w:val="00700D17"/>
    <w:rsid w:val="00700EDE"/>
    <w:rsid w:val="00701F1B"/>
    <w:rsid w:val="00702B27"/>
    <w:rsid w:val="0070327B"/>
    <w:rsid w:val="007033BA"/>
    <w:rsid w:val="007046BB"/>
    <w:rsid w:val="00704BC4"/>
    <w:rsid w:val="00704C1A"/>
    <w:rsid w:val="00705289"/>
    <w:rsid w:val="00705888"/>
    <w:rsid w:val="00705B3C"/>
    <w:rsid w:val="00706010"/>
    <w:rsid w:val="00706259"/>
    <w:rsid w:val="00706A74"/>
    <w:rsid w:val="00707256"/>
    <w:rsid w:val="007076A5"/>
    <w:rsid w:val="007076D5"/>
    <w:rsid w:val="007078DC"/>
    <w:rsid w:val="00710123"/>
    <w:rsid w:val="0071021C"/>
    <w:rsid w:val="0071044B"/>
    <w:rsid w:val="00711DD2"/>
    <w:rsid w:val="00713217"/>
    <w:rsid w:val="00713744"/>
    <w:rsid w:val="00713B72"/>
    <w:rsid w:val="00713DEA"/>
    <w:rsid w:val="0071406D"/>
    <w:rsid w:val="00714168"/>
    <w:rsid w:val="0071453C"/>
    <w:rsid w:val="00714555"/>
    <w:rsid w:val="00714EEE"/>
    <w:rsid w:val="00715A49"/>
    <w:rsid w:val="00715C6A"/>
    <w:rsid w:val="007202E4"/>
    <w:rsid w:val="007203AE"/>
    <w:rsid w:val="007210D1"/>
    <w:rsid w:val="00721E26"/>
    <w:rsid w:val="00722219"/>
    <w:rsid w:val="0072284C"/>
    <w:rsid w:val="007229D2"/>
    <w:rsid w:val="00722A9A"/>
    <w:rsid w:val="007230F8"/>
    <w:rsid w:val="00723D52"/>
    <w:rsid w:val="00724046"/>
    <w:rsid w:val="00725506"/>
    <w:rsid w:val="00725DBB"/>
    <w:rsid w:val="007265D3"/>
    <w:rsid w:val="007265FB"/>
    <w:rsid w:val="00726ACD"/>
    <w:rsid w:val="00727186"/>
    <w:rsid w:val="00727790"/>
    <w:rsid w:val="0073064A"/>
    <w:rsid w:val="00731445"/>
    <w:rsid w:val="00731ADF"/>
    <w:rsid w:val="0073258E"/>
    <w:rsid w:val="00732CFE"/>
    <w:rsid w:val="00732E0F"/>
    <w:rsid w:val="007330A3"/>
    <w:rsid w:val="00734366"/>
    <w:rsid w:val="007354F5"/>
    <w:rsid w:val="007356FE"/>
    <w:rsid w:val="007364D6"/>
    <w:rsid w:val="007367C0"/>
    <w:rsid w:val="0073721E"/>
    <w:rsid w:val="007378B9"/>
    <w:rsid w:val="007378C5"/>
    <w:rsid w:val="0074172E"/>
    <w:rsid w:val="00741836"/>
    <w:rsid w:val="0074228A"/>
    <w:rsid w:val="0074278E"/>
    <w:rsid w:val="007434FF"/>
    <w:rsid w:val="00743787"/>
    <w:rsid w:val="0074475F"/>
    <w:rsid w:val="00744C3B"/>
    <w:rsid w:val="00744DB0"/>
    <w:rsid w:val="00744EBB"/>
    <w:rsid w:val="007450B9"/>
    <w:rsid w:val="00745E9F"/>
    <w:rsid w:val="007460EF"/>
    <w:rsid w:val="0074681F"/>
    <w:rsid w:val="0074716B"/>
    <w:rsid w:val="007479B9"/>
    <w:rsid w:val="00747AFB"/>
    <w:rsid w:val="00747C92"/>
    <w:rsid w:val="00750842"/>
    <w:rsid w:val="00750E66"/>
    <w:rsid w:val="0075259D"/>
    <w:rsid w:val="0075336B"/>
    <w:rsid w:val="0075353B"/>
    <w:rsid w:val="00753B62"/>
    <w:rsid w:val="00754F0E"/>
    <w:rsid w:val="0075575D"/>
    <w:rsid w:val="00755FC0"/>
    <w:rsid w:val="00756E92"/>
    <w:rsid w:val="00757A62"/>
    <w:rsid w:val="00757AFB"/>
    <w:rsid w:val="0076004C"/>
    <w:rsid w:val="00760BD6"/>
    <w:rsid w:val="0076154B"/>
    <w:rsid w:val="007615BF"/>
    <w:rsid w:val="007625A3"/>
    <w:rsid w:val="00763140"/>
    <w:rsid w:val="007635E3"/>
    <w:rsid w:val="007641E7"/>
    <w:rsid w:val="00764339"/>
    <w:rsid w:val="00764AB5"/>
    <w:rsid w:val="007653D8"/>
    <w:rsid w:val="007654D4"/>
    <w:rsid w:val="00765DB5"/>
    <w:rsid w:val="00765F07"/>
    <w:rsid w:val="00766965"/>
    <w:rsid w:val="0076699D"/>
    <w:rsid w:val="007669D2"/>
    <w:rsid w:val="0076710B"/>
    <w:rsid w:val="00767663"/>
    <w:rsid w:val="0077016F"/>
    <w:rsid w:val="0077042A"/>
    <w:rsid w:val="007719EF"/>
    <w:rsid w:val="00772B34"/>
    <w:rsid w:val="0077300B"/>
    <w:rsid w:val="0077370D"/>
    <w:rsid w:val="00773D03"/>
    <w:rsid w:val="00774DC5"/>
    <w:rsid w:val="00775356"/>
    <w:rsid w:val="00775E01"/>
    <w:rsid w:val="00776B60"/>
    <w:rsid w:val="00776DFD"/>
    <w:rsid w:val="00777606"/>
    <w:rsid w:val="00777992"/>
    <w:rsid w:val="00781790"/>
    <w:rsid w:val="00781829"/>
    <w:rsid w:val="00783074"/>
    <w:rsid w:val="0078375F"/>
    <w:rsid w:val="0078376B"/>
    <w:rsid w:val="00783B05"/>
    <w:rsid w:val="007849ED"/>
    <w:rsid w:val="00784B01"/>
    <w:rsid w:val="00784B85"/>
    <w:rsid w:val="007854F6"/>
    <w:rsid w:val="007864DF"/>
    <w:rsid w:val="007871CD"/>
    <w:rsid w:val="0078753A"/>
    <w:rsid w:val="0079041E"/>
    <w:rsid w:val="007907C4"/>
    <w:rsid w:val="00790AE2"/>
    <w:rsid w:val="00791176"/>
    <w:rsid w:val="00791487"/>
    <w:rsid w:val="00791555"/>
    <w:rsid w:val="007916C9"/>
    <w:rsid w:val="00791D91"/>
    <w:rsid w:val="00791F10"/>
    <w:rsid w:val="00791F94"/>
    <w:rsid w:val="00791F96"/>
    <w:rsid w:val="00793533"/>
    <w:rsid w:val="007940A4"/>
    <w:rsid w:val="007950C1"/>
    <w:rsid w:val="0079589B"/>
    <w:rsid w:val="00795975"/>
    <w:rsid w:val="00795C79"/>
    <w:rsid w:val="007968F9"/>
    <w:rsid w:val="00796AF7"/>
    <w:rsid w:val="00796D70"/>
    <w:rsid w:val="00797547"/>
    <w:rsid w:val="00797711"/>
    <w:rsid w:val="007A0192"/>
    <w:rsid w:val="007A04B2"/>
    <w:rsid w:val="007A0FAE"/>
    <w:rsid w:val="007A107A"/>
    <w:rsid w:val="007A155B"/>
    <w:rsid w:val="007A16CC"/>
    <w:rsid w:val="007A1765"/>
    <w:rsid w:val="007A19BA"/>
    <w:rsid w:val="007A1B43"/>
    <w:rsid w:val="007A209C"/>
    <w:rsid w:val="007A35CF"/>
    <w:rsid w:val="007A36AF"/>
    <w:rsid w:val="007A3734"/>
    <w:rsid w:val="007A3A40"/>
    <w:rsid w:val="007A3ED1"/>
    <w:rsid w:val="007A46BA"/>
    <w:rsid w:val="007A47A3"/>
    <w:rsid w:val="007A4939"/>
    <w:rsid w:val="007A4A97"/>
    <w:rsid w:val="007A54BB"/>
    <w:rsid w:val="007A5589"/>
    <w:rsid w:val="007A5AD0"/>
    <w:rsid w:val="007A64C0"/>
    <w:rsid w:val="007A6BA2"/>
    <w:rsid w:val="007A6D88"/>
    <w:rsid w:val="007A7329"/>
    <w:rsid w:val="007A7336"/>
    <w:rsid w:val="007A7A5E"/>
    <w:rsid w:val="007A7BE1"/>
    <w:rsid w:val="007A7F76"/>
    <w:rsid w:val="007B0524"/>
    <w:rsid w:val="007B0700"/>
    <w:rsid w:val="007B0AC7"/>
    <w:rsid w:val="007B173A"/>
    <w:rsid w:val="007B23AA"/>
    <w:rsid w:val="007B28EE"/>
    <w:rsid w:val="007B2CD0"/>
    <w:rsid w:val="007B33F3"/>
    <w:rsid w:val="007B35C7"/>
    <w:rsid w:val="007B3C63"/>
    <w:rsid w:val="007B3CEE"/>
    <w:rsid w:val="007B4632"/>
    <w:rsid w:val="007B47CD"/>
    <w:rsid w:val="007B598E"/>
    <w:rsid w:val="007B6156"/>
    <w:rsid w:val="007B63FC"/>
    <w:rsid w:val="007B6AF7"/>
    <w:rsid w:val="007B721E"/>
    <w:rsid w:val="007B7726"/>
    <w:rsid w:val="007B7C7C"/>
    <w:rsid w:val="007C1390"/>
    <w:rsid w:val="007C1BD6"/>
    <w:rsid w:val="007C25BB"/>
    <w:rsid w:val="007C25E1"/>
    <w:rsid w:val="007C2E85"/>
    <w:rsid w:val="007C3082"/>
    <w:rsid w:val="007C359E"/>
    <w:rsid w:val="007C373E"/>
    <w:rsid w:val="007C3AFD"/>
    <w:rsid w:val="007C3C71"/>
    <w:rsid w:val="007C423E"/>
    <w:rsid w:val="007C461F"/>
    <w:rsid w:val="007C4C37"/>
    <w:rsid w:val="007C4D1A"/>
    <w:rsid w:val="007C5798"/>
    <w:rsid w:val="007C57D9"/>
    <w:rsid w:val="007C5B41"/>
    <w:rsid w:val="007C5C78"/>
    <w:rsid w:val="007C6153"/>
    <w:rsid w:val="007C61BC"/>
    <w:rsid w:val="007C62C0"/>
    <w:rsid w:val="007C6314"/>
    <w:rsid w:val="007C653B"/>
    <w:rsid w:val="007C6921"/>
    <w:rsid w:val="007C79CA"/>
    <w:rsid w:val="007D068F"/>
    <w:rsid w:val="007D0B3B"/>
    <w:rsid w:val="007D22B1"/>
    <w:rsid w:val="007D322E"/>
    <w:rsid w:val="007D4395"/>
    <w:rsid w:val="007D4E34"/>
    <w:rsid w:val="007D4EF5"/>
    <w:rsid w:val="007D5027"/>
    <w:rsid w:val="007D5B90"/>
    <w:rsid w:val="007D62C8"/>
    <w:rsid w:val="007D677D"/>
    <w:rsid w:val="007D7CB0"/>
    <w:rsid w:val="007E02BD"/>
    <w:rsid w:val="007E0B2E"/>
    <w:rsid w:val="007E0D21"/>
    <w:rsid w:val="007E0F66"/>
    <w:rsid w:val="007E1AD2"/>
    <w:rsid w:val="007E1AD4"/>
    <w:rsid w:val="007E1B0A"/>
    <w:rsid w:val="007E209D"/>
    <w:rsid w:val="007E27B7"/>
    <w:rsid w:val="007E334E"/>
    <w:rsid w:val="007E3894"/>
    <w:rsid w:val="007E39CC"/>
    <w:rsid w:val="007E3B5C"/>
    <w:rsid w:val="007E3DE5"/>
    <w:rsid w:val="007E412F"/>
    <w:rsid w:val="007E45DD"/>
    <w:rsid w:val="007E4C9C"/>
    <w:rsid w:val="007E54A8"/>
    <w:rsid w:val="007E5A64"/>
    <w:rsid w:val="007E5B81"/>
    <w:rsid w:val="007E6BB7"/>
    <w:rsid w:val="007E76B9"/>
    <w:rsid w:val="007E7A11"/>
    <w:rsid w:val="007E7BF0"/>
    <w:rsid w:val="007E7D51"/>
    <w:rsid w:val="007F0927"/>
    <w:rsid w:val="007F140F"/>
    <w:rsid w:val="007F1A08"/>
    <w:rsid w:val="007F1A39"/>
    <w:rsid w:val="007F2E05"/>
    <w:rsid w:val="007F3FFA"/>
    <w:rsid w:val="007F42A8"/>
    <w:rsid w:val="007F4526"/>
    <w:rsid w:val="007F49E3"/>
    <w:rsid w:val="007F4D6B"/>
    <w:rsid w:val="007F4DBA"/>
    <w:rsid w:val="007F570C"/>
    <w:rsid w:val="007F621F"/>
    <w:rsid w:val="007F6354"/>
    <w:rsid w:val="007F6C68"/>
    <w:rsid w:val="007F6EAF"/>
    <w:rsid w:val="007F736F"/>
    <w:rsid w:val="007F78B0"/>
    <w:rsid w:val="00800B03"/>
    <w:rsid w:val="00800BFB"/>
    <w:rsid w:val="00800E44"/>
    <w:rsid w:val="00803483"/>
    <w:rsid w:val="008036F6"/>
    <w:rsid w:val="008037CE"/>
    <w:rsid w:val="00803A15"/>
    <w:rsid w:val="0080410D"/>
    <w:rsid w:val="0080472C"/>
    <w:rsid w:val="0080513F"/>
    <w:rsid w:val="0080592B"/>
    <w:rsid w:val="0080611D"/>
    <w:rsid w:val="00807664"/>
    <w:rsid w:val="008076D9"/>
    <w:rsid w:val="00807D9D"/>
    <w:rsid w:val="008101EA"/>
    <w:rsid w:val="00810633"/>
    <w:rsid w:val="008108F4"/>
    <w:rsid w:val="00810C92"/>
    <w:rsid w:val="00811780"/>
    <w:rsid w:val="00811EBC"/>
    <w:rsid w:val="008121CE"/>
    <w:rsid w:val="008122DB"/>
    <w:rsid w:val="00812C28"/>
    <w:rsid w:val="00812F3C"/>
    <w:rsid w:val="00813228"/>
    <w:rsid w:val="00813726"/>
    <w:rsid w:val="00813794"/>
    <w:rsid w:val="00813F15"/>
    <w:rsid w:val="008144DC"/>
    <w:rsid w:val="00814646"/>
    <w:rsid w:val="0081499D"/>
    <w:rsid w:val="00815E01"/>
    <w:rsid w:val="0081713B"/>
    <w:rsid w:val="0081724A"/>
    <w:rsid w:val="008173C9"/>
    <w:rsid w:val="00817A2B"/>
    <w:rsid w:val="00817C2B"/>
    <w:rsid w:val="00820A00"/>
    <w:rsid w:val="008215AC"/>
    <w:rsid w:val="0082223F"/>
    <w:rsid w:val="0082238A"/>
    <w:rsid w:val="00822B97"/>
    <w:rsid w:val="00822F21"/>
    <w:rsid w:val="00823414"/>
    <w:rsid w:val="00823F92"/>
    <w:rsid w:val="00824474"/>
    <w:rsid w:val="0082478C"/>
    <w:rsid w:val="00824E40"/>
    <w:rsid w:val="00825247"/>
    <w:rsid w:val="0082534F"/>
    <w:rsid w:val="00825A8E"/>
    <w:rsid w:val="00825D9A"/>
    <w:rsid w:val="0082698E"/>
    <w:rsid w:val="00826A7C"/>
    <w:rsid w:val="0082707E"/>
    <w:rsid w:val="008272C7"/>
    <w:rsid w:val="0083072B"/>
    <w:rsid w:val="00831982"/>
    <w:rsid w:val="00831FE1"/>
    <w:rsid w:val="008321B6"/>
    <w:rsid w:val="00832287"/>
    <w:rsid w:val="00832865"/>
    <w:rsid w:val="0083320F"/>
    <w:rsid w:val="0083321C"/>
    <w:rsid w:val="00833347"/>
    <w:rsid w:val="00833C1D"/>
    <w:rsid w:val="00833CF9"/>
    <w:rsid w:val="00833DCA"/>
    <w:rsid w:val="00835879"/>
    <w:rsid w:val="008374DB"/>
    <w:rsid w:val="008378F0"/>
    <w:rsid w:val="00837BA5"/>
    <w:rsid w:val="00837EEC"/>
    <w:rsid w:val="0084154F"/>
    <w:rsid w:val="0084197D"/>
    <w:rsid w:val="0084229F"/>
    <w:rsid w:val="00842447"/>
    <w:rsid w:val="00842622"/>
    <w:rsid w:val="00842653"/>
    <w:rsid w:val="00842B49"/>
    <w:rsid w:val="0084307D"/>
    <w:rsid w:val="008430B2"/>
    <w:rsid w:val="008432AC"/>
    <w:rsid w:val="008433A8"/>
    <w:rsid w:val="008435E0"/>
    <w:rsid w:val="0084402E"/>
    <w:rsid w:val="00845790"/>
    <w:rsid w:val="00845C8E"/>
    <w:rsid w:val="00845F0E"/>
    <w:rsid w:val="00846380"/>
    <w:rsid w:val="00846706"/>
    <w:rsid w:val="00846C2C"/>
    <w:rsid w:val="0084746C"/>
    <w:rsid w:val="0084785D"/>
    <w:rsid w:val="00847871"/>
    <w:rsid w:val="00847CD8"/>
    <w:rsid w:val="00847E5E"/>
    <w:rsid w:val="0085097A"/>
    <w:rsid w:val="00850BF1"/>
    <w:rsid w:val="00850CD9"/>
    <w:rsid w:val="008513D6"/>
    <w:rsid w:val="008516D3"/>
    <w:rsid w:val="00851777"/>
    <w:rsid w:val="008525F8"/>
    <w:rsid w:val="008528F8"/>
    <w:rsid w:val="00852C6F"/>
    <w:rsid w:val="00853034"/>
    <w:rsid w:val="00853064"/>
    <w:rsid w:val="008530E1"/>
    <w:rsid w:val="00853583"/>
    <w:rsid w:val="00853C96"/>
    <w:rsid w:val="00853D74"/>
    <w:rsid w:val="00855558"/>
    <w:rsid w:val="00855AA4"/>
    <w:rsid w:val="00855D3B"/>
    <w:rsid w:val="00855F6A"/>
    <w:rsid w:val="008562BD"/>
    <w:rsid w:val="00857C90"/>
    <w:rsid w:val="0086086B"/>
    <w:rsid w:val="00860C2C"/>
    <w:rsid w:val="00861521"/>
    <w:rsid w:val="00861583"/>
    <w:rsid w:val="00861B2B"/>
    <w:rsid w:val="00861DF8"/>
    <w:rsid w:val="0086278A"/>
    <w:rsid w:val="008627F6"/>
    <w:rsid w:val="008628E6"/>
    <w:rsid w:val="00862DE2"/>
    <w:rsid w:val="00864258"/>
    <w:rsid w:val="0086491A"/>
    <w:rsid w:val="00864DD7"/>
    <w:rsid w:val="008650F7"/>
    <w:rsid w:val="00865549"/>
    <w:rsid w:val="00865771"/>
    <w:rsid w:val="00865C6E"/>
    <w:rsid w:val="00866068"/>
    <w:rsid w:val="00866686"/>
    <w:rsid w:val="00870B7B"/>
    <w:rsid w:val="00870CD8"/>
    <w:rsid w:val="00871621"/>
    <w:rsid w:val="00871774"/>
    <w:rsid w:val="008725F3"/>
    <w:rsid w:val="0087262A"/>
    <w:rsid w:val="00873752"/>
    <w:rsid w:val="00874CAF"/>
    <w:rsid w:val="00875B3E"/>
    <w:rsid w:val="00876FB0"/>
    <w:rsid w:val="00880207"/>
    <w:rsid w:val="008804DA"/>
    <w:rsid w:val="008815D0"/>
    <w:rsid w:val="00881803"/>
    <w:rsid w:val="00882106"/>
    <w:rsid w:val="00883969"/>
    <w:rsid w:val="00883990"/>
    <w:rsid w:val="008849A7"/>
    <w:rsid w:val="008852A6"/>
    <w:rsid w:val="00885FF8"/>
    <w:rsid w:val="0088629E"/>
    <w:rsid w:val="0088639B"/>
    <w:rsid w:val="0088684C"/>
    <w:rsid w:val="008868FA"/>
    <w:rsid w:val="00887E77"/>
    <w:rsid w:val="00887ED4"/>
    <w:rsid w:val="008901A4"/>
    <w:rsid w:val="00890D01"/>
    <w:rsid w:val="008916F7"/>
    <w:rsid w:val="00892154"/>
    <w:rsid w:val="00892212"/>
    <w:rsid w:val="00892C44"/>
    <w:rsid w:val="00893D19"/>
    <w:rsid w:val="00893F11"/>
    <w:rsid w:val="00894034"/>
    <w:rsid w:val="008940DE"/>
    <w:rsid w:val="0089436C"/>
    <w:rsid w:val="008943F3"/>
    <w:rsid w:val="00894855"/>
    <w:rsid w:val="008952C4"/>
    <w:rsid w:val="00895F07"/>
    <w:rsid w:val="008960AB"/>
    <w:rsid w:val="008962A4"/>
    <w:rsid w:val="0089637B"/>
    <w:rsid w:val="00896EAA"/>
    <w:rsid w:val="0089797F"/>
    <w:rsid w:val="00897C88"/>
    <w:rsid w:val="00897E4D"/>
    <w:rsid w:val="00897FCB"/>
    <w:rsid w:val="008A090F"/>
    <w:rsid w:val="008A0A1B"/>
    <w:rsid w:val="008A0AA4"/>
    <w:rsid w:val="008A11BD"/>
    <w:rsid w:val="008A2297"/>
    <w:rsid w:val="008A2A51"/>
    <w:rsid w:val="008A2D6E"/>
    <w:rsid w:val="008A3DF8"/>
    <w:rsid w:val="008A3FD5"/>
    <w:rsid w:val="008A48FC"/>
    <w:rsid w:val="008A4A7A"/>
    <w:rsid w:val="008A4B50"/>
    <w:rsid w:val="008A4CDD"/>
    <w:rsid w:val="008A518A"/>
    <w:rsid w:val="008A594C"/>
    <w:rsid w:val="008A5A4D"/>
    <w:rsid w:val="008A611B"/>
    <w:rsid w:val="008A6A5C"/>
    <w:rsid w:val="008A6AB5"/>
    <w:rsid w:val="008A742A"/>
    <w:rsid w:val="008A7A83"/>
    <w:rsid w:val="008A7A86"/>
    <w:rsid w:val="008A7F00"/>
    <w:rsid w:val="008B050D"/>
    <w:rsid w:val="008B0D36"/>
    <w:rsid w:val="008B0FA7"/>
    <w:rsid w:val="008B174E"/>
    <w:rsid w:val="008B186F"/>
    <w:rsid w:val="008B1C3D"/>
    <w:rsid w:val="008B249A"/>
    <w:rsid w:val="008B386E"/>
    <w:rsid w:val="008B38B8"/>
    <w:rsid w:val="008B3AAF"/>
    <w:rsid w:val="008B4CA5"/>
    <w:rsid w:val="008B5125"/>
    <w:rsid w:val="008B5710"/>
    <w:rsid w:val="008B5B19"/>
    <w:rsid w:val="008B5F66"/>
    <w:rsid w:val="008B697C"/>
    <w:rsid w:val="008B6D2B"/>
    <w:rsid w:val="008B7179"/>
    <w:rsid w:val="008B74B1"/>
    <w:rsid w:val="008B79E8"/>
    <w:rsid w:val="008B7EA9"/>
    <w:rsid w:val="008C0908"/>
    <w:rsid w:val="008C0C5D"/>
    <w:rsid w:val="008C0CA5"/>
    <w:rsid w:val="008C123C"/>
    <w:rsid w:val="008C14A2"/>
    <w:rsid w:val="008C1A2A"/>
    <w:rsid w:val="008C1B2F"/>
    <w:rsid w:val="008C1FA0"/>
    <w:rsid w:val="008C2277"/>
    <w:rsid w:val="008C24C7"/>
    <w:rsid w:val="008C274D"/>
    <w:rsid w:val="008C38CA"/>
    <w:rsid w:val="008C3DD2"/>
    <w:rsid w:val="008C4255"/>
    <w:rsid w:val="008C445F"/>
    <w:rsid w:val="008C4A71"/>
    <w:rsid w:val="008C4F4A"/>
    <w:rsid w:val="008C5988"/>
    <w:rsid w:val="008C6223"/>
    <w:rsid w:val="008C72BA"/>
    <w:rsid w:val="008C72EA"/>
    <w:rsid w:val="008C75E1"/>
    <w:rsid w:val="008C7DF5"/>
    <w:rsid w:val="008D0950"/>
    <w:rsid w:val="008D0A8D"/>
    <w:rsid w:val="008D16FA"/>
    <w:rsid w:val="008D17EC"/>
    <w:rsid w:val="008D2430"/>
    <w:rsid w:val="008D2690"/>
    <w:rsid w:val="008D2A21"/>
    <w:rsid w:val="008D2CE4"/>
    <w:rsid w:val="008D2F3D"/>
    <w:rsid w:val="008D35A6"/>
    <w:rsid w:val="008D38E9"/>
    <w:rsid w:val="008D3A55"/>
    <w:rsid w:val="008D52EA"/>
    <w:rsid w:val="008D5370"/>
    <w:rsid w:val="008D5E68"/>
    <w:rsid w:val="008D5E69"/>
    <w:rsid w:val="008D78B1"/>
    <w:rsid w:val="008E04D0"/>
    <w:rsid w:val="008E11DA"/>
    <w:rsid w:val="008E1650"/>
    <w:rsid w:val="008E1CF6"/>
    <w:rsid w:val="008E201C"/>
    <w:rsid w:val="008E211D"/>
    <w:rsid w:val="008E22F4"/>
    <w:rsid w:val="008E2364"/>
    <w:rsid w:val="008E25AE"/>
    <w:rsid w:val="008E27E7"/>
    <w:rsid w:val="008E2904"/>
    <w:rsid w:val="008E2CCB"/>
    <w:rsid w:val="008E382C"/>
    <w:rsid w:val="008E39E9"/>
    <w:rsid w:val="008E3A23"/>
    <w:rsid w:val="008E3BA8"/>
    <w:rsid w:val="008E43E4"/>
    <w:rsid w:val="008E44EC"/>
    <w:rsid w:val="008E50BF"/>
    <w:rsid w:val="008E5365"/>
    <w:rsid w:val="008E5CE0"/>
    <w:rsid w:val="008E60B7"/>
    <w:rsid w:val="008E6305"/>
    <w:rsid w:val="008E6358"/>
    <w:rsid w:val="008E74CA"/>
    <w:rsid w:val="008F01D0"/>
    <w:rsid w:val="008F0761"/>
    <w:rsid w:val="008F0B8E"/>
    <w:rsid w:val="008F161A"/>
    <w:rsid w:val="008F1F3E"/>
    <w:rsid w:val="008F268C"/>
    <w:rsid w:val="008F47D5"/>
    <w:rsid w:val="008F4BA5"/>
    <w:rsid w:val="008F507D"/>
    <w:rsid w:val="008F5456"/>
    <w:rsid w:val="009011EB"/>
    <w:rsid w:val="009019BB"/>
    <w:rsid w:val="009023DA"/>
    <w:rsid w:val="0090367E"/>
    <w:rsid w:val="009041F6"/>
    <w:rsid w:val="00904FEE"/>
    <w:rsid w:val="00906C74"/>
    <w:rsid w:val="0090742B"/>
    <w:rsid w:val="00907FD0"/>
    <w:rsid w:val="00910175"/>
    <w:rsid w:val="00910328"/>
    <w:rsid w:val="009105A5"/>
    <w:rsid w:val="0091099E"/>
    <w:rsid w:val="00910FAE"/>
    <w:rsid w:val="00911ACD"/>
    <w:rsid w:val="00911BFD"/>
    <w:rsid w:val="00911CB7"/>
    <w:rsid w:val="00912024"/>
    <w:rsid w:val="00912563"/>
    <w:rsid w:val="00912C9E"/>
    <w:rsid w:val="0091350B"/>
    <w:rsid w:val="00913E5A"/>
    <w:rsid w:val="00913F4A"/>
    <w:rsid w:val="00914F6E"/>
    <w:rsid w:val="00915112"/>
    <w:rsid w:val="0091624A"/>
    <w:rsid w:val="009162D0"/>
    <w:rsid w:val="00916972"/>
    <w:rsid w:val="0091703A"/>
    <w:rsid w:val="00917605"/>
    <w:rsid w:val="00917A27"/>
    <w:rsid w:val="009209A6"/>
    <w:rsid w:val="00920F22"/>
    <w:rsid w:val="009210F0"/>
    <w:rsid w:val="0092136F"/>
    <w:rsid w:val="00921777"/>
    <w:rsid w:val="00922169"/>
    <w:rsid w:val="00922526"/>
    <w:rsid w:val="00922A33"/>
    <w:rsid w:val="00922BF0"/>
    <w:rsid w:val="00922E9D"/>
    <w:rsid w:val="00923C26"/>
    <w:rsid w:val="009244DC"/>
    <w:rsid w:val="0092495D"/>
    <w:rsid w:val="0092585D"/>
    <w:rsid w:val="00926E01"/>
    <w:rsid w:val="0092794E"/>
    <w:rsid w:val="00927E25"/>
    <w:rsid w:val="00927FC3"/>
    <w:rsid w:val="0093062A"/>
    <w:rsid w:val="00930809"/>
    <w:rsid w:val="00930D08"/>
    <w:rsid w:val="00930F14"/>
    <w:rsid w:val="009311CD"/>
    <w:rsid w:val="009311EB"/>
    <w:rsid w:val="009314D0"/>
    <w:rsid w:val="009322B4"/>
    <w:rsid w:val="009324E8"/>
    <w:rsid w:val="00932923"/>
    <w:rsid w:val="00932F24"/>
    <w:rsid w:val="0093316A"/>
    <w:rsid w:val="00933721"/>
    <w:rsid w:val="009340EC"/>
    <w:rsid w:val="009346DC"/>
    <w:rsid w:val="00934A0D"/>
    <w:rsid w:val="00935898"/>
    <w:rsid w:val="0093654E"/>
    <w:rsid w:val="009365E4"/>
    <w:rsid w:val="00936C62"/>
    <w:rsid w:val="00940040"/>
    <w:rsid w:val="00940492"/>
    <w:rsid w:val="00940520"/>
    <w:rsid w:val="00940C9C"/>
    <w:rsid w:val="009411A5"/>
    <w:rsid w:val="009412DF"/>
    <w:rsid w:val="00941C69"/>
    <w:rsid w:val="00941E41"/>
    <w:rsid w:val="009429F9"/>
    <w:rsid w:val="00943591"/>
    <w:rsid w:val="00943648"/>
    <w:rsid w:val="00943807"/>
    <w:rsid w:val="009445DD"/>
    <w:rsid w:val="00944A0D"/>
    <w:rsid w:val="0094572C"/>
    <w:rsid w:val="009457B3"/>
    <w:rsid w:val="00945A8C"/>
    <w:rsid w:val="00945BC8"/>
    <w:rsid w:val="00945C96"/>
    <w:rsid w:val="00945EA9"/>
    <w:rsid w:val="00945F8B"/>
    <w:rsid w:val="00946020"/>
    <w:rsid w:val="009462EC"/>
    <w:rsid w:val="009467A8"/>
    <w:rsid w:val="00946AA8"/>
    <w:rsid w:val="00946AE1"/>
    <w:rsid w:val="00947340"/>
    <w:rsid w:val="0095094C"/>
    <w:rsid w:val="00951302"/>
    <w:rsid w:val="00951349"/>
    <w:rsid w:val="0095213D"/>
    <w:rsid w:val="009521F9"/>
    <w:rsid w:val="009529B0"/>
    <w:rsid w:val="009532CF"/>
    <w:rsid w:val="0095381C"/>
    <w:rsid w:val="0095401C"/>
    <w:rsid w:val="00954B6E"/>
    <w:rsid w:val="0095589F"/>
    <w:rsid w:val="00955ED2"/>
    <w:rsid w:val="00956DA4"/>
    <w:rsid w:val="009575F0"/>
    <w:rsid w:val="00957650"/>
    <w:rsid w:val="00957B60"/>
    <w:rsid w:val="00960161"/>
    <w:rsid w:val="009608E0"/>
    <w:rsid w:val="009609E8"/>
    <w:rsid w:val="00960D15"/>
    <w:rsid w:val="00960E9E"/>
    <w:rsid w:val="00961566"/>
    <w:rsid w:val="009617D2"/>
    <w:rsid w:val="009619E3"/>
    <w:rsid w:val="00961AE1"/>
    <w:rsid w:val="00961C6E"/>
    <w:rsid w:val="009637F8"/>
    <w:rsid w:val="00963B3F"/>
    <w:rsid w:val="00963EA9"/>
    <w:rsid w:val="00963EE4"/>
    <w:rsid w:val="0096406D"/>
    <w:rsid w:val="009643E4"/>
    <w:rsid w:val="00964764"/>
    <w:rsid w:val="00965BFF"/>
    <w:rsid w:val="00965EB2"/>
    <w:rsid w:val="00966CA2"/>
    <w:rsid w:val="00966F3D"/>
    <w:rsid w:val="009675DC"/>
    <w:rsid w:val="00967C93"/>
    <w:rsid w:val="00967FB7"/>
    <w:rsid w:val="00970074"/>
    <w:rsid w:val="009708BF"/>
    <w:rsid w:val="00970D39"/>
    <w:rsid w:val="009719E1"/>
    <w:rsid w:val="0097211F"/>
    <w:rsid w:val="009733A1"/>
    <w:rsid w:val="00973BEA"/>
    <w:rsid w:val="00973CB2"/>
    <w:rsid w:val="00973D71"/>
    <w:rsid w:val="00974450"/>
    <w:rsid w:val="0097486C"/>
    <w:rsid w:val="00975581"/>
    <w:rsid w:val="00975702"/>
    <w:rsid w:val="009757E1"/>
    <w:rsid w:val="0097641A"/>
    <w:rsid w:val="00976BB8"/>
    <w:rsid w:val="00976DE8"/>
    <w:rsid w:val="00977961"/>
    <w:rsid w:val="0098016A"/>
    <w:rsid w:val="00980C61"/>
    <w:rsid w:val="0098305D"/>
    <w:rsid w:val="009838A8"/>
    <w:rsid w:val="00984393"/>
    <w:rsid w:val="0098453E"/>
    <w:rsid w:val="00984AE3"/>
    <w:rsid w:val="00984E57"/>
    <w:rsid w:val="0098506D"/>
    <w:rsid w:val="00986147"/>
    <w:rsid w:val="00986D68"/>
    <w:rsid w:val="00987979"/>
    <w:rsid w:val="00987BDB"/>
    <w:rsid w:val="00987C77"/>
    <w:rsid w:val="00990179"/>
    <w:rsid w:val="00990D2B"/>
    <w:rsid w:val="00990F12"/>
    <w:rsid w:val="00991B10"/>
    <w:rsid w:val="00992151"/>
    <w:rsid w:val="009928FF"/>
    <w:rsid w:val="00993FA9"/>
    <w:rsid w:val="0099418E"/>
    <w:rsid w:val="00994F5B"/>
    <w:rsid w:val="00994FFE"/>
    <w:rsid w:val="00995CE6"/>
    <w:rsid w:val="00995E5C"/>
    <w:rsid w:val="00996BE3"/>
    <w:rsid w:val="00997B3B"/>
    <w:rsid w:val="009A07D5"/>
    <w:rsid w:val="009A125C"/>
    <w:rsid w:val="009A14DF"/>
    <w:rsid w:val="009A18EE"/>
    <w:rsid w:val="009A1D5E"/>
    <w:rsid w:val="009A23DF"/>
    <w:rsid w:val="009A2808"/>
    <w:rsid w:val="009A301F"/>
    <w:rsid w:val="009A3185"/>
    <w:rsid w:val="009A3AD0"/>
    <w:rsid w:val="009A3E1E"/>
    <w:rsid w:val="009A411D"/>
    <w:rsid w:val="009A5E08"/>
    <w:rsid w:val="009A6333"/>
    <w:rsid w:val="009A67F4"/>
    <w:rsid w:val="009A6970"/>
    <w:rsid w:val="009A712C"/>
    <w:rsid w:val="009A77B4"/>
    <w:rsid w:val="009A7ACA"/>
    <w:rsid w:val="009B098D"/>
    <w:rsid w:val="009B1084"/>
    <w:rsid w:val="009B112C"/>
    <w:rsid w:val="009B14BC"/>
    <w:rsid w:val="009B165B"/>
    <w:rsid w:val="009B16C0"/>
    <w:rsid w:val="009B1848"/>
    <w:rsid w:val="009B1D2D"/>
    <w:rsid w:val="009B1E4B"/>
    <w:rsid w:val="009B2640"/>
    <w:rsid w:val="009B295B"/>
    <w:rsid w:val="009B2C69"/>
    <w:rsid w:val="009B2D1E"/>
    <w:rsid w:val="009B33DD"/>
    <w:rsid w:val="009B4915"/>
    <w:rsid w:val="009B49EB"/>
    <w:rsid w:val="009B4C13"/>
    <w:rsid w:val="009B5320"/>
    <w:rsid w:val="009B623A"/>
    <w:rsid w:val="009B63FD"/>
    <w:rsid w:val="009B6E1B"/>
    <w:rsid w:val="009B72AB"/>
    <w:rsid w:val="009C0370"/>
    <w:rsid w:val="009C0782"/>
    <w:rsid w:val="009C132D"/>
    <w:rsid w:val="009C1C1C"/>
    <w:rsid w:val="009C224A"/>
    <w:rsid w:val="009C2294"/>
    <w:rsid w:val="009C2D36"/>
    <w:rsid w:val="009C3060"/>
    <w:rsid w:val="009C326C"/>
    <w:rsid w:val="009C37B6"/>
    <w:rsid w:val="009C3CAA"/>
    <w:rsid w:val="009C4DC5"/>
    <w:rsid w:val="009C5579"/>
    <w:rsid w:val="009C6C1D"/>
    <w:rsid w:val="009C6D70"/>
    <w:rsid w:val="009C7051"/>
    <w:rsid w:val="009C70D7"/>
    <w:rsid w:val="009D0392"/>
    <w:rsid w:val="009D0A2F"/>
    <w:rsid w:val="009D0C0F"/>
    <w:rsid w:val="009D0E42"/>
    <w:rsid w:val="009D13C0"/>
    <w:rsid w:val="009D1830"/>
    <w:rsid w:val="009D1CA7"/>
    <w:rsid w:val="009D1D7B"/>
    <w:rsid w:val="009D1DBB"/>
    <w:rsid w:val="009D211F"/>
    <w:rsid w:val="009D233F"/>
    <w:rsid w:val="009D23D8"/>
    <w:rsid w:val="009D2443"/>
    <w:rsid w:val="009D303D"/>
    <w:rsid w:val="009D36A5"/>
    <w:rsid w:val="009D3ABD"/>
    <w:rsid w:val="009D4933"/>
    <w:rsid w:val="009D4EFD"/>
    <w:rsid w:val="009D52E6"/>
    <w:rsid w:val="009D5EEC"/>
    <w:rsid w:val="009D609A"/>
    <w:rsid w:val="009D6632"/>
    <w:rsid w:val="009D724A"/>
    <w:rsid w:val="009D7693"/>
    <w:rsid w:val="009D77D0"/>
    <w:rsid w:val="009D7F65"/>
    <w:rsid w:val="009E06A5"/>
    <w:rsid w:val="009E09E3"/>
    <w:rsid w:val="009E0A38"/>
    <w:rsid w:val="009E15AC"/>
    <w:rsid w:val="009E1AD6"/>
    <w:rsid w:val="009E3232"/>
    <w:rsid w:val="009E4429"/>
    <w:rsid w:val="009E47ED"/>
    <w:rsid w:val="009E5395"/>
    <w:rsid w:val="009E5469"/>
    <w:rsid w:val="009E578C"/>
    <w:rsid w:val="009E5819"/>
    <w:rsid w:val="009E5A28"/>
    <w:rsid w:val="009E60F9"/>
    <w:rsid w:val="009E767F"/>
    <w:rsid w:val="009E77E0"/>
    <w:rsid w:val="009F0BD4"/>
    <w:rsid w:val="009F0E6A"/>
    <w:rsid w:val="009F1456"/>
    <w:rsid w:val="009F1D51"/>
    <w:rsid w:val="009F2248"/>
    <w:rsid w:val="009F2B81"/>
    <w:rsid w:val="009F3569"/>
    <w:rsid w:val="009F4600"/>
    <w:rsid w:val="009F468F"/>
    <w:rsid w:val="009F51D9"/>
    <w:rsid w:val="009F78F0"/>
    <w:rsid w:val="009F7D54"/>
    <w:rsid w:val="00A0086E"/>
    <w:rsid w:val="00A0100C"/>
    <w:rsid w:val="00A017C7"/>
    <w:rsid w:val="00A02129"/>
    <w:rsid w:val="00A02978"/>
    <w:rsid w:val="00A02D3F"/>
    <w:rsid w:val="00A03822"/>
    <w:rsid w:val="00A03CFB"/>
    <w:rsid w:val="00A04276"/>
    <w:rsid w:val="00A042EA"/>
    <w:rsid w:val="00A0480A"/>
    <w:rsid w:val="00A048F0"/>
    <w:rsid w:val="00A04ADB"/>
    <w:rsid w:val="00A05017"/>
    <w:rsid w:val="00A05241"/>
    <w:rsid w:val="00A05268"/>
    <w:rsid w:val="00A05D60"/>
    <w:rsid w:val="00A06545"/>
    <w:rsid w:val="00A06B9B"/>
    <w:rsid w:val="00A06ECE"/>
    <w:rsid w:val="00A07582"/>
    <w:rsid w:val="00A11249"/>
    <w:rsid w:val="00A11954"/>
    <w:rsid w:val="00A12753"/>
    <w:rsid w:val="00A1275B"/>
    <w:rsid w:val="00A12A47"/>
    <w:rsid w:val="00A12C3B"/>
    <w:rsid w:val="00A12DF9"/>
    <w:rsid w:val="00A13C17"/>
    <w:rsid w:val="00A14842"/>
    <w:rsid w:val="00A1485F"/>
    <w:rsid w:val="00A14A40"/>
    <w:rsid w:val="00A1579F"/>
    <w:rsid w:val="00A15836"/>
    <w:rsid w:val="00A15A1C"/>
    <w:rsid w:val="00A15C5C"/>
    <w:rsid w:val="00A16399"/>
    <w:rsid w:val="00A163AC"/>
    <w:rsid w:val="00A17F46"/>
    <w:rsid w:val="00A2006C"/>
    <w:rsid w:val="00A20797"/>
    <w:rsid w:val="00A20BAE"/>
    <w:rsid w:val="00A20E14"/>
    <w:rsid w:val="00A21957"/>
    <w:rsid w:val="00A22049"/>
    <w:rsid w:val="00A22982"/>
    <w:rsid w:val="00A246A6"/>
    <w:rsid w:val="00A246FF"/>
    <w:rsid w:val="00A24A49"/>
    <w:rsid w:val="00A27E8D"/>
    <w:rsid w:val="00A304AB"/>
    <w:rsid w:val="00A30DA5"/>
    <w:rsid w:val="00A31294"/>
    <w:rsid w:val="00A3130E"/>
    <w:rsid w:val="00A31421"/>
    <w:rsid w:val="00A317DB"/>
    <w:rsid w:val="00A31931"/>
    <w:rsid w:val="00A32382"/>
    <w:rsid w:val="00A32518"/>
    <w:rsid w:val="00A32561"/>
    <w:rsid w:val="00A3273B"/>
    <w:rsid w:val="00A33C15"/>
    <w:rsid w:val="00A34019"/>
    <w:rsid w:val="00A34BE6"/>
    <w:rsid w:val="00A35356"/>
    <w:rsid w:val="00A35679"/>
    <w:rsid w:val="00A35BD5"/>
    <w:rsid w:val="00A372CD"/>
    <w:rsid w:val="00A3743C"/>
    <w:rsid w:val="00A37B74"/>
    <w:rsid w:val="00A37C57"/>
    <w:rsid w:val="00A37E39"/>
    <w:rsid w:val="00A40274"/>
    <w:rsid w:val="00A416EA"/>
    <w:rsid w:val="00A41718"/>
    <w:rsid w:val="00A41AA6"/>
    <w:rsid w:val="00A420B4"/>
    <w:rsid w:val="00A42C2E"/>
    <w:rsid w:val="00A42E4B"/>
    <w:rsid w:val="00A43524"/>
    <w:rsid w:val="00A446EA"/>
    <w:rsid w:val="00A44C8B"/>
    <w:rsid w:val="00A455A1"/>
    <w:rsid w:val="00A462A5"/>
    <w:rsid w:val="00A463A1"/>
    <w:rsid w:val="00A4667E"/>
    <w:rsid w:val="00A46C99"/>
    <w:rsid w:val="00A47127"/>
    <w:rsid w:val="00A475B6"/>
    <w:rsid w:val="00A47902"/>
    <w:rsid w:val="00A47960"/>
    <w:rsid w:val="00A50821"/>
    <w:rsid w:val="00A51154"/>
    <w:rsid w:val="00A51A31"/>
    <w:rsid w:val="00A51DE3"/>
    <w:rsid w:val="00A52238"/>
    <w:rsid w:val="00A526DA"/>
    <w:rsid w:val="00A53EA0"/>
    <w:rsid w:val="00A544EF"/>
    <w:rsid w:val="00A54865"/>
    <w:rsid w:val="00A55011"/>
    <w:rsid w:val="00A55321"/>
    <w:rsid w:val="00A561D0"/>
    <w:rsid w:val="00A56959"/>
    <w:rsid w:val="00A56B08"/>
    <w:rsid w:val="00A56DD2"/>
    <w:rsid w:val="00A5736D"/>
    <w:rsid w:val="00A60331"/>
    <w:rsid w:val="00A60FDE"/>
    <w:rsid w:val="00A61C3D"/>
    <w:rsid w:val="00A61CD1"/>
    <w:rsid w:val="00A62176"/>
    <w:rsid w:val="00A62BBA"/>
    <w:rsid w:val="00A62E1F"/>
    <w:rsid w:val="00A6351A"/>
    <w:rsid w:val="00A63595"/>
    <w:rsid w:val="00A6368A"/>
    <w:rsid w:val="00A6369F"/>
    <w:rsid w:val="00A63D55"/>
    <w:rsid w:val="00A6566A"/>
    <w:rsid w:val="00A65AD5"/>
    <w:rsid w:val="00A65F2C"/>
    <w:rsid w:val="00A6658A"/>
    <w:rsid w:val="00A6702E"/>
    <w:rsid w:val="00A672A3"/>
    <w:rsid w:val="00A6744C"/>
    <w:rsid w:val="00A67B46"/>
    <w:rsid w:val="00A67E62"/>
    <w:rsid w:val="00A70945"/>
    <w:rsid w:val="00A709D8"/>
    <w:rsid w:val="00A70CB0"/>
    <w:rsid w:val="00A712A6"/>
    <w:rsid w:val="00A71591"/>
    <w:rsid w:val="00A7167F"/>
    <w:rsid w:val="00A71932"/>
    <w:rsid w:val="00A7234C"/>
    <w:rsid w:val="00A72818"/>
    <w:rsid w:val="00A730E9"/>
    <w:rsid w:val="00A73CCF"/>
    <w:rsid w:val="00A7421D"/>
    <w:rsid w:val="00A75643"/>
    <w:rsid w:val="00A75785"/>
    <w:rsid w:val="00A76962"/>
    <w:rsid w:val="00A7697C"/>
    <w:rsid w:val="00A769B3"/>
    <w:rsid w:val="00A76BF4"/>
    <w:rsid w:val="00A77618"/>
    <w:rsid w:val="00A77623"/>
    <w:rsid w:val="00A77760"/>
    <w:rsid w:val="00A778DB"/>
    <w:rsid w:val="00A8043F"/>
    <w:rsid w:val="00A80C73"/>
    <w:rsid w:val="00A811C5"/>
    <w:rsid w:val="00A81ABB"/>
    <w:rsid w:val="00A81FFD"/>
    <w:rsid w:val="00A822D7"/>
    <w:rsid w:val="00A82393"/>
    <w:rsid w:val="00A824B6"/>
    <w:rsid w:val="00A8336E"/>
    <w:rsid w:val="00A840C0"/>
    <w:rsid w:val="00A845E3"/>
    <w:rsid w:val="00A853E3"/>
    <w:rsid w:val="00A8678B"/>
    <w:rsid w:val="00A86CA0"/>
    <w:rsid w:val="00A86DA8"/>
    <w:rsid w:val="00A9022A"/>
    <w:rsid w:val="00A9062D"/>
    <w:rsid w:val="00A907C1"/>
    <w:rsid w:val="00A9237D"/>
    <w:rsid w:val="00A92548"/>
    <w:rsid w:val="00A92589"/>
    <w:rsid w:val="00A926EF"/>
    <w:rsid w:val="00A92799"/>
    <w:rsid w:val="00A92A30"/>
    <w:rsid w:val="00A92D8F"/>
    <w:rsid w:val="00A92EC3"/>
    <w:rsid w:val="00A92F38"/>
    <w:rsid w:val="00A9306E"/>
    <w:rsid w:val="00A933DC"/>
    <w:rsid w:val="00A93590"/>
    <w:rsid w:val="00A93BE9"/>
    <w:rsid w:val="00A950BD"/>
    <w:rsid w:val="00A95B4E"/>
    <w:rsid w:val="00A967F4"/>
    <w:rsid w:val="00A96E7C"/>
    <w:rsid w:val="00A96EF3"/>
    <w:rsid w:val="00A97163"/>
    <w:rsid w:val="00A975A9"/>
    <w:rsid w:val="00A9767D"/>
    <w:rsid w:val="00A97A57"/>
    <w:rsid w:val="00AA0588"/>
    <w:rsid w:val="00AA1116"/>
    <w:rsid w:val="00AA115A"/>
    <w:rsid w:val="00AA1297"/>
    <w:rsid w:val="00AA152C"/>
    <w:rsid w:val="00AA15CF"/>
    <w:rsid w:val="00AA201E"/>
    <w:rsid w:val="00AA2157"/>
    <w:rsid w:val="00AA2438"/>
    <w:rsid w:val="00AA2A60"/>
    <w:rsid w:val="00AA2E11"/>
    <w:rsid w:val="00AA305B"/>
    <w:rsid w:val="00AA3C59"/>
    <w:rsid w:val="00AA4F67"/>
    <w:rsid w:val="00AA4FDE"/>
    <w:rsid w:val="00AA5489"/>
    <w:rsid w:val="00AA5A8C"/>
    <w:rsid w:val="00AA5B69"/>
    <w:rsid w:val="00AA5F7C"/>
    <w:rsid w:val="00AA6441"/>
    <w:rsid w:val="00AA67E3"/>
    <w:rsid w:val="00AA7542"/>
    <w:rsid w:val="00AA7F4F"/>
    <w:rsid w:val="00AA7FD7"/>
    <w:rsid w:val="00AB00F9"/>
    <w:rsid w:val="00AB072A"/>
    <w:rsid w:val="00AB08ED"/>
    <w:rsid w:val="00AB0D9C"/>
    <w:rsid w:val="00AB0EA5"/>
    <w:rsid w:val="00AB2593"/>
    <w:rsid w:val="00AB36A0"/>
    <w:rsid w:val="00AB386F"/>
    <w:rsid w:val="00AB3A5D"/>
    <w:rsid w:val="00AB431C"/>
    <w:rsid w:val="00AB5098"/>
    <w:rsid w:val="00AB5D0D"/>
    <w:rsid w:val="00AB67F8"/>
    <w:rsid w:val="00AB6919"/>
    <w:rsid w:val="00AB7A45"/>
    <w:rsid w:val="00AC00F9"/>
    <w:rsid w:val="00AC0285"/>
    <w:rsid w:val="00AC03CF"/>
    <w:rsid w:val="00AC064C"/>
    <w:rsid w:val="00AC0A28"/>
    <w:rsid w:val="00AC1BCD"/>
    <w:rsid w:val="00AC241F"/>
    <w:rsid w:val="00AC2AFA"/>
    <w:rsid w:val="00AC348C"/>
    <w:rsid w:val="00AC460E"/>
    <w:rsid w:val="00AC4928"/>
    <w:rsid w:val="00AC56DA"/>
    <w:rsid w:val="00AC5D2F"/>
    <w:rsid w:val="00AC66C5"/>
    <w:rsid w:val="00AC6A5E"/>
    <w:rsid w:val="00AC769C"/>
    <w:rsid w:val="00AC76DC"/>
    <w:rsid w:val="00AC7705"/>
    <w:rsid w:val="00AC7C71"/>
    <w:rsid w:val="00AD04B1"/>
    <w:rsid w:val="00AD04CC"/>
    <w:rsid w:val="00AD0E77"/>
    <w:rsid w:val="00AD1C1C"/>
    <w:rsid w:val="00AD1E3C"/>
    <w:rsid w:val="00AD201A"/>
    <w:rsid w:val="00AD32DB"/>
    <w:rsid w:val="00AD3452"/>
    <w:rsid w:val="00AD3A01"/>
    <w:rsid w:val="00AD3B10"/>
    <w:rsid w:val="00AD3E04"/>
    <w:rsid w:val="00AD520B"/>
    <w:rsid w:val="00AD529C"/>
    <w:rsid w:val="00AD53E0"/>
    <w:rsid w:val="00AD56E5"/>
    <w:rsid w:val="00AD6759"/>
    <w:rsid w:val="00AD6A69"/>
    <w:rsid w:val="00AD718F"/>
    <w:rsid w:val="00AD74C8"/>
    <w:rsid w:val="00AE00CF"/>
    <w:rsid w:val="00AE0B17"/>
    <w:rsid w:val="00AE1AB6"/>
    <w:rsid w:val="00AE2195"/>
    <w:rsid w:val="00AE21C0"/>
    <w:rsid w:val="00AE2281"/>
    <w:rsid w:val="00AE2AE9"/>
    <w:rsid w:val="00AE2BA0"/>
    <w:rsid w:val="00AE2E68"/>
    <w:rsid w:val="00AE476B"/>
    <w:rsid w:val="00AE4B6F"/>
    <w:rsid w:val="00AE4D2F"/>
    <w:rsid w:val="00AE4DF9"/>
    <w:rsid w:val="00AE507C"/>
    <w:rsid w:val="00AE5439"/>
    <w:rsid w:val="00AE56B3"/>
    <w:rsid w:val="00AE6E2D"/>
    <w:rsid w:val="00AE70D3"/>
    <w:rsid w:val="00AE79F4"/>
    <w:rsid w:val="00AF16B5"/>
    <w:rsid w:val="00AF25E6"/>
    <w:rsid w:val="00AF2BFE"/>
    <w:rsid w:val="00AF3B32"/>
    <w:rsid w:val="00AF3F1F"/>
    <w:rsid w:val="00AF4240"/>
    <w:rsid w:val="00AF4361"/>
    <w:rsid w:val="00AF4426"/>
    <w:rsid w:val="00AF492E"/>
    <w:rsid w:val="00AF4E9C"/>
    <w:rsid w:val="00AF53FE"/>
    <w:rsid w:val="00AF571E"/>
    <w:rsid w:val="00AF662B"/>
    <w:rsid w:val="00AF6D61"/>
    <w:rsid w:val="00AF71D5"/>
    <w:rsid w:val="00AF7625"/>
    <w:rsid w:val="00B006A7"/>
    <w:rsid w:val="00B00734"/>
    <w:rsid w:val="00B017CB"/>
    <w:rsid w:val="00B0272C"/>
    <w:rsid w:val="00B02BDA"/>
    <w:rsid w:val="00B02CCD"/>
    <w:rsid w:val="00B02D51"/>
    <w:rsid w:val="00B031DB"/>
    <w:rsid w:val="00B0338D"/>
    <w:rsid w:val="00B03562"/>
    <w:rsid w:val="00B046B1"/>
    <w:rsid w:val="00B04B05"/>
    <w:rsid w:val="00B0585E"/>
    <w:rsid w:val="00B060E9"/>
    <w:rsid w:val="00B0640E"/>
    <w:rsid w:val="00B06731"/>
    <w:rsid w:val="00B102BA"/>
    <w:rsid w:val="00B103C7"/>
    <w:rsid w:val="00B117D3"/>
    <w:rsid w:val="00B11C52"/>
    <w:rsid w:val="00B11D6F"/>
    <w:rsid w:val="00B1227E"/>
    <w:rsid w:val="00B125BB"/>
    <w:rsid w:val="00B12A08"/>
    <w:rsid w:val="00B12AE2"/>
    <w:rsid w:val="00B12C97"/>
    <w:rsid w:val="00B131DD"/>
    <w:rsid w:val="00B13FD4"/>
    <w:rsid w:val="00B14D68"/>
    <w:rsid w:val="00B14DBA"/>
    <w:rsid w:val="00B15B11"/>
    <w:rsid w:val="00B15D9F"/>
    <w:rsid w:val="00B164A5"/>
    <w:rsid w:val="00B17022"/>
    <w:rsid w:val="00B1756C"/>
    <w:rsid w:val="00B17BA0"/>
    <w:rsid w:val="00B17ECB"/>
    <w:rsid w:val="00B20B96"/>
    <w:rsid w:val="00B20FA3"/>
    <w:rsid w:val="00B21D16"/>
    <w:rsid w:val="00B220C4"/>
    <w:rsid w:val="00B224F6"/>
    <w:rsid w:val="00B22779"/>
    <w:rsid w:val="00B22808"/>
    <w:rsid w:val="00B229F6"/>
    <w:rsid w:val="00B2313E"/>
    <w:rsid w:val="00B23A02"/>
    <w:rsid w:val="00B243D9"/>
    <w:rsid w:val="00B244BE"/>
    <w:rsid w:val="00B247E2"/>
    <w:rsid w:val="00B24B29"/>
    <w:rsid w:val="00B25045"/>
    <w:rsid w:val="00B2507D"/>
    <w:rsid w:val="00B25FEF"/>
    <w:rsid w:val="00B267C3"/>
    <w:rsid w:val="00B2693E"/>
    <w:rsid w:val="00B27007"/>
    <w:rsid w:val="00B27BC6"/>
    <w:rsid w:val="00B31624"/>
    <w:rsid w:val="00B32E41"/>
    <w:rsid w:val="00B3301A"/>
    <w:rsid w:val="00B33E8B"/>
    <w:rsid w:val="00B33F68"/>
    <w:rsid w:val="00B34FD0"/>
    <w:rsid w:val="00B35382"/>
    <w:rsid w:val="00B355D6"/>
    <w:rsid w:val="00B3613A"/>
    <w:rsid w:val="00B361DA"/>
    <w:rsid w:val="00B36835"/>
    <w:rsid w:val="00B36FB0"/>
    <w:rsid w:val="00B3773E"/>
    <w:rsid w:val="00B378F9"/>
    <w:rsid w:val="00B37F33"/>
    <w:rsid w:val="00B40136"/>
    <w:rsid w:val="00B40400"/>
    <w:rsid w:val="00B40582"/>
    <w:rsid w:val="00B414EA"/>
    <w:rsid w:val="00B41FD1"/>
    <w:rsid w:val="00B4242C"/>
    <w:rsid w:val="00B424F5"/>
    <w:rsid w:val="00B428C3"/>
    <w:rsid w:val="00B4312C"/>
    <w:rsid w:val="00B4315E"/>
    <w:rsid w:val="00B4387C"/>
    <w:rsid w:val="00B43A1B"/>
    <w:rsid w:val="00B43BD2"/>
    <w:rsid w:val="00B43C4A"/>
    <w:rsid w:val="00B4404F"/>
    <w:rsid w:val="00B4538A"/>
    <w:rsid w:val="00B45C00"/>
    <w:rsid w:val="00B45EB2"/>
    <w:rsid w:val="00B45EFF"/>
    <w:rsid w:val="00B460E6"/>
    <w:rsid w:val="00B46A1E"/>
    <w:rsid w:val="00B46D45"/>
    <w:rsid w:val="00B47503"/>
    <w:rsid w:val="00B47760"/>
    <w:rsid w:val="00B478C3"/>
    <w:rsid w:val="00B50026"/>
    <w:rsid w:val="00B5024C"/>
    <w:rsid w:val="00B511D7"/>
    <w:rsid w:val="00B5283F"/>
    <w:rsid w:val="00B5319A"/>
    <w:rsid w:val="00B54244"/>
    <w:rsid w:val="00B54701"/>
    <w:rsid w:val="00B54C0F"/>
    <w:rsid w:val="00B54F53"/>
    <w:rsid w:val="00B5594F"/>
    <w:rsid w:val="00B56A16"/>
    <w:rsid w:val="00B56AEC"/>
    <w:rsid w:val="00B57D71"/>
    <w:rsid w:val="00B61046"/>
    <w:rsid w:val="00B61864"/>
    <w:rsid w:val="00B61CA7"/>
    <w:rsid w:val="00B61D74"/>
    <w:rsid w:val="00B631F4"/>
    <w:rsid w:val="00B6325A"/>
    <w:rsid w:val="00B63631"/>
    <w:rsid w:val="00B63C15"/>
    <w:rsid w:val="00B63DB9"/>
    <w:rsid w:val="00B63DE0"/>
    <w:rsid w:val="00B63EEE"/>
    <w:rsid w:val="00B648CB"/>
    <w:rsid w:val="00B64AEF"/>
    <w:rsid w:val="00B64E5B"/>
    <w:rsid w:val="00B65FE3"/>
    <w:rsid w:val="00B66734"/>
    <w:rsid w:val="00B66754"/>
    <w:rsid w:val="00B66C9D"/>
    <w:rsid w:val="00B66D7E"/>
    <w:rsid w:val="00B670E1"/>
    <w:rsid w:val="00B67590"/>
    <w:rsid w:val="00B6791B"/>
    <w:rsid w:val="00B679A4"/>
    <w:rsid w:val="00B70FD3"/>
    <w:rsid w:val="00B71360"/>
    <w:rsid w:val="00B72662"/>
    <w:rsid w:val="00B72751"/>
    <w:rsid w:val="00B736C4"/>
    <w:rsid w:val="00B7400D"/>
    <w:rsid w:val="00B744CD"/>
    <w:rsid w:val="00B75840"/>
    <w:rsid w:val="00B76165"/>
    <w:rsid w:val="00B770F2"/>
    <w:rsid w:val="00B77E85"/>
    <w:rsid w:val="00B80A19"/>
    <w:rsid w:val="00B81B72"/>
    <w:rsid w:val="00B821EB"/>
    <w:rsid w:val="00B8280A"/>
    <w:rsid w:val="00B82D8C"/>
    <w:rsid w:val="00B834B4"/>
    <w:rsid w:val="00B83599"/>
    <w:rsid w:val="00B83A4F"/>
    <w:rsid w:val="00B83C8C"/>
    <w:rsid w:val="00B8436E"/>
    <w:rsid w:val="00B849D4"/>
    <w:rsid w:val="00B849FF"/>
    <w:rsid w:val="00B84AC4"/>
    <w:rsid w:val="00B84E09"/>
    <w:rsid w:val="00B8556A"/>
    <w:rsid w:val="00B8599D"/>
    <w:rsid w:val="00B85D71"/>
    <w:rsid w:val="00B85E58"/>
    <w:rsid w:val="00B86C53"/>
    <w:rsid w:val="00B87026"/>
    <w:rsid w:val="00B877E8"/>
    <w:rsid w:val="00B902D1"/>
    <w:rsid w:val="00B90455"/>
    <w:rsid w:val="00B9056E"/>
    <w:rsid w:val="00B908B1"/>
    <w:rsid w:val="00B91EFD"/>
    <w:rsid w:val="00B922E6"/>
    <w:rsid w:val="00B92501"/>
    <w:rsid w:val="00B92A25"/>
    <w:rsid w:val="00B92D4F"/>
    <w:rsid w:val="00B92EAC"/>
    <w:rsid w:val="00B94A29"/>
    <w:rsid w:val="00B956DD"/>
    <w:rsid w:val="00B961B6"/>
    <w:rsid w:val="00BA0227"/>
    <w:rsid w:val="00BA0BF6"/>
    <w:rsid w:val="00BA110A"/>
    <w:rsid w:val="00BA13FF"/>
    <w:rsid w:val="00BA160E"/>
    <w:rsid w:val="00BA1FB3"/>
    <w:rsid w:val="00BA2667"/>
    <w:rsid w:val="00BA2901"/>
    <w:rsid w:val="00BA2C3E"/>
    <w:rsid w:val="00BA2E93"/>
    <w:rsid w:val="00BA340C"/>
    <w:rsid w:val="00BA4725"/>
    <w:rsid w:val="00BA4758"/>
    <w:rsid w:val="00BA5237"/>
    <w:rsid w:val="00BA59FC"/>
    <w:rsid w:val="00BA62FB"/>
    <w:rsid w:val="00BA7458"/>
    <w:rsid w:val="00BB0046"/>
    <w:rsid w:val="00BB124C"/>
    <w:rsid w:val="00BB1980"/>
    <w:rsid w:val="00BB19DD"/>
    <w:rsid w:val="00BB1D0B"/>
    <w:rsid w:val="00BB1D27"/>
    <w:rsid w:val="00BB209B"/>
    <w:rsid w:val="00BB2817"/>
    <w:rsid w:val="00BB288F"/>
    <w:rsid w:val="00BB2EB6"/>
    <w:rsid w:val="00BB3957"/>
    <w:rsid w:val="00BB3D8F"/>
    <w:rsid w:val="00BB3E93"/>
    <w:rsid w:val="00BB49CA"/>
    <w:rsid w:val="00BB4E56"/>
    <w:rsid w:val="00BB53D9"/>
    <w:rsid w:val="00BB58A3"/>
    <w:rsid w:val="00BB5982"/>
    <w:rsid w:val="00BB6386"/>
    <w:rsid w:val="00BB6B6E"/>
    <w:rsid w:val="00BB6BBD"/>
    <w:rsid w:val="00BB7A7E"/>
    <w:rsid w:val="00BB7D8C"/>
    <w:rsid w:val="00BC02F5"/>
    <w:rsid w:val="00BC036F"/>
    <w:rsid w:val="00BC0912"/>
    <w:rsid w:val="00BC0C4A"/>
    <w:rsid w:val="00BC1260"/>
    <w:rsid w:val="00BC16B0"/>
    <w:rsid w:val="00BC1917"/>
    <w:rsid w:val="00BC1A1E"/>
    <w:rsid w:val="00BC2073"/>
    <w:rsid w:val="00BC2585"/>
    <w:rsid w:val="00BC2FC0"/>
    <w:rsid w:val="00BC3225"/>
    <w:rsid w:val="00BC33F1"/>
    <w:rsid w:val="00BC3F45"/>
    <w:rsid w:val="00BC40AA"/>
    <w:rsid w:val="00BC41A5"/>
    <w:rsid w:val="00BC4A37"/>
    <w:rsid w:val="00BC52F2"/>
    <w:rsid w:val="00BC56E5"/>
    <w:rsid w:val="00BC5B2E"/>
    <w:rsid w:val="00BC5CD7"/>
    <w:rsid w:val="00BC6033"/>
    <w:rsid w:val="00BC608E"/>
    <w:rsid w:val="00BC6590"/>
    <w:rsid w:val="00BC66B5"/>
    <w:rsid w:val="00BC678F"/>
    <w:rsid w:val="00BD06B4"/>
    <w:rsid w:val="00BD0CC9"/>
    <w:rsid w:val="00BD12C8"/>
    <w:rsid w:val="00BD2459"/>
    <w:rsid w:val="00BD2526"/>
    <w:rsid w:val="00BD257E"/>
    <w:rsid w:val="00BD2793"/>
    <w:rsid w:val="00BD2BD4"/>
    <w:rsid w:val="00BD3490"/>
    <w:rsid w:val="00BD3D34"/>
    <w:rsid w:val="00BD3E78"/>
    <w:rsid w:val="00BD4D7C"/>
    <w:rsid w:val="00BD4F5E"/>
    <w:rsid w:val="00BD53DF"/>
    <w:rsid w:val="00BD5918"/>
    <w:rsid w:val="00BD7568"/>
    <w:rsid w:val="00BD7F5E"/>
    <w:rsid w:val="00BD7FF5"/>
    <w:rsid w:val="00BE0099"/>
    <w:rsid w:val="00BE00C2"/>
    <w:rsid w:val="00BE02BA"/>
    <w:rsid w:val="00BE0489"/>
    <w:rsid w:val="00BE04D4"/>
    <w:rsid w:val="00BE05D5"/>
    <w:rsid w:val="00BE12A0"/>
    <w:rsid w:val="00BE133E"/>
    <w:rsid w:val="00BE2300"/>
    <w:rsid w:val="00BE303D"/>
    <w:rsid w:val="00BE3217"/>
    <w:rsid w:val="00BE32D1"/>
    <w:rsid w:val="00BE35FD"/>
    <w:rsid w:val="00BE3A18"/>
    <w:rsid w:val="00BE49C1"/>
    <w:rsid w:val="00BE4AC1"/>
    <w:rsid w:val="00BE4B27"/>
    <w:rsid w:val="00BE5BDB"/>
    <w:rsid w:val="00BE645B"/>
    <w:rsid w:val="00BE64C1"/>
    <w:rsid w:val="00BE668E"/>
    <w:rsid w:val="00BE6D1E"/>
    <w:rsid w:val="00BE72E2"/>
    <w:rsid w:val="00BE7AA5"/>
    <w:rsid w:val="00BF00DB"/>
    <w:rsid w:val="00BF0141"/>
    <w:rsid w:val="00BF0899"/>
    <w:rsid w:val="00BF0E3B"/>
    <w:rsid w:val="00BF179E"/>
    <w:rsid w:val="00BF1A86"/>
    <w:rsid w:val="00BF22A5"/>
    <w:rsid w:val="00BF24AE"/>
    <w:rsid w:val="00BF24CC"/>
    <w:rsid w:val="00BF3D65"/>
    <w:rsid w:val="00BF415A"/>
    <w:rsid w:val="00BF4229"/>
    <w:rsid w:val="00BF449E"/>
    <w:rsid w:val="00BF47C8"/>
    <w:rsid w:val="00BF493E"/>
    <w:rsid w:val="00BF505A"/>
    <w:rsid w:val="00BF5068"/>
    <w:rsid w:val="00BF5A54"/>
    <w:rsid w:val="00BF6405"/>
    <w:rsid w:val="00BF64CD"/>
    <w:rsid w:val="00BF6554"/>
    <w:rsid w:val="00BF7386"/>
    <w:rsid w:val="00C002F1"/>
    <w:rsid w:val="00C00334"/>
    <w:rsid w:val="00C00575"/>
    <w:rsid w:val="00C01A57"/>
    <w:rsid w:val="00C021B1"/>
    <w:rsid w:val="00C02808"/>
    <w:rsid w:val="00C02988"/>
    <w:rsid w:val="00C029F1"/>
    <w:rsid w:val="00C02C20"/>
    <w:rsid w:val="00C0362B"/>
    <w:rsid w:val="00C03C71"/>
    <w:rsid w:val="00C04166"/>
    <w:rsid w:val="00C04991"/>
    <w:rsid w:val="00C054BE"/>
    <w:rsid w:val="00C05E19"/>
    <w:rsid w:val="00C0618F"/>
    <w:rsid w:val="00C06501"/>
    <w:rsid w:val="00C06977"/>
    <w:rsid w:val="00C06CCE"/>
    <w:rsid w:val="00C07B35"/>
    <w:rsid w:val="00C100B7"/>
    <w:rsid w:val="00C1031B"/>
    <w:rsid w:val="00C111AB"/>
    <w:rsid w:val="00C12427"/>
    <w:rsid w:val="00C12529"/>
    <w:rsid w:val="00C1296C"/>
    <w:rsid w:val="00C13887"/>
    <w:rsid w:val="00C138E9"/>
    <w:rsid w:val="00C139C1"/>
    <w:rsid w:val="00C139C2"/>
    <w:rsid w:val="00C1450D"/>
    <w:rsid w:val="00C14D2D"/>
    <w:rsid w:val="00C15B5A"/>
    <w:rsid w:val="00C16327"/>
    <w:rsid w:val="00C16851"/>
    <w:rsid w:val="00C16F65"/>
    <w:rsid w:val="00C17496"/>
    <w:rsid w:val="00C17BFA"/>
    <w:rsid w:val="00C17D8B"/>
    <w:rsid w:val="00C20D7B"/>
    <w:rsid w:val="00C21570"/>
    <w:rsid w:val="00C21C70"/>
    <w:rsid w:val="00C22282"/>
    <w:rsid w:val="00C22601"/>
    <w:rsid w:val="00C22A63"/>
    <w:rsid w:val="00C22DAD"/>
    <w:rsid w:val="00C235D2"/>
    <w:rsid w:val="00C24013"/>
    <w:rsid w:val="00C2496F"/>
    <w:rsid w:val="00C2523C"/>
    <w:rsid w:val="00C253BF"/>
    <w:rsid w:val="00C25769"/>
    <w:rsid w:val="00C25776"/>
    <w:rsid w:val="00C26580"/>
    <w:rsid w:val="00C26966"/>
    <w:rsid w:val="00C26D29"/>
    <w:rsid w:val="00C2793A"/>
    <w:rsid w:val="00C27A17"/>
    <w:rsid w:val="00C3007D"/>
    <w:rsid w:val="00C301E7"/>
    <w:rsid w:val="00C30A8F"/>
    <w:rsid w:val="00C30B95"/>
    <w:rsid w:val="00C30F5F"/>
    <w:rsid w:val="00C3123A"/>
    <w:rsid w:val="00C31385"/>
    <w:rsid w:val="00C31738"/>
    <w:rsid w:val="00C32453"/>
    <w:rsid w:val="00C328F2"/>
    <w:rsid w:val="00C32A7B"/>
    <w:rsid w:val="00C33D2A"/>
    <w:rsid w:val="00C34670"/>
    <w:rsid w:val="00C3491D"/>
    <w:rsid w:val="00C34BAF"/>
    <w:rsid w:val="00C35185"/>
    <w:rsid w:val="00C35711"/>
    <w:rsid w:val="00C35B4B"/>
    <w:rsid w:val="00C36374"/>
    <w:rsid w:val="00C36E60"/>
    <w:rsid w:val="00C3708F"/>
    <w:rsid w:val="00C37AA3"/>
    <w:rsid w:val="00C4039E"/>
    <w:rsid w:val="00C41139"/>
    <w:rsid w:val="00C41254"/>
    <w:rsid w:val="00C4126E"/>
    <w:rsid w:val="00C41DC7"/>
    <w:rsid w:val="00C4205F"/>
    <w:rsid w:val="00C421F5"/>
    <w:rsid w:val="00C42917"/>
    <w:rsid w:val="00C42DC7"/>
    <w:rsid w:val="00C43BD4"/>
    <w:rsid w:val="00C4437C"/>
    <w:rsid w:val="00C44932"/>
    <w:rsid w:val="00C4571A"/>
    <w:rsid w:val="00C45B14"/>
    <w:rsid w:val="00C45B76"/>
    <w:rsid w:val="00C45BBB"/>
    <w:rsid w:val="00C468E1"/>
    <w:rsid w:val="00C46AC0"/>
    <w:rsid w:val="00C503C3"/>
    <w:rsid w:val="00C50C9F"/>
    <w:rsid w:val="00C50D3A"/>
    <w:rsid w:val="00C515CB"/>
    <w:rsid w:val="00C51FFA"/>
    <w:rsid w:val="00C52089"/>
    <w:rsid w:val="00C523EC"/>
    <w:rsid w:val="00C52710"/>
    <w:rsid w:val="00C54B77"/>
    <w:rsid w:val="00C55178"/>
    <w:rsid w:val="00C557BF"/>
    <w:rsid w:val="00C5606F"/>
    <w:rsid w:val="00C56D92"/>
    <w:rsid w:val="00C56DC8"/>
    <w:rsid w:val="00C56FB5"/>
    <w:rsid w:val="00C5719C"/>
    <w:rsid w:val="00C57291"/>
    <w:rsid w:val="00C572E9"/>
    <w:rsid w:val="00C60576"/>
    <w:rsid w:val="00C6085C"/>
    <w:rsid w:val="00C60B1F"/>
    <w:rsid w:val="00C62342"/>
    <w:rsid w:val="00C627AF"/>
    <w:rsid w:val="00C638C1"/>
    <w:rsid w:val="00C63E8A"/>
    <w:rsid w:val="00C64662"/>
    <w:rsid w:val="00C6493F"/>
    <w:rsid w:val="00C66373"/>
    <w:rsid w:val="00C66406"/>
    <w:rsid w:val="00C7135D"/>
    <w:rsid w:val="00C714CC"/>
    <w:rsid w:val="00C72185"/>
    <w:rsid w:val="00C722B7"/>
    <w:rsid w:val="00C72346"/>
    <w:rsid w:val="00C723CF"/>
    <w:rsid w:val="00C7245E"/>
    <w:rsid w:val="00C73251"/>
    <w:rsid w:val="00C73E9A"/>
    <w:rsid w:val="00C73EA5"/>
    <w:rsid w:val="00C74622"/>
    <w:rsid w:val="00C74C6A"/>
    <w:rsid w:val="00C75068"/>
    <w:rsid w:val="00C75B8A"/>
    <w:rsid w:val="00C75D96"/>
    <w:rsid w:val="00C75F28"/>
    <w:rsid w:val="00C761A3"/>
    <w:rsid w:val="00C7666C"/>
    <w:rsid w:val="00C76885"/>
    <w:rsid w:val="00C76FFD"/>
    <w:rsid w:val="00C778E5"/>
    <w:rsid w:val="00C77FCD"/>
    <w:rsid w:val="00C804CB"/>
    <w:rsid w:val="00C815D0"/>
    <w:rsid w:val="00C82578"/>
    <w:rsid w:val="00C827E1"/>
    <w:rsid w:val="00C82BBD"/>
    <w:rsid w:val="00C82D82"/>
    <w:rsid w:val="00C8314F"/>
    <w:rsid w:val="00C83C41"/>
    <w:rsid w:val="00C84056"/>
    <w:rsid w:val="00C8458D"/>
    <w:rsid w:val="00C84995"/>
    <w:rsid w:val="00C84D57"/>
    <w:rsid w:val="00C85378"/>
    <w:rsid w:val="00C85725"/>
    <w:rsid w:val="00C85BC3"/>
    <w:rsid w:val="00C8609F"/>
    <w:rsid w:val="00C867D0"/>
    <w:rsid w:val="00C8748F"/>
    <w:rsid w:val="00C8761D"/>
    <w:rsid w:val="00C900D9"/>
    <w:rsid w:val="00C9056E"/>
    <w:rsid w:val="00C90CC2"/>
    <w:rsid w:val="00C913D4"/>
    <w:rsid w:val="00C91759"/>
    <w:rsid w:val="00C91D12"/>
    <w:rsid w:val="00C92B59"/>
    <w:rsid w:val="00C933E3"/>
    <w:rsid w:val="00C93748"/>
    <w:rsid w:val="00C93C9E"/>
    <w:rsid w:val="00C94108"/>
    <w:rsid w:val="00C94458"/>
    <w:rsid w:val="00C95516"/>
    <w:rsid w:val="00C95BA9"/>
    <w:rsid w:val="00C95BAC"/>
    <w:rsid w:val="00C95D3C"/>
    <w:rsid w:val="00C96093"/>
    <w:rsid w:val="00C977C2"/>
    <w:rsid w:val="00C979C2"/>
    <w:rsid w:val="00CA0837"/>
    <w:rsid w:val="00CA08CE"/>
    <w:rsid w:val="00CA12D0"/>
    <w:rsid w:val="00CA1361"/>
    <w:rsid w:val="00CA192C"/>
    <w:rsid w:val="00CA1EB3"/>
    <w:rsid w:val="00CA24FD"/>
    <w:rsid w:val="00CA294F"/>
    <w:rsid w:val="00CA2C9F"/>
    <w:rsid w:val="00CA2E90"/>
    <w:rsid w:val="00CA2F05"/>
    <w:rsid w:val="00CA3802"/>
    <w:rsid w:val="00CA4409"/>
    <w:rsid w:val="00CA458F"/>
    <w:rsid w:val="00CA4591"/>
    <w:rsid w:val="00CA46DD"/>
    <w:rsid w:val="00CA4A58"/>
    <w:rsid w:val="00CA4D5D"/>
    <w:rsid w:val="00CA5B0A"/>
    <w:rsid w:val="00CA5EEF"/>
    <w:rsid w:val="00CA613D"/>
    <w:rsid w:val="00CA64B6"/>
    <w:rsid w:val="00CA6507"/>
    <w:rsid w:val="00CA7661"/>
    <w:rsid w:val="00CA79CF"/>
    <w:rsid w:val="00CA7DD4"/>
    <w:rsid w:val="00CB0392"/>
    <w:rsid w:val="00CB0B00"/>
    <w:rsid w:val="00CB0E4F"/>
    <w:rsid w:val="00CB246A"/>
    <w:rsid w:val="00CB297A"/>
    <w:rsid w:val="00CB372A"/>
    <w:rsid w:val="00CB3E0D"/>
    <w:rsid w:val="00CB4AA8"/>
    <w:rsid w:val="00CB504A"/>
    <w:rsid w:val="00CB5C32"/>
    <w:rsid w:val="00CB667E"/>
    <w:rsid w:val="00CB72CB"/>
    <w:rsid w:val="00CB79BC"/>
    <w:rsid w:val="00CC00EF"/>
    <w:rsid w:val="00CC03BD"/>
    <w:rsid w:val="00CC062C"/>
    <w:rsid w:val="00CC0ABF"/>
    <w:rsid w:val="00CC1944"/>
    <w:rsid w:val="00CC1FF2"/>
    <w:rsid w:val="00CC2400"/>
    <w:rsid w:val="00CC2673"/>
    <w:rsid w:val="00CC3184"/>
    <w:rsid w:val="00CC4602"/>
    <w:rsid w:val="00CC5E9F"/>
    <w:rsid w:val="00CC6E6B"/>
    <w:rsid w:val="00CC74FC"/>
    <w:rsid w:val="00CC75A0"/>
    <w:rsid w:val="00CD0D0A"/>
    <w:rsid w:val="00CD1003"/>
    <w:rsid w:val="00CD1431"/>
    <w:rsid w:val="00CD23D1"/>
    <w:rsid w:val="00CD2F6D"/>
    <w:rsid w:val="00CD31F2"/>
    <w:rsid w:val="00CD39D0"/>
    <w:rsid w:val="00CD3E1D"/>
    <w:rsid w:val="00CD4042"/>
    <w:rsid w:val="00CD43F6"/>
    <w:rsid w:val="00CD44A1"/>
    <w:rsid w:val="00CD4B19"/>
    <w:rsid w:val="00CD5669"/>
    <w:rsid w:val="00CD5F20"/>
    <w:rsid w:val="00CD61C1"/>
    <w:rsid w:val="00CD6D2E"/>
    <w:rsid w:val="00CD7182"/>
    <w:rsid w:val="00CD74FC"/>
    <w:rsid w:val="00CD7819"/>
    <w:rsid w:val="00CD7B98"/>
    <w:rsid w:val="00CD7E27"/>
    <w:rsid w:val="00CD7EFB"/>
    <w:rsid w:val="00CE0384"/>
    <w:rsid w:val="00CE0774"/>
    <w:rsid w:val="00CE0CBA"/>
    <w:rsid w:val="00CE0FF0"/>
    <w:rsid w:val="00CE1BF6"/>
    <w:rsid w:val="00CE2AF0"/>
    <w:rsid w:val="00CE31CE"/>
    <w:rsid w:val="00CE335B"/>
    <w:rsid w:val="00CE33F8"/>
    <w:rsid w:val="00CE3449"/>
    <w:rsid w:val="00CE354C"/>
    <w:rsid w:val="00CE3767"/>
    <w:rsid w:val="00CE3B75"/>
    <w:rsid w:val="00CE4346"/>
    <w:rsid w:val="00CE4623"/>
    <w:rsid w:val="00CE4830"/>
    <w:rsid w:val="00CE519F"/>
    <w:rsid w:val="00CE5D6E"/>
    <w:rsid w:val="00CE60F0"/>
    <w:rsid w:val="00CE693E"/>
    <w:rsid w:val="00CE6B39"/>
    <w:rsid w:val="00CF0AB5"/>
    <w:rsid w:val="00CF1AE7"/>
    <w:rsid w:val="00CF285F"/>
    <w:rsid w:val="00CF3275"/>
    <w:rsid w:val="00CF33F0"/>
    <w:rsid w:val="00CF384B"/>
    <w:rsid w:val="00CF450A"/>
    <w:rsid w:val="00CF46CB"/>
    <w:rsid w:val="00CF4CEA"/>
    <w:rsid w:val="00CF5432"/>
    <w:rsid w:val="00CF65CA"/>
    <w:rsid w:val="00CF735E"/>
    <w:rsid w:val="00CF7867"/>
    <w:rsid w:val="00D0027A"/>
    <w:rsid w:val="00D00A5E"/>
    <w:rsid w:val="00D01173"/>
    <w:rsid w:val="00D01553"/>
    <w:rsid w:val="00D01781"/>
    <w:rsid w:val="00D017F1"/>
    <w:rsid w:val="00D018BB"/>
    <w:rsid w:val="00D01C00"/>
    <w:rsid w:val="00D01C4A"/>
    <w:rsid w:val="00D031F0"/>
    <w:rsid w:val="00D03654"/>
    <w:rsid w:val="00D038F3"/>
    <w:rsid w:val="00D03A37"/>
    <w:rsid w:val="00D03B72"/>
    <w:rsid w:val="00D042BB"/>
    <w:rsid w:val="00D0446F"/>
    <w:rsid w:val="00D044D7"/>
    <w:rsid w:val="00D05612"/>
    <w:rsid w:val="00D05688"/>
    <w:rsid w:val="00D05956"/>
    <w:rsid w:val="00D05BEC"/>
    <w:rsid w:val="00D05C34"/>
    <w:rsid w:val="00D06BCC"/>
    <w:rsid w:val="00D07E26"/>
    <w:rsid w:val="00D10522"/>
    <w:rsid w:val="00D10605"/>
    <w:rsid w:val="00D109DB"/>
    <w:rsid w:val="00D10BA3"/>
    <w:rsid w:val="00D11490"/>
    <w:rsid w:val="00D11D03"/>
    <w:rsid w:val="00D120F0"/>
    <w:rsid w:val="00D12F86"/>
    <w:rsid w:val="00D13849"/>
    <w:rsid w:val="00D1491A"/>
    <w:rsid w:val="00D153D2"/>
    <w:rsid w:val="00D156A7"/>
    <w:rsid w:val="00D1656B"/>
    <w:rsid w:val="00D1664F"/>
    <w:rsid w:val="00D177AF"/>
    <w:rsid w:val="00D21021"/>
    <w:rsid w:val="00D21777"/>
    <w:rsid w:val="00D217CD"/>
    <w:rsid w:val="00D2192D"/>
    <w:rsid w:val="00D21B3F"/>
    <w:rsid w:val="00D21CBC"/>
    <w:rsid w:val="00D247AC"/>
    <w:rsid w:val="00D24AC2"/>
    <w:rsid w:val="00D24C2B"/>
    <w:rsid w:val="00D24E18"/>
    <w:rsid w:val="00D25256"/>
    <w:rsid w:val="00D258B6"/>
    <w:rsid w:val="00D26611"/>
    <w:rsid w:val="00D26834"/>
    <w:rsid w:val="00D27990"/>
    <w:rsid w:val="00D27C10"/>
    <w:rsid w:val="00D30696"/>
    <w:rsid w:val="00D31908"/>
    <w:rsid w:val="00D31AD8"/>
    <w:rsid w:val="00D32ABC"/>
    <w:rsid w:val="00D32C0F"/>
    <w:rsid w:val="00D32D09"/>
    <w:rsid w:val="00D32FBA"/>
    <w:rsid w:val="00D332FB"/>
    <w:rsid w:val="00D3401E"/>
    <w:rsid w:val="00D343C9"/>
    <w:rsid w:val="00D348C5"/>
    <w:rsid w:val="00D34B02"/>
    <w:rsid w:val="00D35225"/>
    <w:rsid w:val="00D361A7"/>
    <w:rsid w:val="00D36548"/>
    <w:rsid w:val="00D3669F"/>
    <w:rsid w:val="00D36ADC"/>
    <w:rsid w:val="00D36B41"/>
    <w:rsid w:val="00D370A8"/>
    <w:rsid w:val="00D40591"/>
    <w:rsid w:val="00D40691"/>
    <w:rsid w:val="00D406C1"/>
    <w:rsid w:val="00D40AED"/>
    <w:rsid w:val="00D41BB2"/>
    <w:rsid w:val="00D41EFA"/>
    <w:rsid w:val="00D421D5"/>
    <w:rsid w:val="00D42F6D"/>
    <w:rsid w:val="00D447E4"/>
    <w:rsid w:val="00D44A8B"/>
    <w:rsid w:val="00D44C42"/>
    <w:rsid w:val="00D44FFF"/>
    <w:rsid w:val="00D4585C"/>
    <w:rsid w:val="00D45DDE"/>
    <w:rsid w:val="00D4642C"/>
    <w:rsid w:val="00D46850"/>
    <w:rsid w:val="00D46D13"/>
    <w:rsid w:val="00D472DA"/>
    <w:rsid w:val="00D4731C"/>
    <w:rsid w:val="00D4736A"/>
    <w:rsid w:val="00D47D6E"/>
    <w:rsid w:val="00D501CD"/>
    <w:rsid w:val="00D505E9"/>
    <w:rsid w:val="00D509C4"/>
    <w:rsid w:val="00D514F4"/>
    <w:rsid w:val="00D529BF"/>
    <w:rsid w:val="00D52B4E"/>
    <w:rsid w:val="00D53320"/>
    <w:rsid w:val="00D53CD3"/>
    <w:rsid w:val="00D542DF"/>
    <w:rsid w:val="00D54389"/>
    <w:rsid w:val="00D54583"/>
    <w:rsid w:val="00D54F77"/>
    <w:rsid w:val="00D55B2C"/>
    <w:rsid w:val="00D55E75"/>
    <w:rsid w:val="00D5751E"/>
    <w:rsid w:val="00D57A5B"/>
    <w:rsid w:val="00D604EF"/>
    <w:rsid w:val="00D61681"/>
    <w:rsid w:val="00D6285A"/>
    <w:rsid w:val="00D62895"/>
    <w:rsid w:val="00D632B1"/>
    <w:rsid w:val="00D63DE5"/>
    <w:rsid w:val="00D65AEE"/>
    <w:rsid w:val="00D65BE3"/>
    <w:rsid w:val="00D65D4F"/>
    <w:rsid w:val="00D66756"/>
    <w:rsid w:val="00D66BDF"/>
    <w:rsid w:val="00D6747B"/>
    <w:rsid w:val="00D6759F"/>
    <w:rsid w:val="00D67883"/>
    <w:rsid w:val="00D678FA"/>
    <w:rsid w:val="00D67B0E"/>
    <w:rsid w:val="00D70092"/>
    <w:rsid w:val="00D70FFF"/>
    <w:rsid w:val="00D7239D"/>
    <w:rsid w:val="00D726BC"/>
    <w:rsid w:val="00D726D3"/>
    <w:rsid w:val="00D72C72"/>
    <w:rsid w:val="00D72D61"/>
    <w:rsid w:val="00D72EA1"/>
    <w:rsid w:val="00D736DE"/>
    <w:rsid w:val="00D74CA8"/>
    <w:rsid w:val="00D74F4F"/>
    <w:rsid w:val="00D75694"/>
    <w:rsid w:val="00D75750"/>
    <w:rsid w:val="00D76368"/>
    <w:rsid w:val="00D7646C"/>
    <w:rsid w:val="00D768EE"/>
    <w:rsid w:val="00D76CA6"/>
    <w:rsid w:val="00D775F0"/>
    <w:rsid w:val="00D77BE0"/>
    <w:rsid w:val="00D77E69"/>
    <w:rsid w:val="00D80169"/>
    <w:rsid w:val="00D803C9"/>
    <w:rsid w:val="00D805A4"/>
    <w:rsid w:val="00D80A8B"/>
    <w:rsid w:val="00D80E1D"/>
    <w:rsid w:val="00D81078"/>
    <w:rsid w:val="00D81F0D"/>
    <w:rsid w:val="00D82122"/>
    <w:rsid w:val="00D82521"/>
    <w:rsid w:val="00D82F2A"/>
    <w:rsid w:val="00D83081"/>
    <w:rsid w:val="00D832FA"/>
    <w:rsid w:val="00D834A3"/>
    <w:rsid w:val="00D837E0"/>
    <w:rsid w:val="00D83DCC"/>
    <w:rsid w:val="00D8532A"/>
    <w:rsid w:val="00D860C9"/>
    <w:rsid w:val="00D86EA2"/>
    <w:rsid w:val="00D87416"/>
    <w:rsid w:val="00D875E4"/>
    <w:rsid w:val="00D87862"/>
    <w:rsid w:val="00D90E55"/>
    <w:rsid w:val="00D9166D"/>
    <w:rsid w:val="00D91FCB"/>
    <w:rsid w:val="00D9273D"/>
    <w:rsid w:val="00D929E1"/>
    <w:rsid w:val="00D931B4"/>
    <w:rsid w:val="00D93FC8"/>
    <w:rsid w:val="00D941AE"/>
    <w:rsid w:val="00D94840"/>
    <w:rsid w:val="00D94CB8"/>
    <w:rsid w:val="00D9501E"/>
    <w:rsid w:val="00D957EB"/>
    <w:rsid w:val="00D95879"/>
    <w:rsid w:val="00D9589A"/>
    <w:rsid w:val="00D95A60"/>
    <w:rsid w:val="00D95C53"/>
    <w:rsid w:val="00D95E58"/>
    <w:rsid w:val="00D96167"/>
    <w:rsid w:val="00D964E3"/>
    <w:rsid w:val="00D96925"/>
    <w:rsid w:val="00D96F4E"/>
    <w:rsid w:val="00D974AD"/>
    <w:rsid w:val="00D974D5"/>
    <w:rsid w:val="00D9768A"/>
    <w:rsid w:val="00DA07F4"/>
    <w:rsid w:val="00DA09BD"/>
    <w:rsid w:val="00DA0EDF"/>
    <w:rsid w:val="00DA109C"/>
    <w:rsid w:val="00DA19AE"/>
    <w:rsid w:val="00DA1D44"/>
    <w:rsid w:val="00DA2553"/>
    <w:rsid w:val="00DA2F75"/>
    <w:rsid w:val="00DA2FD9"/>
    <w:rsid w:val="00DA359E"/>
    <w:rsid w:val="00DA379B"/>
    <w:rsid w:val="00DA3FB4"/>
    <w:rsid w:val="00DA4389"/>
    <w:rsid w:val="00DA5657"/>
    <w:rsid w:val="00DA5F1A"/>
    <w:rsid w:val="00DA726C"/>
    <w:rsid w:val="00DA7B31"/>
    <w:rsid w:val="00DA7BF2"/>
    <w:rsid w:val="00DB01C7"/>
    <w:rsid w:val="00DB0B1D"/>
    <w:rsid w:val="00DB1244"/>
    <w:rsid w:val="00DB1295"/>
    <w:rsid w:val="00DB13F8"/>
    <w:rsid w:val="00DB231E"/>
    <w:rsid w:val="00DB3A8A"/>
    <w:rsid w:val="00DB3FAC"/>
    <w:rsid w:val="00DB48C2"/>
    <w:rsid w:val="00DB4CCB"/>
    <w:rsid w:val="00DB55FD"/>
    <w:rsid w:val="00DB5628"/>
    <w:rsid w:val="00DB582C"/>
    <w:rsid w:val="00DB6D43"/>
    <w:rsid w:val="00DB6D5D"/>
    <w:rsid w:val="00DB70FB"/>
    <w:rsid w:val="00DB7215"/>
    <w:rsid w:val="00DB7929"/>
    <w:rsid w:val="00DC00A5"/>
    <w:rsid w:val="00DC042C"/>
    <w:rsid w:val="00DC09B6"/>
    <w:rsid w:val="00DC1820"/>
    <w:rsid w:val="00DC1875"/>
    <w:rsid w:val="00DC1BF6"/>
    <w:rsid w:val="00DC2DCA"/>
    <w:rsid w:val="00DC37F7"/>
    <w:rsid w:val="00DC3C51"/>
    <w:rsid w:val="00DC40DD"/>
    <w:rsid w:val="00DC5202"/>
    <w:rsid w:val="00DC5FC6"/>
    <w:rsid w:val="00DC6847"/>
    <w:rsid w:val="00DC696E"/>
    <w:rsid w:val="00DC78C4"/>
    <w:rsid w:val="00DC7CE0"/>
    <w:rsid w:val="00DD08C8"/>
    <w:rsid w:val="00DD1104"/>
    <w:rsid w:val="00DD12C2"/>
    <w:rsid w:val="00DD1CD4"/>
    <w:rsid w:val="00DD3065"/>
    <w:rsid w:val="00DD4C78"/>
    <w:rsid w:val="00DD4E4F"/>
    <w:rsid w:val="00DD71DA"/>
    <w:rsid w:val="00DD71FD"/>
    <w:rsid w:val="00DD76C4"/>
    <w:rsid w:val="00DD79E4"/>
    <w:rsid w:val="00DD7FF4"/>
    <w:rsid w:val="00DE02CF"/>
    <w:rsid w:val="00DE044E"/>
    <w:rsid w:val="00DE04B8"/>
    <w:rsid w:val="00DE0FBF"/>
    <w:rsid w:val="00DE13FA"/>
    <w:rsid w:val="00DE1564"/>
    <w:rsid w:val="00DE286A"/>
    <w:rsid w:val="00DE3031"/>
    <w:rsid w:val="00DE34F7"/>
    <w:rsid w:val="00DE4147"/>
    <w:rsid w:val="00DE480E"/>
    <w:rsid w:val="00DE4A4F"/>
    <w:rsid w:val="00DE4BF7"/>
    <w:rsid w:val="00DE4EE0"/>
    <w:rsid w:val="00DE57C0"/>
    <w:rsid w:val="00DE5BC5"/>
    <w:rsid w:val="00DE5F0F"/>
    <w:rsid w:val="00DE60C4"/>
    <w:rsid w:val="00DE6449"/>
    <w:rsid w:val="00DE6EE0"/>
    <w:rsid w:val="00DE6F22"/>
    <w:rsid w:val="00DF07E6"/>
    <w:rsid w:val="00DF0943"/>
    <w:rsid w:val="00DF206D"/>
    <w:rsid w:val="00DF23B7"/>
    <w:rsid w:val="00DF26D3"/>
    <w:rsid w:val="00DF2ADD"/>
    <w:rsid w:val="00DF2DE7"/>
    <w:rsid w:val="00DF3018"/>
    <w:rsid w:val="00DF3538"/>
    <w:rsid w:val="00DF408B"/>
    <w:rsid w:val="00DF4151"/>
    <w:rsid w:val="00DF4862"/>
    <w:rsid w:val="00DF54E7"/>
    <w:rsid w:val="00DF56C7"/>
    <w:rsid w:val="00DF7549"/>
    <w:rsid w:val="00DF7675"/>
    <w:rsid w:val="00DF7BDB"/>
    <w:rsid w:val="00E00797"/>
    <w:rsid w:val="00E01CC4"/>
    <w:rsid w:val="00E02918"/>
    <w:rsid w:val="00E02B05"/>
    <w:rsid w:val="00E030B6"/>
    <w:rsid w:val="00E039D9"/>
    <w:rsid w:val="00E0482F"/>
    <w:rsid w:val="00E0499A"/>
    <w:rsid w:val="00E04B90"/>
    <w:rsid w:val="00E056BC"/>
    <w:rsid w:val="00E05C61"/>
    <w:rsid w:val="00E05F2A"/>
    <w:rsid w:val="00E05FD8"/>
    <w:rsid w:val="00E06F92"/>
    <w:rsid w:val="00E07450"/>
    <w:rsid w:val="00E074C3"/>
    <w:rsid w:val="00E07805"/>
    <w:rsid w:val="00E07D73"/>
    <w:rsid w:val="00E1061B"/>
    <w:rsid w:val="00E10B37"/>
    <w:rsid w:val="00E10CB0"/>
    <w:rsid w:val="00E10E76"/>
    <w:rsid w:val="00E1126D"/>
    <w:rsid w:val="00E11275"/>
    <w:rsid w:val="00E112E2"/>
    <w:rsid w:val="00E115FA"/>
    <w:rsid w:val="00E11647"/>
    <w:rsid w:val="00E119F5"/>
    <w:rsid w:val="00E11FF4"/>
    <w:rsid w:val="00E126E8"/>
    <w:rsid w:val="00E132F2"/>
    <w:rsid w:val="00E134C8"/>
    <w:rsid w:val="00E13717"/>
    <w:rsid w:val="00E13EAC"/>
    <w:rsid w:val="00E13F24"/>
    <w:rsid w:val="00E13F57"/>
    <w:rsid w:val="00E1425A"/>
    <w:rsid w:val="00E1431E"/>
    <w:rsid w:val="00E15956"/>
    <w:rsid w:val="00E168DB"/>
    <w:rsid w:val="00E16BC6"/>
    <w:rsid w:val="00E176D7"/>
    <w:rsid w:val="00E2005F"/>
    <w:rsid w:val="00E200A5"/>
    <w:rsid w:val="00E202B6"/>
    <w:rsid w:val="00E20ABC"/>
    <w:rsid w:val="00E21729"/>
    <w:rsid w:val="00E219C1"/>
    <w:rsid w:val="00E22AFF"/>
    <w:rsid w:val="00E2305D"/>
    <w:rsid w:val="00E23B2B"/>
    <w:rsid w:val="00E245FE"/>
    <w:rsid w:val="00E247AC"/>
    <w:rsid w:val="00E2538D"/>
    <w:rsid w:val="00E25615"/>
    <w:rsid w:val="00E2598D"/>
    <w:rsid w:val="00E26785"/>
    <w:rsid w:val="00E26A3B"/>
    <w:rsid w:val="00E2712C"/>
    <w:rsid w:val="00E27856"/>
    <w:rsid w:val="00E30498"/>
    <w:rsid w:val="00E307E4"/>
    <w:rsid w:val="00E307EE"/>
    <w:rsid w:val="00E31010"/>
    <w:rsid w:val="00E3116D"/>
    <w:rsid w:val="00E316AA"/>
    <w:rsid w:val="00E31ABE"/>
    <w:rsid w:val="00E31BDB"/>
    <w:rsid w:val="00E321FB"/>
    <w:rsid w:val="00E33199"/>
    <w:rsid w:val="00E3372F"/>
    <w:rsid w:val="00E33A8E"/>
    <w:rsid w:val="00E33BC4"/>
    <w:rsid w:val="00E33EB8"/>
    <w:rsid w:val="00E33EF7"/>
    <w:rsid w:val="00E33F4B"/>
    <w:rsid w:val="00E34085"/>
    <w:rsid w:val="00E34992"/>
    <w:rsid w:val="00E3509C"/>
    <w:rsid w:val="00E3551F"/>
    <w:rsid w:val="00E35A82"/>
    <w:rsid w:val="00E35C6C"/>
    <w:rsid w:val="00E3605A"/>
    <w:rsid w:val="00E363A9"/>
    <w:rsid w:val="00E368E5"/>
    <w:rsid w:val="00E371C5"/>
    <w:rsid w:val="00E37600"/>
    <w:rsid w:val="00E37C2D"/>
    <w:rsid w:val="00E37C7A"/>
    <w:rsid w:val="00E4023F"/>
    <w:rsid w:val="00E40E0E"/>
    <w:rsid w:val="00E40E4A"/>
    <w:rsid w:val="00E40EBC"/>
    <w:rsid w:val="00E415E2"/>
    <w:rsid w:val="00E41648"/>
    <w:rsid w:val="00E41A21"/>
    <w:rsid w:val="00E41B86"/>
    <w:rsid w:val="00E42102"/>
    <w:rsid w:val="00E423CA"/>
    <w:rsid w:val="00E43828"/>
    <w:rsid w:val="00E43EE0"/>
    <w:rsid w:val="00E44132"/>
    <w:rsid w:val="00E443FA"/>
    <w:rsid w:val="00E44414"/>
    <w:rsid w:val="00E44E03"/>
    <w:rsid w:val="00E45005"/>
    <w:rsid w:val="00E4518E"/>
    <w:rsid w:val="00E453AA"/>
    <w:rsid w:val="00E45409"/>
    <w:rsid w:val="00E45638"/>
    <w:rsid w:val="00E461B4"/>
    <w:rsid w:val="00E46495"/>
    <w:rsid w:val="00E46B63"/>
    <w:rsid w:val="00E46D7E"/>
    <w:rsid w:val="00E4702F"/>
    <w:rsid w:val="00E47261"/>
    <w:rsid w:val="00E477A8"/>
    <w:rsid w:val="00E50831"/>
    <w:rsid w:val="00E515FF"/>
    <w:rsid w:val="00E51A9A"/>
    <w:rsid w:val="00E51AA2"/>
    <w:rsid w:val="00E51AC1"/>
    <w:rsid w:val="00E5227D"/>
    <w:rsid w:val="00E52963"/>
    <w:rsid w:val="00E5331D"/>
    <w:rsid w:val="00E53CC8"/>
    <w:rsid w:val="00E542A5"/>
    <w:rsid w:val="00E5564A"/>
    <w:rsid w:val="00E55AB3"/>
    <w:rsid w:val="00E55F13"/>
    <w:rsid w:val="00E56297"/>
    <w:rsid w:val="00E56891"/>
    <w:rsid w:val="00E56911"/>
    <w:rsid w:val="00E56912"/>
    <w:rsid w:val="00E5711E"/>
    <w:rsid w:val="00E5715C"/>
    <w:rsid w:val="00E57345"/>
    <w:rsid w:val="00E576F8"/>
    <w:rsid w:val="00E57E38"/>
    <w:rsid w:val="00E57FC1"/>
    <w:rsid w:val="00E603E0"/>
    <w:rsid w:val="00E607CC"/>
    <w:rsid w:val="00E618B8"/>
    <w:rsid w:val="00E6217C"/>
    <w:rsid w:val="00E62409"/>
    <w:rsid w:val="00E6276A"/>
    <w:rsid w:val="00E62902"/>
    <w:rsid w:val="00E62921"/>
    <w:rsid w:val="00E62CCD"/>
    <w:rsid w:val="00E62D97"/>
    <w:rsid w:val="00E62F7E"/>
    <w:rsid w:val="00E630DA"/>
    <w:rsid w:val="00E63BF3"/>
    <w:rsid w:val="00E63FCD"/>
    <w:rsid w:val="00E6473A"/>
    <w:rsid w:val="00E651EB"/>
    <w:rsid w:val="00E66BBC"/>
    <w:rsid w:val="00E67C4C"/>
    <w:rsid w:val="00E67E2C"/>
    <w:rsid w:val="00E700B1"/>
    <w:rsid w:val="00E70216"/>
    <w:rsid w:val="00E70236"/>
    <w:rsid w:val="00E70423"/>
    <w:rsid w:val="00E72599"/>
    <w:rsid w:val="00E72E89"/>
    <w:rsid w:val="00E73DC5"/>
    <w:rsid w:val="00E74193"/>
    <w:rsid w:val="00E74197"/>
    <w:rsid w:val="00E744B0"/>
    <w:rsid w:val="00E74671"/>
    <w:rsid w:val="00E74D22"/>
    <w:rsid w:val="00E75E78"/>
    <w:rsid w:val="00E760CF"/>
    <w:rsid w:val="00E76D89"/>
    <w:rsid w:val="00E76EE6"/>
    <w:rsid w:val="00E76FF5"/>
    <w:rsid w:val="00E77ABE"/>
    <w:rsid w:val="00E8001E"/>
    <w:rsid w:val="00E801AD"/>
    <w:rsid w:val="00E80937"/>
    <w:rsid w:val="00E80DC5"/>
    <w:rsid w:val="00E80F1C"/>
    <w:rsid w:val="00E817D4"/>
    <w:rsid w:val="00E81FBE"/>
    <w:rsid w:val="00E820F9"/>
    <w:rsid w:val="00E82766"/>
    <w:rsid w:val="00E82B65"/>
    <w:rsid w:val="00E830CD"/>
    <w:rsid w:val="00E835D1"/>
    <w:rsid w:val="00E8369F"/>
    <w:rsid w:val="00E83BAE"/>
    <w:rsid w:val="00E83D76"/>
    <w:rsid w:val="00E8453A"/>
    <w:rsid w:val="00E84A35"/>
    <w:rsid w:val="00E84E31"/>
    <w:rsid w:val="00E85029"/>
    <w:rsid w:val="00E85226"/>
    <w:rsid w:val="00E8669C"/>
    <w:rsid w:val="00E867D0"/>
    <w:rsid w:val="00E86A30"/>
    <w:rsid w:val="00E870D6"/>
    <w:rsid w:val="00E8769A"/>
    <w:rsid w:val="00E90BAA"/>
    <w:rsid w:val="00E90DFA"/>
    <w:rsid w:val="00E91AEB"/>
    <w:rsid w:val="00E9207C"/>
    <w:rsid w:val="00E920B0"/>
    <w:rsid w:val="00E942D3"/>
    <w:rsid w:val="00E954B0"/>
    <w:rsid w:val="00E96C75"/>
    <w:rsid w:val="00E97DDE"/>
    <w:rsid w:val="00EA008B"/>
    <w:rsid w:val="00EA0535"/>
    <w:rsid w:val="00EA1833"/>
    <w:rsid w:val="00EA1A15"/>
    <w:rsid w:val="00EA1C4C"/>
    <w:rsid w:val="00EA1F72"/>
    <w:rsid w:val="00EA230D"/>
    <w:rsid w:val="00EA235C"/>
    <w:rsid w:val="00EA28DD"/>
    <w:rsid w:val="00EA2EC3"/>
    <w:rsid w:val="00EA3144"/>
    <w:rsid w:val="00EA31D7"/>
    <w:rsid w:val="00EA31FF"/>
    <w:rsid w:val="00EA3276"/>
    <w:rsid w:val="00EA33D0"/>
    <w:rsid w:val="00EA412E"/>
    <w:rsid w:val="00EA44B8"/>
    <w:rsid w:val="00EA53E2"/>
    <w:rsid w:val="00EA5920"/>
    <w:rsid w:val="00EA690B"/>
    <w:rsid w:val="00EA6EB3"/>
    <w:rsid w:val="00EA7BA9"/>
    <w:rsid w:val="00EB002C"/>
    <w:rsid w:val="00EB002E"/>
    <w:rsid w:val="00EB210C"/>
    <w:rsid w:val="00EB2B90"/>
    <w:rsid w:val="00EB46F1"/>
    <w:rsid w:val="00EB5110"/>
    <w:rsid w:val="00EB66E6"/>
    <w:rsid w:val="00EB6B58"/>
    <w:rsid w:val="00EB70C2"/>
    <w:rsid w:val="00EB70FE"/>
    <w:rsid w:val="00EB7523"/>
    <w:rsid w:val="00EB7616"/>
    <w:rsid w:val="00EB7E0F"/>
    <w:rsid w:val="00EC07E5"/>
    <w:rsid w:val="00EC1442"/>
    <w:rsid w:val="00EC15D1"/>
    <w:rsid w:val="00EC1D2B"/>
    <w:rsid w:val="00EC35A7"/>
    <w:rsid w:val="00EC3F86"/>
    <w:rsid w:val="00EC5532"/>
    <w:rsid w:val="00EC5AD2"/>
    <w:rsid w:val="00EC5E60"/>
    <w:rsid w:val="00EC7284"/>
    <w:rsid w:val="00EC7A9C"/>
    <w:rsid w:val="00EC7AB7"/>
    <w:rsid w:val="00EC7AE7"/>
    <w:rsid w:val="00EC7E5A"/>
    <w:rsid w:val="00ED026E"/>
    <w:rsid w:val="00ED08BD"/>
    <w:rsid w:val="00ED092E"/>
    <w:rsid w:val="00ED123E"/>
    <w:rsid w:val="00ED126C"/>
    <w:rsid w:val="00ED232A"/>
    <w:rsid w:val="00ED24BE"/>
    <w:rsid w:val="00ED27B0"/>
    <w:rsid w:val="00ED2ED7"/>
    <w:rsid w:val="00ED3F68"/>
    <w:rsid w:val="00ED47D2"/>
    <w:rsid w:val="00ED5055"/>
    <w:rsid w:val="00ED5AC5"/>
    <w:rsid w:val="00ED5C39"/>
    <w:rsid w:val="00ED631B"/>
    <w:rsid w:val="00ED66D4"/>
    <w:rsid w:val="00ED6D3E"/>
    <w:rsid w:val="00ED7288"/>
    <w:rsid w:val="00ED7767"/>
    <w:rsid w:val="00ED7E89"/>
    <w:rsid w:val="00EE072F"/>
    <w:rsid w:val="00EE0814"/>
    <w:rsid w:val="00EE0B0A"/>
    <w:rsid w:val="00EE16B6"/>
    <w:rsid w:val="00EE2259"/>
    <w:rsid w:val="00EE272B"/>
    <w:rsid w:val="00EE2B4A"/>
    <w:rsid w:val="00EE368F"/>
    <w:rsid w:val="00EE375E"/>
    <w:rsid w:val="00EE39E9"/>
    <w:rsid w:val="00EE3A5E"/>
    <w:rsid w:val="00EE3D0B"/>
    <w:rsid w:val="00EE40AE"/>
    <w:rsid w:val="00EE46C1"/>
    <w:rsid w:val="00EE4AB7"/>
    <w:rsid w:val="00EE4D25"/>
    <w:rsid w:val="00EE4F3E"/>
    <w:rsid w:val="00EE5048"/>
    <w:rsid w:val="00EE7460"/>
    <w:rsid w:val="00EE7809"/>
    <w:rsid w:val="00EE7E22"/>
    <w:rsid w:val="00EF0010"/>
    <w:rsid w:val="00EF0191"/>
    <w:rsid w:val="00EF220C"/>
    <w:rsid w:val="00EF29F3"/>
    <w:rsid w:val="00EF354C"/>
    <w:rsid w:val="00EF3D2B"/>
    <w:rsid w:val="00EF4130"/>
    <w:rsid w:val="00EF4FC1"/>
    <w:rsid w:val="00EF502D"/>
    <w:rsid w:val="00EF52B1"/>
    <w:rsid w:val="00EF68A1"/>
    <w:rsid w:val="00EF7570"/>
    <w:rsid w:val="00EF7DEA"/>
    <w:rsid w:val="00EF7FC0"/>
    <w:rsid w:val="00F000AA"/>
    <w:rsid w:val="00F000C5"/>
    <w:rsid w:val="00F01261"/>
    <w:rsid w:val="00F01499"/>
    <w:rsid w:val="00F020DF"/>
    <w:rsid w:val="00F024D9"/>
    <w:rsid w:val="00F02839"/>
    <w:rsid w:val="00F02CEB"/>
    <w:rsid w:val="00F03A61"/>
    <w:rsid w:val="00F03C0F"/>
    <w:rsid w:val="00F03F42"/>
    <w:rsid w:val="00F0442D"/>
    <w:rsid w:val="00F04545"/>
    <w:rsid w:val="00F04AA3"/>
    <w:rsid w:val="00F04E53"/>
    <w:rsid w:val="00F069B3"/>
    <w:rsid w:val="00F07301"/>
    <w:rsid w:val="00F11116"/>
    <w:rsid w:val="00F11EC6"/>
    <w:rsid w:val="00F1399D"/>
    <w:rsid w:val="00F143E2"/>
    <w:rsid w:val="00F14C26"/>
    <w:rsid w:val="00F152A9"/>
    <w:rsid w:val="00F153C4"/>
    <w:rsid w:val="00F1566F"/>
    <w:rsid w:val="00F15DC6"/>
    <w:rsid w:val="00F171B8"/>
    <w:rsid w:val="00F17485"/>
    <w:rsid w:val="00F175F4"/>
    <w:rsid w:val="00F20313"/>
    <w:rsid w:val="00F2033A"/>
    <w:rsid w:val="00F204F9"/>
    <w:rsid w:val="00F2051D"/>
    <w:rsid w:val="00F20636"/>
    <w:rsid w:val="00F212BF"/>
    <w:rsid w:val="00F2158F"/>
    <w:rsid w:val="00F21DFB"/>
    <w:rsid w:val="00F22F31"/>
    <w:rsid w:val="00F2392A"/>
    <w:rsid w:val="00F23D5C"/>
    <w:rsid w:val="00F23F34"/>
    <w:rsid w:val="00F241BB"/>
    <w:rsid w:val="00F24FEE"/>
    <w:rsid w:val="00F25BEC"/>
    <w:rsid w:val="00F26D60"/>
    <w:rsid w:val="00F27124"/>
    <w:rsid w:val="00F3062A"/>
    <w:rsid w:val="00F307F8"/>
    <w:rsid w:val="00F30E44"/>
    <w:rsid w:val="00F31313"/>
    <w:rsid w:val="00F3144C"/>
    <w:rsid w:val="00F318D1"/>
    <w:rsid w:val="00F3199C"/>
    <w:rsid w:val="00F32197"/>
    <w:rsid w:val="00F32408"/>
    <w:rsid w:val="00F32ACC"/>
    <w:rsid w:val="00F32B5E"/>
    <w:rsid w:val="00F32F28"/>
    <w:rsid w:val="00F336F7"/>
    <w:rsid w:val="00F33B2A"/>
    <w:rsid w:val="00F34032"/>
    <w:rsid w:val="00F35547"/>
    <w:rsid w:val="00F35BE1"/>
    <w:rsid w:val="00F35FC7"/>
    <w:rsid w:val="00F366B0"/>
    <w:rsid w:val="00F3672A"/>
    <w:rsid w:val="00F402DB"/>
    <w:rsid w:val="00F417D8"/>
    <w:rsid w:val="00F428E7"/>
    <w:rsid w:val="00F43233"/>
    <w:rsid w:val="00F435B0"/>
    <w:rsid w:val="00F43F46"/>
    <w:rsid w:val="00F43F53"/>
    <w:rsid w:val="00F445E8"/>
    <w:rsid w:val="00F44694"/>
    <w:rsid w:val="00F447A8"/>
    <w:rsid w:val="00F44ED8"/>
    <w:rsid w:val="00F44F6D"/>
    <w:rsid w:val="00F45CE2"/>
    <w:rsid w:val="00F465A0"/>
    <w:rsid w:val="00F46D3A"/>
    <w:rsid w:val="00F46D56"/>
    <w:rsid w:val="00F46F72"/>
    <w:rsid w:val="00F47A4D"/>
    <w:rsid w:val="00F47FE5"/>
    <w:rsid w:val="00F50978"/>
    <w:rsid w:val="00F51071"/>
    <w:rsid w:val="00F5111D"/>
    <w:rsid w:val="00F51145"/>
    <w:rsid w:val="00F5126D"/>
    <w:rsid w:val="00F51A59"/>
    <w:rsid w:val="00F520E3"/>
    <w:rsid w:val="00F53A36"/>
    <w:rsid w:val="00F53AF2"/>
    <w:rsid w:val="00F5440C"/>
    <w:rsid w:val="00F54AC1"/>
    <w:rsid w:val="00F54B00"/>
    <w:rsid w:val="00F55921"/>
    <w:rsid w:val="00F55968"/>
    <w:rsid w:val="00F577BB"/>
    <w:rsid w:val="00F57917"/>
    <w:rsid w:val="00F57CFF"/>
    <w:rsid w:val="00F57E48"/>
    <w:rsid w:val="00F60257"/>
    <w:rsid w:val="00F60450"/>
    <w:rsid w:val="00F61A7C"/>
    <w:rsid w:val="00F61D2A"/>
    <w:rsid w:val="00F62240"/>
    <w:rsid w:val="00F626F7"/>
    <w:rsid w:val="00F63D25"/>
    <w:rsid w:val="00F6417F"/>
    <w:rsid w:val="00F646E1"/>
    <w:rsid w:val="00F64859"/>
    <w:rsid w:val="00F65AB8"/>
    <w:rsid w:val="00F65F53"/>
    <w:rsid w:val="00F670C7"/>
    <w:rsid w:val="00F6759F"/>
    <w:rsid w:val="00F67B7E"/>
    <w:rsid w:val="00F67C14"/>
    <w:rsid w:val="00F67EF3"/>
    <w:rsid w:val="00F7018F"/>
    <w:rsid w:val="00F702E5"/>
    <w:rsid w:val="00F704F4"/>
    <w:rsid w:val="00F70685"/>
    <w:rsid w:val="00F707BB"/>
    <w:rsid w:val="00F70919"/>
    <w:rsid w:val="00F7130D"/>
    <w:rsid w:val="00F715CF"/>
    <w:rsid w:val="00F731C5"/>
    <w:rsid w:val="00F731E2"/>
    <w:rsid w:val="00F73791"/>
    <w:rsid w:val="00F740B0"/>
    <w:rsid w:val="00F74154"/>
    <w:rsid w:val="00F75102"/>
    <w:rsid w:val="00F75B57"/>
    <w:rsid w:val="00F7680E"/>
    <w:rsid w:val="00F773D5"/>
    <w:rsid w:val="00F7787D"/>
    <w:rsid w:val="00F80C00"/>
    <w:rsid w:val="00F80D24"/>
    <w:rsid w:val="00F81012"/>
    <w:rsid w:val="00F81B34"/>
    <w:rsid w:val="00F81FAE"/>
    <w:rsid w:val="00F8258E"/>
    <w:rsid w:val="00F82A82"/>
    <w:rsid w:val="00F82D80"/>
    <w:rsid w:val="00F831BC"/>
    <w:rsid w:val="00F84D64"/>
    <w:rsid w:val="00F84D88"/>
    <w:rsid w:val="00F8655D"/>
    <w:rsid w:val="00F86AC1"/>
    <w:rsid w:val="00F86FDC"/>
    <w:rsid w:val="00F8710C"/>
    <w:rsid w:val="00F872DF"/>
    <w:rsid w:val="00F8786E"/>
    <w:rsid w:val="00F879E0"/>
    <w:rsid w:val="00F91119"/>
    <w:rsid w:val="00F919B2"/>
    <w:rsid w:val="00F919DC"/>
    <w:rsid w:val="00F92526"/>
    <w:rsid w:val="00F92684"/>
    <w:rsid w:val="00F933A2"/>
    <w:rsid w:val="00F93D73"/>
    <w:rsid w:val="00F949AA"/>
    <w:rsid w:val="00F96048"/>
    <w:rsid w:val="00F96B1D"/>
    <w:rsid w:val="00F9712C"/>
    <w:rsid w:val="00F972A4"/>
    <w:rsid w:val="00F97753"/>
    <w:rsid w:val="00F97D6D"/>
    <w:rsid w:val="00F97E33"/>
    <w:rsid w:val="00FA046E"/>
    <w:rsid w:val="00FA09B8"/>
    <w:rsid w:val="00FA0BB3"/>
    <w:rsid w:val="00FA1033"/>
    <w:rsid w:val="00FA19B1"/>
    <w:rsid w:val="00FA1E3B"/>
    <w:rsid w:val="00FA1E47"/>
    <w:rsid w:val="00FA20AD"/>
    <w:rsid w:val="00FA23A0"/>
    <w:rsid w:val="00FA272E"/>
    <w:rsid w:val="00FA2939"/>
    <w:rsid w:val="00FA3085"/>
    <w:rsid w:val="00FA39FC"/>
    <w:rsid w:val="00FA3C43"/>
    <w:rsid w:val="00FA3E8F"/>
    <w:rsid w:val="00FA42BB"/>
    <w:rsid w:val="00FA450F"/>
    <w:rsid w:val="00FA4E27"/>
    <w:rsid w:val="00FA5057"/>
    <w:rsid w:val="00FA5344"/>
    <w:rsid w:val="00FA5470"/>
    <w:rsid w:val="00FA60DF"/>
    <w:rsid w:val="00FA6117"/>
    <w:rsid w:val="00FA6744"/>
    <w:rsid w:val="00FA6C20"/>
    <w:rsid w:val="00FA71F7"/>
    <w:rsid w:val="00FA74E7"/>
    <w:rsid w:val="00FA7973"/>
    <w:rsid w:val="00FB05B5"/>
    <w:rsid w:val="00FB0786"/>
    <w:rsid w:val="00FB2303"/>
    <w:rsid w:val="00FB2AC7"/>
    <w:rsid w:val="00FB35D9"/>
    <w:rsid w:val="00FB397D"/>
    <w:rsid w:val="00FB4B1B"/>
    <w:rsid w:val="00FB5130"/>
    <w:rsid w:val="00FB528C"/>
    <w:rsid w:val="00FB57F6"/>
    <w:rsid w:val="00FB59C4"/>
    <w:rsid w:val="00FB6268"/>
    <w:rsid w:val="00FB6B17"/>
    <w:rsid w:val="00FB7763"/>
    <w:rsid w:val="00FB7928"/>
    <w:rsid w:val="00FB7A98"/>
    <w:rsid w:val="00FC03E2"/>
    <w:rsid w:val="00FC0DBB"/>
    <w:rsid w:val="00FC0F82"/>
    <w:rsid w:val="00FC1412"/>
    <w:rsid w:val="00FC18C4"/>
    <w:rsid w:val="00FC1A17"/>
    <w:rsid w:val="00FC1EE3"/>
    <w:rsid w:val="00FC2B4D"/>
    <w:rsid w:val="00FC2C15"/>
    <w:rsid w:val="00FC2F4B"/>
    <w:rsid w:val="00FC4110"/>
    <w:rsid w:val="00FC42A4"/>
    <w:rsid w:val="00FC45D1"/>
    <w:rsid w:val="00FC4963"/>
    <w:rsid w:val="00FC4FA3"/>
    <w:rsid w:val="00FC579F"/>
    <w:rsid w:val="00FC5BF8"/>
    <w:rsid w:val="00FD0036"/>
    <w:rsid w:val="00FD1D34"/>
    <w:rsid w:val="00FD1D59"/>
    <w:rsid w:val="00FD2391"/>
    <w:rsid w:val="00FD23C4"/>
    <w:rsid w:val="00FD2E70"/>
    <w:rsid w:val="00FD322C"/>
    <w:rsid w:val="00FD3324"/>
    <w:rsid w:val="00FD3B1F"/>
    <w:rsid w:val="00FD3CF5"/>
    <w:rsid w:val="00FD4114"/>
    <w:rsid w:val="00FD47E4"/>
    <w:rsid w:val="00FD481A"/>
    <w:rsid w:val="00FD559E"/>
    <w:rsid w:val="00FD55DD"/>
    <w:rsid w:val="00FD5985"/>
    <w:rsid w:val="00FD5D95"/>
    <w:rsid w:val="00FD6D81"/>
    <w:rsid w:val="00FD73C4"/>
    <w:rsid w:val="00FD7502"/>
    <w:rsid w:val="00FD75EC"/>
    <w:rsid w:val="00FD780E"/>
    <w:rsid w:val="00FD7CE2"/>
    <w:rsid w:val="00FE0DFC"/>
    <w:rsid w:val="00FE14B6"/>
    <w:rsid w:val="00FE1833"/>
    <w:rsid w:val="00FE268E"/>
    <w:rsid w:val="00FE3148"/>
    <w:rsid w:val="00FE4BBF"/>
    <w:rsid w:val="00FE4CE7"/>
    <w:rsid w:val="00FE4D6A"/>
    <w:rsid w:val="00FE4E4E"/>
    <w:rsid w:val="00FE5A68"/>
    <w:rsid w:val="00FE5E05"/>
    <w:rsid w:val="00FE66F1"/>
    <w:rsid w:val="00FE6D78"/>
    <w:rsid w:val="00FE6E9E"/>
    <w:rsid w:val="00FE73AD"/>
    <w:rsid w:val="00FE7B26"/>
    <w:rsid w:val="00FF0067"/>
    <w:rsid w:val="00FF045A"/>
    <w:rsid w:val="00FF2076"/>
    <w:rsid w:val="00FF26EB"/>
    <w:rsid w:val="00FF2BF7"/>
    <w:rsid w:val="00FF2E2E"/>
    <w:rsid w:val="00FF31E2"/>
    <w:rsid w:val="00FF3917"/>
    <w:rsid w:val="00FF39C2"/>
    <w:rsid w:val="00FF5548"/>
    <w:rsid w:val="00FF5A70"/>
    <w:rsid w:val="00FF5C2A"/>
    <w:rsid w:val="00FF6116"/>
    <w:rsid w:val="00FF6A03"/>
    <w:rsid w:val="00FF6B27"/>
    <w:rsid w:val="00FF6C2D"/>
    <w:rsid w:val="00FF76E9"/>
    <w:rsid w:val="00FF7E95"/>
    <w:rsid w:val="01B900DC"/>
    <w:rsid w:val="01CA9741"/>
    <w:rsid w:val="02356F30"/>
    <w:rsid w:val="02AEA625"/>
    <w:rsid w:val="03778738"/>
    <w:rsid w:val="0378D559"/>
    <w:rsid w:val="038E18C5"/>
    <w:rsid w:val="03AE34E5"/>
    <w:rsid w:val="0418E0DD"/>
    <w:rsid w:val="04920DEA"/>
    <w:rsid w:val="051B80C7"/>
    <w:rsid w:val="055021B0"/>
    <w:rsid w:val="064455E4"/>
    <w:rsid w:val="067ADF37"/>
    <w:rsid w:val="0696273A"/>
    <w:rsid w:val="072D7975"/>
    <w:rsid w:val="07F19271"/>
    <w:rsid w:val="08AECD90"/>
    <w:rsid w:val="08BADCA4"/>
    <w:rsid w:val="097F1759"/>
    <w:rsid w:val="09D5BB9E"/>
    <w:rsid w:val="0A39A8EF"/>
    <w:rsid w:val="0A710A42"/>
    <w:rsid w:val="0B305A0A"/>
    <w:rsid w:val="0BB86993"/>
    <w:rsid w:val="0C1B5715"/>
    <w:rsid w:val="0C73E401"/>
    <w:rsid w:val="0C769F2E"/>
    <w:rsid w:val="0CE0DC97"/>
    <w:rsid w:val="0D7C7C55"/>
    <w:rsid w:val="0DC4D160"/>
    <w:rsid w:val="0DFDF369"/>
    <w:rsid w:val="0EF5515B"/>
    <w:rsid w:val="0FB5A9AF"/>
    <w:rsid w:val="1009791C"/>
    <w:rsid w:val="10A18F0F"/>
    <w:rsid w:val="10B77B8F"/>
    <w:rsid w:val="1185F9AE"/>
    <w:rsid w:val="11908DC5"/>
    <w:rsid w:val="11B12C3B"/>
    <w:rsid w:val="122F2E82"/>
    <w:rsid w:val="125C3754"/>
    <w:rsid w:val="12B4C1C9"/>
    <w:rsid w:val="1371BC1A"/>
    <w:rsid w:val="1377102F"/>
    <w:rsid w:val="137A2C50"/>
    <w:rsid w:val="13AD92B9"/>
    <w:rsid w:val="14562D07"/>
    <w:rsid w:val="15076140"/>
    <w:rsid w:val="152A90A8"/>
    <w:rsid w:val="159CE764"/>
    <w:rsid w:val="1682F5B7"/>
    <w:rsid w:val="16977F56"/>
    <w:rsid w:val="17467BCD"/>
    <w:rsid w:val="17765A65"/>
    <w:rsid w:val="1848DD42"/>
    <w:rsid w:val="19BC69D7"/>
    <w:rsid w:val="1A3AA95D"/>
    <w:rsid w:val="1AFEF98A"/>
    <w:rsid w:val="1B53F886"/>
    <w:rsid w:val="1C6DFA0C"/>
    <w:rsid w:val="1DE11CCE"/>
    <w:rsid w:val="1E769AF6"/>
    <w:rsid w:val="1FA88370"/>
    <w:rsid w:val="2074CCB1"/>
    <w:rsid w:val="20798A6E"/>
    <w:rsid w:val="20891CEB"/>
    <w:rsid w:val="20D27CE3"/>
    <w:rsid w:val="21BA56E0"/>
    <w:rsid w:val="21FA7CF8"/>
    <w:rsid w:val="22070388"/>
    <w:rsid w:val="224BA9C4"/>
    <w:rsid w:val="232D187C"/>
    <w:rsid w:val="24E7CF65"/>
    <w:rsid w:val="250D2BAE"/>
    <w:rsid w:val="267E386A"/>
    <w:rsid w:val="2806A7FD"/>
    <w:rsid w:val="288F881E"/>
    <w:rsid w:val="2A1B6D15"/>
    <w:rsid w:val="2AE57F1D"/>
    <w:rsid w:val="2B4E7CAD"/>
    <w:rsid w:val="2B7B5879"/>
    <w:rsid w:val="2B9D4B2F"/>
    <w:rsid w:val="2C5077BF"/>
    <w:rsid w:val="2C51566C"/>
    <w:rsid w:val="2C94A127"/>
    <w:rsid w:val="2CD6AC36"/>
    <w:rsid w:val="2CDA921A"/>
    <w:rsid w:val="2D1905C1"/>
    <w:rsid w:val="2D5C3244"/>
    <w:rsid w:val="2DB94DFB"/>
    <w:rsid w:val="2F09A3E2"/>
    <w:rsid w:val="2F4EF6E2"/>
    <w:rsid w:val="2F7403BC"/>
    <w:rsid w:val="310A708A"/>
    <w:rsid w:val="326E59FF"/>
    <w:rsid w:val="336F6745"/>
    <w:rsid w:val="337C2DF5"/>
    <w:rsid w:val="33855CFA"/>
    <w:rsid w:val="33F509B6"/>
    <w:rsid w:val="34118320"/>
    <w:rsid w:val="34F1328A"/>
    <w:rsid w:val="350D2DE2"/>
    <w:rsid w:val="35FB37C0"/>
    <w:rsid w:val="3618BE48"/>
    <w:rsid w:val="38C756DD"/>
    <w:rsid w:val="38EF527B"/>
    <w:rsid w:val="3986C0A7"/>
    <w:rsid w:val="3A68DD45"/>
    <w:rsid w:val="3A80DCEA"/>
    <w:rsid w:val="3A9353EA"/>
    <w:rsid w:val="3BBDF46C"/>
    <w:rsid w:val="3D470570"/>
    <w:rsid w:val="3D7C329D"/>
    <w:rsid w:val="3D80D039"/>
    <w:rsid w:val="3EED24B5"/>
    <w:rsid w:val="4046D204"/>
    <w:rsid w:val="40509ADF"/>
    <w:rsid w:val="40ACD0E5"/>
    <w:rsid w:val="410891F8"/>
    <w:rsid w:val="413766F5"/>
    <w:rsid w:val="41614A55"/>
    <w:rsid w:val="42032B25"/>
    <w:rsid w:val="42A95624"/>
    <w:rsid w:val="42BBF0E4"/>
    <w:rsid w:val="42C3B7AD"/>
    <w:rsid w:val="430D7F30"/>
    <w:rsid w:val="4324C8F8"/>
    <w:rsid w:val="435059FA"/>
    <w:rsid w:val="4358207D"/>
    <w:rsid w:val="43902D2B"/>
    <w:rsid w:val="445242B2"/>
    <w:rsid w:val="44B32A37"/>
    <w:rsid w:val="44C50BC1"/>
    <w:rsid w:val="454985D9"/>
    <w:rsid w:val="4553AC57"/>
    <w:rsid w:val="45E91642"/>
    <w:rsid w:val="466B970A"/>
    <w:rsid w:val="46ECF96F"/>
    <w:rsid w:val="475D20D6"/>
    <w:rsid w:val="47A12D55"/>
    <w:rsid w:val="48641D99"/>
    <w:rsid w:val="48C35726"/>
    <w:rsid w:val="4A5D515E"/>
    <w:rsid w:val="4C7E3B40"/>
    <w:rsid w:val="4CBA29C9"/>
    <w:rsid w:val="4DAC8102"/>
    <w:rsid w:val="4E1F855F"/>
    <w:rsid w:val="4E61679E"/>
    <w:rsid w:val="4E91201D"/>
    <w:rsid w:val="4F0CC725"/>
    <w:rsid w:val="4F2A44A5"/>
    <w:rsid w:val="4F9966F8"/>
    <w:rsid w:val="50785782"/>
    <w:rsid w:val="50938EB5"/>
    <w:rsid w:val="50BADA52"/>
    <w:rsid w:val="50CC1529"/>
    <w:rsid w:val="50E12789"/>
    <w:rsid w:val="51B6525C"/>
    <w:rsid w:val="52198BFC"/>
    <w:rsid w:val="5252EA7B"/>
    <w:rsid w:val="52ABABDE"/>
    <w:rsid w:val="52DB0D35"/>
    <w:rsid w:val="53D4A2A3"/>
    <w:rsid w:val="541F26C1"/>
    <w:rsid w:val="545209DB"/>
    <w:rsid w:val="552DABC7"/>
    <w:rsid w:val="5647F30E"/>
    <w:rsid w:val="5690FE8D"/>
    <w:rsid w:val="5721CD40"/>
    <w:rsid w:val="57924756"/>
    <w:rsid w:val="584E41BF"/>
    <w:rsid w:val="5910FFC0"/>
    <w:rsid w:val="59C814E6"/>
    <w:rsid w:val="5B17B12F"/>
    <w:rsid w:val="5BFFE270"/>
    <w:rsid w:val="5C1FEA7A"/>
    <w:rsid w:val="5CB6AC55"/>
    <w:rsid w:val="5D5DCB7C"/>
    <w:rsid w:val="5E338B29"/>
    <w:rsid w:val="5E90310D"/>
    <w:rsid w:val="5EC268B3"/>
    <w:rsid w:val="5ECF6234"/>
    <w:rsid w:val="5F872960"/>
    <w:rsid w:val="5F91B832"/>
    <w:rsid w:val="5F99EA0C"/>
    <w:rsid w:val="6031A687"/>
    <w:rsid w:val="6076BA35"/>
    <w:rsid w:val="60F3EC3E"/>
    <w:rsid w:val="61E19105"/>
    <w:rsid w:val="627A32AE"/>
    <w:rsid w:val="6287E7BB"/>
    <w:rsid w:val="630215B7"/>
    <w:rsid w:val="6334E762"/>
    <w:rsid w:val="642F40B2"/>
    <w:rsid w:val="649404A6"/>
    <w:rsid w:val="64CA477F"/>
    <w:rsid w:val="66219548"/>
    <w:rsid w:val="66AB8743"/>
    <w:rsid w:val="67508CE6"/>
    <w:rsid w:val="67A1B7AD"/>
    <w:rsid w:val="67B7F7A8"/>
    <w:rsid w:val="6867D3DB"/>
    <w:rsid w:val="6935A61B"/>
    <w:rsid w:val="69DB1F17"/>
    <w:rsid w:val="69E7FAB4"/>
    <w:rsid w:val="6A0FE81E"/>
    <w:rsid w:val="6A19A42D"/>
    <w:rsid w:val="6A3B21C8"/>
    <w:rsid w:val="6A4D0395"/>
    <w:rsid w:val="6AE97621"/>
    <w:rsid w:val="6B0B10F9"/>
    <w:rsid w:val="6C3BBDCB"/>
    <w:rsid w:val="6C8D9F3E"/>
    <w:rsid w:val="6CF77DF8"/>
    <w:rsid w:val="6D7D829B"/>
    <w:rsid w:val="6D860E95"/>
    <w:rsid w:val="6D8FB8CB"/>
    <w:rsid w:val="71E68FC7"/>
    <w:rsid w:val="723CFF39"/>
    <w:rsid w:val="74B0493A"/>
    <w:rsid w:val="751598B9"/>
    <w:rsid w:val="757C2700"/>
    <w:rsid w:val="75E3059A"/>
    <w:rsid w:val="75F06525"/>
    <w:rsid w:val="762C3AD1"/>
    <w:rsid w:val="76ACBB4B"/>
    <w:rsid w:val="76B8719D"/>
    <w:rsid w:val="77BA28C8"/>
    <w:rsid w:val="77BBDC13"/>
    <w:rsid w:val="77BCFAE3"/>
    <w:rsid w:val="782A7C23"/>
    <w:rsid w:val="783AF8F4"/>
    <w:rsid w:val="7BE5A249"/>
    <w:rsid w:val="7C10C0B0"/>
    <w:rsid w:val="7C16E1DC"/>
    <w:rsid w:val="7C1CDB0C"/>
    <w:rsid w:val="7C7BBA8A"/>
    <w:rsid w:val="7D02BDDD"/>
    <w:rsid w:val="7D69F74F"/>
    <w:rsid w:val="7D787A50"/>
    <w:rsid w:val="7DCBFD9F"/>
    <w:rsid w:val="7DCED7B4"/>
    <w:rsid w:val="7DF7404C"/>
    <w:rsid w:val="7E0A7361"/>
    <w:rsid w:val="7E70D012"/>
    <w:rsid w:val="7E929D35"/>
    <w:rsid w:val="7E9964A4"/>
    <w:rsid w:val="7EE010B9"/>
    <w:rsid w:val="7EE17C30"/>
    <w:rsid w:val="7EFCD74D"/>
  </w:rsids>
  <m:mathPr>
    <m:mathFont m:val="Cambria Math"/>
    <m:brkBin m:val="before"/>
    <m:brkBinSub m:val="--"/>
    <m:smallFrac/>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34CECBC"/>
  <w15:docId w15:val="{DA1CA1AF-8901-4DEA-B803-A97DB04526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1A3A"/>
    <w:pPr>
      <w:ind w:firstLine="720"/>
    </w:pPr>
  </w:style>
  <w:style w:type="paragraph" w:styleId="Heading1">
    <w:name w:val="heading 1"/>
    <w:basedOn w:val="Normal"/>
    <w:next w:val="Normal"/>
    <w:link w:val="Heading1Char"/>
    <w:uiPriority w:val="9"/>
    <w:qFormat/>
    <w:rsid w:val="003A5391"/>
    <w:pPr>
      <w:keepNext/>
      <w:keepLines/>
      <w:numPr>
        <w:numId w:val="4"/>
      </w:numPr>
      <w:spacing w:before="240" w:after="120"/>
      <w:outlineLvl w:val="0"/>
    </w:pPr>
    <w:rPr>
      <w:rFonts w:asciiTheme="majorHAnsi" w:eastAsiaTheme="majorEastAsia" w:hAnsiTheme="majorHAnsi" w:cstheme="majorBidi"/>
      <w:b/>
      <w:color w:val="000000" w:themeColor="text1"/>
      <w:sz w:val="24"/>
      <w:szCs w:val="32"/>
      <w:u w:val="single"/>
    </w:rPr>
  </w:style>
  <w:style w:type="paragraph" w:styleId="Heading2">
    <w:name w:val="heading 2"/>
    <w:basedOn w:val="Normal"/>
    <w:next w:val="Normal"/>
    <w:link w:val="Heading2Char"/>
    <w:uiPriority w:val="9"/>
    <w:unhideWhenUsed/>
    <w:qFormat/>
    <w:rsid w:val="00161A3A"/>
    <w:pPr>
      <w:widowControl w:val="0"/>
      <w:spacing w:after="0" w:line="480" w:lineRule="auto"/>
      <w:ind w:firstLine="0"/>
      <w:outlineLvl w:val="1"/>
    </w:pPr>
    <w:rPr>
      <w:rFonts w:ascii="Times New Roman" w:hAnsi="Times New Roman" w:cs="Times New Roman"/>
      <w:i/>
      <w:iCs/>
      <w:sz w:val="24"/>
      <w:szCs w:val="24"/>
      <w:lang w:val="en-US"/>
    </w:rPr>
  </w:style>
  <w:style w:type="paragraph" w:styleId="Heading3">
    <w:name w:val="heading 3"/>
    <w:basedOn w:val="Normal"/>
    <w:next w:val="Normal"/>
    <w:link w:val="Heading3Char"/>
    <w:uiPriority w:val="9"/>
    <w:unhideWhenUsed/>
    <w:qFormat/>
    <w:rsid w:val="00161A3A"/>
    <w:pPr>
      <w:widowControl w:val="0"/>
      <w:spacing w:after="0" w:line="480" w:lineRule="auto"/>
      <w:outlineLvl w:val="2"/>
    </w:pPr>
    <w:rPr>
      <w:rFonts w:ascii="Times New Roman" w:hAnsi="Times New Roman" w:cs="Times New Roman"/>
      <w:bCs/>
      <w:iCs/>
      <w:sz w:val="24"/>
      <w:u w:val="single"/>
      <w:lang w:val="en-US"/>
    </w:rPr>
  </w:style>
  <w:style w:type="paragraph" w:styleId="Heading4">
    <w:name w:val="heading 4"/>
    <w:basedOn w:val="Normal"/>
    <w:next w:val="Normal"/>
    <w:link w:val="Heading4Char"/>
    <w:uiPriority w:val="9"/>
    <w:unhideWhenUsed/>
    <w:qFormat/>
    <w:rsid w:val="00161A3A"/>
    <w:pPr>
      <w:widowControl w:val="0"/>
      <w:spacing w:after="0" w:line="480" w:lineRule="auto"/>
      <w:outlineLvl w:val="3"/>
    </w:pPr>
    <w:rPr>
      <w:rFonts w:ascii="Times New Roman" w:hAnsi="Times New Roman" w:cs="Times New Roman"/>
      <w:b/>
      <w:bCs/>
      <w:sz w:val="24"/>
      <w:szCs w:val="24"/>
      <w:u w:val="single"/>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B1B5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B1B55"/>
    <w:rPr>
      <w:rFonts w:ascii="Segoe UI" w:hAnsi="Segoe UI" w:cs="Segoe UI"/>
      <w:sz w:val="18"/>
      <w:szCs w:val="18"/>
    </w:rPr>
  </w:style>
  <w:style w:type="character" w:customStyle="1" w:styleId="Heading1Char">
    <w:name w:val="Heading 1 Char"/>
    <w:basedOn w:val="DefaultParagraphFont"/>
    <w:link w:val="Heading1"/>
    <w:uiPriority w:val="9"/>
    <w:rsid w:val="003A5391"/>
    <w:rPr>
      <w:rFonts w:asciiTheme="majorHAnsi" w:eastAsiaTheme="majorEastAsia" w:hAnsiTheme="majorHAnsi" w:cstheme="majorBidi"/>
      <w:b/>
      <w:color w:val="000000" w:themeColor="text1"/>
      <w:sz w:val="24"/>
      <w:szCs w:val="32"/>
      <w:u w:val="single"/>
    </w:rPr>
  </w:style>
  <w:style w:type="paragraph" w:styleId="ListParagraph">
    <w:name w:val="List Paragraph"/>
    <w:basedOn w:val="Normal"/>
    <w:uiPriority w:val="34"/>
    <w:qFormat/>
    <w:rsid w:val="006C70A5"/>
    <w:pPr>
      <w:ind w:left="720"/>
      <w:contextualSpacing/>
    </w:pPr>
  </w:style>
  <w:style w:type="character" w:customStyle="1" w:styleId="Heading2Char">
    <w:name w:val="Heading 2 Char"/>
    <w:basedOn w:val="DefaultParagraphFont"/>
    <w:link w:val="Heading2"/>
    <w:uiPriority w:val="9"/>
    <w:rsid w:val="00161A3A"/>
    <w:rPr>
      <w:rFonts w:ascii="Times New Roman" w:hAnsi="Times New Roman" w:cs="Times New Roman"/>
      <w:i/>
      <w:iCs/>
      <w:sz w:val="24"/>
      <w:szCs w:val="24"/>
      <w:lang w:val="en-US"/>
    </w:rPr>
  </w:style>
  <w:style w:type="character" w:styleId="CommentReference">
    <w:name w:val="annotation reference"/>
    <w:basedOn w:val="DefaultParagraphFont"/>
    <w:uiPriority w:val="99"/>
    <w:semiHidden/>
    <w:unhideWhenUsed/>
    <w:rsid w:val="00BB19DD"/>
    <w:rPr>
      <w:sz w:val="16"/>
      <w:szCs w:val="16"/>
    </w:rPr>
  </w:style>
  <w:style w:type="paragraph" w:styleId="CommentText">
    <w:name w:val="annotation text"/>
    <w:basedOn w:val="Normal"/>
    <w:link w:val="CommentTextChar"/>
    <w:uiPriority w:val="99"/>
    <w:unhideWhenUsed/>
    <w:rsid w:val="00BB19DD"/>
    <w:pPr>
      <w:spacing w:after="200" w:line="240" w:lineRule="auto"/>
    </w:pPr>
    <w:rPr>
      <w:rFonts w:eastAsiaTheme="minorEastAsia"/>
      <w:sz w:val="20"/>
      <w:szCs w:val="20"/>
      <w:lang w:val="en-ZA" w:eastAsia="en-ZA"/>
    </w:rPr>
  </w:style>
  <w:style w:type="character" w:customStyle="1" w:styleId="CommentTextChar">
    <w:name w:val="Comment Text Char"/>
    <w:basedOn w:val="DefaultParagraphFont"/>
    <w:link w:val="CommentText"/>
    <w:uiPriority w:val="99"/>
    <w:rsid w:val="00BB19DD"/>
    <w:rPr>
      <w:rFonts w:eastAsiaTheme="minorEastAsia"/>
      <w:sz w:val="20"/>
      <w:szCs w:val="20"/>
      <w:lang w:val="en-ZA" w:eastAsia="en-ZA"/>
    </w:rPr>
  </w:style>
  <w:style w:type="table" w:styleId="TableGrid">
    <w:name w:val="Table Grid"/>
    <w:basedOn w:val="TableNormal"/>
    <w:uiPriority w:val="59"/>
    <w:rsid w:val="00BB19DD"/>
    <w:pPr>
      <w:spacing w:after="0" w:line="240" w:lineRule="auto"/>
    </w:pPr>
    <w:rPr>
      <w:rFonts w:eastAsiaTheme="minorEastAsia"/>
      <w:lang w:val="en-ZA" w:eastAsia="en-Z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40C9C"/>
    <w:pPr>
      <w:tabs>
        <w:tab w:val="center" w:pos="4513"/>
        <w:tab w:val="right" w:pos="9026"/>
      </w:tabs>
      <w:spacing w:after="0" w:line="240" w:lineRule="auto"/>
    </w:pPr>
    <w:rPr>
      <w:lang w:val="en-ZA"/>
    </w:rPr>
  </w:style>
  <w:style w:type="character" w:customStyle="1" w:styleId="HeaderChar">
    <w:name w:val="Header Char"/>
    <w:basedOn w:val="DefaultParagraphFont"/>
    <w:link w:val="Header"/>
    <w:uiPriority w:val="99"/>
    <w:rsid w:val="00940C9C"/>
    <w:rPr>
      <w:lang w:val="en-ZA"/>
    </w:rPr>
  </w:style>
  <w:style w:type="paragraph" w:styleId="CommentSubject">
    <w:name w:val="annotation subject"/>
    <w:basedOn w:val="CommentText"/>
    <w:next w:val="CommentText"/>
    <w:link w:val="CommentSubjectChar"/>
    <w:uiPriority w:val="99"/>
    <w:semiHidden/>
    <w:unhideWhenUsed/>
    <w:rsid w:val="00067226"/>
    <w:pPr>
      <w:spacing w:after="160"/>
    </w:pPr>
    <w:rPr>
      <w:rFonts w:eastAsiaTheme="minorHAnsi"/>
      <w:b/>
      <w:bCs/>
      <w:lang w:val="en-GB" w:eastAsia="en-US"/>
    </w:rPr>
  </w:style>
  <w:style w:type="character" w:customStyle="1" w:styleId="CommentSubjectChar">
    <w:name w:val="Comment Subject Char"/>
    <w:basedOn w:val="CommentTextChar"/>
    <w:link w:val="CommentSubject"/>
    <w:uiPriority w:val="99"/>
    <w:semiHidden/>
    <w:rsid w:val="00067226"/>
    <w:rPr>
      <w:rFonts w:eastAsiaTheme="minorEastAsia"/>
      <w:b/>
      <w:bCs/>
      <w:sz w:val="20"/>
      <w:szCs w:val="20"/>
      <w:lang w:val="en-ZA" w:eastAsia="en-ZA"/>
    </w:rPr>
  </w:style>
  <w:style w:type="paragraph" w:styleId="TOC1">
    <w:name w:val="toc 1"/>
    <w:basedOn w:val="Normal"/>
    <w:next w:val="Normal"/>
    <w:autoRedefine/>
    <w:uiPriority w:val="39"/>
    <w:unhideWhenUsed/>
    <w:rsid w:val="00BC41A5"/>
    <w:pPr>
      <w:spacing w:after="100"/>
    </w:pPr>
  </w:style>
  <w:style w:type="paragraph" w:styleId="TOC2">
    <w:name w:val="toc 2"/>
    <w:basedOn w:val="Normal"/>
    <w:next w:val="Normal"/>
    <w:autoRedefine/>
    <w:uiPriority w:val="39"/>
    <w:unhideWhenUsed/>
    <w:rsid w:val="00BC41A5"/>
    <w:pPr>
      <w:spacing w:after="100"/>
      <w:ind w:left="220"/>
    </w:pPr>
  </w:style>
  <w:style w:type="character" w:styleId="Hyperlink">
    <w:name w:val="Hyperlink"/>
    <w:basedOn w:val="DefaultParagraphFont"/>
    <w:uiPriority w:val="99"/>
    <w:unhideWhenUsed/>
    <w:rsid w:val="00BC41A5"/>
    <w:rPr>
      <w:color w:val="0563C1" w:themeColor="hyperlink"/>
      <w:u w:val="single"/>
    </w:rPr>
  </w:style>
  <w:style w:type="character" w:customStyle="1" w:styleId="Heading3Char">
    <w:name w:val="Heading 3 Char"/>
    <w:basedOn w:val="DefaultParagraphFont"/>
    <w:link w:val="Heading3"/>
    <w:uiPriority w:val="9"/>
    <w:rsid w:val="00161A3A"/>
    <w:rPr>
      <w:rFonts w:ascii="Times New Roman" w:hAnsi="Times New Roman" w:cs="Times New Roman"/>
      <w:bCs/>
      <w:iCs/>
      <w:sz w:val="24"/>
      <w:u w:val="single"/>
      <w:lang w:val="en-US"/>
    </w:rPr>
  </w:style>
  <w:style w:type="paragraph" w:styleId="Revision">
    <w:name w:val="Revision"/>
    <w:hidden/>
    <w:uiPriority w:val="99"/>
    <w:semiHidden/>
    <w:rsid w:val="0060286F"/>
    <w:pPr>
      <w:spacing w:after="0" w:line="240" w:lineRule="auto"/>
    </w:pPr>
  </w:style>
  <w:style w:type="character" w:customStyle="1" w:styleId="UnresolvedMention1">
    <w:name w:val="Unresolved Mention1"/>
    <w:basedOn w:val="DefaultParagraphFont"/>
    <w:uiPriority w:val="99"/>
    <w:semiHidden/>
    <w:unhideWhenUsed/>
    <w:rsid w:val="00BC1260"/>
    <w:rPr>
      <w:color w:val="605E5C"/>
      <w:shd w:val="clear" w:color="auto" w:fill="E1DFDD"/>
    </w:rPr>
  </w:style>
  <w:style w:type="paragraph" w:styleId="TOC3">
    <w:name w:val="toc 3"/>
    <w:basedOn w:val="Normal"/>
    <w:next w:val="Normal"/>
    <w:autoRedefine/>
    <w:uiPriority w:val="39"/>
    <w:unhideWhenUsed/>
    <w:rsid w:val="00964764"/>
    <w:pPr>
      <w:spacing w:after="100"/>
      <w:ind w:left="440"/>
    </w:pPr>
  </w:style>
  <w:style w:type="character" w:customStyle="1" w:styleId="Heading4Char">
    <w:name w:val="Heading 4 Char"/>
    <w:basedOn w:val="DefaultParagraphFont"/>
    <w:link w:val="Heading4"/>
    <w:uiPriority w:val="9"/>
    <w:rsid w:val="00161A3A"/>
    <w:rPr>
      <w:rFonts w:ascii="Times New Roman" w:hAnsi="Times New Roman" w:cs="Times New Roman"/>
      <w:b/>
      <w:bCs/>
      <w:sz w:val="24"/>
      <w:szCs w:val="24"/>
      <w:u w:val="single"/>
      <w:lang w:val="en-US"/>
    </w:rPr>
  </w:style>
  <w:style w:type="character" w:customStyle="1" w:styleId="UnresolvedMention2">
    <w:name w:val="Unresolved Mention2"/>
    <w:basedOn w:val="DefaultParagraphFont"/>
    <w:uiPriority w:val="99"/>
    <w:semiHidden/>
    <w:unhideWhenUsed/>
    <w:rsid w:val="00D0027A"/>
    <w:rPr>
      <w:color w:val="605E5C"/>
      <w:shd w:val="clear" w:color="auto" w:fill="E1DFDD"/>
    </w:rPr>
  </w:style>
  <w:style w:type="paragraph" w:styleId="Footer">
    <w:name w:val="footer"/>
    <w:basedOn w:val="Normal"/>
    <w:link w:val="FooterChar"/>
    <w:uiPriority w:val="99"/>
    <w:unhideWhenUsed/>
    <w:rsid w:val="003942A6"/>
    <w:pPr>
      <w:tabs>
        <w:tab w:val="center" w:pos="4513"/>
        <w:tab w:val="right" w:pos="9026"/>
      </w:tabs>
      <w:spacing w:after="0" w:line="240" w:lineRule="auto"/>
    </w:pPr>
  </w:style>
  <w:style w:type="character" w:customStyle="1" w:styleId="FooterChar">
    <w:name w:val="Footer Char"/>
    <w:basedOn w:val="DefaultParagraphFont"/>
    <w:link w:val="Footer"/>
    <w:uiPriority w:val="99"/>
    <w:rsid w:val="003942A6"/>
  </w:style>
  <w:style w:type="character" w:styleId="PageNumber">
    <w:name w:val="page number"/>
    <w:basedOn w:val="DefaultParagraphFont"/>
    <w:uiPriority w:val="99"/>
    <w:semiHidden/>
    <w:unhideWhenUsed/>
    <w:rsid w:val="00B031DB"/>
  </w:style>
  <w:style w:type="character" w:styleId="LineNumber">
    <w:name w:val="line number"/>
    <w:basedOn w:val="DefaultParagraphFont"/>
    <w:uiPriority w:val="99"/>
    <w:semiHidden/>
    <w:unhideWhenUsed/>
    <w:rsid w:val="00A3130E"/>
  </w:style>
  <w:style w:type="paragraph" w:styleId="NoSpacing">
    <w:name w:val="No Spacing"/>
    <w:uiPriority w:val="1"/>
    <w:qFormat/>
    <w:rsid w:val="003D7976"/>
    <w:pPr>
      <w:spacing w:after="0" w:line="240" w:lineRule="auto"/>
    </w:pPr>
    <w:rPr>
      <w:rFonts w:ascii="Times New Roman" w:hAnsi="Times New Roman" w:cs="Times New Roman"/>
      <w:sz w:val="24"/>
      <w:szCs w:val="24"/>
      <w:lang w:val="en-ZA" w:eastAsia="en-ZA"/>
    </w:rPr>
  </w:style>
  <w:style w:type="character" w:styleId="Strong">
    <w:name w:val="Strong"/>
    <w:basedOn w:val="DefaultParagraphFont"/>
    <w:uiPriority w:val="22"/>
    <w:qFormat/>
    <w:rsid w:val="0029687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740711">
      <w:bodyDiv w:val="1"/>
      <w:marLeft w:val="0"/>
      <w:marRight w:val="0"/>
      <w:marTop w:val="0"/>
      <w:marBottom w:val="0"/>
      <w:divBdr>
        <w:top w:val="none" w:sz="0" w:space="0" w:color="auto"/>
        <w:left w:val="none" w:sz="0" w:space="0" w:color="auto"/>
        <w:bottom w:val="none" w:sz="0" w:space="0" w:color="auto"/>
        <w:right w:val="none" w:sz="0" w:space="0" w:color="auto"/>
      </w:divBdr>
      <w:divsChild>
        <w:div w:id="4524718">
          <w:marLeft w:val="720"/>
          <w:marRight w:val="0"/>
          <w:marTop w:val="0"/>
          <w:marBottom w:val="0"/>
          <w:divBdr>
            <w:top w:val="none" w:sz="0" w:space="0" w:color="auto"/>
            <w:left w:val="none" w:sz="0" w:space="0" w:color="auto"/>
            <w:bottom w:val="none" w:sz="0" w:space="0" w:color="auto"/>
            <w:right w:val="none" w:sz="0" w:space="0" w:color="auto"/>
          </w:divBdr>
        </w:div>
        <w:div w:id="313603664">
          <w:marLeft w:val="720"/>
          <w:marRight w:val="0"/>
          <w:marTop w:val="0"/>
          <w:marBottom w:val="0"/>
          <w:divBdr>
            <w:top w:val="none" w:sz="0" w:space="0" w:color="auto"/>
            <w:left w:val="none" w:sz="0" w:space="0" w:color="auto"/>
            <w:bottom w:val="none" w:sz="0" w:space="0" w:color="auto"/>
            <w:right w:val="none" w:sz="0" w:space="0" w:color="auto"/>
          </w:divBdr>
        </w:div>
        <w:div w:id="650714542">
          <w:marLeft w:val="720"/>
          <w:marRight w:val="0"/>
          <w:marTop w:val="0"/>
          <w:marBottom w:val="0"/>
          <w:divBdr>
            <w:top w:val="none" w:sz="0" w:space="0" w:color="auto"/>
            <w:left w:val="none" w:sz="0" w:space="0" w:color="auto"/>
            <w:bottom w:val="none" w:sz="0" w:space="0" w:color="auto"/>
            <w:right w:val="none" w:sz="0" w:space="0" w:color="auto"/>
          </w:divBdr>
        </w:div>
        <w:div w:id="837842248">
          <w:marLeft w:val="720"/>
          <w:marRight w:val="0"/>
          <w:marTop w:val="0"/>
          <w:marBottom w:val="0"/>
          <w:divBdr>
            <w:top w:val="none" w:sz="0" w:space="0" w:color="auto"/>
            <w:left w:val="none" w:sz="0" w:space="0" w:color="auto"/>
            <w:bottom w:val="none" w:sz="0" w:space="0" w:color="auto"/>
            <w:right w:val="none" w:sz="0" w:space="0" w:color="auto"/>
          </w:divBdr>
        </w:div>
        <w:div w:id="920410430">
          <w:marLeft w:val="720"/>
          <w:marRight w:val="0"/>
          <w:marTop w:val="0"/>
          <w:marBottom w:val="0"/>
          <w:divBdr>
            <w:top w:val="none" w:sz="0" w:space="0" w:color="auto"/>
            <w:left w:val="none" w:sz="0" w:space="0" w:color="auto"/>
            <w:bottom w:val="none" w:sz="0" w:space="0" w:color="auto"/>
            <w:right w:val="none" w:sz="0" w:space="0" w:color="auto"/>
          </w:divBdr>
        </w:div>
        <w:div w:id="959610028">
          <w:marLeft w:val="720"/>
          <w:marRight w:val="0"/>
          <w:marTop w:val="0"/>
          <w:marBottom w:val="0"/>
          <w:divBdr>
            <w:top w:val="none" w:sz="0" w:space="0" w:color="auto"/>
            <w:left w:val="none" w:sz="0" w:space="0" w:color="auto"/>
            <w:bottom w:val="none" w:sz="0" w:space="0" w:color="auto"/>
            <w:right w:val="none" w:sz="0" w:space="0" w:color="auto"/>
          </w:divBdr>
        </w:div>
        <w:div w:id="1111825897">
          <w:marLeft w:val="720"/>
          <w:marRight w:val="0"/>
          <w:marTop w:val="0"/>
          <w:marBottom w:val="0"/>
          <w:divBdr>
            <w:top w:val="none" w:sz="0" w:space="0" w:color="auto"/>
            <w:left w:val="none" w:sz="0" w:space="0" w:color="auto"/>
            <w:bottom w:val="none" w:sz="0" w:space="0" w:color="auto"/>
            <w:right w:val="none" w:sz="0" w:space="0" w:color="auto"/>
          </w:divBdr>
        </w:div>
        <w:div w:id="1147355235">
          <w:marLeft w:val="720"/>
          <w:marRight w:val="0"/>
          <w:marTop w:val="0"/>
          <w:marBottom w:val="0"/>
          <w:divBdr>
            <w:top w:val="none" w:sz="0" w:space="0" w:color="auto"/>
            <w:left w:val="none" w:sz="0" w:space="0" w:color="auto"/>
            <w:bottom w:val="none" w:sz="0" w:space="0" w:color="auto"/>
            <w:right w:val="none" w:sz="0" w:space="0" w:color="auto"/>
          </w:divBdr>
        </w:div>
        <w:div w:id="1194151921">
          <w:marLeft w:val="720"/>
          <w:marRight w:val="0"/>
          <w:marTop w:val="0"/>
          <w:marBottom w:val="0"/>
          <w:divBdr>
            <w:top w:val="none" w:sz="0" w:space="0" w:color="auto"/>
            <w:left w:val="none" w:sz="0" w:space="0" w:color="auto"/>
            <w:bottom w:val="none" w:sz="0" w:space="0" w:color="auto"/>
            <w:right w:val="none" w:sz="0" w:space="0" w:color="auto"/>
          </w:divBdr>
        </w:div>
        <w:div w:id="1753116356">
          <w:marLeft w:val="720"/>
          <w:marRight w:val="0"/>
          <w:marTop w:val="0"/>
          <w:marBottom w:val="0"/>
          <w:divBdr>
            <w:top w:val="none" w:sz="0" w:space="0" w:color="auto"/>
            <w:left w:val="none" w:sz="0" w:space="0" w:color="auto"/>
            <w:bottom w:val="none" w:sz="0" w:space="0" w:color="auto"/>
            <w:right w:val="none" w:sz="0" w:space="0" w:color="auto"/>
          </w:divBdr>
        </w:div>
        <w:div w:id="1865047073">
          <w:marLeft w:val="720"/>
          <w:marRight w:val="0"/>
          <w:marTop w:val="0"/>
          <w:marBottom w:val="0"/>
          <w:divBdr>
            <w:top w:val="none" w:sz="0" w:space="0" w:color="auto"/>
            <w:left w:val="none" w:sz="0" w:space="0" w:color="auto"/>
            <w:bottom w:val="none" w:sz="0" w:space="0" w:color="auto"/>
            <w:right w:val="none" w:sz="0" w:space="0" w:color="auto"/>
          </w:divBdr>
        </w:div>
        <w:div w:id="2023315794">
          <w:marLeft w:val="720"/>
          <w:marRight w:val="0"/>
          <w:marTop w:val="0"/>
          <w:marBottom w:val="0"/>
          <w:divBdr>
            <w:top w:val="none" w:sz="0" w:space="0" w:color="auto"/>
            <w:left w:val="none" w:sz="0" w:space="0" w:color="auto"/>
            <w:bottom w:val="none" w:sz="0" w:space="0" w:color="auto"/>
            <w:right w:val="none" w:sz="0" w:space="0" w:color="auto"/>
          </w:divBdr>
        </w:div>
        <w:div w:id="2120636536">
          <w:marLeft w:val="720"/>
          <w:marRight w:val="0"/>
          <w:marTop w:val="0"/>
          <w:marBottom w:val="0"/>
          <w:divBdr>
            <w:top w:val="none" w:sz="0" w:space="0" w:color="auto"/>
            <w:left w:val="none" w:sz="0" w:space="0" w:color="auto"/>
            <w:bottom w:val="none" w:sz="0" w:space="0" w:color="auto"/>
            <w:right w:val="none" w:sz="0" w:space="0" w:color="auto"/>
          </w:divBdr>
        </w:div>
      </w:divsChild>
    </w:div>
    <w:div w:id="1034765210">
      <w:bodyDiv w:val="1"/>
      <w:marLeft w:val="0"/>
      <w:marRight w:val="0"/>
      <w:marTop w:val="0"/>
      <w:marBottom w:val="0"/>
      <w:divBdr>
        <w:top w:val="none" w:sz="0" w:space="0" w:color="auto"/>
        <w:left w:val="none" w:sz="0" w:space="0" w:color="auto"/>
        <w:bottom w:val="none" w:sz="0" w:space="0" w:color="auto"/>
        <w:right w:val="none" w:sz="0" w:space="0" w:color="auto"/>
      </w:divBdr>
    </w:div>
    <w:div w:id="1149789542">
      <w:bodyDiv w:val="1"/>
      <w:marLeft w:val="0"/>
      <w:marRight w:val="0"/>
      <w:marTop w:val="0"/>
      <w:marBottom w:val="0"/>
      <w:divBdr>
        <w:top w:val="none" w:sz="0" w:space="0" w:color="auto"/>
        <w:left w:val="none" w:sz="0" w:space="0" w:color="auto"/>
        <w:bottom w:val="none" w:sz="0" w:space="0" w:color="auto"/>
        <w:right w:val="none" w:sz="0" w:space="0" w:color="auto"/>
      </w:divBdr>
    </w:div>
    <w:div w:id="1285893230">
      <w:bodyDiv w:val="1"/>
      <w:marLeft w:val="0"/>
      <w:marRight w:val="0"/>
      <w:marTop w:val="0"/>
      <w:marBottom w:val="0"/>
      <w:divBdr>
        <w:top w:val="none" w:sz="0" w:space="0" w:color="auto"/>
        <w:left w:val="none" w:sz="0" w:space="0" w:color="auto"/>
        <w:bottom w:val="none" w:sz="0" w:space="0" w:color="auto"/>
        <w:right w:val="none" w:sz="0" w:space="0" w:color="auto"/>
      </w:divBdr>
    </w:div>
    <w:div w:id="1327633553">
      <w:bodyDiv w:val="1"/>
      <w:marLeft w:val="0"/>
      <w:marRight w:val="0"/>
      <w:marTop w:val="0"/>
      <w:marBottom w:val="0"/>
      <w:divBdr>
        <w:top w:val="none" w:sz="0" w:space="0" w:color="auto"/>
        <w:left w:val="none" w:sz="0" w:space="0" w:color="auto"/>
        <w:bottom w:val="none" w:sz="0" w:space="0" w:color="auto"/>
        <w:right w:val="none" w:sz="0" w:space="0" w:color="auto"/>
      </w:divBdr>
    </w:div>
    <w:div w:id="1720543849">
      <w:bodyDiv w:val="1"/>
      <w:marLeft w:val="0"/>
      <w:marRight w:val="0"/>
      <w:marTop w:val="0"/>
      <w:marBottom w:val="0"/>
      <w:divBdr>
        <w:top w:val="none" w:sz="0" w:space="0" w:color="auto"/>
        <w:left w:val="none" w:sz="0" w:space="0" w:color="auto"/>
        <w:bottom w:val="none" w:sz="0" w:space="0" w:color="auto"/>
        <w:right w:val="none" w:sz="0" w:space="0" w:color="auto"/>
      </w:divBdr>
      <w:divsChild>
        <w:div w:id="1226912989">
          <w:marLeft w:val="0"/>
          <w:marRight w:val="0"/>
          <w:marTop w:val="0"/>
          <w:marBottom w:val="0"/>
          <w:divBdr>
            <w:top w:val="none" w:sz="0" w:space="0" w:color="auto"/>
            <w:left w:val="none" w:sz="0" w:space="0" w:color="auto"/>
            <w:bottom w:val="none" w:sz="0" w:space="0" w:color="auto"/>
            <w:right w:val="none" w:sz="0" w:space="0" w:color="auto"/>
          </w:divBdr>
        </w:div>
        <w:div w:id="1335767078">
          <w:marLeft w:val="0"/>
          <w:marRight w:val="0"/>
          <w:marTop w:val="0"/>
          <w:marBottom w:val="0"/>
          <w:divBdr>
            <w:top w:val="none" w:sz="0" w:space="0" w:color="auto"/>
            <w:left w:val="none" w:sz="0" w:space="0" w:color="auto"/>
            <w:bottom w:val="none" w:sz="0" w:space="0" w:color="auto"/>
            <w:right w:val="none" w:sz="0" w:space="0" w:color="auto"/>
          </w:divBdr>
          <w:divsChild>
            <w:div w:id="236021179">
              <w:marLeft w:val="0"/>
              <w:marRight w:val="0"/>
              <w:marTop w:val="0"/>
              <w:marBottom w:val="0"/>
              <w:divBdr>
                <w:top w:val="none" w:sz="0" w:space="0" w:color="auto"/>
                <w:left w:val="none" w:sz="0" w:space="0" w:color="auto"/>
                <w:bottom w:val="none" w:sz="0" w:space="0" w:color="auto"/>
                <w:right w:val="none" w:sz="0" w:space="0" w:color="auto"/>
              </w:divBdr>
              <w:divsChild>
                <w:div w:id="1375302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7989334">
      <w:bodyDiv w:val="1"/>
      <w:marLeft w:val="0"/>
      <w:marRight w:val="0"/>
      <w:marTop w:val="0"/>
      <w:marBottom w:val="0"/>
      <w:divBdr>
        <w:top w:val="none" w:sz="0" w:space="0" w:color="auto"/>
        <w:left w:val="none" w:sz="0" w:space="0" w:color="auto"/>
        <w:bottom w:val="none" w:sz="0" w:space="0" w:color="auto"/>
        <w:right w:val="none" w:sz="0" w:space="0" w:color="auto"/>
      </w:divBdr>
    </w:div>
    <w:div w:id="1803964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21" Type="http://schemas.microsoft.com/office/2016/09/relationships/commentsIds" Target="commentsIds.xml"/><Relationship Id="rId7" Type="http://schemas.openxmlformats.org/officeDocument/2006/relationships/endnotes" Target="endnotes.xml"/><Relationship Id="rId2" Type="http://schemas.openxmlformats.org/officeDocument/2006/relationships/numbering" Target="numbering.xml"/><Relationship Id="rId20"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Version="">
  <b:Source>
    <b:Tag>Slo07</b:Tag>
    <b:SourceType>JournalArticle</b:SourceType>
    <b:Guid>{07B465AE-7DE4-4CF4-B727-1E7B1047B0BC}</b:Guid>
    <b:Author>
      <b:Author>
        <b:NameList>
          <b:Person>
            <b:Last>Slomka</b:Last>
            <b:First>M.J.,</b:First>
            <b:Middle>pavlidis, T., Banks, J., Shell, W., McNally, A., Essen, S. and Brown, I.H.</b:Middle>
          </b:Person>
        </b:NameList>
      </b:Author>
    </b:Author>
    <b:Title>Validated H5 Eurasian real-time reverse transcriptase-polymerase chain reaction and its application in H5N1 outbreaks in 2005-2006.</b:Title>
    <b:Year>2007</b:Year>
    <b:JournalName>Avian Diseases</b:JournalName>
    <b:Pages>373-377</b:Pages>
    <b:Volume>51</b:Volume>
    <b:RefOrder>1</b:RefOrder>
  </b:Source>
</b:Sources>
</file>

<file path=customXml/itemProps1.xml><?xml version="1.0" encoding="utf-8"?>
<ds:datastoreItem xmlns:ds="http://schemas.openxmlformats.org/officeDocument/2006/customXml" ds:itemID="{B0498390-1F0B-4BD7-92FF-EFB26F7A40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526</Words>
  <Characters>3002</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Pretoria</Company>
  <LinksUpToDate>false</LinksUpToDate>
  <CharactersWithSpaces>3521</CharactersWithSpaces>
  <SharedDoc>false</SharedDoc>
  <HLinks>
    <vt:vector size="192" baseType="variant">
      <vt:variant>
        <vt:i4>1703991</vt:i4>
      </vt:variant>
      <vt:variant>
        <vt:i4>185</vt:i4>
      </vt:variant>
      <vt:variant>
        <vt:i4>0</vt:i4>
      </vt:variant>
      <vt:variant>
        <vt:i4>5</vt:i4>
      </vt:variant>
      <vt:variant>
        <vt:lpwstr/>
      </vt:variant>
      <vt:variant>
        <vt:lpwstr>_Toc49100226</vt:lpwstr>
      </vt:variant>
      <vt:variant>
        <vt:i4>1638455</vt:i4>
      </vt:variant>
      <vt:variant>
        <vt:i4>179</vt:i4>
      </vt:variant>
      <vt:variant>
        <vt:i4>0</vt:i4>
      </vt:variant>
      <vt:variant>
        <vt:i4>5</vt:i4>
      </vt:variant>
      <vt:variant>
        <vt:lpwstr/>
      </vt:variant>
      <vt:variant>
        <vt:lpwstr>_Toc49100225</vt:lpwstr>
      </vt:variant>
      <vt:variant>
        <vt:i4>1572919</vt:i4>
      </vt:variant>
      <vt:variant>
        <vt:i4>173</vt:i4>
      </vt:variant>
      <vt:variant>
        <vt:i4>0</vt:i4>
      </vt:variant>
      <vt:variant>
        <vt:i4>5</vt:i4>
      </vt:variant>
      <vt:variant>
        <vt:lpwstr/>
      </vt:variant>
      <vt:variant>
        <vt:lpwstr>_Toc49100224</vt:lpwstr>
      </vt:variant>
      <vt:variant>
        <vt:i4>2031671</vt:i4>
      </vt:variant>
      <vt:variant>
        <vt:i4>167</vt:i4>
      </vt:variant>
      <vt:variant>
        <vt:i4>0</vt:i4>
      </vt:variant>
      <vt:variant>
        <vt:i4>5</vt:i4>
      </vt:variant>
      <vt:variant>
        <vt:lpwstr/>
      </vt:variant>
      <vt:variant>
        <vt:lpwstr>_Toc49100223</vt:lpwstr>
      </vt:variant>
      <vt:variant>
        <vt:i4>1966135</vt:i4>
      </vt:variant>
      <vt:variant>
        <vt:i4>161</vt:i4>
      </vt:variant>
      <vt:variant>
        <vt:i4>0</vt:i4>
      </vt:variant>
      <vt:variant>
        <vt:i4>5</vt:i4>
      </vt:variant>
      <vt:variant>
        <vt:lpwstr/>
      </vt:variant>
      <vt:variant>
        <vt:lpwstr>_Toc49100222</vt:lpwstr>
      </vt:variant>
      <vt:variant>
        <vt:i4>1900599</vt:i4>
      </vt:variant>
      <vt:variant>
        <vt:i4>155</vt:i4>
      </vt:variant>
      <vt:variant>
        <vt:i4>0</vt:i4>
      </vt:variant>
      <vt:variant>
        <vt:i4>5</vt:i4>
      </vt:variant>
      <vt:variant>
        <vt:lpwstr/>
      </vt:variant>
      <vt:variant>
        <vt:lpwstr>_Toc49100221</vt:lpwstr>
      </vt:variant>
      <vt:variant>
        <vt:i4>1835063</vt:i4>
      </vt:variant>
      <vt:variant>
        <vt:i4>149</vt:i4>
      </vt:variant>
      <vt:variant>
        <vt:i4>0</vt:i4>
      </vt:variant>
      <vt:variant>
        <vt:i4>5</vt:i4>
      </vt:variant>
      <vt:variant>
        <vt:lpwstr/>
      </vt:variant>
      <vt:variant>
        <vt:lpwstr>_Toc49100220</vt:lpwstr>
      </vt:variant>
      <vt:variant>
        <vt:i4>1376308</vt:i4>
      </vt:variant>
      <vt:variant>
        <vt:i4>143</vt:i4>
      </vt:variant>
      <vt:variant>
        <vt:i4>0</vt:i4>
      </vt:variant>
      <vt:variant>
        <vt:i4>5</vt:i4>
      </vt:variant>
      <vt:variant>
        <vt:lpwstr/>
      </vt:variant>
      <vt:variant>
        <vt:lpwstr>_Toc49100219</vt:lpwstr>
      </vt:variant>
      <vt:variant>
        <vt:i4>1310772</vt:i4>
      </vt:variant>
      <vt:variant>
        <vt:i4>137</vt:i4>
      </vt:variant>
      <vt:variant>
        <vt:i4>0</vt:i4>
      </vt:variant>
      <vt:variant>
        <vt:i4>5</vt:i4>
      </vt:variant>
      <vt:variant>
        <vt:lpwstr/>
      </vt:variant>
      <vt:variant>
        <vt:lpwstr>_Toc49100218</vt:lpwstr>
      </vt:variant>
      <vt:variant>
        <vt:i4>1769524</vt:i4>
      </vt:variant>
      <vt:variant>
        <vt:i4>131</vt:i4>
      </vt:variant>
      <vt:variant>
        <vt:i4>0</vt:i4>
      </vt:variant>
      <vt:variant>
        <vt:i4>5</vt:i4>
      </vt:variant>
      <vt:variant>
        <vt:lpwstr/>
      </vt:variant>
      <vt:variant>
        <vt:lpwstr>_Toc49100217</vt:lpwstr>
      </vt:variant>
      <vt:variant>
        <vt:i4>1703988</vt:i4>
      </vt:variant>
      <vt:variant>
        <vt:i4>125</vt:i4>
      </vt:variant>
      <vt:variant>
        <vt:i4>0</vt:i4>
      </vt:variant>
      <vt:variant>
        <vt:i4>5</vt:i4>
      </vt:variant>
      <vt:variant>
        <vt:lpwstr/>
      </vt:variant>
      <vt:variant>
        <vt:lpwstr>_Toc49100216</vt:lpwstr>
      </vt:variant>
      <vt:variant>
        <vt:i4>1638452</vt:i4>
      </vt:variant>
      <vt:variant>
        <vt:i4>119</vt:i4>
      </vt:variant>
      <vt:variant>
        <vt:i4>0</vt:i4>
      </vt:variant>
      <vt:variant>
        <vt:i4>5</vt:i4>
      </vt:variant>
      <vt:variant>
        <vt:lpwstr/>
      </vt:variant>
      <vt:variant>
        <vt:lpwstr>_Toc49100215</vt:lpwstr>
      </vt:variant>
      <vt:variant>
        <vt:i4>1572916</vt:i4>
      </vt:variant>
      <vt:variant>
        <vt:i4>113</vt:i4>
      </vt:variant>
      <vt:variant>
        <vt:i4>0</vt:i4>
      </vt:variant>
      <vt:variant>
        <vt:i4>5</vt:i4>
      </vt:variant>
      <vt:variant>
        <vt:lpwstr/>
      </vt:variant>
      <vt:variant>
        <vt:lpwstr>_Toc49100214</vt:lpwstr>
      </vt:variant>
      <vt:variant>
        <vt:i4>2031668</vt:i4>
      </vt:variant>
      <vt:variant>
        <vt:i4>107</vt:i4>
      </vt:variant>
      <vt:variant>
        <vt:i4>0</vt:i4>
      </vt:variant>
      <vt:variant>
        <vt:i4>5</vt:i4>
      </vt:variant>
      <vt:variant>
        <vt:lpwstr/>
      </vt:variant>
      <vt:variant>
        <vt:lpwstr>_Toc49100213</vt:lpwstr>
      </vt:variant>
      <vt:variant>
        <vt:i4>1966132</vt:i4>
      </vt:variant>
      <vt:variant>
        <vt:i4>101</vt:i4>
      </vt:variant>
      <vt:variant>
        <vt:i4>0</vt:i4>
      </vt:variant>
      <vt:variant>
        <vt:i4>5</vt:i4>
      </vt:variant>
      <vt:variant>
        <vt:lpwstr/>
      </vt:variant>
      <vt:variant>
        <vt:lpwstr>_Toc49100212</vt:lpwstr>
      </vt:variant>
      <vt:variant>
        <vt:i4>1900596</vt:i4>
      </vt:variant>
      <vt:variant>
        <vt:i4>95</vt:i4>
      </vt:variant>
      <vt:variant>
        <vt:i4>0</vt:i4>
      </vt:variant>
      <vt:variant>
        <vt:i4>5</vt:i4>
      </vt:variant>
      <vt:variant>
        <vt:lpwstr/>
      </vt:variant>
      <vt:variant>
        <vt:lpwstr>_Toc49100211</vt:lpwstr>
      </vt:variant>
      <vt:variant>
        <vt:i4>1835060</vt:i4>
      </vt:variant>
      <vt:variant>
        <vt:i4>89</vt:i4>
      </vt:variant>
      <vt:variant>
        <vt:i4>0</vt:i4>
      </vt:variant>
      <vt:variant>
        <vt:i4>5</vt:i4>
      </vt:variant>
      <vt:variant>
        <vt:lpwstr/>
      </vt:variant>
      <vt:variant>
        <vt:lpwstr>_Toc49100210</vt:lpwstr>
      </vt:variant>
      <vt:variant>
        <vt:i4>1376309</vt:i4>
      </vt:variant>
      <vt:variant>
        <vt:i4>83</vt:i4>
      </vt:variant>
      <vt:variant>
        <vt:i4>0</vt:i4>
      </vt:variant>
      <vt:variant>
        <vt:i4>5</vt:i4>
      </vt:variant>
      <vt:variant>
        <vt:lpwstr/>
      </vt:variant>
      <vt:variant>
        <vt:lpwstr>_Toc49100209</vt:lpwstr>
      </vt:variant>
      <vt:variant>
        <vt:i4>1310773</vt:i4>
      </vt:variant>
      <vt:variant>
        <vt:i4>77</vt:i4>
      </vt:variant>
      <vt:variant>
        <vt:i4>0</vt:i4>
      </vt:variant>
      <vt:variant>
        <vt:i4>5</vt:i4>
      </vt:variant>
      <vt:variant>
        <vt:lpwstr/>
      </vt:variant>
      <vt:variant>
        <vt:lpwstr>_Toc49100208</vt:lpwstr>
      </vt:variant>
      <vt:variant>
        <vt:i4>1769525</vt:i4>
      </vt:variant>
      <vt:variant>
        <vt:i4>71</vt:i4>
      </vt:variant>
      <vt:variant>
        <vt:i4>0</vt:i4>
      </vt:variant>
      <vt:variant>
        <vt:i4>5</vt:i4>
      </vt:variant>
      <vt:variant>
        <vt:lpwstr/>
      </vt:variant>
      <vt:variant>
        <vt:lpwstr>_Toc49100207</vt:lpwstr>
      </vt:variant>
      <vt:variant>
        <vt:i4>1703989</vt:i4>
      </vt:variant>
      <vt:variant>
        <vt:i4>65</vt:i4>
      </vt:variant>
      <vt:variant>
        <vt:i4>0</vt:i4>
      </vt:variant>
      <vt:variant>
        <vt:i4>5</vt:i4>
      </vt:variant>
      <vt:variant>
        <vt:lpwstr/>
      </vt:variant>
      <vt:variant>
        <vt:lpwstr>_Toc49100206</vt:lpwstr>
      </vt:variant>
      <vt:variant>
        <vt:i4>1638453</vt:i4>
      </vt:variant>
      <vt:variant>
        <vt:i4>59</vt:i4>
      </vt:variant>
      <vt:variant>
        <vt:i4>0</vt:i4>
      </vt:variant>
      <vt:variant>
        <vt:i4>5</vt:i4>
      </vt:variant>
      <vt:variant>
        <vt:lpwstr/>
      </vt:variant>
      <vt:variant>
        <vt:lpwstr>_Toc49100205</vt:lpwstr>
      </vt:variant>
      <vt:variant>
        <vt:i4>1572917</vt:i4>
      </vt:variant>
      <vt:variant>
        <vt:i4>53</vt:i4>
      </vt:variant>
      <vt:variant>
        <vt:i4>0</vt:i4>
      </vt:variant>
      <vt:variant>
        <vt:i4>5</vt:i4>
      </vt:variant>
      <vt:variant>
        <vt:lpwstr/>
      </vt:variant>
      <vt:variant>
        <vt:lpwstr>_Toc49100204</vt:lpwstr>
      </vt:variant>
      <vt:variant>
        <vt:i4>2031669</vt:i4>
      </vt:variant>
      <vt:variant>
        <vt:i4>47</vt:i4>
      </vt:variant>
      <vt:variant>
        <vt:i4>0</vt:i4>
      </vt:variant>
      <vt:variant>
        <vt:i4>5</vt:i4>
      </vt:variant>
      <vt:variant>
        <vt:lpwstr/>
      </vt:variant>
      <vt:variant>
        <vt:lpwstr>_Toc49100203</vt:lpwstr>
      </vt:variant>
      <vt:variant>
        <vt:i4>1966133</vt:i4>
      </vt:variant>
      <vt:variant>
        <vt:i4>41</vt:i4>
      </vt:variant>
      <vt:variant>
        <vt:i4>0</vt:i4>
      </vt:variant>
      <vt:variant>
        <vt:i4>5</vt:i4>
      </vt:variant>
      <vt:variant>
        <vt:lpwstr/>
      </vt:variant>
      <vt:variant>
        <vt:lpwstr>_Toc49100202</vt:lpwstr>
      </vt:variant>
      <vt:variant>
        <vt:i4>1900597</vt:i4>
      </vt:variant>
      <vt:variant>
        <vt:i4>35</vt:i4>
      </vt:variant>
      <vt:variant>
        <vt:i4>0</vt:i4>
      </vt:variant>
      <vt:variant>
        <vt:i4>5</vt:i4>
      </vt:variant>
      <vt:variant>
        <vt:lpwstr/>
      </vt:variant>
      <vt:variant>
        <vt:lpwstr>_Toc49100201</vt:lpwstr>
      </vt:variant>
      <vt:variant>
        <vt:i4>1835061</vt:i4>
      </vt:variant>
      <vt:variant>
        <vt:i4>29</vt:i4>
      </vt:variant>
      <vt:variant>
        <vt:i4>0</vt:i4>
      </vt:variant>
      <vt:variant>
        <vt:i4>5</vt:i4>
      </vt:variant>
      <vt:variant>
        <vt:lpwstr/>
      </vt:variant>
      <vt:variant>
        <vt:lpwstr>_Toc49100200</vt:lpwstr>
      </vt:variant>
      <vt:variant>
        <vt:i4>1441852</vt:i4>
      </vt:variant>
      <vt:variant>
        <vt:i4>23</vt:i4>
      </vt:variant>
      <vt:variant>
        <vt:i4>0</vt:i4>
      </vt:variant>
      <vt:variant>
        <vt:i4>5</vt:i4>
      </vt:variant>
      <vt:variant>
        <vt:lpwstr/>
      </vt:variant>
      <vt:variant>
        <vt:lpwstr>_Toc49100199</vt:lpwstr>
      </vt:variant>
      <vt:variant>
        <vt:i4>1507388</vt:i4>
      </vt:variant>
      <vt:variant>
        <vt:i4>17</vt:i4>
      </vt:variant>
      <vt:variant>
        <vt:i4>0</vt:i4>
      </vt:variant>
      <vt:variant>
        <vt:i4>5</vt:i4>
      </vt:variant>
      <vt:variant>
        <vt:lpwstr/>
      </vt:variant>
      <vt:variant>
        <vt:lpwstr>_Toc49100198</vt:lpwstr>
      </vt:variant>
      <vt:variant>
        <vt:i4>1572924</vt:i4>
      </vt:variant>
      <vt:variant>
        <vt:i4>11</vt:i4>
      </vt:variant>
      <vt:variant>
        <vt:i4>0</vt:i4>
      </vt:variant>
      <vt:variant>
        <vt:i4>5</vt:i4>
      </vt:variant>
      <vt:variant>
        <vt:lpwstr/>
      </vt:variant>
      <vt:variant>
        <vt:lpwstr>_Toc49100197</vt:lpwstr>
      </vt:variant>
      <vt:variant>
        <vt:i4>1638460</vt:i4>
      </vt:variant>
      <vt:variant>
        <vt:i4>5</vt:i4>
      </vt:variant>
      <vt:variant>
        <vt:i4>0</vt:i4>
      </vt:variant>
      <vt:variant>
        <vt:i4>5</vt:i4>
      </vt:variant>
      <vt:variant>
        <vt:lpwstr/>
      </vt:variant>
      <vt:variant>
        <vt:lpwstr>_Toc49100196</vt:lpwstr>
      </vt:variant>
      <vt:variant>
        <vt:i4>131106</vt:i4>
      </vt:variant>
      <vt:variant>
        <vt:i4>0</vt:i4>
      </vt:variant>
      <vt:variant>
        <vt:i4>0</vt:i4>
      </vt:variant>
      <vt:variant>
        <vt:i4>5</vt:i4>
      </vt:variant>
      <vt:variant>
        <vt:lpwstr>mailto:laurar@elsenburg.com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Roberts</dc:creator>
  <cp:keywords/>
  <dc:description/>
  <cp:lastModifiedBy>User</cp:lastModifiedBy>
  <cp:revision>2</cp:revision>
  <dcterms:created xsi:type="dcterms:W3CDTF">2024-01-09T06:48:00Z</dcterms:created>
  <dcterms:modified xsi:type="dcterms:W3CDTF">2024-01-09T06:48:00Z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9_1">
    <vt:lpwstr>http://csl.mendeley.com/styles/21350281/vancouver</vt:lpwstr>
  </property>
  <property fmtid="{D5CDD505-2E9C-101B-9397-08002B2CF9AE}" pid="3" name="Mendeley Recent Style Name 9_1">
    <vt:lpwstr>Vancouver - Dr Laura Roberts</vt:lpwstr>
  </property>
  <property fmtid="{D5CDD505-2E9C-101B-9397-08002B2CF9AE}" pid="4" name="Mendeley Document_1">
    <vt:lpwstr>True</vt:lpwstr>
  </property>
  <property fmtid="{D5CDD505-2E9C-101B-9397-08002B2CF9AE}" pid="5" name="Mendeley Unique User Id_1">
    <vt:lpwstr>14b215fa-ad15-3fe1-a48e-89a4265d187d</vt:lpwstr>
  </property>
  <property fmtid="{D5CDD505-2E9C-101B-9397-08002B2CF9AE}" pid="6" name="Mendeley Citation Style_1">
    <vt:lpwstr>http://www.zotero.org/styles/apa</vt:lpwstr>
  </property>
  <property fmtid="{D5CDD505-2E9C-101B-9397-08002B2CF9AE}" pid="7" name="Mendeley Recent Style Id 0_1">
    <vt:lpwstr>http://www.zotero.org/styles/apa</vt:lpwstr>
  </property>
  <property fmtid="{D5CDD505-2E9C-101B-9397-08002B2CF9AE}" pid="8" name="Mendeley Recent Style Name 0_1">
    <vt:lpwstr>American Psychological Association 6th edition</vt:lpwstr>
  </property>
  <property fmtid="{D5CDD505-2E9C-101B-9397-08002B2CF9AE}" pid="9" name="Mendeley Recent Style Id 1_1">
    <vt:lpwstr>http://www.zotero.org/styles/chicago-author-date</vt:lpwstr>
  </property>
  <property fmtid="{D5CDD505-2E9C-101B-9397-08002B2CF9AE}" pid="10" name="Mendeley Recent Style Name 1_1">
    <vt:lpwstr>Chicago Manual of Style 17th edition (author-date)</vt:lpwstr>
  </property>
  <property fmtid="{D5CDD505-2E9C-101B-9397-08002B2CF9AE}" pid="11" name="Mendeley Recent Style Id 2_1">
    <vt:lpwstr>http://www.zotero.org/styles/harvard-cite-them-right</vt:lpwstr>
  </property>
  <property fmtid="{D5CDD505-2E9C-101B-9397-08002B2CF9AE}" pid="12" name="Mendeley Recent Style Name 2_1">
    <vt:lpwstr>Cite Them Right 10th edition - Harvard</vt:lpwstr>
  </property>
  <property fmtid="{D5CDD505-2E9C-101B-9397-08002B2CF9AE}" pid="13" name="Mendeley Recent Style Id 3_1">
    <vt:lpwstr>http://www.zotero.org/styles/ieee</vt:lpwstr>
  </property>
  <property fmtid="{D5CDD505-2E9C-101B-9397-08002B2CF9AE}" pid="14" name="Mendeley Recent Style Name 3_1">
    <vt:lpwstr>IEEE</vt:lpwstr>
  </property>
  <property fmtid="{D5CDD505-2E9C-101B-9397-08002B2CF9AE}" pid="15" name="Mendeley Recent Style Id 4_1">
    <vt:lpwstr>http://www.zotero.org/styles/modern-humanities-research-association</vt:lpwstr>
  </property>
  <property fmtid="{D5CDD505-2E9C-101B-9397-08002B2CF9AE}" pid="16" name="Mendeley Recent Style Name 4_1">
    <vt:lpwstr>Modern Humanities Research Association 3rd edition (note with bibliography)</vt:lpwstr>
  </property>
  <property fmtid="{D5CDD505-2E9C-101B-9397-08002B2CF9AE}" pid="17" name="Mendeley Recent Style Id 5_1">
    <vt:lpwstr>http://www.zotero.org/styles/modern-language-association</vt:lpwstr>
  </property>
  <property fmtid="{D5CDD505-2E9C-101B-9397-08002B2CF9AE}" pid="18" name="Mendeley Recent Style Name 5_1">
    <vt:lpwstr>Modern Language Association 8th edition</vt:lpwstr>
  </property>
  <property fmtid="{D5CDD505-2E9C-101B-9397-08002B2CF9AE}" pid="19" name="Mendeley Recent Style Id 6_1">
    <vt:lpwstr>http://www.zotero.org/styles/nature</vt:lpwstr>
  </property>
  <property fmtid="{D5CDD505-2E9C-101B-9397-08002B2CF9AE}" pid="20" name="Mendeley Recent Style Name 6_1">
    <vt:lpwstr>Nature</vt:lpwstr>
  </property>
  <property fmtid="{D5CDD505-2E9C-101B-9397-08002B2CF9AE}" pid="21" name="Mendeley Recent Style Id 7_1">
    <vt:lpwstr>http://www.zotero.org/styles/preventive-veterinary-medicine</vt:lpwstr>
  </property>
  <property fmtid="{D5CDD505-2E9C-101B-9397-08002B2CF9AE}" pid="22" name="Mendeley Recent Style Name 7_1">
    <vt:lpwstr>Preventive Veterinary Medicine</vt:lpwstr>
  </property>
  <property fmtid="{D5CDD505-2E9C-101B-9397-08002B2CF9AE}" pid="23" name="Mendeley Recent Style Id 8_1">
    <vt:lpwstr>http://www.zotero.org/styles/vancouver</vt:lpwstr>
  </property>
  <property fmtid="{D5CDD505-2E9C-101B-9397-08002B2CF9AE}" pid="24" name="Mendeley Recent Style Name 8_1">
    <vt:lpwstr>Vancouver</vt:lpwstr>
  </property>
</Properties>
</file>