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6AA7" w:rsidRDefault="00DA6AA7" w:rsidP="00B82CC7">
      <w:pPr>
        <w:spacing w:after="0" w:line="240" w:lineRule="auto"/>
        <w:rPr>
          <w:rFonts w:cstheme="minorHAnsi"/>
          <w:b/>
          <w:sz w:val="24"/>
          <w:szCs w:val="24"/>
          <w:lang w:val="en-GB"/>
        </w:rPr>
      </w:pPr>
      <w:r w:rsidRPr="00DA6AA7">
        <w:rPr>
          <w:b/>
          <w:lang w:val="en-GB"/>
        </w:rPr>
        <w:t xml:space="preserve">Streicher et al. </w:t>
      </w:r>
      <w:r w:rsidR="00EB3C59" w:rsidRPr="00BA0874">
        <w:rPr>
          <w:rFonts w:cstheme="minorHAnsi"/>
          <w:b/>
          <w:sz w:val="24"/>
          <w:szCs w:val="24"/>
          <w:lang w:val="en-GB"/>
        </w:rPr>
        <w:t xml:space="preserve">Living on the </w:t>
      </w:r>
      <w:r w:rsidR="00EB3C59" w:rsidRPr="00BA0874">
        <w:rPr>
          <w:rFonts w:cstheme="minorHAnsi"/>
          <w:b/>
          <w:sz w:val="24"/>
          <w:szCs w:val="24"/>
          <w:lang w:val="en-GB"/>
        </w:rPr>
        <w:t>Edge</w:t>
      </w:r>
      <w:r w:rsidR="00EB3C59" w:rsidRPr="00BA0874">
        <w:rPr>
          <w:rFonts w:cstheme="minorHAnsi"/>
          <w:b/>
          <w:sz w:val="24"/>
          <w:szCs w:val="24"/>
          <w:lang w:val="en-GB"/>
        </w:rPr>
        <w:t xml:space="preserve">: </w:t>
      </w:r>
      <w:r w:rsidR="00EB3C59" w:rsidRPr="00BA0874">
        <w:rPr>
          <w:rFonts w:cstheme="minorHAnsi"/>
          <w:b/>
          <w:sz w:val="24"/>
          <w:szCs w:val="24"/>
          <w:lang w:val="en-GB"/>
        </w:rPr>
        <w:t>Daily</w:t>
      </w:r>
      <w:r w:rsidR="00EB3C59" w:rsidRPr="00BA0874">
        <w:rPr>
          <w:rFonts w:cstheme="minorHAnsi"/>
          <w:b/>
          <w:sz w:val="24"/>
          <w:szCs w:val="24"/>
          <w:lang w:val="en-GB"/>
        </w:rPr>
        <w:t xml:space="preserve">, </w:t>
      </w:r>
      <w:r w:rsidR="00EB3C59" w:rsidRPr="00BA0874">
        <w:rPr>
          <w:rFonts w:cstheme="minorHAnsi"/>
          <w:b/>
          <w:sz w:val="24"/>
          <w:szCs w:val="24"/>
          <w:lang w:val="en-GB"/>
        </w:rPr>
        <w:t xml:space="preserve">Seasonal </w:t>
      </w:r>
      <w:r w:rsidR="00EB3C59" w:rsidRPr="00BA0874">
        <w:rPr>
          <w:rFonts w:cstheme="minorHAnsi"/>
          <w:b/>
          <w:sz w:val="24"/>
          <w:szCs w:val="24"/>
          <w:lang w:val="en-GB"/>
        </w:rPr>
        <w:t xml:space="preserve">and </w:t>
      </w:r>
      <w:r w:rsidR="00EB3C59" w:rsidRPr="00BA0874">
        <w:rPr>
          <w:rFonts w:cstheme="minorHAnsi"/>
          <w:b/>
          <w:sz w:val="24"/>
          <w:szCs w:val="24"/>
          <w:lang w:val="en-GB"/>
        </w:rPr>
        <w:t xml:space="preserve">Annual Body Temperature Patterns </w:t>
      </w:r>
      <w:r w:rsidR="00EB3C59" w:rsidRPr="00BA0874">
        <w:rPr>
          <w:rFonts w:cstheme="minorHAnsi"/>
          <w:b/>
          <w:sz w:val="24"/>
          <w:szCs w:val="24"/>
          <w:lang w:val="en-GB"/>
        </w:rPr>
        <w:t>of Arabian Oryx in Saudi Arabia</w:t>
      </w:r>
    </w:p>
    <w:p w:rsidR="00B82CC7" w:rsidRPr="00DA6AA7" w:rsidRDefault="00B82CC7" w:rsidP="00B82CC7">
      <w:pPr>
        <w:spacing w:after="0" w:line="240" w:lineRule="auto"/>
        <w:rPr>
          <w:b/>
          <w:lang w:val="en-GB"/>
        </w:rPr>
      </w:pPr>
    </w:p>
    <w:p w:rsidR="00B72BE8" w:rsidRPr="00DA6AA7" w:rsidRDefault="000A4C10" w:rsidP="00B82CC7">
      <w:pPr>
        <w:spacing w:after="0" w:line="240" w:lineRule="auto"/>
        <w:rPr>
          <w:b/>
          <w:lang w:val="en-GB"/>
        </w:rPr>
      </w:pPr>
      <w:r w:rsidRPr="00DA6AA7">
        <w:rPr>
          <w:b/>
          <w:lang w:val="en-GB"/>
        </w:rPr>
        <w:t xml:space="preserve">Table </w:t>
      </w:r>
      <w:r w:rsidR="00DA6AA7" w:rsidRPr="00DA6AA7">
        <w:rPr>
          <w:b/>
          <w:lang w:val="en-GB"/>
        </w:rPr>
        <w:t xml:space="preserve">1 </w:t>
      </w:r>
      <w:r w:rsidRPr="00DA6AA7">
        <w:rPr>
          <w:b/>
          <w:lang w:val="en-GB"/>
        </w:rPr>
        <w:t>Overview of the oryx individuals used in the study</w:t>
      </w: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A4C10" w:rsidRPr="00CB6259" w:rsidTr="00CB6259"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</w:tcPr>
          <w:p w:rsidR="000A4C10" w:rsidRPr="00CB6259" w:rsidRDefault="000A4C10" w:rsidP="00CB6259">
            <w:pPr>
              <w:spacing w:before="120" w:after="120"/>
              <w:rPr>
                <w:b/>
                <w:lang w:val="en-GB"/>
              </w:rPr>
            </w:pPr>
            <w:r w:rsidRPr="00CB6259">
              <w:rPr>
                <w:b/>
                <w:lang w:val="en-GB"/>
              </w:rPr>
              <w:t>Site</w:t>
            </w:r>
          </w:p>
        </w:tc>
        <w:tc>
          <w:tcPr>
            <w:tcW w:w="3071" w:type="dxa"/>
            <w:tcBorders>
              <w:top w:val="single" w:sz="4" w:space="0" w:color="auto"/>
              <w:bottom w:val="single" w:sz="4" w:space="0" w:color="auto"/>
            </w:tcBorders>
          </w:tcPr>
          <w:p w:rsidR="000A4C10" w:rsidRPr="00CB6259" w:rsidRDefault="000A4C10" w:rsidP="00CB6259">
            <w:pPr>
              <w:spacing w:before="120" w:after="120"/>
              <w:rPr>
                <w:b/>
                <w:lang w:val="en-GB"/>
              </w:rPr>
            </w:pPr>
            <w:r w:rsidRPr="00CB6259">
              <w:rPr>
                <w:b/>
                <w:lang w:val="en-GB"/>
              </w:rPr>
              <w:t>sex</w:t>
            </w:r>
          </w:p>
        </w:tc>
        <w:tc>
          <w:tcPr>
            <w:tcW w:w="3071" w:type="dxa"/>
            <w:tcBorders>
              <w:top w:val="single" w:sz="4" w:space="0" w:color="auto"/>
              <w:bottom w:val="single" w:sz="4" w:space="0" w:color="auto"/>
            </w:tcBorders>
          </w:tcPr>
          <w:p w:rsidR="000A4C10" w:rsidRPr="00CB6259" w:rsidRDefault="000A4C10" w:rsidP="00CB6259">
            <w:pPr>
              <w:spacing w:before="120" w:after="120"/>
              <w:rPr>
                <w:b/>
                <w:lang w:val="en-GB"/>
              </w:rPr>
            </w:pPr>
            <w:r w:rsidRPr="00CB6259">
              <w:rPr>
                <w:b/>
                <w:lang w:val="en-GB"/>
              </w:rPr>
              <w:t>Body mass [kg]</w:t>
            </w:r>
          </w:p>
        </w:tc>
      </w:tr>
      <w:tr w:rsidR="000A4C10" w:rsidTr="00CB6259">
        <w:tc>
          <w:tcPr>
            <w:tcW w:w="3070" w:type="dxa"/>
            <w:tcBorders>
              <w:top w:val="single" w:sz="4" w:space="0" w:color="auto"/>
            </w:tcBorders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UBM</w:t>
            </w:r>
          </w:p>
        </w:tc>
        <w:tc>
          <w:tcPr>
            <w:tcW w:w="3071" w:type="dxa"/>
            <w:tcBorders>
              <w:top w:val="single" w:sz="4" w:space="0" w:color="auto"/>
            </w:tcBorders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male</w:t>
            </w:r>
          </w:p>
        </w:tc>
        <w:tc>
          <w:tcPr>
            <w:tcW w:w="3071" w:type="dxa"/>
            <w:tcBorders>
              <w:top w:val="single" w:sz="4" w:space="0" w:color="auto"/>
            </w:tcBorders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74</w:t>
            </w:r>
          </w:p>
        </w:tc>
      </w:tr>
      <w:tr w:rsidR="000A4C10" w:rsidTr="00CB6259">
        <w:tc>
          <w:tcPr>
            <w:tcW w:w="3070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UBM</w:t>
            </w:r>
          </w:p>
        </w:tc>
        <w:tc>
          <w:tcPr>
            <w:tcW w:w="3071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male</w:t>
            </w:r>
          </w:p>
        </w:tc>
        <w:tc>
          <w:tcPr>
            <w:tcW w:w="3071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68</w:t>
            </w:r>
          </w:p>
        </w:tc>
      </w:tr>
      <w:tr w:rsidR="000A4C10" w:rsidTr="00CB6259">
        <w:tc>
          <w:tcPr>
            <w:tcW w:w="3070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UBM</w:t>
            </w:r>
          </w:p>
        </w:tc>
        <w:tc>
          <w:tcPr>
            <w:tcW w:w="3071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male</w:t>
            </w:r>
          </w:p>
        </w:tc>
        <w:tc>
          <w:tcPr>
            <w:tcW w:w="3071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69</w:t>
            </w:r>
          </w:p>
        </w:tc>
      </w:tr>
      <w:tr w:rsidR="000A4C10" w:rsidTr="00CB6259">
        <w:tc>
          <w:tcPr>
            <w:tcW w:w="3070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MS</w:t>
            </w:r>
          </w:p>
        </w:tc>
        <w:tc>
          <w:tcPr>
            <w:tcW w:w="3071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male</w:t>
            </w:r>
          </w:p>
        </w:tc>
        <w:tc>
          <w:tcPr>
            <w:tcW w:w="3071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82</w:t>
            </w:r>
          </w:p>
        </w:tc>
      </w:tr>
      <w:tr w:rsidR="000A4C10" w:rsidTr="00CB6259">
        <w:tc>
          <w:tcPr>
            <w:tcW w:w="3070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UBM</w:t>
            </w:r>
          </w:p>
        </w:tc>
        <w:tc>
          <w:tcPr>
            <w:tcW w:w="3071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male</w:t>
            </w:r>
          </w:p>
        </w:tc>
        <w:tc>
          <w:tcPr>
            <w:tcW w:w="3071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68</w:t>
            </w:r>
          </w:p>
        </w:tc>
      </w:tr>
      <w:tr w:rsidR="000A4C10" w:rsidTr="00CB6259">
        <w:tc>
          <w:tcPr>
            <w:tcW w:w="3070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MS</w:t>
            </w:r>
          </w:p>
        </w:tc>
        <w:tc>
          <w:tcPr>
            <w:tcW w:w="3071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male</w:t>
            </w:r>
          </w:p>
        </w:tc>
        <w:tc>
          <w:tcPr>
            <w:tcW w:w="3071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88</w:t>
            </w:r>
          </w:p>
        </w:tc>
      </w:tr>
      <w:tr w:rsidR="000A4C10" w:rsidTr="00CB6259">
        <w:tc>
          <w:tcPr>
            <w:tcW w:w="3070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MS</w:t>
            </w:r>
          </w:p>
        </w:tc>
        <w:tc>
          <w:tcPr>
            <w:tcW w:w="3071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female</w:t>
            </w:r>
          </w:p>
        </w:tc>
        <w:tc>
          <w:tcPr>
            <w:tcW w:w="3071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54</w:t>
            </w:r>
          </w:p>
        </w:tc>
      </w:tr>
      <w:tr w:rsidR="000A4C10" w:rsidTr="00CB6259">
        <w:tc>
          <w:tcPr>
            <w:tcW w:w="3070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MS</w:t>
            </w:r>
          </w:p>
        </w:tc>
        <w:tc>
          <w:tcPr>
            <w:tcW w:w="3071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female</w:t>
            </w:r>
          </w:p>
        </w:tc>
        <w:tc>
          <w:tcPr>
            <w:tcW w:w="3071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82</w:t>
            </w:r>
          </w:p>
        </w:tc>
      </w:tr>
      <w:tr w:rsidR="000A4C10" w:rsidTr="00CB6259">
        <w:tc>
          <w:tcPr>
            <w:tcW w:w="3070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MS</w:t>
            </w:r>
          </w:p>
        </w:tc>
        <w:tc>
          <w:tcPr>
            <w:tcW w:w="3071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male</w:t>
            </w:r>
          </w:p>
        </w:tc>
        <w:tc>
          <w:tcPr>
            <w:tcW w:w="3071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82</w:t>
            </w:r>
          </w:p>
        </w:tc>
      </w:tr>
      <w:tr w:rsidR="000A4C10" w:rsidTr="00CB6259">
        <w:tc>
          <w:tcPr>
            <w:tcW w:w="3070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UBM</w:t>
            </w:r>
          </w:p>
        </w:tc>
        <w:tc>
          <w:tcPr>
            <w:tcW w:w="3071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male</w:t>
            </w:r>
          </w:p>
        </w:tc>
        <w:tc>
          <w:tcPr>
            <w:tcW w:w="3071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70</w:t>
            </w:r>
          </w:p>
        </w:tc>
      </w:tr>
      <w:tr w:rsidR="000A4C10" w:rsidTr="00CB6259">
        <w:tc>
          <w:tcPr>
            <w:tcW w:w="3070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UBM</w:t>
            </w:r>
          </w:p>
        </w:tc>
        <w:tc>
          <w:tcPr>
            <w:tcW w:w="3071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female</w:t>
            </w:r>
          </w:p>
        </w:tc>
        <w:tc>
          <w:tcPr>
            <w:tcW w:w="3071" w:type="dxa"/>
          </w:tcPr>
          <w:p w:rsidR="000A4C10" w:rsidRDefault="000A4C10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82</w:t>
            </w:r>
          </w:p>
        </w:tc>
      </w:tr>
      <w:tr w:rsidR="00B82CC7" w:rsidTr="00CB6259">
        <w:tc>
          <w:tcPr>
            <w:tcW w:w="3070" w:type="dxa"/>
          </w:tcPr>
          <w:p w:rsidR="00B82CC7" w:rsidRDefault="00B82CC7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UBM</w:t>
            </w:r>
          </w:p>
        </w:tc>
        <w:tc>
          <w:tcPr>
            <w:tcW w:w="3071" w:type="dxa"/>
          </w:tcPr>
          <w:p w:rsidR="00B82CC7" w:rsidRDefault="00B82CC7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female</w:t>
            </w:r>
          </w:p>
        </w:tc>
        <w:tc>
          <w:tcPr>
            <w:tcW w:w="3071" w:type="dxa"/>
          </w:tcPr>
          <w:p w:rsidR="00B82CC7" w:rsidRDefault="00B82CC7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90</w:t>
            </w:r>
          </w:p>
        </w:tc>
      </w:tr>
      <w:tr w:rsidR="00B82CC7" w:rsidTr="00CB6259">
        <w:tc>
          <w:tcPr>
            <w:tcW w:w="3070" w:type="dxa"/>
          </w:tcPr>
          <w:p w:rsidR="00B82CC7" w:rsidRDefault="00B82CC7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UBM</w:t>
            </w:r>
          </w:p>
        </w:tc>
        <w:tc>
          <w:tcPr>
            <w:tcW w:w="3071" w:type="dxa"/>
          </w:tcPr>
          <w:p w:rsidR="00B82CC7" w:rsidRDefault="00B82CC7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female</w:t>
            </w:r>
          </w:p>
        </w:tc>
        <w:tc>
          <w:tcPr>
            <w:tcW w:w="3071" w:type="dxa"/>
          </w:tcPr>
          <w:p w:rsidR="00B82CC7" w:rsidRDefault="00B82CC7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50</w:t>
            </w:r>
          </w:p>
        </w:tc>
      </w:tr>
      <w:tr w:rsidR="00B82CC7" w:rsidTr="00CB6259">
        <w:tc>
          <w:tcPr>
            <w:tcW w:w="3070" w:type="dxa"/>
          </w:tcPr>
          <w:p w:rsidR="00B82CC7" w:rsidRDefault="00B82CC7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UBM</w:t>
            </w:r>
          </w:p>
        </w:tc>
        <w:tc>
          <w:tcPr>
            <w:tcW w:w="3071" w:type="dxa"/>
          </w:tcPr>
          <w:p w:rsidR="00B82CC7" w:rsidRDefault="00B82CC7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female</w:t>
            </w:r>
          </w:p>
        </w:tc>
        <w:tc>
          <w:tcPr>
            <w:tcW w:w="3071" w:type="dxa"/>
          </w:tcPr>
          <w:p w:rsidR="00B82CC7" w:rsidRDefault="00B82CC7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48</w:t>
            </w:r>
          </w:p>
        </w:tc>
      </w:tr>
      <w:tr w:rsidR="00B82CC7" w:rsidTr="00CB6259">
        <w:tc>
          <w:tcPr>
            <w:tcW w:w="3070" w:type="dxa"/>
          </w:tcPr>
          <w:p w:rsidR="00B82CC7" w:rsidRDefault="00CB6259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MS</w:t>
            </w:r>
          </w:p>
        </w:tc>
        <w:tc>
          <w:tcPr>
            <w:tcW w:w="3071" w:type="dxa"/>
          </w:tcPr>
          <w:p w:rsidR="00B82CC7" w:rsidRDefault="00CB6259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female</w:t>
            </w:r>
          </w:p>
        </w:tc>
        <w:tc>
          <w:tcPr>
            <w:tcW w:w="3071" w:type="dxa"/>
          </w:tcPr>
          <w:p w:rsidR="00B82CC7" w:rsidRDefault="00B82CC7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48</w:t>
            </w:r>
          </w:p>
        </w:tc>
      </w:tr>
      <w:tr w:rsidR="00CB6259" w:rsidTr="00CB6259">
        <w:tc>
          <w:tcPr>
            <w:tcW w:w="3070" w:type="dxa"/>
          </w:tcPr>
          <w:p w:rsidR="00CB6259" w:rsidRDefault="00CB6259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UBM</w:t>
            </w:r>
          </w:p>
        </w:tc>
        <w:tc>
          <w:tcPr>
            <w:tcW w:w="3071" w:type="dxa"/>
          </w:tcPr>
          <w:p w:rsidR="00CB6259" w:rsidRDefault="00CB6259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female</w:t>
            </w:r>
          </w:p>
        </w:tc>
        <w:tc>
          <w:tcPr>
            <w:tcW w:w="3071" w:type="dxa"/>
          </w:tcPr>
          <w:p w:rsidR="00CB6259" w:rsidRDefault="00CB6259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51</w:t>
            </w:r>
          </w:p>
        </w:tc>
      </w:tr>
      <w:tr w:rsidR="00CB6259" w:rsidTr="00CB6259">
        <w:tc>
          <w:tcPr>
            <w:tcW w:w="3070" w:type="dxa"/>
          </w:tcPr>
          <w:p w:rsidR="00CB6259" w:rsidRDefault="00CB6259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MS</w:t>
            </w:r>
          </w:p>
        </w:tc>
        <w:tc>
          <w:tcPr>
            <w:tcW w:w="3071" w:type="dxa"/>
          </w:tcPr>
          <w:p w:rsidR="00CB6259" w:rsidRDefault="00CB6259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female</w:t>
            </w:r>
          </w:p>
        </w:tc>
        <w:tc>
          <w:tcPr>
            <w:tcW w:w="3071" w:type="dxa"/>
          </w:tcPr>
          <w:p w:rsidR="00CB6259" w:rsidRDefault="00CB6259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52</w:t>
            </w:r>
          </w:p>
        </w:tc>
      </w:tr>
      <w:tr w:rsidR="00CB6259" w:rsidTr="00CB6259">
        <w:tc>
          <w:tcPr>
            <w:tcW w:w="3070" w:type="dxa"/>
          </w:tcPr>
          <w:p w:rsidR="00CB6259" w:rsidRDefault="00CB6259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MS</w:t>
            </w:r>
          </w:p>
        </w:tc>
        <w:tc>
          <w:tcPr>
            <w:tcW w:w="3071" w:type="dxa"/>
          </w:tcPr>
          <w:p w:rsidR="00CB6259" w:rsidRDefault="00CB6259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female</w:t>
            </w:r>
          </w:p>
        </w:tc>
        <w:tc>
          <w:tcPr>
            <w:tcW w:w="3071" w:type="dxa"/>
          </w:tcPr>
          <w:p w:rsidR="00CB6259" w:rsidRDefault="00CB6259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78</w:t>
            </w:r>
          </w:p>
        </w:tc>
      </w:tr>
      <w:tr w:rsidR="00CB6259" w:rsidTr="00CB6259">
        <w:tc>
          <w:tcPr>
            <w:tcW w:w="3070" w:type="dxa"/>
          </w:tcPr>
          <w:p w:rsidR="00CB6259" w:rsidRDefault="00CB6259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MS</w:t>
            </w:r>
          </w:p>
        </w:tc>
        <w:tc>
          <w:tcPr>
            <w:tcW w:w="3071" w:type="dxa"/>
          </w:tcPr>
          <w:p w:rsidR="00CB6259" w:rsidRDefault="00CB6259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female</w:t>
            </w:r>
          </w:p>
        </w:tc>
        <w:tc>
          <w:tcPr>
            <w:tcW w:w="3071" w:type="dxa"/>
          </w:tcPr>
          <w:p w:rsidR="00CB6259" w:rsidRDefault="00CB6259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71</w:t>
            </w:r>
          </w:p>
        </w:tc>
      </w:tr>
      <w:tr w:rsidR="00CB6259" w:rsidTr="00CB6259">
        <w:tc>
          <w:tcPr>
            <w:tcW w:w="3070" w:type="dxa"/>
          </w:tcPr>
          <w:p w:rsidR="00CB6259" w:rsidRDefault="00CB6259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MS</w:t>
            </w:r>
          </w:p>
        </w:tc>
        <w:tc>
          <w:tcPr>
            <w:tcW w:w="3071" w:type="dxa"/>
          </w:tcPr>
          <w:p w:rsidR="00CB6259" w:rsidRDefault="00CB6259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female</w:t>
            </w:r>
          </w:p>
        </w:tc>
        <w:tc>
          <w:tcPr>
            <w:tcW w:w="3071" w:type="dxa"/>
          </w:tcPr>
          <w:p w:rsidR="00CB6259" w:rsidRDefault="00CB6259" w:rsidP="00CB6259">
            <w:pPr>
              <w:spacing w:before="120" w:after="120"/>
              <w:rPr>
                <w:lang w:val="en-GB"/>
              </w:rPr>
            </w:pPr>
            <w:r>
              <w:rPr>
                <w:lang w:val="en-GB"/>
              </w:rPr>
              <w:t>68</w:t>
            </w:r>
          </w:p>
        </w:tc>
      </w:tr>
    </w:tbl>
    <w:p w:rsidR="000A4C10" w:rsidRPr="000A4C10" w:rsidRDefault="00845CFC" w:rsidP="00B82CC7">
      <w:pPr>
        <w:spacing w:after="0" w:line="240" w:lineRule="auto"/>
        <w:rPr>
          <w:lang w:val="en-GB"/>
        </w:rPr>
      </w:pPr>
      <w:r>
        <w:rPr>
          <w:lang w:val="en-GB"/>
        </w:rPr>
        <w:t xml:space="preserve">MS: </w:t>
      </w:r>
      <w:r w:rsidRPr="00FD6C75">
        <w:rPr>
          <w:rFonts w:eastAsia="Calibri" w:cstheme="minorHAnsi"/>
          <w:sz w:val="24"/>
          <w:szCs w:val="24"/>
          <w:lang w:val="en-GB"/>
        </w:rPr>
        <w:t>Mahazat as-Sayd</w:t>
      </w:r>
      <w:r>
        <w:rPr>
          <w:rFonts w:eastAsia="Calibri" w:cstheme="minorHAnsi"/>
          <w:sz w:val="24"/>
          <w:szCs w:val="24"/>
          <w:lang w:val="en-GB"/>
        </w:rPr>
        <w:t>,</w:t>
      </w:r>
      <w:bookmarkStart w:id="0" w:name="_GoBack"/>
      <w:bookmarkEnd w:id="0"/>
      <w:r w:rsidRPr="00FD6C75">
        <w:rPr>
          <w:rFonts w:eastAsia="Calibri" w:cstheme="minorHAnsi"/>
          <w:sz w:val="24"/>
          <w:szCs w:val="24"/>
          <w:lang w:val="en-GB"/>
        </w:rPr>
        <w:t xml:space="preserve"> </w:t>
      </w:r>
      <w:r>
        <w:rPr>
          <w:lang w:val="en-GB"/>
        </w:rPr>
        <w:t xml:space="preserve">UBM: </w:t>
      </w:r>
      <w:r w:rsidRPr="00FD6C75">
        <w:rPr>
          <w:rFonts w:cstheme="minorHAnsi"/>
          <w:sz w:val="24"/>
          <w:szCs w:val="24"/>
          <w:lang w:val="en-GB"/>
        </w:rPr>
        <w:t>Uruq Bani Ma’arid</w:t>
      </w:r>
    </w:p>
    <w:sectPr w:rsidR="000A4C10" w:rsidRPr="000A4C1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4C10"/>
    <w:rsid w:val="000A4C10"/>
    <w:rsid w:val="00845CFC"/>
    <w:rsid w:val="00B72BE8"/>
    <w:rsid w:val="00B82CC7"/>
    <w:rsid w:val="00CB6259"/>
    <w:rsid w:val="00DA6AA7"/>
    <w:rsid w:val="00EB3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0A4C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0A4C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</Words>
  <Characters>454</Characters>
  <Application>Microsoft Office Word</Application>
  <DocSecurity>0</DocSecurity>
  <Lines>3</Lines>
  <Paragraphs>1</Paragraphs>
  <ScaleCrop>false</ScaleCrop>
  <Company>Microsoft</Company>
  <LinksUpToDate>false</LinksUpToDate>
  <CharactersWithSpaces>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Heike</dc:creator>
  <cp:lastModifiedBy>Heike</cp:lastModifiedBy>
  <cp:revision>6</cp:revision>
  <dcterms:created xsi:type="dcterms:W3CDTF">2017-07-20T09:18:00Z</dcterms:created>
  <dcterms:modified xsi:type="dcterms:W3CDTF">2017-07-20T09:28:00Z</dcterms:modified>
</cp:coreProperties>
</file>