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D7CFEB" w14:textId="39413B2F" w:rsidR="00396F56" w:rsidRDefault="00C2184C">
      <w:pPr>
        <w:rPr>
          <w:rFonts w:ascii="Calibri" w:hAnsi="Calibri" w:cs="Calibri"/>
          <w:b/>
          <w:bCs/>
        </w:rPr>
      </w:pPr>
      <w:bookmarkStart w:id="0" w:name="_GoBack"/>
      <w:bookmarkEnd w:id="0"/>
      <w:r w:rsidRPr="007E6E14">
        <w:rPr>
          <w:rFonts w:ascii="Calibri" w:hAnsi="Calibri" w:cs="Calibri"/>
          <w:b/>
          <w:bCs/>
        </w:rPr>
        <w:t xml:space="preserve">Supplemental Table </w:t>
      </w:r>
      <w:r w:rsidR="00FF6256">
        <w:rPr>
          <w:rFonts w:ascii="Calibri" w:hAnsi="Calibri" w:cs="Calibri"/>
          <w:b/>
          <w:bCs/>
        </w:rPr>
        <w:t>1</w:t>
      </w:r>
      <w:r w:rsidRPr="007E6E14">
        <w:rPr>
          <w:rFonts w:ascii="Calibri" w:hAnsi="Calibri" w:cs="Calibri"/>
          <w:b/>
          <w:bCs/>
        </w:rPr>
        <w:t xml:space="preserve">. Phase 1 Pre-intervention barriers and enablers survey </w:t>
      </w:r>
      <w:r w:rsidR="00FF6256">
        <w:rPr>
          <w:rFonts w:ascii="Calibri" w:hAnsi="Calibri" w:cs="Calibri"/>
          <w:b/>
          <w:bCs/>
        </w:rPr>
        <w:t xml:space="preserve">for </w:t>
      </w:r>
      <w:proofErr w:type="spellStart"/>
      <w:r w:rsidR="00BD02B7">
        <w:rPr>
          <w:rFonts w:ascii="Calibri" w:hAnsi="Calibri" w:cs="Calibri"/>
          <w:b/>
          <w:bCs/>
        </w:rPr>
        <w:t>N</w:t>
      </w:r>
      <w:r w:rsidR="00FF6256" w:rsidRPr="00FF6256">
        <w:rPr>
          <w:rFonts w:ascii="Calibri" w:hAnsi="Calibri" w:cs="Calibri"/>
          <w:b/>
          <w:bCs/>
        </w:rPr>
        <w:t>eo</w:t>
      </w:r>
      <w:r w:rsidR="00D0455D">
        <w:rPr>
          <w:rFonts w:ascii="Calibri" w:hAnsi="Calibri" w:cs="Calibri"/>
          <w:b/>
          <w:bCs/>
        </w:rPr>
        <w:t>AMS</w:t>
      </w:r>
      <w:proofErr w:type="spellEnd"/>
      <w:r w:rsidR="00FF6256" w:rsidRPr="00FF6256">
        <w:rPr>
          <w:rFonts w:ascii="Calibri" w:hAnsi="Calibri" w:cs="Calibri"/>
          <w:b/>
          <w:bCs/>
        </w:rPr>
        <w:t xml:space="preserve"> across 14 </w:t>
      </w:r>
      <w:r w:rsidR="00BD02B7">
        <w:rPr>
          <w:rFonts w:ascii="Calibri" w:hAnsi="Calibri" w:cs="Calibri"/>
          <w:b/>
          <w:bCs/>
        </w:rPr>
        <w:t xml:space="preserve">public and private </w:t>
      </w:r>
      <w:r w:rsidR="00FF6256" w:rsidRPr="00FF6256">
        <w:rPr>
          <w:rFonts w:ascii="Calibri" w:hAnsi="Calibri" w:cs="Calibri"/>
          <w:b/>
          <w:bCs/>
        </w:rPr>
        <w:t>hospitals in South Africa</w:t>
      </w:r>
      <w:r w:rsidR="00BD02B7" w:rsidRPr="00BD02B7">
        <w:rPr>
          <w:rFonts w:ascii="Calibri" w:hAnsi="Calibri" w:cs="Calibri"/>
          <w:b/>
          <w:bCs/>
        </w:rPr>
        <w:t xml:space="preserve">. </w:t>
      </w:r>
    </w:p>
    <w:p w14:paraId="21866268" w14:textId="77777777" w:rsidR="00C654D9" w:rsidRPr="00C654D9" w:rsidRDefault="00C654D9" w:rsidP="00C654D9">
      <w:pPr>
        <w:rPr>
          <w:rFonts w:ascii="Calibri" w:hAnsi="Calibri" w:cs="Calibri"/>
        </w:rPr>
      </w:pPr>
      <w:r w:rsidRPr="00C654D9">
        <w:rPr>
          <w:rFonts w:ascii="Calibri" w:hAnsi="Calibri" w:cs="Calibri"/>
        </w:rPr>
        <w:t>_________________________________________________________________________________________________________________</w:t>
      </w:r>
    </w:p>
    <w:p w14:paraId="3B79ECB3" w14:textId="77777777" w:rsidR="00C654D9" w:rsidRPr="00C654D9" w:rsidRDefault="00C654D9" w:rsidP="00C654D9">
      <w:pPr>
        <w:rPr>
          <w:rFonts w:ascii="Calibri" w:hAnsi="Calibri" w:cs="Calibri"/>
        </w:rPr>
      </w:pPr>
      <w:r w:rsidRPr="00C654D9">
        <w:rPr>
          <w:rFonts w:ascii="Calibri" w:hAnsi="Calibri" w:cs="Calibri"/>
        </w:rPr>
        <w:t xml:space="preserve">Thank you for being willing to complete this survey: </w:t>
      </w:r>
    </w:p>
    <w:p w14:paraId="4F7A5C5A" w14:textId="77777777" w:rsidR="00C654D9" w:rsidRPr="00C654D9" w:rsidRDefault="00C654D9" w:rsidP="00C654D9">
      <w:pPr>
        <w:rPr>
          <w:rFonts w:ascii="Calibri" w:hAnsi="Calibri" w:cs="Calibri"/>
          <w:iCs/>
          <w:lang w:val="en-GB"/>
        </w:rPr>
      </w:pPr>
      <w:r w:rsidRPr="00C654D9">
        <w:rPr>
          <w:rFonts w:ascii="Calibri" w:hAnsi="Calibri" w:cs="Calibri"/>
          <w:iCs/>
        </w:rPr>
        <w:t xml:space="preserve">A multicentre study to </w:t>
      </w:r>
      <w:r w:rsidRPr="00C654D9">
        <w:rPr>
          <w:rFonts w:ascii="Calibri" w:hAnsi="Calibri" w:cs="Calibri"/>
          <w:iCs/>
          <w:lang w:val="en-GB"/>
        </w:rPr>
        <w:t xml:space="preserve">investigate barriers, enablers, and opportunities for implementing neonatal antibiotic stewardship in public and private sector hospitals in South Africa. </w:t>
      </w:r>
    </w:p>
    <w:p w14:paraId="2435D3EB" w14:textId="77777777" w:rsidR="00C654D9" w:rsidRPr="00C654D9" w:rsidRDefault="00C654D9" w:rsidP="00C654D9">
      <w:pPr>
        <w:rPr>
          <w:rFonts w:ascii="Calibri" w:hAnsi="Calibri" w:cs="Calibri"/>
        </w:rPr>
      </w:pPr>
      <w:r w:rsidRPr="00C654D9">
        <w:rPr>
          <w:rFonts w:ascii="Calibri" w:hAnsi="Calibri" w:cs="Calibri"/>
        </w:rPr>
        <w:t xml:space="preserve">The aim of this survey is to identify the barriers and enablers for implementation of neonatal stewardship in your unit and hospital as seen from the perspectives of different members of the multidisciplinary team. In addition, by combining the information from different public and private sector hospitals we aim to describe the common barriers and enablers and use the information as input for understanding contextual drivers and customised implementation solutions for neonatal stewardship in South Africa and globally. </w:t>
      </w:r>
    </w:p>
    <w:p w14:paraId="400FB570" w14:textId="77777777" w:rsidR="00C654D9" w:rsidRPr="00C654D9" w:rsidRDefault="00C654D9" w:rsidP="00C654D9">
      <w:pPr>
        <w:rPr>
          <w:rFonts w:ascii="Calibri" w:hAnsi="Calibri" w:cs="Calibri"/>
        </w:rPr>
      </w:pPr>
      <w:r w:rsidRPr="00C654D9">
        <w:rPr>
          <w:rFonts w:ascii="Calibri" w:hAnsi="Calibri" w:cs="Calibri"/>
        </w:rPr>
        <w:t xml:space="preserve">Your participation in this survey is voluntary. It is important that you respond to these questions from the experience in your own unit and not from a general perspective of what you think might be common barriers. Your personal information and name of the hospital/unit will not be made public. </w:t>
      </w:r>
    </w:p>
    <w:p w14:paraId="35B06613" w14:textId="77777777" w:rsidR="00C654D9" w:rsidRPr="00C654D9" w:rsidRDefault="00C654D9" w:rsidP="00C654D9">
      <w:pPr>
        <w:rPr>
          <w:rFonts w:ascii="Calibri" w:hAnsi="Calibri" w:cs="Calibri"/>
        </w:rPr>
      </w:pPr>
      <w:r w:rsidRPr="00C654D9">
        <w:rPr>
          <w:rFonts w:ascii="Calibri" w:hAnsi="Calibri" w:cs="Calibri"/>
        </w:rPr>
        <w:t>Ethical clearance has been provided by ______________University number ___________</w:t>
      </w:r>
    </w:p>
    <w:p w14:paraId="4B48BF51" w14:textId="77777777" w:rsidR="00C654D9" w:rsidRPr="00C654D9" w:rsidRDefault="00C654D9" w:rsidP="00C654D9">
      <w:pPr>
        <w:rPr>
          <w:rFonts w:ascii="Calibri" w:hAnsi="Calibri" w:cs="Calibri"/>
        </w:rPr>
      </w:pPr>
      <w:r w:rsidRPr="00C654D9">
        <w:rPr>
          <w:rFonts w:ascii="Calibri" w:hAnsi="Calibri" w:cs="Calibri"/>
        </w:rPr>
        <w:t>________________________________________________________________________</w:t>
      </w:r>
    </w:p>
    <w:p w14:paraId="40E06D27" w14:textId="77777777" w:rsidR="00C654D9" w:rsidRPr="00C654D9" w:rsidRDefault="00C654D9" w:rsidP="00C654D9">
      <w:pPr>
        <w:rPr>
          <w:rFonts w:ascii="Calibri" w:hAnsi="Calibri" w:cs="Calibri"/>
        </w:rPr>
      </w:pPr>
      <w:r w:rsidRPr="00C654D9">
        <w:rPr>
          <w:rFonts w:ascii="Calibri" w:hAnsi="Calibri" w:cs="Calibri"/>
          <w:b/>
          <w:bCs/>
        </w:rPr>
        <w:t>NAME OF HOSPITAL:</w:t>
      </w:r>
      <w:r w:rsidRPr="00C654D9">
        <w:rPr>
          <w:rFonts w:ascii="Calibri" w:hAnsi="Calibri" w:cs="Calibri"/>
        </w:rPr>
        <w:t xml:space="preserve">  _____________________________________________________</w:t>
      </w:r>
    </w:p>
    <w:p w14:paraId="7CC84C21" w14:textId="77777777" w:rsidR="00C654D9" w:rsidRPr="00C654D9" w:rsidRDefault="00C654D9" w:rsidP="00C654D9">
      <w:pPr>
        <w:rPr>
          <w:rFonts w:ascii="Calibri" w:hAnsi="Calibri" w:cs="Calibri"/>
        </w:rPr>
      </w:pPr>
      <w:r w:rsidRPr="00C654D9">
        <w:rPr>
          <w:rFonts w:ascii="Calibri" w:hAnsi="Calibri" w:cs="Calibri"/>
        </w:rPr>
        <w:t>________________________________________________________________________________</w:t>
      </w:r>
    </w:p>
    <w:p w14:paraId="2B1D7B76" w14:textId="77777777" w:rsidR="00C654D9" w:rsidRPr="00C654D9" w:rsidRDefault="00C654D9" w:rsidP="00C654D9">
      <w:pPr>
        <w:rPr>
          <w:rFonts w:ascii="Calibri" w:hAnsi="Calibri" w:cs="Calibri"/>
          <w:b/>
          <w:bCs/>
        </w:rPr>
      </w:pPr>
      <w:r w:rsidRPr="00C654D9">
        <w:rPr>
          <w:rFonts w:ascii="Calibri" w:hAnsi="Calibri" w:cs="Calibri"/>
          <w:b/>
          <w:bCs/>
        </w:rPr>
        <w:t>CONSENT</w:t>
      </w:r>
    </w:p>
    <w:p w14:paraId="5CD1D58D" w14:textId="77777777" w:rsidR="00C654D9" w:rsidRPr="00C654D9" w:rsidRDefault="00C654D9" w:rsidP="00C654D9">
      <w:pPr>
        <w:rPr>
          <w:rFonts w:ascii="Calibri" w:hAnsi="Calibri" w:cs="Calibri"/>
        </w:rPr>
      </w:pPr>
      <w:r w:rsidRPr="00C654D9">
        <w:rPr>
          <w:rFonts w:ascii="Calibri" w:hAnsi="Calibri" w:cs="Calibri"/>
        </w:rPr>
        <w:t>By completing this questionnaire, I am providing consent to participate in this survey. Tick YES or NO.</w:t>
      </w:r>
    </w:p>
    <w:p w14:paraId="78FA61C1" w14:textId="77777777" w:rsidR="00C654D9" w:rsidRPr="00C654D9" w:rsidRDefault="00C654D9" w:rsidP="00C654D9">
      <w:pPr>
        <w:rPr>
          <w:rFonts w:ascii="Calibri" w:hAnsi="Calibri" w:cs="Calibri"/>
        </w:rPr>
      </w:pPr>
      <w:r w:rsidRPr="00C654D9">
        <w:rPr>
          <w:rFonts w:ascii="Calibri" w:hAnsi="Calibri" w:cs="Calibri"/>
        </w:rPr>
        <w:t xml:space="preserve">___   </w:t>
      </w:r>
      <w:proofErr w:type="gramStart"/>
      <w:r w:rsidRPr="00C654D9">
        <w:rPr>
          <w:rFonts w:ascii="Calibri" w:hAnsi="Calibri" w:cs="Calibri"/>
        </w:rPr>
        <w:t xml:space="preserve">YES  </w:t>
      </w:r>
      <w:r w:rsidRPr="00C654D9">
        <w:rPr>
          <w:rFonts w:ascii="Calibri" w:hAnsi="Calibri" w:cs="Calibri"/>
        </w:rPr>
        <w:tab/>
      </w:r>
      <w:proofErr w:type="gramEnd"/>
      <w:r w:rsidRPr="00C654D9">
        <w:rPr>
          <w:rFonts w:ascii="Calibri" w:hAnsi="Calibri" w:cs="Calibri"/>
        </w:rPr>
        <w:tab/>
        <w:t xml:space="preserve">___    NO   </w:t>
      </w:r>
      <w:r w:rsidRPr="00C654D9">
        <w:rPr>
          <w:rFonts w:ascii="Calibri" w:hAnsi="Calibri" w:cs="Calibri"/>
        </w:rPr>
        <w:tab/>
      </w:r>
      <w:r w:rsidRPr="00C654D9">
        <w:rPr>
          <w:rFonts w:ascii="Calibri" w:hAnsi="Calibri" w:cs="Calibri"/>
        </w:rPr>
        <w:tab/>
        <w:t>DATE. _____________________________</w:t>
      </w:r>
    </w:p>
    <w:p w14:paraId="388519A8" w14:textId="77777777" w:rsidR="00C654D9" w:rsidRPr="00C654D9" w:rsidRDefault="00C654D9" w:rsidP="00C654D9">
      <w:pPr>
        <w:rPr>
          <w:rFonts w:ascii="Calibri" w:hAnsi="Calibri" w:cs="Calibri"/>
          <w:b/>
          <w:bCs/>
        </w:rPr>
      </w:pPr>
    </w:p>
    <w:p w14:paraId="7E10AB95" w14:textId="3424AC8D" w:rsidR="00C654D9" w:rsidRDefault="00C654D9" w:rsidP="00C654D9">
      <w:pPr>
        <w:rPr>
          <w:rFonts w:ascii="Calibri" w:hAnsi="Calibri" w:cs="Calibri"/>
        </w:rPr>
      </w:pPr>
      <w:r w:rsidRPr="00C654D9">
        <w:rPr>
          <w:rFonts w:ascii="Calibri" w:hAnsi="Calibri" w:cs="Calibri"/>
        </w:rPr>
        <w:t>If YES, please proceed to answer all the questions.</w:t>
      </w:r>
    </w:p>
    <w:p w14:paraId="07EEF2D0" w14:textId="77777777" w:rsidR="00C654D9" w:rsidRPr="00C654D9" w:rsidRDefault="00C654D9" w:rsidP="00C654D9">
      <w:pPr>
        <w:rPr>
          <w:rFonts w:ascii="Calibri" w:hAnsi="Calibri" w:cs="Calibri"/>
        </w:rPr>
      </w:pPr>
    </w:p>
    <w:p w14:paraId="60936D1C" w14:textId="77777777" w:rsidR="00C654D9" w:rsidRPr="00C654D9" w:rsidRDefault="00C654D9" w:rsidP="00C654D9">
      <w:pPr>
        <w:rPr>
          <w:rFonts w:ascii="Calibri" w:hAnsi="Calibri" w:cs="Calibri"/>
          <w:b/>
          <w:bCs/>
        </w:rPr>
      </w:pPr>
      <w:r w:rsidRPr="00C654D9">
        <w:rPr>
          <w:rFonts w:ascii="Calibri" w:hAnsi="Calibri" w:cs="Calibri"/>
          <w:b/>
          <w:bCs/>
        </w:rPr>
        <w:t>DEMOGRAPHICS AND CHARACTERISTICS OF RESPONDENTS AND THE FACILITIES THEY WORK IN.</w:t>
      </w:r>
    </w:p>
    <w:p w14:paraId="12CDC04A" w14:textId="77777777" w:rsidR="00C654D9" w:rsidRPr="00C654D9" w:rsidRDefault="00C654D9" w:rsidP="00C654D9">
      <w:pPr>
        <w:rPr>
          <w:rFonts w:ascii="Calibri" w:hAnsi="Calibri" w:cs="Calibri"/>
          <w:b/>
          <w:bCs/>
        </w:rPr>
      </w:pPr>
      <w:r w:rsidRPr="00C654D9">
        <w:rPr>
          <w:rFonts w:ascii="Calibri" w:hAnsi="Calibri" w:cs="Calibri"/>
          <w:b/>
          <w:bCs/>
        </w:rPr>
        <w:lastRenderedPageBreak/>
        <w:t>Healthcare professional category (Tick One relevant box)</w:t>
      </w:r>
    </w:p>
    <w:tbl>
      <w:tblPr>
        <w:tblStyle w:val="TableGrid"/>
        <w:tblW w:w="0" w:type="auto"/>
        <w:tblLook w:val="04A0" w:firstRow="1" w:lastRow="0" w:firstColumn="1" w:lastColumn="0" w:noHBand="0" w:noVBand="1"/>
      </w:tblPr>
      <w:tblGrid>
        <w:gridCol w:w="9180"/>
        <w:gridCol w:w="1134"/>
      </w:tblGrid>
      <w:tr w:rsidR="00C654D9" w:rsidRPr="00C654D9" w14:paraId="3316D68B" w14:textId="77777777" w:rsidTr="00B278E5">
        <w:tc>
          <w:tcPr>
            <w:tcW w:w="9180" w:type="dxa"/>
          </w:tcPr>
          <w:p w14:paraId="7A5686AF" w14:textId="77777777" w:rsidR="00C654D9" w:rsidRPr="00C654D9" w:rsidRDefault="00C654D9" w:rsidP="00C654D9">
            <w:pPr>
              <w:spacing w:after="160"/>
              <w:rPr>
                <w:rFonts w:ascii="Calibri" w:hAnsi="Calibri" w:cs="Calibri"/>
              </w:rPr>
            </w:pPr>
            <w:r w:rsidRPr="00C654D9">
              <w:rPr>
                <w:rFonts w:ascii="Calibri" w:hAnsi="Calibri" w:cs="Calibri"/>
              </w:rPr>
              <w:t>Pharmacist</w:t>
            </w:r>
          </w:p>
        </w:tc>
        <w:tc>
          <w:tcPr>
            <w:tcW w:w="1134" w:type="dxa"/>
          </w:tcPr>
          <w:p w14:paraId="6479E36E" w14:textId="77777777" w:rsidR="00C654D9" w:rsidRPr="00C654D9" w:rsidRDefault="00C654D9" w:rsidP="00C654D9">
            <w:pPr>
              <w:spacing w:after="160"/>
              <w:rPr>
                <w:rFonts w:ascii="Calibri" w:hAnsi="Calibri" w:cs="Calibri"/>
              </w:rPr>
            </w:pPr>
          </w:p>
        </w:tc>
      </w:tr>
      <w:tr w:rsidR="00C654D9" w:rsidRPr="00C654D9" w14:paraId="3B571DF7" w14:textId="77777777" w:rsidTr="00B278E5">
        <w:tc>
          <w:tcPr>
            <w:tcW w:w="9180" w:type="dxa"/>
          </w:tcPr>
          <w:p w14:paraId="0E315556" w14:textId="77777777" w:rsidR="00C654D9" w:rsidRPr="00C654D9" w:rsidRDefault="00C654D9" w:rsidP="00C654D9">
            <w:pPr>
              <w:spacing w:after="160"/>
              <w:rPr>
                <w:rFonts w:ascii="Calibri" w:hAnsi="Calibri" w:cs="Calibri"/>
              </w:rPr>
            </w:pPr>
            <w:r w:rsidRPr="00C654D9">
              <w:rPr>
                <w:rFonts w:ascii="Calibri" w:hAnsi="Calibri" w:cs="Calibri"/>
              </w:rPr>
              <w:t>Pharmacy Manager</w:t>
            </w:r>
          </w:p>
        </w:tc>
        <w:tc>
          <w:tcPr>
            <w:tcW w:w="1134" w:type="dxa"/>
          </w:tcPr>
          <w:p w14:paraId="15A3789F" w14:textId="77777777" w:rsidR="00C654D9" w:rsidRPr="00C654D9" w:rsidRDefault="00C654D9" w:rsidP="00C654D9">
            <w:pPr>
              <w:spacing w:after="160"/>
              <w:rPr>
                <w:rFonts w:ascii="Calibri" w:hAnsi="Calibri" w:cs="Calibri"/>
              </w:rPr>
            </w:pPr>
          </w:p>
        </w:tc>
      </w:tr>
      <w:tr w:rsidR="00C654D9" w:rsidRPr="00C654D9" w14:paraId="727E2C57" w14:textId="77777777" w:rsidTr="00B278E5">
        <w:tc>
          <w:tcPr>
            <w:tcW w:w="9180" w:type="dxa"/>
          </w:tcPr>
          <w:p w14:paraId="18255B09" w14:textId="77777777" w:rsidR="00C654D9" w:rsidRPr="00C654D9" w:rsidRDefault="00C654D9" w:rsidP="00C654D9">
            <w:pPr>
              <w:spacing w:after="160"/>
              <w:rPr>
                <w:rFonts w:ascii="Calibri" w:hAnsi="Calibri" w:cs="Calibri"/>
              </w:rPr>
            </w:pPr>
            <w:r w:rsidRPr="00C654D9">
              <w:rPr>
                <w:rFonts w:ascii="Calibri" w:hAnsi="Calibri" w:cs="Calibri"/>
              </w:rPr>
              <w:t>Neonatal clinician</w:t>
            </w:r>
          </w:p>
        </w:tc>
        <w:tc>
          <w:tcPr>
            <w:tcW w:w="1134" w:type="dxa"/>
          </w:tcPr>
          <w:p w14:paraId="6C2214A0" w14:textId="77777777" w:rsidR="00C654D9" w:rsidRPr="00C654D9" w:rsidRDefault="00C654D9" w:rsidP="00C654D9">
            <w:pPr>
              <w:spacing w:after="160"/>
              <w:rPr>
                <w:rFonts w:ascii="Calibri" w:hAnsi="Calibri" w:cs="Calibri"/>
              </w:rPr>
            </w:pPr>
          </w:p>
        </w:tc>
      </w:tr>
      <w:tr w:rsidR="00C654D9" w:rsidRPr="00C654D9" w14:paraId="59502C69" w14:textId="77777777" w:rsidTr="00B278E5">
        <w:tc>
          <w:tcPr>
            <w:tcW w:w="9180" w:type="dxa"/>
          </w:tcPr>
          <w:p w14:paraId="6D780D4C" w14:textId="77777777" w:rsidR="00C654D9" w:rsidRPr="00C654D9" w:rsidRDefault="00C654D9" w:rsidP="00C654D9">
            <w:pPr>
              <w:spacing w:after="160"/>
              <w:rPr>
                <w:rFonts w:ascii="Calibri" w:hAnsi="Calibri" w:cs="Calibri"/>
              </w:rPr>
            </w:pPr>
            <w:r w:rsidRPr="00C654D9">
              <w:rPr>
                <w:rFonts w:ascii="Calibri" w:hAnsi="Calibri" w:cs="Calibri"/>
              </w:rPr>
              <w:t>Paediatrician</w:t>
            </w:r>
          </w:p>
        </w:tc>
        <w:tc>
          <w:tcPr>
            <w:tcW w:w="1134" w:type="dxa"/>
          </w:tcPr>
          <w:p w14:paraId="31A31B04" w14:textId="77777777" w:rsidR="00C654D9" w:rsidRPr="00C654D9" w:rsidRDefault="00C654D9" w:rsidP="00C654D9">
            <w:pPr>
              <w:spacing w:after="160"/>
              <w:rPr>
                <w:rFonts w:ascii="Calibri" w:hAnsi="Calibri" w:cs="Calibri"/>
              </w:rPr>
            </w:pPr>
          </w:p>
        </w:tc>
      </w:tr>
      <w:tr w:rsidR="00C654D9" w:rsidRPr="00C654D9" w14:paraId="2D4EA3EF" w14:textId="77777777" w:rsidTr="00B278E5">
        <w:tc>
          <w:tcPr>
            <w:tcW w:w="9180" w:type="dxa"/>
          </w:tcPr>
          <w:p w14:paraId="73C4AEAE" w14:textId="77777777" w:rsidR="00C654D9" w:rsidRPr="00C654D9" w:rsidRDefault="00C654D9" w:rsidP="00C654D9">
            <w:pPr>
              <w:spacing w:after="160"/>
              <w:rPr>
                <w:rFonts w:ascii="Calibri" w:hAnsi="Calibri" w:cs="Calibri"/>
              </w:rPr>
            </w:pPr>
            <w:r w:rsidRPr="00C654D9">
              <w:rPr>
                <w:rFonts w:ascii="Calibri" w:hAnsi="Calibri" w:cs="Calibri"/>
              </w:rPr>
              <w:t>Clinical Microbiologist</w:t>
            </w:r>
          </w:p>
        </w:tc>
        <w:tc>
          <w:tcPr>
            <w:tcW w:w="1134" w:type="dxa"/>
          </w:tcPr>
          <w:p w14:paraId="5B6E30B0" w14:textId="77777777" w:rsidR="00C654D9" w:rsidRPr="00C654D9" w:rsidRDefault="00C654D9" w:rsidP="00C654D9">
            <w:pPr>
              <w:spacing w:after="160"/>
              <w:rPr>
                <w:rFonts w:ascii="Calibri" w:hAnsi="Calibri" w:cs="Calibri"/>
              </w:rPr>
            </w:pPr>
          </w:p>
        </w:tc>
      </w:tr>
      <w:tr w:rsidR="00C654D9" w:rsidRPr="00C654D9" w14:paraId="6F1E94AB" w14:textId="77777777" w:rsidTr="00B278E5">
        <w:tc>
          <w:tcPr>
            <w:tcW w:w="9180" w:type="dxa"/>
          </w:tcPr>
          <w:p w14:paraId="3CF3D30E" w14:textId="77777777" w:rsidR="00C654D9" w:rsidRPr="00C654D9" w:rsidRDefault="00C654D9" w:rsidP="00C654D9">
            <w:pPr>
              <w:spacing w:after="160"/>
              <w:rPr>
                <w:rFonts w:ascii="Calibri" w:hAnsi="Calibri" w:cs="Calibri"/>
              </w:rPr>
            </w:pPr>
            <w:r w:rsidRPr="00C654D9">
              <w:rPr>
                <w:rFonts w:ascii="Calibri" w:hAnsi="Calibri" w:cs="Calibri"/>
              </w:rPr>
              <w:t>Neonatal Nurse</w:t>
            </w:r>
          </w:p>
        </w:tc>
        <w:tc>
          <w:tcPr>
            <w:tcW w:w="1134" w:type="dxa"/>
          </w:tcPr>
          <w:p w14:paraId="70F481A5" w14:textId="77777777" w:rsidR="00C654D9" w:rsidRPr="00C654D9" w:rsidRDefault="00C654D9" w:rsidP="00C654D9">
            <w:pPr>
              <w:spacing w:after="160"/>
              <w:rPr>
                <w:rFonts w:ascii="Calibri" w:hAnsi="Calibri" w:cs="Calibri"/>
              </w:rPr>
            </w:pPr>
          </w:p>
        </w:tc>
      </w:tr>
      <w:tr w:rsidR="00C654D9" w:rsidRPr="00C654D9" w14:paraId="2713744A" w14:textId="77777777" w:rsidTr="00B278E5">
        <w:tc>
          <w:tcPr>
            <w:tcW w:w="9180" w:type="dxa"/>
          </w:tcPr>
          <w:p w14:paraId="033A5C89" w14:textId="77777777" w:rsidR="00C654D9" w:rsidRPr="00C654D9" w:rsidRDefault="00C654D9" w:rsidP="00C654D9">
            <w:pPr>
              <w:spacing w:after="160"/>
              <w:rPr>
                <w:rFonts w:ascii="Calibri" w:hAnsi="Calibri" w:cs="Calibri"/>
              </w:rPr>
            </w:pPr>
            <w:r w:rsidRPr="00C654D9">
              <w:rPr>
                <w:rFonts w:ascii="Calibri" w:hAnsi="Calibri" w:cs="Calibri"/>
              </w:rPr>
              <w:t>Neonatal Unit Manager or Operations Manager</w:t>
            </w:r>
          </w:p>
        </w:tc>
        <w:tc>
          <w:tcPr>
            <w:tcW w:w="1134" w:type="dxa"/>
          </w:tcPr>
          <w:p w14:paraId="70FCA359" w14:textId="77777777" w:rsidR="00C654D9" w:rsidRPr="00C654D9" w:rsidRDefault="00C654D9" w:rsidP="00C654D9">
            <w:pPr>
              <w:spacing w:after="160"/>
              <w:rPr>
                <w:rFonts w:ascii="Calibri" w:hAnsi="Calibri" w:cs="Calibri"/>
              </w:rPr>
            </w:pPr>
          </w:p>
        </w:tc>
      </w:tr>
      <w:tr w:rsidR="00C654D9" w:rsidRPr="00C654D9" w14:paraId="494ED945" w14:textId="77777777" w:rsidTr="00B278E5">
        <w:tc>
          <w:tcPr>
            <w:tcW w:w="9180" w:type="dxa"/>
          </w:tcPr>
          <w:p w14:paraId="3060F51A" w14:textId="77777777" w:rsidR="00C654D9" w:rsidRPr="00C654D9" w:rsidRDefault="00C654D9" w:rsidP="00C654D9">
            <w:pPr>
              <w:spacing w:after="160"/>
              <w:rPr>
                <w:rFonts w:ascii="Calibri" w:hAnsi="Calibri" w:cs="Calibri"/>
              </w:rPr>
            </w:pPr>
            <w:r w:rsidRPr="00C654D9">
              <w:rPr>
                <w:rFonts w:ascii="Calibri" w:hAnsi="Calibri" w:cs="Calibri"/>
              </w:rPr>
              <w:t>Infection Control Nurse</w:t>
            </w:r>
          </w:p>
        </w:tc>
        <w:tc>
          <w:tcPr>
            <w:tcW w:w="1134" w:type="dxa"/>
          </w:tcPr>
          <w:p w14:paraId="12A7C575" w14:textId="77777777" w:rsidR="00C654D9" w:rsidRPr="00C654D9" w:rsidRDefault="00C654D9" w:rsidP="00C654D9">
            <w:pPr>
              <w:spacing w:after="160"/>
              <w:rPr>
                <w:rFonts w:ascii="Calibri" w:hAnsi="Calibri" w:cs="Calibri"/>
              </w:rPr>
            </w:pPr>
          </w:p>
        </w:tc>
      </w:tr>
      <w:tr w:rsidR="00C654D9" w:rsidRPr="00C654D9" w14:paraId="289FB5D5" w14:textId="77777777" w:rsidTr="00B278E5">
        <w:tc>
          <w:tcPr>
            <w:tcW w:w="9180" w:type="dxa"/>
          </w:tcPr>
          <w:p w14:paraId="70F1F5A5" w14:textId="77777777" w:rsidR="00C654D9" w:rsidRPr="00C654D9" w:rsidRDefault="00C654D9" w:rsidP="00C654D9">
            <w:pPr>
              <w:spacing w:after="160"/>
              <w:rPr>
                <w:rFonts w:ascii="Calibri" w:hAnsi="Calibri" w:cs="Calibri"/>
              </w:rPr>
            </w:pPr>
            <w:r w:rsidRPr="00C654D9">
              <w:rPr>
                <w:rFonts w:ascii="Calibri" w:hAnsi="Calibri" w:cs="Calibri"/>
              </w:rPr>
              <w:t xml:space="preserve">Other: </w:t>
            </w:r>
            <w:r w:rsidRPr="00C654D9">
              <w:rPr>
                <w:rFonts w:ascii="Calibri" w:hAnsi="Calibri" w:cs="Calibri"/>
              </w:rPr>
              <w:tab/>
            </w:r>
            <w:r w:rsidRPr="00C654D9">
              <w:rPr>
                <w:rFonts w:ascii="Calibri" w:hAnsi="Calibri" w:cs="Calibri"/>
              </w:rPr>
              <w:tab/>
            </w:r>
            <w:r w:rsidRPr="00C654D9">
              <w:rPr>
                <w:rFonts w:ascii="Calibri" w:hAnsi="Calibri" w:cs="Calibri"/>
              </w:rPr>
              <w:tab/>
              <w:t xml:space="preserve">Specify </w:t>
            </w:r>
          </w:p>
        </w:tc>
        <w:tc>
          <w:tcPr>
            <w:tcW w:w="1134" w:type="dxa"/>
          </w:tcPr>
          <w:p w14:paraId="0D69A305" w14:textId="77777777" w:rsidR="00C654D9" w:rsidRPr="00C654D9" w:rsidRDefault="00C654D9" w:rsidP="00C654D9">
            <w:pPr>
              <w:spacing w:after="160"/>
              <w:rPr>
                <w:rFonts w:ascii="Calibri" w:hAnsi="Calibri" w:cs="Calibri"/>
              </w:rPr>
            </w:pPr>
          </w:p>
        </w:tc>
      </w:tr>
    </w:tbl>
    <w:p w14:paraId="048609DD" w14:textId="77777777" w:rsidR="00C654D9" w:rsidRDefault="00C654D9" w:rsidP="00C654D9">
      <w:pPr>
        <w:rPr>
          <w:rFonts w:ascii="Calibri" w:hAnsi="Calibri" w:cs="Calibri"/>
          <w:b/>
          <w:bCs/>
        </w:rPr>
      </w:pPr>
    </w:p>
    <w:p w14:paraId="120F7D01" w14:textId="3302911E" w:rsidR="00C654D9" w:rsidRPr="00C654D9" w:rsidRDefault="00C654D9" w:rsidP="00C654D9">
      <w:pPr>
        <w:rPr>
          <w:rFonts w:ascii="Calibri" w:hAnsi="Calibri" w:cs="Calibri"/>
          <w:b/>
          <w:bCs/>
        </w:rPr>
      </w:pPr>
      <w:r w:rsidRPr="00C654D9">
        <w:rPr>
          <w:rFonts w:ascii="Calibri" w:hAnsi="Calibri" w:cs="Calibri"/>
          <w:b/>
          <w:bCs/>
        </w:rPr>
        <w:t>Gender (Tick relevant box)</w:t>
      </w:r>
    </w:p>
    <w:p w14:paraId="773B53EB" w14:textId="77777777" w:rsidR="00C654D9" w:rsidRPr="00C654D9" w:rsidRDefault="00C654D9" w:rsidP="00C654D9">
      <w:pPr>
        <w:rPr>
          <w:rFonts w:ascii="Calibri" w:hAnsi="Calibri" w:cs="Calibri"/>
        </w:rPr>
      </w:pPr>
      <w:r w:rsidRPr="00C654D9">
        <w:rPr>
          <w:rFonts w:ascii="Calibri" w:hAnsi="Calibri" w:cs="Calibri"/>
        </w:rPr>
        <w:t xml:space="preserve">__ FEMALE </w:t>
      </w:r>
      <w:r w:rsidRPr="00C654D9">
        <w:rPr>
          <w:rFonts w:ascii="Calibri" w:hAnsi="Calibri" w:cs="Calibri"/>
        </w:rPr>
        <w:tab/>
      </w:r>
      <w:r w:rsidRPr="00C654D9">
        <w:rPr>
          <w:rFonts w:ascii="Calibri" w:hAnsi="Calibri" w:cs="Calibri"/>
        </w:rPr>
        <w:tab/>
        <w:t xml:space="preserve">___ MALE </w:t>
      </w:r>
      <w:r w:rsidRPr="00C654D9">
        <w:rPr>
          <w:rFonts w:ascii="Calibri" w:hAnsi="Calibri" w:cs="Calibri"/>
        </w:rPr>
        <w:tab/>
      </w:r>
      <w:r w:rsidRPr="00C654D9">
        <w:rPr>
          <w:rFonts w:ascii="Calibri" w:hAnsi="Calibri" w:cs="Calibri"/>
        </w:rPr>
        <w:tab/>
      </w:r>
    </w:p>
    <w:p w14:paraId="3A0F664B" w14:textId="77777777" w:rsidR="00C654D9" w:rsidRPr="00C654D9" w:rsidRDefault="00C654D9" w:rsidP="00C654D9">
      <w:pPr>
        <w:rPr>
          <w:rFonts w:ascii="Calibri" w:hAnsi="Calibri" w:cs="Calibri"/>
        </w:rPr>
      </w:pPr>
      <w:r w:rsidRPr="00C654D9">
        <w:rPr>
          <w:rFonts w:ascii="Calibri" w:hAnsi="Calibri" w:cs="Calibri"/>
        </w:rPr>
        <w:t>Age (Tick relevant box)</w:t>
      </w:r>
    </w:p>
    <w:p w14:paraId="7BD411E6" w14:textId="77777777" w:rsidR="00C654D9" w:rsidRPr="00C654D9" w:rsidRDefault="00C654D9" w:rsidP="00C654D9">
      <w:pPr>
        <w:rPr>
          <w:rFonts w:ascii="Calibri" w:hAnsi="Calibri" w:cs="Calibri"/>
        </w:rPr>
      </w:pPr>
      <w:r w:rsidRPr="00C654D9">
        <w:rPr>
          <w:rFonts w:ascii="Calibri" w:hAnsi="Calibri" w:cs="Calibri"/>
        </w:rPr>
        <w:t xml:space="preserve">___ 20-30 years </w:t>
      </w:r>
      <w:r w:rsidRPr="00C654D9">
        <w:rPr>
          <w:rFonts w:ascii="Calibri" w:hAnsi="Calibri" w:cs="Calibri"/>
        </w:rPr>
        <w:tab/>
      </w:r>
      <w:r w:rsidRPr="00C654D9">
        <w:rPr>
          <w:rFonts w:ascii="Calibri" w:hAnsi="Calibri" w:cs="Calibri"/>
        </w:rPr>
        <w:tab/>
        <w:t xml:space="preserve">___ 31-40 years </w:t>
      </w:r>
      <w:r w:rsidRPr="00C654D9">
        <w:rPr>
          <w:rFonts w:ascii="Calibri" w:hAnsi="Calibri" w:cs="Calibri"/>
        </w:rPr>
        <w:tab/>
      </w:r>
      <w:r w:rsidRPr="00C654D9">
        <w:rPr>
          <w:rFonts w:ascii="Calibri" w:hAnsi="Calibri" w:cs="Calibri"/>
        </w:rPr>
        <w:tab/>
        <w:t>___ 41-50 years</w:t>
      </w:r>
      <w:r w:rsidRPr="00C654D9">
        <w:rPr>
          <w:rFonts w:ascii="Calibri" w:hAnsi="Calibri" w:cs="Calibri"/>
        </w:rPr>
        <w:tab/>
      </w:r>
      <w:r w:rsidRPr="00C654D9">
        <w:rPr>
          <w:rFonts w:ascii="Calibri" w:hAnsi="Calibri" w:cs="Calibri"/>
        </w:rPr>
        <w:tab/>
        <w:t>___Older than 50</w:t>
      </w:r>
    </w:p>
    <w:p w14:paraId="11BFAFC6" w14:textId="77777777" w:rsidR="00C654D9" w:rsidRPr="00C654D9" w:rsidRDefault="00C654D9" w:rsidP="00C654D9">
      <w:pPr>
        <w:rPr>
          <w:rFonts w:ascii="Calibri" w:hAnsi="Calibri" w:cs="Calibri"/>
          <w:b/>
          <w:bCs/>
        </w:rPr>
      </w:pPr>
      <w:r w:rsidRPr="00C654D9">
        <w:rPr>
          <w:rFonts w:ascii="Calibri" w:hAnsi="Calibri" w:cs="Calibri"/>
          <w:b/>
          <w:bCs/>
        </w:rPr>
        <w:t>Hospital category (Tick One Relevant Box)</w:t>
      </w:r>
    </w:p>
    <w:tbl>
      <w:tblPr>
        <w:tblStyle w:val="TableGrid"/>
        <w:tblW w:w="0" w:type="auto"/>
        <w:tblLook w:val="04A0" w:firstRow="1" w:lastRow="0" w:firstColumn="1" w:lastColumn="0" w:noHBand="0" w:noVBand="1"/>
      </w:tblPr>
      <w:tblGrid>
        <w:gridCol w:w="9180"/>
        <w:gridCol w:w="1134"/>
      </w:tblGrid>
      <w:tr w:rsidR="00C654D9" w:rsidRPr="00C654D9" w14:paraId="0CE7E4FC" w14:textId="77777777" w:rsidTr="00B278E5">
        <w:tc>
          <w:tcPr>
            <w:tcW w:w="9180" w:type="dxa"/>
          </w:tcPr>
          <w:p w14:paraId="01C7054B" w14:textId="77777777" w:rsidR="00C654D9" w:rsidRPr="00C654D9" w:rsidRDefault="00C654D9" w:rsidP="00C654D9">
            <w:pPr>
              <w:spacing w:after="160" w:line="259" w:lineRule="auto"/>
              <w:rPr>
                <w:rFonts w:ascii="Calibri" w:hAnsi="Calibri" w:cs="Calibri"/>
              </w:rPr>
            </w:pPr>
            <w:r w:rsidRPr="00C654D9">
              <w:rPr>
                <w:rFonts w:ascii="Calibri" w:hAnsi="Calibri" w:cs="Calibri"/>
              </w:rPr>
              <w:t>Public hospital – National and/or Central</w:t>
            </w:r>
          </w:p>
        </w:tc>
        <w:tc>
          <w:tcPr>
            <w:tcW w:w="1134" w:type="dxa"/>
          </w:tcPr>
          <w:p w14:paraId="4B22B0DD" w14:textId="77777777" w:rsidR="00C654D9" w:rsidRPr="00C654D9" w:rsidRDefault="00C654D9" w:rsidP="00C654D9">
            <w:pPr>
              <w:spacing w:after="160" w:line="259" w:lineRule="auto"/>
              <w:rPr>
                <w:rFonts w:ascii="Calibri" w:hAnsi="Calibri" w:cs="Calibri"/>
              </w:rPr>
            </w:pPr>
          </w:p>
        </w:tc>
      </w:tr>
      <w:tr w:rsidR="00C654D9" w:rsidRPr="00C654D9" w14:paraId="4A599824" w14:textId="77777777" w:rsidTr="00B278E5">
        <w:tc>
          <w:tcPr>
            <w:tcW w:w="9180" w:type="dxa"/>
          </w:tcPr>
          <w:p w14:paraId="374841BB" w14:textId="77777777" w:rsidR="00C654D9" w:rsidRPr="00C654D9" w:rsidRDefault="00C654D9" w:rsidP="00C654D9">
            <w:pPr>
              <w:spacing w:after="160" w:line="259" w:lineRule="auto"/>
              <w:rPr>
                <w:rFonts w:ascii="Calibri" w:hAnsi="Calibri" w:cs="Calibri"/>
              </w:rPr>
            </w:pPr>
            <w:r w:rsidRPr="00C654D9">
              <w:rPr>
                <w:rFonts w:ascii="Calibri" w:hAnsi="Calibri" w:cs="Calibri"/>
              </w:rPr>
              <w:t>Public hospital – Tertiary</w:t>
            </w:r>
          </w:p>
        </w:tc>
        <w:tc>
          <w:tcPr>
            <w:tcW w:w="1134" w:type="dxa"/>
          </w:tcPr>
          <w:p w14:paraId="6A0E86E3" w14:textId="77777777" w:rsidR="00C654D9" w:rsidRPr="00C654D9" w:rsidRDefault="00C654D9" w:rsidP="00C654D9">
            <w:pPr>
              <w:spacing w:after="160" w:line="259" w:lineRule="auto"/>
              <w:rPr>
                <w:rFonts w:ascii="Calibri" w:hAnsi="Calibri" w:cs="Calibri"/>
              </w:rPr>
            </w:pPr>
          </w:p>
        </w:tc>
      </w:tr>
      <w:tr w:rsidR="00C654D9" w:rsidRPr="00C654D9" w14:paraId="14ED692A" w14:textId="77777777" w:rsidTr="00B278E5">
        <w:tc>
          <w:tcPr>
            <w:tcW w:w="9180" w:type="dxa"/>
          </w:tcPr>
          <w:p w14:paraId="6A2E8992" w14:textId="77777777" w:rsidR="00C654D9" w:rsidRPr="00C654D9" w:rsidRDefault="00C654D9" w:rsidP="00C654D9">
            <w:pPr>
              <w:spacing w:after="160" w:line="259" w:lineRule="auto"/>
              <w:rPr>
                <w:rFonts w:ascii="Calibri" w:hAnsi="Calibri" w:cs="Calibri"/>
              </w:rPr>
            </w:pPr>
            <w:r w:rsidRPr="00C654D9">
              <w:rPr>
                <w:rFonts w:ascii="Calibri" w:hAnsi="Calibri" w:cs="Calibri"/>
              </w:rPr>
              <w:t>Public hospital – Regional hospital</w:t>
            </w:r>
          </w:p>
        </w:tc>
        <w:tc>
          <w:tcPr>
            <w:tcW w:w="1134" w:type="dxa"/>
          </w:tcPr>
          <w:p w14:paraId="1660A6D8" w14:textId="77777777" w:rsidR="00C654D9" w:rsidRPr="00C654D9" w:rsidRDefault="00C654D9" w:rsidP="00C654D9">
            <w:pPr>
              <w:spacing w:after="160" w:line="259" w:lineRule="auto"/>
              <w:rPr>
                <w:rFonts w:ascii="Calibri" w:hAnsi="Calibri" w:cs="Calibri"/>
              </w:rPr>
            </w:pPr>
          </w:p>
        </w:tc>
      </w:tr>
      <w:tr w:rsidR="00C654D9" w:rsidRPr="00C654D9" w14:paraId="33E5B445" w14:textId="77777777" w:rsidTr="00B278E5">
        <w:tc>
          <w:tcPr>
            <w:tcW w:w="9180" w:type="dxa"/>
          </w:tcPr>
          <w:p w14:paraId="72E828AD"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Public hospital – District hospital </w:t>
            </w:r>
          </w:p>
        </w:tc>
        <w:tc>
          <w:tcPr>
            <w:tcW w:w="1134" w:type="dxa"/>
          </w:tcPr>
          <w:p w14:paraId="4F6D6C6F" w14:textId="77777777" w:rsidR="00C654D9" w:rsidRPr="00C654D9" w:rsidRDefault="00C654D9" w:rsidP="00C654D9">
            <w:pPr>
              <w:spacing w:after="160" w:line="259" w:lineRule="auto"/>
              <w:rPr>
                <w:rFonts w:ascii="Calibri" w:hAnsi="Calibri" w:cs="Calibri"/>
              </w:rPr>
            </w:pPr>
          </w:p>
        </w:tc>
      </w:tr>
      <w:tr w:rsidR="00C654D9" w:rsidRPr="00C654D9" w14:paraId="68A859E0" w14:textId="77777777" w:rsidTr="00B278E5">
        <w:tc>
          <w:tcPr>
            <w:tcW w:w="9180" w:type="dxa"/>
          </w:tcPr>
          <w:p w14:paraId="0E417BA8" w14:textId="77777777" w:rsidR="00C654D9" w:rsidRPr="00C654D9" w:rsidRDefault="00C654D9" w:rsidP="00C654D9">
            <w:pPr>
              <w:spacing w:after="160" w:line="259" w:lineRule="auto"/>
              <w:rPr>
                <w:rFonts w:ascii="Calibri" w:hAnsi="Calibri" w:cs="Calibri"/>
              </w:rPr>
            </w:pPr>
            <w:r w:rsidRPr="00C654D9">
              <w:rPr>
                <w:rFonts w:ascii="Calibri" w:hAnsi="Calibri" w:cs="Calibri"/>
              </w:rPr>
              <w:lastRenderedPageBreak/>
              <w:t>Public hospital – Other – Specify: _____________________________</w:t>
            </w:r>
          </w:p>
        </w:tc>
        <w:tc>
          <w:tcPr>
            <w:tcW w:w="1134" w:type="dxa"/>
          </w:tcPr>
          <w:p w14:paraId="0131A58A" w14:textId="77777777" w:rsidR="00C654D9" w:rsidRPr="00C654D9" w:rsidRDefault="00C654D9" w:rsidP="00C654D9">
            <w:pPr>
              <w:spacing w:after="160" w:line="259" w:lineRule="auto"/>
              <w:rPr>
                <w:rFonts w:ascii="Calibri" w:hAnsi="Calibri" w:cs="Calibri"/>
              </w:rPr>
            </w:pPr>
          </w:p>
        </w:tc>
      </w:tr>
      <w:tr w:rsidR="00C654D9" w:rsidRPr="00C654D9" w14:paraId="0A36E888" w14:textId="77777777" w:rsidTr="00B278E5">
        <w:tc>
          <w:tcPr>
            <w:tcW w:w="9180" w:type="dxa"/>
          </w:tcPr>
          <w:p w14:paraId="1D8CCFCD" w14:textId="77777777" w:rsidR="00C654D9" w:rsidRPr="00C654D9" w:rsidRDefault="00C654D9" w:rsidP="00C654D9">
            <w:pPr>
              <w:spacing w:after="160" w:line="259" w:lineRule="auto"/>
              <w:rPr>
                <w:rFonts w:ascii="Calibri" w:hAnsi="Calibri" w:cs="Calibri"/>
              </w:rPr>
            </w:pPr>
          </w:p>
        </w:tc>
        <w:tc>
          <w:tcPr>
            <w:tcW w:w="1134" w:type="dxa"/>
          </w:tcPr>
          <w:p w14:paraId="3E0CC038" w14:textId="77777777" w:rsidR="00C654D9" w:rsidRPr="00C654D9" w:rsidRDefault="00C654D9" w:rsidP="00C654D9">
            <w:pPr>
              <w:spacing w:after="160" w:line="259" w:lineRule="auto"/>
              <w:rPr>
                <w:rFonts w:ascii="Calibri" w:hAnsi="Calibri" w:cs="Calibri"/>
              </w:rPr>
            </w:pPr>
          </w:p>
        </w:tc>
      </w:tr>
      <w:tr w:rsidR="00C654D9" w:rsidRPr="00C654D9" w14:paraId="7B6B5FEA" w14:textId="77777777" w:rsidTr="00B278E5">
        <w:tc>
          <w:tcPr>
            <w:tcW w:w="9180" w:type="dxa"/>
          </w:tcPr>
          <w:p w14:paraId="7783681E" w14:textId="77777777" w:rsidR="00C654D9" w:rsidRPr="00C654D9" w:rsidRDefault="00C654D9" w:rsidP="00C654D9">
            <w:pPr>
              <w:spacing w:after="160" w:line="259" w:lineRule="auto"/>
              <w:rPr>
                <w:rFonts w:ascii="Calibri" w:hAnsi="Calibri" w:cs="Calibri"/>
              </w:rPr>
            </w:pPr>
            <w:r w:rsidRPr="00C654D9">
              <w:rPr>
                <w:rFonts w:ascii="Calibri" w:hAnsi="Calibri" w:cs="Calibri"/>
              </w:rPr>
              <w:t>Private hospital – multi-specialist disciplines</w:t>
            </w:r>
          </w:p>
        </w:tc>
        <w:tc>
          <w:tcPr>
            <w:tcW w:w="1134" w:type="dxa"/>
          </w:tcPr>
          <w:p w14:paraId="073E4861" w14:textId="77777777" w:rsidR="00C654D9" w:rsidRPr="00C654D9" w:rsidRDefault="00C654D9" w:rsidP="00C654D9">
            <w:pPr>
              <w:spacing w:after="160" w:line="259" w:lineRule="auto"/>
              <w:rPr>
                <w:rFonts w:ascii="Calibri" w:hAnsi="Calibri" w:cs="Calibri"/>
              </w:rPr>
            </w:pPr>
          </w:p>
        </w:tc>
      </w:tr>
      <w:tr w:rsidR="00C654D9" w:rsidRPr="00C654D9" w14:paraId="69BBDDF0" w14:textId="77777777" w:rsidTr="00B278E5">
        <w:tc>
          <w:tcPr>
            <w:tcW w:w="9180" w:type="dxa"/>
          </w:tcPr>
          <w:p w14:paraId="614B9A6D" w14:textId="77777777" w:rsidR="00C654D9" w:rsidRPr="00C654D9" w:rsidRDefault="00C654D9" w:rsidP="00C654D9">
            <w:pPr>
              <w:spacing w:after="160" w:line="259" w:lineRule="auto"/>
              <w:rPr>
                <w:rFonts w:ascii="Calibri" w:hAnsi="Calibri" w:cs="Calibri"/>
              </w:rPr>
            </w:pPr>
            <w:r w:rsidRPr="00C654D9">
              <w:rPr>
                <w:rFonts w:ascii="Calibri" w:hAnsi="Calibri" w:cs="Calibri"/>
              </w:rPr>
              <w:t>Private Community hospital – limited specialist disciplines</w:t>
            </w:r>
          </w:p>
        </w:tc>
        <w:tc>
          <w:tcPr>
            <w:tcW w:w="1134" w:type="dxa"/>
          </w:tcPr>
          <w:p w14:paraId="2C7042B5" w14:textId="77777777" w:rsidR="00C654D9" w:rsidRPr="00C654D9" w:rsidRDefault="00C654D9" w:rsidP="00C654D9">
            <w:pPr>
              <w:spacing w:after="160" w:line="259" w:lineRule="auto"/>
              <w:rPr>
                <w:rFonts w:ascii="Calibri" w:hAnsi="Calibri" w:cs="Calibri"/>
              </w:rPr>
            </w:pPr>
          </w:p>
        </w:tc>
      </w:tr>
      <w:tr w:rsidR="00C654D9" w:rsidRPr="00C654D9" w14:paraId="6A4932F8" w14:textId="77777777" w:rsidTr="00B278E5">
        <w:tc>
          <w:tcPr>
            <w:tcW w:w="9180" w:type="dxa"/>
          </w:tcPr>
          <w:p w14:paraId="673E2544" w14:textId="77777777" w:rsidR="00C654D9" w:rsidRPr="00C654D9" w:rsidRDefault="00C654D9" w:rsidP="00C654D9">
            <w:pPr>
              <w:spacing w:after="160" w:line="259" w:lineRule="auto"/>
              <w:rPr>
                <w:rFonts w:ascii="Calibri" w:hAnsi="Calibri" w:cs="Calibri"/>
              </w:rPr>
            </w:pPr>
            <w:r w:rsidRPr="00C654D9">
              <w:rPr>
                <w:rFonts w:ascii="Calibri" w:hAnsi="Calibri" w:cs="Calibri"/>
              </w:rPr>
              <w:t>Private hospital – Other – Specify: _____________________________</w:t>
            </w:r>
          </w:p>
        </w:tc>
        <w:tc>
          <w:tcPr>
            <w:tcW w:w="1134" w:type="dxa"/>
          </w:tcPr>
          <w:p w14:paraId="56287CD1" w14:textId="77777777" w:rsidR="00C654D9" w:rsidRPr="00C654D9" w:rsidRDefault="00C654D9" w:rsidP="00C654D9">
            <w:pPr>
              <w:spacing w:after="160" w:line="259" w:lineRule="auto"/>
              <w:rPr>
                <w:rFonts w:ascii="Calibri" w:hAnsi="Calibri" w:cs="Calibri"/>
              </w:rPr>
            </w:pPr>
          </w:p>
        </w:tc>
      </w:tr>
    </w:tbl>
    <w:p w14:paraId="7AD51E51" w14:textId="77777777" w:rsidR="00C654D9" w:rsidRDefault="00C654D9" w:rsidP="00C654D9">
      <w:pPr>
        <w:rPr>
          <w:rFonts w:ascii="Calibri" w:hAnsi="Calibri" w:cs="Calibri"/>
          <w:b/>
          <w:bCs/>
        </w:rPr>
      </w:pPr>
    </w:p>
    <w:p w14:paraId="15353428" w14:textId="4338F328" w:rsidR="00C654D9" w:rsidRPr="00C654D9" w:rsidRDefault="00C654D9" w:rsidP="00C654D9">
      <w:pPr>
        <w:rPr>
          <w:rFonts w:ascii="Calibri" w:hAnsi="Calibri" w:cs="Calibri"/>
          <w:b/>
          <w:bCs/>
        </w:rPr>
      </w:pPr>
      <w:r w:rsidRPr="00C654D9">
        <w:rPr>
          <w:rFonts w:ascii="Calibri" w:hAnsi="Calibri" w:cs="Calibri"/>
          <w:b/>
          <w:bCs/>
        </w:rPr>
        <w:t>Hospital Size (Tick One Relevant Box)</w:t>
      </w:r>
    </w:p>
    <w:tbl>
      <w:tblPr>
        <w:tblStyle w:val="TableGrid"/>
        <w:tblW w:w="0" w:type="auto"/>
        <w:tblLook w:val="04A0" w:firstRow="1" w:lastRow="0" w:firstColumn="1" w:lastColumn="0" w:noHBand="0" w:noVBand="1"/>
      </w:tblPr>
      <w:tblGrid>
        <w:gridCol w:w="8359"/>
        <w:gridCol w:w="657"/>
        <w:gridCol w:w="4275"/>
        <w:gridCol w:w="657"/>
      </w:tblGrid>
      <w:tr w:rsidR="00C654D9" w:rsidRPr="00C654D9" w14:paraId="6DEF9072" w14:textId="77777777" w:rsidTr="00B278E5">
        <w:tc>
          <w:tcPr>
            <w:tcW w:w="8359" w:type="dxa"/>
            <w:tcBorders>
              <w:top w:val="single" w:sz="4" w:space="0" w:color="auto"/>
              <w:left w:val="single" w:sz="4" w:space="0" w:color="auto"/>
              <w:bottom w:val="single" w:sz="4" w:space="0" w:color="auto"/>
              <w:right w:val="single" w:sz="4" w:space="0" w:color="auto"/>
            </w:tcBorders>
            <w:hideMark/>
          </w:tcPr>
          <w:p w14:paraId="351E90C3" w14:textId="77777777" w:rsidR="00C654D9" w:rsidRPr="00C654D9" w:rsidRDefault="00C654D9" w:rsidP="00C654D9">
            <w:pPr>
              <w:spacing w:after="160" w:line="259" w:lineRule="auto"/>
              <w:rPr>
                <w:rFonts w:ascii="Calibri" w:hAnsi="Calibri" w:cs="Calibri"/>
              </w:rPr>
            </w:pPr>
            <w:r w:rsidRPr="00C654D9">
              <w:rPr>
                <w:rFonts w:ascii="Calibri" w:hAnsi="Calibri" w:cs="Calibri"/>
              </w:rPr>
              <w:t>Less than 150 beds</w:t>
            </w:r>
          </w:p>
        </w:tc>
        <w:tc>
          <w:tcPr>
            <w:tcW w:w="657" w:type="dxa"/>
            <w:tcBorders>
              <w:top w:val="single" w:sz="4" w:space="0" w:color="auto"/>
              <w:left w:val="single" w:sz="4" w:space="0" w:color="auto"/>
              <w:bottom w:val="single" w:sz="4" w:space="0" w:color="auto"/>
              <w:right w:val="single" w:sz="4" w:space="0" w:color="auto"/>
            </w:tcBorders>
          </w:tcPr>
          <w:p w14:paraId="70A46573" w14:textId="77777777" w:rsidR="00C654D9" w:rsidRPr="00C654D9" w:rsidRDefault="00C654D9" w:rsidP="00C654D9">
            <w:pPr>
              <w:spacing w:after="160" w:line="259" w:lineRule="auto"/>
              <w:rPr>
                <w:rFonts w:ascii="Calibri" w:hAnsi="Calibri" w:cs="Calibri"/>
              </w:rPr>
            </w:pPr>
          </w:p>
        </w:tc>
        <w:tc>
          <w:tcPr>
            <w:tcW w:w="4275" w:type="dxa"/>
            <w:tcBorders>
              <w:top w:val="single" w:sz="4" w:space="0" w:color="auto"/>
              <w:left w:val="single" w:sz="4" w:space="0" w:color="auto"/>
              <w:bottom w:val="single" w:sz="4" w:space="0" w:color="auto"/>
              <w:right w:val="single" w:sz="4" w:space="0" w:color="auto"/>
            </w:tcBorders>
            <w:hideMark/>
          </w:tcPr>
          <w:p w14:paraId="6DD4DA18" w14:textId="77777777" w:rsidR="00C654D9" w:rsidRPr="00C654D9" w:rsidRDefault="00C654D9" w:rsidP="00C654D9">
            <w:pPr>
              <w:spacing w:after="160" w:line="259" w:lineRule="auto"/>
              <w:rPr>
                <w:rFonts w:ascii="Calibri" w:hAnsi="Calibri" w:cs="Calibri"/>
              </w:rPr>
            </w:pPr>
            <w:r w:rsidRPr="00C654D9">
              <w:rPr>
                <w:rFonts w:ascii="Calibri" w:hAnsi="Calibri" w:cs="Calibri"/>
              </w:rPr>
              <w:t>300 – 399 beds</w:t>
            </w:r>
          </w:p>
        </w:tc>
        <w:tc>
          <w:tcPr>
            <w:tcW w:w="657" w:type="dxa"/>
            <w:tcBorders>
              <w:top w:val="single" w:sz="4" w:space="0" w:color="auto"/>
              <w:left w:val="single" w:sz="4" w:space="0" w:color="auto"/>
              <w:bottom w:val="single" w:sz="4" w:space="0" w:color="auto"/>
              <w:right w:val="single" w:sz="4" w:space="0" w:color="auto"/>
            </w:tcBorders>
          </w:tcPr>
          <w:p w14:paraId="19BFCB86" w14:textId="77777777" w:rsidR="00C654D9" w:rsidRPr="00C654D9" w:rsidRDefault="00C654D9" w:rsidP="00C654D9">
            <w:pPr>
              <w:spacing w:after="160" w:line="259" w:lineRule="auto"/>
              <w:rPr>
                <w:rFonts w:ascii="Calibri" w:hAnsi="Calibri" w:cs="Calibri"/>
              </w:rPr>
            </w:pPr>
          </w:p>
        </w:tc>
      </w:tr>
      <w:tr w:rsidR="00C654D9" w:rsidRPr="00C654D9" w14:paraId="28AE7DEB" w14:textId="77777777" w:rsidTr="00B278E5">
        <w:tc>
          <w:tcPr>
            <w:tcW w:w="8359" w:type="dxa"/>
            <w:tcBorders>
              <w:top w:val="single" w:sz="4" w:space="0" w:color="auto"/>
              <w:left w:val="single" w:sz="4" w:space="0" w:color="auto"/>
              <w:bottom w:val="single" w:sz="4" w:space="0" w:color="auto"/>
              <w:right w:val="single" w:sz="4" w:space="0" w:color="auto"/>
            </w:tcBorders>
            <w:hideMark/>
          </w:tcPr>
          <w:p w14:paraId="1A854B2B" w14:textId="77777777" w:rsidR="00C654D9" w:rsidRPr="00C654D9" w:rsidRDefault="00C654D9" w:rsidP="00C654D9">
            <w:pPr>
              <w:spacing w:after="160" w:line="259" w:lineRule="auto"/>
              <w:rPr>
                <w:rFonts w:ascii="Calibri" w:hAnsi="Calibri" w:cs="Calibri"/>
              </w:rPr>
            </w:pPr>
            <w:r w:rsidRPr="00C654D9">
              <w:rPr>
                <w:rFonts w:ascii="Calibri" w:hAnsi="Calibri" w:cs="Calibri"/>
              </w:rPr>
              <w:t>151-299 beds</w:t>
            </w:r>
          </w:p>
        </w:tc>
        <w:tc>
          <w:tcPr>
            <w:tcW w:w="657" w:type="dxa"/>
            <w:tcBorders>
              <w:top w:val="single" w:sz="4" w:space="0" w:color="auto"/>
              <w:left w:val="single" w:sz="4" w:space="0" w:color="auto"/>
              <w:bottom w:val="single" w:sz="4" w:space="0" w:color="auto"/>
              <w:right w:val="single" w:sz="4" w:space="0" w:color="auto"/>
            </w:tcBorders>
          </w:tcPr>
          <w:p w14:paraId="06A17DE0" w14:textId="77777777" w:rsidR="00C654D9" w:rsidRPr="00C654D9" w:rsidRDefault="00C654D9" w:rsidP="00C654D9">
            <w:pPr>
              <w:spacing w:after="160" w:line="259" w:lineRule="auto"/>
              <w:rPr>
                <w:rFonts w:ascii="Calibri" w:hAnsi="Calibri" w:cs="Calibri"/>
              </w:rPr>
            </w:pPr>
          </w:p>
        </w:tc>
        <w:tc>
          <w:tcPr>
            <w:tcW w:w="4275" w:type="dxa"/>
            <w:tcBorders>
              <w:top w:val="single" w:sz="4" w:space="0" w:color="auto"/>
              <w:left w:val="single" w:sz="4" w:space="0" w:color="auto"/>
              <w:bottom w:val="single" w:sz="4" w:space="0" w:color="auto"/>
              <w:right w:val="single" w:sz="4" w:space="0" w:color="auto"/>
            </w:tcBorders>
            <w:hideMark/>
          </w:tcPr>
          <w:p w14:paraId="7C66B843" w14:textId="77777777" w:rsidR="00C654D9" w:rsidRPr="00C654D9" w:rsidRDefault="00C654D9" w:rsidP="00C654D9">
            <w:pPr>
              <w:spacing w:after="160" w:line="259" w:lineRule="auto"/>
              <w:rPr>
                <w:rFonts w:ascii="Calibri" w:hAnsi="Calibri" w:cs="Calibri"/>
              </w:rPr>
            </w:pPr>
            <w:r w:rsidRPr="00C654D9">
              <w:rPr>
                <w:rFonts w:ascii="Calibri" w:hAnsi="Calibri" w:cs="Calibri"/>
              </w:rPr>
              <w:t>400 beds or more</w:t>
            </w:r>
          </w:p>
        </w:tc>
        <w:tc>
          <w:tcPr>
            <w:tcW w:w="657" w:type="dxa"/>
            <w:tcBorders>
              <w:top w:val="single" w:sz="4" w:space="0" w:color="auto"/>
              <w:left w:val="single" w:sz="4" w:space="0" w:color="auto"/>
              <w:bottom w:val="single" w:sz="4" w:space="0" w:color="auto"/>
              <w:right w:val="single" w:sz="4" w:space="0" w:color="auto"/>
            </w:tcBorders>
          </w:tcPr>
          <w:p w14:paraId="0BB7E3E5" w14:textId="77777777" w:rsidR="00C654D9" w:rsidRPr="00C654D9" w:rsidRDefault="00C654D9" w:rsidP="00C654D9">
            <w:pPr>
              <w:spacing w:after="160" w:line="259" w:lineRule="auto"/>
              <w:rPr>
                <w:rFonts w:ascii="Calibri" w:hAnsi="Calibri" w:cs="Calibri"/>
              </w:rPr>
            </w:pPr>
          </w:p>
        </w:tc>
      </w:tr>
    </w:tbl>
    <w:p w14:paraId="13202CAC" w14:textId="77777777" w:rsidR="00C654D9" w:rsidRDefault="00C654D9" w:rsidP="00C654D9">
      <w:pPr>
        <w:rPr>
          <w:rFonts w:ascii="Calibri" w:hAnsi="Calibri" w:cs="Calibri"/>
          <w:b/>
          <w:bCs/>
        </w:rPr>
      </w:pPr>
    </w:p>
    <w:p w14:paraId="49215CEA" w14:textId="7F55A176" w:rsidR="00C654D9" w:rsidRPr="00C654D9" w:rsidRDefault="00C654D9" w:rsidP="00C654D9">
      <w:pPr>
        <w:rPr>
          <w:rFonts w:ascii="Calibri" w:hAnsi="Calibri" w:cs="Calibri"/>
          <w:b/>
          <w:bCs/>
        </w:rPr>
      </w:pPr>
      <w:r w:rsidRPr="00C654D9">
        <w:rPr>
          <w:rFonts w:ascii="Calibri" w:hAnsi="Calibri" w:cs="Calibri"/>
          <w:b/>
          <w:bCs/>
        </w:rPr>
        <w:t>Neonatal Unit/s (Tick One Relevant Box)</w:t>
      </w:r>
    </w:p>
    <w:p w14:paraId="1FF64DDC" w14:textId="77777777" w:rsidR="00C654D9" w:rsidRPr="00C654D9" w:rsidRDefault="00C654D9" w:rsidP="00C654D9">
      <w:pPr>
        <w:rPr>
          <w:rFonts w:ascii="Calibri" w:hAnsi="Calibri" w:cs="Calibri"/>
          <w:b/>
          <w:bCs/>
        </w:rPr>
      </w:pPr>
      <w:r w:rsidRPr="00C654D9">
        <w:rPr>
          <w:rFonts w:ascii="Calibri" w:hAnsi="Calibri" w:cs="Calibri"/>
          <w:b/>
          <w:bCs/>
        </w:rPr>
        <w:t>Size of neonatal unit/s in total (number of beds)</w:t>
      </w:r>
    </w:p>
    <w:tbl>
      <w:tblPr>
        <w:tblStyle w:val="TableGrid"/>
        <w:tblW w:w="0" w:type="auto"/>
        <w:tblLook w:val="04A0" w:firstRow="1" w:lastRow="0" w:firstColumn="1" w:lastColumn="0" w:noHBand="0" w:noVBand="1"/>
      </w:tblPr>
      <w:tblGrid>
        <w:gridCol w:w="8359"/>
        <w:gridCol w:w="657"/>
      </w:tblGrid>
      <w:tr w:rsidR="00C654D9" w:rsidRPr="00C654D9" w14:paraId="1EEBDD82" w14:textId="77777777" w:rsidTr="00B278E5">
        <w:tc>
          <w:tcPr>
            <w:tcW w:w="8359" w:type="dxa"/>
            <w:tcBorders>
              <w:top w:val="single" w:sz="4" w:space="0" w:color="auto"/>
              <w:left w:val="single" w:sz="4" w:space="0" w:color="auto"/>
              <w:bottom w:val="single" w:sz="4" w:space="0" w:color="auto"/>
              <w:right w:val="single" w:sz="4" w:space="0" w:color="auto"/>
            </w:tcBorders>
            <w:hideMark/>
          </w:tcPr>
          <w:p w14:paraId="4715A406" w14:textId="77777777" w:rsidR="00C654D9" w:rsidRPr="00C654D9" w:rsidRDefault="00C654D9" w:rsidP="00C654D9">
            <w:pPr>
              <w:spacing w:after="160" w:line="259" w:lineRule="auto"/>
              <w:rPr>
                <w:rFonts w:ascii="Calibri" w:hAnsi="Calibri" w:cs="Calibri"/>
              </w:rPr>
            </w:pPr>
            <w:r w:rsidRPr="00C654D9">
              <w:rPr>
                <w:rFonts w:ascii="Calibri" w:hAnsi="Calibri" w:cs="Calibri"/>
              </w:rPr>
              <w:t>Less than 10 beds</w:t>
            </w:r>
          </w:p>
        </w:tc>
        <w:tc>
          <w:tcPr>
            <w:tcW w:w="657" w:type="dxa"/>
            <w:tcBorders>
              <w:top w:val="single" w:sz="4" w:space="0" w:color="auto"/>
              <w:left w:val="single" w:sz="4" w:space="0" w:color="auto"/>
              <w:bottom w:val="single" w:sz="4" w:space="0" w:color="auto"/>
              <w:right w:val="single" w:sz="4" w:space="0" w:color="auto"/>
            </w:tcBorders>
          </w:tcPr>
          <w:p w14:paraId="24424F60" w14:textId="77777777" w:rsidR="00C654D9" w:rsidRPr="00C654D9" w:rsidRDefault="00C654D9" w:rsidP="00C654D9">
            <w:pPr>
              <w:spacing w:after="160" w:line="259" w:lineRule="auto"/>
              <w:rPr>
                <w:rFonts w:ascii="Calibri" w:hAnsi="Calibri" w:cs="Calibri"/>
              </w:rPr>
            </w:pPr>
          </w:p>
        </w:tc>
      </w:tr>
      <w:tr w:rsidR="00C654D9" w:rsidRPr="00C654D9" w14:paraId="4A74C0E7" w14:textId="77777777" w:rsidTr="00B278E5">
        <w:tc>
          <w:tcPr>
            <w:tcW w:w="8359" w:type="dxa"/>
            <w:tcBorders>
              <w:top w:val="single" w:sz="4" w:space="0" w:color="auto"/>
              <w:left w:val="single" w:sz="4" w:space="0" w:color="auto"/>
              <w:bottom w:val="single" w:sz="4" w:space="0" w:color="auto"/>
              <w:right w:val="single" w:sz="4" w:space="0" w:color="auto"/>
            </w:tcBorders>
            <w:hideMark/>
          </w:tcPr>
          <w:p w14:paraId="599D9094" w14:textId="77777777" w:rsidR="00C654D9" w:rsidRPr="00C654D9" w:rsidRDefault="00C654D9" w:rsidP="00C654D9">
            <w:pPr>
              <w:spacing w:after="160" w:line="259" w:lineRule="auto"/>
              <w:rPr>
                <w:rFonts w:ascii="Calibri" w:hAnsi="Calibri" w:cs="Calibri"/>
              </w:rPr>
            </w:pPr>
            <w:r w:rsidRPr="00C654D9">
              <w:rPr>
                <w:rFonts w:ascii="Calibri" w:hAnsi="Calibri" w:cs="Calibri"/>
              </w:rPr>
              <w:t>11 - 30 beds</w:t>
            </w:r>
          </w:p>
        </w:tc>
        <w:tc>
          <w:tcPr>
            <w:tcW w:w="657" w:type="dxa"/>
            <w:tcBorders>
              <w:top w:val="single" w:sz="4" w:space="0" w:color="auto"/>
              <w:left w:val="single" w:sz="4" w:space="0" w:color="auto"/>
              <w:bottom w:val="single" w:sz="4" w:space="0" w:color="auto"/>
              <w:right w:val="single" w:sz="4" w:space="0" w:color="auto"/>
            </w:tcBorders>
          </w:tcPr>
          <w:p w14:paraId="0CC05B21" w14:textId="77777777" w:rsidR="00C654D9" w:rsidRPr="00C654D9" w:rsidRDefault="00C654D9" w:rsidP="00C654D9">
            <w:pPr>
              <w:spacing w:after="160" w:line="259" w:lineRule="auto"/>
              <w:rPr>
                <w:rFonts w:ascii="Calibri" w:hAnsi="Calibri" w:cs="Calibri"/>
              </w:rPr>
            </w:pPr>
          </w:p>
        </w:tc>
      </w:tr>
      <w:tr w:rsidR="00C654D9" w:rsidRPr="00C654D9" w14:paraId="6D02BBA8" w14:textId="77777777" w:rsidTr="00B278E5">
        <w:tc>
          <w:tcPr>
            <w:tcW w:w="8359" w:type="dxa"/>
            <w:tcBorders>
              <w:top w:val="single" w:sz="4" w:space="0" w:color="auto"/>
              <w:left w:val="single" w:sz="4" w:space="0" w:color="auto"/>
              <w:bottom w:val="single" w:sz="4" w:space="0" w:color="auto"/>
              <w:right w:val="single" w:sz="4" w:space="0" w:color="auto"/>
            </w:tcBorders>
            <w:hideMark/>
          </w:tcPr>
          <w:p w14:paraId="7C19356E" w14:textId="77777777" w:rsidR="00C654D9" w:rsidRPr="00C654D9" w:rsidRDefault="00C654D9" w:rsidP="00C654D9">
            <w:pPr>
              <w:spacing w:after="160" w:line="259" w:lineRule="auto"/>
              <w:rPr>
                <w:rFonts w:ascii="Calibri" w:hAnsi="Calibri" w:cs="Calibri"/>
              </w:rPr>
            </w:pPr>
            <w:r w:rsidRPr="00C654D9">
              <w:rPr>
                <w:rFonts w:ascii="Calibri" w:hAnsi="Calibri" w:cs="Calibri"/>
              </w:rPr>
              <w:t>30 – 79 beds</w:t>
            </w:r>
          </w:p>
        </w:tc>
        <w:tc>
          <w:tcPr>
            <w:tcW w:w="657" w:type="dxa"/>
            <w:tcBorders>
              <w:top w:val="single" w:sz="4" w:space="0" w:color="auto"/>
              <w:left w:val="single" w:sz="4" w:space="0" w:color="auto"/>
              <w:bottom w:val="single" w:sz="4" w:space="0" w:color="auto"/>
              <w:right w:val="single" w:sz="4" w:space="0" w:color="auto"/>
            </w:tcBorders>
          </w:tcPr>
          <w:p w14:paraId="6E23C328" w14:textId="77777777" w:rsidR="00C654D9" w:rsidRPr="00C654D9" w:rsidRDefault="00C654D9" w:rsidP="00C654D9">
            <w:pPr>
              <w:spacing w:after="160" w:line="259" w:lineRule="auto"/>
              <w:rPr>
                <w:rFonts w:ascii="Calibri" w:hAnsi="Calibri" w:cs="Calibri"/>
              </w:rPr>
            </w:pPr>
          </w:p>
        </w:tc>
      </w:tr>
      <w:tr w:rsidR="00C654D9" w:rsidRPr="00C654D9" w14:paraId="1AB68B79" w14:textId="77777777" w:rsidTr="00B278E5">
        <w:tc>
          <w:tcPr>
            <w:tcW w:w="8359" w:type="dxa"/>
            <w:tcBorders>
              <w:top w:val="single" w:sz="4" w:space="0" w:color="auto"/>
              <w:left w:val="single" w:sz="4" w:space="0" w:color="auto"/>
              <w:bottom w:val="single" w:sz="4" w:space="0" w:color="auto"/>
              <w:right w:val="single" w:sz="4" w:space="0" w:color="auto"/>
            </w:tcBorders>
            <w:hideMark/>
          </w:tcPr>
          <w:p w14:paraId="1CE60C0D" w14:textId="77777777" w:rsidR="00C654D9" w:rsidRPr="00C654D9" w:rsidRDefault="00C654D9" w:rsidP="00C654D9">
            <w:pPr>
              <w:spacing w:after="160" w:line="259" w:lineRule="auto"/>
              <w:rPr>
                <w:rFonts w:ascii="Calibri" w:hAnsi="Calibri" w:cs="Calibri"/>
              </w:rPr>
            </w:pPr>
            <w:r w:rsidRPr="00C654D9">
              <w:rPr>
                <w:rFonts w:ascii="Calibri" w:hAnsi="Calibri" w:cs="Calibri"/>
              </w:rPr>
              <w:t>80 beds or more</w:t>
            </w:r>
          </w:p>
        </w:tc>
        <w:tc>
          <w:tcPr>
            <w:tcW w:w="657" w:type="dxa"/>
            <w:tcBorders>
              <w:top w:val="single" w:sz="4" w:space="0" w:color="auto"/>
              <w:left w:val="single" w:sz="4" w:space="0" w:color="auto"/>
              <w:bottom w:val="single" w:sz="4" w:space="0" w:color="auto"/>
              <w:right w:val="single" w:sz="4" w:space="0" w:color="auto"/>
            </w:tcBorders>
          </w:tcPr>
          <w:p w14:paraId="4069177A" w14:textId="77777777" w:rsidR="00C654D9" w:rsidRPr="00C654D9" w:rsidRDefault="00C654D9" w:rsidP="00C654D9">
            <w:pPr>
              <w:spacing w:after="160" w:line="259" w:lineRule="auto"/>
              <w:rPr>
                <w:rFonts w:ascii="Calibri" w:hAnsi="Calibri" w:cs="Calibri"/>
              </w:rPr>
            </w:pPr>
          </w:p>
        </w:tc>
      </w:tr>
    </w:tbl>
    <w:p w14:paraId="3E772EE6" w14:textId="77777777" w:rsidR="00C654D9" w:rsidRDefault="00C654D9" w:rsidP="00C654D9">
      <w:pPr>
        <w:rPr>
          <w:rFonts w:ascii="Calibri" w:hAnsi="Calibri" w:cs="Calibri"/>
          <w:b/>
          <w:bCs/>
        </w:rPr>
      </w:pPr>
    </w:p>
    <w:p w14:paraId="72805D2F" w14:textId="77777777" w:rsidR="00C654D9" w:rsidRDefault="00C654D9" w:rsidP="00C654D9">
      <w:pPr>
        <w:rPr>
          <w:rFonts w:ascii="Calibri" w:hAnsi="Calibri" w:cs="Calibri"/>
          <w:b/>
          <w:bCs/>
        </w:rPr>
      </w:pPr>
    </w:p>
    <w:p w14:paraId="1E050323" w14:textId="77777777" w:rsidR="00C654D9" w:rsidRDefault="00C654D9" w:rsidP="00C654D9">
      <w:pPr>
        <w:rPr>
          <w:rFonts w:ascii="Calibri" w:hAnsi="Calibri" w:cs="Calibri"/>
          <w:b/>
          <w:bCs/>
        </w:rPr>
      </w:pPr>
    </w:p>
    <w:p w14:paraId="681166DD" w14:textId="5AAE79B8" w:rsidR="00C654D9" w:rsidRPr="00C654D9" w:rsidRDefault="00C654D9" w:rsidP="00C654D9">
      <w:pPr>
        <w:rPr>
          <w:rFonts w:ascii="Calibri" w:hAnsi="Calibri" w:cs="Calibri"/>
          <w:b/>
          <w:bCs/>
        </w:rPr>
      </w:pPr>
      <w:r w:rsidRPr="00C654D9">
        <w:rPr>
          <w:rFonts w:ascii="Calibri" w:hAnsi="Calibri" w:cs="Calibri"/>
          <w:b/>
          <w:bCs/>
        </w:rPr>
        <w:t>Does your hospital have: (Indicate Yes or No and if Yes number of beds)</w:t>
      </w:r>
    </w:p>
    <w:tbl>
      <w:tblPr>
        <w:tblStyle w:val="TableGrid"/>
        <w:tblW w:w="0" w:type="auto"/>
        <w:tblLook w:val="04A0" w:firstRow="1" w:lastRow="0" w:firstColumn="1" w:lastColumn="0" w:noHBand="0" w:noVBand="1"/>
      </w:tblPr>
      <w:tblGrid>
        <w:gridCol w:w="8359"/>
        <w:gridCol w:w="657"/>
        <w:gridCol w:w="731"/>
        <w:gridCol w:w="2999"/>
      </w:tblGrid>
      <w:tr w:rsidR="00C654D9" w:rsidRPr="00C654D9" w14:paraId="02683884" w14:textId="77777777" w:rsidTr="00B278E5">
        <w:tc>
          <w:tcPr>
            <w:tcW w:w="8359" w:type="dxa"/>
          </w:tcPr>
          <w:p w14:paraId="7EA4182E" w14:textId="77777777" w:rsidR="00C654D9" w:rsidRPr="00C654D9" w:rsidRDefault="00C654D9" w:rsidP="00C654D9">
            <w:pPr>
              <w:spacing w:after="160" w:line="259" w:lineRule="auto"/>
              <w:rPr>
                <w:rFonts w:ascii="Calibri" w:hAnsi="Calibri" w:cs="Calibri"/>
              </w:rPr>
            </w:pPr>
          </w:p>
        </w:tc>
        <w:tc>
          <w:tcPr>
            <w:tcW w:w="657" w:type="dxa"/>
          </w:tcPr>
          <w:p w14:paraId="78408C20" w14:textId="77777777" w:rsidR="00C654D9" w:rsidRPr="00C654D9" w:rsidRDefault="00C654D9" w:rsidP="00C654D9">
            <w:pPr>
              <w:spacing w:after="160" w:line="259" w:lineRule="auto"/>
              <w:rPr>
                <w:rFonts w:ascii="Calibri" w:hAnsi="Calibri" w:cs="Calibri"/>
              </w:rPr>
            </w:pPr>
            <w:r w:rsidRPr="00C654D9">
              <w:rPr>
                <w:rFonts w:ascii="Calibri" w:hAnsi="Calibri" w:cs="Calibri"/>
              </w:rPr>
              <w:t>Yes</w:t>
            </w:r>
          </w:p>
        </w:tc>
        <w:tc>
          <w:tcPr>
            <w:tcW w:w="731" w:type="dxa"/>
          </w:tcPr>
          <w:p w14:paraId="5F4CABB9" w14:textId="77777777" w:rsidR="00C654D9" w:rsidRPr="00C654D9" w:rsidRDefault="00C654D9" w:rsidP="00C654D9">
            <w:pPr>
              <w:spacing w:after="160" w:line="259" w:lineRule="auto"/>
              <w:rPr>
                <w:rFonts w:ascii="Calibri" w:hAnsi="Calibri" w:cs="Calibri"/>
              </w:rPr>
            </w:pPr>
            <w:r w:rsidRPr="00C654D9">
              <w:rPr>
                <w:rFonts w:ascii="Calibri" w:hAnsi="Calibri" w:cs="Calibri"/>
              </w:rPr>
              <w:t>No</w:t>
            </w:r>
          </w:p>
        </w:tc>
        <w:tc>
          <w:tcPr>
            <w:tcW w:w="2999" w:type="dxa"/>
          </w:tcPr>
          <w:p w14:paraId="1B64BB0A" w14:textId="77777777" w:rsidR="00C654D9" w:rsidRPr="00C654D9" w:rsidRDefault="00C654D9" w:rsidP="00C654D9">
            <w:pPr>
              <w:spacing w:after="160" w:line="259" w:lineRule="auto"/>
              <w:rPr>
                <w:rFonts w:ascii="Calibri" w:hAnsi="Calibri" w:cs="Calibri"/>
              </w:rPr>
            </w:pPr>
            <w:r w:rsidRPr="00C654D9">
              <w:rPr>
                <w:rFonts w:ascii="Calibri" w:hAnsi="Calibri" w:cs="Calibri"/>
              </w:rPr>
              <w:t>If Yes - Number of beds</w:t>
            </w:r>
          </w:p>
        </w:tc>
      </w:tr>
      <w:tr w:rsidR="00C654D9" w:rsidRPr="00C654D9" w14:paraId="17FFA448" w14:textId="77777777" w:rsidTr="00B278E5">
        <w:tc>
          <w:tcPr>
            <w:tcW w:w="8359" w:type="dxa"/>
          </w:tcPr>
          <w:p w14:paraId="734CD72C"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Neonatal medical or general ward </w:t>
            </w:r>
          </w:p>
        </w:tc>
        <w:tc>
          <w:tcPr>
            <w:tcW w:w="657" w:type="dxa"/>
          </w:tcPr>
          <w:p w14:paraId="65E7AE2B" w14:textId="77777777" w:rsidR="00C654D9" w:rsidRPr="00C654D9" w:rsidRDefault="00C654D9" w:rsidP="00C654D9">
            <w:pPr>
              <w:spacing w:after="160" w:line="259" w:lineRule="auto"/>
              <w:rPr>
                <w:rFonts w:ascii="Calibri" w:hAnsi="Calibri" w:cs="Calibri"/>
              </w:rPr>
            </w:pPr>
          </w:p>
        </w:tc>
        <w:tc>
          <w:tcPr>
            <w:tcW w:w="731" w:type="dxa"/>
          </w:tcPr>
          <w:p w14:paraId="041189DB" w14:textId="77777777" w:rsidR="00C654D9" w:rsidRPr="00C654D9" w:rsidRDefault="00C654D9" w:rsidP="00C654D9">
            <w:pPr>
              <w:spacing w:after="160" w:line="259" w:lineRule="auto"/>
              <w:rPr>
                <w:rFonts w:ascii="Calibri" w:hAnsi="Calibri" w:cs="Calibri"/>
              </w:rPr>
            </w:pPr>
          </w:p>
        </w:tc>
        <w:tc>
          <w:tcPr>
            <w:tcW w:w="2999" w:type="dxa"/>
          </w:tcPr>
          <w:p w14:paraId="2FE24F0E" w14:textId="77777777" w:rsidR="00C654D9" w:rsidRPr="00C654D9" w:rsidRDefault="00C654D9" w:rsidP="00C654D9">
            <w:pPr>
              <w:spacing w:after="160" w:line="259" w:lineRule="auto"/>
              <w:rPr>
                <w:rFonts w:ascii="Calibri" w:hAnsi="Calibri" w:cs="Calibri"/>
              </w:rPr>
            </w:pPr>
          </w:p>
        </w:tc>
      </w:tr>
      <w:tr w:rsidR="00C654D9" w:rsidRPr="00C654D9" w14:paraId="0E2EDD7A" w14:textId="77777777" w:rsidTr="00B278E5">
        <w:tc>
          <w:tcPr>
            <w:tcW w:w="8359" w:type="dxa"/>
          </w:tcPr>
          <w:p w14:paraId="454E099D"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Neonatal High Care </w:t>
            </w:r>
          </w:p>
        </w:tc>
        <w:tc>
          <w:tcPr>
            <w:tcW w:w="657" w:type="dxa"/>
          </w:tcPr>
          <w:p w14:paraId="5DD3B35C" w14:textId="77777777" w:rsidR="00C654D9" w:rsidRPr="00C654D9" w:rsidRDefault="00C654D9" w:rsidP="00C654D9">
            <w:pPr>
              <w:spacing w:after="160" w:line="259" w:lineRule="auto"/>
              <w:rPr>
                <w:rFonts w:ascii="Calibri" w:hAnsi="Calibri" w:cs="Calibri"/>
              </w:rPr>
            </w:pPr>
          </w:p>
        </w:tc>
        <w:tc>
          <w:tcPr>
            <w:tcW w:w="731" w:type="dxa"/>
          </w:tcPr>
          <w:p w14:paraId="1D94BCC5" w14:textId="77777777" w:rsidR="00C654D9" w:rsidRPr="00C654D9" w:rsidRDefault="00C654D9" w:rsidP="00C654D9">
            <w:pPr>
              <w:spacing w:after="160" w:line="259" w:lineRule="auto"/>
              <w:rPr>
                <w:rFonts w:ascii="Calibri" w:hAnsi="Calibri" w:cs="Calibri"/>
              </w:rPr>
            </w:pPr>
          </w:p>
        </w:tc>
        <w:tc>
          <w:tcPr>
            <w:tcW w:w="2999" w:type="dxa"/>
          </w:tcPr>
          <w:p w14:paraId="6E1A9E11" w14:textId="77777777" w:rsidR="00C654D9" w:rsidRPr="00C654D9" w:rsidRDefault="00C654D9" w:rsidP="00C654D9">
            <w:pPr>
              <w:spacing w:after="160" w:line="259" w:lineRule="auto"/>
              <w:rPr>
                <w:rFonts w:ascii="Calibri" w:hAnsi="Calibri" w:cs="Calibri"/>
              </w:rPr>
            </w:pPr>
          </w:p>
        </w:tc>
      </w:tr>
      <w:tr w:rsidR="00C654D9" w:rsidRPr="00C654D9" w14:paraId="704CA9E8" w14:textId="77777777" w:rsidTr="00B278E5">
        <w:tc>
          <w:tcPr>
            <w:tcW w:w="8359" w:type="dxa"/>
          </w:tcPr>
          <w:p w14:paraId="36F348FE"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Neonatal Intensive Care unit </w:t>
            </w:r>
          </w:p>
        </w:tc>
        <w:tc>
          <w:tcPr>
            <w:tcW w:w="657" w:type="dxa"/>
          </w:tcPr>
          <w:p w14:paraId="2E44108A" w14:textId="77777777" w:rsidR="00C654D9" w:rsidRPr="00C654D9" w:rsidRDefault="00C654D9" w:rsidP="00C654D9">
            <w:pPr>
              <w:spacing w:after="160" w:line="259" w:lineRule="auto"/>
              <w:rPr>
                <w:rFonts w:ascii="Calibri" w:hAnsi="Calibri" w:cs="Calibri"/>
              </w:rPr>
            </w:pPr>
          </w:p>
        </w:tc>
        <w:tc>
          <w:tcPr>
            <w:tcW w:w="731" w:type="dxa"/>
          </w:tcPr>
          <w:p w14:paraId="043B56ED" w14:textId="77777777" w:rsidR="00C654D9" w:rsidRPr="00C654D9" w:rsidRDefault="00C654D9" w:rsidP="00C654D9">
            <w:pPr>
              <w:spacing w:after="160" w:line="259" w:lineRule="auto"/>
              <w:rPr>
                <w:rFonts w:ascii="Calibri" w:hAnsi="Calibri" w:cs="Calibri"/>
              </w:rPr>
            </w:pPr>
          </w:p>
        </w:tc>
        <w:tc>
          <w:tcPr>
            <w:tcW w:w="2999" w:type="dxa"/>
          </w:tcPr>
          <w:p w14:paraId="73827EF0" w14:textId="77777777" w:rsidR="00C654D9" w:rsidRPr="00C654D9" w:rsidRDefault="00C654D9" w:rsidP="00C654D9">
            <w:pPr>
              <w:spacing w:after="160" w:line="259" w:lineRule="auto"/>
              <w:rPr>
                <w:rFonts w:ascii="Calibri" w:hAnsi="Calibri" w:cs="Calibri"/>
              </w:rPr>
            </w:pPr>
          </w:p>
        </w:tc>
      </w:tr>
      <w:tr w:rsidR="00C654D9" w:rsidRPr="00C654D9" w14:paraId="4F8BAE38" w14:textId="77777777" w:rsidTr="00B278E5">
        <w:tc>
          <w:tcPr>
            <w:tcW w:w="8359" w:type="dxa"/>
          </w:tcPr>
          <w:p w14:paraId="481F18B3" w14:textId="77777777" w:rsidR="00C654D9" w:rsidRPr="00C654D9" w:rsidRDefault="00C654D9" w:rsidP="00C654D9">
            <w:pPr>
              <w:spacing w:after="160" w:line="259" w:lineRule="auto"/>
              <w:rPr>
                <w:rFonts w:ascii="Calibri" w:hAnsi="Calibri" w:cs="Calibri"/>
              </w:rPr>
            </w:pPr>
            <w:r w:rsidRPr="00C654D9">
              <w:rPr>
                <w:rFonts w:ascii="Calibri" w:hAnsi="Calibri" w:cs="Calibri"/>
              </w:rPr>
              <w:t>Other (</w:t>
            </w:r>
            <w:proofErr w:type="gramStart"/>
            <w:r w:rsidRPr="00C654D9">
              <w:rPr>
                <w:rFonts w:ascii="Calibri" w:hAnsi="Calibri" w:cs="Calibri"/>
              </w:rPr>
              <w:t>Specify  _</w:t>
            </w:r>
            <w:proofErr w:type="gramEnd"/>
            <w:r w:rsidRPr="00C654D9">
              <w:rPr>
                <w:rFonts w:ascii="Calibri" w:hAnsi="Calibri" w:cs="Calibri"/>
              </w:rPr>
              <w:t xml:space="preserve">_____________________________________) </w:t>
            </w:r>
          </w:p>
        </w:tc>
        <w:tc>
          <w:tcPr>
            <w:tcW w:w="657" w:type="dxa"/>
          </w:tcPr>
          <w:p w14:paraId="6C0368C3" w14:textId="77777777" w:rsidR="00C654D9" w:rsidRPr="00C654D9" w:rsidRDefault="00C654D9" w:rsidP="00C654D9">
            <w:pPr>
              <w:spacing w:after="160" w:line="259" w:lineRule="auto"/>
              <w:rPr>
                <w:rFonts w:ascii="Calibri" w:hAnsi="Calibri" w:cs="Calibri"/>
              </w:rPr>
            </w:pPr>
          </w:p>
        </w:tc>
        <w:tc>
          <w:tcPr>
            <w:tcW w:w="731" w:type="dxa"/>
          </w:tcPr>
          <w:p w14:paraId="59D6E398" w14:textId="77777777" w:rsidR="00C654D9" w:rsidRPr="00C654D9" w:rsidRDefault="00C654D9" w:rsidP="00C654D9">
            <w:pPr>
              <w:spacing w:after="160" w:line="259" w:lineRule="auto"/>
              <w:rPr>
                <w:rFonts w:ascii="Calibri" w:hAnsi="Calibri" w:cs="Calibri"/>
              </w:rPr>
            </w:pPr>
          </w:p>
        </w:tc>
        <w:tc>
          <w:tcPr>
            <w:tcW w:w="2999" w:type="dxa"/>
          </w:tcPr>
          <w:p w14:paraId="23E627A5" w14:textId="77777777" w:rsidR="00C654D9" w:rsidRPr="00C654D9" w:rsidRDefault="00C654D9" w:rsidP="00C654D9">
            <w:pPr>
              <w:spacing w:after="160" w:line="259" w:lineRule="auto"/>
              <w:rPr>
                <w:rFonts w:ascii="Calibri" w:hAnsi="Calibri" w:cs="Calibri"/>
              </w:rPr>
            </w:pPr>
          </w:p>
        </w:tc>
      </w:tr>
    </w:tbl>
    <w:p w14:paraId="3CA78CE9" w14:textId="77777777" w:rsidR="00C654D9" w:rsidRPr="00C654D9" w:rsidRDefault="00C654D9" w:rsidP="00C654D9">
      <w:pPr>
        <w:rPr>
          <w:rFonts w:ascii="Calibri" w:hAnsi="Calibri" w:cs="Calibri"/>
        </w:rPr>
      </w:pPr>
      <w:r w:rsidRPr="00C654D9">
        <w:rPr>
          <w:rFonts w:ascii="Calibri" w:hAnsi="Calibri" w:cs="Calibri"/>
        </w:rPr>
        <w:t xml:space="preserve">Current antibiotic stewardship (AMS) involvement </w:t>
      </w:r>
    </w:p>
    <w:p w14:paraId="02D59613" w14:textId="77777777" w:rsidR="00C654D9" w:rsidRPr="00C654D9" w:rsidRDefault="00C654D9" w:rsidP="00C654D9">
      <w:pPr>
        <w:rPr>
          <w:rFonts w:ascii="Calibri" w:hAnsi="Calibri" w:cs="Calibri"/>
        </w:rPr>
      </w:pPr>
      <w:r w:rsidRPr="00C654D9">
        <w:rPr>
          <w:rFonts w:ascii="Calibri" w:hAnsi="Calibri" w:cs="Calibri"/>
        </w:rPr>
        <w:t xml:space="preserve">Are you currently involved in any AMS activities in the </w:t>
      </w:r>
      <w:r w:rsidRPr="00C654D9">
        <w:rPr>
          <w:rFonts w:ascii="Calibri" w:hAnsi="Calibri" w:cs="Calibri"/>
          <w:u w:val="single"/>
        </w:rPr>
        <w:t>neonatal unit</w:t>
      </w:r>
      <w:r w:rsidRPr="00C654D9">
        <w:rPr>
          <w:rFonts w:ascii="Calibri" w:hAnsi="Calibri" w:cs="Calibri"/>
        </w:rPr>
        <w:t xml:space="preserve">?   ___YES </w:t>
      </w:r>
      <w:proofErr w:type="gramStart"/>
      <w:r w:rsidRPr="00C654D9">
        <w:rPr>
          <w:rFonts w:ascii="Calibri" w:hAnsi="Calibri" w:cs="Calibri"/>
        </w:rPr>
        <w:tab/>
        <w:t xml:space="preserve">  NO</w:t>
      </w:r>
      <w:proofErr w:type="gramEnd"/>
      <w:r w:rsidRPr="00C654D9">
        <w:rPr>
          <w:rFonts w:ascii="Calibri" w:hAnsi="Calibri" w:cs="Calibri"/>
        </w:rPr>
        <w:t xml:space="preserve"> ____</w:t>
      </w:r>
    </w:p>
    <w:p w14:paraId="56EAF8B2" w14:textId="77777777" w:rsidR="00C654D9" w:rsidRPr="00C654D9" w:rsidRDefault="00C654D9" w:rsidP="00C654D9">
      <w:pPr>
        <w:rPr>
          <w:rFonts w:ascii="Calibri" w:hAnsi="Calibri" w:cs="Calibri"/>
        </w:rPr>
      </w:pPr>
      <w:r w:rsidRPr="00C654D9">
        <w:rPr>
          <w:rFonts w:ascii="Calibri" w:hAnsi="Calibri" w:cs="Calibri"/>
        </w:rPr>
        <w:t xml:space="preserve">Are you currently involved in an AMS programme in the </w:t>
      </w:r>
      <w:r w:rsidRPr="00C654D9">
        <w:rPr>
          <w:rFonts w:ascii="Calibri" w:hAnsi="Calibri" w:cs="Calibri"/>
          <w:u w:val="single"/>
        </w:rPr>
        <w:t xml:space="preserve">hospital in general </w:t>
      </w:r>
      <w:r w:rsidRPr="00C654D9">
        <w:rPr>
          <w:rFonts w:ascii="Calibri" w:hAnsi="Calibri" w:cs="Calibri"/>
        </w:rPr>
        <w:tab/>
        <w:t xml:space="preserve">   ____YES</w:t>
      </w:r>
      <w:proofErr w:type="gramStart"/>
      <w:r w:rsidRPr="00C654D9">
        <w:rPr>
          <w:rFonts w:ascii="Calibri" w:hAnsi="Calibri" w:cs="Calibri"/>
        </w:rPr>
        <w:tab/>
        <w:t xml:space="preserve">  NO</w:t>
      </w:r>
      <w:proofErr w:type="gramEnd"/>
      <w:r w:rsidRPr="00C654D9">
        <w:rPr>
          <w:rFonts w:ascii="Calibri" w:hAnsi="Calibri" w:cs="Calibri"/>
        </w:rPr>
        <w:t xml:space="preserve"> ____ </w:t>
      </w:r>
    </w:p>
    <w:p w14:paraId="0F539B70" w14:textId="77777777" w:rsidR="00C654D9" w:rsidRPr="00C654D9" w:rsidRDefault="00C654D9" w:rsidP="00C654D9">
      <w:pPr>
        <w:rPr>
          <w:rFonts w:ascii="Calibri" w:hAnsi="Calibri" w:cs="Calibri"/>
        </w:rPr>
      </w:pPr>
      <w:r w:rsidRPr="00C654D9">
        <w:rPr>
          <w:rFonts w:ascii="Calibri" w:hAnsi="Calibri" w:cs="Calibri"/>
        </w:rPr>
        <w:t>Length of time the Hospital AMS program has been active.</w:t>
      </w:r>
      <w:r w:rsidRPr="00C654D9">
        <w:rPr>
          <w:rFonts w:ascii="Calibri" w:hAnsi="Calibri" w:cs="Calibri"/>
        </w:rPr>
        <w:tab/>
        <w:t>____&lt;1 year</w:t>
      </w:r>
      <w:r w:rsidRPr="00C654D9">
        <w:rPr>
          <w:rFonts w:ascii="Calibri" w:hAnsi="Calibri" w:cs="Calibri"/>
        </w:rPr>
        <w:tab/>
        <w:t>____1-3 years</w:t>
      </w:r>
      <w:r w:rsidRPr="00C654D9">
        <w:rPr>
          <w:rFonts w:ascii="Calibri" w:hAnsi="Calibri" w:cs="Calibri"/>
        </w:rPr>
        <w:tab/>
        <w:t>____&gt;3 years</w:t>
      </w:r>
      <w:r w:rsidRPr="00C654D9">
        <w:rPr>
          <w:rFonts w:ascii="Calibri" w:hAnsi="Calibri" w:cs="Calibri"/>
        </w:rPr>
        <w:tab/>
        <w:t>_____N/A</w:t>
      </w:r>
      <w:r w:rsidRPr="00C654D9">
        <w:rPr>
          <w:rFonts w:ascii="Calibri" w:hAnsi="Calibri" w:cs="Calibri"/>
        </w:rPr>
        <w:tab/>
        <w:t>Don’t know _____</w:t>
      </w:r>
    </w:p>
    <w:p w14:paraId="157EC8D8" w14:textId="77777777" w:rsidR="00C654D9" w:rsidRPr="00C654D9" w:rsidRDefault="00C654D9" w:rsidP="00C654D9">
      <w:pPr>
        <w:rPr>
          <w:rFonts w:ascii="Calibri" w:hAnsi="Calibri" w:cs="Calibri"/>
        </w:rPr>
      </w:pPr>
      <w:r w:rsidRPr="00C654D9">
        <w:rPr>
          <w:rFonts w:ascii="Calibri" w:hAnsi="Calibri" w:cs="Calibri"/>
        </w:rPr>
        <w:t xml:space="preserve">Length of time you have worked in the hospital </w:t>
      </w:r>
      <w:r w:rsidRPr="00C654D9">
        <w:rPr>
          <w:rFonts w:ascii="Calibri" w:hAnsi="Calibri" w:cs="Calibri"/>
        </w:rPr>
        <w:tab/>
      </w:r>
      <w:r w:rsidRPr="00C654D9">
        <w:rPr>
          <w:rFonts w:ascii="Calibri" w:hAnsi="Calibri" w:cs="Calibri"/>
        </w:rPr>
        <w:tab/>
      </w:r>
      <w:r w:rsidRPr="00C654D9">
        <w:rPr>
          <w:rFonts w:ascii="Calibri" w:hAnsi="Calibri" w:cs="Calibri"/>
        </w:rPr>
        <w:tab/>
        <w:t>_____&lt;1 year</w:t>
      </w:r>
      <w:r w:rsidRPr="00C654D9">
        <w:rPr>
          <w:rFonts w:ascii="Calibri" w:hAnsi="Calibri" w:cs="Calibri"/>
        </w:rPr>
        <w:tab/>
        <w:t>_____1-3 years</w:t>
      </w:r>
      <w:r w:rsidRPr="00C654D9">
        <w:rPr>
          <w:rFonts w:ascii="Calibri" w:hAnsi="Calibri" w:cs="Calibri"/>
        </w:rPr>
        <w:tab/>
        <w:t>_____&gt;3 years</w:t>
      </w:r>
      <w:r w:rsidRPr="00C654D9">
        <w:rPr>
          <w:rFonts w:ascii="Calibri" w:hAnsi="Calibri" w:cs="Calibri"/>
        </w:rPr>
        <w:tab/>
        <w:t xml:space="preserve">______N/A </w:t>
      </w:r>
    </w:p>
    <w:p w14:paraId="0132D662" w14:textId="77777777" w:rsidR="00C654D9" w:rsidRPr="00C654D9" w:rsidRDefault="00C654D9" w:rsidP="00C654D9">
      <w:pPr>
        <w:rPr>
          <w:rFonts w:ascii="Calibri" w:hAnsi="Calibri" w:cs="Calibri"/>
        </w:rPr>
      </w:pPr>
      <w:r w:rsidRPr="00C654D9">
        <w:rPr>
          <w:rFonts w:ascii="Calibri" w:hAnsi="Calibri" w:cs="Calibri"/>
        </w:rPr>
        <w:t>Length of time you have worked in the neonatal unit</w:t>
      </w:r>
      <w:r w:rsidRPr="00C654D9">
        <w:rPr>
          <w:rFonts w:ascii="Calibri" w:hAnsi="Calibri" w:cs="Calibri"/>
        </w:rPr>
        <w:tab/>
      </w:r>
      <w:r w:rsidRPr="00C654D9">
        <w:rPr>
          <w:rFonts w:ascii="Calibri" w:hAnsi="Calibri" w:cs="Calibri"/>
        </w:rPr>
        <w:tab/>
      </w:r>
      <w:r w:rsidRPr="00C654D9">
        <w:rPr>
          <w:rFonts w:ascii="Calibri" w:hAnsi="Calibri" w:cs="Calibri"/>
        </w:rPr>
        <w:tab/>
        <w:t>_____&lt;1 year</w:t>
      </w:r>
      <w:r w:rsidRPr="00C654D9">
        <w:rPr>
          <w:rFonts w:ascii="Calibri" w:hAnsi="Calibri" w:cs="Calibri"/>
        </w:rPr>
        <w:tab/>
        <w:t>_____1-3 years</w:t>
      </w:r>
      <w:r w:rsidRPr="00C654D9">
        <w:rPr>
          <w:rFonts w:ascii="Calibri" w:hAnsi="Calibri" w:cs="Calibri"/>
        </w:rPr>
        <w:tab/>
        <w:t>_____&gt;3 years</w:t>
      </w:r>
      <w:r w:rsidRPr="00C654D9">
        <w:rPr>
          <w:rFonts w:ascii="Calibri" w:hAnsi="Calibri" w:cs="Calibri"/>
        </w:rPr>
        <w:tab/>
        <w:t>______N/A</w:t>
      </w:r>
    </w:p>
    <w:p w14:paraId="3BEBBFF0" w14:textId="1C22E188" w:rsidR="00C654D9" w:rsidRPr="00C654D9" w:rsidRDefault="00C654D9" w:rsidP="00C654D9">
      <w:pPr>
        <w:rPr>
          <w:rFonts w:ascii="Calibri" w:hAnsi="Calibri" w:cs="Calibri"/>
          <w:b/>
          <w:bCs/>
        </w:rPr>
      </w:pPr>
      <w:r w:rsidRPr="00C654D9">
        <w:rPr>
          <w:rFonts w:ascii="Calibri" w:hAnsi="Calibri" w:cs="Calibri"/>
          <w:b/>
          <w:bCs/>
        </w:rPr>
        <w:br w:type="page"/>
      </w:r>
    </w:p>
    <w:p w14:paraId="5E2F403D" w14:textId="77777777" w:rsidR="00C654D9" w:rsidRPr="00C654D9" w:rsidRDefault="00C654D9" w:rsidP="00C654D9">
      <w:pPr>
        <w:rPr>
          <w:rFonts w:ascii="Calibri" w:hAnsi="Calibri" w:cs="Calibri"/>
          <w:b/>
          <w:bCs/>
        </w:rPr>
      </w:pPr>
      <w:r w:rsidRPr="00C654D9">
        <w:rPr>
          <w:rFonts w:ascii="Calibri" w:hAnsi="Calibri" w:cs="Calibri"/>
          <w:b/>
          <w:bCs/>
        </w:rPr>
        <w:lastRenderedPageBreak/>
        <w:t xml:space="preserve">OVERALL POTENTIAL BARRIERS TO NEONATAL ANTIBIOTIC STEWARDSHIP </w:t>
      </w:r>
    </w:p>
    <w:p w14:paraId="55C04D22" w14:textId="77777777" w:rsidR="00C654D9" w:rsidRPr="00C654D9" w:rsidRDefault="00C654D9" w:rsidP="00C654D9">
      <w:pPr>
        <w:rPr>
          <w:rFonts w:ascii="Calibri" w:hAnsi="Calibri" w:cs="Calibri"/>
          <w:b/>
          <w:bCs/>
        </w:rPr>
      </w:pPr>
      <w:r w:rsidRPr="00C654D9">
        <w:rPr>
          <w:rFonts w:ascii="Calibri" w:hAnsi="Calibri" w:cs="Calibri"/>
          <w:b/>
          <w:bCs/>
          <w:u w:val="single"/>
        </w:rPr>
        <w:t>For your neonatal unit/NICU</w:t>
      </w:r>
      <w:r w:rsidRPr="00C654D9">
        <w:rPr>
          <w:rFonts w:ascii="Calibri" w:hAnsi="Calibri" w:cs="Calibri"/>
          <w:b/>
          <w:bCs/>
        </w:rPr>
        <w:t xml:space="preserve"> say how important each of the following potential barriers are to effective antibiotic stewardship. </w:t>
      </w:r>
    </w:p>
    <w:p w14:paraId="4D5BFD8C" w14:textId="77777777" w:rsidR="00C654D9" w:rsidRPr="00C654D9" w:rsidRDefault="00C654D9" w:rsidP="00C654D9">
      <w:pPr>
        <w:rPr>
          <w:rFonts w:ascii="Calibri" w:hAnsi="Calibri" w:cs="Calibri"/>
          <w:b/>
          <w:bCs/>
        </w:rPr>
      </w:pPr>
    </w:p>
    <w:p w14:paraId="5D1AC8C9" w14:textId="77777777" w:rsidR="00C654D9" w:rsidRPr="00C654D9" w:rsidRDefault="00C654D9" w:rsidP="00C654D9">
      <w:pPr>
        <w:rPr>
          <w:rFonts w:ascii="Calibri" w:hAnsi="Calibri" w:cs="Calibri"/>
          <w:b/>
          <w:bCs/>
        </w:rPr>
      </w:pPr>
      <w:r w:rsidRPr="00C654D9">
        <w:rPr>
          <w:rFonts w:ascii="Calibri" w:hAnsi="Calibri" w:cs="Calibri"/>
          <w:b/>
          <w:bCs/>
        </w:rPr>
        <w:t>PERSONNEL RESOURCES IN YOUR UNIT</w:t>
      </w:r>
    </w:p>
    <w:tbl>
      <w:tblPr>
        <w:tblStyle w:val="TableGrid"/>
        <w:tblW w:w="5000" w:type="pct"/>
        <w:tblLook w:val="04A0" w:firstRow="1" w:lastRow="0" w:firstColumn="1" w:lastColumn="0" w:noHBand="0" w:noVBand="1"/>
      </w:tblPr>
      <w:tblGrid>
        <w:gridCol w:w="6516"/>
        <w:gridCol w:w="1238"/>
        <w:gridCol w:w="1239"/>
        <w:gridCol w:w="1350"/>
        <w:gridCol w:w="1127"/>
        <w:gridCol w:w="1239"/>
        <w:gridCol w:w="1239"/>
      </w:tblGrid>
      <w:tr w:rsidR="00C654D9" w:rsidRPr="00C654D9" w14:paraId="7618DD54" w14:textId="77777777" w:rsidTr="00B278E5">
        <w:tc>
          <w:tcPr>
            <w:tcW w:w="2336" w:type="pct"/>
          </w:tcPr>
          <w:p w14:paraId="7622DD3B" w14:textId="77777777" w:rsidR="00C654D9" w:rsidRPr="00C654D9" w:rsidRDefault="00C654D9" w:rsidP="00C654D9">
            <w:pPr>
              <w:spacing w:after="160" w:line="259" w:lineRule="auto"/>
              <w:rPr>
                <w:rFonts w:ascii="Calibri" w:hAnsi="Calibri" w:cs="Calibri"/>
              </w:rPr>
            </w:pPr>
          </w:p>
        </w:tc>
        <w:tc>
          <w:tcPr>
            <w:tcW w:w="444" w:type="pct"/>
          </w:tcPr>
          <w:p w14:paraId="328E261B"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barrier at all</w:t>
            </w:r>
          </w:p>
        </w:tc>
        <w:tc>
          <w:tcPr>
            <w:tcW w:w="444" w:type="pct"/>
          </w:tcPr>
          <w:p w14:paraId="1258B573"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very important barrier</w:t>
            </w:r>
          </w:p>
        </w:tc>
        <w:tc>
          <w:tcPr>
            <w:tcW w:w="484" w:type="pct"/>
          </w:tcPr>
          <w:p w14:paraId="7035B5DF" w14:textId="77777777" w:rsidR="00C654D9" w:rsidRPr="00C654D9" w:rsidRDefault="00C654D9" w:rsidP="00C654D9">
            <w:pPr>
              <w:spacing w:after="160" w:line="259" w:lineRule="auto"/>
              <w:rPr>
                <w:rFonts w:ascii="Calibri" w:hAnsi="Calibri" w:cs="Calibri"/>
              </w:rPr>
            </w:pPr>
            <w:r w:rsidRPr="00C654D9">
              <w:rPr>
                <w:rFonts w:ascii="Calibri" w:hAnsi="Calibri" w:cs="Calibri"/>
              </w:rPr>
              <w:t>A somewhat important barrier</w:t>
            </w:r>
          </w:p>
        </w:tc>
        <w:tc>
          <w:tcPr>
            <w:tcW w:w="404" w:type="pct"/>
          </w:tcPr>
          <w:p w14:paraId="578F1596"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Quite an important barrier </w:t>
            </w:r>
          </w:p>
        </w:tc>
        <w:tc>
          <w:tcPr>
            <w:tcW w:w="444" w:type="pct"/>
          </w:tcPr>
          <w:p w14:paraId="273BF2C9" w14:textId="77777777" w:rsidR="00C654D9" w:rsidRPr="00C654D9" w:rsidRDefault="00C654D9" w:rsidP="00C654D9">
            <w:pPr>
              <w:spacing w:after="160" w:line="259" w:lineRule="auto"/>
              <w:rPr>
                <w:rFonts w:ascii="Calibri" w:hAnsi="Calibri" w:cs="Calibri"/>
              </w:rPr>
            </w:pPr>
            <w:r w:rsidRPr="00C654D9">
              <w:rPr>
                <w:rFonts w:ascii="Calibri" w:hAnsi="Calibri" w:cs="Calibri"/>
              </w:rPr>
              <w:t>A very important barrier</w:t>
            </w:r>
          </w:p>
        </w:tc>
        <w:tc>
          <w:tcPr>
            <w:tcW w:w="444" w:type="pct"/>
          </w:tcPr>
          <w:p w14:paraId="41DDD3F3" w14:textId="77777777" w:rsidR="00C654D9" w:rsidRPr="00C654D9" w:rsidRDefault="00C654D9" w:rsidP="00C654D9">
            <w:pPr>
              <w:spacing w:after="160" w:line="259" w:lineRule="auto"/>
              <w:rPr>
                <w:rFonts w:ascii="Calibri" w:hAnsi="Calibri" w:cs="Calibri"/>
              </w:rPr>
            </w:pPr>
            <w:r w:rsidRPr="00C654D9">
              <w:rPr>
                <w:rFonts w:ascii="Calibri" w:hAnsi="Calibri" w:cs="Calibri"/>
              </w:rPr>
              <w:t>Unknown (I don’t know)</w:t>
            </w:r>
          </w:p>
        </w:tc>
      </w:tr>
      <w:tr w:rsidR="00C654D9" w:rsidRPr="00C654D9" w14:paraId="7E7D01E4" w14:textId="77777777" w:rsidTr="00B278E5">
        <w:tc>
          <w:tcPr>
            <w:tcW w:w="2336" w:type="pct"/>
          </w:tcPr>
          <w:p w14:paraId="32EFC75E"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Insufficient staff resources available for antibiotic stewardship </w:t>
            </w:r>
          </w:p>
        </w:tc>
        <w:tc>
          <w:tcPr>
            <w:tcW w:w="444" w:type="pct"/>
          </w:tcPr>
          <w:p w14:paraId="33C031B3" w14:textId="77777777" w:rsidR="00C654D9" w:rsidRPr="00C654D9" w:rsidRDefault="00C654D9" w:rsidP="00C654D9">
            <w:pPr>
              <w:spacing w:after="160" w:line="259" w:lineRule="auto"/>
              <w:rPr>
                <w:rFonts w:ascii="Calibri" w:hAnsi="Calibri" w:cs="Calibri"/>
              </w:rPr>
            </w:pPr>
          </w:p>
        </w:tc>
        <w:tc>
          <w:tcPr>
            <w:tcW w:w="444" w:type="pct"/>
          </w:tcPr>
          <w:p w14:paraId="6F3F5D9E" w14:textId="77777777" w:rsidR="00C654D9" w:rsidRPr="00C654D9" w:rsidRDefault="00C654D9" w:rsidP="00C654D9">
            <w:pPr>
              <w:spacing w:after="160" w:line="259" w:lineRule="auto"/>
              <w:rPr>
                <w:rFonts w:ascii="Calibri" w:hAnsi="Calibri" w:cs="Calibri"/>
              </w:rPr>
            </w:pPr>
          </w:p>
        </w:tc>
        <w:tc>
          <w:tcPr>
            <w:tcW w:w="484" w:type="pct"/>
          </w:tcPr>
          <w:p w14:paraId="6CF75C13" w14:textId="77777777" w:rsidR="00C654D9" w:rsidRPr="00C654D9" w:rsidRDefault="00C654D9" w:rsidP="00C654D9">
            <w:pPr>
              <w:spacing w:after="160" w:line="259" w:lineRule="auto"/>
              <w:rPr>
                <w:rFonts w:ascii="Calibri" w:hAnsi="Calibri" w:cs="Calibri"/>
              </w:rPr>
            </w:pPr>
          </w:p>
        </w:tc>
        <w:tc>
          <w:tcPr>
            <w:tcW w:w="404" w:type="pct"/>
          </w:tcPr>
          <w:p w14:paraId="68943179" w14:textId="77777777" w:rsidR="00C654D9" w:rsidRPr="00C654D9" w:rsidRDefault="00C654D9" w:rsidP="00C654D9">
            <w:pPr>
              <w:spacing w:after="160" w:line="259" w:lineRule="auto"/>
              <w:rPr>
                <w:rFonts w:ascii="Calibri" w:hAnsi="Calibri" w:cs="Calibri"/>
              </w:rPr>
            </w:pPr>
          </w:p>
        </w:tc>
        <w:tc>
          <w:tcPr>
            <w:tcW w:w="444" w:type="pct"/>
          </w:tcPr>
          <w:p w14:paraId="183AD071" w14:textId="77777777" w:rsidR="00C654D9" w:rsidRPr="00C654D9" w:rsidRDefault="00C654D9" w:rsidP="00C654D9">
            <w:pPr>
              <w:spacing w:after="160" w:line="259" w:lineRule="auto"/>
              <w:rPr>
                <w:rFonts w:ascii="Calibri" w:hAnsi="Calibri" w:cs="Calibri"/>
              </w:rPr>
            </w:pPr>
          </w:p>
        </w:tc>
        <w:tc>
          <w:tcPr>
            <w:tcW w:w="444" w:type="pct"/>
          </w:tcPr>
          <w:p w14:paraId="235B3E98" w14:textId="77777777" w:rsidR="00C654D9" w:rsidRPr="00C654D9" w:rsidRDefault="00C654D9" w:rsidP="00C654D9">
            <w:pPr>
              <w:spacing w:after="160" w:line="259" w:lineRule="auto"/>
              <w:rPr>
                <w:rFonts w:ascii="Calibri" w:hAnsi="Calibri" w:cs="Calibri"/>
              </w:rPr>
            </w:pPr>
          </w:p>
        </w:tc>
      </w:tr>
      <w:tr w:rsidR="00C654D9" w:rsidRPr="00C654D9" w14:paraId="3B1B2151" w14:textId="77777777" w:rsidTr="00B278E5">
        <w:tc>
          <w:tcPr>
            <w:tcW w:w="2336" w:type="pct"/>
          </w:tcPr>
          <w:p w14:paraId="1CBE7C45" w14:textId="77777777" w:rsidR="00C654D9" w:rsidRPr="00C654D9" w:rsidRDefault="00C654D9" w:rsidP="00C654D9">
            <w:pPr>
              <w:spacing w:after="160" w:line="259" w:lineRule="auto"/>
              <w:rPr>
                <w:rFonts w:ascii="Calibri" w:hAnsi="Calibri" w:cs="Calibri"/>
              </w:rPr>
            </w:pPr>
            <w:r w:rsidRPr="00C654D9">
              <w:rPr>
                <w:rFonts w:ascii="Calibri" w:hAnsi="Calibri" w:cs="Calibri"/>
              </w:rPr>
              <w:t>Insufficient pharmacist availability</w:t>
            </w:r>
          </w:p>
        </w:tc>
        <w:tc>
          <w:tcPr>
            <w:tcW w:w="444" w:type="pct"/>
          </w:tcPr>
          <w:p w14:paraId="52B22108" w14:textId="77777777" w:rsidR="00C654D9" w:rsidRPr="00C654D9" w:rsidRDefault="00C654D9" w:rsidP="00C654D9">
            <w:pPr>
              <w:spacing w:after="160" w:line="259" w:lineRule="auto"/>
              <w:rPr>
                <w:rFonts w:ascii="Calibri" w:hAnsi="Calibri" w:cs="Calibri"/>
              </w:rPr>
            </w:pPr>
          </w:p>
        </w:tc>
        <w:tc>
          <w:tcPr>
            <w:tcW w:w="444" w:type="pct"/>
          </w:tcPr>
          <w:p w14:paraId="16AA1211" w14:textId="77777777" w:rsidR="00C654D9" w:rsidRPr="00C654D9" w:rsidRDefault="00C654D9" w:rsidP="00C654D9">
            <w:pPr>
              <w:spacing w:after="160" w:line="259" w:lineRule="auto"/>
              <w:rPr>
                <w:rFonts w:ascii="Calibri" w:hAnsi="Calibri" w:cs="Calibri"/>
              </w:rPr>
            </w:pPr>
          </w:p>
        </w:tc>
        <w:tc>
          <w:tcPr>
            <w:tcW w:w="484" w:type="pct"/>
          </w:tcPr>
          <w:p w14:paraId="1583C7B5" w14:textId="77777777" w:rsidR="00C654D9" w:rsidRPr="00C654D9" w:rsidRDefault="00C654D9" w:rsidP="00C654D9">
            <w:pPr>
              <w:spacing w:after="160" w:line="259" w:lineRule="auto"/>
              <w:rPr>
                <w:rFonts w:ascii="Calibri" w:hAnsi="Calibri" w:cs="Calibri"/>
              </w:rPr>
            </w:pPr>
          </w:p>
        </w:tc>
        <w:tc>
          <w:tcPr>
            <w:tcW w:w="404" w:type="pct"/>
          </w:tcPr>
          <w:p w14:paraId="7B9120B3" w14:textId="77777777" w:rsidR="00C654D9" w:rsidRPr="00C654D9" w:rsidRDefault="00C654D9" w:rsidP="00C654D9">
            <w:pPr>
              <w:spacing w:after="160" w:line="259" w:lineRule="auto"/>
              <w:rPr>
                <w:rFonts w:ascii="Calibri" w:hAnsi="Calibri" w:cs="Calibri"/>
              </w:rPr>
            </w:pPr>
          </w:p>
        </w:tc>
        <w:tc>
          <w:tcPr>
            <w:tcW w:w="444" w:type="pct"/>
          </w:tcPr>
          <w:p w14:paraId="09A06AD7" w14:textId="77777777" w:rsidR="00C654D9" w:rsidRPr="00C654D9" w:rsidRDefault="00C654D9" w:rsidP="00C654D9">
            <w:pPr>
              <w:spacing w:after="160" w:line="259" w:lineRule="auto"/>
              <w:rPr>
                <w:rFonts w:ascii="Calibri" w:hAnsi="Calibri" w:cs="Calibri"/>
              </w:rPr>
            </w:pPr>
          </w:p>
        </w:tc>
        <w:tc>
          <w:tcPr>
            <w:tcW w:w="444" w:type="pct"/>
          </w:tcPr>
          <w:p w14:paraId="6A2F7EAA" w14:textId="77777777" w:rsidR="00C654D9" w:rsidRPr="00C654D9" w:rsidRDefault="00C654D9" w:rsidP="00C654D9">
            <w:pPr>
              <w:spacing w:after="160" w:line="259" w:lineRule="auto"/>
              <w:rPr>
                <w:rFonts w:ascii="Calibri" w:hAnsi="Calibri" w:cs="Calibri"/>
              </w:rPr>
            </w:pPr>
          </w:p>
        </w:tc>
      </w:tr>
      <w:tr w:rsidR="00C654D9" w:rsidRPr="00C654D9" w14:paraId="32406AD3" w14:textId="77777777" w:rsidTr="00B278E5">
        <w:tc>
          <w:tcPr>
            <w:tcW w:w="2336" w:type="pct"/>
          </w:tcPr>
          <w:p w14:paraId="1AD9E6F0"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Insufficient doctor involvement </w:t>
            </w:r>
          </w:p>
        </w:tc>
        <w:tc>
          <w:tcPr>
            <w:tcW w:w="444" w:type="pct"/>
          </w:tcPr>
          <w:p w14:paraId="347D35BE" w14:textId="77777777" w:rsidR="00C654D9" w:rsidRPr="00C654D9" w:rsidRDefault="00C654D9" w:rsidP="00C654D9">
            <w:pPr>
              <w:spacing w:after="160" w:line="259" w:lineRule="auto"/>
              <w:rPr>
                <w:rFonts w:ascii="Calibri" w:hAnsi="Calibri" w:cs="Calibri"/>
              </w:rPr>
            </w:pPr>
          </w:p>
        </w:tc>
        <w:tc>
          <w:tcPr>
            <w:tcW w:w="444" w:type="pct"/>
          </w:tcPr>
          <w:p w14:paraId="42838879" w14:textId="77777777" w:rsidR="00C654D9" w:rsidRPr="00C654D9" w:rsidRDefault="00C654D9" w:rsidP="00C654D9">
            <w:pPr>
              <w:spacing w:after="160" w:line="259" w:lineRule="auto"/>
              <w:rPr>
                <w:rFonts w:ascii="Calibri" w:hAnsi="Calibri" w:cs="Calibri"/>
              </w:rPr>
            </w:pPr>
          </w:p>
        </w:tc>
        <w:tc>
          <w:tcPr>
            <w:tcW w:w="484" w:type="pct"/>
          </w:tcPr>
          <w:p w14:paraId="4B176A9D" w14:textId="77777777" w:rsidR="00C654D9" w:rsidRPr="00C654D9" w:rsidRDefault="00C654D9" w:rsidP="00C654D9">
            <w:pPr>
              <w:spacing w:after="160" w:line="259" w:lineRule="auto"/>
              <w:rPr>
                <w:rFonts w:ascii="Calibri" w:hAnsi="Calibri" w:cs="Calibri"/>
              </w:rPr>
            </w:pPr>
          </w:p>
        </w:tc>
        <w:tc>
          <w:tcPr>
            <w:tcW w:w="404" w:type="pct"/>
          </w:tcPr>
          <w:p w14:paraId="5C61EF03" w14:textId="77777777" w:rsidR="00C654D9" w:rsidRPr="00C654D9" w:rsidRDefault="00C654D9" w:rsidP="00C654D9">
            <w:pPr>
              <w:spacing w:after="160" w:line="259" w:lineRule="auto"/>
              <w:rPr>
                <w:rFonts w:ascii="Calibri" w:hAnsi="Calibri" w:cs="Calibri"/>
              </w:rPr>
            </w:pPr>
          </w:p>
        </w:tc>
        <w:tc>
          <w:tcPr>
            <w:tcW w:w="444" w:type="pct"/>
          </w:tcPr>
          <w:p w14:paraId="341B2819" w14:textId="77777777" w:rsidR="00C654D9" w:rsidRPr="00C654D9" w:rsidRDefault="00C654D9" w:rsidP="00C654D9">
            <w:pPr>
              <w:spacing w:after="160" w:line="259" w:lineRule="auto"/>
              <w:rPr>
                <w:rFonts w:ascii="Calibri" w:hAnsi="Calibri" w:cs="Calibri"/>
              </w:rPr>
            </w:pPr>
          </w:p>
        </w:tc>
        <w:tc>
          <w:tcPr>
            <w:tcW w:w="444" w:type="pct"/>
          </w:tcPr>
          <w:p w14:paraId="10DE110A" w14:textId="77777777" w:rsidR="00C654D9" w:rsidRPr="00C654D9" w:rsidRDefault="00C654D9" w:rsidP="00C654D9">
            <w:pPr>
              <w:spacing w:after="160" w:line="259" w:lineRule="auto"/>
              <w:rPr>
                <w:rFonts w:ascii="Calibri" w:hAnsi="Calibri" w:cs="Calibri"/>
              </w:rPr>
            </w:pPr>
          </w:p>
        </w:tc>
      </w:tr>
      <w:tr w:rsidR="00C654D9" w:rsidRPr="00C654D9" w14:paraId="381E3D6C" w14:textId="77777777" w:rsidTr="00B278E5">
        <w:tc>
          <w:tcPr>
            <w:tcW w:w="2336" w:type="pct"/>
          </w:tcPr>
          <w:p w14:paraId="6C4EF159" w14:textId="77777777" w:rsidR="00C654D9" w:rsidRPr="00C654D9" w:rsidRDefault="00C654D9" w:rsidP="00C654D9">
            <w:pPr>
              <w:spacing w:after="160" w:line="259" w:lineRule="auto"/>
              <w:rPr>
                <w:rFonts w:ascii="Calibri" w:hAnsi="Calibri" w:cs="Calibri"/>
              </w:rPr>
            </w:pPr>
            <w:r w:rsidRPr="00C654D9">
              <w:rPr>
                <w:rFonts w:ascii="Calibri" w:hAnsi="Calibri" w:cs="Calibri"/>
              </w:rPr>
              <w:t>Clinical microbiology support not available</w:t>
            </w:r>
          </w:p>
        </w:tc>
        <w:tc>
          <w:tcPr>
            <w:tcW w:w="444" w:type="pct"/>
          </w:tcPr>
          <w:p w14:paraId="2B8DD539" w14:textId="77777777" w:rsidR="00C654D9" w:rsidRPr="00C654D9" w:rsidRDefault="00C654D9" w:rsidP="00C654D9">
            <w:pPr>
              <w:spacing w:after="160" w:line="259" w:lineRule="auto"/>
              <w:rPr>
                <w:rFonts w:ascii="Calibri" w:hAnsi="Calibri" w:cs="Calibri"/>
              </w:rPr>
            </w:pPr>
          </w:p>
        </w:tc>
        <w:tc>
          <w:tcPr>
            <w:tcW w:w="444" w:type="pct"/>
          </w:tcPr>
          <w:p w14:paraId="7B39C924" w14:textId="77777777" w:rsidR="00C654D9" w:rsidRPr="00C654D9" w:rsidRDefault="00C654D9" w:rsidP="00C654D9">
            <w:pPr>
              <w:spacing w:after="160" w:line="259" w:lineRule="auto"/>
              <w:rPr>
                <w:rFonts w:ascii="Calibri" w:hAnsi="Calibri" w:cs="Calibri"/>
              </w:rPr>
            </w:pPr>
          </w:p>
        </w:tc>
        <w:tc>
          <w:tcPr>
            <w:tcW w:w="484" w:type="pct"/>
          </w:tcPr>
          <w:p w14:paraId="72E65752" w14:textId="77777777" w:rsidR="00C654D9" w:rsidRPr="00C654D9" w:rsidRDefault="00C654D9" w:rsidP="00C654D9">
            <w:pPr>
              <w:spacing w:after="160" w:line="259" w:lineRule="auto"/>
              <w:rPr>
                <w:rFonts w:ascii="Calibri" w:hAnsi="Calibri" w:cs="Calibri"/>
              </w:rPr>
            </w:pPr>
          </w:p>
        </w:tc>
        <w:tc>
          <w:tcPr>
            <w:tcW w:w="404" w:type="pct"/>
          </w:tcPr>
          <w:p w14:paraId="09B0DEB3" w14:textId="77777777" w:rsidR="00C654D9" w:rsidRPr="00C654D9" w:rsidRDefault="00C654D9" w:rsidP="00C654D9">
            <w:pPr>
              <w:spacing w:after="160" w:line="259" w:lineRule="auto"/>
              <w:rPr>
                <w:rFonts w:ascii="Calibri" w:hAnsi="Calibri" w:cs="Calibri"/>
              </w:rPr>
            </w:pPr>
          </w:p>
        </w:tc>
        <w:tc>
          <w:tcPr>
            <w:tcW w:w="444" w:type="pct"/>
          </w:tcPr>
          <w:p w14:paraId="615C40E2" w14:textId="77777777" w:rsidR="00C654D9" w:rsidRPr="00C654D9" w:rsidRDefault="00C654D9" w:rsidP="00C654D9">
            <w:pPr>
              <w:spacing w:after="160" w:line="259" w:lineRule="auto"/>
              <w:rPr>
                <w:rFonts w:ascii="Calibri" w:hAnsi="Calibri" w:cs="Calibri"/>
              </w:rPr>
            </w:pPr>
          </w:p>
        </w:tc>
        <w:tc>
          <w:tcPr>
            <w:tcW w:w="444" w:type="pct"/>
          </w:tcPr>
          <w:p w14:paraId="2B31FF5C" w14:textId="77777777" w:rsidR="00C654D9" w:rsidRPr="00C654D9" w:rsidRDefault="00C654D9" w:rsidP="00C654D9">
            <w:pPr>
              <w:spacing w:after="160" w:line="259" w:lineRule="auto"/>
              <w:rPr>
                <w:rFonts w:ascii="Calibri" w:hAnsi="Calibri" w:cs="Calibri"/>
              </w:rPr>
            </w:pPr>
          </w:p>
        </w:tc>
      </w:tr>
      <w:tr w:rsidR="00C654D9" w:rsidRPr="00C654D9" w14:paraId="5C3CD366" w14:textId="77777777" w:rsidTr="00B278E5">
        <w:tc>
          <w:tcPr>
            <w:tcW w:w="2336" w:type="pct"/>
          </w:tcPr>
          <w:p w14:paraId="7B271945" w14:textId="77777777" w:rsidR="00C654D9" w:rsidRPr="00C654D9" w:rsidRDefault="00C654D9" w:rsidP="00C654D9">
            <w:pPr>
              <w:spacing w:after="160" w:line="259" w:lineRule="auto"/>
              <w:rPr>
                <w:rFonts w:ascii="Calibri" w:hAnsi="Calibri" w:cs="Calibri"/>
              </w:rPr>
            </w:pPr>
            <w:r w:rsidRPr="00C654D9">
              <w:rPr>
                <w:rFonts w:ascii="Calibri" w:hAnsi="Calibri" w:cs="Calibri"/>
              </w:rPr>
              <w:t>Inadequate or no infection control resources to support the neonatal unit</w:t>
            </w:r>
          </w:p>
        </w:tc>
        <w:tc>
          <w:tcPr>
            <w:tcW w:w="444" w:type="pct"/>
          </w:tcPr>
          <w:p w14:paraId="26015F62" w14:textId="77777777" w:rsidR="00C654D9" w:rsidRPr="00C654D9" w:rsidRDefault="00C654D9" w:rsidP="00C654D9">
            <w:pPr>
              <w:spacing w:after="160" w:line="259" w:lineRule="auto"/>
              <w:rPr>
                <w:rFonts w:ascii="Calibri" w:hAnsi="Calibri" w:cs="Calibri"/>
              </w:rPr>
            </w:pPr>
          </w:p>
        </w:tc>
        <w:tc>
          <w:tcPr>
            <w:tcW w:w="444" w:type="pct"/>
          </w:tcPr>
          <w:p w14:paraId="1DB4FB0F" w14:textId="77777777" w:rsidR="00C654D9" w:rsidRPr="00C654D9" w:rsidRDefault="00C654D9" w:rsidP="00C654D9">
            <w:pPr>
              <w:spacing w:after="160" w:line="259" w:lineRule="auto"/>
              <w:rPr>
                <w:rFonts w:ascii="Calibri" w:hAnsi="Calibri" w:cs="Calibri"/>
              </w:rPr>
            </w:pPr>
          </w:p>
        </w:tc>
        <w:tc>
          <w:tcPr>
            <w:tcW w:w="484" w:type="pct"/>
          </w:tcPr>
          <w:p w14:paraId="43103ABA" w14:textId="77777777" w:rsidR="00C654D9" w:rsidRPr="00C654D9" w:rsidRDefault="00C654D9" w:rsidP="00C654D9">
            <w:pPr>
              <w:spacing w:after="160" w:line="259" w:lineRule="auto"/>
              <w:rPr>
                <w:rFonts w:ascii="Calibri" w:hAnsi="Calibri" w:cs="Calibri"/>
              </w:rPr>
            </w:pPr>
          </w:p>
        </w:tc>
        <w:tc>
          <w:tcPr>
            <w:tcW w:w="404" w:type="pct"/>
          </w:tcPr>
          <w:p w14:paraId="60A9C7F6" w14:textId="77777777" w:rsidR="00C654D9" w:rsidRPr="00C654D9" w:rsidRDefault="00C654D9" w:rsidP="00C654D9">
            <w:pPr>
              <w:spacing w:after="160" w:line="259" w:lineRule="auto"/>
              <w:rPr>
                <w:rFonts w:ascii="Calibri" w:hAnsi="Calibri" w:cs="Calibri"/>
              </w:rPr>
            </w:pPr>
          </w:p>
        </w:tc>
        <w:tc>
          <w:tcPr>
            <w:tcW w:w="444" w:type="pct"/>
          </w:tcPr>
          <w:p w14:paraId="6C6912C3" w14:textId="77777777" w:rsidR="00C654D9" w:rsidRPr="00C654D9" w:rsidRDefault="00C654D9" w:rsidP="00C654D9">
            <w:pPr>
              <w:spacing w:after="160" w:line="259" w:lineRule="auto"/>
              <w:rPr>
                <w:rFonts w:ascii="Calibri" w:hAnsi="Calibri" w:cs="Calibri"/>
              </w:rPr>
            </w:pPr>
          </w:p>
        </w:tc>
        <w:tc>
          <w:tcPr>
            <w:tcW w:w="444" w:type="pct"/>
          </w:tcPr>
          <w:p w14:paraId="1601C059" w14:textId="77777777" w:rsidR="00C654D9" w:rsidRPr="00C654D9" w:rsidRDefault="00C654D9" w:rsidP="00C654D9">
            <w:pPr>
              <w:spacing w:after="160" w:line="259" w:lineRule="auto"/>
              <w:rPr>
                <w:rFonts w:ascii="Calibri" w:hAnsi="Calibri" w:cs="Calibri"/>
              </w:rPr>
            </w:pPr>
          </w:p>
        </w:tc>
      </w:tr>
      <w:tr w:rsidR="00C654D9" w:rsidRPr="00C654D9" w14:paraId="22F63DBB" w14:textId="77777777" w:rsidTr="00B278E5">
        <w:tc>
          <w:tcPr>
            <w:tcW w:w="2336" w:type="pct"/>
          </w:tcPr>
          <w:p w14:paraId="2486CB52" w14:textId="77777777" w:rsidR="00C654D9" w:rsidRPr="00C654D9" w:rsidRDefault="00C654D9" w:rsidP="00C654D9">
            <w:pPr>
              <w:spacing w:after="160" w:line="259" w:lineRule="auto"/>
              <w:rPr>
                <w:rFonts w:ascii="Calibri" w:hAnsi="Calibri" w:cs="Calibri"/>
              </w:rPr>
            </w:pPr>
            <w:r w:rsidRPr="00C654D9">
              <w:rPr>
                <w:rFonts w:ascii="Calibri" w:hAnsi="Calibri" w:cs="Calibri"/>
              </w:rPr>
              <w:t>Lack of infectious disease resources for the neonatal unit</w:t>
            </w:r>
          </w:p>
        </w:tc>
        <w:tc>
          <w:tcPr>
            <w:tcW w:w="444" w:type="pct"/>
          </w:tcPr>
          <w:p w14:paraId="6232C567" w14:textId="77777777" w:rsidR="00C654D9" w:rsidRPr="00C654D9" w:rsidRDefault="00C654D9" w:rsidP="00C654D9">
            <w:pPr>
              <w:spacing w:after="160" w:line="259" w:lineRule="auto"/>
              <w:rPr>
                <w:rFonts w:ascii="Calibri" w:hAnsi="Calibri" w:cs="Calibri"/>
              </w:rPr>
            </w:pPr>
          </w:p>
        </w:tc>
        <w:tc>
          <w:tcPr>
            <w:tcW w:w="444" w:type="pct"/>
          </w:tcPr>
          <w:p w14:paraId="50CBFE99" w14:textId="77777777" w:rsidR="00C654D9" w:rsidRPr="00C654D9" w:rsidRDefault="00C654D9" w:rsidP="00C654D9">
            <w:pPr>
              <w:spacing w:after="160" w:line="259" w:lineRule="auto"/>
              <w:rPr>
                <w:rFonts w:ascii="Calibri" w:hAnsi="Calibri" w:cs="Calibri"/>
              </w:rPr>
            </w:pPr>
          </w:p>
        </w:tc>
        <w:tc>
          <w:tcPr>
            <w:tcW w:w="484" w:type="pct"/>
          </w:tcPr>
          <w:p w14:paraId="3CF308ED" w14:textId="77777777" w:rsidR="00C654D9" w:rsidRPr="00C654D9" w:rsidRDefault="00C654D9" w:rsidP="00C654D9">
            <w:pPr>
              <w:spacing w:after="160" w:line="259" w:lineRule="auto"/>
              <w:rPr>
                <w:rFonts w:ascii="Calibri" w:hAnsi="Calibri" w:cs="Calibri"/>
              </w:rPr>
            </w:pPr>
          </w:p>
        </w:tc>
        <w:tc>
          <w:tcPr>
            <w:tcW w:w="404" w:type="pct"/>
          </w:tcPr>
          <w:p w14:paraId="52AA41AA" w14:textId="77777777" w:rsidR="00C654D9" w:rsidRPr="00C654D9" w:rsidRDefault="00C654D9" w:rsidP="00C654D9">
            <w:pPr>
              <w:spacing w:after="160" w:line="259" w:lineRule="auto"/>
              <w:rPr>
                <w:rFonts w:ascii="Calibri" w:hAnsi="Calibri" w:cs="Calibri"/>
              </w:rPr>
            </w:pPr>
          </w:p>
        </w:tc>
        <w:tc>
          <w:tcPr>
            <w:tcW w:w="444" w:type="pct"/>
          </w:tcPr>
          <w:p w14:paraId="68A6013B" w14:textId="77777777" w:rsidR="00C654D9" w:rsidRPr="00C654D9" w:rsidRDefault="00C654D9" w:rsidP="00C654D9">
            <w:pPr>
              <w:spacing w:after="160" w:line="259" w:lineRule="auto"/>
              <w:rPr>
                <w:rFonts w:ascii="Calibri" w:hAnsi="Calibri" w:cs="Calibri"/>
              </w:rPr>
            </w:pPr>
          </w:p>
        </w:tc>
        <w:tc>
          <w:tcPr>
            <w:tcW w:w="444" w:type="pct"/>
          </w:tcPr>
          <w:p w14:paraId="438A128B" w14:textId="77777777" w:rsidR="00C654D9" w:rsidRPr="00C654D9" w:rsidRDefault="00C654D9" w:rsidP="00C654D9">
            <w:pPr>
              <w:spacing w:after="160" w:line="259" w:lineRule="auto"/>
              <w:rPr>
                <w:rFonts w:ascii="Calibri" w:hAnsi="Calibri" w:cs="Calibri"/>
              </w:rPr>
            </w:pPr>
          </w:p>
        </w:tc>
      </w:tr>
      <w:tr w:rsidR="00C654D9" w:rsidRPr="00C654D9" w14:paraId="047363F5" w14:textId="77777777" w:rsidTr="00B278E5">
        <w:tc>
          <w:tcPr>
            <w:tcW w:w="2336" w:type="pct"/>
          </w:tcPr>
          <w:p w14:paraId="5BAB039A"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Time and workload of other health professionals </w:t>
            </w:r>
          </w:p>
        </w:tc>
        <w:tc>
          <w:tcPr>
            <w:tcW w:w="444" w:type="pct"/>
          </w:tcPr>
          <w:p w14:paraId="4AB60E86" w14:textId="77777777" w:rsidR="00C654D9" w:rsidRPr="00C654D9" w:rsidRDefault="00C654D9" w:rsidP="00C654D9">
            <w:pPr>
              <w:spacing w:after="160" w:line="259" w:lineRule="auto"/>
              <w:rPr>
                <w:rFonts w:ascii="Calibri" w:hAnsi="Calibri" w:cs="Calibri"/>
              </w:rPr>
            </w:pPr>
          </w:p>
        </w:tc>
        <w:tc>
          <w:tcPr>
            <w:tcW w:w="444" w:type="pct"/>
          </w:tcPr>
          <w:p w14:paraId="455813E1" w14:textId="77777777" w:rsidR="00C654D9" w:rsidRPr="00C654D9" w:rsidRDefault="00C654D9" w:rsidP="00C654D9">
            <w:pPr>
              <w:spacing w:after="160" w:line="259" w:lineRule="auto"/>
              <w:rPr>
                <w:rFonts w:ascii="Calibri" w:hAnsi="Calibri" w:cs="Calibri"/>
              </w:rPr>
            </w:pPr>
          </w:p>
        </w:tc>
        <w:tc>
          <w:tcPr>
            <w:tcW w:w="484" w:type="pct"/>
          </w:tcPr>
          <w:p w14:paraId="5EFF797A" w14:textId="77777777" w:rsidR="00C654D9" w:rsidRPr="00C654D9" w:rsidRDefault="00C654D9" w:rsidP="00C654D9">
            <w:pPr>
              <w:spacing w:after="160" w:line="259" w:lineRule="auto"/>
              <w:rPr>
                <w:rFonts w:ascii="Calibri" w:hAnsi="Calibri" w:cs="Calibri"/>
              </w:rPr>
            </w:pPr>
          </w:p>
        </w:tc>
        <w:tc>
          <w:tcPr>
            <w:tcW w:w="404" w:type="pct"/>
          </w:tcPr>
          <w:p w14:paraId="09E415E4" w14:textId="77777777" w:rsidR="00C654D9" w:rsidRPr="00C654D9" w:rsidRDefault="00C654D9" w:rsidP="00C654D9">
            <w:pPr>
              <w:spacing w:after="160" w:line="259" w:lineRule="auto"/>
              <w:rPr>
                <w:rFonts w:ascii="Calibri" w:hAnsi="Calibri" w:cs="Calibri"/>
              </w:rPr>
            </w:pPr>
          </w:p>
        </w:tc>
        <w:tc>
          <w:tcPr>
            <w:tcW w:w="444" w:type="pct"/>
          </w:tcPr>
          <w:p w14:paraId="0E2873C5" w14:textId="77777777" w:rsidR="00C654D9" w:rsidRPr="00C654D9" w:rsidRDefault="00C654D9" w:rsidP="00C654D9">
            <w:pPr>
              <w:spacing w:after="160" w:line="259" w:lineRule="auto"/>
              <w:rPr>
                <w:rFonts w:ascii="Calibri" w:hAnsi="Calibri" w:cs="Calibri"/>
              </w:rPr>
            </w:pPr>
          </w:p>
        </w:tc>
        <w:tc>
          <w:tcPr>
            <w:tcW w:w="444" w:type="pct"/>
          </w:tcPr>
          <w:p w14:paraId="40EDF8ED" w14:textId="77777777" w:rsidR="00C654D9" w:rsidRPr="00C654D9" w:rsidRDefault="00C654D9" w:rsidP="00C654D9">
            <w:pPr>
              <w:spacing w:after="160" w:line="259" w:lineRule="auto"/>
              <w:rPr>
                <w:rFonts w:ascii="Calibri" w:hAnsi="Calibri" w:cs="Calibri"/>
              </w:rPr>
            </w:pPr>
          </w:p>
        </w:tc>
      </w:tr>
      <w:tr w:rsidR="00C654D9" w:rsidRPr="00C654D9" w14:paraId="62CF5F76" w14:textId="77777777" w:rsidTr="00B278E5">
        <w:tc>
          <w:tcPr>
            <w:tcW w:w="2336" w:type="pct"/>
          </w:tcPr>
          <w:p w14:paraId="59CE68E5"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My own time and workload </w:t>
            </w:r>
          </w:p>
        </w:tc>
        <w:tc>
          <w:tcPr>
            <w:tcW w:w="444" w:type="pct"/>
          </w:tcPr>
          <w:p w14:paraId="5E9B108D" w14:textId="77777777" w:rsidR="00C654D9" w:rsidRPr="00C654D9" w:rsidRDefault="00C654D9" w:rsidP="00C654D9">
            <w:pPr>
              <w:spacing w:after="160" w:line="259" w:lineRule="auto"/>
              <w:rPr>
                <w:rFonts w:ascii="Calibri" w:hAnsi="Calibri" w:cs="Calibri"/>
              </w:rPr>
            </w:pPr>
          </w:p>
        </w:tc>
        <w:tc>
          <w:tcPr>
            <w:tcW w:w="444" w:type="pct"/>
          </w:tcPr>
          <w:p w14:paraId="7DD6D89F" w14:textId="77777777" w:rsidR="00C654D9" w:rsidRPr="00C654D9" w:rsidRDefault="00C654D9" w:rsidP="00C654D9">
            <w:pPr>
              <w:spacing w:after="160" w:line="259" w:lineRule="auto"/>
              <w:rPr>
                <w:rFonts w:ascii="Calibri" w:hAnsi="Calibri" w:cs="Calibri"/>
              </w:rPr>
            </w:pPr>
          </w:p>
        </w:tc>
        <w:tc>
          <w:tcPr>
            <w:tcW w:w="484" w:type="pct"/>
          </w:tcPr>
          <w:p w14:paraId="36413F14" w14:textId="77777777" w:rsidR="00C654D9" w:rsidRPr="00C654D9" w:rsidRDefault="00C654D9" w:rsidP="00C654D9">
            <w:pPr>
              <w:spacing w:after="160" w:line="259" w:lineRule="auto"/>
              <w:rPr>
                <w:rFonts w:ascii="Calibri" w:hAnsi="Calibri" w:cs="Calibri"/>
              </w:rPr>
            </w:pPr>
          </w:p>
        </w:tc>
        <w:tc>
          <w:tcPr>
            <w:tcW w:w="404" w:type="pct"/>
          </w:tcPr>
          <w:p w14:paraId="001DAABA" w14:textId="77777777" w:rsidR="00C654D9" w:rsidRPr="00C654D9" w:rsidRDefault="00C654D9" w:rsidP="00C654D9">
            <w:pPr>
              <w:spacing w:after="160" w:line="259" w:lineRule="auto"/>
              <w:rPr>
                <w:rFonts w:ascii="Calibri" w:hAnsi="Calibri" w:cs="Calibri"/>
              </w:rPr>
            </w:pPr>
          </w:p>
        </w:tc>
        <w:tc>
          <w:tcPr>
            <w:tcW w:w="444" w:type="pct"/>
          </w:tcPr>
          <w:p w14:paraId="0D2B477D" w14:textId="77777777" w:rsidR="00C654D9" w:rsidRPr="00C654D9" w:rsidRDefault="00C654D9" w:rsidP="00C654D9">
            <w:pPr>
              <w:spacing w:after="160" w:line="259" w:lineRule="auto"/>
              <w:rPr>
                <w:rFonts w:ascii="Calibri" w:hAnsi="Calibri" w:cs="Calibri"/>
              </w:rPr>
            </w:pPr>
          </w:p>
        </w:tc>
        <w:tc>
          <w:tcPr>
            <w:tcW w:w="444" w:type="pct"/>
          </w:tcPr>
          <w:p w14:paraId="50623671" w14:textId="77777777" w:rsidR="00C654D9" w:rsidRPr="00C654D9" w:rsidRDefault="00C654D9" w:rsidP="00C654D9">
            <w:pPr>
              <w:spacing w:after="160" w:line="259" w:lineRule="auto"/>
              <w:rPr>
                <w:rFonts w:ascii="Calibri" w:hAnsi="Calibri" w:cs="Calibri"/>
              </w:rPr>
            </w:pPr>
          </w:p>
        </w:tc>
      </w:tr>
      <w:tr w:rsidR="00C654D9" w:rsidRPr="00C654D9" w14:paraId="77707E42" w14:textId="77777777" w:rsidTr="00B278E5">
        <w:tc>
          <w:tcPr>
            <w:tcW w:w="2336" w:type="pct"/>
          </w:tcPr>
          <w:p w14:paraId="488E1B4B"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Lack of co-ordination of individual efforts </w:t>
            </w:r>
          </w:p>
        </w:tc>
        <w:tc>
          <w:tcPr>
            <w:tcW w:w="444" w:type="pct"/>
          </w:tcPr>
          <w:p w14:paraId="0EB9D588" w14:textId="77777777" w:rsidR="00C654D9" w:rsidRPr="00C654D9" w:rsidRDefault="00C654D9" w:rsidP="00C654D9">
            <w:pPr>
              <w:spacing w:after="160" w:line="259" w:lineRule="auto"/>
              <w:rPr>
                <w:rFonts w:ascii="Calibri" w:hAnsi="Calibri" w:cs="Calibri"/>
              </w:rPr>
            </w:pPr>
          </w:p>
        </w:tc>
        <w:tc>
          <w:tcPr>
            <w:tcW w:w="444" w:type="pct"/>
          </w:tcPr>
          <w:p w14:paraId="0A416840" w14:textId="77777777" w:rsidR="00C654D9" w:rsidRPr="00C654D9" w:rsidRDefault="00C654D9" w:rsidP="00C654D9">
            <w:pPr>
              <w:spacing w:after="160" w:line="259" w:lineRule="auto"/>
              <w:rPr>
                <w:rFonts w:ascii="Calibri" w:hAnsi="Calibri" w:cs="Calibri"/>
              </w:rPr>
            </w:pPr>
          </w:p>
        </w:tc>
        <w:tc>
          <w:tcPr>
            <w:tcW w:w="484" w:type="pct"/>
          </w:tcPr>
          <w:p w14:paraId="0A490850" w14:textId="77777777" w:rsidR="00C654D9" w:rsidRPr="00C654D9" w:rsidRDefault="00C654D9" w:rsidP="00C654D9">
            <w:pPr>
              <w:spacing w:after="160" w:line="259" w:lineRule="auto"/>
              <w:rPr>
                <w:rFonts w:ascii="Calibri" w:hAnsi="Calibri" w:cs="Calibri"/>
              </w:rPr>
            </w:pPr>
          </w:p>
        </w:tc>
        <w:tc>
          <w:tcPr>
            <w:tcW w:w="404" w:type="pct"/>
          </w:tcPr>
          <w:p w14:paraId="2ED0AD38" w14:textId="77777777" w:rsidR="00C654D9" w:rsidRPr="00C654D9" w:rsidRDefault="00C654D9" w:rsidP="00C654D9">
            <w:pPr>
              <w:spacing w:after="160" w:line="259" w:lineRule="auto"/>
              <w:rPr>
                <w:rFonts w:ascii="Calibri" w:hAnsi="Calibri" w:cs="Calibri"/>
              </w:rPr>
            </w:pPr>
          </w:p>
        </w:tc>
        <w:tc>
          <w:tcPr>
            <w:tcW w:w="444" w:type="pct"/>
          </w:tcPr>
          <w:p w14:paraId="1692141D" w14:textId="77777777" w:rsidR="00C654D9" w:rsidRPr="00C654D9" w:rsidRDefault="00C654D9" w:rsidP="00C654D9">
            <w:pPr>
              <w:spacing w:after="160" w:line="259" w:lineRule="auto"/>
              <w:rPr>
                <w:rFonts w:ascii="Calibri" w:hAnsi="Calibri" w:cs="Calibri"/>
              </w:rPr>
            </w:pPr>
          </w:p>
        </w:tc>
        <w:tc>
          <w:tcPr>
            <w:tcW w:w="444" w:type="pct"/>
          </w:tcPr>
          <w:p w14:paraId="7D1A5D0C" w14:textId="77777777" w:rsidR="00C654D9" w:rsidRPr="00C654D9" w:rsidRDefault="00C654D9" w:rsidP="00C654D9">
            <w:pPr>
              <w:spacing w:after="160" w:line="259" w:lineRule="auto"/>
              <w:rPr>
                <w:rFonts w:ascii="Calibri" w:hAnsi="Calibri" w:cs="Calibri"/>
              </w:rPr>
            </w:pPr>
          </w:p>
        </w:tc>
      </w:tr>
      <w:tr w:rsidR="00C654D9" w:rsidRPr="00C654D9" w14:paraId="5B53E904" w14:textId="77777777" w:rsidTr="00B278E5">
        <w:tc>
          <w:tcPr>
            <w:tcW w:w="2336" w:type="pct"/>
          </w:tcPr>
          <w:p w14:paraId="31A88F35" w14:textId="77777777" w:rsidR="00C654D9" w:rsidRPr="00C654D9" w:rsidRDefault="00C654D9" w:rsidP="00C654D9">
            <w:pPr>
              <w:spacing w:after="160" w:line="259" w:lineRule="auto"/>
              <w:rPr>
                <w:rFonts w:ascii="Calibri" w:hAnsi="Calibri" w:cs="Calibri"/>
              </w:rPr>
            </w:pPr>
            <w:r w:rsidRPr="00C654D9">
              <w:rPr>
                <w:rFonts w:ascii="Calibri" w:hAnsi="Calibri" w:cs="Calibri"/>
              </w:rPr>
              <w:t>Absence of an antibiotic stewardship multidisciplinary team</w:t>
            </w:r>
          </w:p>
        </w:tc>
        <w:tc>
          <w:tcPr>
            <w:tcW w:w="444" w:type="pct"/>
          </w:tcPr>
          <w:p w14:paraId="2A8AA704" w14:textId="77777777" w:rsidR="00C654D9" w:rsidRPr="00C654D9" w:rsidRDefault="00C654D9" w:rsidP="00C654D9">
            <w:pPr>
              <w:spacing w:after="160" w:line="259" w:lineRule="auto"/>
              <w:rPr>
                <w:rFonts w:ascii="Calibri" w:hAnsi="Calibri" w:cs="Calibri"/>
              </w:rPr>
            </w:pPr>
          </w:p>
        </w:tc>
        <w:tc>
          <w:tcPr>
            <w:tcW w:w="444" w:type="pct"/>
          </w:tcPr>
          <w:p w14:paraId="2436183A" w14:textId="77777777" w:rsidR="00C654D9" w:rsidRPr="00C654D9" w:rsidRDefault="00C654D9" w:rsidP="00C654D9">
            <w:pPr>
              <w:spacing w:after="160" w:line="259" w:lineRule="auto"/>
              <w:rPr>
                <w:rFonts w:ascii="Calibri" w:hAnsi="Calibri" w:cs="Calibri"/>
              </w:rPr>
            </w:pPr>
          </w:p>
        </w:tc>
        <w:tc>
          <w:tcPr>
            <w:tcW w:w="484" w:type="pct"/>
          </w:tcPr>
          <w:p w14:paraId="4A4C1F65" w14:textId="77777777" w:rsidR="00C654D9" w:rsidRPr="00C654D9" w:rsidRDefault="00C654D9" w:rsidP="00C654D9">
            <w:pPr>
              <w:spacing w:after="160" w:line="259" w:lineRule="auto"/>
              <w:rPr>
                <w:rFonts w:ascii="Calibri" w:hAnsi="Calibri" w:cs="Calibri"/>
              </w:rPr>
            </w:pPr>
          </w:p>
        </w:tc>
        <w:tc>
          <w:tcPr>
            <w:tcW w:w="404" w:type="pct"/>
          </w:tcPr>
          <w:p w14:paraId="655D339D" w14:textId="77777777" w:rsidR="00C654D9" w:rsidRPr="00C654D9" w:rsidRDefault="00C654D9" w:rsidP="00C654D9">
            <w:pPr>
              <w:spacing w:after="160" w:line="259" w:lineRule="auto"/>
              <w:rPr>
                <w:rFonts w:ascii="Calibri" w:hAnsi="Calibri" w:cs="Calibri"/>
              </w:rPr>
            </w:pPr>
          </w:p>
        </w:tc>
        <w:tc>
          <w:tcPr>
            <w:tcW w:w="444" w:type="pct"/>
          </w:tcPr>
          <w:p w14:paraId="43920AA4" w14:textId="77777777" w:rsidR="00C654D9" w:rsidRPr="00C654D9" w:rsidRDefault="00C654D9" w:rsidP="00C654D9">
            <w:pPr>
              <w:spacing w:after="160" w:line="259" w:lineRule="auto"/>
              <w:rPr>
                <w:rFonts w:ascii="Calibri" w:hAnsi="Calibri" w:cs="Calibri"/>
              </w:rPr>
            </w:pPr>
          </w:p>
        </w:tc>
        <w:tc>
          <w:tcPr>
            <w:tcW w:w="444" w:type="pct"/>
          </w:tcPr>
          <w:p w14:paraId="54AF120A" w14:textId="77777777" w:rsidR="00C654D9" w:rsidRPr="00C654D9" w:rsidRDefault="00C654D9" w:rsidP="00C654D9">
            <w:pPr>
              <w:spacing w:after="160" w:line="259" w:lineRule="auto"/>
              <w:rPr>
                <w:rFonts w:ascii="Calibri" w:hAnsi="Calibri" w:cs="Calibri"/>
              </w:rPr>
            </w:pPr>
          </w:p>
        </w:tc>
      </w:tr>
      <w:tr w:rsidR="00C654D9" w:rsidRPr="00C654D9" w14:paraId="79E8074C" w14:textId="77777777" w:rsidTr="00B278E5">
        <w:tc>
          <w:tcPr>
            <w:tcW w:w="2336" w:type="pct"/>
          </w:tcPr>
          <w:p w14:paraId="3D1F210F" w14:textId="77777777" w:rsidR="00C654D9" w:rsidRPr="00C654D9" w:rsidRDefault="00C654D9" w:rsidP="00C654D9">
            <w:pPr>
              <w:spacing w:after="160" w:line="259" w:lineRule="auto"/>
              <w:rPr>
                <w:rFonts w:ascii="Calibri" w:hAnsi="Calibri" w:cs="Calibri"/>
              </w:rPr>
            </w:pPr>
            <w:r w:rsidRPr="00C654D9">
              <w:rPr>
                <w:rFonts w:ascii="Calibri" w:hAnsi="Calibri" w:cs="Calibri"/>
              </w:rPr>
              <w:t>High staff turnover</w:t>
            </w:r>
          </w:p>
        </w:tc>
        <w:tc>
          <w:tcPr>
            <w:tcW w:w="444" w:type="pct"/>
          </w:tcPr>
          <w:p w14:paraId="6E4417C9" w14:textId="77777777" w:rsidR="00C654D9" w:rsidRPr="00C654D9" w:rsidRDefault="00C654D9" w:rsidP="00C654D9">
            <w:pPr>
              <w:spacing w:after="160" w:line="259" w:lineRule="auto"/>
              <w:rPr>
                <w:rFonts w:ascii="Calibri" w:hAnsi="Calibri" w:cs="Calibri"/>
              </w:rPr>
            </w:pPr>
          </w:p>
        </w:tc>
        <w:tc>
          <w:tcPr>
            <w:tcW w:w="444" w:type="pct"/>
          </w:tcPr>
          <w:p w14:paraId="455163F8" w14:textId="77777777" w:rsidR="00C654D9" w:rsidRPr="00C654D9" w:rsidRDefault="00C654D9" w:rsidP="00C654D9">
            <w:pPr>
              <w:spacing w:after="160" w:line="259" w:lineRule="auto"/>
              <w:rPr>
                <w:rFonts w:ascii="Calibri" w:hAnsi="Calibri" w:cs="Calibri"/>
              </w:rPr>
            </w:pPr>
          </w:p>
        </w:tc>
        <w:tc>
          <w:tcPr>
            <w:tcW w:w="484" w:type="pct"/>
          </w:tcPr>
          <w:p w14:paraId="5E74F4F0" w14:textId="77777777" w:rsidR="00C654D9" w:rsidRPr="00C654D9" w:rsidRDefault="00C654D9" w:rsidP="00C654D9">
            <w:pPr>
              <w:spacing w:after="160" w:line="259" w:lineRule="auto"/>
              <w:rPr>
                <w:rFonts w:ascii="Calibri" w:hAnsi="Calibri" w:cs="Calibri"/>
              </w:rPr>
            </w:pPr>
          </w:p>
        </w:tc>
        <w:tc>
          <w:tcPr>
            <w:tcW w:w="404" w:type="pct"/>
          </w:tcPr>
          <w:p w14:paraId="47E57ED8" w14:textId="77777777" w:rsidR="00C654D9" w:rsidRPr="00C654D9" w:rsidRDefault="00C654D9" w:rsidP="00C654D9">
            <w:pPr>
              <w:spacing w:after="160" w:line="259" w:lineRule="auto"/>
              <w:rPr>
                <w:rFonts w:ascii="Calibri" w:hAnsi="Calibri" w:cs="Calibri"/>
              </w:rPr>
            </w:pPr>
          </w:p>
        </w:tc>
        <w:tc>
          <w:tcPr>
            <w:tcW w:w="444" w:type="pct"/>
          </w:tcPr>
          <w:p w14:paraId="4A3FEE46" w14:textId="77777777" w:rsidR="00C654D9" w:rsidRPr="00C654D9" w:rsidRDefault="00C654D9" w:rsidP="00C654D9">
            <w:pPr>
              <w:spacing w:after="160" w:line="259" w:lineRule="auto"/>
              <w:rPr>
                <w:rFonts w:ascii="Calibri" w:hAnsi="Calibri" w:cs="Calibri"/>
              </w:rPr>
            </w:pPr>
          </w:p>
        </w:tc>
        <w:tc>
          <w:tcPr>
            <w:tcW w:w="444" w:type="pct"/>
          </w:tcPr>
          <w:p w14:paraId="11A4CA0D" w14:textId="77777777" w:rsidR="00C654D9" w:rsidRPr="00C654D9" w:rsidRDefault="00C654D9" w:rsidP="00C654D9">
            <w:pPr>
              <w:spacing w:after="160" w:line="259" w:lineRule="auto"/>
              <w:rPr>
                <w:rFonts w:ascii="Calibri" w:hAnsi="Calibri" w:cs="Calibri"/>
              </w:rPr>
            </w:pPr>
          </w:p>
        </w:tc>
      </w:tr>
      <w:tr w:rsidR="00C654D9" w:rsidRPr="00C654D9" w14:paraId="29FF6954" w14:textId="77777777" w:rsidTr="00B278E5">
        <w:tc>
          <w:tcPr>
            <w:tcW w:w="2336" w:type="pct"/>
          </w:tcPr>
          <w:p w14:paraId="556CDFC0" w14:textId="77777777" w:rsidR="00C654D9" w:rsidRPr="00C654D9" w:rsidRDefault="00C654D9" w:rsidP="00C654D9">
            <w:pPr>
              <w:spacing w:after="160" w:line="259" w:lineRule="auto"/>
              <w:rPr>
                <w:rFonts w:ascii="Calibri" w:hAnsi="Calibri" w:cs="Calibri"/>
              </w:rPr>
            </w:pPr>
            <w:r w:rsidRPr="00C654D9">
              <w:rPr>
                <w:rFonts w:ascii="Calibri" w:hAnsi="Calibri" w:cs="Calibri"/>
              </w:rPr>
              <w:t>High staff absenteeism</w:t>
            </w:r>
          </w:p>
        </w:tc>
        <w:tc>
          <w:tcPr>
            <w:tcW w:w="444" w:type="pct"/>
          </w:tcPr>
          <w:p w14:paraId="4CD0AD61" w14:textId="77777777" w:rsidR="00C654D9" w:rsidRPr="00C654D9" w:rsidRDefault="00C654D9" w:rsidP="00C654D9">
            <w:pPr>
              <w:spacing w:after="160" w:line="259" w:lineRule="auto"/>
              <w:rPr>
                <w:rFonts w:ascii="Calibri" w:hAnsi="Calibri" w:cs="Calibri"/>
              </w:rPr>
            </w:pPr>
          </w:p>
        </w:tc>
        <w:tc>
          <w:tcPr>
            <w:tcW w:w="444" w:type="pct"/>
          </w:tcPr>
          <w:p w14:paraId="7C9839E7" w14:textId="77777777" w:rsidR="00C654D9" w:rsidRPr="00C654D9" w:rsidRDefault="00C654D9" w:rsidP="00C654D9">
            <w:pPr>
              <w:spacing w:after="160" w:line="259" w:lineRule="auto"/>
              <w:rPr>
                <w:rFonts w:ascii="Calibri" w:hAnsi="Calibri" w:cs="Calibri"/>
              </w:rPr>
            </w:pPr>
          </w:p>
        </w:tc>
        <w:tc>
          <w:tcPr>
            <w:tcW w:w="484" w:type="pct"/>
          </w:tcPr>
          <w:p w14:paraId="76F240AF" w14:textId="77777777" w:rsidR="00C654D9" w:rsidRPr="00C654D9" w:rsidRDefault="00C654D9" w:rsidP="00C654D9">
            <w:pPr>
              <w:spacing w:after="160" w:line="259" w:lineRule="auto"/>
              <w:rPr>
                <w:rFonts w:ascii="Calibri" w:hAnsi="Calibri" w:cs="Calibri"/>
              </w:rPr>
            </w:pPr>
          </w:p>
        </w:tc>
        <w:tc>
          <w:tcPr>
            <w:tcW w:w="404" w:type="pct"/>
          </w:tcPr>
          <w:p w14:paraId="46A87DD3" w14:textId="77777777" w:rsidR="00C654D9" w:rsidRPr="00C654D9" w:rsidRDefault="00C654D9" w:rsidP="00C654D9">
            <w:pPr>
              <w:spacing w:after="160" w:line="259" w:lineRule="auto"/>
              <w:rPr>
                <w:rFonts w:ascii="Calibri" w:hAnsi="Calibri" w:cs="Calibri"/>
              </w:rPr>
            </w:pPr>
          </w:p>
        </w:tc>
        <w:tc>
          <w:tcPr>
            <w:tcW w:w="444" w:type="pct"/>
          </w:tcPr>
          <w:p w14:paraId="48EFD20E" w14:textId="77777777" w:rsidR="00C654D9" w:rsidRPr="00C654D9" w:rsidRDefault="00C654D9" w:rsidP="00C654D9">
            <w:pPr>
              <w:spacing w:after="160" w:line="259" w:lineRule="auto"/>
              <w:rPr>
                <w:rFonts w:ascii="Calibri" w:hAnsi="Calibri" w:cs="Calibri"/>
              </w:rPr>
            </w:pPr>
          </w:p>
        </w:tc>
        <w:tc>
          <w:tcPr>
            <w:tcW w:w="444" w:type="pct"/>
          </w:tcPr>
          <w:p w14:paraId="335A4B16" w14:textId="77777777" w:rsidR="00C654D9" w:rsidRPr="00C654D9" w:rsidRDefault="00C654D9" w:rsidP="00C654D9">
            <w:pPr>
              <w:spacing w:after="160" w:line="259" w:lineRule="auto"/>
              <w:rPr>
                <w:rFonts w:ascii="Calibri" w:hAnsi="Calibri" w:cs="Calibri"/>
              </w:rPr>
            </w:pPr>
          </w:p>
        </w:tc>
      </w:tr>
      <w:tr w:rsidR="00C654D9" w:rsidRPr="00C654D9" w14:paraId="638FC240" w14:textId="77777777" w:rsidTr="00B278E5">
        <w:tc>
          <w:tcPr>
            <w:tcW w:w="2336" w:type="pct"/>
          </w:tcPr>
          <w:p w14:paraId="4678894B" w14:textId="77777777" w:rsidR="00C654D9" w:rsidRPr="00C654D9" w:rsidRDefault="00C654D9" w:rsidP="00C654D9">
            <w:pPr>
              <w:spacing w:after="160" w:line="259" w:lineRule="auto"/>
              <w:rPr>
                <w:rFonts w:ascii="Calibri" w:hAnsi="Calibri" w:cs="Calibri"/>
              </w:rPr>
            </w:pPr>
            <w:r w:rsidRPr="00C654D9">
              <w:rPr>
                <w:rFonts w:ascii="Calibri" w:hAnsi="Calibri" w:cs="Calibri"/>
              </w:rPr>
              <w:lastRenderedPageBreak/>
              <w:t>Lack of neonatal AMS champions</w:t>
            </w:r>
          </w:p>
        </w:tc>
        <w:tc>
          <w:tcPr>
            <w:tcW w:w="444" w:type="pct"/>
          </w:tcPr>
          <w:p w14:paraId="1937CA8E" w14:textId="77777777" w:rsidR="00C654D9" w:rsidRPr="00C654D9" w:rsidRDefault="00C654D9" w:rsidP="00C654D9">
            <w:pPr>
              <w:spacing w:after="160" w:line="259" w:lineRule="auto"/>
              <w:rPr>
                <w:rFonts w:ascii="Calibri" w:hAnsi="Calibri" w:cs="Calibri"/>
              </w:rPr>
            </w:pPr>
          </w:p>
        </w:tc>
        <w:tc>
          <w:tcPr>
            <w:tcW w:w="444" w:type="pct"/>
          </w:tcPr>
          <w:p w14:paraId="0C6267EE" w14:textId="77777777" w:rsidR="00C654D9" w:rsidRPr="00C654D9" w:rsidRDefault="00C654D9" w:rsidP="00C654D9">
            <w:pPr>
              <w:spacing w:after="160" w:line="259" w:lineRule="auto"/>
              <w:rPr>
                <w:rFonts w:ascii="Calibri" w:hAnsi="Calibri" w:cs="Calibri"/>
              </w:rPr>
            </w:pPr>
          </w:p>
        </w:tc>
        <w:tc>
          <w:tcPr>
            <w:tcW w:w="484" w:type="pct"/>
          </w:tcPr>
          <w:p w14:paraId="3639CDBC" w14:textId="77777777" w:rsidR="00C654D9" w:rsidRPr="00C654D9" w:rsidRDefault="00C654D9" w:rsidP="00C654D9">
            <w:pPr>
              <w:spacing w:after="160" w:line="259" w:lineRule="auto"/>
              <w:rPr>
                <w:rFonts w:ascii="Calibri" w:hAnsi="Calibri" w:cs="Calibri"/>
              </w:rPr>
            </w:pPr>
          </w:p>
        </w:tc>
        <w:tc>
          <w:tcPr>
            <w:tcW w:w="404" w:type="pct"/>
          </w:tcPr>
          <w:p w14:paraId="62966895" w14:textId="77777777" w:rsidR="00C654D9" w:rsidRPr="00C654D9" w:rsidRDefault="00C654D9" w:rsidP="00C654D9">
            <w:pPr>
              <w:spacing w:after="160" w:line="259" w:lineRule="auto"/>
              <w:rPr>
                <w:rFonts w:ascii="Calibri" w:hAnsi="Calibri" w:cs="Calibri"/>
              </w:rPr>
            </w:pPr>
          </w:p>
        </w:tc>
        <w:tc>
          <w:tcPr>
            <w:tcW w:w="444" w:type="pct"/>
          </w:tcPr>
          <w:p w14:paraId="3F36FA50" w14:textId="77777777" w:rsidR="00C654D9" w:rsidRPr="00C654D9" w:rsidRDefault="00C654D9" w:rsidP="00C654D9">
            <w:pPr>
              <w:spacing w:after="160" w:line="259" w:lineRule="auto"/>
              <w:rPr>
                <w:rFonts w:ascii="Calibri" w:hAnsi="Calibri" w:cs="Calibri"/>
              </w:rPr>
            </w:pPr>
          </w:p>
        </w:tc>
        <w:tc>
          <w:tcPr>
            <w:tcW w:w="444" w:type="pct"/>
          </w:tcPr>
          <w:p w14:paraId="3B2DB544" w14:textId="77777777" w:rsidR="00C654D9" w:rsidRPr="00C654D9" w:rsidRDefault="00C654D9" w:rsidP="00C654D9">
            <w:pPr>
              <w:spacing w:after="160" w:line="259" w:lineRule="auto"/>
              <w:rPr>
                <w:rFonts w:ascii="Calibri" w:hAnsi="Calibri" w:cs="Calibri"/>
              </w:rPr>
            </w:pPr>
          </w:p>
        </w:tc>
      </w:tr>
      <w:tr w:rsidR="00C654D9" w:rsidRPr="00C654D9" w14:paraId="2A8ABFEA" w14:textId="77777777" w:rsidTr="00B278E5">
        <w:tc>
          <w:tcPr>
            <w:tcW w:w="2336" w:type="pct"/>
          </w:tcPr>
          <w:p w14:paraId="1D1BF535" w14:textId="77777777" w:rsidR="00C654D9" w:rsidRPr="00C654D9" w:rsidRDefault="00C654D9" w:rsidP="00C654D9">
            <w:pPr>
              <w:spacing w:after="160" w:line="259" w:lineRule="auto"/>
              <w:rPr>
                <w:rFonts w:ascii="Calibri" w:hAnsi="Calibri" w:cs="Calibri"/>
              </w:rPr>
            </w:pPr>
            <w:r w:rsidRPr="00C654D9">
              <w:rPr>
                <w:rFonts w:ascii="Calibri" w:hAnsi="Calibri" w:cs="Calibri"/>
              </w:rPr>
              <w:t>Lack of mentors in neonatal antibiotic stewardship</w:t>
            </w:r>
          </w:p>
        </w:tc>
        <w:tc>
          <w:tcPr>
            <w:tcW w:w="444" w:type="pct"/>
          </w:tcPr>
          <w:p w14:paraId="549AB191" w14:textId="77777777" w:rsidR="00C654D9" w:rsidRPr="00C654D9" w:rsidRDefault="00C654D9" w:rsidP="00C654D9">
            <w:pPr>
              <w:spacing w:after="160" w:line="259" w:lineRule="auto"/>
              <w:rPr>
                <w:rFonts w:ascii="Calibri" w:hAnsi="Calibri" w:cs="Calibri"/>
              </w:rPr>
            </w:pPr>
          </w:p>
        </w:tc>
        <w:tc>
          <w:tcPr>
            <w:tcW w:w="444" w:type="pct"/>
          </w:tcPr>
          <w:p w14:paraId="4D9AF42C" w14:textId="77777777" w:rsidR="00C654D9" w:rsidRPr="00C654D9" w:rsidRDefault="00C654D9" w:rsidP="00C654D9">
            <w:pPr>
              <w:spacing w:after="160" w:line="259" w:lineRule="auto"/>
              <w:rPr>
                <w:rFonts w:ascii="Calibri" w:hAnsi="Calibri" w:cs="Calibri"/>
              </w:rPr>
            </w:pPr>
          </w:p>
        </w:tc>
        <w:tc>
          <w:tcPr>
            <w:tcW w:w="484" w:type="pct"/>
          </w:tcPr>
          <w:p w14:paraId="4C96166C" w14:textId="77777777" w:rsidR="00C654D9" w:rsidRPr="00C654D9" w:rsidRDefault="00C654D9" w:rsidP="00C654D9">
            <w:pPr>
              <w:spacing w:after="160" w:line="259" w:lineRule="auto"/>
              <w:rPr>
                <w:rFonts w:ascii="Calibri" w:hAnsi="Calibri" w:cs="Calibri"/>
              </w:rPr>
            </w:pPr>
          </w:p>
        </w:tc>
        <w:tc>
          <w:tcPr>
            <w:tcW w:w="404" w:type="pct"/>
          </w:tcPr>
          <w:p w14:paraId="34E7104A" w14:textId="77777777" w:rsidR="00C654D9" w:rsidRPr="00C654D9" w:rsidRDefault="00C654D9" w:rsidP="00C654D9">
            <w:pPr>
              <w:spacing w:after="160" w:line="259" w:lineRule="auto"/>
              <w:rPr>
                <w:rFonts w:ascii="Calibri" w:hAnsi="Calibri" w:cs="Calibri"/>
              </w:rPr>
            </w:pPr>
          </w:p>
        </w:tc>
        <w:tc>
          <w:tcPr>
            <w:tcW w:w="444" w:type="pct"/>
          </w:tcPr>
          <w:p w14:paraId="1F68C5AB" w14:textId="77777777" w:rsidR="00C654D9" w:rsidRPr="00C654D9" w:rsidRDefault="00C654D9" w:rsidP="00C654D9">
            <w:pPr>
              <w:spacing w:after="160" w:line="259" w:lineRule="auto"/>
              <w:rPr>
                <w:rFonts w:ascii="Calibri" w:hAnsi="Calibri" w:cs="Calibri"/>
              </w:rPr>
            </w:pPr>
          </w:p>
        </w:tc>
        <w:tc>
          <w:tcPr>
            <w:tcW w:w="444" w:type="pct"/>
          </w:tcPr>
          <w:p w14:paraId="11740259" w14:textId="77777777" w:rsidR="00C654D9" w:rsidRPr="00C654D9" w:rsidRDefault="00C654D9" w:rsidP="00C654D9">
            <w:pPr>
              <w:spacing w:after="160" w:line="259" w:lineRule="auto"/>
              <w:rPr>
                <w:rFonts w:ascii="Calibri" w:hAnsi="Calibri" w:cs="Calibri"/>
              </w:rPr>
            </w:pPr>
          </w:p>
        </w:tc>
      </w:tr>
      <w:tr w:rsidR="00C654D9" w:rsidRPr="00C654D9" w14:paraId="78EB3452" w14:textId="77777777" w:rsidTr="00B278E5">
        <w:tc>
          <w:tcPr>
            <w:tcW w:w="2336" w:type="pct"/>
          </w:tcPr>
          <w:p w14:paraId="27F13499" w14:textId="77777777" w:rsidR="00C654D9" w:rsidRPr="00C654D9" w:rsidRDefault="00C654D9" w:rsidP="00C654D9">
            <w:pPr>
              <w:spacing w:after="160" w:line="259" w:lineRule="auto"/>
              <w:rPr>
                <w:rFonts w:ascii="Calibri" w:hAnsi="Calibri" w:cs="Calibri"/>
              </w:rPr>
            </w:pPr>
            <w:r w:rsidRPr="00C654D9">
              <w:rPr>
                <w:rFonts w:ascii="Calibri" w:hAnsi="Calibri" w:cs="Calibri"/>
              </w:rPr>
              <w:t>No champion for neonatal antibiotic stewardship</w:t>
            </w:r>
          </w:p>
        </w:tc>
        <w:tc>
          <w:tcPr>
            <w:tcW w:w="444" w:type="pct"/>
          </w:tcPr>
          <w:p w14:paraId="6B7B9B16" w14:textId="77777777" w:rsidR="00C654D9" w:rsidRPr="00C654D9" w:rsidRDefault="00C654D9" w:rsidP="00C654D9">
            <w:pPr>
              <w:spacing w:after="160" w:line="259" w:lineRule="auto"/>
              <w:rPr>
                <w:rFonts w:ascii="Calibri" w:hAnsi="Calibri" w:cs="Calibri"/>
              </w:rPr>
            </w:pPr>
          </w:p>
        </w:tc>
        <w:tc>
          <w:tcPr>
            <w:tcW w:w="444" w:type="pct"/>
          </w:tcPr>
          <w:p w14:paraId="7FF97C18" w14:textId="77777777" w:rsidR="00C654D9" w:rsidRPr="00C654D9" w:rsidRDefault="00C654D9" w:rsidP="00C654D9">
            <w:pPr>
              <w:spacing w:after="160" w:line="259" w:lineRule="auto"/>
              <w:rPr>
                <w:rFonts w:ascii="Calibri" w:hAnsi="Calibri" w:cs="Calibri"/>
              </w:rPr>
            </w:pPr>
          </w:p>
        </w:tc>
        <w:tc>
          <w:tcPr>
            <w:tcW w:w="484" w:type="pct"/>
          </w:tcPr>
          <w:p w14:paraId="211AB482" w14:textId="77777777" w:rsidR="00C654D9" w:rsidRPr="00C654D9" w:rsidRDefault="00C654D9" w:rsidP="00C654D9">
            <w:pPr>
              <w:spacing w:after="160" w:line="259" w:lineRule="auto"/>
              <w:rPr>
                <w:rFonts w:ascii="Calibri" w:hAnsi="Calibri" w:cs="Calibri"/>
              </w:rPr>
            </w:pPr>
          </w:p>
        </w:tc>
        <w:tc>
          <w:tcPr>
            <w:tcW w:w="404" w:type="pct"/>
          </w:tcPr>
          <w:p w14:paraId="188BA896" w14:textId="77777777" w:rsidR="00C654D9" w:rsidRPr="00C654D9" w:rsidRDefault="00C654D9" w:rsidP="00C654D9">
            <w:pPr>
              <w:spacing w:after="160" w:line="259" w:lineRule="auto"/>
              <w:rPr>
                <w:rFonts w:ascii="Calibri" w:hAnsi="Calibri" w:cs="Calibri"/>
              </w:rPr>
            </w:pPr>
          </w:p>
        </w:tc>
        <w:tc>
          <w:tcPr>
            <w:tcW w:w="444" w:type="pct"/>
          </w:tcPr>
          <w:p w14:paraId="40CF2F4D" w14:textId="77777777" w:rsidR="00C654D9" w:rsidRPr="00C654D9" w:rsidRDefault="00C654D9" w:rsidP="00C654D9">
            <w:pPr>
              <w:spacing w:after="160" w:line="259" w:lineRule="auto"/>
              <w:rPr>
                <w:rFonts w:ascii="Calibri" w:hAnsi="Calibri" w:cs="Calibri"/>
              </w:rPr>
            </w:pPr>
          </w:p>
        </w:tc>
        <w:tc>
          <w:tcPr>
            <w:tcW w:w="444" w:type="pct"/>
          </w:tcPr>
          <w:p w14:paraId="67566846" w14:textId="77777777" w:rsidR="00C654D9" w:rsidRPr="00C654D9" w:rsidRDefault="00C654D9" w:rsidP="00C654D9">
            <w:pPr>
              <w:spacing w:after="160" w:line="259" w:lineRule="auto"/>
              <w:rPr>
                <w:rFonts w:ascii="Calibri" w:hAnsi="Calibri" w:cs="Calibri"/>
              </w:rPr>
            </w:pPr>
          </w:p>
        </w:tc>
      </w:tr>
    </w:tbl>
    <w:p w14:paraId="72432765" w14:textId="77777777" w:rsidR="00C654D9" w:rsidRPr="00C654D9" w:rsidRDefault="00C654D9" w:rsidP="00C654D9">
      <w:pPr>
        <w:rPr>
          <w:rFonts w:ascii="Calibri" w:hAnsi="Calibri" w:cs="Calibri"/>
          <w:b/>
          <w:bCs/>
        </w:rPr>
      </w:pPr>
    </w:p>
    <w:p w14:paraId="154B4667" w14:textId="77777777" w:rsidR="00C654D9" w:rsidRPr="00C654D9" w:rsidRDefault="00C654D9" w:rsidP="00C654D9">
      <w:pPr>
        <w:rPr>
          <w:rFonts w:ascii="Calibri" w:hAnsi="Calibri" w:cs="Calibri"/>
          <w:b/>
          <w:bCs/>
        </w:rPr>
      </w:pPr>
      <w:r w:rsidRPr="00C654D9">
        <w:rPr>
          <w:rFonts w:ascii="Calibri" w:hAnsi="Calibri" w:cs="Calibri"/>
          <w:b/>
          <w:bCs/>
        </w:rPr>
        <w:t>DATA</w:t>
      </w:r>
    </w:p>
    <w:tbl>
      <w:tblPr>
        <w:tblStyle w:val="TableGrid"/>
        <w:tblW w:w="5000" w:type="pct"/>
        <w:tblLook w:val="04A0" w:firstRow="1" w:lastRow="0" w:firstColumn="1" w:lastColumn="0" w:noHBand="0" w:noVBand="1"/>
      </w:tblPr>
      <w:tblGrid>
        <w:gridCol w:w="6338"/>
        <w:gridCol w:w="1258"/>
        <w:gridCol w:w="1258"/>
        <w:gridCol w:w="1456"/>
        <w:gridCol w:w="1116"/>
        <w:gridCol w:w="1261"/>
        <w:gridCol w:w="1261"/>
      </w:tblGrid>
      <w:tr w:rsidR="00C654D9" w:rsidRPr="00C654D9" w14:paraId="223B5BC0" w14:textId="77777777" w:rsidTr="00C654D9">
        <w:tc>
          <w:tcPr>
            <w:tcW w:w="2272" w:type="pct"/>
          </w:tcPr>
          <w:p w14:paraId="29D3497B" w14:textId="77777777" w:rsidR="00C654D9" w:rsidRPr="00C654D9" w:rsidRDefault="00C654D9" w:rsidP="00C654D9">
            <w:pPr>
              <w:spacing w:after="160" w:line="259" w:lineRule="auto"/>
              <w:rPr>
                <w:rFonts w:ascii="Calibri" w:hAnsi="Calibri" w:cs="Calibri"/>
              </w:rPr>
            </w:pPr>
          </w:p>
        </w:tc>
        <w:tc>
          <w:tcPr>
            <w:tcW w:w="451" w:type="pct"/>
          </w:tcPr>
          <w:p w14:paraId="29B6BEB0"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barrier at all</w:t>
            </w:r>
          </w:p>
        </w:tc>
        <w:tc>
          <w:tcPr>
            <w:tcW w:w="451" w:type="pct"/>
          </w:tcPr>
          <w:p w14:paraId="62BE38F5"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very important barrier</w:t>
            </w:r>
          </w:p>
        </w:tc>
        <w:tc>
          <w:tcPr>
            <w:tcW w:w="522" w:type="pct"/>
          </w:tcPr>
          <w:p w14:paraId="369BF2BC" w14:textId="77777777" w:rsidR="00C654D9" w:rsidRPr="00C654D9" w:rsidRDefault="00C654D9" w:rsidP="00C654D9">
            <w:pPr>
              <w:spacing w:after="160" w:line="259" w:lineRule="auto"/>
              <w:rPr>
                <w:rFonts w:ascii="Calibri" w:hAnsi="Calibri" w:cs="Calibri"/>
              </w:rPr>
            </w:pPr>
            <w:r w:rsidRPr="00C654D9">
              <w:rPr>
                <w:rFonts w:ascii="Calibri" w:hAnsi="Calibri" w:cs="Calibri"/>
              </w:rPr>
              <w:t>A somewhat important barrier</w:t>
            </w:r>
          </w:p>
        </w:tc>
        <w:tc>
          <w:tcPr>
            <w:tcW w:w="400" w:type="pct"/>
          </w:tcPr>
          <w:p w14:paraId="17BBE713"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Quite an important barrier </w:t>
            </w:r>
          </w:p>
        </w:tc>
        <w:tc>
          <w:tcPr>
            <w:tcW w:w="452" w:type="pct"/>
          </w:tcPr>
          <w:p w14:paraId="1E9C700A" w14:textId="77777777" w:rsidR="00C654D9" w:rsidRPr="00C654D9" w:rsidRDefault="00C654D9" w:rsidP="00C654D9">
            <w:pPr>
              <w:spacing w:after="160" w:line="259" w:lineRule="auto"/>
              <w:rPr>
                <w:rFonts w:ascii="Calibri" w:hAnsi="Calibri" w:cs="Calibri"/>
              </w:rPr>
            </w:pPr>
            <w:r w:rsidRPr="00C654D9">
              <w:rPr>
                <w:rFonts w:ascii="Calibri" w:hAnsi="Calibri" w:cs="Calibri"/>
              </w:rPr>
              <w:t>A very important barrier</w:t>
            </w:r>
          </w:p>
        </w:tc>
        <w:tc>
          <w:tcPr>
            <w:tcW w:w="452" w:type="pct"/>
          </w:tcPr>
          <w:p w14:paraId="7282E295" w14:textId="77777777" w:rsidR="00C654D9" w:rsidRPr="00C654D9" w:rsidRDefault="00C654D9" w:rsidP="00C654D9">
            <w:pPr>
              <w:spacing w:after="160" w:line="259" w:lineRule="auto"/>
              <w:rPr>
                <w:rFonts w:ascii="Calibri" w:hAnsi="Calibri" w:cs="Calibri"/>
              </w:rPr>
            </w:pPr>
            <w:r w:rsidRPr="00C654D9">
              <w:rPr>
                <w:rFonts w:ascii="Calibri" w:hAnsi="Calibri" w:cs="Calibri"/>
              </w:rPr>
              <w:t>Unknown (I don’t know)</w:t>
            </w:r>
          </w:p>
        </w:tc>
      </w:tr>
      <w:tr w:rsidR="00C654D9" w:rsidRPr="00C654D9" w14:paraId="73DA2B20" w14:textId="77777777" w:rsidTr="00C654D9">
        <w:tc>
          <w:tcPr>
            <w:tcW w:w="2272" w:type="pct"/>
          </w:tcPr>
          <w:p w14:paraId="5A3BA4B2"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Insufficient microbiology results data </w:t>
            </w:r>
          </w:p>
        </w:tc>
        <w:tc>
          <w:tcPr>
            <w:tcW w:w="451" w:type="pct"/>
          </w:tcPr>
          <w:p w14:paraId="3D2A3999" w14:textId="77777777" w:rsidR="00C654D9" w:rsidRPr="00C654D9" w:rsidRDefault="00C654D9" w:rsidP="00C654D9">
            <w:pPr>
              <w:spacing w:after="160" w:line="259" w:lineRule="auto"/>
              <w:rPr>
                <w:rFonts w:ascii="Calibri" w:hAnsi="Calibri" w:cs="Calibri"/>
              </w:rPr>
            </w:pPr>
          </w:p>
        </w:tc>
        <w:tc>
          <w:tcPr>
            <w:tcW w:w="451" w:type="pct"/>
          </w:tcPr>
          <w:p w14:paraId="17F082DE" w14:textId="77777777" w:rsidR="00C654D9" w:rsidRPr="00C654D9" w:rsidRDefault="00C654D9" w:rsidP="00C654D9">
            <w:pPr>
              <w:spacing w:after="160" w:line="259" w:lineRule="auto"/>
              <w:rPr>
                <w:rFonts w:ascii="Calibri" w:hAnsi="Calibri" w:cs="Calibri"/>
              </w:rPr>
            </w:pPr>
          </w:p>
        </w:tc>
        <w:tc>
          <w:tcPr>
            <w:tcW w:w="522" w:type="pct"/>
          </w:tcPr>
          <w:p w14:paraId="00D941CA" w14:textId="77777777" w:rsidR="00C654D9" w:rsidRPr="00C654D9" w:rsidRDefault="00C654D9" w:rsidP="00C654D9">
            <w:pPr>
              <w:spacing w:after="160" w:line="259" w:lineRule="auto"/>
              <w:rPr>
                <w:rFonts w:ascii="Calibri" w:hAnsi="Calibri" w:cs="Calibri"/>
              </w:rPr>
            </w:pPr>
          </w:p>
        </w:tc>
        <w:tc>
          <w:tcPr>
            <w:tcW w:w="400" w:type="pct"/>
          </w:tcPr>
          <w:p w14:paraId="29BD8C45" w14:textId="77777777" w:rsidR="00C654D9" w:rsidRPr="00C654D9" w:rsidRDefault="00C654D9" w:rsidP="00C654D9">
            <w:pPr>
              <w:spacing w:after="160" w:line="259" w:lineRule="auto"/>
              <w:rPr>
                <w:rFonts w:ascii="Calibri" w:hAnsi="Calibri" w:cs="Calibri"/>
              </w:rPr>
            </w:pPr>
          </w:p>
        </w:tc>
        <w:tc>
          <w:tcPr>
            <w:tcW w:w="452" w:type="pct"/>
          </w:tcPr>
          <w:p w14:paraId="67BAFB26" w14:textId="77777777" w:rsidR="00C654D9" w:rsidRPr="00C654D9" w:rsidRDefault="00C654D9" w:rsidP="00C654D9">
            <w:pPr>
              <w:spacing w:after="160" w:line="259" w:lineRule="auto"/>
              <w:rPr>
                <w:rFonts w:ascii="Calibri" w:hAnsi="Calibri" w:cs="Calibri"/>
              </w:rPr>
            </w:pPr>
          </w:p>
        </w:tc>
        <w:tc>
          <w:tcPr>
            <w:tcW w:w="452" w:type="pct"/>
          </w:tcPr>
          <w:p w14:paraId="0B41BC1C" w14:textId="77777777" w:rsidR="00C654D9" w:rsidRPr="00C654D9" w:rsidRDefault="00C654D9" w:rsidP="00C654D9">
            <w:pPr>
              <w:spacing w:after="160" w:line="259" w:lineRule="auto"/>
              <w:rPr>
                <w:rFonts w:ascii="Calibri" w:hAnsi="Calibri" w:cs="Calibri"/>
              </w:rPr>
            </w:pPr>
          </w:p>
        </w:tc>
      </w:tr>
      <w:tr w:rsidR="00C654D9" w:rsidRPr="00C654D9" w14:paraId="7460B590" w14:textId="77777777" w:rsidTr="00C654D9">
        <w:tc>
          <w:tcPr>
            <w:tcW w:w="2272" w:type="pct"/>
          </w:tcPr>
          <w:p w14:paraId="13B56A3B"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No data on overall antibiotic use patterns </w:t>
            </w:r>
          </w:p>
        </w:tc>
        <w:tc>
          <w:tcPr>
            <w:tcW w:w="451" w:type="pct"/>
          </w:tcPr>
          <w:p w14:paraId="31B919CC" w14:textId="77777777" w:rsidR="00C654D9" w:rsidRPr="00C654D9" w:rsidRDefault="00C654D9" w:rsidP="00C654D9">
            <w:pPr>
              <w:spacing w:after="160" w:line="259" w:lineRule="auto"/>
              <w:rPr>
                <w:rFonts w:ascii="Calibri" w:hAnsi="Calibri" w:cs="Calibri"/>
              </w:rPr>
            </w:pPr>
          </w:p>
        </w:tc>
        <w:tc>
          <w:tcPr>
            <w:tcW w:w="451" w:type="pct"/>
          </w:tcPr>
          <w:p w14:paraId="251F8213" w14:textId="77777777" w:rsidR="00C654D9" w:rsidRPr="00C654D9" w:rsidRDefault="00C654D9" w:rsidP="00C654D9">
            <w:pPr>
              <w:spacing w:after="160" w:line="259" w:lineRule="auto"/>
              <w:rPr>
                <w:rFonts w:ascii="Calibri" w:hAnsi="Calibri" w:cs="Calibri"/>
              </w:rPr>
            </w:pPr>
          </w:p>
        </w:tc>
        <w:tc>
          <w:tcPr>
            <w:tcW w:w="522" w:type="pct"/>
          </w:tcPr>
          <w:p w14:paraId="44CDDA02" w14:textId="77777777" w:rsidR="00C654D9" w:rsidRPr="00C654D9" w:rsidRDefault="00C654D9" w:rsidP="00C654D9">
            <w:pPr>
              <w:spacing w:after="160" w:line="259" w:lineRule="auto"/>
              <w:rPr>
                <w:rFonts w:ascii="Calibri" w:hAnsi="Calibri" w:cs="Calibri"/>
              </w:rPr>
            </w:pPr>
          </w:p>
        </w:tc>
        <w:tc>
          <w:tcPr>
            <w:tcW w:w="400" w:type="pct"/>
          </w:tcPr>
          <w:p w14:paraId="28316707" w14:textId="77777777" w:rsidR="00C654D9" w:rsidRPr="00C654D9" w:rsidRDefault="00C654D9" w:rsidP="00C654D9">
            <w:pPr>
              <w:spacing w:after="160" w:line="259" w:lineRule="auto"/>
              <w:rPr>
                <w:rFonts w:ascii="Calibri" w:hAnsi="Calibri" w:cs="Calibri"/>
              </w:rPr>
            </w:pPr>
          </w:p>
        </w:tc>
        <w:tc>
          <w:tcPr>
            <w:tcW w:w="452" w:type="pct"/>
          </w:tcPr>
          <w:p w14:paraId="0A4A4B64" w14:textId="77777777" w:rsidR="00C654D9" w:rsidRPr="00C654D9" w:rsidRDefault="00C654D9" w:rsidP="00C654D9">
            <w:pPr>
              <w:spacing w:after="160" w:line="259" w:lineRule="auto"/>
              <w:rPr>
                <w:rFonts w:ascii="Calibri" w:hAnsi="Calibri" w:cs="Calibri"/>
              </w:rPr>
            </w:pPr>
          </w:p>
        </w:tc>
        <w:tc>
          <w:tcPr>
            <w:tcW w:w="452" w:type="pct"/>
          </w:tcPr>
          <w:p w14:paraId="5F3AF89E" w14:textId="77777777" w:rsidR="00C654D9" w:rsidRPr="00C654D9" w:rsidRDefault="00C654D9" w:rsidP="00C654D9">
            <w:pPr>
              <w:spacing w:after="160" w:line="259" w:lineRule="auto"/>
              <w:rPr>
                <w:rFonts w:ascii="Calibri" w:hAnsi="Calibri" w:cs="Calibri"/>
              </w:rPr>
            </w:pPr>
          </w:p>
        </w:tc>
      </w:tr>
      <w:tr w:rsidR="00C654D9" w:rsidRPr="00C654D9" w14:paraId="4082E18A" w14:textId="77777777" w:rsidTr="00C654D9">
        <w:tc>
          <w:tcPr>
            <w:tcW w:w="2272" w:type="pct"/>
          </w:tcPr>
          <w:p w14:paraId="3D22524B" w14:textId="77777777" w:rsidR="00C654D9" w:rsidRPr="00C654D9" w:rsidRDefault="00C654D9" w:rsidP="00C654D9">
            <w:pPr>
              <w:spacing w:after="160" w:line="259" w:lineRule="auto"/>
              <w:rPr>
                <w:rFonts w:ascii="Calibri" w:hAnsi="Calibri" w:cs="Calibri"/>
              </w:rPr>
            </w:pPr>
            <w:r w:rsidRPr="00C654D9">
              <w:rPr>
                <w:rFonts w:ascii="Calibri" w:hAnsi="Calibri" w:cs="Calibri"/>
              </w:rPr>
              <w:t>No or insufficient data on antibiotic use trends over time</w:t>
            </w:r>
          </w:p>
        </w:tc>
        <w:tc>
          <w:tcPr>
            <w:tcW w:w="451" w:type="pct"/>
          </w:tcPr>
          <w:p w14:paraId="68BBE02F" w14:textId="77777777" w:rsidR="00C654D9" w:rsidRPr="00C654D9" w:rsidRDefault="00C654D9" w:rsidP="00C654D9">
            <w:pPr>
              <w:spacing w:after="160" w:line="259" w:lineRule="auto"/>
              <w:rPr>
                <w:rFonts w:ascii="Calibri" w:hAnsi="Calibri" w:cs="Calibri"/>
              </w:rPr>
            </w:pPr>
          </w:p>
        </w:tc>
        <w:tc>
          <w:tcPr>
            <w:tcW w:w="451" w:type="pct"/>
          </w:tcPr>
          <w:p w14:paraId="0A945C38" w14:textId="77777777" w:rsidR="00C654D9" w:rsidRPr="00C654D9" w:rsidRDefault="00C654D9" w:rsidP="00C654D9">
            <w:pPr>
              <w:spacing w:after="160" w:line="259" w:lineRule="auto"/>
              <w:rPr>
                <w:rFonts w:ascii="Calibri" w:hAnsi="Calibri" w:cs="Calibri"/>
              </w:rPr>
            </w:pPr>
          </w:p>
        </w:tc>
        <w:tc>
          <w:tcPr>
            <w:tcW w:w="522" w:type="pct"/>
          </w:tcPr>
          <w:p w14:paraId="78A28E75" w14:textId="77777777" w:rsidR="00C654D9" w:rsidRPr="00C654D9" w:rsidRDefault="00C654D9" w:rsidP="00C654D9">
            <w:pPr>
              <w:spacing w:after="160" w:line="259" w:lineRule="auto"/>
              <w:rPr>
                <w:rFonts w:ascii="Calibri" w:hAnsi="Calibri" w:cs="Calibri"/>
              </w:rPr>
            </w:pPr>
          </w:p>
        </w:tc>
        <w:tc>
          <w:tcPr>
            <w:tcW w:w="400" w:type="pct"/>
          </w:tcPr>
          <w:p w14:paraId="0F400E9A" w14:textId="77777777" w:rsidR="00C654D9" w:rsidRPr="00C654D9" w:rsidRDefault="00C654D9" w:rsidP="00C654D9">
            <w:pPr>
              <w:spacing w:after="160" w:line="259" w:lineRule="auto"/>
              <w:rPr>
                <w:rFonts w:ascii="Calibri" w:hAnsi="Calibri" w:cs="Calibri"/>
              </w:rPr>
            </w:pPr>
          </w:p>
        </w:tc>
        <w:tc>
          <w:tcPr>
            <w:tcW w:w="452" w:type="pct"/>
          </w:tcPr>
          <w:p w14:paraId="277CD33C" w14:textId="77777777" w:rsidR="00C654D9" w:rsidRPr="00C654D9" w:rsidRDefault="00C654D9" w:rsidP="00C654D9">
            <w:pPr>
              <w:spacing w:after="160" w:line="259" w:lineRule="auto"/>
              <w:rPr>
                <w:rFonts w:ascii="Calibri" w:hAnsi="Calibri" w:cs="Calibri"/>
              </w:rPr>
            </w:pPr>
          </w:p>
        </w:tc>
        <w:tc>
          <w:tcPr>
            <w:tcW w:w="452" w:type="pct"/>
          </w:tcPr>
          <w:p w14:paraId="7AC05B7E" w14:textId="77777777" w:rsidR="00C654D9" w:rsidRPr="00C654D9" w:rsidRDefault="00C654D9" w:rsidP="00C654D9">
            <w:pPr>
              <w:spacing w:after="160" w:line="259" w:lineRule="auto"/>
              <w:rPr>
                <w:rFonts w:ascii="Calibri" w:hAnsi="Calibri" w:cs="Calibri"/>
              </w:rPr>
            </w:pPr>
          </w:p>
        </w:tc>
      </w:tr>
      <w:tr w:rsidR="00C654D9" w:rsidRPr="00C654D9" w14:paraId="776100A7" w14:textId="77777777" w:rsidTr="00C654D9">
        <w:tc>
          <w:tcPr>
            <w:tcW w:w="2272" w:type="pct"/>
          </w:tcPr>
          <w:p w14:paraId="78135335" w14:textId="77777777" w:rsidR="00C654D9" w:rsidRPr="00C654D9" w:rsidRDefault="00C654D9" w:rsidP="00C654D9">
            <w:pPr>
              <w:spacing w:after="160" w:line="259" w:lineRule="auto"/>
              <w:rPr>
                <w:rFonts w:ascii="Calibri" w:hAnsi="Calibri" w:cs="Calibri"/>
              </w:rPr>
            </w:pPr>
            <w:r w:rsidRPr="00C654D9">
              <w:rPr>
                <w:rFonts w:ascii="Calibri" w:hAnsi="Calibri" w:cs="Calibri"/>
              </w:rPr>
              <w:t>Antibiotic and/or microbiology data are available but not shared or accessible to team members</w:t>
            </w:r>
          </w:p>
        </w:tc>
        <w:tc>
          <w:tcPr>
            <w:tcW w:w="451" w:type="pct"/>
          </w:tcPr>
          <w:p w14:paraId="186BFD8F" w14:textId="77777777" w:rsidR="00C654D9" w:rsidRPr="00C654D9" w:rsidRDefault="00C654D9" w:rsidP="00C654D9">
            <w:pPr>
              <w:spacing w:after="160" w:line="259" w:lineRule="auto"/>
              <w:rPr>
                <w:rFonts w:ascii="Calibri" w:hAnsi="Calibri" w:cs="Calibri"/>
              </w:rPr>
            </w:pPr>
          </w:p>
        </w:tc>
        <w:tc>
          <w:tcPr>
            <w:tcW w:w="451" w:type="pct"/>
          </w:tcPr>
          <w:p w14:paraId="01EB209C" w14:textId="77777777" w:rsidR="00C654D9" w:rsidRPr="00C654D9" w:rsidRDefault="00C654D9" w:rsidP="00C654D9">
            <w:pPr>
              <w:spacing w:after="160" w:line="259" w:lineRule="auto"/>
              <w:rPr>
                <w:rFonts w:ascii="Calibri" w:hAnsi="Calibri" w:cs="Calibri"/>
              </w:rPr>
            </w:pPr>
          </w:p>
        </w:tc>
        <w:tc>
          <w:tcPr>
            <w:tcW w:w="522" w:type="pct"/>
          </w:tcPr>
          <w:p w14:paraId="344EA2FD" w14:textId="77777777" w:rsidR="00C654D9" w:rsidRPr="00C654D9" w:rsidRDefault="00C654D9" w:rsidP="00C654D9">
            <w:pPr>
              <w:spacing w:after="160" w:line="259" w:lineRule="auto"/>
              <w:rPr>
                <w:rFonts w:ascii="Calibri" w:hAnsi="Calibri" w:cs="Calibri"/>
              </w:rPr>
            </w:pPr>
          </w:p>
        </w:tc>
        <w:tc>
          <w:tcPr>
            <w:tcW w:w="400" w:type="pct"/>
          </w:tcPr>
          <w:p w14:paraId="47CFA518" w14:textId="77777777" w:rsidR="00C654D9" w:rsidRPr="00C654D9" w:rsidRDefault="00C654D9" w:rsidP="00C654D9">
            <w:pPr>
              <w:spacing w:after="160" w:line="259" w:lineRule="auto"/>
              <w:rPr>
                <w:rFonts w:ascii="Calibri" w:hAnsi="Calibri" w:cs="Calibri"/>
              </w:rPr>
            </w:pPr>
          </w:p>
        </w:tc>
        <w:tc>
          <w:tcPr>
            <w:tcW w:w="452" w:type="pct"/>
          </w:tcPr>
          <w:p w14:paraId="03FD6AC1" w14:textId="77777777" w:rsidR="00C654D9" w:rsidRPr="00C654D9" w:rsidRDefault="00C654D9" w:rsidP="00C654D9">
            <w:pPr>
              <w:spacing w:after="160" w:line="259" w:lineRule="auto"/>
              <w:rPr>
                <w:rFonts w:ascii="Calibri" w:hAnsi="Calibri" w:cs="Calibri"/>
              </w:rPr>
            </w:pPr>
          </w:p>
        </w:tc>
        <w:tc>
          <w:tcPr>
            <w:tcW w:w="452" w:type="pct"/>
          </w:tcPr>
          <w:p w14:paraId="2BF52A35" w14:textId="77777777" w:rsidR="00C654D9" w:rsidRPr="00C654D9" w:rsidRDefault="00C654D9" w:rsidP="00C654D9">
            <w:pPr>
              <w:spacing w:after="160" w:line="259" w:lineRule="auto"/>
              <w:rPr>
                <w:rFonts w:ascii="Calibri" w:hAnsi="Calibri" w:cs="Calibri"/>
              </w:rPr>
            </w:pPr>
          </w:p>
        </w:tc>
      </w:tr>
      <w:tr w:rsidR="00C654D9" w:rsidRPr="00C654D9" w14:paraId="1B7CECD2" w14:textId="77777777" w:rsidTr="00C654D9">
        <w:tc>
          <w:tcPr>
            <w:tcW w:w="2272" w:type="pct"/>
          </w:tcPr>
          <w:p w14:paraId="5F62F8DB" w14:textId="77777777" w:rsidR="00C654D9" w:rsidRPr="00C654D9" w:rsidRDefault="00C654D9" w:rsidP="00C654D9">
            <w:pPr>
              <w:spacing w:after="160" w:line="259" w:lineRule="auto"/>
              <w:rPr>
                <w:rFonts w:ascii="Calibri" w:hAnsi="Calibri" w:cs="Calibri"/>
              </w:rPr>
            </w:pPr>
            <w:r w:rsidRPr="00C654D9">
              <w:rPr>
                <w:rFonts w:ascii="Calibri" w:hAnsi="Calibri" w:cs="Calibri"/>
              </w:rPr>
              <w:t>No local or regional antibiograms to guide empiric treatment</w:t>
            </w:r>
          </w:p>
        </w:tc>
        <w:tc>
          <w:tcPr>
            <w:tcW w:w="451" w:type="pct"/>
          </w:tcPr>
          <w:p w14:paraId="72F1E2DD" w14:textId="77777777" w:rsidR="00C654D9" w:rsidRPr="00C654D9" w:rsidRDefault="00C654D9" w:rsidP="00C654D9">
            <w:pPr>
              <w:spacing w:after="160" w:line="259" w:lineRule="auto"/>
              <w:rPr>
                <w:rFonts w:ascii="Calibri" w:hAnsi="Calibri" w:cs="Calibri"/>
              </w:rPr>
            </w:pPr>
          </w:p>
        </w:tc>
        <w:tc>
          <w:tcPr>
            <w:tcW w:w="451" w:type="pct"/>
          </w:tcPr>
          <w:p w14:paraId="44993B69" w14:textId="77777777" w:rsidR="00C654D9" w:rsidRPr="00C654D9" w:rsidRDefault="00C654D9" w:rsidP="00C654D9">
            <w:pPr>
              <w:spacing w:after="160" w:line="259" w:lineRule="auto"/>
              <w:rPr>
                <w:rFonts w:ascii="Calibri" w:hAnsi="Calibri" w:cs="Calibri"/>
              </w:rPr>
            </w:pPr>
          </w:p>
        </w:tc>
        <w:tc>
          <w:tcPr>
            <w:tcW w:w="522" w:type="pct"/>
          </w:tcPr>
          <w:p w14:paraId="45890030" w14:textId="77777777" w:rsidR="00C654D9" w:rsidRPr="00C654D9" w:rsidRDefault="00C654D9" w:rsidP="00C654D9">
            <w:pPr>
              <w:spacing w:after="160" w:line="259" w:lineRule="auto"/>
              <w:rPr>
                <w:rFonts w:ascii="Calibri" w:hAnsi="Calibri" w:cs="Calibri"/>
              </w:rPr>
            </w:pPr>
          </w:p>
        </w:tc>
        <w:tc>
          <w:tcPr>
            <w:tcW w:w="400" w:type="pct"/>
          </w:tcPr>
          <w:p w14:paraId="33D9117F" w14:textId="77777777" w:rsidR="00C654D9" w:rsidRPr="00C654D9" w:rsidRDefault="00C654D9" w:rsidP="00C654D9">
            <w:pPr>
              <w:spacing w:after="160" w:line="259" w:lineRule="auto"/>
              <w:rPr>
                <w:rFonts w:ascii="Calibri" w:hAnsi="Calibri" w:cs="Calibri"/>
              </w:rPr>
            </w:pPr>
          </w:p>
        </w:tc>
        <w:tc>
          <w:tcPr>
            <w:tcW w:w="452" w:type="pct"/>
          </w:tcPr>
          <w:p w14:paraId="298109BC" w14:textId="77777777" w:rsidR="00C654D9" w:rsidRPr="00C654D9" w:rsidRDefault="00C654D9" w:rsidP="00C654D9">
            <w:pPr>
              <w:spacing w:after="160" w:line="259" w:lineRule="auto"/>
              <w:rPr>
                <w:rFonts w:ascii="Calibri" w:hAnsi="Calibri" w:cs="Calibri"/>
              </w:rPr>
            </w:pPr>
          </w:p>
        </w:tc>
        <w:tc>
          <w:tcPr>
            <w:tcW w:w="452" w:type="pct"/>
          </w:tcPr>
          <w:p w14:paraId="565F278B" w14:textId="77777777" w:rsidR="00C654D9" w:rsidRPr="00C654D9" w:rsidRDefault="00C654D9" w:rsidP="00C654D9">
            <w:pPr>
              <w:spacing w:after="160" w:line="259" w:lineRule="auto"/>
              <w:rPr>
                <w:rFonts w:ascii="Calibri" w:hAnsi="Calibri" w:cs="Calibri"/>
              </w:rPr>
            </w:pPr>
          </w:p>
        </w:tc>
      </w:tr>
      <w:tr w:rsidR="00C654D9" w:rsidRPr="00C654D9" w14:paraId="37C2210A" w14:textId="77777777" w:rsidTr="00C654D9">
        <w:tc>
          <w:tcPr>
            <w:tcW w:w="2272" w:type="pct"/>
          </w:tcPr>
          <w:p w14:paraId="2295E84B"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Diagnosis data are limited or not available </w:t>
            </w:r>
          </w:p>
        </w:tc>
        <w:tc>
          <w:tcPr>
            <w:tcW w:w="451" w:type="pct"/>
          </w:tcPr>
          <w:p w14:paraId="6BFD3AF8" w14:textId="77777777" w:rsidR="00C654D9" w:rsidRPr="00C654D9" w:rsidRDefault="00C654D9" w:rsidP="00C654D9">
            <w:pPr>
              <w:spacing w:after="160" w:line="259" w:lineRule="auto"/>
              <w:rPr>
                <w:rFonts w:ascii="Calibri" w:hAnsi="Calibri" w:cs="Calibri"/>
              </w:rPr>
            </w:pPr>
          </w:p>
        </w:tc>
        <w:tc>
          <w:tcPr>
            <w:tcW w:w="451" w:type="pct"/>
          </w:tcPr>
          <w:p w14:paraId="6CCC1EFF" w14:textId="77777777" w:rsidR="00C654D9" w:rsidRPr="00C654D9" w:rsidRDefault="00C654D9" w:rsidP="00C654D9">
            <w:pPr>
              <w:spacing w:after="160" w:line="259" w:lineRule="auto"/>
              <w:rPr>
                <w:rFonts w:ascii="Calibri" w:hAnsi="Calibri" w:cs="Calibri"/>
              </w:rPr>
            </w:pPr>
          </w:p>
        </w:tc>
        <w:tc>
          <w:tcPr>
            <w:tcW w:w="522" w:type="pct"/>
          </w:tcPr>
          <w:p w14:paraId="6DCE13D8" w14:textId="77777777" w:rsidR="00C654D9" w:rsidRPr="00C654D9" w:rsidRDefault="00C654D9" w:rsidP="00C654D9">
            <w:pPr>
              <w:spacing w:after="160" w:line="259" w:lineRule="auto"/>
              <w:rPr>
                <w:rFonts w:ascii="Calibri" w:hAnsi="Calibri" w:cs="Calibri"/>
              </w:rPr>
            </w:pPr>
          </w:p>
        </w:tc>
        <w:tc>
          <w:tcPr>
            <w:tcW w:w="400" w:type="pct"/>
          </w:tcPr>
          <w:p w14:paraId="15DC4560" w14:textId="77777777" w:rsidR="00C654D9" w:rsidRPr="00C654D9" w:rsidRDefault="00C654D9" w:rsidP="00C654D9">
            <w:pPr>
              <w:spacing w:after="160" w:line="259" w:lineRule="auto"/>
              <w:rPr>
                <w:rFonts w:ascii="Calibri" w:hAnsi="Calibri" w:cs="Calibri"/>
              </w:rPr>
            </w:pPr>
          </w:p>
        </w:tc>
        <w:tc>
          <w:tcPr>
            <w:tcW w:w="452" w:type="pct"/>
          </w:tcPr>
          <w:p w14:paraId="3E5E29C0" w14:textId="77777777" w:rsidR="00C654D9" w:rsidRPr="00C654D9" w:rsidRDefault="00C654D9" w:rsidP="00C654D9">
            <w:pPr>
              <w:spacing w:after="160" w:line="259" w:lineRule="auto"/>
              <w:rPr>
                <w:rFonts w:ascii="Calibri" w:hAnsi="Calibri" w:cs="Calibri"/>
              </w:rPr>
            </w:pPr>
          </w:p>
        </w:tc>
        <w:tc>
          <w:tcPr>
            <w:tcW w:w="452" w:type="pct"/>
          </w:tcPr>
          <w:p w14:paraId="3D74753B" w14:textId="77777777" w:rsidR="00C654D9" w:rsidRPr="00C654D9" w:rsidRDefault="00C654D9" w:rsidP="00C654D9">
            <w:pPr>
              <w:spacing w:after="160" w:line="259" w:lineRule="auto"/>
              <w:rPr>
                <w:rFonts w:ascii="Calibri" w:hAnsi="Calibri" w:cs="Calibri"/>
              </w:rPr>
            </w:pPr>
          </w:p>
        </w:tc>
      </w:tr>
      <w:tr w:rsidR="00C654D9" w:rsidRPr="00C654D9" w14:paraId="6A79DCD1" w14:textId="77777777" w:rsidTr="00C654D9">
        <w:tc>
          <w:tcPr>
            <w:tcW w:w="2272" w:type="pct"/>
          </w:tcPr>
          <w:p w14:paraId="2D7A56D9"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No antibiotic prescription chart </w:t>
            </w:r>
          </w:p>
        </w:tc>
        <w:tc>
          <w:tcPr>
            <w:tcW w:w="451" w:type="pct"/>
          </w:tcPr>
          <w:p w14:paraId="496290FB" w14:textId="77777777" w:rsidR="00C654D9" w:rsidRPr="00C654D9" w:rsidRDefault="00C654D9" w:rsidP="00C654D9">
            <w:pPr>
              <w:spacing w:after="160" w:line="259" w:lineRule="auto"/>
              <w:rPr>
                <w:rFonts w:ascii="Calibri" w:hAnsi="Calibri" w:cs="Calibri"/>
              </w:rPr>
            </w:pPr>
          </w:p>
        </w:tc>
        <w:tc>
          <w:tcPr>
            <w:tcW w:w="451" w:type="pct"/>
          </w:tcPr>
          <w:p w14:paraId="6560D854" w14:textId="77777777" w:rsidR="00C654D9" w:rsidRPr="00C654D9" w:rsidRDefault="00C654D9" w:rsidP="00C654D9">
            <w:pPr>
              <w:spacing w:after="160" w:line="259" w:lineRule="auto"/>
              <w:rPr>
                <w:rFonts w:ascii="Calibri" w:hAnsi="Calibri" w:cs="Calibri"/>
              </w:rPr>
            </w:pPr>
          </w:p>
        </w:tc>
        <w:tc>
          <w:tcPr>
            <w:tcW w:w="522" w:type="pct"/>
          </w:tcPr>
          <w:p w14:paraId="4F5804FA" w14:textId="77777777" w:rsidR="00C654D9" w:rsidRPr="00C654D9" w:rsidRDefault="00C654D9" w:rsidP="00C654D9">
            <w:pPr>
              <w:spacing w:after="160" w:line="259" w:lineRule="auto"/>
              <w:rPr>
                <w:rFonts w:ascii="Calibri" w:hAnsi="Calibri" w:cs="Calibri"/>
              </w:rPr>
            </w:pPr>
          </w:p>
        </w:tc>
        <w:tc>
          <w:tcPr>
            <w:tcW w:w="400" w:type="pct"/>
          </w:tcPr>
          <w:p w14:paraId="7EC3CB53" w14:textId="77777777" w:rsidR="00C654D9" w:rsidRPr="00C654D9" w:rsidRDefault="00C654D9" w:rsidP="00C654D9">
            <w:pPr>
              <w:spacing w:after="160" w:line="259" w:lineRule="auto"/>
              <w:rPr>
                <w:rFonts w:ascii="Calibri" w:hAnsi="Calibri" w:cs="Calibri"/>
              </w:rPr>
            </w:pPr>
          </w:p>
        </w:tc>
        <w:tc>
          <w:tcPr>
            <w:tcW w:w="452" w:type="pct"/>
          </w:tcPr>
          <w:p w14:paraId="385C2D8F" w14:textId="77777777" w:rsidR="00C654D9" w:rsidRPr="00C654D9" w:rsidRDefault="00C654D9" w:rsidP="00C654D9">
            <w:pPr>
              <w:spacing w:after="160" w:line="259" w:lineRule="auto"/>
              <w:rPr>
                <w:rFonts w:ascii="Calibri" w:hAnsi="Calibri" w:cs="Calibri"/>
              </w:rPr>
            </w:pPr>
          </w:p>
        </w:tc>
        <w:tc>
          <w:tcPr>
            <w:tcW w:w="452" w:type="pct"/>
          </w:tcPr>
          <w:p w14:paraId="434C8AE9" w14:textId="77777777" w:rsidR="00C654D9" w:rsidRPr="00C654D9" w:rsidRDefault="00C654D9" w:rsidP="00C654D9">
            <w:pPr>
              <w:spacing w:after="160" w:line="259" w:lineRule="auto"/>
              <w:rPr>
                <w:rFonts w:ascii="Calibri" w:hAnsi="Calibri" w:cs="Calibri"/>
              </w:rPr>
            </w:pPr>
          </w:p>
        </w:tc>
      </w:tr>
      <w:tr w:rsidR="00C654D9" w:rsidRPr="00C654D9" w14:paraId="0BBFF662" w14:textId="77777777" w:rsidTr="00C654D9">
        <w:tc>
          <w:tcPr>
            <w:tcW w:w="2272" w:type="pct"/>
          </w:tcPr>
          <w:p w14:paraId="60192566" w14:textId="77777777" w:rsidR="00C654D9" w:rsidRPr="00C654D9" w:rsidRDefault="00C654D9" w:rsidP="00C654D9">
            <w:pPr>
              <w:spacing w:after="160" w:line="259" w:lineRule="auto"/>
              <w:rPr>
                <w:rFonts w:ascii="Calibri" w:hAnsi="Calibri" w:cs="Calibri"/>
              </w:rPr>
            </w:pPr>
            <w:r w:rsidRPr="00C654D9">
              <w:rPr>
                <w:rFonts w:ascii="Calibri" w:hAnsi="Calibri" w:cs="Calibri"/>
              </w:rPr>
              <w:t>Antibiotic and treatment guidelines not available in the unit</w:t>
            </w:r>
          </w:p>
        </w:tc>
        <w:tc>
          <w:tcPr>
            <w:tcW w:w="451" w:type="pct"/>
          </w:tcPr>
          <w:p w14:paraId="3FBCB457" w14:textId="77777777" w:rsidR="00C654D9" w:rsidRPr="00C654D9" w:rsidRDefault="00C654D9" w:rsidP="00C654D9">
            <w:pPr>
              <w:spacing w:after="160" w:line="259" w:lineRule="auto"/>
              <w:rPr>
                <w:rFonts w:ascii="Calibri" w:hAnsi="Calibri" w:cs="Calibri"/>
              </w:rPr>
            </w:pPr>
          </w:p>
        </w:tc>
        <w:tc>
          <w:tcPr>
            <w:tcW w:w="451" w:type="pct"/>
          </w:tcPr>
          <w:p w14:paraId="455F31DD" w14:textId="77777777" w:rsidR="00C654D9" w:rsidRPr="00C654D9" w:rsidRDefault="00C654D9" w:rsidP="00C654D9">
            <w:pPr>
              <w:spacing w:after="160" w:line="259" w:lineRule="auto"/>
              <w:rPr>
                <w:rFonts w:ascii="Calibri" w:hAnsi="Calibri" w:cs="Calibri"/>
              </w:rPr>
            </w:pPr>
          </w:p>
        </w:tc>
        <w:tc>
          <w:tcPr>
            <w:tcW w:w="522" w:type="pct"/>
          </w:tcPr>
          <w:p w14:paraId="7008D754" w14:textId="77777777" w:rsidR="00C654D9" w:rsidRPr="00C654D9" w:rsidRDefault="00C654D9" w:rsidP="00C654D9">
            <w:pPr>
              <w:spacing w:after="160" w:line="259" w:lineRule="auto"/>
              <w:rPr>
                <w:rFonts w:ascii="Calibri" w:hAnsi="Calibri" w:cs="Calibri"/>
              </w:rPr>
            </w:pPr>
          </w:p>
        </w:tc>
        <w:tc>
          <w:tcPr>
            <w:tcW w:w="400" w:type="pct"/>
          </w:tcPr>
          <w:p w14:paraId="1E39AEE0" w14:textId="77777777" w:rsidR="00C654D9" w:rsidRPr="00C654D9" w:rsidRDefault="00C654D9" w:rsidP="00C654D9">
            <w:pPr>
              <w:spacing w:after="160" w:line="259" w:lineRule="auto"/>
              <w:rPr>
                <w:rFonts w:ascii="Calibri" w:hAnsi="Calibri" w:cs="Calibri"/>
              </w:rPr>
            </w:pPr>
          </w:p>
        </w:tc>
        <w:tc>
          <w:tcPr>
            <w:tcW w:w="452" w:type="pct"/>
          </w:tcPr>
          <w:p w14:paraId="25F67682" w14:textId="77777777" w:rsidR="00C654D9" w:rsidRPr="00C654D9" w:rsidRDefault="00C654D9" w:rsidP="00C654D9">
            <w:pPr>
              <w:spacing w:after="160" w:line="259" w:lineRule="auto"/>
              <w:rPr>
                <w:rFonts w:ascii="Calibri" w:hAnsi="Calibri" w:cs="Calibri"/>
              </w:rPr>
            </w:pPr>
          </w:p>
        </w:tc>
        <w:tc>
          <w:tcPr>
            <w:tcW w:w="452" w:type="pct"/>
          </w:tcPr>
          <w:p w14:paraId="7B2D165D" w14:textId="77777777" w:rsidR="00C654D9" w:rsidRPr="00C654D9" w:rsidRDefault="00C654D9" w:rsidP="00C654D9">
            <w:pPr>
              <w:spacing w:after="160" w:line="259" w:lineRule="auto"/>
              <w:rPr>
                <w:rFonts w:ascii="Calibri" w:hAnsi="Calibri" w:cs="Calibri"/>
              </w:rPr>
            </w:pPr>
          </w:p>
        </w:tc>
      </w:tr>
      <w:tr w:rsidR="00C654D9" w:rsidRPr="00C654D9" w14:paraId="0ABA4D12" w14:textId="77777777" w:rsidTr="00C654D9">
        <w:tc>
          <w:tcPr>
            <w:tcW w:w="2272" w:type="pct"/>
          </w:tcPr>
          <w:p w14:paraId="5E5BC62C"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No data on correct dilutions required for antibiotics </w:t>
            </w:r>
          </w:p>
        </w:tc>
        <w:tc>
          <w:tcPr>
            <w:tcW w:w="451" w:type="pct"/>
          </w:tcPr>
          <w:p w14:paraId="01CE6526" w14:textId="77777777" w:rsidR="00C654D9" w:rsidRPr="00C654D9" w:rsidRDefault="00C654D9" w:rsidP="00C654D9">
            <w:pPr>
              <w:spacing w:after="160" w:line="259" w:lineRule="auto"/>
              <w:rPr>
                <w:rFonts w:ascii="Calibri" w:hAnsi="Calibri" w:cs="Calibri"/>
              </w:rPr>
            </w:pPr>
          </w:p>
        </w:tc>
        <w:tc>
          <w:tcPr>
            <w:tcW w:w="451" w:type="pct"/>
          </w:tcPr>
          <w:p w14:paraId="660B0A24" w14:textId="77777777" w:rsidR="00C654D9" w:rsidRPr="00C654D9" w:rsidRDefault="00C654D9" w:rsidP="00C654D9">
            <w:pPr>
              <w:spacing w:after="160" w:line="259" w:lineRule="auto"/>
              <w:rPr>
                <w:rFonts w:ascii="Calibri" w:hAnsi="Calibri" w:cs="Calibri"/>
              </w:rPr>
            </w:pPr>
          </w:p>
        </w:tc>
        <w:tc>
          <w:tcPr>
            <w:tcW w:w="522" w:type="pct"/>
          </w:tcPr>
          <w:p w14:paraId="5090EEC8" w14:textId="77777777" w:rsidR="00C654D9" w:rsidRPr="00C654D9" w:rsidRDefault="00C654D9" w:rsidP="00C654D9">
            <w:pPr>
              <w:spacing w:after="160" w:line="259" w:lineRule="auto"/>
              <w:rPr>
                <w:rFonts w:ascii="Calibri" w:hAnsi="Calibri" w:cs="Calibri"/>
              </w:rPr>
            </w:pPr>
          </w:p>
        </w:tc>
        <w:tc>
          <w:tcPr>
            <w:tcW w:w="400" w:type="pct"/>
          </w:tcPr>
          <w:p w14:paraId="6325481E" w14:textId="77777777" w:rsidR="00C654D9" w:rsidRPr="00C654D9" w:rsidRDefault="00C654D9" w:rsidP="00C654D9">
            <w:pPr>
              <w:spacing w:after="160" w:line="259" w:lineRule="auto"/>
              <w:rPr>
                <w:rFonts w:ascii="Calibri" w:hAnsi="Calibri" w:cs="Calibri"/>
              </w:rPr>
            </w:pPr>
          </w:p>
        </w:tc>
        <w:tc>
          <w:tcPr>
            <w:tcW w:w="452" w:type="pct"/>
          </w:tcPr>
          <w:p w14:paraId="284CA275" w14:textId="77777777" w:rsidR="00C654D9" w:rsidRPr="00C654D9" w:rsidRDefault="00C654D9" w:rsidP="00C654D9">
            <w:pPr>
              <w:spacing w:after="160" w:line="259" w:lineRule="auto"/>
              <w:rPr>
                <w:rFonts w:ascii="Calibri" w:hAnsi="Calibri" w:cs="Calibri"/>
              </w:rPr>
            </w:pPr>
          </w:p>
        </w:tc>
        <w:tc>
          <w:tcPr>
            <w:tcW w:w="452" w:type="pct"/>
          </w:tcPr>
          <w:p w14:paraId="1F012A23" w14:textId="77777777" w:rsidR="00C654D9" w:rsidRPr="00C654D9" w:rsidRDefault="00C654D9" w:rsidP="00C654D9">
            <w:pPr>
              <w:spacing w:after="160" w:line="259" w:lineRule="auto"/>
              <w:rPr>
                <w:rFonts w:ascii="Calibri" w:hAnsi="Calibri" w:cs="Calibri"/>
              </w:rPr>
            </w:pPr>
          </w:p>
        </w:tc>
      </w:tr>
      <w:tr w:rsidR="00C654D9" w:rsidRPr="00C654D9" w14:paraId="75B1F41E" w14:textId="77777777" w:rsidTr="00C654D9">
        <w:tc>
          <w:tcPr>
            <w:tcW w:w="2272" w:type="pct"/>
          </w:tcPr>
          <w:p w14:paraId="282B628A" w14:textId="77777777" w:rsidR="00C654D9" w:rsidRPr="00C654D9" w:rsidRDefault="00C654D9" w:rsidP="00C654D9">
            <w:pPr>
              <w:spacing w:after="160" w:line="259" w:lineRule="auto"/>
              <w:rPr>
                <w:rFonts w:ascii="Calibri" w:hAnsi="Calibri" w:cs="Calibri"/>
              </w:rPr>
            </w:pPr>
            <w:r w:rsidRPr="00C654D9">
              <w:rPr>
                <w:rFonts w:ascii="Calibri" w:hAnsi="Calibri" w:cs="Calibri"/>
              </w:rPr>
              <w:t>Infant and mother medical history not available</w:t>
            </w:r>
          </w:p>
        </w:tc>
        <w:tc>
          <w:tcPr>
            <w:tcW w:w="451" w:type="pct"/>
          </w:tcPr>
          <w:p w14:paraId="2370080C" w14:textId="77777777" w:rsidR="00C654D9" w:rsidRPr="00C654D9" w:rsidRDefault="00C654D9" w:rsidP="00C654D9">
            <w:pPr>
              <w:spacing w:after="160" w:line="259" w:lineRule="auto"/>
              <w:rPr>
                <w:rFonts w:ascii="Calibri" w:hAnsi="Calibri" w:cs="Calibri"/>
              </w:rPr>
            </w:pPr>
          </w:p>
        </w:tc>
        <w:tc>
          <w:tcPr>
            <w:tcW w:w="451" w:type="pct"/>
          </w:tcPr>
          <w:p w14:paraId="1BF18BE1" w14:textId="77777777" w:rsidR="00C654D9" w:rsidRPr="00C654D9" w:rsidRDefault="00C654D9" w:rsidP="00C654D9">
            <w:pPr>
              <w:spacing w:after="160" w:line="259" w:lineRule="auto"/>
              <w:rPr>
                <w:rFonts w:ascii="Calibri" w:hAnsi="Calibri" w:cs="Calibri"/>
              </w:rPr>
            </w:pPr>
          </w:p>
        </w:tc>
        <w:tc>
          <w:tcPr>
            <w:tcW w:w="522" w:type="pct"/>
          </w:tcPr>
          <w:p w14:paraId="1C8FF036" w14:textId="77777777" w:rsidR="00C654D9" w:rsidRPr="00C654D9" w:rsidRDefault="00C654D9" w:rsidP="00C654D9">
            <w:pPr>
              <w:spacing w:after="160" w:line="259" w:lineRule="auto"/>
              <w:rPr>
                <w:rFonts w:ascii="Calibri" w:hAnsi="Calibri" w:cs="Calibri"/>
              </w:rPr>
            </w:pPr>
          </w:p>
        </w:tc>
        <w:tc>
          <w:tcPr>
            <w:tcW w:w="400" w:type="pct"/>
          </w:tcPr>
          <w:p w14:paraId="58FF074E" w14:textId="77777777" w:rsidR="00C654D9" w:rsidRPr="00C654D9" w:rsidRDefault="00C654D9" w:rsidP="00C654D9">
            <w:pPr>
              <w:spacing w:after="160" w:line="259" w:lineRule="auto"/>
              <w:rPr>
                <w:rFonts w:ascii="Calibri" w:hAnsi="Calibri" w:cs="Calibri"/>
              </w:rPr>
            </w:pPr>
          </w:p>
        </w:tc>
        <w:tc>
          <w:tcPr>
            <w:tcW w:w="452" w:type="pct"/>
          </w:tcPr>
          <w:p w14:paraId="4AC8244F" w14:textId="77777777" w:rsidR="00C654D9" w:rsidRPr="00C654D9" w:rsidRDefault="00C654D9" w:rsidP="00C654D9">
            <w:pPr>
              <w:spacing w:after="160" w:line="259" w:lineRule="auto"/>
              <w:rPr>
                <w:rFonts w:ascii="Calibri" w:hAnsi="Calibri" w:cs="Calibri"/>
              </w:rPr>
            </w:pPr>
          </w:p>
        </w:tc>
        <w:tc>
          <w:tcPr>
            <w:tcW w:w="452" w:type="pct"/>
          </w:tcPr>
          <w:p w14:paraId="7B25D6E4" w14:textId="77777777" w:rsidR="00C654D9" w:rsidRPr="00C654D9" w:rsidRDefault="00C654D9" w:rsidP="00C654D9">
            <w:pPr>
              <w:spacing w:after="160" w:line="259" w:lineRule="auto"/>
              <w:rPr>
                <w:rFonts w:ascii="Calibri" w:hAnsi="Calibri" w:cs="Calibri"/>
              </w:rPr>
            </w:pPr>
          </w:p>
        </w:tc>
      </w:tr>
      <w:tr w:rsidR="00C654D9" w:rsidRPr="00C654D9" w14:paraId="672E599C" w14:textId="77777777" w:rsidTr="00C654D9">
        <w:tc>
          <w:tcPr>
            <w:tcW w:w="2272" w:type="pct"/>
          </w:tcPr>
          <w:p w14:paraId="46EF1683" w14:textId="77777777" w:rsidR="00C654D9" w:rsidRPr="00C654D9" w:rsidRDefault="00C654D9" w:rsidP="00C654D9">
            <w:pPr>
              <w:spacing w:after="160" w:line="259" w:lineRule="auto"/>
              <w:rPr>
                <w:rFonts w:ascii="Calibri" w:hAnsi="Calibri" w:cs="Calibri"/>
              </w:rPr>
            </w:pPr>
            <w:r w:rsidRPr="00C654D9">
              <w:rPr>
                <w:rFonts w:ascii="Calibri" w:hAnsi="Calibri" w:cs="Calibri"/>
              </w:rPr>
              <w:t>Too much data entry/capture without value-add</w:t>
            </w:r>
          </w:p>
        </w:tc>
        <w:tc>
          <w:tcPr>
            <w:tcW w:w="451" w:type="pct"/>
          </w:tcPr>
          <w:p w14:paraId="5D3F83EB" w14:textId="77777777" w:rsidR="00C654D9" w:rsidRPr="00C654D9" w:rsidRDefault="00C654D9" w:rsidP="00C654D9">
            <w:pPr>
              <w:spacing w:after="160" w:line="259" w:lineRule="auto"/>
              <w:rPr>
                <w:rFonts w:ascii="Calibri" w:hAnsi="Calibri" w:cs="Calibri"/>
              </w:rPr>
            </w:pPr>
          </w:p>
        </w:tc>
        <w:tc>
          <w:tcPr>
            <w:tcW w:w="451" w:type="pct"/>
          </w:tcPr>
          <w:p w14:paraId="68B4B086" w14:textId="77777777" w:rsidR="00C654D9" w:rsidRPr="00C654D9" w:rsidRDefault="00C654D9" w:rsidP="00C654D9">
            <w:pPr>
              <w:spacing w:after="160" w:line="259" w:lineRule="auto"/>
              <w:rPr>
                <w:rFonts w:ascii="Calibri" w:hAnsi="Calibri" w:cs="Calibri"/>
              </w:rPr>
            </w:pPr>
          </w:p>
        </w:tc>
        <w:tc>
          <w:tcPr>
            <w:tcW w:w="522" w:type="pct"/>
          </w:tcPr>
          <w:p w14:paraId="76E502EE" w14:textId="77777777" w:rsidR="00C654D9" w:rsidRPr="00C654D9" w:rsidRDefault="00C654D9" w:rsidP="00C654D9">
            <w:pPr>
              <w:spacing w:after="160" w:line="259" w:lineRule="auto"/>
              <w:rPr>
                <w:rFonts w:ascii="Calibri" w:hAnsi="Calibri" w:cs="Calibri"/>
              </w:rPr>
            </w:pPr>
          </w:p>
        </w:tc>
        <w:tc>
          <w:tcPr>
            <w:tcW w:w="400" w:type="pct"/>
          </w:tcPr>
          <w:p w14:paraId="4AAE6723" w14:textId="77777777" w:rsidR="00C654D9" w:rsidRPr="00C654D9" w:rsidRDefault="00C654D9" w:rsidP="00C654D9">
            <w:pPr>
              <w:spacing w:after="160" w:line="259" w:lineRule="auto"/>
              <w:rPr>
                <w:rFonts w:ascii="Calibri" w:hAnsi="Calibri" w:cs="Calibri"/>
              </w:rPr>
            </w:pPr>
          </w:p>
        </w:tc>
        <w:tc>
          <w:tcPr>
            <w:tcW w:w="452" w:type="pct"/>
          </w:tcPr>
          <w:p w14:paraId="1FB77B2A" w14:textId="77777777" w:rsidR="00C654D9" w:rsidRPr="00C654D9" w:rsidRDefault="00C654D9" w:rsidP="00C654D9">
            <w:pPr>
              <w:spacing w:after="160" w:line="259" w:lineRule="auto"/>
              <w:rPr>
                <w:rFonts w:ascii="Calibri" w:hAnsi="Calibri" w:cs="Calibri"/>
              </w:rPr>
            </w:pPr>
          </w:p>
        </w:tc>
        <w:tc>
          <w:tcPr>
            <w:tcW w:w="452" w:type="pct"/>
          </w:tcPr>
          <w:p w14:paraId="5CFCBEBE" w14:textId="77777777" w:rsidR="00C654D9" w:rsidRPr="00C654D9" w:rsidRDefault="00C654D9" w:rsidP="00C654D9">
            <w:pPr>
              <w:spacing w:after="160" w:line="259" w:lineRule="auto"/>
              <w:rPr>
                <w:rFonts w:ascii="Calibri" w:hAnsi="Calibri" w:cs="Calibri"/>
              </w:rPr>
            </w:pPr>
          </w:p>
        </w:tc>
      </w:tr>
      <w:tr w:rsidR="00C654D9" w:rsidRPr="00C654D9" w14:paraId="57A833AA" w14:textId="77777777" w:rsidTr="00C654D9">
        <w:tc>
          <w:tcPr>
            <w:tcW w:w="2272" w:type="pct"/>
          </w:tcPr>
          <w:p w14:paraId="7830A6A9" w14:textId="77777777" w:rsidR="00C654D9" w:rsidRPr="00C654D9" w:rsidRDefault="00C654D9" w:rsidP="00C654D9">
            <w:pPr>
              <w:spacing w:after="160" w:line="259" w:lineRule="auto"/>
              <w:rPr>
                <w:rFonts w:ascii="Calibri" w:hAnsi="Calibri" w:cs="Calibri"/>
              </w:rPr>
            </w:pPr>
            <w:r w:rsidRPr="00C654D9">
              <w:rPr>
                <w:rFonts w:ascii="Calibri" w:hAnsi="Calibri" w:cs="Calibri"/>
              </w:rPr>
              <w:lastRenderedPageBreak/>
              <w:t xml:space="preserve">Difficulty to determine number of days of therapy </w:t>
            </w:r>
          </w:p>
        </w:tc>
        <w:tc>
          <w:tcPr>
            <w:tcW w:w="451" w:type="pct"/>
          </w:tcPr>
          <w:p w14:paraId="7D769E4C" w14:textId="77777777" w:rsidR="00C654D9" w:rsidRPr="00C654D9" w:rsidRDefault="00C654D9" w:rsidP="00C654D9">
            <w:pPr>
              <w:spacing w:after="160" w:line="259" w:lineRule="auto"/>
              <w:rPr>
                <w:rFonts w:ascii="Calibri" w:hAnsi="Calibri" w:cs="Calibri"/>
              </w:rPr>
            </w:pPr>
          </w:p>
        </w:tc>
        <w:tc>
          <w:tcPr>
            <w:tcW w:w="451" w:type="pct"/>
          </w:tcPr>
          <w:p w14:paraId="4AA3C205" w14:textId="77777777" w:rsidR="00C654D9" w:rsidRPr="00C654D9" w:rsidRDefault="00C654D9" w:rsidP="00C654D9">
            <w:pPr>
              <w:spacing w:after="160" w:line="259" w:lineRule="auto"/>
              <w:rPr>
                <w:rFonts w:ascii="Calibri" w:hAnsi="Calibri" w:cs="Calibri"/>
              </w:rPr>
            </w:pPr>
          </w:p>
        </w:tc>
        <w:tc>
          <w:tcPr>
            <w:tcW w:w="522" w:type="pct"/>
          </w:tcPr>
          <w:p w14:paraId="07570FC3" w14:textId="77777777" w:rsidR="00C654D9" w:rsidRPr="00C654D9" w:rsidRDefault="00C654D9" w:rsidP="00C654D9">
            <w:pPr>
              <w:spacing w:after="160" w:line="259" w:lineRule="auto"/>
              <w:rPr>
                <w:rFonts w:ascii="Calibri" w:hAnsi="Calibri" w:cs="Calibri"/>
              </w:rPr>
            </w:pPr>
          </w:p>
        </w:tc>
        <w:tc>
          <w:tcPr>
            <w:tcW w:w="400" w:type="pct"/>
          </w:tcPr>
          <w:p w14:paraId="32046C6E" w14:textId="77777777" w:rsidR="00C654D9" w:rsidRPr="00C654D9" w:rsidRDefault="00C654D9" w:rsidP="00C654D9">
            <w:pPr>
              <w:spacing w:after="160" w:line="259" w:lineRule="auto"/>
              <w:rPr>
                <w:rFonts w:ascii="Calibri" w:hAnsi="Calibri" w:cs="Calibri"/>
              </w:rPr>
            </w:pPr>
          </w:p>
        </w:tc>
        <w:tc>
          <w:tcPr>
            <w:tcW w:w="452" w:type="pct"/>
          </w:tcPr>
          <w:p w14:paraId="6EC08177" w14:textId="77777777" w:rsidR="00C654D9" w:rsidRPr="00C654D9" w:rsidRDefault="00C654D9" w:rsidP="00C654D9">
            <w:pPr>
              <w:spacing w:after="160" w:line="259" w:lineRule="auto"/>
              <w:rPr>
                <w:rFonts w:ascii="Calibri" w:hAnsi="Calibri" w:cs="Calibri"/>
              </w:rPr>
            </w:pPr>
          </w:p>
        </w:tc>
        <w:tc>
          <w:tcPr>
            <w:tcW w:w="452" w:type="pct"/>
          </w:tcPr>
          <w:p w14:paraId="6A339356" w14:textId="77777777" w:rsidR="00C654D9" w:rsidRPr="00C654D9" w:rsidRDefault="00C654D9" w:rsidP="00C654D9">
            <w:pPr>
              <w:spacing w:after="160" w:line="259" w:lineRule="auto"/>
              <w:rPr>
                <w:rFonts w:ascii="Calibri" w:hAnsi="Calibri" w:cs="Calibri"/>
              </w:rPr>
            </w:pPr>
          </w:p>
        </w:tc>
      </w:tr>
      <w:tr w:rsidR="00C654D9" w:rsidRPr="00C654D9" w14:paraId="1769267D" w14:textId="77777777" w:rsidTr="00C654D9">
        <w:tc>
          <w:tcPr>
            <w:tcW w:w="2272" w:type="pct"/>
          </w:tcPr>
          <w:p w14:paraId="6AD2F066" w14:textId="77777777" w:rsidR="00C654D9" w:rsidRPr="00C654D9" w:rsidRDefault="00C654D9" w:rsidP="00C654D9">
            <w:pPr>
              <w:spacing w:after="160" w:line="259" w:lineRule="auto"/>
              <w:rPr>
                <w:rFonts w:ascii="Calibri" w:hAnsi="Calibri" w:cs="Calibri"/>
              </w:rPr>
            </w:pPr>
            <w:r w:rsidRPr="00C654D9">
              <w:rPr>
                <w:rFonts w:ascii="Calibri" w:hAnsi="Calibri" w:cs="Calibri"/>
              </w:rPr>
              <w:t>No data in the unit on antibiotic safety, correct dosage and potential adverse effects.</w:t>
            </w:r>
          </w:p>
        </w:tc>
        <w:tc>
          <w:tcPr>
            <w:tcW w:w="451" w:type="pct"/>
          </w:tcPr>
          <w:p w14:paraId="395D6B9F" w14:textId="77777777" w:rsidR="00C654D9" w:rsidRPr="00C654D9" w:rsidRDefault="00C654D9" w:rsidP="00C654D9">
            <w:pPr>
              <w:spacing w:after="160" w:line="259" w:lineRule="auto"/>
              <w:rPr>
                <w:rFonts w:ascii="Calibri" w:hAnsi="Calibri" w:cs="Calibri"/>
              </w:rPr>
            </w:pPr>
          </w:p>
        </w:tc>
        <w:tc>
          <w:tcPr>
            <w:tcW w:w="451" w:type="pct"/>
          </w:tcPr>
          <w:p w14:paraId="4FF68243" w14:textId="77777777" w:rsidR="00C654D9" w:rsidRPr="00C654D9" w:rsidRDefault="00C654D9" w:rsidP="00C654D9">
            <w:pPr>
              <w:spacing w:after="160" w:line="259" w:lineRule="auto"/>
              <w:rPr>
                <w:rFonts w:ascii="Calibri" w:hAnsi="Calibri" w:cs="Calibri"/>
              </w:rPr>
            </w:pPr>
          </w:p>
        </w:tc>
        <w:tc>
          <w:tcPr>
            <w:tcW w:w="522" w:type="pct"/>
          </w:tcPr>
          <w:p w14:paraId="3EF01377" w14:textId="77777777" w:rsidR="00C654D9" w:rsidRPr="00C654D9" w:rsidRDefault="00C654D9" w:rsidP="00C654D9">
            <w:pPr>
              <w:spacing w:after="160" w:line="259" w:lineRule="auto"/>
              <w:rPr>
                <w:rFonts w:ascii="Calibri" w:hAnsi="Calibri" w:cs="Calibri"/>
              </w:rPr>
            </w:pPr>
          </w:p>
        </w:tc>
        <w:tc>
          <w:tcPr>
            <w:tcW w:w="400" w:type="pct"/>
          </w:tcPr>
          <w:p w14:paraId="1B278EE1" w14:textId="77777777" w:rsidR="00C654D9" w:rsidRPr="00C654D9" w:rsidRDefault="00C654D9" w:rsidP="00C654D9">
            <w:pPr>
              <w:spacing w:after="160" w:line="259" w:lineRule="auto"/>
              <w:rPr>
                <w:rFonts w:ascii="Calibri" w:hAnsi="Calibri" w:cs="Calibri"/>
              </w:rPr>
            </w:pPr>
          </w:p>
        </w:tc>
        <w:tc>
          <w:tcPr>
            <w:tcW w:w="452" w:type="pct"/>
          </w:tcPr>
          <w:p w14:paraId="57A10EA0" w14:textId="77777777" w:rsidR="00C654D9" w:rsidRPr="00C654D9" w:rsidRDefault="00C654D9" w:rsidP="00C654D9">
            <w:pPr>
              <w:spacing w:after="160" w:line="259" w:lineRule="auto"/>
              <w:rPr>
                <w:rFonts w:ascii="Calibri" w:hAnsi="Calibri" w:cs="Calibri"/>
              </w:rPr>
            </w:pPr>
          </w:p>
        </w:tc>
        <w:tc>
          <w:tcPr>
            <w:tcW w:w="452" w:type="pct"/>
          </w:tcPr>
          <w:p w14:paraId="58BAF580" w14:textId="77777777" w:rsidR="00C654D9" w:rsidRPr="00C654D9" w:rsidRDefault="00C654D9" w:rsidP="00C654D9">
            <w:pPr>
              <w:spacing w:after="160" w:line="259" w:lineRule="auto"/>
              <w:rPr>
                <w:rFonts w:ascii="Calibri" w:hAnsi="Calibri" w:cs="Calibri"/>
              </w:rPr>
            </w:pPr>
          </w:p>
        </w:tc>
      </w:tr>
    </w:tbl>
    <w:p w14:paraId="37F64DF8" w14:textId="77777777" w:rsidR="00C654D9" w:rsidRPr="00C654D9" w:rsidRDefault="00C654D9" w:rsidP="00C654D9">
      <w:pPr>
        <w:rPr>
          <w:rFonts w:ascii="Calibri" w:hAnsi="Calibri" w:cs="Calibri"/>
          <w:b/>
          <w:bCs/>
        </w:rPr>
      </w:pPr>
    </w:p>
    <w:p w14:paraId="7F1A04A6" w14:textId="77777777" w:rsidR="00C654D9" w:rsidRPr="00C654D9" w:rsidRDefault="00C654D9" w:rsidP="00C654D9">
      <w:pPr>
        <w:rPr>
          <w:rFonts w:ascii="Calibri" w:hAnsi="Calibri" w:cs="Calibri"/>
          <w:b/>
          <w:bCs/>
        </w:rPr>
      </w:pPr>
      <w:r w:rsidRPr="00C654D9">
        <w:rPr>
          <w:rFonts w:ascii="Calibri" w:hAnsi="Calibri" w:cs="Calibri"/>
          <w:b/>
          <w:bCs/>
        </w:rPr>
        <w:t xml:space="preserve">SYSTEMS BARRIERS </w:t>
      </w:r>
    </w:p>
    <w:tbl>
      <w:tblPr>
        <w:tblStyle w:val="TableGrid"/>
        <w:tblW w:w="5000" w:type="pct"/>
        <w:tblLook w:val="04A0" w:firstRow="1" w:lastRow="0" w:firstColumn="1" w:lastColumn="0" w:noHBand="0" w:noVBand="1"/>
      </w:tblPr>
      <w:tblGrid>
        <w:gridCol w:w="6338"/>
        <w:gridCol w:w="1258"/>
        <w:gridCol w:w="1258"/>
        <w:gridCol w:w="1456"/>
        <w:gridCol w:w="1116"/>
        <w:gridCol w:w="1261"/>
        <w:gridCol w:w="1261"/>
      </w:tblGrid>
      <w:tr w:rsidR="00C654D9" w:rsidRPr="00C654D9" w14:paraId="33994FAC" w14:textId="77777777" w:rsidTr="00C654D9">
        <w:tc>
          <w:tcPr>
            <w:tcW w:w="2272" w:type="pct"/>
          </w:tcPr>
          <w:p w14:paraId="109E3258" w14:textId="77777777" w:rsidR="00C654D9" w:rsidRPr="00C654D9" w:rsidRDefault="00C654D9" w:rsidP="00C654D9">
            <w:pPr>
              <w:spacing w:after="160" w:line="259" w:lineRule="auto"/>
              <w:rPr>
                <w:rFonts w:ascii="Calibri" w:hAnsi="Calibri" w:cs="Calibri"/>
              </w:rPr>
            </w:pPr>
          </w:p>
        </w:tc>
        <w:tc>
          <w:tcPr>
            <w:tcW w:w="451" w:type="pct"/>
          </w:tcPr>
          <w:p w14:paraId="1FFE0907"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barrier at all</w:t>
            </w:r>
          </w:p>
        </w:tc>
        <w:tc>
          <w:tcPr>
            <w:tcW w:w="451" w:type="pct"/>
          </w:tcPr>
          <w:p w14:paraId="6FAD07B7"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very important barrier</w:t>
            </w:r>
          </w:p>
        </w:tc>
        <w:tc>
          <w:tcPr>
            <w:tcW w:w="522" w:type="pct"/>
          </w:tcPr>
          <w:p w14:paraId="5C0DDDD5" w14:textId="77777777" w:rsidR="00C654D9" w:rsidRPr="00C654D9" w:rsidRDefault="00C654D9" w:rsidP="00C654D9">
            <w:pPr>
              <w:spacing w:after="160" w:line="259" w:lineRule="auto"/>
              <w:rPr>
                <w:rFonts w:ascii="Calibri" w:hAnsi="Calibri" w:cs="Calibri"/>
              </w:rPr>
            </w:pPr>
            <w:r w:rsidRPr="00C654D9">
              <w:rPr>
                <w:rFonts w:ascii="Calibri" w:hAnsi="Calibri" w:cs="Calibri"/>
              </w:rPr>
              <w:t>A somewhat important barrier</w:t>
            </w:r>
          </w:p>
        </w:tc>
        <w:tc>
          <w:tcPr>
            <w:tcW w:w="400" w:type="pct"/>
          </w:tcPr>
          <w:p w14:paraId="1B041304"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Quite an important barrier </w:t>
            </w:r>
          </w:p>
        </w:tc>
        <w:tc>
          <w:tcPr>
            <w:tcW w:w="452" w:type="pct"/>
          </w:tcPr>
          <w:p w14:paraId="065A43BE" w14:textId="77777777" w:rsidR="00C654D9" w:rsidRPr="00C654D9" w:rsidRDefault="00C654D9" w:rsidP="00C654D9">
            <w:pPr>
              <w:spacing w:after="160" w:line="259" w:lineRule="auto"/>
              <w:rPr>
                <w:rFonts w:ascii="Calibri" w:hAnsi="Calibri" w:cs="Calibri"/>
              </w:rPr>
            </w:pPr>
            <w:r w:rsidRPr="00C654D9">
              <w:rPr>
                <w:rFonts w:ascii="Calibri" w:hAnsi="Calibri" w:cs="Calibri"/>
              </w:rPr>
              <w:t>A very important barrier</w:t>
            </w:r>
          </w:p>
        </w:tc>
        <w:tc>
          <w:tcPr>
            <w:tcW w:w="452" w:type="pct"/>
          </w:tcPr>
          <w:p w14:paraId="4FE587D8" w14:textId="77777777" w:rsidR="00C654D9" w:rsidRPr="00C654D9" w:rsidRDefault="00C654D9" w:rsidP="00C654D9">
            <w:pPr>
              <w:spacing w:after="160" w:line="259" w:lineRule="auto"/>
              <w:rPr>
                <w:rFonts w:ascii="Calibri" w:hAnsi="Calibri" w:cs="Calibri"/>
              </w:rPr>
            </w:pPr>
            <w:r w:rsidRPr="00C654D9">
              <w:rPr>
                <w:rFonts w:ascii="Calibri" w:hAnsi="Calibri" w:cs="Calibri"/>
              </w:rPr>
              <w:t>Unknown (I don’t know)</w:t>
            </w:r>
          </w:p>
        </w:tc>
      </w:tr>
      <w:tr w:rsidR="00C654D9" w:rsidRPr="00C654D9" w14:paraId="5D8FDDD3" w14:textId="77777777" w:rsidTr="00C654D9">
        <w:tc>
          <w:tcPr>
            <w:tcW w:w="2272" w:type="pct"/>
          </w:tcPr>
          <w:p w14:paraId="1B924A09"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Antibiotic stock availability </w:t>
            </w:r>
          </w:p>
        </w:tc>
        <w:tc>
          <w:tcPr>
            <w:tcW w:w="451" w:type="pct"/>
          </w:tcPr>
          <w:p w14:paraId="562EF8DC" w14:textId="77777777" w:rsidR="00C654D9" w:rsidRPr="00C654D9" w:rsidRDefault="00C654D9" w:rsidP="00C654D9">
            <w:pPr>
              <w:spacing w:after="160" w:line="259" w:lineRule="auto"/>
              <w:rPr>
                <w:rFonts w:ascii="Calibri" w:hAnsi="Calibri" w:cs="Calibri"/>
              </w:rPr>
            </w:pPr>
          </w:p>
        </w:tc>
        <w:tc>
          <w:tcPr>
            <w:tcW w:w="451" w:type="pct"/>
          </w:tcPr>
          <w:p w14:paraId="630DF599" w14:textId="77777777" w:rsidR="00C654D9" w:rsidRPr="00C654D9" w:rsidRDefault="00C654D9" w:rsidP="00C654D9">
            <w:pPr>
              <w:spacing w:after="160" w:line="259" w:lineRule="auto"/>
              <w:rPr>
                <w:rFonts w:ascii="Calibri" w:hAnsi="Calibri" w:cs="Calibri"/>
              </w:rPr>
            </w:pPr>
          </w:p>
        </w:tc>
        <w:tc>
          <w:tcPr>
            <w:tcW w:w="522" w:type="pct"/>
          </w:tcPr>
          <w:p w14:paraId="2993DB14" w14:textId="77777777" w:rsidR="00C654D9" w:rsidRPr="00C654D9" w:rsidRDefault="00C654D9" w:rsidP="00C654D9">
            <w:pPr>
              <w:spacing w:after="160" w:line="259" w:lineRule="auto"/>
              <w:rPr>
                <w:rFonts w:ascii="Calibri" w:hAnsi="Calibri" w:cs="Calibri"/>
              </w:rPr>
            </w:pPr>
          </w:p>
        </w:tc>
        <w:tc>
          <w:tcPr>
            <w:tcW w:w="400" w:type="pct"/>
          </w:tcPr>
          <w:p w14:paraId="284868B5" w14:textId="77777777" w:rsidR="00C654D9" w:rsidRPr="00C654D9" w:rsidRDefault="00C654D9" w:rsidP="00C654D9">
            <w:pPr>
              <w:spacing w:after="160" w:line="259" w:lineRule="auto"/>
              <w:rPr>
                <w:rFonts w:ascii="Calibri" w:hAnsi="Calibri" w:cs="Calibri"/>
              </w:rPr>
            </w:pPr>
          </w:p>
        </w:tc>
        <w:tc>
          <w:tcPr>
            <w:tcW w:w="452" w:type="pct"/>
          </w:tcPr>
          <w:p w14:paraId="7CE5A471" w14:textId="77777777" w:rsidR="00C654D9" w:rsidRPr="00C654D9" w:rsidRDefault="00C654D9" w:rsidP="00C654D9">
            <w:pPr>
              <w:spacing w:after="160" w:line="259" w:lineRule="auto"/>
              <w:rPr>
                <w:rFonts w:ascii="Calibri" w:hAnsi="Calibri" w:cs="Calibri"/>
              </w:rPr>
            </w:pPr>
          </w:p>
        </w:tc>
        <w:tc>
          <w:tcPr>
            <w:tcW w:w="452" w:type="pct"/>
          </w:tcPr>
          <w:p w14:paraId="10E28834" w14:textId="77777777" w:rsidR="00C654D9" w:rsidRPr="00C654D9" w:rsidRDefault="00C654D9" w:rsidP="00C654D9">
            <w:pPr>
              <w:spacing w:after="160" w:line="259" w:lineRule="auto"/>
              <w:rPr>
                <w:rFonts w:ascii="Calibri" w:hAnsi="Calibri" w:cs="Calibri"/>
              </w:rPr>
            </w:pPr>
          </w:p>
        </w:tc>
      </w:tr>
      <w:tr w:rsidR="00C654D9" w:rsidRPr="00C654D9" w14:paraId="179FE380" w14:textId="77777777" w:rsidTr="00C654D9">
        <w:tc>
          <w:tcPr>
            <w:tcW w:w="2272" w:type="pct"/>
          </w:tcPr>
          <w:p w14:paraId="733DC490" w14:textId="77777777" w:rsidR="00C654D9" w:rsidRPr="00C654D9" w:rsidRDefault="00C654D9" w:rsidP="00C654D9">
            <w:pPr>
              <w:spacing w:after="160" w:line="259" w:lineRule="auto"/>
              <w:rPr>
                <w:rFonts w:ascii="Calibri" w:hAnsi="Calibri" w:cs="Calibri"/>
              </w:rPr>
            </w:pPr>
            <w:r w:rsidRPr="00C654D9">
              <w:rPr>
                <w:rFonts w:ascii="Calibri" w:hAnsi="Calibri" w:cs="Calibri"/>
              </w:rPr>
              <w:t>Time delays in antibiotic supplies</w:t>
            </w:r>
          </w:p>
        </w:tc>
        <w:tc>
          <w:tcPr>
            <w:tcW w:w="451" w:type="pct"/>
          </w:tcPr>
          <w:p w14:paraId="23AAAB25" w14:textId="77777777" w:rsidR="00C654D9" w:rsidRPr="00C654D9" w:rsidRDefault="00C654D9" w:rsidP="00C654D9">
            <w:pPr>
              <w:spacing w:after="160" w:line="259" w:lineRule="auto"/>
              <w:rPr>
                <w:rFonts w:ascii="Calibri" w:hAnsi="Calibri" w:cs="Calibri"/>
              </w:rPr>
            </w:pPr>
          </w:p>
        </w:tc>
        <w:tc>
          <w:tcPr>
            <w:tcW w:w="451" w:type="pct"/>
          </w:tcPr>
          <w:p w14:paraId="65747465" w14:textId="77777777" w:rsidR="00C654D9" w:rsidRPr="00C654D9" w:rsidRDefault="00C654D9" w:rsidP="00C654D9">
            <w:pPr>
              <w:spacing w:after="160" w:line="259" w:lineRule="auto"/>
              <w:rPr>
                <w:rFonts w:ascii="Calibri" w:hAnsi="Calibri" w:cs="Calibri"/>
              </w:rPr>
            </w:pPr>
          </w:p>
        </w:tc>
        <w:tc>
          <w:tcPr>
            <w:tcW w:w="522" w:type="pct"/>
          </w:tcPr>
          <w:p w14:paraId="3FA22B3F" w14:textId="77777777" w:rsidR="00C654D9" w:rsidRPr="00C654D9" w:rsidRDefault="00C654D9" w:rsidP="00C654D9">
            <w:pPr>
              <w:spacing w:after="160" w:line="259" w:lineRule="auto"/>
              <w:rPr>
                <w:rFonts w:ascii="Calibri" w:hAnsi="Calibri" w:cs="Calibri"/>
              </w:rPr>
            </w:pPr>
          </w:p>
        </w:tc>
        <w:tc>
          <w:tcPr>
            <w:tcW w:w="400" w:type="pct"/>
          </w:tcPr>
          <w:p w14:paraId="4B61E096" w14:textId="77777777" w:rsidR="00C654D9" w:rsidRPr="00C654D9" w:rsidRDefault="00C654D9" w:rsidP="00C654D9">
            <w:pPr>
              <w:spacing w:after="160" w:line="259" w:lineRule="auto"/>
              <w:rPr>
                <w:rFonts w:ascii="Calibri" w:hAnsi="Calibri" w:cs="Calibri"/>
              </w:rPr>
            </w:pPr>
          </w:p>
        </w:tc>
        <w:tc>
          <w:tcPr>
            <w:tcW w:w="452" w:type="pct"/>
          </w:tcPr>
          <w:p w14:paraId="04F1A606" w14:textId="77777777" w:rsidR="00C654D9" w:rsidRPr="00C654D9" w:rsidRDefault="00C654D9" w:rsidP="00C654D9">
            <w:pPr>
              <w:spacing w:after="160" w:line="259" w:lineRule="auto"/>
              <w:rPr>
                <w:rFonts w:ascii="Calibri" w:hAnsi="Calibri" w:cs="Calibri"/>
              </w:rPr>
            </w:pPr>
          </w:p>
        </w:tc>
        <w:tc>
          <w:tcPr>
            <w:tcW w:w="452" w:type="pct"/>
          </w:tcPr>
          <w:p w14:paraId="457AEB41" w14:textId="77777777" w:rsidR="00C654D9" w:rsidRPr="00C654D9" w:rsidRDefault="00C654D9" w:rsidP="00C654D9">
            <w:pPr>
              <w:spacing w:after="160" w:line="259" w:lineRule="auto"/>
              <w:rPr>
                <w:rFonts w:ascii="Calibri" w:hAnsi="Calibri" w:cs="Calibri"/>
              </w:rPr>
            </w:pPr>
          </w:p>
        </w:tc>
      </w:tr>
      <w:tr w:rsidR="00C654D9" w:rsidRPr="00C654D9" w14:paraId="681B8886" w14:textId="77777777" w:rsidTr="00C654D9">
        <w:tc>
          <w:tcPr>
            <w:tcW w:w="2272" w:type="pct"/>
          </w:tcPr>
          <w:p w14:paraId="6BE75288"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Inadequate laboratory services </w:t>
            </w:r>
          </w:p>
        </w:tc>
        <w:tc>
          <w:tcPr>
            <w:tcW w:w="451" w:type="pct"/>
          </w:tcPr>
          <w:p w14:paraId="24560B9E" w14:textId="77777777" w:rsidR="00C654D9" w:rsidRPr="00C654D9" w:rsidRDefault="00C654D9" w:rsidP="00C654D9">
            <w:pPr>
              <w:spacing w:after="160" w:line="259" w:lineRule="auto"/>
              <w:rPr>
                <w:rFonts w:ascii="Calibri" w:hAnsi="Calibri" w:cs="Calibri"/>
              </w:rPr>
            </w:pPr>
          </w:p>
        </w:tc>
        <w:tc>
          <w:tcPr>
            <w:tcW w:w="451" w:type="pct"/>
          </w:tcPr>
          <w:p w14:paraId="14086892" w14:textId="77777777" w:rsidR="00C654D9" w:rsidRPr="00C654D9" w:rsidRDefault="00C654D9" w:rsidP="00C654D9">
            <w:pPr>
              <w:spacing w:after="160" w:line="259" w:lineRule="auto"/>
              <w:rPr>
                <w:rFonts w:ascii="Calibri" w:hAnsi="Calibri" w:cs="Calibri"/>
              </w:rPr>
            </w:pPr>
          </w:p>
        </w:tc>
        <w:tc>
          <w:tcPr>
            <w:tcW w:w="522" w:type="pct"/>
          </w:tcPr>
          <w:p w14:paraId="21A0570C" w14:textId="77777777" w:rsidR="00C654D9" w:rsidRPr="00C654D9" w:rsidRDefault="00C654D9" w:rsidP="00C654D9">
            <w:pPr>
              <w:spacing w:after="160" w:line="259" w:lineRule="auto"/>
              <w:rPr>
                <w:rFonts w:ascii="Calibri" w:hAnsi="Calibri" w:cs="Calibri"/>
              </w:rPr>
            </w:pPr>
          </w:p>
        </w:tc>
        <w:tc>
          <w:tcPr>
            <w:tcW w:w="400" w:type="pct"/>
          </w:tcPr>
          <w:p w14:paraId="1F382F11" w14:textId="77777777" w:rsidR="00C654D9" w:rsidRPr="00C654D9" w:rsidRDefault="00C654D9" w:rsidP="00C654D9">
            <w:pPr>
              <w:spacing w:after="160" w:line="259" w:lineRule="auto"/>
              <w:rPr>
                <w:rFonts w:ascii="Calibri" w:hAnsi="Calibri" w:cs="Calibri"/>
              </w:rPr>
            </w:pPr>
          </w:p>
        </w:tc>
        <w:tc>
          <w:tcPr>
            <w:tcW w:w="452" w:type="pct"/>
          </w:tcPr>
          <w:p w14:paraId="4972727F" w14:textId="77777777" w:rsidR="00C654D9" w:rsidRPr="00C654D9" w:rsidRDefault="00C654D9" w:rsidP="00C654D9">
            <w:pPr>
              <w:spacing w:after="160" w:line="259" w:lineRule="auto"/>
              <w:rPr>
                <w:rFonts w:ascii="Calibri" w:hAnsi="Calibri" w:cs="Calibri"/>
              </w:rPr>
            </w:pPr>
          </w:p>
        </w:tc>
        <w:tc>
          <w:tcPr>
            <w:tcW w:w="452" w:type="pct"/>
          </w:tcPr>
          <w:p w14:paraId="469F4B60" w14:textId="77777777" w:rsidR="00C654D9" w:rsidRPr="00C654D9" w:rsidRDefault="00C654D9" w:rsidP="00C654D9">
            <w:pPr>
              <w:spacing w:after="160" w:line="259" w:lineRule="auto"/>
              <w:rPr>
                <w:rFonts w:ascii="Calibri" w:hAnsi="Calibri" w:cs="Calibri"/>
              </w:rPr>
            </w:pPr>
          </w:p>
        </w:tc>
      </w:tr>
      <w:tr w:rsidR="00C654D9" w:rsidRPr="00C654D9" w14:paraId="7C44C039" w14:textId="77777777" w:rsidTr="00C654D9">
        <w:tc>
          <w:tcPr>
            <w:tcW w:w="2272" w:type="pct"/>
          </w:tcPr>
          <w:p w14:paraId="0351770B"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Delays in availability of laboratory results </w:t>
            </w:r>
          </w:p>
        </w:tc>
        <w:tc>
          <w:tcPr>
            <w:tcW w:w="451" w:type="pct"/>
          </w:tcPr>
          <w:p w14:paraId="675085DC" w14:textId="77777777" w:rsidR="00C654D9" w:rsidRPr="00C654D9" w:rsidRDefault="00C654D9" w:rsidP="00C654D9">
            <w:pPr>
              <w:spacing w:after="160" w:line="259" w:lineRule="auto"/>
              <w:rPr>
                <w:rFonts w:ascii="Calibri" w:hAnsi="Calibri" w:cs="Calibri"/>
              </w:rPr>
            </w:pPr>
          </w:p>
        </w:tc>
        <w:tc>
          <w:tcPr>
            <w:tcW w:w="451" w:type="pct"/>
          </w:tcPr>
          <w:p w14:paraId="172C30DA" w14:textId="77777777" w:rsidR="00C654D9" w:rsidRPr="00C654D9" w:rsidRDefault="00C654D9" w:rsidP="00C654D9">
            <w:pPr>
              <w:spacing w:after="160" w:line="259" w:lineRule="auto"/>
              <w:rPr>
                <w:rFonts w:ascii="Calibri" w:hAnsi="Calibri" w:cs="Calibri"/>
              </w:rPr>
            </w:pPr>
          </w:p>
        </w:tc>
        <w:tc>
          <w:tcPr>
            <w:tcW w:w="522" w:type="pct"/>
          </w:tcPr>
          <w:p w14:paraId="155AE334" w14:textId="77777777" w:rsidR="00C654D9" w:rsidRPr="00C654D9" w:rsidRDefault="00C654D9" w:rsidP="00C654D9">
            <w:pPr>
              <w:spacing w:after="160" w:line="259" w:lineRule="auto"/>
              <w:rPr>
                <w:rFonts w:ascii="Calibri" w:hAnsi="Calibri" w:cs="Calibri"/>
              </w:rPr>
            </w:pPr>
          </w:p>
        </w:tc>
        <w:tc>
          <w:tcPr>
            <w:tcW w:w="400" w:type="pct"/>
          </w:tcPr>
          <w:p w14:paraId="5ACB0AB8" w14:textId="77777777" w:rsidR="00C654D9" w:rsidRPr="00C654D9" w:rsidRDefault="00C654D9" w:rsidP="00C654D9">
            <w:pPr>
              <w:spacing w:after="160" w:line="259" w:lineRule="auto"/>
              <w:rPr>
                <w:rFonts w:ascii="Calibri" w:hAnsi="Calibri" w:cs="Calibri"/>
              </w:rPr>
            </w:pPr>
          </w:p>
        </w:tc>
        <w:tc>
          <w:tcPr>
            <w:tcW w:w="452" w:type="pct"/>
          </w:tcPr>
          <w:p w14:paraId="3A6723F7" w14:textId="77777777" w:rsidR="00C654D9" w:rsidRPr="00C654D9" w:rsidRDefault="00C654D9" w:rsidP="00C654D9">
            <w:pPr>
              <w:spacing w:after="160" w:line="259" w:lineRule="auto"/>
              <w:rPr>
                <w:rFonts w:ascii="Calibri" w:hAnsi="Calibri" w:cs="Calibri"/>
              </w:rPr>
            </w:pPr>
          </w:p>
        </w:tc>
        <w:tc>
          <w:tcPr>
            <w:tcW w:w="452" w:type="pct"/>
          </w:tcPr>
          <w:p w14:paraId="21DB7C85" w14:textId="77777777" w:rsidR="00C654D9" w:rsidRPr="00C654D9" w:rsidRDefault="00C654D9" w:rsidP="00C654D9">
            <w:pPr>
              <w:spacing w:after="160" w:line="259" w:lineRule="auto"/>
              <w:rPr>
                <w:rFonts w:ascii="Calibri" w:hAnsi="Calibri" w:cs="Calibri"/>
              </w:rPr>
            </w:pPr>
          </w:p>
        </w:tc>
      </w:tr>
      <w:tr w:rsidR="00C654D9" w:rsidRPr="00C654D9" w14:paraId="3A1D6E57" w14:textId="77777777" w:rsidTr="00C654D9">
        <w:tc>
          <w:tcPr>
            <w:tcW w:w="2272" w:type="pct"/>
          </w:tcPr>
          <w:p w14:paraId="748F369A"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Inaccuracies of laboratory data due to contamination </w:t>
            </w:r>
          </w:p>
        </w:tc>
        <w:tc>
          <w:tcPr>
            <w:tcW w:w="451" w:type="pct"/>
          </w:tcPr>
          <w:p w14:paraId="352EA15D" w14:textId="77777777" w:rsidR="00C654D9" w:rsidRPr="00C654D9" w:rsidRDefault="00C654D9" w:rsidP="00C654D9">
            <w:pPr>
              <w:spacing w:after="160" w:line="259" w:lineRule="auto"/>
              <w:rPr>
                <w:rFonts w:ascii="Calibri" w:hAnsi="Calibri" w:cs="Calibri"/>
              </w:rPr>
            </w:pPr>
          </w:p>
        </w:tc>
        <w:tc>
          <w:tcPr>
            <w:tcW w:w="451" w:type="pct"/>
          </w:tcPr>
          <w:p w14:paraId="58F14A85" w14:textId="77777777" w:rsidR="00C654D9" w:rsidRPr="00C654D9" w:rsidRDefault="00C654D9" w:rsidP="00C654D9">
            <w:pPr>
              <w:spacing w:after="160" w:line="259" w:lineRule="auto"/>
              <w:rPr>
                <w:rFonts w:ascii="Calibri" w:hAnsi="Calibri" w:cs="Calibri"/>
              </w:rPr>
            </w:pPr>
          </w:p>
        </w:tc>
        <w:tc>
          <w:tcPr>
            <w:tcW w:w="522" w:type="pct"/>
          </w:tcPr>
          <w:p w14:paraId="3BC4B313" w14:textId="77777777" w:rsidR="00C654D9" w:rsidRPr="00C654D9" w:rsidRDefault="00C654D9" w:rsidP="00C654D9">
            <w:pPr>
              <w:spacing w:after="160" w:line="259" w:lineRule="auto"/>
              <w:rPr>
                <w:rFonts w:ascii="Calibri" w:hAnsi="Calibri" w:cs="Calibri"/>
              </w:rPr>
            </w:pPr>
          </w:p>
        </w:tc>
        <w:tc>
          <w:tcPr>
            <w:tcW w:w="400" w:type="pct"/>
          </w:tcPr>
          <w:p w14:paraId="0416A2D1" w14:textId="77777777" w:rsidR="00C654D9" w:rsidRPr="00C654D9" w:rsidRDefault="00C654D9" w:rsidP="00C654D9">
            <w:pPr>
              <w:spacing w:after="160" w:line="259" w:lineRule="auto"/>
              <w:rPr>
                <w:rFonts w:ascii="Calibri" w:hAnsi="Calibri" w:cs="Calibri"/>
              </w:rPr>
            </w:pPr>
          </w:p>
        </w:tc>
        <w:tc>
          <w:tcPr>
            <w:tcW w:w="452" w:type="pct"/>
          </w:tcPr>
          <w:p w14:paraId="7370E744" w14:textId="77777777" w:rsidR="00C654D9" w:rsidRPr="00C654D9" w:rsidRDefault="00C654D9" w:rsidP="00C654D9">
            <w:pPr>
              <w:spacing w:after="160" w:line="259" w:lineRule="auto"/>
              <w:rPr>
                <w:rFonts w:ascii="Calibri" w:hAnsi="Calibri" w:cs="Calibri"/>
              </w:rPr>
            </w:pPr>
          </w:p>
        </w:tc>
        <w:tc>
          <w:tcPr>
            <w:tcW w:w="452" w:type="pct"/>
          </w:tcPr>
          <w:p w14:paraId="4D651683" w14:textId="77777777" w:rsidR="00C654D9" w:rsidRPr="00C654D9" w:rsidRDefault="00C654D9" w:rsidP="00C654D9">
            <w:pPr>
              <w:spacing w:after="160" w:line="259" w:lineRule="auto"/>
              <w:rPr>
                <w:rFonts w:ascii="Calibri" w:hAnsi="Calibri" w:cs="Calibri"/>
              </w:rPr>
            </w:pPr>
          </w:p>
        </w:tc>
      </w:tr>
      <w:tr w:rsidR="00C654D9" w:rsidRPr="00C654D9" w14:paraId="4C94F865" w14:textId="77777777" w:rsidTr="00C654D9">
        <w:tc>
          <w:tcPr>
            <w:tcW w:w="2272" w:type="pct"/>
          </w:tcPr>
          <w:p w14:paraId="161ED5C7" w14:textId="77777777" w:rsidR="00C654D9" w:rsidRPr="00C654D9" w:rsidRDefault="00C654D9" w:rsidP="00C654D9">
            <w:pPr>
              <w:spacing w:after="160" w:line="259" w:lineRule="auto"/>
              <w:rPr>
                <w:rFonts w:ascii="Calibri" w:hAnsi="Calibri" w:cs="Calibri"/>
              </w:rPr>
            </w:pPr>
            <w:r w:rsidRPr="00C654D9">
              <w:rPr>
                <w:rFonts w:ascii="Calibri" w:hAnsi="Calibri" w:cs="Calibri"/>
              </w:rPr>
              <w:t>Absence of infection control programs</w:t>
            </w:r>
          </w:p>
        </w:tc>
        <w:tc>
          <w:tcPr>
            <w:tcW w:w="451" w:type="pct"/>
          </w:tcPr>
          <w:p w14:paraId="37FBE26C" w14:textId="77777777" w:rsidR="00C654D9" w:rsidRPr="00C654D9" w:rsidRDefault="00C654D9" w:rsidP="00C654D9">
            <w:pPr>
              <w:spacing w:after="160" w:line="259" w:lineRule="auto"/>
              <w:rPr>
                <w:rFonts w:ascii="Calibri" w:hAnsi="Calibri" w:cs="Calibri"/>
              </w:rPr>
            </w:pPr>
          </w:p>
        </w:tc>
        <w:tc>
          <w:tcPr>
            <w:tcW w:w="451" w:type="pct"/>
          </w:tcPr>
          <w:p w14:paraId="552A2CBD" w14:textId="77777777" w:rsidR="00C654D9" w:rsidRPr="00C654D9" w:rsidRDefault="00C654D9" w:rsidP="00C654D9">
            <w:pPr>
              <w:spacing w:after="160" w:line="259" w:lineRule="auto"/>
              <w:rPr>
                <w:rFonts w:ascii="Calibri" w:hAnsi="Calibri" w:cs="Calibri"/>
              </w:rPr>
            </w:pPr>
          </w:p>
        </w:tc>
        <w:tc>
          <w:tcPr>
            <w:tcW w:w="522" w:type="pct"/>
          </w:tcPr>
          <w:p w14:paraId="4E0330E4" w14:textId="77777777" w:rsidR="00C654D9" w:rsidRPr="00C654D9" w:rsidRDefault="00C654D9" w:rsidP="00C654D9">
            <w:pPr>
              <w:spacing w:after="160" w:line="259" w:lineRule="auto"/>
              <w:rPr>
                <w:rFonts w:ascii="Calibri" w:hAnsi="Calibri" w:cs="Calibri"/>
              </w:rPr>
            </w:pPr>
          </w:p>
        </w:tc>
        <w:tc>
          <w:tcPr>
            <w:tcW w:w="400" w:type="pct"/>
          </w:tcPr>
          <w:p w14:paraId="6B7779AF" w14:textId="77777777" w:rsidR="00C654D9" w:rsidRPr="00C654D9" w:rsidRDefault="00C654D9" w:rsidP="00C654D9">
            <w:pPr>
              <w:spacing w:after="160" w:line="259" w:lineRule="auto"/>
              <w:rPr>
                <w:rFonts w:ascii="Calibri" w:hAnsi="Calibri" w:cs="Calibri"/>
              </w:rPr>
            </w:pPr>
          </w:p>
        </w:tc>
        <w:tc>
          <w:tcPr>
            <w:tcW w:w="452" w:type="pct"/>
          </w:tcPr>
          <w:p w14:paraId="61842D20" w14:textId="77777777" w:rsidR="00C654D9" w:rsidRPr="00C654D9" w:rsidRDefault="00C654D9" w:rsidP="00C654D9">
            <w:pPr>
              <w:spacing w:after="160" w:line="259" w:lineRule="auto"/>
              <w:rPr>
                <w:rFonts w:ascii="Calibri" w:hAnsi="Calibri" w:cs="Calibri"/>
              </w:rPr>
            </w:pPr>
          </w:p>
        </w:tc>
        <w:tc>
          <w:tcPr>
            <w:tcW w:w="452" w:type="pct"/>
          </w:tcPr>
          <w:p w14:paraId="26C41CE3" w14:textId="77777777" w:rsidR="00C654D9" w:rsidRPr="00C654D9" w:rsidRDefault="00C654D9" w:rsidP="00C654D9">
            <w:pPr>
              <w:spacing w:after="160" w:line="259" w:lineRule="auto"/>
              <w:rPr>
                <w:rFonts w:ascii="Calibri" w:hAnsi="Calibri" w:cs="Calibri"/>
              </w:rPr>
            </w:pPr>
          </w:p>
        </w:tc>
      </w:tr>
      <w:tr w:rsidR="00C654D9" w:rsidRPr="00C654D9" w14:paraId="20E1458B" w14:textId="77777777" w:rsidTr="00C654D9">
        <w:tc>
          <w:tcPr>
            <w:tcW w:w="2272" w:type="pct"/>
          </w:tcPr>
          <w:p w14:paraId="0A0A22EC" w14:textId="77777777" w:rsidR="00C654D9" w:rsidRPr="00C654D9" w:rsidRDefault="00C654D9" w:rsidP="00C654D9">
            <w:pPr>
              <w:spacing w:after="160" w:line="259" w:lineRule="auto"/>
              <w:rPr>
                <w:rFonts w:ascii="Calibri" w:hAnsi="Calibri" w:cs="Calibri"/>
              </w:rPr>
            </w:pPr>
            <w:r w:rsidRPr="00C654D9">
              <w:rPr>
                <w:rFonts w:ascii="Calibri" w:hAnsi="Calibri" w:cs="Calibri"/>
              </w:rPr>
              <w:t>Overfull neonatal unit</w:t>
            </w:r>
          </w:p>
        </w:tc>
        <w:tc>
          <w:tcPr>
            <w:tcW w:w="451" w:type="pct"/>
          </w:tcPr>
          <w:p w14:paraId="41EA5E3F" w14:textId="77777777" w:rsidR="00C654D9" w:rsidRPr="00C654D9" w:rsidRDefault="00C654D9" w:rsidP="00C654D9">
            <w:pPr>
              <w:spacing w:after="160" w:line="259" w:lineRule="auto"/>
              <w:rPr>
                <w:rFonts w:ascii="Calibri" w:hAnsi="Calibri" w:cs="Calibri"/>
              </w:rPr>
            </w:pPr>
          </w:p>
        </w:tc>
        <w:tc>
          <w:tcPr>
            <w:tcW w:w="451" w:type="pct"/>
          </w:tcPr>
          <w:p w14:paraId="572E7EA9" w14:textId="77777777" w:rsidR="00C654D9" w:rsidRPr="00C654D9" w:rsidRDefault="00C654D9" w:rsidP="00C654D9">
            <w:pPr>
              <w:spacing w:after="160" w:line="259" w:lineRule="auto"/>
              <w:rPr>
                <w:rFonts w:ascii="Calibri" w:hAnsi="Calibri" w:cs="Calibri"/>
              </w:rPr>
            </w:pPr>
          </w:p>
        </w:tc>
        <w:tc>
          <w:tcPr>
            <w:tcW w:w="522" w:type="pct"/>
          </w:tcPr>
          <w:p w14:paraId="2DBE0930" w14:textId="77777777" w:rsidR="00C654D9" w:rsidRPr="00C654D9" w:rsidRDefault="00C654D9" w:rsidP="00C654D9">
            <w:pPr>
              <w:spacing w:after="160" w:line="259" w:lineRule="auto"/>
              <w:rPr>
                <w:rFonts w:ascii="Calibri" w:hAnsi="Calibri" w:cs="Calibri"/>
              </w:rPr>
            </w:pPr>
          </w:p>
        </w:tc>
        <w:tc>
          <w:tcPr>
            <w:tcW w:w="400" w:type="pct"/>
          </w:tcPr>
          <w:p w14:paraId="6E735093" w14:textId="77777777" w:rsidR="00C654D9" w:rsidRPr="00C654D9" w:rsidRDefault="00C654D9" w:rsidP="00C654D9">
            <w:pPr>
              <w:spacing w:after="160" w:line="259" w:lineRule="auto"/>
              <w:rPr>
                <w:rFonts w:ascii="Calibri" w:hAnsi="Calibri" w:cs="Calibri"/>
              </w:rPr>
            </w:pPr>
          </w:p>
        </w:tc>
        <w:tc>
          <w:tcPr>
            <w:tcW w:w="452" w:type="pct"/>
          </w:tcPr>
          <w:p w14:paraId="58E704F2" w14:textId="77777777" w:rsidR="00C654D9" w:rsidRPr="00C654D9" w:rsidRDefault="00C654D9" w:rsidP="00C654D9">
            <w:pPr>
              <w:spacing w:after="160" w:line="259" w:lineRule="auto"/>
              <w:rPr>
                <w:rFonts w:ascii="Calibri" w:hAnsi="Calibri" w:cs="Calibri"/>
              </w:rPr>
            </w:pPr>
          </w:p>
        </w:tc>
        <w:tc>
          <w:tcPr>
            <w:tcW w:w="452" w:type="pct"/>
          </w:tcPr>
          <w:p w14:paraId="31B5A755" w14:textId="77777777" w:rsidR="00C654D9" w:rsidRPr="00C654D9" w:rsidRDefault="00C654D9" w:rsidP="00C654D9">
            <w:pPr>
              <w:spacing w:after="160" w:line="259" w:lineRule="auto"/>
              <w:rPr>
                <w:rFonts w:ascii="Calibri" w:hAnsi="Calibri" w:cs="Calibri"/>
              </w:rPr>
            </w:pPr>
          </w:p>
        </w:tc>
      </w:tr>
      <w:tr w:rsidR="00C654D9" w:rsidRPr="00C654D9" w14:paraId="26A220D6" w14:textId="77777777" w:rsidTr="00C654D9">
        <w:tc>
          <w:tcPr>
            <w:tcW w:w="2272" w:type="pct"/>
          </w:tcPr>
          <w:p w14:paraId="7D359AEB"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Threat of litigation </w:t>
            </w:r>
          </w:p>
        </w:tc>
        <w:tc>
          <w:tcPr>
            <w:tcW w:w="451" w:type="pct"/>
          </w:tcPr>
          <w:p w14:paraId="0C8516C5" w14:textId="77777777" w:rsidR="00C654D9" w:rsidRPr="00C654D9" w:rsidRDefault="00C654D9" w:rsidP="00C654D9">
            <w:pPr>
              <w:spacing w:after="160" w:line="259" w:lineRule="auto"/>
              <w:rPr>
                <w:rFonts w:ascii="Calibri" w:hAnsi="Calibri" w:cs="Calibri"/>
              </w:rPr>
            </w:pPr>
          </w:p>
        </w:tc>
        <w:tc>
          <w:tcPr>
            <w:tcW w:w="451" w:type="pct"/>
          </w:tcPr>
          <w:p w14:paraId="68C73E88" w14:textId="77777777" w:rsidR="00C654D9" w:rsidRPr="00C654D9" w:rsidRDefault="00C654D9" w:rsidP="00C654D9">
            <w:pPr>
              <w:spacing w:after="160" w:line="259" w:lineRule="auto"/>
              <w:rPr>
                <w:rFonts w:ascii="Calibri" w:hAnsi="Calibri" w:cs="Calibri"/>
              </w:rPr>
            </w:pPr>
          </w:p>
        </w:tc>
        <w:tc>
          <w:tcPr>
            <w:tcW w:w="522" w:type="pct"/>
          </w:tcPr>
          <w:p w14:paraId="3EB6E5BC" w14:textId="77777777" w:rsidR="00C654D9" w:rsidRPr="00C654D9" w:rsidRDefault="00C654D9" w:rsidP="00C654D9">
            <w:pPr>
              <w:spacing w:after="160" w:line="259" w:lineRule="auto"/>
              <w:rPr>
                <w:rFonts w:ascii="Calibri" w:hAnsi="Calibri" w:cs="Calibri"/>
              </w:rPr>
            </w:pPr>
          </w:p>
        </w:tc>
        <w:tc>
          <w:tcPr>
            <w:tcW w:w="400" w:type="pct"/>
          </w:tcPr>
          <w:p w14:paraId="09984095" w14:textId="77777777" w:rsidR="00C654D9" w:rsidRPr="00C654D9" w:rsidRDefault="00C654D9" w:rsidP="00C654D9">
            <w:pPr>
              <w:spacing w:after="160" w:line="259" w:lineRule="auto"/>
              <w:rPr>
                <w:rFonts w:ascii="Calibri" w:hAnsi="Calibri" w:cs="Calibri"/>
              </w:rPr>
            </w:pPr>
          </w:p>
        </w:tc>
        <w:tc>
          <w:tcPr>
            <w:tcW w:w="452" w:type="pct"/>
          </w:tcPr>
          <w:p w14:paraId="30F23B18" w14:textId="77777777" w:rsidR="00C654D9" w:rsidRPr="00C654D9" w:rsidRDefault="00C654D9" w:rsidP="00C654D9">
            <w:pPr>
              <w:spacing w:after="160" w:line="259" w:lineRule="auto"/>
              <w:rPr>
                <w:rFonts w:ascii="Calibri" w:hAnsi="Calibri" w:cs="Calibri"/>
              </w:rPr>
            </w:pPr>
          </w:p>
        </w:tc>
        <w:tc>
          <w:tcPr>
            <w:tcW w:w="452" w:type="pct"/>
          </w:tcPr>
          <w:p w14:paraId="57D1CC94" w14:textId="77777777" w:rsidR="00C654D9" w:rsidRPr="00C654D9" w:rsidRDefault="00C654D9" w:rsidP="00C654D9">
            <w:pPr>
              <w:spacing w:after="160" w:line="259" w:lineRule="auto"/>
              <w:rPr>
                <w:rFonts w:ascii="Calibri" w:hAnsi="Calibri" w:cs="Calibri"/>
              </w:rPr>
            </w:pPr>
          </w:p>
        </w:tc>
      </w:tr>
      <w:tr w:rsidR="00C654D9" w:rsidRPr="00C654D9" w14:paraId="2883BA63" w14:textId="77777777" w:rsidTr="00C654D9">
        <w:tc>
          <w:tcPr>
            <w:tcW w:w="2272" w:type="pct"/>
          </w:tcPr>
          <w:p w14:paraId="34D267C4" w14:textId="77777777" w:rsidR="00C654D9" w:rsidRPr="00C654D9" w:rsidRDefault="00C654D9" w:rsidP="00C654D9">
            <w:pPr>
              <w:spacing w:after="160" w:line="259" w:lineRule="auto"/>
              <w:rPr>
                <w:rFonts w:ascii="Calibri" w:hAnsi="Calibri" w:cs="Calibri"/>
              </w:rPr>
            </w:pPr>
            <w:r w:rsidRPr="00C654D9">
              <w:rPr>
                <w:rFonts w:ascii="Calibri" w:hAnsi="Calibri" w:cs="Calibri"/>
              </w:rPr>
              <w:t>Poor antibiotic stewardship in referral hospitals (</w:t>
            </w:r>
            <w:proofErr w:type="spellStart"/>
            <w:r w:rsidRPr="00C654D9">
              <w:rPr>
                <w:rFonts w:ascii="Calibri" w:hAnsi="Calibri" w:cs="Calibri"/>
              </w:rPr>
              <w:t>ie.g</w:t>
            </w:r>
            <w:proofErr w:type="spellEnd"/>
            <w:r w:rsidRPr="00C654D9">
              <w:rPr>
                <w:rFonts w:ascii="Calibri" w:hAnsi="Calibri" w:cs="Calibri"/>
              </w:rPr>
              <w:t>. infants already on broad spectrum antibiotics)</w:t>
            </w:r>
          </w:p>
        </w:tc>
        <w:tc>
          <w:tcPr>
            <w:tcW w:w="451" w:type="pct"/>
          </w:tcPr>
          <w:p w14:paraId="06E3A29F" w14:textId="77777777" w:rsidR="00C654D9" w:rsidRPr="00C654D9" w:rsidRDefault="00C654D9" w:rsidP="00C654D9">
            <w:pPr>
              <w:spacing w:after="160" w:line="259" w:lineRule="auto"/>
              <w:rPr>
                <w:rFonts w:ascii="Calibri" w:hAnsi="Calibri" w:cs="Calibri"/>
              </w:rPr>
            </w:pPr>
          </w:p>
        </w:tc>
        <w:tc>
          <w:tcPr>
            <w:tcW w:w="451" w:type="pct"/>
          </w:tcPr>
          <w:p w14:paraId="65E26E20" w14:textId="77777777" w:rsidR="00C654D9" w:rsidRPr="00C654D9" w:rsidRDefault="00C654D9" w:rsidP="00C654D9">
            <w:pPr>
              <w:spacing w:after="160" w:line="259" w:lineRule="auto"/>
              <w:rPr>
                <w:rFonts w:ascii="Calibri" w:hAnsi="Calibri" w:cs="Calibri"/>
              </w:rPr>
            </w:pPr>
          </w:p>
        </w:tc>
        <w:tc>
          <w:tcPr>
            <w:tcW w:w="522" w:type="pct"/>
          </w:tcPr>
          <w:p w14:paraId="3AA79C97" w14:textId="77777777" w:rsidR="00C654D9" w:rsidRPr="00C654D9" w:rsidRDefault="00C654D9" w:rsidP="00C654D9">
            <w:pPr>
              <w:spacing w:after="160" w:line="259" w:lineRule="auto"/>
              <w:rPr>
                <w:rFonts w:ascii="Calibri" w:hAnsi="Calibri" w:cs="Calibri"/>
              </w:rPr>
            </w:pPr>
          </w:p>
        </w:tc>
        <w:tc>
          <w:tcPr>
            <w:tcW w:w="400" w:type="pct"/>
          </w:tcPr>
          <w:p w14:paraId="4B2F13F6" w14:textId="77777777" w:rsidR="00C654D9" w:rsidRPr="00C654D9" w:rsidRDefault="00C654D9" w:rsidP="00C654D9">
            <w:pPr>
              <w:spacing w:after="160" w:line="259" w:lineRule="auto"/>
              <w:rPr>
                <w:rFonts w:ascii="Calibri" w:hAnsi="Calibri" w:cs="Calibri"/>
              </w:rPr>
            </w:pPr>
          </w:p>
        </w:tc>
        <w:tc>
          <w:tcPr>
            <w:tcW w:w="452" w:type="pct"/>
          </w:tcPr>
          <w:p w14:paraId="681DACAA" w14:textId="77777777" w:rsidR="00C654D9" w:rsidRPr="00C654D9" w:rsidRDefault="00C654D9" w:rsidP="00C654D9">
            <w:pPr>
              <w:spacing w:after="160" w:line="259" w:lineRule="auto"/>
              <w:rPr>
                <w:rFonts w:ascii="Calibri" w:hAnsi="Calibri" w:cs="Calibri"/>
              </w:rPr>
            </w:pPr>
          </w:p>
        </w:tc>
        <w:tc>
          <w:tcPr>
            <w:tcW w:w="452" w:type="pct"/>
          </w:tcPr>
          <w:p w14:paraId="5575EFF7" w14:textId="77777777" w:rsidR="00C654D9" w:rsidRPr="00C654D9" w:rsidRDefault="00C654D9" w:rsidP="00C654D9">
            <w:pPr>
              <w:spacing w:after="160" w:line="259" w:lineRule="auto"/>
              <w:rPr>
                <w:rFonts w:ascii="Calibri" w:hAnsi="Calibri" w:cs="Calibri"/>
              </w:rPr>
            </w:pPr>
          </w:p>
        </w:tc>
      </w:tr>
      <w:tr w:rsidR="00C654D9" w:rsidRPr="00C654D9" w14:paraId="0E2397C3" w14:textId="77777777" w:rsidTr="00C654D9">
        <w:tc>
          <w:tcPr>
            <w:tcW w:w="2272" w:type="pct"/>
          </w:tcPr>
          <w:p w14:paraId="609231C4" w14:textId="77777777" w:rsidR="00C654D9" w:rsidRPr="00C654D9" w:rsidRDefault="00C654D9" w:rsidP="00C654D9">
            <w:pPr>
              <w:spacing w:after="160" w:line="259" w:lineRule="auto"/>
              <w:rPr>
                <w:rFonts w:ascii="Calibri" w:hAnsi="Calibri" w:cs="Calibri"/>
              </w:rPr>
            </w:pPr>
            <w:r w:rsidRPr="00C654D9">
              <w:rPr>
                <w:rFonts w:ascii="Calibri" w:hAnsi="Calibri" w:cs="Calibri"/>
              </w:rPr>
              <w:t>No policies and guidelines available for infectious diseases and antibiotic use</w:t>
            </w:r>
          </w:p>
        </w:tc>
        <w:tc>
          <w:tcPr>
            <w:tcW w:w="451" w:type="pct"/>
          </w:tcPr>
          <w:p w14:paraId="638C292F" w14:textId="77777777" w:rsidR="00C654D9" w:rsidRPr="00C654D9" w:rsidRDefault="00C654D9" w:rsidP="00C654D9">
            <w:pPr>
              <w:spacing w:after="160" w:line="259" w:lineRule="auto"/>
              <w:rPr>
                <w:rFonts w:ascii="Calibri" w:hAnsi="Calibri" w:cs="Calibri"/>
              </w:rPr>
            </w:pPr>
          </w:p>
        </w:tc>
        <w:tc>
          <w:tcPr>
            <w:tcW w:w="451" w:type="pct"/>
          </w:tcPr>
          <w:p w14:paraId="1314C904" w14:textId="77777777" w:rsidR="00C654D9" w:rsidRPr="00C654D9" w:rsidRDefault="00C654D9" w:rsidP="00C654D9">
            <w:pPr>
              <w:spacing w:after="160" w:line="259" w:lineRule="auto"/>
              <w:rPr>
                <w:rFonts w:ascii="Calibri" w:hAnsi="Calibri" w:cs="Calibri"/>
              </w:rPr>
            </w:pPr>
          </w:p>
        </w:tc>
        <w:tc>
          <w:tcPr>
            <w:tcW w:w="522" w:type="pct"/>
          </w:tcPr>
          <w:p w14:paraId="1F70693C" w14:textId="77777777" w:rsidR="00C654D9" w:rsidRPr="00C654D9" w:rsidRDefault="00C654D9" w:rsidP="00C654D9">
            <w:pPr>
              <w:spacing w:after="160" w:line="259" w:lineRule="auto"/>
              <w:rPr>
                <w:rFonts w:ascii="Calibri" w:hAnsi="Calibri" w:cs="Calibri"/>
              </w:rPr>
            </w:pPr>
          </w:p>
        </w:tc>
        <w:tc>
          <w:tcPr>
            <w:tcW w:w="400" w:type="pct"/>
          </w:tcPr>
          <w:p w14:paraId="3681E0EA" w14:textId="77777777" w:rsidR="00C654D9" w:rsidRPr="00C654D9" w:rsidRDefault="00C654D9" w:rsidP="00C654D9">
            <w:pPr>
              <w:spacing w:after="160" w:line="259" w:lineRule="auto"/>
              <w:rPr>
                <w:rFonts w:ascii="Calibri" w:hAnsi="Calibri" w:cs="Calibri"/>
              </w:rPr>
            </w:pPr>
          </w:p>
        </w:tc>
        <w:tc>
          <w:tcPr>
            <w:tcW w:w="452" w:type="pct"/>
          </w:tcPr>
          <w:p w14:paraId="2F9E3ABD" w14:textId="77777777" w:rsidR="00C654D9" w:rsidRPr="00C654D9" w:rsidRDefault="00C654D9" w:rsidP="00C654D9">
            <w:pPr>
              <w:spacing w:after="160" w:line="259" w:lineRule="auto"/>
              <w:rPr>
                <w:rFonts w:ascii="Calibri" w:hAnsi="Calibri" w:cs="Calibri"/>
              </w:rPr>
            </w:pPr>
          </w:p>
        </w:tc>
        <w:tc>
          <w:tcPr>
            <w:tcW w:w="452" w:type="pct"/>
          </w:tcPr>
          <w:p w14:paraId="6440344F" w14:textId="77777777" w:rsidR="00C654D9" w:rsidRPr="00C654D9" w:rsidRDefault="00C654D9" w:rsidP="00C654D9">
            <w:pPr>
              <w:spacing w:after="160" w:line="259" w:lineRule="auto"/>
              <w:rPr>
                <w:rFonts w:ascii="Calibri" w:hAnsi="Calibri" w:cs="Calibri"/>
              </w:rPr>
            </w:pPr>
          </w:p>
        </w:tc>
      </w:tr>
      <w:tr w:rsidR="00C654D9" w:rsidRPr="00C654D9" w14:paraId="49543885" w14:textId="77777777" w:rsidTr="00C654D9">
        <w:tc>
          <w:tcPr>
            <w:tcW w:w="2272" w:type="pct"/>
          </w:tcPr>
          <w:p w14:paraId="0681DE3F" w14:textId="77777777" w:rsidR="00C654D9" w:rsidRPr="00C654D9" w:rsidRDefault="00C654D9" w:rsidP="00C654D9">
            <w:pPr>
              <w:spacing w:after="160" w:line="259" w:lineRule="auto"/>
              <w:rPr>
                <w:rFonts w:ascii="Calibri" w:hAnsi="Calibri" w:cs="Calibri"/>
              </w:rPr>
            </w:pPr>
            <w:r w:rsidRPr="00C654D9">
              <w:rPr>
                <w:rFonts w:ascii="Calibri" w:hAnsi="Calibri" w:cs="Calibri"/>
              </w:rPr>
              <w:t>Poor adherence to policies and guidelines</w:t>
            </w:r>
          </w:p>
        </w:tc>
        <w:tc>
          <w:tcPr>
            <w:tcW w:w="451" w:type="pct"/>
          </w:tcPr>
          <w:p w14:paraId="3F37D886" w14:textId="77777777" w:rsidR="00C654D9" w:rsidRPr="00C654D9" w:rsidRDefault="00C654D9" w:rsidP="00C654D9">
            <w:pPr>
              <w:spacing w:after="160" w:line="259" w:lineRule="auto"/>
              <w:rPr>
                <w:rFonts w:ascii="Calibri" w:hAnsi="Calibri" w:cs="Calibri"/>
              </w:rPr>
            </w:pPr>
          </w:p>
        </w:tc>
        <w:tc>
          <w:tcPr>
            <w:tcW w:w="451" w:type="pct"/>
          </w:tcPr>
          <w:p w14:paraId="5C7A6B03" w14:textId="77777777" w:rsidR="00C654D9" w:rsidRPr="00C654D9" w:rsidRDefault="00C654D9" w:rsidP="00C654D9">
            <w:pPr>
              <w:spacing w:after="160" w:line="259" w:lineRule="auto"/>
              <w:rPr>
                <w:rFonts w:ascii="Calibri" w:hAnsi="Calibri" w:cs="Calibri"/>
              </w:rPr>
            </w:pPr>
          </w:p>
        </w:tc>
        <w:tc>
          <w:tcPr>
            <w:tcW w:w="522" w:type="pct"/>
          </w:tcPr>
          <w:p w14:paraId="5F68463A" w14:textId="77777777" w:rsidR="00C654D9" w:rsidRPr="00C654D9" w:rsidRDefault="00C654D9" w:rsidP="00C654D9">
            <w:pPr>
              <w:spacing w:after="160" w:line="259" w:lineRule="auto"/>
              <w:rPr>
                <w:rFonts w:ascii="Calibri" w:hAnsi="Calibri" w:cs="Calibri"/>
              </w:rPr>
            </w:pPr>
          </w:p>
        </w:tc>
        <w:tc>
          <w:tcPr>
            <w:tcW w:w="400" w:type="pct"/>
          </w:tcPr>
          <w:p w14:paraId="3E5B0DBD" w14:textId="77777777" w:rsidR="00C654D9" w:rsidRPr="00C654D9" w:rsidRDefault="00C654D9" w:rsidP="00C654D9">
            <w:pPr>
              <w:spacing w:after="160" w:line="259" w:lineRule="auto"/>
              <w:rPr>
                <w:rFonts w:ascii="Calibri" w:hAnsi="Calibri" w:cs="Calibri"/>
              </w:rPr>
            </w:pPr>
          </w:p>
        </w:tc>
        <w:tc>
          <w:tcPr>
            <w:tcW w:w="452" w:type="pct"/>
          </w:tcPr>
          <w:p w14:paraId="462AF05D" w14:textId="77777777" w:rsidR="00C654D9" w:rsidRPr="00C654D9" w:rsidRDefault="00C654D9" w:rsidP="00C654D9">
            <w:pPr>
              <w:spacing w:after="160" w:line="259" w:lineRule="auto"/>
              <w:rPr>
                <w:rFonts w:ascii="Calibri" w:hAnsi="Calibri" w:cs="Calibri"/>
              </w:rPr>
            </w:pPr>
          </w:p>
        </w:tc>
        <w:tc>
          <w:tcPr>
            <w:tcW w:w="452" w:type="pct"/>
          </w:tcPr>
          <w:p w14:paraId="7853FE6B" w14:textId="77777777" w:rsidR="00C654D9" w:rsidRPr="00C654D9" w:rsidRDefault="00C654D9" w:rsidP="00C654D9">
            <w:pPr>
              <w:spacing w:after="160" w:line="259" w:lineRule="auto"/>
              <w:rPr>
                <w:rFonts w:ascii="Calibri" w:hAnsi="Calibri" w:cs="Calibri"/>
              </w:rPr>
            </w:pPr>
          </w:p>
        </w:tc>
      </w:tr>
      <w:tr w:rsidR="00C654D9" w:rsidRPr="00C654D9" w14:paraId="6A48B012" w14:textId="77777777" w:rsidTr="00C654D9">
        <w:tc>
          <w:tcPr>
            <w:tcW w:w="2272" w:type="pct"/>
          </w:tcPr>
          <w:p w14:paraId="3F0924A7" w14:textId="77777777" w:rsidR="00C654D9" w:rsidRPr="00C654D9" w:rsidRDefault="00C654D9" w:rsidP="00C654D9">
            <w:pPr>
              <w:spacing w:after="160" w:line="259" w:lineRule="auto"/>
              <w:rPr>
                <w:rFonts w:ascii="Calibri" w:hAnsi="Calibri" w:cs="Calibri"/>
              </w:rPr>
            </w:pPr>
            <w:r w:rsidRPr="00C654D9">
              <w:rPr>
                <w:rFonts w:ascii="Calibri" w:hAnsi="Calibri" w:cs="Calibri"/>
              </w:rPr>
              <w:lastRenderedPageBreak/>
              <w:t xml:space="preserve">Influence of pharmaceutical representatives  </w:t>
            </w:r>
          </w:p>
        </w:tc>
        <w:tc>
          <w:tcPr>
            <w:tcW w:w="451" w:type="pct"/>
          </w:tcPr>
          <w:p w14:paraId="5CCFE871" w14:textId="77777777" w:rsidR="00C654D9" w:rsidRPr="00C654D9" w:rsidRDefault="00C654D9" w:rsidP="00C654D9">
            <w:pPr>
              <w:spacing w:after="160" w:line="259" w:lineRule="auto"/>
              <w:rPr>
                <w:rFonts w:ascii="Calibri" w:hAnsi="Calibri" w:cs="Calibri"/>
              </w:rPr>
            </w:pPr>
          </w:p>
        </w:tc>
        <w:tc>
          <w:tcPr>
            <w:tcW w:w="451" w:type="pct"/>
          </w:tcPr>
          <w:p w14:paraId="2F1525B9" w14:textId="77777777" w:rsidR="00C654D9" w:rsidRPr="00C654D9" w:rsidRDefault="00C654D9" w:rsidP="00C654D9">
            <w:pPr>
              <w:spacing w:after="160" w:line="259" w:lineRule="auto"/>
              <w:rPr>
                <w:rFonts w:ascii="Calibri" w:hAnsi="Calibri" w:cs="Calibri"/>
              </w:rPr>
            </w:pPr>
          </w:p>
        </w:tc>
        <w:tc>
          <w:tcPr>
            <w:tcW w:w="522" w:type="pct"/>
          </w:tcPr>
          <w:p w14:paraId="5954E88C" w14:textId="77777777" w:rsidR="00C654D9" w:rsidRPr="00C654D9" w:rsidRDefault="00C654D9" w:rsidP="00C654D9">
            <w:pPr>
              <w:spacing w:after="160" w:line="259" w:lineRule="auto"/>
              <w:rPr>
                <w:rFonts w:ascii="Calibri" w:hAnsi="Calibri" w:cs="Calibri"/>
              </w:rPr>
            </w:pPr>
          </w:p>
        </w:tc>
        <w:tc>
          <w:tcPr>
            <w:tcW w:w="400" w:type="pct"/>
          </w:tcPr>
          <w:p w14:paraId="296A217F" w14:textId="77777777" w:rsidR="00C654D9" w:rsidRPr="00C654D9" w:rsidRDefault="00C654D9" w:rsidP="00C654D9">
            <w:pPr>
              <w:spacing w:after="160" w:line="259" w:lineRule="auto"/>
              <w:rPr>
                <w:rFonts w:ascii="Calibri" w:hAnsi="Calibri" w:cs="Calibri"/>
              </w:rPr>
            </w:pPr>
          </w:p>
        </w:tc>
        <w:tc>
          <w:tcPr>
            <w:tcW w:w="452" w:type="pct"/>
          </w:tcPr>
          <w:p w14:paraId="6793C86C" w14:textId="77777777" w:rsidR="00C654D9" w:rsidRPr="00C654D9" w:rsidRDefault="00C654D9" w:rsidP="00C654D9">
            <w:pPr>
              <w:spacing w:after="160" w:line="259" w:lineRule="auto"/>
              <w:rPr>
                <w:rFonts w:ascii="Calibri" w:hAnsi="Calibri" w:cs="Calibri"/>
              </w:rPr>
            </w:pPr>
          </w:p>
        </w:tc>
        <w:tc>
          <w:tcPr>
            <w:tcW w:w="452" w:type="pct"/>
          </w:tcPr>
          <w:p w14:paraId="2B7CB56C" w14:textId="77777777" w:rsidR="00C654D9" w:rsidRPr="00C654D9" w:rsidRDefault="00C654D9" w:rsidP="00C654D9">
            <w:pPr>
              <w:spacing w:after="160" w:line="259" w:lineRule="auto"/>
              <w:rPr>
                <w:rFonts w:ascii="Calibri" w:hAnsi="Calibri" w:cs="Calibri"/>
              </w:rPr>
            </w:pPr>
          </w:p>
        </w:tc>
      </w:tr>
      <w:tr w:rsidR="00C654D9" w:rsidRPr="00C654D9" w14:paraId="6FCC6190" w14:textId="77777777" w:rsidTr="00C654D9">
        <w:tc>
          <w:tcPr>
            <w:tcW w:w="2272" w:type="pct"/>
          </w:tcPr>
          <w:p w14:paraId="01979974" w14:textId="77777777" w:rsidR="00C654D9" w:rsidRPr="00C654D9" w:rsidRDefault="00C654D9" w:rsidP="00C654D9">
            <w:pPr>
              <w:spacing w:after="160" w:line="259" w:lineRule="auto"/>
              <w:rPr>
                <w:rFonts w:ascii="Calibri" w:hAnsi="Calibri" w:cs="Calibri"/>
              </w:rPr>
            </w:pPr>
            <w:r w:rsidRPr="00C654D9">
              <w:rPr>
                <w:rFonts w:ascii="Calibri" w:hAnsi="Calibri" w:cs="Calibri"/>
              </w:rPr>
              <w:t>No or little management support for neonatal/NICU antibiotic stewardship</w:t>
            </w:r>
          </w:p>
        </w:tc>
        <w:tc>
          <w:tcPr>
            <w:tcW w:w="451" w:type="pct"/>
          </w:tcPr>
          <w:p w14:paraId="2FE6B4BC" w14:textId="77777777" w:rsidR="00C654D9" w:rsidRPr="00C654D9" w:rsidRDefault="00C654D9" w:rsidP="00C654D9">
            <w:pPr>
              <w:spacing w:after="160" w:line="259" w:lineRule="auto"/>
              <w:rPr>
                <w:rFonts w:ascii="Calibri" w:hAnsi="Calibri" w:cs="Calibri"/>
              </w:rPr>
            </w:pPr>
          </w:p>
        </w:tc>
        <w:tc>
          <w:tcPr>
            <w:tcW w:w="451" w:type="pct"/>
          </w:tcPr>
          <w:p w14:paraId="40B04F9D" w14:textId="77777777" w:rsidR="00C654D9" w:rsidRPr="00C654D9" w:rsidRDefault="00C654D9" w:rsidP="00C654D9">
            <w:pPr>
              <w:spacing w:after="160" w:line="259" w:lineRule="auto"/>
              <w:rPr>
                <w:rFonts w:ascii="Calibri" w:hAnsi="Calibri" w:cs="Calibri"/>
              </w:rPr>
            </w:pPr>
          </w:p>
        </w:tc>
        <w:tc>
          <w:tcPr>
            <w:tcW w:w="522" w:type="pct"/>
          </w:tcPr>
          <w:p w14:paraId="46EB0BAB" w14:textId="77777777" w:rsidR="00C654D9" w:rsidRPr="00C654D9" w:rsidRDefault="00C654D9" w:rsidP="00C654D9">
            <w:pPr>
              <w:spacing w:after="160" w:line="259" w:lineRule="auto"/>
              <w:rPr>
                <w:rFonts w:ascii="Calibri" w:hAnsi="Calibri" w:cs="Calibri"/>
              </w:rPr>
            </w:pPr>
          </w:p>
        </w:tc>
        <w:tc>
          <w:tcPr>
            <w:tcW w:w="400" w:type="pct"/>
          </w:tcPr>
          <w:p w14:paraId="422B882C" w14:textId="77777777" w:rsidR="00C654D9" w:rsidRPr="00C654D9" w:rsidRDefault="00C654D9" w:rsidP="00C654D9">
            <w:pPr>
              <w:spacing w:after="160" w:line="259" w:lineRule="auto"/>
              <w:rPr>
                <w:rFonts w:ascii="Calibri" w:hAnsi="Calibri" w:cs="Calibri"/>
              </w:rPr>
            </w:pPr>
          </w:p>
        </w:tc>
        <w:tc>
          <w:tcPr>
            <w:tcW w:w="452" w:type="pct"/>
          </w:tcPr>
          <w:p w14:paraId="1B13CCCA" w14:textId="77777777" w:rsidR="00C654D9" w:rsidRPr="00C654D9" w:rsidRDefault="00C654D9" w:rsidP="00C654D9">
            <w:pPr>
              <w:spacing w:after="160" w:line="259" w:lineRule="auto"/>
              <w:rPr>
                <w:rFonts w:ascii="Calibri" w:hAnsi="Calibri" w:cs="Calibri"/>
              </w:rPr>
            </w:pPr>
          </w:p>
        </w:tc>
        <w:tc>
          <w:tcPr>
            <w:tcW w:w="452" w:type="pct"/>
          </w:tcPr>
          <w:p w14:paraId="61A41BD3" w14:textId="77777777" w:rsidR="00C654D9" w:rsidRPr="00C654D9" w:rsidRDefault="00C654D9" w:rsidP="00C654D9">
            <w:pPr>
              <w:spacing w:after="160" w:line="259" w:lineRule="auto"/>
              <w:rPr>
                <w:rFonts w:ascii="Calibri" w:hAnsi="Calibri" w:cs="Calibri"/>
              </w:rPr>
            </w:pPr>
          </w:p>
        </w:tc>
      </w:tr>
      <w:tr w:rsidR="00C654D9" w:rsidRPr="00C654D9" w14:paraId="3CA8A6B7" w14:textId="77777777" w:rsidTr="00C654D9">
        <w:tc>
          <w:tcPr>
            <w:tcW w:w="2272" w:type="pct"/>
          </w:tcPr>
          <w:p w14:paraId="0EC7D171" w14:textId="77777777" w:rsidR="00C654D9" w:rsidRPr="00C654D9" w:rsidRDefault="00C654D9" w:rsidP="00C654D9">
            <w:pPr>
              <w:spacing w:after="160" w:line="259" w:lineRule="auto"/>
              <w:rPr>
                <w:rFonts w:ascii="Calibri" w:hAnsi="Calibri" w:cs="Calibri"/>
              </w:rPr>
            </w:pPr>
            <w:r w:rsidRPr="00C654D9">
              <w:rPr>
                <w:rFonts w:ascii="Calibri" w:hAnsi="Calibri" w:cs="Calibri"/>
              </w:rPr>
              <w:t>Disparate practices between clinicians in antibiotic prescribing</w:t>
            </w:r>
          </w:p>
        </w:tc>
        <w:tc>
          <w:tcPr>
            <w:tcW w:w="451" w:type="pct"/>
          </w:tcPr>
          <w:p w14:paraId="22BAA6E8" w14:textId="77777777" w:rsidR="00C654D9" w:rsidRPr="00C654D9" w:rsidRDefault="00C654D9" w:rsidP="00C654D9">
            <w:pPr>
              <w:spacing w:after="160" w:line="259" w:lineRule="auto"/>
              <w:rPr>
                <w:rFonts w:ascii="Calibri" w:hAnsi="Calibri" w:cs="Calibri"/>
              </w:rPr>
            </w:pPr>
          </w:p>
        </w:tc>
        <w:tc>
          <w:tcPr>
            <w:tcW w:w="451" w:type="pct"/>
          </w:tcPr>
          <w:p w14:paraId="6DA1D75D" w14:textId="77777777" w:rsidR="00C654D9" w:rsidRPr="00C654D9" w:rsidRDefault="00C654D9" w:rsidP="00C654D9">
            <w:pPr>
              <w:spacing w:after="160" w:line="259" w:lineRule="auto"/>
              <w:rPr>
                <w:rFonts w:ascii="Calibri" w:hAnsi="Calibri" w:cs="Calibri"/>
              </w:rPr>
            </w:pPr>
          </w:p>
        </w:tc>
        <w:tc>
          <w:tcPr>
            <w:tcW w:w="522" w:type="pct"/>
          </w:tcPr>
          <w:p w14:paraId="74CFF6C1" w14:textId="77777777" w:rsidR="00C654D9" w:rsidRPr="00C654D9" w:rsidRDefault="00C654D9" w:rsidP="00C654D9">
            <w:pPr>
              <w:spacing w:after="160" w:line="259" w:lineRule="auto"/>
              <w:rPr>
                <w:rFonts w:ascii="Calibri" w:hAnsi="Calibri" w:cs="Calibri"/>
              </w:rPr>
            </w:pPr>
          </w:p>
        </w:tc>
        <w:tc>
          <w:tcPr>
            <w:tcW w:w="400" w:type="pct"/>
          </w:tcPr>
          <w:p w14:paraId="693A4093" w14:textId="77777777" w:rsidR="00C654D9" w:rsidRPr="00C654D9" w:rsidRDefault="00C654D9" w:rsidP="00C654D9">
            <w:pPr>
              <w:spacing w:after="160" w:line="259" w:lineRule="auto"/>
              <w:rPr>
                <w:rFonts w:ascii="Calibri" w:hAnsi="Calibri" w:cs="Calibri"/>
              </w:rPr>
            </w:pPr>
          </w:p>
        </w:tc>
        <w:tc>
          <w:tcPr>
            <w:tcW w:w="452" w:type="pct"/>
          </w:tcPr>
          <w:p w14:paraId="7ACC27FB" w14:textId="77777777" w:rsidR="00C654D9" w:rsidRPr="00C654D9" w:rsidRDefault="00C654D9" w:rsidP="00C654D9">
            <w:pPr>
              <w:spacing w:after="160" w:line="259" w:lineRule="auto"/>
              <w:rPr>
                <w:rFonts w:ascii="Calibri" w:hAnsi="Calibri" w:cs="Calibri"/>
              </w:rPr>
            </w:pPr>
          </w:p>
        </w:tc>
        <w:tc>
          <w:tcPr>
            <w:tcW w:w="452" w:type="pct"/>
          </w:tcPr>
          <w:p w14:paraId="0526CD8F" w14:textId="77777777" w:rsidR="00C654D9" w:rsidRPr="00C654D9" w:rsidRDefault="00C654D9" w:rsidP="00C654D9">
            <w:pPr>
              <w:spacing w:after="160" w:line="259" w:lineRule="auto"/>
              <w:rPr>
                <w:rFonts w:ascii="Calibri" w:hAnsi="Calibri" w:cs="Calibri"/>
              </w:rPr>
            </w:pPr>
          </w:p>
        </w:tc>
      </w:tr>
      <w:tr w:rsidR="00C654D9" w:rsidRPr="00C654D9" w14:paraId="3154E59A" w14:textId="77777777" w:rsidTr="00C654D9">
        <w:tc>
          <w:tcPr>
            <w:tcW w:w="2272" w:type="pct"/>
          </w:tcPr>
          <w:p w14:paraId="2D108410" w14:textId="77777777" w:rsidR="00C654D9" w:rsidRPr="00C654D9" w:rsidRDefault="00C654D9" w:rsidP="00C654D9">
            <w:pPr>
              <w:spacing w:after="160" w:line="259" w:lineRule="auto"/>
              <w:rPr>
                <w:rFonts w:ascii="Calibri" w:hAnsi="Calibri" w:cs="Calibri"/>
              </w:rPr>
            </w:pPr>
            <w:r w:rsidRPr="00C654D9">
              <w:rPr>
                <w:rFonts w:ascii="Calibri" w:hAnsi="Calibri" w:cs="Calibri"/>
              </w:rPr>
              <w:t>Gaps in medication administration practices</w:t>
            </w:r>
          </w:p>
        </w:tc>
        <w:tc>
          <w:tcPr>
            <w:tcW w:w="451" w:type="pct"/>
          </w:tcPr>
          <w:p w14:paraId="6DA71B86" w14:textId="77777777" w:rsidR="00C654D9" w:rsidRPr="00C654D9" w:rsidRDefault="00C654D9" w:rsidP="00C654D9">
            <w:pPr>
              <w:spacing w:after="160" w:line="259" w:lineRule="auto"/>
              <w:rPr>
                <w:rFonts w:ascii="Calibri" w:hAnsi="Calibri" w:cs="Calibri"/>
              </w:rPr>
            </w:pPr>
          </w:p>
        </w:tc>
        <w:tc>
          <w:tcPr>
            <w:tcW w:w="451" w:type="pct"/>
          </w:tcPr>
          <w:p w14:paraId="3ED7C8FC" w14:textId="77777777" w:rsidR="00C654D9" w:rsidRPr="00C654D9" w:rsidRDefault="00C654D9" w:rsidP="00C654D9">
            <w:pPr>
              <w:spacing w:after="160" w:line="259" w:lineRule="auto"/>
              <w:rPr>
                <w:rFonts w:ascii="Calibri" w:hAnsi="Calibri" w:cs="Calibri"/>
              </w:rPr>
            </w:pPr>
          </w:p>
        </w:tc>
        <w:tc>
          <w:tcPr>
            <w:tcW w:w="522" w:type="pct"/>
          </w:tcPr>
          <w:p w14:paraId="77463533" w14:textId="77777777" w:rsidR="00C654D9" w:rsidRPr="00C654D9" w:rsidRDefault="00C654D9" w:rsidP="00C654D9">
            <w:pPr>
              <w:spacing w:after="160" w:line="259" w:lineRule="auto"/>
              <w:rPr>
                <w:rFonts w:ascii="Calibri" w:hAnsi="Calibri" w:cs="Calibri"/>
              </w:rPr>
            </w:pPr>
          </w:p>
        </w:tc>
        <w:tc>
          <w:tcPr>
            <w:tcW w:w="400" w:type="pct"/>
          </w:tcPr>
          <w:p w14:paraId="5B73D492" w14:textId="77777777" w:rsidR="00C654D9" w:rsidRPr="00C654D9" w:rsidRDefault="00C654D9" w:rsidP="00C654D9">
            <w:pPr>
              <w:spacing w:after="160" w:line="259" w:lineRule="auto"/>
              <w:rPr>
                <w:rFonts w:ascii="Calibri" w:hAnsi="Calibri" w:cs="Calibri"/>
              </w:rPr>
            </w:pPr>
          </w:p>
        </w:tc>
        <w:tc>
          <w:tcPr>
            <w:tcW w:w="452" w:type="pct"/>
          </w:tcPr>
          <w:p w14:paraId="05AEC660" w14:textId="77777777" w:rsidR="00C654D9" w:rsidRPr="00C654D9" w:rsidRDefault="00C654D9" w:rsidP="00C654D9">
            <w:pPr>
              <w:spacing w:after="160" w:line="259" w:lineRule="auto"/>
              <w:rPr>
                <w:rFonts w:ascii="Calibri" w:hAnsi="Calibri" w:cs="Calibri"/>
              </w:rPr>
            </w:pPr>
          </w:p>
        </w:tc>
        <w:tc>
          <w:tcPr>
            <w:tcW w:w="452" w:type="pct"/>
          </w:tcPr>
          <w:p w14:paraId="1CFD027B" w14:textId="77777777" w:rsidR="00C654D9" w:rsidRPr="00C654D9" w:rsidRDefault="00C654D9" w:rsidP="00C654D9">
            <w:pPr>
              <w:spacing w:after="160" w:line="259" w:lineRule="auto"/>
              <w:rPr>
                <w:rFonts w:ascii="Calibri" w:hAnsi="Calibri" w:cs="Calibri"/>
              </w:rPr>
            </w:pPr>
          </w:p>
        </w:tc>
      </w:tr>
      <w:tr w:rsidR="00C654D9" w:rsidRPr="00C654D9" w14:paraId="0D25ECBD" w14:textId="77777777" w:rsidTr="00C654D9">
        <w:tc>
          <w:tcPr>
            <w:tcW w:w="2272" w:type="pct"/>
          </w:tcPr>
          <w:p w14:paraId="20F91246"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Gaps in practices for obtaining culture and pathology samples </w:t>
            </w:r>
          </w:p>
        </w:tc>
        <w:tc>
          <w:tcPr>
            <w:tcW w:w="451" w:type="pct"/>
          </w:tcPr>
          <w:p w14:paraId="0E3ECC4B" w14:textId="77777777" w:rsidR="00C654D9" w:rsidRPr="00C654D9" w:rsidRDefault="00C654D9" w:rsidP="00C654D9">
            <w:pPr>
              <w:spacing w:after="160" w:line="259" w:lineRule="auto"/>
              <w:rPr>
                <w:rFonts w:ascii="Calibri" w:hAnsi="Calibri" w:cs="Calibri"/>
              </w:rPr>
            </w:pPr>
          </w:p>
        </w:tc>
        <w:tc>
          <w:tcPr>
            <w:tcW w:w="451" w:type="pct"/>
          </w:tcPr>
          <w:p w14:paraId="1A3009F4" w14:textId="77777777" w:rsidR="00C654D9" w:rsidRPr="00C654D9" w:rsidRDefault="00C654D9" w:rsidP="00C654D9">
            <w:pPr>
              <w:spacing w:after="160" w:line="259" w:lineRule="auto"/>
              <w:rPr>
                <w:rFonts w:ascii="Calibri" w:hAnsi="Calibri" w:cs="Calibri"/>
              </w:rPr>
            </w:pPr>
          </w:p>
        </w:tc>
        <w:tc>
          <w:tcPr>
            <w:tcW w:w="522" w:type="pct"/>
          </w:tcPr>
          <w:p w14:paraId="3FFA8BAA" w14:textId="77777777" w:rsidR="00C654D9" w:rsidRPr="00C654D9" w:rsidRDefault="00C654D9" w:rsidP="00C654D9">
            <w:pPr>
              <w:spacing w:after="160" w:line="259" w:lineRule="auto"/>
              <w:rPr>
                <w:rFonts w:ascii="Calibri" w:hAnsi="Calibri" w:cs="Calibri"/>
              </w:rPr>
            </w:pPr>
          </w:p>
        </w:tc>
        <w:tc>
          <w:tcPr>
            <w:tcW w:w="400" w:type="pct"/>
          </w:tcPr>
          <w:p w14:paraId="09CCD12D" w14:textId="77777777" w:rsidR="00C654D9" w:rsidRPr="00C654D9" w:rsidRDefault="00C654D9" w:rsidP="00C654D9">
            <w:pPr>
              <w:spacing w:after="160" w:line="259" w:lineRule="auto"/>
              <w:rPr>
                <w:rFonts w:ascii="Calibri" w:hAnsi="Calibri" w:cs="Calibri"/>
              </w:rPr>
            </w:pPr>
          </w:p>
        </w:tc>
        <w:tc>
          <w:tcPr>
            <w:tcW w:w="452" w:type="pct"/>
          </w:tcPr>
          <w:p w14:paraId="11816BB7" w14:textId="77777777" w:rsidR="00C654D9" w:rsidRPr="00C654D9" w:rsidRDefault="00C654D9" w:rsidP="00C654D9">
            <w:pPr>
              <w:spacing w:after="160" w:line="259" w:lineRule="auto"/>
              <w:rPr>
                <w:rFonts w:ascii="Calibri" w:hAnsi="Calibri" w:cs="Calibri"/>
              </w:rPr>
            </w:pPr>
          </w:p>
        </w:tc>
        <w:tc>
          <w:tcPr>
            <w:tcW w:w="452" w:type="pct"/>
          </w:tcPr>
          <w:p w14:paraId="2D0E0015" w14:textId="77777777" w:rsidR="00C654D9" w:rsidRPr="00C654D9" w:rsidRDefault="00C654D9" w:rsidP="00C654D9">
            <w:pPr>
              <w:spacing w:after="160" w:line="259" w:lineRule="auto"/>
              <w:rPr>
                <w:rFonts w:ascii="Calibri" w:hAnsi="Calibri" w:cs="Calibri"/>
              </w:rPr>
            </w:pPr>
          </w:p>
        </w:tc>
      </w:tr>
      <w:tr w:rsidR="00C654D9" w:rsidRPr="00C654D9" w14:paraId="4A006316" w14:textId="77777777" w:rsidTr="00C654D9">
        <w:tc>
          <w:tcPr>
            <w:tcW w:w="2272" w:type="pct"/>
          </w:tcPr>
          <w:p w14:paraId="02F7D09A" w14:textId="77777777" w:rsidR="00C654D9" w:rsidRPr="00C654D9" w:rsidRDefault="00C654D9" w:rsidP="00C654D9">
            <w:pPr>
              <w:spacing w:after="160" w:line="259" w:lineRule="auto"/>
              <w:rPr>
                <w:rFonts w:ascii="Calibri" w:hAnsi="Calibri" w:cs="Calibri"/>
              </w:rPr>
            </w:pPr>
            <w:r w:rsidRPr="00C654D9">
              <w:rPr>
                <w:rFonts w:ascii="Calibri" w:hAnsi="Calibri" w:cs="Calibri"/>
              </w:rPr>
              <w:t>Insufficient input by clinicians in policies</w:t>
            </w:r>
          </w:p>
        </w:tc>
        <w:tc>
          <w:tcPr>
            <w:tcW w:w="451" w:type="pct"/>
          </w:tcPr>
          <w:p w14:paraId="780A516C" w14:textId="77777777" w:rsidR="00C654D9" w:rsidRPr="00C654D9" w:rsidRDefault="00C654D9" w:rsidP="00C654D9">
            <w:pPr>
              <w:spacing w:after="160" w:line="259" w:lineRule="auto"/>
              <w:rPr>
                <w:rFonts w:ascii="Calibri" w:hAnsi="Calibri" w:cs="Calibri"/>
              </w:rPr>
            </w:pPr>
          </w:p>
        </w:tc>
        <w:tc>
          <w:tcPr>
            <w:tcW w:w="451" w:type="pct"/>
          </w:tcPr>
          <w:p w14:paraId="3EE2A641" w14:textId="77777777" w:rsidR="00C654D9" w:rsidRPr="00C654D9" w:rsidRDefault="00C654D9" w:rsidP="00C654D9">
            <w:pPr>
              <w:spacing w:after="160" w:line="259" w:lineRule="auto"/>
              <w:rPr>
                <w:rFonts w:ascii="Calibri" w:hAnsi="Calibri" w:cs="Calibri"/>
              </w:rPr>
            </w:pPr>
          </w:p>
        </w:tc>
        <w:tc>
          <w:tcPr>
            <w:tcW w:w="522" w:type="pct"/>
          </w:tcPr>
          <w:p w14:paraId="1810EC80" w14:textId="77777777" w:rsidR="00C654D9" w:rsidRPr="00C654D9" w:rsidRDefault="00C654D9" w:rsidP="00C654D9">
            <w:pPr>
              <w:spacing w:after="160" w:line="259" w:lineRule="auto"/>
              <w:rPr>
                <w:rFonts w:ascii="Calibri" w:hAnsi="Calibri" w:cs="Calibri"/>
              </w:rPr>
            </w:pPr>
          </w:p>
        </w:tc>
        <w:tc>
          <w:tcPr>
            <w:tcW w:w="400" w:type="pct"/>
          </w:tcPr>
          <w:p w14:paraId="5C4D98A8" w14:textId="77777777" w:rsidR="00C654D9" w:rsidRPr="00C654D9" w:rsidRDefault="00C654D9" w:rsidP="00C654D9">
            <w:pPr>
              <w:spacing w:after="160" w:line="259" w:lineRule="auto"/>
              <w:rPr>
                <w:rFonts w:ascii="Calibri" w:hAnsi="Calibri" w:cs="Calibri"/>
              </w:rPr>
            </w:pPr>
          </w:p>
        </w:tc>
        <w:tc>
          <w:tcPr>
            <w:tcW w:w="452" w:type="pct"/>
          </w:tcPr>
          <w:p w14:paraId="27E63AAD" w14:textId="77777777" w:rsidR="00C654D9" w:rsidRPr="00C654D9" w:rsidRDefault="00C654D9" w:rsidP="00C654D9">
            <w:pPr>
              <w:spacing w:after="160" w:line="259" w:lineRule="auto"/>
              <w:rPr>
                <w:rFonts w:ascii="Calibri" w:hAnsi="Calibri" w:cs="Calibri"/>
              </w:rPr>
            </w:pPr>
          </w:p>
        </w:tc>
        <w:tc>
          <w:tcPr>
            <w:tcW w:w="452" w:type="pct"/>
          </w:tcPr>
          <w:p w14:paraId="4665C9ED" w14:textId="77777777" w:rsidR="00C654D9" w:rsidRPr="00C654D9" w:rsidRDefault="00C654D9" w:rsidP="00C654D9">
            <w:pPr>
              <w:spacing w:after="160" w:line="259" w:lineRule="auto"/>
              <w:rPr>
                <w:rFonts w:ascii="Calibri" w:hAnsi="Calibri" w:cs="Calibri"/>
              </w:rPr>
            </w:pPr>
          </w:p>
        </w:tc>
      </w:tr>
      <w:tr w:rsidR="00C654D9" w:rsidRPr="00C654D9" w14:paraId="71ED48F4" w14:textId="77777777" w:rsidTr="00C654D9">
        <w:tc>
          <w:tcPr>
            <w:tcW w:w="2272" w:type="pct"/>
          </w:tcPr>
          <w:p w14:paraId="0BE6229B"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Policies/protocols have insufficient local input </w:t>
            </w:r>
          </w:p>
        </w:tc>
        <w:tc>
          <w:tcPr>
            <w:tcW w:w="451" w:type="pct"/>
          </w:tcPr>
          <w:p w14:paraId="16CA3F18" w14:textId="77777777" w:rsidR="00C654D9" w:rsidRPr="00C654D9" w:rsidRDefault="00C654D9" w:rsidP="00C654D9">
            <w:pPr>
              <w:spacing w:after="160" w:line="259" w:lineRule="auto"/>
              <w:rPr>
                <w:rFonts w:ascii="Calibri" w:hAnsi="Calibri" w:cs="Calibri"/>
              </w:rPr>
            </w:pPr>
          </w:p>
        </w:tc>
        <w:tc>
          <w:tcPr>
            <w:tcW w:w="451" w:type="pct"/>
          </w:tcPr>
          <w:p w14:paraId="67E34AB1" w14:textId="77777777" w:rsidR="00C654D9" w:rsidRPr="00C654D9" w:rsidRDefault="00C654D9" w:rsidP="00C654D9">
            <w:pPr>
              <w:spacing w:after="160" w:line="259" w:lineRule="auto"/>
              <w:rPr>
                <w:rFonts w:ascii="Calibri" w:hAnsi="Calibri" w:cs="Calibri"/>
              </w:rPr>
            </w:pPr>
          </w:p>
        </w:tc>
        <w:tc>
          <w:tcPr>
            <w:tcW w:w="522" w:type="pct"/>
          </w:tcPr>
          <w:p w14:paraId="15B55360" w14:textId="77777777" w:rsidR="00C654D9" w:rsidRPr="00C654D9" w:rsidRDefault="00C654D9" w:rsidP="00C654D9">
            <w:pPr>
              <w:spacing w:after="160" w:line="259" w:lineRule="auto"/>
              <w:rPr>
                <w:rFonts w:ascii="Calibri" w:hAnsi="Calibri" w:cs="Calibri"/>
              </w:rPr>
            </w:pPr>
          </w:p>
        </w:tc>
        <w:tc>
          <w:tcPr>
            <w:tcW w:w="400" w:type="pct"/>
          </w:tcPr>
          <w:p w14:paraId="684C5301" w14:textId="77777777" w:rsidR="00C654D9" w:rsidRPr="00C654D9" w:rsidRDefault="00C654D9" w:rsidP="00C654D9">
            <w:pPr>
              <w:spacing w:after="160" w:line="259" w:lineRule="auto"/>
              <w:rPr>
                <w:rFonts w:ascii="Calibri" w:hAnsi="Calibri" w:cs="Calibri"/>
              </w:rPr>
            </w:pPr>
          </w:p>
        </w:tc>
        <w:tc>
          <w:tcPr>
            <w:tcW w:w="452" w:type="pct"/>
          </w:tcPr>
          <w:p w14:paraId="531931FE" w14:textId="77777777" w:rsidR="00C654D9" w:rsidRPr="00C654D9" w:rsidRDefault="00C654D9" w:rsidP="00C654D9">
            <w:pPr>
              <w:spacing w:after="160" w:line="259" w:lineRule="auto"/>
              <w:rPr>
                <w:rFonts w:ascii="Calibri" w:hAnsi="Calibri" w:cs="Calibri"/>
              </w:rPr>
            </w:pPr>
          </w:p>
        </w:tc>
        <w:tc>
          <w:tcPr>
            <w:tcW w:w="452" w:type="pct"/>
          </w:tcPr>
          <w:p w14:paraId="089FB4F1" w14:textId="77777777" w:rsidR="00C654D9" w:rsidRPr="00C654D9" w:rsidRDefault="00C654D9" w:rsidP="00C654D9">
            <w:pPr>
              <w:spacing w:after="160" w:line="259" w:lineRule="auto"/>
              <w:rPr>
                <w:rFonts w:ascii="Calibri" w:hAnsi="Calibri" w:cs="Calibri"/>
              </w:rPr>
            </w:pPr>
          </w:p>
        </w:tc>
      </w:tr>
      <w:tr w:rsidR="00C654D9" w:rsidRPr="00C654D9" w14:paraId="51ECCC0C" w14:textId="77777777" w:rsidTr="00C654D9">
        <w:tc>
          <w:tcPr>
            <w:tcW w:w="2272" w:type="pct"/>
          </w:tcPr>
          <w:p w14:paraId="3714BCD1" w14:textId="77777777" w:rsidR="00C654D9" w:rsidRPr="00C654D9" w:rsidRDefault="00C654D9" w:rsidP="00C654D9">
            <w:pPr>
              <w:spacing w:after="160" w:line="259" w:lineRule="auto"/>
              <w:rPr>
                <w:rFonts w:ascii="Calibri" w:hAnsi="Calibri" w:cs="Calibri"/>
              </w:rPr>
            </w:pPr>
            <w:r w:rsidRPr="00C654D9">
              <w:rPr>
                <w:rFonts w:ascii="Calibri" w:hAnsi="Calibri" w:cs="Calibri"/>
              </w:rPr>
              <w:t>No or inadequate antibiotic stewardship committee</w:t>
            </w:r>
          </w:p>
        </w:tc>
        <w:tc>
          <w:tcPr>
            <w:tcW w:w="451" w:type="pct"/>
          </w:tcPr>
          <w:p w14:paraId="319C614A" w14:textId="77777777" w:rsidR="00C654D9" w:rsidRPr="00C654D9" w:rsidRDefault="00C654D9" w:rsidP="00C654D9">
            <w:pPr>
              <w:spacing w:after="160" w:line="259" w:lineRule="auto"/>
              <w:rPr>
                <w:rFonts w:ascii="Calibri" w:hAnsi="Calibri" w:cs="Calibri"/>
              </w:rPr>
            </w:pPr>
          </w:p>
        </w:tc>
        <w:tc>
          <w:tcPr>
            <w:tcW w:w="451" w:type="pct"/>
          </w:tcPr>
          <w:p w14:paraId="574D12AC" w14:textId="77777777" w:rsidR="00C654D9" w:rsidRPr="00C654D9" w:rsidRDefault="00C654D9" w:rsidP="00C654D9">
            <w:pPr>
              <w:spacing w:after="160" w:line="259" w:lineRule="auto"/>
              <w:rPr>
                <w:rFonts w:ascii="Calibri" w:hAnsi="Calibri" w:cs="Calibri"/>
              </w:rPr>
            </w:pPr>
          </w:p>
        </w:tc>
        <w:tc>
          <w:tcPr>
            <w:tcW w:w="522" w:type="pct"/>
          </w:tcPr>
          <w:p w14:paraId="42D23291" w14:textId="77777777" w:rsidR="00C654D9" w:rsidRPr="00C654D9" w:rsidRDefault="00C654D9" w:rsidP="00C654D9">
            <w:pPr>
              <w:spacing w:after="160" w:line="259" w:lineRule="auto"/>
              <w:rPr>
                <w:rFonts w:ascii="Calibri" w:hAnsi="Calibri" w:cs="Calibri"/>
              </w:rPr>
            </w:pPr>
          </w:p>
        </w:tc>
        <w:tc>
          <w:tcPr>
            <w:tcW w:w="400" w:type="pct"/>
          </w:tcPr>
          <w:p w14:paraId="14EAB59A" w14:textId="77777777" w:rsidR="00C654D9" w:rsidRPr="00C654D9" w:rsidRDefault="00C654D9" w:rsidP="00C654D9">
            <w:pPr>
              <w:spacing w:after="160" w:line="259" w:lineRule="auto"/>
              <w:rPr>
                <w:rFonts w:ascii="Calibri" w:hAnsi="Calibri" w:cs="Calibri"/>
              </w:rPr>
            </w:pPr>
          </w:p>
        </w:tc>
        <w:tc>
          <w:tcPr>
            <w:tcW w:w="452" w:type="pct"/>
          </w:tcPr>
          <w:p w14:paraId="0B458F05" w14:textId="77777777" w:rsidR="00C654D9" w:rsidRPr="00C654D9" w:rsidRDefault="00C654D9" w:rsidP="00C654D9">
            <w:pPr>
              <w:spacing w:after="160" w:line="259" w:lineRule="auto"/>
              <w:rPr>
                <w:rFonts w:ascii="Calibri" w:hAnsi="Calibri" w:cs="Calibri"/>
              </w:rPr>
            </w:pPr>
          </w:p>
        </w:tc>
        <w:tc>
          <w:tcPr>
            <w:tcW w:w="452" w:type="pct"/>
          </w:tcPr>
          <w:p w14:paraId="068C5D88" w14:textId="77777777" w:rsidR="00C654D9" w:rsidRPr="00C654D9" w:rsidRDefault="00C654D9" w:rsidP="00C654D9">
            <w:pPr>
              <w:spacing w:after="160" w:line="259" w:lineRule="auto"/>
              <w:rPr>
                <w:rFonts w:ascii="Calibri" w:hAnsi="Calibri" w:cs="Calibri"/>
              </w:rPr>
            </w:pPr>
          </w:p>
        </w:tc>
      </w:tr>
      <w:tr w:rsidR="00C654D9" w:rsidRPr="00C654D9" w14:paraId="37AF0A6A" w14:textId="77777777" w:rsidTr="00C654D9">
        <w:tc>
          <w:tcPr>
            <w:tcW w:w="2272" w:type="pct"/>
          </w:tcPr>
          <w:p w14:paraId="045CD78F"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Discrepancies between antibiotic stewardship and infection prevention and control (IPC) data </w:t>
            </w:r>
          </w:p>
        </w:tc>
        <w:tc>
          <w:tcPr>
            <w:tcW w:w="451" w:type="pct"/>
          </w:tcPr>
          <w:p w14:paraId="78C62B57" w14:textId="77777777" w:rsidR="00C654D9" w:rsidRPr="00C654D9" w:rsidRDefault="00C654D9" w:rsidP="00C654D9">
            <w:pPr>
              <w:spacing w:after="160" w:line="259" w:lineRule="auto"/>
              <w:rPr>
                <w:rFonts w:ascii="Calibri" w:hAnsi="Calibri" w:cs="Calibri"/>
              </w:rPr>
            </w:pPr>
          </w:p>
        </w:tc>
        <w:tc>
          <w:tcPr>
            <w:tcW w:w="451" w:type="pct"/>
          </w:tcPr>
          <w:p w14:paraId="657990C1" w14:textId="77777777" w:rsidR="00C654D9" w:rsidRPr="00C654D9" w:rsidRDefault="00C654D9" w:rsidP="00C654D9">
            <w:pPr>
              <w:spacing w:after="160" w:line="259" w:lineRule="auto"/>
              <w:rPr>
                <w:rFonts w:ascii="Calibri" w:hAnsi="Calibri" w:cs="Calibri"/>
              </w:rPr>
            </w:pPr>
          </w:p>
        </w:tc>
        <w:tc>
          <w:tcPr>
            <w:tcW w:w="522" w:type="pct"/>
          </w:tcPr>
          <w:p w14:paraId="03B3288A" w14:textId="77777777" w:rsidR="00C654D9" w:rsidRPr="00C654D9" w:rsidRDefault="00C654D9" w:rsidP="00C654D9">
            <w:pPr>
              <w:spacing w:after="160" w:line="259" w:lineRule="auto"/>
              <w:rPr>
                <w:rFonts w:ascii="Calibri" w:hAnsi="Calibri" w:cs="Calibri"/>
              </w:rPr>
            </w:pPr>
          </w:p>
        </w:tc>
        <w:tc>
          <w:tcPr>
            <w:tcW w:w="400" w:type="pct"/>
          </w:tcPr>
          <w:p w14:paraId="0B26E33E" w14:textId="77777777" w:rsidR="00C654D9" w:rsidRPr="00C654D9" w:rsidRDefault="00C654D9" w:rsidP="00C654D9">
            <w:pPr>
              <w:spacing w:after="160" w:line="259" w:lineRule="auto"/>
              <w:rPr>
                <w:rFonts w:ascii="Calibri" w:hAnsi="Calibri" w:cs="Calibri"/>
              </w:rPr>
            </w:pPr>
          </w:p>
        </w:tc>
        <w:tc>
          <w:tcPr>
            <w:tcW w:w="452" w:type="pct"/>
          </w:tcPr>
          <w:p w14:paraId="6DE88255" w14:textId="77777777" w:rsidR="00C654D9" w:rsidRPr="00C654D9" w:rsidRDefault="00C654D9" w:rsidP="00C654D9">
            <w:pPr>
              <w:spacing w:after="160" w:line="259" w:lineRule="auto"/>
              <w:rPr>
                <w:rFonts w:ascii="Calibri" w:hAnsi="Calibri" w:cs="Calibri"/>
              </w:rPr>
            </w:pPr>
          </w:p>
        </w:tc>
        <w:tc>
          <w:tcPr>
            <w:tcW w:w="452" w:type="pct"/>
          </w:tcPr>
          <w:p w14:paraId="0BDCFBA8" w14:textId="77777777" w:rsidR="00C654D9" w:rsidRPr="00C654D9" w:rsidRDefault="00C654D9" w:rsidP="00C654D9">
            <w:pPr>
              <w:spacing w:after="160" w:line="259" w:lineRule="auto"/>
              <w:rPr>
                <w:rFonts w:ascii="Calibri" w:hAnsi="Calibri" w:cs="Calibri"/>
              </w:rPr>
            </w:pPr>
          </w:p>
        </w:tc>
      </w:tr>
      <w:tr w:rsidR="00C654D9" w:rsidRPr="00C654D9" w14:paraId="51BE2AEE" w14:textId="77777777" w:rsidTr="00C654D9">
        <w:tc>
          <w:tcPr>
            <w:tcW w:w="2272" w:type="pct"/>
          </w:tcPr>
          <w:p w14:paraId="512F48B1" w14:textId="77777777" w:rsidR="00C654D9" w:rsidRPr="00C654D9" w:rsidRDefault="00C654D9" w:rsidP="00C654D9">
            <w:pPr>
              <w:spacing w:after="160" w:line="259" w:lineRule="auto"/>
              <w:rPr>
                <w:rFonts w:ascii="Calibri" w:hAnsi="Calibri" w:cs="Calibri"/>
              </w:rPr>
            </w:pPr>
            <w:r w:rsidRPr="00C654D9">
              <w:rPr>
                <w:rFonts w:ascii="Calibri" w:hAnsi="Calibri" w:cs="Calibri"/>
              </w:rPr>
              <w:t>Poor or no co-ordination between IPC and AMS programs</w:t>
            </w:r>
          </w:p>
        </w:tc>
        <w:tc>
          <w:tcPr>
            <w:tcW w:w="451" w:type="pct"/>
          </w:tcPr>
          <w:p w14:paraId="1E049362" w14:textId="77777777" w:rsidR="00C654D9" w:rsidRPr="00C654D9" w:rsidRDefault="00C654D9" w:rsidP="00C654D9">
            <w:pPr>
              <w:spacing w:after="160" w:line="259" w:lineRule="auto"/>
              <w:rPr>
                <w:rFonts w:ascii="Calibri" w:hAnsi="Calibri" w:cs="Calibri"/>
              </w:rPr>
            </w:pPr>
          </w:p>
        </w:tc>
        <w:tc>
          <w:tcPr>
            <w:tcW w:w="451" w:type="pct"/>
          </w:tcPr>
          <w:p w14:paraId="3096CB5A" w14:textId="77777777" w:rsidR="00C654D9" w:rsidRPr="00C654D9" w:rsidRDefault="00C654D9" w:rsidP="00C654D9">
            <w:pPr>
              <w:spacing w:after="160" w:line="259" w:lineRule="auto"/>
              <w:rPr>
                <w:rFonts w:ascii="Calibri" w:hAnsi="Calibri" w:cs="Calibri"/>
              </w:rPr>
            </w:pPr>
          </w:p>
        </w:tc>
        <w:tc>
          <w:tcPr>
            <w:tcW w:w="522" w:type="pct"/>
          </w:tcPr>
          <w:p w14:paraId="240410BE" w14:textId="77777777" w:rsidR="00C654D9" w:rsidRPr="00C654D9" w:rsidRDefault="00C654D9" w:rsidP="00C654D9">
            <w:pPr>
              <w:spacing w:after="160" w:line="259" w:lineRule="auto"/>
              <w:rPr>
                <w:rFonts w:ascii="Calibri" w:hAnsi="Calibri" w:cs="Calibri"/>
              </w:rPr>
            </w:pPr>
          </w:p>
        </w:tc>
        <w:tc>
          <w:tcPr>
            <w:tcW w:w="400" w:type="pct"/>
          </w:tcPr>
          <w:p w14:paraId="4B0302B8" w14:textId="77777777" w:rsidR="00C654D9" w:rsidRPr="00C654D9" w:rsidRDefault="00C654D9" w:rsidP="00C654D9">
            <w:pPr>
              <w:spacing w:after="160" w:line="259" w:lineRule="auto"/>
              <w:rPr>
                <w:rFonts w:ascii="Calibri" w:hAnsi="Calibri" w:cs="Calibri"/>
              </w:rPr>
            </w:pPr>
          </w:p>
        </w:tc>
        <w:tc>
          <w:tcPr>
            <w:tcW w:w="452" w:type="pct"/>
          </w:tcPr>
          <w:p w14:paraId="4D8C2170" w14:textId="77777777" w:rsidR="00C654D9" w:rsidRPr="00C654D9" w:rsidRDefault="00C654D9" w:rsidP="00C654D9">
            <w:pPr>
              <w:spacing w:after="160" w:line="259" w:lineRule="auto"/>
              <w:rPr>
                <w:rFonts w:ascii="Calibri" w:hAnsi="Calibri" w:cs="Calibri"/>
              </w:rPr>
            </w:pPr>
          </w:p>
        </w:tc>
        <w:tc>
          <w:tcPr>
            <w:tcW w:w="452" w:type="pct"/>
          </w:tcPr>
          <w:p w14:paraId="13EBA24D" w14:textId="77777777" w:rsidR="00C654D9" w:rsidRPr="00C654D9" w:rsidRDefault="00C654D9" w:rsidP="00C654D9">
            <w:pPr>
              <w:spacing w:after="160" w:line="259" w:lineRule="auto"/>
              <w:rPr>
                <w:rFonts w:ascii="Calibri" w:hAnsi="Calibri" w:cs="Calibri"/>
              </w:rPr>
            </w:pPr>
          </w:p>
        </w:tc>
      </w:tr>
      <w:tr w:rsidR="00C654D9" w:rsidRPr="00C654D9" w14:paraId="4440FB19" w14:textId="77777777" w:rsidTr="00C654D9">
        <w:tc>
          <w:tcPr>
            <w:tcW w:w="2272" w:type="pct"/>
          </w:tcPr>
          <w:p w14:paraId="0781C6D4" w14:textId="77777777" w:rsidR="00C654D9" w:rsidRPr="00C654D9" w:rsidRDefault="00C654D9" w:rsidP="00C654D9">
            <w:pPr>
              <w:spacing w:after="160" w:line="259" w:lineRule="auto"/>
              <w:rPr>
                <w:rFonts w:ascii="Calibri" w:hAnsi="Calibri" w:cs="Calibri"/>
              </w:rPr>
            </w:pPr>
            <w:r w:rsidRPr="00C654D9">
              <w:rPr>
                <w:rFonts w:ascii="Calibri" w:hAnsi="Calibri" w:cs="Calibri"/>
              </w:rPr>
              <w:t>No or inadequate antibiotic stewardship ward rounds</w:t>
            </w:r>
          </w:p>
        </w:tc>
        <w:tc>
          <w:tcPr>
            <w:tcW w:w="451" w:type="pct"/>
          </w:tcPr>
          <w:p w14:paraId="18B568BE" w14:textId="77777777" w:rsidR="00C654D9" w:rsidRPr="00C654D9" w:rsidRDefault="00C654D9" w:rsidP="00C654D9">
            <w:pPr>
              <w:spacing w:after="160" w:line="259" w:lineRule="auto"/>
              <w:rPr>
                <w:rFonts w:ascii="Calibri" w:hAnsi="Calibri" w:cs="Calibri"/>
              </w:rPr>
            </w:pPr>
          </w:p>
        </w:tc>
        <w:tc>
          <w:tcPr>
            <w:tcW w:w="451" w:type="pct"/>
          </w:tcPr>
          <w:p w14:paraId="027FFD92" w14:textId="77777777" w:rsidR="00C654D9" w:rsidRPr="00C654D9" w:rsidRDefault="00C654D9" w:rsidP="00C654D9">
            <w:pPr>
              <w:spacing w:after="160" w:line="259" w:lineRule="auto"/>
              <w:rPr>
                <w:rFonts w:ascii="Calibri" w:hAnsi="Calibri" w:cs="Calibri"/>
              </w:rPr>
            </w:pPr>
          </w:p>
        </w:tc>
        <w:tc>
          <w:tcPr>
            <w:tcW w:w="522" w:type="pct"/>
          </w:tcPr>
          <w:p w14:paraId="032F7487" w14:textId="77777777" w:rsidR="00C654D9" w:rsidRPr="00C654D9" w:rsidRDefault="00C654D9" w:rsidP="00C654D9">
            <w:pPr>
              <w:spacing w:after="160" w:line="259" w:lineRule="auto"/>
              <w:rPr>
                <w:rFonts w:ascii="Calibri" w:hAnsi="Calibri" w:cs="Calibri"/>
              </w:rPr>
            </w:pPr>
          </w:p>
        </w:tc>
        <w:tc>
          <w:tcPr>
            <w:tcW w:w="400" w:type="pct"/>
          </w:tcPr>
          <w:p w14:paraId="4E961225" w14:textId="77777777" w:rsidR="00C654D9" w:rsidRPr="00C654D9" w:rsidRDefault="00C654D9" w:rsidP="00C654D9">
            <w:pPr>
              <w:spacing w:after="160" w:line="259" w:lineRule="auto"/>
              <w:rPr>
                <w:rFonts w:ascii="Calibri" w:hAnsi="Calibri" w:cs="Calibri"/>
              </w:rPr>
            </w:pPr>
          </w:p>
        </w:tc>
        <w:tc>
          <w:tcPr>
            <w:tcW w:w="452" w:type="pct"/>
          </w:tcPr>
          <w:p w14:paraId="6E4301A1" w14:textId="77777777" w:rsidR="00C654D9" w:rsidRPr="00C654D9" w:rsidRDefault="00C654D9" w:rsidP="00C654D9">
            <w:pPr>
              <w:spacing w:after="160" w:line="259" w:lineRule="auto"/>
              <w:rPr>
                <w:rFonts w:ascii="Calibri" w:hAnsi="Calibri" w:cs="Calibri"/>
              </w:rPr>
            </w:pPr>
          </w:p>
        </w:tc>
        <w:tc>
          <w:tcPr>
            <w:tcW w:w="452" w:type="pct"/>
          </w:tcPr>
          <w:p w14:paraId="1BA28124" w14:textId="77777777" w:rsidR="00C654D9" w:rsidRPr="00C654D9" w:rsidRDefault="00C654D9" w:rsidP="00C654D9">
            <w:pPr>
              <w:spacing w:after="160" w:line="259" w:lineRule="auto"/>
              <w:rPr>
                <w:rFonts w:ascii="Calibri" w:hAnsi="Calibri" w:cs="Calibri"/>
              </w:rPr>
            </w:pPr>
          </w:p>
        </w:tc>
      </w:tr>
      <w:tr w:rsidR="00C654D9" w:rsidRPr="00C654D9" w14:paraId="4899C00C" w14:textId="77777777" w:rsidTr="00C654D9">
        <w:tc>
          <w:tcPr>
            <w:tcW w:w="2272" w:type="pct"/>
          </w:tcPr>
          <w:p w14:paraId="0BEDD0B1"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Workarounds to antibiotic stewardship policies </w:t>
            </w:r>
            <w:proofErr w:type="spellStart"/>
            <w:r w:rsidRPr="00C654D9">
              <w:rPr>
                <w:rFonts w:ascii="Calibri" w:hAnsi="Calibri" w:cs="Calibri"/>
              </w:rPr>
              <w:t>e.</w:t>
            </w:r>
            <w:proofErr w:type="gramStart"/>
            <w:r w:rsidRPr="00C654D9">
              <w:rPr>
                <w:rFonts w:ascii="Calibri" w:hAnsi="Calibri" w:cs="Calibri"/>
              </w:rPr>
              <w:t>g.workaround</w:t>
            </w:r>
            <w:proofErr w:type="spellEnd"/>
            <w:proofErr w:type="gramEnd"/>
            <w:r w:rsidRPr="00C654D9">
              <w:rPr>
                <w:rFonts w:ascii="Calibri" w:hAnsi="Calibri" w:cs="Calibri"/>
              </w:rPr>
              <w:t xml:space="preserve"> for pre-authorisation for restricted antibiotics</w:t>
            </w:r>
          </w:p>
        </w:tc>
        <w:tc>
          <w:tcPr>
            <w:tcW w:w="451" w:type="pct"/>
          </w:tcPr>
          <w:p w14:paraId="3D6BCB47" w14:textId="77777777" w:rsidR="00C654D9" w:rsidRPr="00C654D9" w:rsidRDefault="00C654D9" w:rsidP="00C654D9">
            <w:pPr>
              <w:spacing w:after="160" w:line="259" w:lineRule="auto"/>
              <w:rPr>
                <w:rFonts w:ascii="Calibri" w:hAnsi="Calibri" w:cs="Calibri"/>
              </w:rPr>
            </w:pPr>
          </w:p>
        </w:tc>
        <w:tc>
          <w:tcPr>
            <w:tcW w:w="451" w:type="pct"/>
          </w:tcPr>
          <w:p w14:paraId="6B622660" w14:textId="77777777" w:rsidR="00C654D9" w:rsidRPr="00C654D9" w:rsidRDefault="00C654D9" w:rsidP="00C654D9">
            <w:pPr>
              <w:spacing w:after="160" w:line="259" w:lineRule="auto"/>
              <w:rPr>
                <w:rFonts w:ascii="Calibri" w:hAnsi="Calibri" w:cs="Calibri"/>
              </w:rPr>
            </w:pPr>
          </w:p>
        </w:tc>
        <w:tc>
          <w:tcPr>
            <w:tcW w:w="522" w:type="pct"/>
          </w:tcPr>
          <w:p w14:paraId="2F672AEF" w14:textId="77777777" w:rsidR="00C654D9" w:rsidRPr="00C654D9" w:rsidRDefault="00C654D9" w:rsidP="00C654D9">
            <w:pPr>
              <w:spacing w:after="160" w:line="259" w:lineRule="auto"/>
              <w:rPr>
                <w:rFonts w:ascii="Calibri" w:hAnsi="Calibri" w:cs="Calibri"/>
              </w:rPr>
            </w:pPr>
          </w:p>
        </w:tc>
        <w:tc>
          <w:tcPr>
            <w:tcW w:w="400" w:type="pct"/>
          </w:tcPr>
          <w:p w14:paraId="23E6E89F" w14:textId="77777777" w:rsidR="00C654D9" w:rsidRPr="00C654D9" w:rsidRDefault="00C654D9" w:rsidP="00C654D9">
            <w:pPr>
              <w:spacing w:after="160" w:line="259" w:lineRule="auto"/>
              <w:rPr>
                <w:rFonts w:ascii="Calibri" w:hAnsi="Calibri" w:cs="Calibri"/>
              </w:rPr>
            </w:pPr>
          </w:p>
        </w:tc>
        <w:tc>
          <w:tcPr>
            <w:tcW w:w="452" w:type="pct"/>
          </w:tcPr>
          <w:p w14:paraId="6C76CE69" w14:textId="77777777" w:rsidR="00C654D9" w:rsidRPr="00C654D9" w:rsidRDefault="00C654D9" w:rsidP="00C654D9">
            <w:pPr>
              <w:spacing w:after="160" w:line="259" w:lineRule="auto"/>
              <w:rPr>
                <w:rFonts w:ascii="Calibri" w:hAnsi="Calibri" w:cs="Calibri"/>
              </w:rPr>
            </w:pPr>
          </w:p>
        </w:tc>
        <w:tc>
          <w:tcPr>
            <w:tcW w:w="452" w:type="pct"/>
          </w:tcPr>
          <w:p w14:paraId="24D98A42" w14:textId="77777777" w:rsidR="00C654D9" w:rsidRPr="00C654D9" w:rsidRDefault="00C654D9" w:rsidP="00C654D9">
            <w:pPr>
              <w:spacing w:after="160" w:line="259" w:lineRule="auto"/>
              <w:rPr>
                <w:rFonts w:ascii="Calibri" w:hAnsi="Calibri" w:cs="Calibri"/>
              </w:rPr>
            </w:pPr>
          </w:p>
        </w:tc>
      </w:tr>
      <w:tr w:rsidR="00C654D9" w:rsidRPr="00C654D9" w14:paraId="30754496" w14:textId="77777777" w:rsidTr="00C654D9">
        <w:tc>
          <w:tcPr>
            <w:tcW w:w="2272" w:type="pct"/>
          </w:tcPr>
          <w:p w14:paraId="4D695D6E"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Low priority for neonatal antibiotic stewardship versus other units </w:t>
            </w:r>
          </w:p>
        </w:tc>
        <w:tc>
          <w:tcPr>
            <w:tcW w:w="451" w:type="pct"/>
          </w:tcPr>
          <w:p w14:paraId="5E323354" w14:textId="77777777" w:rsidR="00C654D9" w:rsidRPr="00C654D9" w:rsidRDefault="00C654D9" w:rsidP="00C654D9">
            <w:pPr>
              <w:spacing w:after="160" w:line="259" w:lineRule="auto"/>
              <w:rPr>
                <w:rFonts w:ascii="Calibri" w:hAnsi="Calibri" w:cs="Calibri"/>
              </w:rPr>
            </w:pPr>
          </w:p>
        </w:tc>
        <w:tc>
          <w:tcPr>
            <w:tcW w:w="451" w:type="pct"/>
          </w:tcPr>
          <w:p w14:paraId="46E80CB6" w14:textId="77777777" w:rsidR="00C654D9" w:rsidRPr="00C654D9" w:rsidRDefault="00C654D9" w:rsidP="00C654D9">
            <w:pPr>
              <w:spacing w:after="160" w:line="259" w:lineRule="auto"/>
              <w:rPr>
                <w:rFonts w:ascii="Calibri" w:hAnsi="Calibri" w:cs="Calibri"/>
              </w:rPr>
            </w:pPr>
          </w:p>
        </w:tc>
        <w:tc>
          <w:tcPr>
            <w:tcW w:w="522" w:type="pct"/>
          </w:tcPr>
          <w:p w14:paraId="4F3C6ADF" w14:textId="77777777" w:rsidR="00C654D9" w:rsidRPr="00C654D9" w:rsidRDefault="00C654D9" w:rsidP="00C654D9">
            <w:pPr>
              <w:spacing w:after="160" w:line="259" w:lineRule="auto"/>
              <w:rPr>
                <w:rFonts w:ascii="Calibri" w:hAnsi="Calibri" w:cs="Calibri"/>
              </w:rPr>
            </w:pPr>
          </w:p>
        </w:tc>
        <w:tc>
          <w:tcPr>
            <w:tcW w:w="400" w:type="pct"/>
          </w:tcPr>
          <w:p w14:paraId="5BDCD529" w14:textId="77777777" w:rsidR="00C654D9" w:rsidRPr="00C654D9" w:rsidRDefault="00C654D9" w:rsidP="00C654D9">
            <w:pPr>
              <w:spacing w:after="160" w:line="259" w:lineRule="auto"/>
              <w:rPr>
                <w:rFonts w:ascii="Calibri" w:hAnsi="Calibri" w:cs="Calibri"/>
              </w:rPr>
            </w:pPr>
          </w:p>
        </w:tc>
        <w:tc>
          <w:tcPr>
            <w:tcW w:w="452" w:type="pct"/>
          </w:tcPr>
          <w:p w14:paraId="41EA722B" w14:textId="77777777" w:rsidR="00C654D9" w:rsidRPr="00C654D9" w:rsidRDefault="00C654D9" w:rsidP="00C654D9">
            <w:pPr>
              <w:spacing w:after="160" w:line="259" w:lineRule="auto"/>
              <w:rPr>
                <w:rFonts w:ascii="Calibri" w:hAnsi="Calibri" w:cs="Calibri"/>
              </w:rPr>
            </w:pPr>
          </w:p>
        </w:tc>
        <w:tc>
          <w:tcPr>
            <w:tcW w:w="452" w:type="pct"/>
          </w:tcPr>
          <w:p w14:paraId="5A2AA127" w14:textId="77777777" w:rsidR="00C654D9" w:rsidRPr="00C654D9" w:rsidRDefault="00C654D9" w:rsidP="00C654D9">
            <w:pPr>
              <w:spacing w:after="160" w:line="259" w:lineRule="auto"/>
              <w:rPr>
                <w:rFonts w:ascii="Calibri" w:hAnsi="Calibri" w:cs="Calibri"/>
              </w:rPr>
            </w:pPr>
          </w:p>
        </w:tc>
      </w:tr>
      <w:tr w:rsidR="00C654D9" w:rsidRPr="00C654D9" w14:paraId="459B8A75" w14:textId="77777777" w:rsidTr="00C654D9">
        <w:tc>
          <w:tcPr>
            <w:tcW w:w="2272" w:type="pct"/>
          </w:tcPr>
          <w:p w14:paraId="1DD50C28" w14:textId="77777777" w:rsidR="00C654D9" w:rsidRPr="00C654D9" w:rsidRDefault="00C654D9" w:rsidP="00C654D9">
            <w:pPr>
              <w:spacing w:after="160" w:line="259" w:lineRule="auto"/>
              <w:rPr>
                <w:rFonts w:ascii="Calibri" w:hAnsi="Calibri" w:cs="Calibri"/>
              </w:rPr>
            </w:pPr>
            <w:r w:rsidRPr="00C654D9">
              <w:rPr>
                <w:rFonts w:ascii="Calibri" w:hAnsi="Calibri" w:cs="Calibri"/>
              </w:rPr>
              <w:t>No financial funding for neonatal stewardship initiatives</w:t>
            </w:r>
          </w:p>
        </w:tc>
        <w:tc>
          <w:tcPr>
            <w:tcW w:w="451" w:type="pct"/>
          </w:tcPr>
          <w:p w14:paraId="11400FF5" w14:textId="77777777" w:rsidR="00C654D9" w:rsidRPr="00C654D9" w:rsidRDefault="00C654D9" w:rsidP="00C654D9">
            <w:pPr>
              <w:spacing w:after="160" w:line="259" w:lineRule="auto"/>
              <w:rPr>
                <w:rFonts w:ascii="Calibri" w:hAnsi="Calibri" w:cs="Calibri"/>
              </w:rPr>
            </w:pPr>
          </w:p>
        </w:tc>
        <w:tc>
          <w:tcPr>
            <w:tcW w:w="451" w:type="pct"/>
          </w:tcPr>
          <w:p w14:paraId="61B0F109" w14:textId="77777777" w:rsidR="00C654D9" w:rsidRPr="00C654D9" w:rsidRDefault="00C654D9" w:rsidP="00C654D9">
            <w:pPr>
              <w:spacing w:after="160" w:line="259" w:lineRule="auto"/>
              <w:rPr>
                <w:rFonts w:ascii="Calibri" w:hAnsi="Calibri" w:cs="Calibri"/>
              </w:rPr>
            </w:pPr>
          </w:p>
        </w:tc>
        <w:tc>
          <w:tcPr>
            <w:tcW w:w="522" w:type="pct"/>
          </w:tcPr>
          <w:p w14:paraId="5C1BC79A" w14:textId="77777777" w:rsidR="00C654D9" w:rsidRPr="00C654D9" w:rsidRDefault="00C654D9" w:rsidP="00C654D9">
            <w:pPr>
              <w:spacing w:after="160" w:line="259" w:lineRule="auto"/>
              <w:rPr>
                <w:rFonts w:ascii="Calibri" w:hAnsi="Calibri" w:cs="Calibri"/>
              </w:rPr>
            </w:pPr>
          </w:p>
        </w:tc>
        <w:tc>
          <w:tcPr>
            <w:tcW w:w="400" w:type="pct"/>
          </w:tcPr>
          <w:p w14:paraId="30C536EA" w14:textId="77777777" w:rsidR="00C654D9" w:rsidRPr="00C654D9" w:rsidRDefault="00C654D9" w:rsidP="00C654D9">
            <w:pPr>
              <w:spacing w:after="160" w:line="259" w:lineRule="auto"/>
              <w:rPr>
                <w:rFonts w:ascii="Calibri" w:hAnsi="Calibri" w:cs="Calibri"/>
              </w:rPr>
            </w:pPr>
          </w:p>
        </w:tc>
        <w:tc>
          <w:tcPr>
            <w:tcW w:w="452" w:type="pct"/>
          </w:tcPr>
          <w:p w14:paraId="18D86BED" w14:textId="77777777" w:rsidR="00C654D9" w:rsidRPr="00C654D9" w:rsidRDefault="00C654D9" w:rsidP="00C654D9">
            <w:pPr>
              <w:spacing w:after="160" w:line="259" w:lineRule="auto"/>
              <w:rPr>
                <w:rFonts w:ascii="Calibri" w:hAnsi="Calibri" w:cs="Calibri"/>
              </w:rPr>
            </w:pPr>
          </w:p>
        </w:tc>
        <w:tc>
          <w:tcPr>
            <w:tcW w:w="452" w:type="pct"/>
          </w:tcPr>
          <w:p w14:paraId="41B1306D" w14:textId="77777777" w:rsidR="00C654D9" w:rsidRPr="00C654D9" w:rsidRDefault="00C654D9" w:rsidP="00C654D9">
            <w:pPr>
              <w:spacing w:after="160" w:line="259" w:lineRule="auto"/>
              <w:rPr>
                <w:rFonts w:ascii="Calibri" w:hAnsi="Calibri" w:cs="Calibri"/>
              </w:rPr>
            </w:pPr>
          </w:p>
        </w:tc>
      </w:tr>
    </w:tbl>
    <w:p w14:paraId="7B1B8191" w14:textId="77777777" w:rsidR="00C654D9" w:rsidRDefault="00C654D9" w:rsidP="00C654D9">
      <w:pPr>
        <w:rPr>
          <w:rFonts w:ascii="Calibri" w:hAnsi="Calibri" w:cs="Calibri"/>
          <w:b/>
          <w:bCs/>
        </w:rPr>
      </w:pPr>
    </w:p>
    <w:p w14:paraId="2CDA86FE" w14:textId="77777777" w:rsidR="00C654D9" w:rsidRDefault="00C654D9" w:rsidP="00C654D9">
      <w:pPr>
        <w:rPr>
          <w:rFonts w:ascii="Calibri" w:hAnsi="Calibri" w:cs="Calibri"/>
          <w:b/>
          <w:bCs/>
        </w:rPr>
      </w:pPr>
    </w:p>
    <w:p w14:paraId="0DBCD107" w14:textId="77777777" w:rsidR="00C654D9" w:rsidRDefault="00C654D9" w:rsidP="00C654D9">
      <w:pPr>
        <w:rPr>
          <w:rFonts w:ascii="Calibri" w:hAnsi="Calibri" w:cs="Calibri"/>
          <w:b/>
          <w:bCs/>
        </w:rPr>
      </w:pPr>
    </w:p>
    <w:p w14:paraId="0BE7B820" w14:textId="77777777" w:rsidR="00C654D9" w:rsidRPr="00C654D9" w:rsidRDefault="00C654D9" w:rsidP="00C654D9">
      <w:pPr>
        <w:rPr>
          <w:rFonts w:ascii="Calibri" w:hAnsi="Calibri" w:cs="Calibri"/>
          <w:b/>
          <w:bCs/>
        </w:rPr>
      </w:pPr>
    </w:p>
    <w:p w14:paraId="69469A6C" w14:textId="77777777" w:rsidR="00C654D9" w:rsidRPr="00C654D9" w:rsidRDefault="00C654D9" w:rsidP="00C654D9">
      <w:pPr>
        <w:rPr>
          <w:rFonts w:ascii="Calibri" w:hAnsi="Calibri" w:cs="Calibri"/>
          <w:b/>
          <w:bCs/>
        </w:rPr>
      </w:pPr>
      <w:r w:rsidRPr="00C654D9">
        <w:rPr>
          <w:rFonts w:ascii="Calibri" w:hAnsi="Calibri" w:cs="Calibri"/>
          <w:b/>
          <w:bCs/>
        </w:rPr>
        <w:lastRenderedPageBreak/>
        <w:t>KNOWLEDGE AND COMPETENCE</w:t>
      </w:r>
    </w:p>
    <w:tbl>
      <w:tblPr>
        <w:tblStyle w:val="TableGrid"/>
        <w:tblW w:w="5000" w:type="pct"/>
        <w:tblLayout w:type="fixed"/>
        <w:tblLook w:val="04A0" w:firstRow="1" w:lastRow="0" w:firstColumn="1" w:lastColumn="0" w:noHBand="0" w:noVBand="1"/>
      </w:tblPr>
      <w:tblGrid>
        <w:gridCol w:w="6247"/>
        <w:gridCol w:w="1284"/>
        <w:gridCol w:w="1284"/>
        <w:gridCol w:w="1529"/>
        <w:gridCol w:w="1133"/>
        <w:gridCol w:w="1188"/>
        <w:gridCol w:w="1283"/>
      </w:tblGrid>
      <w:tr w:rsidR="00C654D9" w:rsidRPr="00C654D9" w14:paraId="2C236669" w14:textId="77777777" w:rsidTr="00B278E5">
        <w:tc>
          <w:tcPr>
            <w:tcW w:w="2239" w:type="pct"/>
          </w:tcPr>
          <w:p w14:paraId="779ED9AF" w14:textId="77777777" w:rsidR="00C654D9" w:rsidRPr="00C654D9" w:rsidRDefault="00C654D9" w:rsidP="00C654D9">
            <w:pPr>
              <w:spacing w:after="160" w:line="259" w:lineRule="auto"/>
              <w:rPr>
                <w:rFonts w:ascii="Calibri" w:hAnsi="Calibri" w:cs="Calibri"/>
              </w:rPr>
            </w:pPr>
          </w:p>
        </w:tc>
        <w:tc>
          <w:tcPr>
            <w:tcW w:w="460" w:type="pct"/>
          </w:tcPr>
          <w:p w14:paraId="24120BC8"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barrier</w:t>
            </w:r>
          </w:p>
        </w:tc>
        <w:tc>
          <w:tcPr>
            <w:tcW w:w="460" w:type="pct"/>
          </w:tcPr>
          <w:p w14:paraId="635ABF36"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very important barrier</w:t>
            </w:r>
          </w:p>
        </w:tc>
        <w:tc>
          <w:tcPr>
            <w:tcW w:w="548" w:type="pct"/>
          </w:tcPr>
          <w:p w14:paraId="2B66665E" w14:textId="77777777" w:rsidR="00C654D9" w:rsidRPr="00C654D9" w:rsidRDefault="00C654D9" w:rsidP="00C654D9">
            <w:pPr>
              <w:spacing w:after="160" w:line="259" w:lineRule="auto"/>
              <w:rPr>
                <w:rFonts w:ascii="Calibri" w:hAnsi="Calibri" w:cs="Calibri"/>
              </w:rPr>
            </w:pPr>
            <w:r w:rsidRPr="00C654D9">
              <w:rPr>
                <w:rFonts w:ascii="Calibri" w:hAnsi="Calibri" w:cs="Calibri"/>
              </w:rPr>
              <w:t>A somewhat important barrier</w:t>
            </w:r>
          </w:p>
        </w:tc>
        <w:tc>
          <w:tcPr>
            <w:tcW w:w="406" w:type="pct"/>
          </w:tcPr>
          <w:p w14:paraId="1271DF45"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Quite an important barrier </w:t>
            </w:r>
          </w:p>
        </w:tc>
        <w:tc>
          <w:tcPr>
            <w:tcW w:w="426" w:type="pct"/>
          </w:tcPr>
          <w:p w14:paraId="358F199B" w14:textId="77777777" w:rsidR="00C654D9" w:rsidRPr="00C654D9" w:rsidRDefault="00C654D9" w:rsidP="00C654D9">
            <w:pPr>
              <w:spacing w:after="160" w:line="259" w:lineRule="auto"/>
              <w:rPr>
                <w:rFonts w:ascii="Calibri" w:hAnsi="Calibri" w:cs="Calibri"/>
              </w:rPr>
            </w:pPr>
            <w:r w:rsidRPr="00C654D9">
              <w:rPr>
                <w:rFonts w:ascii="Calibri" w:hAnsi="Calibri" w:cs="Calibri"/>
              </w:rPr>
              <w:t>A very important barrier</w:t>
            </w:r>
          </w:p>
        </w:tc>
        <w:tc>
          <w:tcPr>
            <w:tcW w:w="460" w:type="pct"/>
          </w:tcPr>
          <w:p w14:paraId="4DD62A59" w14:textId="77777777" w:rsidR="00C654D9" w:rsidRPr="00C654D9" w:rsidRDefault="00C654D9" w:rsidP="00C654D9">
            <w:pPr>
              <w:spacing w:after="160" w:line="259" w:lineRule="auto"/>
              <w:rPr>
                <w:rFonts w:ascii="Calibri" w:hAnsi="Calibri" w:cs="Calibri"/>
              </w:rPr>
            </w:pPr>
            <w:r w:rsidRPr="00C654D9">
              <w:rPr>
                <w:rFonts w:ascii="Calibri" w:hAnsi="Calibri" w:cs="Calibri"/>
              </w:rPr>
              <w:t>Unknown (I don’t know)</w:t>
            </w:r>
          </w:p>
        </w:tc>
      </w:tr>
      <w:tr w:rsidR="00C654D9" w:rsidRPr="00C654D9" w14:paraId="2CFDC3D7" w14:textId="77777777" w:rsidTr="00B278E5">
        <w:tc>
          <w:tcPr>
            <w:tcW w:w="2239" w:type="pct"/>
          </w:tcPr>
          <w:p w14:paraId="651C87F5" w14:textId="77777777" w:rsidR="00C654D9" w:rsidRPr="00C654D9" w:rsidRDefault="00C654D9" w:rsidP="00C654D9">
            <w:pPr>
              <w:spacing w:after="160"/>
              <w:rPr>
                <w:rFonts w:ascii="Calibri" w:hAnsi="Calibri" w:cs="Calibri"/>
              </w:rPr>
            </w:pPr>
            <w:r w:rsidRPr="00C654D9">
              <w:rPr>
                <w:rFonts w:ascii="Calibri" w:hAnsi="Calibri" w:cs="Calibri"/>
              </w:rPr>
              <w:t>My own knowledge and competence in neonatal antibiotic stewardship</w:t>
            </w:r>
          </w:p>
        </w:tc>
        <w:tc>
          <w:tcPr>
            <w:tcW w:w="460" w:type="pct"/>
          </w:tcPr>
          <w:p w14:paraId="1298BC97" w14:textId="77777777" w:rsidR="00C654D9" w:rsidRPr="00C654D9" w:rsidRDefault="00C654D9" w:rsidP="00C654D9">
            <w:pPr>
              <w:spacing w:after="160" w:line="259" w:lineRule="auto"/>
              <w:rPr>
                <w:rFonts w:ascii="Calibri" w:hAnsi="Calibri" w:cs="Calibri"/>
              </w:rPr>
            </w:pPr>
          </w:p>
        </w:tc>
        <w:tc>
          <w:tcPr>
            <w:tcW w:w="460" w:type="pct"/>
          </w:tcPr>
          <w:p w14:paraId="0887A6A1" w14:textId="77777777" w:rsidR="00C654D9" w:rsidRPr="00C654D9" w:rsidRDefault="00C654D9" w:rsidP="00C654D9">
            <w:pPr>
              <w:spacing w:after="160" w:line="259" w:lineRule="auto"/>
              <w:rPr>
                <w:rFonts w:ascii="Calibri" w:hAnsi="Calibri" w:cs="Calibri"/>
              </w:rPr>
            </w:pPr>
          </w:p>
        </w:tc>
        <w:tc>
          <w:tcPr>
            <w:tcW w:w="548" w:type="pct"/>
          </w:tcPr>
          <w:p w14:paraId="571023B0" w14:textId="77777777" w:rsidR="00C654D9" w:rsidRPr="00C654D9" w:rsidRDefault="00C654D9" w:rsidP="00C654D9">
            <w:pPr>
              <w:spacing w:after="160" w:line="259" w:lineRule="auto"/>
              <w:rPr>
                <w:rFonts w:ascii="Calibri" w:hAnsi="Calibri" w:cs="Calibri"/>
              </w:rPr>
            </w:pPr>
          </w:p>
        </w:tc>
        <w:tc>
          <w:tcPr>
            <w:tcW w:w="406" w:type="pct"/>
          </w:tcPr>
          <w:p w14:paraId="2135EF6E" w14:textId="77777777" w:rsidR="00C654D9" w:rsidRPr="00C654D9" w:rsidRDefault="00C654D9" w:rsidP="00C654D9">
            <w:pPr>
              <w:spacing w:after="160" w:line="259" w:lineRule="auto"/>
              <w:rPr>
                <w:rFonts w:ascii="Calibri" w:hAnsi="Calibri" w:cs="Calibri"/>
              </w:rPr>
            </w:pPr>
          </w:p>
        </w:tc>
        <w:tc>
          <w:tcPr>
            <w:tcW w:w="426" w:type="pct"/>
          </w:tcPr>
          <w:p w14:paraId="2D2F164B" w14:textId="77777777" w:rsidR="00C654D9" w:rsidRPr="00C654D9" w:rsidRDefault="00C654D9" w:rsidP="00C654D9">
            <w:pPr>
              <w:spacing w:after="160" w:line="259" w:lineRule="auto"/>
              <w:rPr>
                <w:rFonts w:ascii="Calibri" w:hAnsi="Calibri" w:cs="Calibri"/>
              </w:rPr>
            </w:pPr>
          </w:p>
        </w:tc>
        <w:tc>
          <w:tcPr>
            <w:tcW w:w="460" w:type="pct"/>
          </w:tcPr>
          <w:p w14:paraId="02771218" w14:textId="77777777" w:rsidR="00C654D9" w:rsidRPr="00C654D9" w:rsidRDefault="00C654D9" w:rsidP="00C654D9">
            <w:pPr>
              <w:spacing w:after="160" w:line="259" w:lineRule="auto"/>
              <w:rPr>
                <w:rFonts w:ascii="Calibri" w:hAnsi="Calibri" w:cs="Calibri"/>
              </w:rPr>
            </w:pPr>
          </w:p>
        </w:tc>
      </w:tr>
      <w:tr w:rsidR="00C654D9" w:rsidRPr="00C654D9" w14:paraId="34C52CD2" w14:textId="77777777" w:rsidTr="00B278E5">
        <w:tc>
          <w:tcPr>
            <w:tcW w:w="2239" w:type="pct"/>
          </w:tcPr>
          <w:p w14:paraId="1E4ECD87" w14:textId="77777777" w:rsidR="00C654D9" w:rsidRPr="00C654D9" w:rsidRDefault="00C654D9" w:rsidP="00C654D9">
            <w:pPr>
              <w:spacing w:after="160"/>
              <w:rPr>
                <w:rFonts w:ascii="Calibri" w:hAnsi="Calibri" w:cs="Calibri"/>
              </w:rPr>
            </w:pPr>
            <w:r w:rsidRPr="00C654D9">
              <w:rPr>
                <w:rFonts w:ascii="Calibri" w:hAnsi="Calibri" w:cs="Calibri"/>
              </w:rPr>
              <w:t>Knowledge and competence of other health professionals in neonatal antibiotic stewardship</w:t>
            </w:r>
          </w:p>
        </w:tc>
        <w:tc>
          <w:tcPr>
            <w:tcW w:w="460" w:type="pct"/>
          </w:tcPr>
          <w:p w14:paraId="502F63EC" w14:textId="77777777" w:rsidR="00C654D9" w:rsidRPr="00C654D9" w:rsidRDefault="00C654D9" w:rsidP="00C654D9">
            <w:pPr>
              <w:spacing w:after="160" w:line="259" w:lineRule="auto"/>
              <w:rPr>
                <w:rFonts w:ascii="Calibri" w:hAnsi="Calibri" w:cs="Calibri"/>
              </w:rPr>
            </w:pPr>
          </w:p>
        </w:tc>
        <w:tc>
          <w:tcPr>
            <w:tcW w:w="460" w:type="pct"/>
          </w:tcPr>
          <w:p w14:paraId="45193132" w14:textId="77777777" w:rsidR="00C654D9" w:rsidRPr="00C654D9" w:rsidRDefault="00C654D9" w:rsidP="00C654D9">
            <w:pPr>
              <w:spacing w:after="160" w:line="259" w:lineRule="auto"/>
              <w:rPr>
                <w:rFonts w:ascii="Calibri" w:hAnsi="Calibri" w:cs="Calibri"/>
              </w:rPr>
            </w:pPr>
          </w:p>
        </w:tc>
        <w:tc>
          <w:tcPr>
            <w:tcW w:w="548" w:type="pct"/>
          </w:tcPr>
          <w:p w14:paraId="72812A8C" w14:textId="77777777" w:rsidR="00C654D9" w:rsidRPr="00C654D9" w:rsidRDefault="00C654D9" w:rsidP="00C654D9">
            <w:pPr>
              <w:spacing w:after="160" w:line="259" w:lineRule="auto"/>
              <w:rPr>
                <w:rFonts w:ascii="Calibri" w:hAnsi="Calibri" w:cs="Calibri"/>
              </w:rPr>
            </w:pPr>
          </w:p>
        </w:tc>
        <w:tc>
          <w:tcPr>
            <w:tcW w:w="406" w:type="pct"/>
          </w:tcPr>
          <w:p w14:paraId="604A1F77" w14:textId="77777777" w:rsidR="00C654D9" w:rsidRPr="00C654D9" w:rsidRDefault="00C654D9" w:rsidP="00C654D9">
            <w:pPr>
              <w:spacing w:after="160" w:line="259" w:lineRule="auto"/>
              <w:rPr>
                <w:rFonts w:ascii="Calibri" w:hAnsi="Calibri" w:cs="Calibri"/>
              </w:rPr>
            </w:pPr>
          </w:p>
        </w:tc>
        <w:tc>
          <w:tcPr>
            <w:tcW w:w="426" w:type="pct"/>
          </w:tcPr>
          <w:p w14:paraId="16A5F392" w14:textId="77777777" w:rsidR="00C654D9" w:rsidRPr="00C654D9" w:rsidRDefault="00C654D9" w:rsidP="00C654D9">
            <w:pPr>
              <w:spacing w:after="160" w:line="259" w:lineRule="auto"/>
              <w:rPr>
                <w:rFonts w:ascii="Calibri" w:hAnsi="Calibri" w:cs="Calibri"/>
              </w:rPr>
            </w:pPr>
          </w:p>
        </w:tc>
        <w:tc>
          <w:tcPr>
            <w:tcW w:w="460" w:type="pct"/>
          </w:tcPr>
          <w:p w14:paraId="777DEB9F" w14:textId="77777777" w:rsidR="00C654D9" w:rsidRPr="00C654D9" w:rsidRDefault="00C654D9" w:rsidP="00C654D9">
            <w:pPr>
              <w:spacing w:after="160" w:line="259" w:lineRule="auto"/>
              <w:rPr>
                <w:rFonts w:ascii="Calibri" w:hAnsi="Calibri" w:cs="Calibri"/>
              </w:rPr>
            </w:pPr>
          </w:p>
        </w:tc>
      </w:tr>
      <w:tr w:rsidR="00C654D9" w:rsidRPr="00C654D9" w14:paraId="0D83B529" w14:textId="77777777" w:rsidTr="00B278E5">
        <w:tc>
          <w:tcPr>
            <w:tcW w:w="2239" w:type="pct"/>
          </w:tcPr>
          <w:p w14:paraId="0B554A16" w14:textId="77777777" w:rsidR="00C654D9" w:rsidRPr="00C654D9" w:rsidRDefault="00C654D9" w:rsidP="00C654D9">
            <w:pPr>
              <w:spacing w:after="160"/>
              <w:rPr>
                <w:rFonts w:ascii="Calibri" w:hAnsi="Calibri" w:cs="Calibri"/>
              </w:rPr>
            </w:pPr>
            <w:r w:rsidRPr="00C654D9">
              <w:rPr>
                <w:rFonts w:ascii="Calibri" w:hAnsi="Calibri" w:cs="Calibri"/>
              </w:rPr>
              <w:t xml:space="preserve">Understanding of laboratory and diagnostic data </w:t>
            </w:r>
          </w:p>
        </w:tc>
        <w:tc>
          <w:tcPr>
            <w:tcW w:w="460" w:type="pct"/>
          </w:tcPr>
          <w:p w14:paraId="6207E0A4" w14:textId="77777777" w:rsidR="00C654D9" w:rsidRPr="00C654D9" w:rsidRDefault="00C654D9" w:rsidP="00C654D9">
            <w:pPr>
              <w:spacing w:after="160" w:line="259" w:lineRule="auto"/>
              <w:rPr>
                <w:rFonts w:ascii="Calibri" w:hAnsi="Calibri" w:cs="Calibri"/>
              </w:rPr>
            </w:pPr>
          </w:p>
        </w:tc>
        <w:tc>
          <w:tcPr>
            <w:tcW w:w="460" w:type="pct"/>
          </w:tcPr>
          <w:p w14:paraId="6341EBB0" w14:textId="77777777" w:rsidR="00C654D9" w:rsidRPr="00C654D9" w:rsidRDefault="00C654D9" w:rsidP="00C654D9">
            <w:pPr>
              <w:spacing w:after="160" w:line="259" w:lineRule="auto"/>
              <w:rPr>
                <w:rFonts w:ascii="Calibri" w:hAnsi="Calibri" w:cs="Calibri"/>
              </w:rPr>
            </w:pPr>
          </w:p>
        </w:tc>
        <w:tc>
          <w:tcPr>
            <w:tcW w:w="548" w:type="pct"/>
          </w:tcPr>
          <w:p w14:paraId="72FB9F4B" w14:textId="77777777" w:rsidR="00C654D9" w:rsidRPr="00C654D9" w:rsidRDefault="00C654D9" w:rsidP="00C654D9">
            <w:pPr>
              <w:spacing w:after="160" w:line="259" w:lineRule="auto"/>
              <w:rPr>
                <w:rFonts w:ascii="Calibri" w:hAnsi="Calibri" w:cs="Calibri"/>
              </w:rPr>
            </w:pPr>
          </w:p>
        </w:tc>
        <w:tc>
          <w:tcPr>
            <w:tcW w:w="406" w:type="pct"/>
          </w:tcPr>
          <w:p w14:paraId="3A1AF0B7" w14:textId="77777777" w:rsidR="00C654D9" w:rsidRPr="00C654D9" w:rsidRDefault="00C654D9" w:rsidP="00C654D9">
            <w:pPr>
              <w:spacing w:after="160" w:line="259" w:lineRule="auto"/>
              <w:rPr>
                <w:rFonts w:ascii="Calibri" w:hAnsi="Calibri" w:cs="Calibri"/>
              </w:rPr>
            </w:pPr>
          </w:p>
        </w:tc>
        <w:tc>
          <w:tcPr>
            <w:tcW w:w="426" w:type="pct"/>
          </w:tcPr>
          <w:p w14:paraId="369168AF" w14:textId="77777777" w:rsidR="00C654D9" w:rsidRPr="00C654D9" w:rsidRDefault="00C654D9" w:rsidP="00C654D9">
            <w:pPr>
              <w:spacing w:after="160" w:line="259" w:lineRule="auto"/>
              <w:rPr>
                <w:rFonts w:ascii="Calibri" w:hAnsi="Calibri" w:cs="Calibri"/>
              </w:rPr>
            </w:pPr>
          </w:p>
        </w:tc>
        <w:tc>
          <w:tcPr>
            <w:tcW w:w="460" w:type="pct"/>
          </w:tcPr>
          <w:p w14:paraId="0369D101" w14:textId="77777777" w:rsidR="00C654D9" w:rsidRPr="00C654D9" w:rsidRDefault="00C654D9" w:rsidP="00C654D9">
            <w:pPr>
              <w:spacing w:after="160" w:line="259" w:lineRule="auto"/>
              <w:rPr>
                <w:rFonts w:ascii="Calibri" w:hAnsi="Calibri" w:cs="Calibri"/>
              </w:rPr>
            </w:pPr>
          </w:p>
        </w:tc>
      </w:tr>
      <w:tr w:rsidR="00C654D9" w:rsidRPr="00C654D9" w14:paraId="572A09A8" w14:textId="77777777" w:rsidTr="00B278E5">
        <w:tc>
          <w:tcPr>
            <w:tcW w:w="2239" w:type="pct"/>
          </w:tcPr>
          <w:p w14:paraId="10C9964D" w14:textId="77777777" w:rsidR="00C654D9" w:rsidRPr="00C654D9" w:rsidRDefault="00C654D9" w:rsidP="00C654D9">
            <w:pPr>
              <w:spacing w:after="160"/>
              <w:rPr>
                <w:rFonts w:ascii="Calibri" w:hAnsi="Calibri" w:cs="Calibri"/>
              </w:rPr>
            </w:pPr>
            <w:r w:rsidRPr="00C654D9">
              <w:rPr>
                <w:rFonts w:ascii="Calibri" w:hAnsi="Calibri" w:cs="Calibri"/>
              </w:rPr>
              <w:t>Lack of confidence to make antibiotic stewardship interventions</w:t>
            </w:r>
          </w:p>
        </w:tc>
        <w:tc>
          <w:tcPr>
            <w:tcW w:w="460" w:type="pct"/>
          </w:tcPr>
          <w:p w14:paraId="2097C87D" w14:textId="77777777" w:rsidR="00C654D9" w:rsidRPr="00C654D9" w:rsidRDefault="00C654D9" w:rsidP="00C654D9">
            <w:pPr>
              <w:spacing w:after="160" w:line="259" w:lineRule="auto"/>
              <w:rPr>
                <w:rFonts w:ascii="Calibri" w:hAnsi="Calibri" w:cs="Calibri"/>
              </w:rPr>
            </w:pPr>
          </w:p>
        </w:tc>
        <w:tc>
          <w:tcPr>
            <w:tcW w:w="460" w:type="pct"/>
          </w:tcPr>
          <w:p w14:paraId="79F325F1" w14:textId="77777777" w:rsidR="00C654D9" w:rsidRPr="00C654D9" w:rsidRDefault="00C654D9" w:rsidP="00C654D9">
            <w:pPr>
              <w:spacing w:after="160" w:line="259" w:lineRule="auto"/>
              <w:rPr>
                <w:rFonts w:ascii="Calibri" w:hAnsi="Calibri" w:cs="Calibri"/>
              </w:rPr>
            </w:pPr>
          </w:p>
        </w:tc>
        <w:tc>
          <w:tcPr>
            <w:tcW w:w="548" w:type="pct"/>
          </w:tcPr>
          <w:p w14:paraId="00039A25" w14:textId="77777777" w:rsidR="00C654D9" w:rsidRPr="00C654D9" w:rsidRDefault="00C654D9" w:rsidP="00C654D9">
            <w:pPr>
              <w:spacing w:after="160" w:line="259" w:lineRule="auto"/>
              <w:rPr>
                <w:rFonts w:ascii="Calibri" w:hAnsi="Calibri" w:cs="Calibri"/>
              </w:rPr>
            </w:pPr>
          </w:p>
        </w:tc>
        <w:tc>
          <w:tcPr>
            <w:tcW w:w="406" w:type="pct"/>
          </w:tcPr>
          <w:p w14:paraId="253D4034" w14:textId="77777777" w:rsidR="00C654D9" w:rsidRPr="00C654D9" w:rsidRDefault="00C654D9" w:rsidP="00C654D9">
            <w:pPr>
              <w:spacing w:after="160" w:line="259" w:lineRule="auto"/>
              <w:rPr>
                <w:rFonts w:ascii="Calibri" w:hAnsi="Calibri" w:cs="Calibri"/>
              </w:rPr>
            </w:pPr>
          </w:p>
        </w:tc>
        <w:tc>
          <w:tcPr>
            <w:tcW w:w="426" w:type="pct"/>
          </w:tcPr>
          <w:p w14:paraId="39D4DEAA" w14:textId="77777777" w:rsidR="00C654D9" w:rsidRPr="00C654D9" w:rsidRDefault="00C654D9" w:rsidP="00C654D9">
            <w:pPr>
              <w:spacing w:after="160" w:line="259" w:lineRule="auto"/>
              <w:rPr>
                <w:rFonts w:ascii="Calibri" w:hAnsi="Calibri" w:cs="Calibri"/>
              </w:rPr>
            </w:pPr>
          </w:p>
        </w:tc>
        <w:tc>
          <w:tcPr>
            <w:tcW w:w="460" w:type="pct"/>
          </w:tcPr>
          <w:p w14:paraId="366EE3E8" w14:textId="77777777" w:rsidR="00C654D9" w:rsidRPr="00C654D9" w:rsidRDefault="00C654D9" w:rsidP="00C654D9">
            <w:pPr>
              <w:spacing w:after="160" w:line="259" w:lineRule="auto"/>
              <w:rPr>
                <w:rFonts w:ascii="Calibri" w:hAnsi="Calibri" w:cs="Calibri"/>
              </w:rPr>
            </w:pPr>
          </w:p>
        </w:tc>
      </w:tr>
      <w:tr w:rsidR="00C654D9" w:rsidRPr="00C654D9" w14:paraId="3D7B0401" w14:textId="77777777" w:rsidTr="00B278E5">
        <w:tc>
          <w:tcPr>
            <w:tcW w:w="2239" w:type="pct"/>
          </w:tcPr>
          <w:p w14:paraId="02C14BB9" w14:textId="77777777" w:rsidR="00C654D9" w:rsidRPr="00C654D9" w:rsidRDefault="00C654D9" w:rsidP="00C654D9">
            <w:pPr>
              <w:spacing w:after="160"/>
              <w:rPr>
                <w:rFonts w:ascii="Calibri" w:hAnsi="Calibri" w:cs="Calibri"/>
              </w:rPr>
            </w:pPr>
            <w:r w:rsidRPr="00C654D9">
              <w:rPr>
                <w:rFonts w:ascii="Calibri" w:hAnsi="Calibri" w:cs="Calibri"/>
              </w:rPr>
              <w:t>No or insufficient access to evidence-based information</w:t>
            </w:r>
          </w:p>
        </w:tc>
        <w:tc>
          <w:tcPr>
            <w:tcW w:w="460" w:type="pct"/>
          </w:tcPr>
          <w:p w14:paraId="4C82BBF1" w14:textId="77777777" w:rsidR="00C654D9" w:rsidRPr="00C654D9" w:rsidRDefault="00C654D9" w:rsidP="00C654D9">
            <w:pPr>
              <w:spacing w:after="160" w:line="259" w:lineRule="auto"/>
              <w:rPr>
                <w:rFonts w:ascii="Calibri" w:hAnsi="Calibri" w:cs="Calibri"/>
              </w:rPr>
            </w:pPr>
          </w:p>
        </w:tc>
        <w:tc>
          <w:tcPr>
            <w:tcW w:w="460" w:type="pct"/>
          </w:tcPr>
          <w:p w14:paraId="4E70EE2F" w14:textId="77777777" w:rsidR="00C654D9" w:rsidRPr="00C654D9" w:rsidRDefault="00C654D9" w:rsidP="00C654D9">
            <w:pPr>
              <w:spacing w:after="160" w:line="259" w:lineRule="auto"/>
              <w:rPr>
                <w:rFonts w:ascii="Calibri" w:hAnsi="Calibri" w:cs="Calibri"/>
              </w:rPr>
            </w:pPr>
          </w:p>
        </w:tc>
        <w:tc>
          <w:tcPr>
            <w:tcW w:w="548" w:type="pct"/>
          </w:tcPr>
          <w:p w14:paraId="5D6E658D" w14:textId="77777777" w:rsidR="00C654D9" w:rsidRPr="00C654D9" w:rsidRDefault="00C654D9" w:rsidP="00C654D9">
            <w:pPr>
              <w:spacing w:after="160" w:line="259" w:lineRule="auto"/>
              <w:rPr>
                <w:rFonts w:ascii="Calibri" w:hAnsi="Calibri" w:cs="Calibri"/>
              </w:rPr>
            </w:pPr>
          </w:p>
        </w:tc>
        <w:tc>
          <w:tcPr>
            <w:tcW w:w="406" w:type="pct"/>
          </w:tcPr>
          <w:p w14:paraId="6F3AC250" w14:textId="77777777" w:rsidR="00C654D9" w:rsidRPr="00C654D9" w:rsidRDefault="00C654D9" w:rsidP="00C654D9">
            <w:pPr>
              <w:spacing w:after="160" w:line="259" w:lineRule="auto"/>
              <w:rPr>
                <w:rFonts w:ascii="Calibri" w:hAnsi="Calibri" w:cs="Calibri"/>
              </w:rPr>
            </w:pPr>
          </w:p>
        </w:tc>
        <w:tc>
          <w:tcPr>
            <w:tcW w:w="426" w:type="pct"/>
          </w:tcPr>
          <w:p w14:paraId="3C3D6D13" w14:textId="77777777" w:rsidR="00C654D9" w:rsidRPr="00C654D9" w:rsidRDefault="00C654D9" w:rsidP="00C654D9">
            <w:pPr>
              <w:spacing w:after="160" w:line="259" w:lineRule="auto"/>
              <w:rPr>
                <w:rFonts w:ascii="Calibri" w:hAnsi="Calibri" w:cs="Calibri"/>
              </w:rPr>
            </w:pPr>
          </w:p>
        </w:tc>
        <w:tc>
          <w:tcPr>
            <w:tcW w:w="460" w:type="pct"/>
          </w:tcPr>
          <w:p w14:paraId="1B8E4F0A" w14:textId="77777777" w:rsidR="00C654D9" w:rsidRPr="00C654D9" w:rsidRDefault="00C654D9" w:rsidP="00C654D9">
            <w:pPr>
              <w:spacing w:after="160" w:line="259" w:lineRule="auto"/>
              <w:rPr>
                <w:rFonts w:ascii="Calibri" w:hAnsi="Calibri" w:cs="Calibri"/>
              </w:rPr>
            </w:pPr>
          </w:p>
        </w:tc>
      </w:tr>
      <w:tr w:rsidR="00C654D9" w:rsidRPr="00C654D9" w14:paraId="2DA41CBD" w14:textId="77777777" w:rsidTr="00B278E5">
        <w:tc>
          <w:tcPr>
            <w:tcW w:w="2239" w:type="pct"/>
          </w:tcPr>
          <w:p w14:paraId="33557E3E" w14:textId="77777777" w:rsidR="00C654D9" w:rsidRPr="00C654D9" w:rsidRDefault="00C654D9" w:rsidP="00C654D9">
            <w:pPr>
              <w:spacing w:after="160"/>
              <w:rPr>
                <w:rFonts w:ascii="Calibri" w:hAnsi="Calibri" w:cs="Calibri"/>
              </w:rPr>
            </w:pPr>
            <w:r w:rsidRPr="00C654D9">
              <w:rPr>
                <w:rFonts w:ascii="Calibri" w:hAnsi="Calibri" w:cs="Calibri"/>
              </w:rPr>
              <w:t>Lack of understanding of the potential negative consequences of antibiotic use in neonates</w:t>
            </w:r>
          </w:p>
        </w:tc>
        <w:tc>
          <w:tcPr>
            <w:tcW w:w="460" w:type="pct"/>
          </w:tcPr>
          <w:p w14:paraId="71D8EF3B" w14:textId="77777777" w:rsidR="00C654D9" w:rsidRPr="00C654D9" w:rsidRDefault="00C654D9" w:rsidP="00C654D9">
            <w:pPr>
              <w:spacing w:after="160" w:line="259" w:lineRule="auto"/>
              <w:rPr>
                <w:rFonts w:ascii="Calibri" w:hAnsi="Calibri" w:cs="Calibri"/>
              </w:rPr>
            </w:pPr>
          </w:p>
        </w:tc>
        <w:tc>
          <w:tcPr>
            <w:tcW w:w="460" w:type="pct"/>
          </w:tcPr>
          <w:p w14:paraId="2A5E9B0D" w14:textId="77777777" w:rsidR="00C654D9" w:rsidRPr="00C654D9" w:rsidRDefault="00C654D9" w:rsidP="00C654D9">
            <w:pPr>
              <w:spacing w:after="160" w:line="259" w:lineRule="auto"/>
              <w:rPr>
                <w:rFonts w:ascii="Calibri" w:hAnsi="Calibri" w:cs="Calibri"/>
              </w:rPr>
            </w:pPr>
          </w:p>
        </w:tc>
        <w:tc>
          <w:tcPr>
            <w:tcW w:w="548" w:type="pct"/>
          </w:tcPr>
          <w:p w14:paraId="0A6F1BDD" w14:textId="77777777" w:rsidR="00C654D9" w:rsidRPr="00C654D9" w:rsidRDefault="00C654D9" w:rsidP="00C654D9">
            <w:pPr>
              <w:spacing w:after="160" w:line="259" w:lineRule="auto"/>
              <w:rPr>
                <w:rFonts w:ascii="Calibri" w:hAnsi="Calibri" w:cs="Calibri"/>
              </w:rPr>
            </w:pPr>
          </w:p>
        </w:tc>
        <w:tc>
          <w:tcPr>
            <w:tcW w:w="406" w:type="pct"/>
          </w:tcPr>
          <w:p w14:paraId="638CB477" w14:textId="77777777" w:rsidR="00C654D9" w:rsidRPr="00C654D9" w:rsidRDefault="00C654D9" w:rsidP="00C654D9">
            <w:pPr>
              <w:spacing w:after="160" w:line="259" w:lineRule="auto"/>
              <w:rPr>
                <w:rFonts w:ascii="Calibri" w:hAnsi="Calibri" w:cs="Calibri"/>
              </w:rPr>
            </w:pPr>
          </w:p>
        </w:tc>
        <w:tc>
          <w:tcPr>
            <w:tcW w:w="426" w:type="pct"/>
          </w:tcPr>
          <w:p w14:paraId="27F42880" w14:textId="77777777" w:rsidR="00C654D9" w:rsidRPr="00C654D9" w:rsidRDefault="00C654D9" w:rsidP="00C654D9">
            <w:pPr>
              <w:spacing w:after="160" w:line="259" w:lineRule="auto"/>
              <w:rPr>
                <w:rFonts w:ascii="Calibri" w:hAnsi="Calibri" w:cs="Calibri"/>
              </w:rPr>
            </w:pPr>
          </w:p>
        </w:tc>
        <w:tc>
          <w:tcPr>
            <w:tcW w:w="460" w:type="pct"/>
          </w:tcPr>
          <w:p w14:paraId="5CC28639" w14:textId="77777777" w:rsidR="00C654D9" w:rsidRPr="00C654D9" w:rsidRDefault="00C654D9" w:rsidP="00C654D9">
            <w:pPr>
              <w:spacing w:after="160" w:line="259" w:lineRule="auto"/>
              <w:rPr>
                <w:rFonts w:ascii="Calibri" w:hAnsi="Calibri" w:cs="Calibri"/>
              </w:rPr>
            </w:pPr>
          </w:p>
        </w:tc>
      </w:tr>
      <w:tr w:rsidR="00C654D9" w:rsidRPr="00C654D9" w14:paraId="28579F69" w14:textId="77777777" w:rsidTr="00B278E5">
        <w:tc>
          <w:tcPr>
            <w:tcW w:w="2239" w:type="pct"/>
          </w:tcPr>
          <w:p w14:paraId="0BEF44F2" w14:textId="77777777" w:rsidR="00C654D9" w:rsidRPr="00C654D9" w:rsidRDefault="00C654D9" w:rsidP="00C654D9">
            <w:pPr>
              <w:spacing w:after="160"/>
              <w:rPr>
                <w:rFonts w:ascii="Calibri" w:hAnsi="Calibri" w:cs="Calibri"/>
              </w:rPr>
            </w:pPr>
            <w:r w:rsidRPr="00C654D9">
              <w:rPr>
                <w:rFonts w:ascii="Calibri" w:hAnsi="Calibri" w:cs="Calibri"/>
              </w:rPr>
              <w:t>Difficulty applying adult antibiotic stewardship concepts to neonates</w:t>
            </w:r>
          </w:p>
        </w:tc>
        <w:tc>
          <w:tcPr>
            <w:tcW w:w="460" w:type="pct"/>
          </w:tcPr>
          <w:p w14:paraId="7534B9EC" w14:textId="77777777" w:rsidR="00C654D9" w:rsidRPr="00C654D9" w:rsidRDefault="00C654D9" w:rsidP="00C654D9">
            <w:pPr>
              <w:spacing w:after="160" w:line="259" w:lineRule="auto"/>
              <w:rPr>
                <w:rFonts w:ascii="Calibri" w:hAnsi="Calibri" w:cs="Calibri"/>
              </w:rPr>
            </w:pPr>
          </w:p>
        </w:tc>
        <w:tc>
          <w:tcPr>
            <w:tcW w:w="460" w:type="pct"/>
          </w:tcPr>
          <w:p w14:paraId="02CD93EA" w14:textId="77777777" w:rsidR="00C654D9" w:rsidRPr="00C654D9" w:rsidRDefault="00C654D9" w:rsidP="00C654D9">
            <w:pPr>
              <w:spacing w:after="160" w:line="259" w:lineRule="auto"/>
              <w:rPr>
                <w:rFonts w:ascii="Calibri" w:hAnsi="Calibri" w:cs="Calibri"/>
              </w:rPr>
            </w:pPr>
          </w:p>
        </w:tc>
        <w:tc>
          <w:tcPr>
            <w:tcW w:w="548" w:type="pct"/>
          </w:tcPr>
          <w:p w14:paraId="23B0312E" w14:textId="77777777" w:rsidR="00C654D9" w:rsidRPr="00C654D9" w:rsidRDefault="00C654D9" w:rsidP="00C654D9">
            <w:pPr>
              <w:spacing w:after="160" w:line="259" w:lineRule="auto"/>
              <w:rPr>
                <w:rFonts w:ascii="Calibri" w:hAnsi="Calibri" w:cs="Calibri"/>
              </w:rPr>
            </w:pPr>
          </w:p>
        </w:tc>
        <w:tc>
          <w:tcPr>
            <w:tcW w:w="406" w:type="pct"/>
          </w:tcPr>
          <w:p w14:paraId="395B7BE5" w14:textId="77777777" w:rsidR="00C654D9" w:rsidRPr="00C654D9" w:rsidRDefault="00C654D9" w:rsidP="00C654D9">
            <w:pPr>
              <w:spacing w:after="160" w:line="259" w:lineRule="auto"/>
              <w:rPr>
                <w:rFonts w:ascii="Calibri" w:hAnsi="Calibri" w:cs="Calibri"/>
              </w:rPr>
            </w:pPr>
          </w:p>
        </w:tc>
        <w:tc>
          <w:tcPr>
            <w:tcW w:w="426" w:type="pct"/>
          </w:tcPr>
          <w:p w14:paraId="05ACC3EE" w14:textId="77777777" w:rsidR="00C654D9" w:rsidRPr="00C654D9" w:rsidRDefault="00C654D9" w:rsidP="00C654D9">
            <w:pPr>
              <w:spacing w:after="160" w:line="259" w:lineRule="auto"/>
              <w:rPr>
                <w:rFonts w:ascii="Calibri" w:hAnsi="Calibri" w:cs="Calibri"/>
              </w:rPr>
            </w:pPr>
          </w:p>
        </w:tc>
        <w:tc>
          <w:tcPr>
            <w:tcW w:w="460" w:type="pct"/>
          </w:tcPr>
          <w:p w14:paraId="4FE53CBB" w14:textId="77777777" w:rsidR="00C654D9" w:rsidRPr="00C654D9" w:rsidRDefault="00C654D9" w:rsidP="00C654D9">
            <w:pPr>
              <w:spacing w:after="160" w:line="259" w:lineRule="auto"/>
              <w:rPr>
                <w:rFonts w:ascii="Calibri" w:hAnsi="Calibri" w:cs="Calibri"/>
              </w:rPr>
            </w:pPr>
          </w:p>
        </w:tc>
      </w:tr>
      <w:tr w:rsidR="00C654D9" w:rsidRPr="00C654D9" w14:paraId="325C0912" w14:textId="77777777" w:rsidTr="00B278E5">
        <w:tc>
          <w:tcPr>
            <w:tcW w:w="2239" w:type="pct"/>
          </w:tcPr>
          <w:p w14:paraId="448B51F1" w14:textId="77777777" w:rsidR="00C654D9" w:rsidRPr="00C654D9" w:rsidRDefault="00C654D9" w:rsidP="00C654D9">
            <w:pPr>
              <w:spacing w:after="160"/>
              <w:rPr>
                <w:rFonts w:ascii="Calibri" w:hAnsi="Calibri" w:cs="Calibri"/>
              </w:rPr>
            </w:pPr>
            <w:r w:rsidRPr="00C654D9">
              <w:rPr>
                <w:rFonts w:ascii="Calibri" w:hAnsi="Calibri" w:cs="Calibri"/>
              </w:rPr>
              <w:t xml:space="preserve">Complexity of neonatal care </w:t>
            </w:r>
          </w:p>
        </w:tc>
        <w:tc>
          <w:tcPr>
            <w:tcW w:w="460" w:type="pct"/>
          </w:tcPr>
          <w:p w14:paraId="2FD35960" w14:textId="77777777" w:rsidR="00C654D9" w:rsidRPr="00C654D9" w:rsidRDefault="00C654D9" w:rsidP="00C654D9">
            <w:pPr>
              <w:spacing w:after="160" w:line="259" w:lineRule="auto"/>
              <w:rPr>
                <w:rFonts w:ascii="Calibri" w:hAnsi="Calibri" w:cs="Calibri"/>
              </w:rPr>
            </w:pPr>
          </w:p>
        </w:tc>
        <w:tc>
          <w:tcPr>
            <w:tcW w:w="460" w:type="pct"/>
          </w:tcPr>
          <w:p w14:paraId="5A189502" w14:textId="77777777" w:rsidR="00C654D9" w:rsidRPr="00C654D9" w:rsidRDefault="00C654D9" w:rsidP="00C654D9">
            <w:pPr>
              <w:spacing w:after="160" w:line="259" w:lineRule="auto"/>
              <w:rPr>
                <w:rFonts w:ascii="Calibri" w:hAnsi="Calibri" w:cs="Calibri"/>
              </w:rPr>
            </w:pPr>
          </w:p>
        </w:tc>
        <w:tc>
          <w:tcPr>
            <w:tcW w:w="548" w:type="pct"/>
          </w:tcPr>
          <w:p w14:paraId="7C196575" w14:textId="77777777" w:rsidR="00C654D9" w:rsidRPr="00C654D9" w:rsidRDefault="00C654D9" w:rsidP="00C654D9">
            <w:pPr>
              <w:spacing w:after="160" w:line="259" w:lineRule="auto"/>
              <w:rPr>
                <w:rFonts w:ascii="Calibri" w:hAnsi="Calibri" w:cs="Calibri"/>
              </w:rPr>
            </w:pPr>
          </w:p>
        </w:tc>
        <w:tc>
          <w:tcPr>
            <w:tcW w:w="406" w:type="pct"/>
          </w:tcPr>
          <w:p w14:paraId="755643BE" w14:textId="77777777" w:rsidR="00C654D9" w:rsidRPr="00C654D9" w:rsidRDefault="00C654D9" w:rsidP="00C654D9">
            <w:pPr>
              <w:spacing w:after="160" w:line="259" w:lineRule="auto"/>
              <w:rPr>
                <w:rFonts w:ascii="Calibri" w:hAnsi="Calibri" w:cs="Calibri"/>
              </w:rPr>
            </w:pPr>
          </w:p>
        </w:tc>
        <w:tc>
          <w:tcPr>
            <w:tcW w:w="426" w:type="pct"/>
          </w:tcPr>
          <w:p w14:paraId="0971D52D" w14:textId="77777777" w:rsidR="00C654D9" w:rsidRPr="00C654D9" w:rsidRDefault="00C654D9" w:rsidP="00C654D9">
            <w:pPr>
              <w:spacing w:after="160" w:line="259" w:lineRule="auto"/>
              <w:rPr>
                <w:rFonts w:ascii="Calibri" w:hAnsi="Calibri" w:cs="Calibri"/>
              </w:rPr>
            </w:pPr>
          </w:p>
        </w:tc>
        <w:tc>
          <w:tcPr>
            <w:tcW w:w="460" w:type="pct"/>
          </w:tcPr>
          <w:p w14:paraId="6F0BCA47" w14:textId="77777777" w:rsidR="00C654D9" w:rsidRPr="00C654D9" w:rsidRDefault="00C654D9" w:rsidP="00C654D9">
            <w:pPr>
              <w:spacing w:after="160" w:line="259" w:lineRule="auto"/>
              <w:rPr>
                <w:rFonts w:ascii="Calibri" w:hAnsi="Calibri" w:cs="Calibri"/>
              </w:rPr>
            </w:pPr>
          </w:p>
        </w:tc>
      </w:tr>
    </w:tbl>
    <w:p w14:paraId="0FD4B402" w14:textId="77777777" w:rsidR="00C654D9" w:rsidRPr="00C654D9" w:rsidRDefault="00C654D9" w:rsidP="00C654D9">
      <w:pPr>
        <w:rPr>
          <w:rFonts w:ascii="Calibri" w:hAnsi="Calibri" w:cs="Calibri"/>
          <w:b/>
          <w:bCs/>
        </w:rPr>
      </w:pPr>
    </w:p>
    <w:p w14:paraId="230E69E5" w14:textId="77777777" w:rsidR="00C654D9" w:rsidRPr="00C654D9" w:rsidRDefault="00C654D9" w:rsidP="00C654D9">
      <w:pPr>
        <w:rPr>
          <w:rFonts w:ascii="Calibri" w:hAnsi="Calibri" w:cs="Calibri"/>
          <w:b/>
          <w:bCs/>
        </w:rPr>
      </w:pPr>
      <w:r w:rsidRPr="00C654D9">
        <w:rPr>
          <w:rFonts w:ascii="Calibri" w:hAnsi="Calibri" w:cs="Calibri"/>
          <w:b/>
          <w:bCs/>
        </w:rPr>
        <w:t>CULTURE – COMMUNICATION, RELATIONSHIPS, CONFLICT MANAGEMENT</w:t>
      </w:r>
    </w:p>
    <w:p w14:paraId="7B014B15" w14:textId="77777777" w:rsidR="00C654D9" w:rsidRPr="00C654D9" w:rsidRDefault="00C654D9" w:rsidP="00C654D9">
      <w:pPr>
        <w:rPr>
          <w:rFonts w:ascii="Calibri" w:hAnsi="Calibri" w:cs="Calibri"/>
          <w:b/>
          <w:bCs/>
        </w:rPr>
      </w:pPr>
    </w:p>
    <w:tbl>
      <w:tblPr>
        <w:tblStyle w:val="TableGrid"/>
        <w:tblW w:w="5000" w:type="pct"/>
        <w:tblLook w:val="04A0" w:firstRow="1" w:lastRow="0" w:firstColumn="1" w:lastColumn="0" w:noHBand="0" w:noVBand="1"/>
      </w:tblPr>
      <w:tblGrid>
        <w:gridCol w:w="6219"/>
        <w:gridCol w:w="1276"/>
        <w:gridCol w:w="1276"/>
        <w:gridCol w:w="1510"/>
        <w:gridCol w:w="1115"/>
        <w:gridCol w:w="1276"/>
        <w:gridCol w:w="1276"/>
      </w:tblGrid>
      <w:tr w:rsidR="00C654D9" w:rsidRPr="00C654D9" w14:paraId="309FDDC8" w14:textId="77777777" w:rsidTr="00B278E5">
        <w:tc>
          <w:tcPr>
            <w:tcW w:w="2233" w:type="pct"/>
          </w:tcPr>
          <w:p w14:paraId="7BAA5D1C" w14:textId="77777777" w:rsidR="00C654D9" w:rsidRPr="00C654D9" w:rsidRDefault="00C654D9" w:rsidP="00C654D9">
            <w:pPr>
              <w:spacing w:after="160" w:line="259" w:lineRule="auto"/>
              <w:rPr>
                <w:rFonts w:ascii="Calibri" w:hAnsi="Calibri" w:cs="Calibri"/>
              </w:rPr>
            </w:pPr>
          </w:p>
        </w:tc>
        <w:tc>
          <w:tcPr>
            <w:tcW w:w="461" w:type="pct"/>
          </w:tcPr>
          <w:p w14:paraId="51C2FE5F"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barrier</w:t>
            </w:r>
          </w:p>
        </w:tc>
        <w:tc>
          <w:tcPr>
            <w:tcW w:w="461" w:type="pct"/>
          </w:tcPr>
          <w:p w14:paraId="40A55E73"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very important barrier</w:t>
            </w:r>
          </w:p>
        </w:tc>
        <w:tc>
          <w:tcPr>
            <w:tcW w:w="545" w:type="pct"/>
          </w:tcPr>
          <w:p w14:paraId="232536C0" w14:textId="77777777" w:rsidR="00C654D9" w:rsidRPr="00C654D9" w:rsidRDefault="00C654D9" w:rsidP="00C654D9">
            <w:pPr>
              <w:spacing w:after="160" w:line="259" w:lineRule="auto"/>
              <w:rPr>
                <w:rFonts w:ascii="Calibri" w:hAnsi="Calibri" w:cs="Calibri"/>
              </w:rPr>
            </w:pPr>
            <w:r w:rsidRPr="00C654D9">
              <w:rPr>
                <w:rFonts w:ascii="Calibri" w:hAnsi="Calibri" w:cs="Calibri"/>
              </w:rPr>
              <w:t>A somewhat important barrier</w:t>
            </w:r>
          </w:p>
        </w:tc>
        <w:tc>
          <w:tcPr>
            <w:tcW w:w="377" w:type="pct"/>
          </w:tcPr>
          <w:p w14:paraId="65B21679"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Quite an important barrier </w:t>
            </w:r>
          </w:p>
        </w:tc>
        <w:tc>
          <w:tcPr>
            <w:tcW w:w="461" w:type="pct"/>
          </w:tcPr>
          <w:p w14:paraId="7C151F08" w14:textId="77777777" w:rsidR="00C654D9" w:rsidRPr="00C654D9" w:rsidRDefault="00C654D9" w:rsidP="00C654D9">
            <w:pPr>
              <w:spacing w:after="160" w:line="259" w:lineRule="auto"/>
              <w:rPr>
                <w:rFonts w:ascii="Calibri" w:hAnsi="Calibri" w:cs="Calibri"/>
              </w:rPr>
            </w:pPr>
            <w:r w:rsidRPr="00C654D9">
              <w:rPr>
                <w:rFonts w:ascii="Calibri" w:hAnsi="Calibri" w:cs="Calibri"/>
              </w:rPr>
              <w:t>A very important barrier</w:t>
            </w:r>
          </w:p>
        </w:tc>
        <w:tc>
          <w:tcPr>
            <w:tcW w:w="461" w:type="pct"/>
          </w:tcPr>
          <w:p w14:paraId="51547881" w14:textId="77777777" w:rsidR="00C654D9" w:rsidRPr="00C654D9" w:rsidRDefault="00C654D9" w:rsidP="00C654D9">
            <w:pPr>
              <w:spacing w:after="160" w:line="259" w:lineRule="auto"/>
              <w:rPr>
                <w:rFonts w:ascii="Calibri" w:hAnsi="Calibri" w:cs="Calibri"/>
              </w:rPr>
            </w:pPr>
            <w:r w:rsidRPr="00C654D9">
              <w:rPr>
                <w:rFonts w:ascii="Calibri" w:hAnsi="Calibri" w:cs="Calibri"/>
              </w:rPr>
              <w:t>Unknown (I don’t know)</w:t>
            </w:r>
          </w:p>
        </w:tc>
      </w:tr>
      <w:tr w:rsidR="00C654D9" w:rsidRPr="00C654D9" w14:paraId="38E03284" w14:textId="77777777" w:rsidTr="00B278E5">
        <w:tc>
          <w:tcPr>
            <w:tcW w:w="2233" w:type="pct"/>
          </w:tcPr>
          <w:p w14:paraId="000C113C" w14:textId="77777777" w:rsidR="00C654D9" w:rsidRPr="00C654D9" w:rsidRDefault="00C654D9" w:rsidP="00C654D9">
            <w:pPr>
              <w:spacing w:after="160"/>
              <w:rPr>
                <w:rFonts w:ascii="Calibri" w:hAnsi="Calibri" w:cs="Calibri"/>
              </w:rPr>
            </w:pPr>
            <w:r w:rsidRPr="00C654D9">
              <w:rPr>
                <w:rFonts w:ascii="Calibri" w:hAnsi="Calibri" w:cs="Calibri"/>
              </w:rPr>
              <w:t xml:space="preserve">Poor leadership buy-in </w:t>
            </w:r>
          </w:p>
        </w:tc>
        <w:tc>
          <w:tcPr>
            <w:tcW w:w="461" w:type="pct"/>
          </w:tcPr>
          <w:p w14:paraId="69FDDA86" w14:textId="77777777" w:rsidR="00C654D9" w:rsidRPr="00C654D9" w:rsidRDefault="00C654D9" w:rsidP="00C654D9">
            <w:pPr>
              <w:spacing w:after="160" w:line="259" w:lineRule="auto"/>
              <w:rPr>
                <w:rFonts w:ascii="Calibri" w:hAnsi="Calibri" w:cs="Calibri"/>
              </w:rPr>
            </w:pPr>
          </w:p>
        </w:tc>
        <w:tc>
          <w:tcPr>
            <w:tcW w:w="461" w:type="pct"/>
          </w:tcPr>
          <w:p w14:paraId="4AB53B92" w14:textId="77777777" w:rsidR="00C654D9" w:rsidRPr="00C654D9" w:rsidRDefault="00C654D9" w:rsidP="00C654D9">
            <w:pPr>
              <w:spacing w:after="160" w:line="259" w:lineRule="auto"/>
              <w:rPr>
                <w:rFonts w:ascii="Calibri" w:hAnsi="Calibri" w:cs="Calibri"/>
              </w:rPr>
            </w:pPr>
          </w:p>
        </w:tc>
        <w:tc>
          <w:tcPr>
            <w:tcW w:w="545" w:type="pct"/>
          </w:tcPr>
          <w:p w14:paraId="25BB1EF1" w14:textId="77777777" w:rsidR="00C654D9" w:rsidRPr="00C654D9" w:rsidRDefault="00C654D9" w:rsidP="00C654D9">
            <w:pPr>
              <w:spacing w:after="160" w:line="259" w:lineRule="auto"/>
              <w:rPr>
                <w:rFonts w:ascii="Calibri" w:hAnsi="Calibri" w:cs="Calibri"/>
              </w:rPr>
            </w:pPr>
          </w:p>
        </w:tc>
        <w:tc>
          <w:tcPr>
            <w:tcW w:w="377" w:type="pct"/>
          </w:tcPr>
          <w:p w14:paraId="169EC14B" w14:textId="77777777" w:rsidR="00C654D9" w:rsidRPr="00C654D9" w:rsidRDefault="00C654D9" w:rsidP="00C654D9">
            <w:pPr>
              <w:spacing w:after="160" w:line="259" w:lineRule="auto"/>
              <w:rPr>
                <w:rFonts w:ascii="Calibri" w:hAnsi="Calibri" w:cs="Calibri"/>
              </w:rPr>
            </w:pPr>
          </w:p>
        </w:tc>
        <w:tc>
          <w:tcPr>
            <w:tcW w:w="461" w:type="pct"/>
          </w:tcPr>
          <w:p w14:paraId="636A277F" w14:textId="77777777" w:rsidR="00C654D9" w:rsidRPr="00C654D9" w:rsidRDefault="00C654D9" w:rsidP="00C654D9">
            <w:pPr>
              <w:spacing w:after="160" w:line="259" w:lineRule="auto"/>
              <w:rPr>
                <w:rFonts w:ascii="Calibri" w:hAnsi="Calibri" w:cs="Calibri"/>
              </w:rPr>
            </w:pPr>
          </w:p>
        </w:tc>
        <w:tc>
          <w:tcPr>
            <w:tcW w:w="461" w:type="pct"/>
          </w:tcPr>
          <w:p w14:paraId="7A7A1763" w14:textId="77777777" w:rsidR="00C654D9" w:rsidRPr="00C654D9" w:rsidRDefault="00C654D9" w:rsidP="00C654D9">
            <w:pPr>
              <w:spacing w:after="160" w:line="259" w:lineRule="auto"/>
              <w:rPr>
                <w:rFonts w:ascii="Calibri" w:hAnsi="Calibri" w:cs="Calibri"/>
              </w:rPr>
            </w:pPr>
          </w:p>
        </w:tc>
      </w:tr>
      <w:tr w:rsidR="00C654D9" w:rsidRPr="00C654D9" w14:paraId="2CCA09E7" w14:textId="77777777" w:rsidTr="00B278E5">
        <w:tc>
          <w:tcPr>
            <w:tcW w:w="2233" w:type="pct"/>
          </w:tcPr>
          <w:p w14:paraId="0BFECE0B" w14:textId="77777777" w:rsidR="00C654D9" w:rsidRPr="00C654D9" w:rsidRDefault="00C654D9" w:rsidP="00C654D9">
            <w:pPr>
              <w:spacing w:after="160"/>
              <w:rPr>
                <w:rFonts w:ascii="Calibri" w:hAnsi="Calibri" w:cs="Calibri"/>
              </w:rPr>
            </w:pPr>
            <w:r w:rsidRPr="00C654D9">
              <w:rPr>
                <w:rFonts w:ascii="Calibri" w:hAnsi="Calibri" w:cs="Calibri"/>
              </w:rPr>
              <w:lastRenderedPageBreak/>
              <w:t>Insufficient interprofessional communication</w:t>
            </w:r>
          </w:p>
        </w:tc>
        <w:tc>
          <w:tcPr>
            <w:tcW w:w="461" w:type="pct"/>
          </w:tcPr>
          <w:p w14:paraId="4933388A" w14:textId="77777777" w:rsidR="00C654D9" w:rsidRPr="00C654D9" w:rsidRDefault="00C654D9" w:rsidP="00C654D9">
            <w:pPr>
              <w:spacing w:after="160" w:line="259" w:lineRule="auto"/>
              <w:rPr>
                <w:rFonts w:ascii="Calibri" w:hAnsi="Calibri" w:cs="Calibri"/>
              </w:rPr>
            </w:pPr>
          </w:p>
        </w:tc>
        <w:tc>
          <w:tcPr>
            <w:tcW w:w="461" w:type="pct"/>
          </w:tcPr>
          <w:p w14:paraId="4D0CD6FB" w14:textId="77777777" w:rsidR="00C654D9" w:rsidRPr="00C654D9" w:rsidRDefault="00C654D9" w:rsidP="00C654D9">
            <w:pPr>
              <w:spacing w:after="160" w:line="259" w:lineRule="auto"/>
              <w:rPr>
                <w:rFonts w:ascii="Calibri" w:hAnsi="Calibri" w:cs="Calibri"/>
              </w:rPr>
            </w:pPr>
          </w:p>
        </w:tc>
        <w:tc>
          <w:tcPr>
            <w:tcW w:w="545" w:type="pct"/>
          </w:tcPr>
          <w:p w14:paraId="00A034A7" w14:textId="77777777" w:rsidR="00C654D9" w:rsidRPr="00C654D9" w:rsidRDefault="00C654D9" w:rsidP="00C654D9">
            <w:pPr>
              <w:spacing w:after="160" w:line="259" w:lineRule="auto"/>
              <w:rPr>
                <w:rFonts w:ascii="Calibri" w:hAnsi="Calibri" w:cs="Calibri"/>
              </w:rPr>
            </w:pPr>
          </w:p>
        </w:tc>
        <w:tc>
          <w:tcPr>
            <w:tcW w:w="377" w:type="pct"/>
          </w:tcPr>
          <w:p w14:paraId="1D109980" w14:textId="77777777" w:rsidR="00C654D9" w:rsidRPr="00C654D9" w:rsidRDefault="00C654D9" w:rsidP="00C654D9">
            <w:pPr>
              <w:spacing w:after="160" w:line="259" w:lineRule="auto"/>
              <w:rPr>
                <w:rFonts w:ascii="Calibri" w:hAnsi="Calibri" w:cs="Calibri"/>
              </w:rPr>
            </w:pPr>
          </w:p>
        </w:tc>
        <w:tc>
          <w:tcPr>
            <w:tcW w:w="461" w:type="pct"/>
          </w:tcPr>
          <w:p w14:paraId="20DD8B23" w14:textId="77777777" w:rsidR="00C654D9" w:rsidRPr="00C654D9" w:rsidRDefault="00C654D9" w:rsidP="00C654D9">
            <w:pPr>
              <w:spacing w:after="160" w:line="259" w:lineRule="auto"/>
              <w:rPr>
                <w:rFonts w:ascii="Calibri" w:hAnsi="Calibri" w:cs="Calibri"/>
              </w:rPr>
            </w:pPr>
          </w:p>
        </w:tc>
        <w:tc>
          <w:tcPr>
            <w:tcW w:w="461" w:type="pct"/>
          </w:tcPr>
          <w:p w14:paraId="6E2F6F34" w14:textId="77777777" w:rsidR="00C654D9" w:rsidRPr="00C654D9" w:rsidRDefault="00C654D9" w:rsidP="00C654D9">
            <w:pPr>
              <w:spacing w:after="160" w:line="259" w:lineRule="auto"/>
              <w:rPr>
                <w:rFonts w:ascii="Calibri" w:hAnsi="Calibri" w:cs="Calibri"/>
              </w:rPr>
            </w:pPr>
          </w:p>
        </w:tc>
      </w:tr>
      <w:tr w:rsidR="00C654D9" w:rsidRPr="00C654D9" w14:paraId="409FDD77" w14:textId="77777777" w:rsidTr="00B278E5">
        <w:tc>
          <w:tcPr>
            <w:tcW w:w="2233" w:type="pct"/>
          </w:tcPr>
          <w:p w14:paraId="5DEAA348" w14:textId="77777777" w:rsidR="00C654D9" w:rsidRPr="00C654D9" w:rsidRDefault="00C654D9" w:rsidP="00C654D9">
            <w:pPr>
              <w:spacing w:after="160"/>
              <w:rPr>
                <w:rFonts w:ascii="Calibri" w:hAnsi="Calibri" w:cs="Calibri"/>
              </w:rPr>
            </w:pPr>
            <w:r w:rsidRPr="00C654D9">
              <w:rPr>
                <w:rFonts w:ascii="Calibri" w:hAnsi="Calibri" w:cs="Calibri"/>
              </w:rPr>
              <w:t>Lack of interprofessional relationships</w:t>
            </w:r>
          </w:p>
        </w:tc>
        <w:tc>
          <w:tcPr>
            <w:tcW w:w="461" w:type="pct"/>
          </w:tcPr>
          <w:p w14:paraId="0D86DC1F" w14:textId="77777777" w:rsidR="00C654D9" w:rsidRPr="00C654D9" w:rsidRDefault="00C654D9" w:rsidP="00C654D9">
            <w:pPr>
              <w:spacing w:after="160" w:line="259" w:lineRule="auto"/>
              <w:rPr>
                <w:rFonts w:ascii="Calibri" w:hAnsi="Calibri" w:cs="Calibri"/>
              </w:rPr>
            </w:pPr>
          </w:p>
        </w:tc>
        <w:tc>
          <w:tcPr>
            <w:tcW w:w="461" w:type="pct"/>
          </w:tcPr>
          <w:p w14:paraId="09B7585F" w14:textId="77777777" w:rsidR="00C654D9" w:rsidRPr="00C654D9" w:rsidRDefault="00C654D9" w:rsidP="00C654D9">
            <w:pPr>
              <w:spacing w:after="160" w:line="259" w:lineRule="auto"/>
              <w:rPr>
                <w:rFonts w:ascii="Calibri" w:hAnsi="Calibri" w:cs="Calibri"/>
              </w:rPr>
            </w:pPr>
          </w:p>
        </w:tc>
        <w:tc>
          <w:tcPr>
            <w:tcW w:w="545" w:type="pct"/>
          </w:tcPr>
          <w:p w14:paraId="59C5F673" w14:textId="77777777" w:rsidR="00C654D9" w:rsidRPr="00C654D9" w:rsidRDefault="00C654D9" w:rsidP="00C654D9">
            <w:pPr>
              <w:spacing w:after="160" w:line="259" w:lineRule="auto"/>
              <w:rPr>
                <w:rFonts w:ascii="Calibri" w:hAnsi="Calibri" w:cs="Calibri"/>
              </w:rPr>
            </w:pPr>
          </w:p>
        </w:tc>
        <w:tc>
          <w:tcPr>
            <w:tcW w:w="377" w:type="pct"/>
          </w:tcPr>
          <w:p w14:paraId="1A8C6DA0" w14:textId="77777777" w:rsidR="00C654D9" w:rsidRPr="00C654D9" w:rsidRDefault="00C654D9" w:rsidP="00C654D9">
            <w:pPr>
              <w:spacing w:after="160" w:line="259" w:lineRule="auto"/>
              <w:rPr>
                <w:rFonts w:ascii="Calibri" w:hAnsi="Calibri" w:cs="Calibri"/>
              </w:rPr>
            </w:pPr>
          </w:p>
        </w:tc>
        <w:tc>
          <w:tcPr>
            <w:tcW w:w="461" w:type="pct"/>
          </w:tcPr>
          <w:p w14:paraId="1856506B" w14:textId="77777777" w:rsidR="00C654D9" w:rsidRPr="00C654D9" w:rsidRDefault="00C654D9" w:rsidP="00C654D9">
            <w:pPr>
              <w:spacing w:after="160" w:line="259" w:lineRule="auto"/>
              <w:rPr>
                <w:rFonts w:ascii="Calibri" w:hAnsi="Calibri" w:cs="Calibri"/>
              </w:rPr>
            </w:pPr>
          </w:p>
        </w:tc>
        <w:tc>
          <w:tcPr>
            <w:tcW w:w="461" w:type="pct"/>
          </w:tcPr>
          <w:p w14:paraId="4257E2AD" w14:textId="77777777" w:rsidR="00C654D9" w:rsidRPr="00C654D9" w:rsidRDefault="00C654D9" w:rsidP="00C654D9">
            <w:pPr>
              <w:spacing w:after="160" w:line="259" w:lineRule="auto"/>
              <w:rPr>
                <w:rFonts w:ascii="Calibri" w:hAnsi="Calibri" w:cs="Calibri"/>
              </w:rPr>
            </w:pPr>
          </w:p>
        </w:tc>
      </w:tr>
      <w:tr w:rsidR="00C654D9" w:rsidRPr="00C654D9" w14:paraId="4DC0F9CE" w14:textId="77777777" w:rsidTr="00B278E5">
        <w:tc>
          <w:tcPr>
            <w:tcW w:w="2233" w:type="pct"/>
          </w:tcPr>
          <w:p w14:paraId="4FFFF72B" w14:textId="77777777" w:rsidR="00C654D9" w:rsidRPr="00C654D9" w:rsidRDefault="00C654D9" w:rsidP="00C654D9">
            <w:pPr>
              <w:spacing w:after="160"/>
              <w:rPr>
                <w:rFonts w:ascii="Calibri" w:hAnsi="Calibri" w:cs="Calibri"/>
              </w:rPr>
            </w:pPr>
            <w:r w:rsidRPr="00C654D9">
              <w:rPr>
                <w:rFonts w:ascii="Calibri" w:hAnsi="Calibri" w:cs="Calibri"/>
              </w:rPr>
              <w:t>Lack of co-ordination and collaboration</w:t>
            </w:r>
          </w:p>
        </w:tc>
        <w:tc>
          <w:tcPr>
            <w:tcW w:w="461" w:type="pct"/>
          </w:tcPr>
          <w:p w14:paraId="29BA1DC4" w14:textId="77777777" w:rsidR="00C654D9" w:rsidRPr="00C654D9" w:rsidRDefault="00C654D9" w:rsidP="00C654D9">
            <w:pPr>
              <w:spacing w:after="160" w:line="259" w:lineRule="auto"/>
              <w:rPr>
                <w:rFonts w:ascii="Calibri" w:hAnsi="Calibri" w:cs="Calibri"/>
              </w:rPr>
            </w:pPr>
          </w:p>
        </w:tc>
        <w:tc>
          <w:tcPr>
            <w:tcW w:w="461" w:type="pct"/>
          </w:tcPr>
          <w:p w14:paraId="6414A651" w14:textId="77777777" w:rsidR="00C654D9" w:rsidRPr="00C654D9" w:rsidRDefault="00C654D9" w:rsidP="00C654D9">
            <w:pPr>
              <w:spacing w:after="160" w:line="259" w:lineRule="auto"/>
              <w:rPr>
                <w:rFonts w:ascii="Calibri" w:hAnsi="Calibri" w:cs="Calibri"/>
              </w:rPr>
            </w:pPr>
          </w:p>
        </w:tc>
        <w:tc>
          <w:tcPr>
            <w:tcW w:w="545" w:type="pct"/>
          </w:tcPr>
          <w:p w14:paraId="073D6186" w14:textId="77777777" w:rsidR="00C654D9" w:rsidRPr="00C654D9" w:rsidRDefault="00C654D9" w:rsidP="00C654D9">
            <w:pPr>
              <w:spacing w:after="160" w:line="259" w:lineRule="auto"/>
              <w:rPr>
                <w:rFonts w:ascii="Calibri" w:hAnsi="Calibri" w:cs="Calibri"/>
              </w:rPr>
            </w:pPr>
          </w:p>
        </w:tc>
        <w:tc>
          <w:tcPr>
            <w:tcW w:w="377" w:type="pct"/>
          </w:tcPr>
          <w:p w14:paraId="58D2FAF7" w14:textId="77777777" w:rsidR="00C654D9" w:rsidRPr="00C654D9" w:rsidRDefault="00C654D9" w:rsidP="00C654D9">
            <w:pPr>
              <w:spacing w:after="160" w:line="259" w:lineRule="auto"/>
              <w:rPr>
                <w:rFonts w:ascii="Calibri" w:hAnsi="Calibri" w:cs="Calibri"/>
              </w:rPr>
            </w:pPr>
          </w:p>
        </w:tc>
        <w:tc>
          <w:tcPr>
            <w:tcW w:w="461" w:type="pct"/>
          </w:tcPr>
          <w:p w14:paraId="30F2B2CB" w14:textId="77777777" w:rsidR="00C654D9" w:rsidRPr="00C654D9" w:rsidRDefault="00C654D9" w:rsidP="00C654D9">
            <w:pPr>
              <w:spacing w:after="160" w:line="259" w:lineRule="auto"/>
              <w:rPr>
                <w:rFonts w:ascii="Calibri" w:hAnsi="Calibri" w:cs="Calibri"/>
              </w:rPr>
            </w:pPr>
          </w:p>
        </w:tc>
        <w:tc>
          <w:tcPr>
            <w:tcW w:w="461" w:type="pct"/>
          </w:tcPr>
          <w:p w14:paraId="69C1E026" w14:textId="77777777" w:rsidR="00C654D9" w:rsidRPr="00C654D9" w:rsidRDefault="00C654D9" w:rsidP="00C654D9">
            <w:pPr>
              <w:spacing w:after="160" w:line="259" w:lineRule="auto"/>
              <w:rPr>
                <w:rFonts w:ascii="Calibri" w:hAnsi="Calibri" w:cs="Calibri"/>
              </w:rPr>
            </w:pPr>
          </w:p>
        </w:tc>
      </w:tr>
      <w:tr w:rsidR="00C654D9" w:rsidRPr="00C654D9" w14:paraId="1689FD34" w14:textId="77777777" w:rsidTr="00B278E5">
        <w:tc>
          <w:tcPr>
            <w:tcW w:w="2233" w:type="pct"/>
          </w:tcPr>
          <w:p w14:paraId="7F3C322B" w14:textId="77777777" w:rsidR="00C654D9" w:rsidRPr="00C654D9" w:rsidRDefault="00C654D9" w:rsidP="00C654D9">
            <w:pPr>
              <w:spacing w:after="160"/>
              <w:rPr>
                <w:rFonts w:ascii="Calibri" w:hAnsi="Calibri" w:cs="Calibri"/>
              </w:rPr>
            </w:pPr>
            <w:r w:rsidRPr="00C654D9">
              <w:rPr>
                <w:rFonts w:ascii="Calibri" w:hAnsi="Calibri" w:cs="Calibri"/>
              </w:rPr>
              <w:t>Concerns by doctors about loss of autonomy</w:t>
            </w:r>
          </w:p>
        </w:tc>
        <w:tc>
          <w:tcPr>
            <w:tcW w:w="461" w:type="pct"/>
          </w:tcPr>
          <w:p w14:paraId="435D8FC3" w14:textId="77777777" w:rsidR="00C654D9" w:rsidRPr="00C654D9" w:rsidRDefault="00C654D9" w:rsidP="00C654D9">
            <w:pPr>
              <w:spacing w:after="160" w:line="259" w:lineRule="auto"/>
              <w:rPr>
                <w:rFonts w:ascii="Calibri" w:hAnsi="Calibri" w:cs="Calibri"/>
              </w:rPr>
            </w:pPr>
          </w:p>
        </w:tc>
        <w:tc>
          <w:tcPr>
            <w:tcW w:w="461" w:type="pct"/>
          </w:tcPr>
          <w:p w14:paraId="7760F44B" w14:textId="77777777" w:rsidR="00C654D9" w:rsidRPr="00C654D9" w:rsidRDefault="00C654D9" w:rsidP="00C654D9">
            <w:pPr>
              <w:spacing w:after="160" w:line="259" w:lineRule="auto"/>
              <w:rPr>
                <w:rFonts w:ascii="Calibri" w:hAnsi="Calibri" w:cs="Calibri"/>
              </w:rPr>
            </w:pPr>
          </w:p>
        </w:tc>
        <w:tc>
          <w:tcPr>
            <w:tcW w:w="545" w:type="pct"/>
          </w:tcPr>
          <w:p w14:paraId="5D88D3E3" w14:textId="77777777" w:rsidR="00C654D9" w:rsidRPr="00C654D9" w:rsidRDefault="00C654D9" w:rsidP="00C654D9">
            <w:pPr>
              <w:spacing w:after="160" w:line="259" w:lineRule="auto"/>
              <w:rPr>
                <w:rFonts w:ascii="Calibri" w:hAnsi="Calibri" w:cs="Calibri"/>
              </w:rPr>
            </w:pPr>
          </w:p>
        </w:tc>
        <w:tc>
          <w:tcPr>
            <w:tcW w:w="377" w:type="pct"/>
          </w:tcPr>
          <w:p w14:paraId="65358201" w14:textId="77777777" w:rsidR="00C654D9" w:rsidRPr="00C654D9" w:rsidRDefault="00C654D9" w:rsidP="00C654D9">
            <w:pPr>
              <w:spacing w:after="160" w:line="259" w:lineRule="auto"/>
              <w:rPr>
                <w:rFonts w:ascii="Calibri" w:hAnsi="Calibri" w:cs="Calibri"/>
              </w:rPr>
            </w:pPr>
          </w:p>
        </w:tc>
        <w:tc>
          <w:tcPr>
            <w:tcW w:w="461" w:type="pct"/>
          </w:tcPr>
          <w:p w14:paraId="50C958B3" w14:textId="77777777" w:rsidR="00C654D9" w:rsidRPr="00C654D9" w:rsidRDefault="00C654D9" w:rsidP="00C654D9">
            <w:pPr>
              <w:spacing w:after="160" w:line="259" w:lineRule="auto"/>
              <w:rPr>
                <w:rFonts w:ascii="Calibri" w:hAnsi="Calibri" w:cs="Calibri"/>
              </w:rPr>
            </w:pPr>
          </w:p>
        </w:tc>
        <w:tc>
          <w:tcPr>
            <w:tcW w:w="461" w:type="pct"/>
          </w:tcPr>
          <w:p w14:paraId="575C99ED" w14:textId="77777777" w:rsidR="00C654D9" w:rsidRPr="00C654D9" w:rsidRDefault="00C654D9" w:rsidP="00C654D9">
            <w:pPr>
              <w:spacing w:after="160" w:line="259" w:lineRule="auto"/>
              <w:rPr>
                <w:rFonts w:ascii="Calibri" w:hAnsi="Calibri" w:cs="Calibri"/>
              </w:rPr>
            </w:pPr>
          </w:p>
        </w:tc>
      </w:tr>
      <w:tr w:rsidR="00C654D9" w:rsidRPr="00C654D9" w14:paraId="0EEE07AB" w14:textId="77777777" w:rsidTr="00B278E5">
        <w:tc>
          <w:tcPr>
            <w:tcW w:w="2233" w:type="pct"/>
          </w:tcPr>
          <w:p w14:paraId="46C38124" w14:textId="77777777" w:rsidR="00C654D9" w:rsidRPr="00C654D9" w:rsidRDefault="00C654D9" w:rsidP="00C654D9">
            <w:pPr>
              <w:spacing w:after="160"/>
              <w:rPr>
                <w:rFonts w:ascii="Calibri" w:hAnsi="Calibri" w:cs="Calibri"/>
              </w:rPr>
            </w:pPr>
            <w:r w:rsidRPr="00C654D9">
              <w:rPr>
                <w:rFonts w:ascii="Calibri" w:hAnsi="Calibri" w:cs="Calibri"/>
              </w:rPr>
              <w:t xml:space="preserve">Poor engagement with family </w:t>
            </w:r>
          </w:p>
        </w:tc>
        <w:tc>
          <w:tcPr>
            <w:tcW w:w="461" w:type="pct"/>
          </w:tcPr>
          <w:p w14:paraId="553E2655" w14:textId="77777777" w:rsidR="00C654D9" w:rsidRPr="00C654D9" w:rsidRDefault="00C654D9" w:rsidP="00C654D9">
            <w:pPr>
              <w:spacing w:after="160" w:line="259" w:lineRule="auto"/>
              <w:rPr>
                <w:rFonts w:ascii="Calibri" w:hAnsi="Calibri" w:cs="Calibri"/>
              </w:rPr>
            </w:pPr>
          </w:p>
        </w:tc>
        <w:tc>
          <w:tcPr>
            <w:tcW w:w="461" w:type="pct"/>
          </w:tcPr>
          <w:p w14:paraId="4C516611" w14:textId="77777777" w:rsidR="00C654D9" w:rsidRPr="00C654D9" w:rsidRDefault="00C654D9" w:rsidP="00C654D9">
            <w:pPr>
              <w:spacing w:after="160" w:line="259" w:lineRule="auto"/>
              <w:rPr>
                <w:rFonts w:ascii="Calibri" w:hAnsi="Calibri" w:cs="Calibri"/>
              </w:rPr>
            </w:pPr>
          </w:p>
        </w:tc>
        <w:tc>
          <w:tcPr>
            <w:tcW w:w="545" w:type="pct"/>
          </w:tcPr>
          <w:p w14:paraId="69C5762F" w14:textId="77777777" w:rsidR="00C654D9" w:rsidRPr="00C654D9" w:rsidRDefault="00C654D9" w:rsidP="00C654D9">
            <w:pPr>
              <w:spacing w:after="160" w:line="259" w:lineRule="auto"/>
              <w:rPr>
                <w:rFonts w:ascii="Calibri" w:hAnsi="Calibri" w:cs="Calibri"/>
              </w:rPr>
            </w:pPr>
          </w:p>
        </w:tc>
        <w:tc>
          <w:tcPr>
            <w:tcW w:w="377" w:type="pct"/>
          </w:tcPr>
          <w:p w14:paraId="5753EB60" w14:textId="77777777" w:rsidR="00C654D9" w:rsidRPr="00C654D9" w:rsidRDefault="00C654D9" w:rsidP="00C654D9">
            <w:pPr>
              <w:spacing w:after="160" w:line="259" w:lineRule="auto"/>
              <w:rPr>
                <w:rFonts w:ascii="Calibri" w:hAnsi="Calibri" w:cs="Calibri"/>
              </w:rPr>
            </w:pPr>
          </w:p>
        </w:tc>
        <w:tc>
          <w:tcPr>
            <w:tcW w:w="461" w:type="pct"/>
          </w:tcPr>
          <w:p w14:paraId="497996D8" w14:textId="77777777" w:rsidR="00C654D9" w:rsidRPr="00C654D9" w:rsidRDefault="00C654D9" w:rsidP="00C654D9">
            <w:pPr>
              <w:spacing w:after="160" w:line="259" w:lineRule="auto"/>
              <w:rPr>
                <w:rFonts w:ascii="Calibri" w:hAnsi="Calibri" w:cs="Calibri"/>
              </w:rPr>
            </w:pPr>
          </w:p>
        </w:tc>
        <w:tc>
          <w:tcPr>
            <w:tcW w:w="461" w:type="pct"/>
          </w:tcPr>
          <w:p w14:paraId="589CB58F" w14:textId="77777777" w:rsidR="00C654D9" w:rsidRPr="00C654D9" w:rsidRDefault="00C654D9" w:rsidP="00C654D9">
            <w:pPr>
              <w:spacing w:after="160" w:line="259" w:lineRule="auto"/>
              <w:rPr>
                <w:rFonts w:ascii="Calibri" w:hAnsi="Calibri" w:cs="Calibri"/>
              </w:rPr>
            </w:pPr>
          </w:p>
        </w:tc>
      </w:tr>
      <w:tr w:rsidR="00C654D9" w:rsidRPr="00C654D9" w14:paraId="3FF1447F" w14:textId="77777777" w:rsidTr="00B278E5">
        <w:tc>
          <w:tcPr>
            <w:tcW w:w="2233" w:type="pct"/>
          </w:tcPr>
          <w:p w14:paraId="5CA8E0FE" w14:textId="77777777" w:rsidR="00C654D9" w:rsidRPr="00C654D9" w:rsidRDefault="00C654D9" w:rsidP="00C654D9">
            <w:pPr>
              <w:spacing w:after="160"/>
              <w:rPr>
                <w:rFonts w:ascii="Calibri" w:hAnsi="Calibri" w:cs="Calibri"/>
              </w:rPr>
            </w:pPr>
            <w:r w:rsidRPr="00C654D9">
              <w:rPr>
                <w:rFonts w:ascii="Calibri" w:hAnsi="Calibri" w:cs="Calibri"/>
              </w:rPr>
              <w:t>Lack of interest in antibiotic stewardship from colleagues</w:t>
            </w:r>
          </w:p>
        </w:tc>
        <w:tc>
          <w:tcPr>
            <w:tcW w:w="461" w:type="pct"/>
          </w:tcPr>
          <w:p w14:paraId="55CC611D" w14:textId="77777777" w:rsidR="00C654D9" w:rsidRPr="00C654D9" w:rsidRDefault="00C654D9" w:rsidP="00C654D9">
            <w:pPr>
              <w:spacing w:after="160" w:line="259" w:lineRule="auto"/>
              <w:rPr>
                <w:rFonts w:ascii="Calibri" w:hAnsi="Calibri" w:cs="Calibri"/>
              </w:rPr>
            </w:pPr>
          </w:p>
        </w:tc>
        <w:tc>
          <w:tcPr>
            <w:tcW w:w="461" w:type="pct"/>
          </w:tcPr>
          <w:p w14:paraId="1CB68482" w14:textId="77777777" w:rsidR="00C654D9" w:rsidRPr="00C654D9" w:rsidRDefault="00C654D9" w:rsidP="00C654D9">
            <w:pPr>
              <w:spacing w:after="160" w:line="259" w:lineRule="auto"/>
              <w:rPr>
                <w:rFonts w:ascii="Calibri" w:hAnsi="Calibri" w:cs="Calibri"/>
              </w:rPr>
            </w:pPr>
          </w:p>
        </w:tc>
        <w:tc>
          <w:tcPr>
            <w:tcW w:w="545" w:type="pct"/>
          </w:tcPr>
          <w:p w14:paraId="21062314" w14:textId="77777777" w:rsidR="00C654D9" w:rsidRPr="00C654D9" w:rsidRDefault="00C654D9" w:rsidP="00C654D9">
            <w:pPr>
              <w:spacing w:after="160" w:line="259" w:lineRule="auto"/>
              <w:rPr>
                <w:rFonts w:ascii="Calibri" w:hAnsi="Calibri" w:cs="Calibri"/>
              </w:rPr>
            </w:pPr>
          </w:p>
        </w:tc>
        <w:tc>
          <w:tcPr>
            <w:tcW w:w="377" w:type="pct"/>
          </w:tcPr>
          <w:p w14:paraId="037C846B" w14:textId="77777777" w:rsidR="00C654D9" w:rsidRPr="00C654D9" w:rsidRDefault="00C654D9" w:rsidP="00C654D9">
            <w:pPr>
              <w:spacing w:after="160" w:line="259" w:lineRule="auto"/>
              <w:rPr>
                <w:rFonts w:ascii="Calibri" w:hAnsi="Calibri" w:cs="Calibri"/>
              </w:rPr>
            </w:pPr>
          </w:p>
        </w:tc>
        <w:tc>
          <w:tcPr>
            <w:tcW w:w="461" w:type="pct"/>
          </w:tcPr>
          <w:p w14:paraId="5AF0C1A7" w14:textId="77777777" w:rsidR="00C654D9" w:rsidRPr="00C654D9" w:rsidRDefault="00C654D9" w:rsidP="00C654D9">
            <w:pPr>
              <w:spacing w:after="160" w:line="259" w:lineRule="auto"/>
              <w:rPr>
                <w:rFonts w:ascii="Calibri" w:hAnsi="Calibri" w:cs="Calibri"/>
              </w:rPr>
            </w:pPr>
          </w:p>
        </w:tc>
        <w:tc>
          <w:tcPr>
            <w:tcW w:w="461" w:type="pct"/>
          </w:tcPr>
          <w:p w14:paraId="61421A21" w14:textId="77777777" w:rsidR="00C654D9" w:rsidRPr="00C654D9" w:rsidRDefault="00C654D9" w:rsidP="00C654D9">
            <w:pPr>
              <w:spacing w:after="160" w:line="259" w:lineRule="auto"/>
              <w:rPr>
                <w:rFonts w:ascii="Calibri" w:hAnsi="Calibri" w:cs="Calibri"/>
              </w:rPr>
            </w:pPr>
          </w:p>
        </w:tc>
      </w:tr>
      <w:tr w:rsidR="00C654D9" w:rsidRPr="00C654D9" w14:paraId="53ED6AC2" w14:textId="77777777" w:rsidTr="00B278E5">
        <w:tc>
          <w:tcPr>
            <w:tcW w:w="2233" w:type="pct"/>
          </w:tcPr>
          <w:p w14:paraId="25DD942E" w14:textId="77777777" w:rsidR="00C654D9" w:rsidRPr="00C654D9" w:rsidRDefault="00C654D9" w:rsidP="00C654D9">
            <w:pPr>
              <w:spacing w:after="160"/>
              <w:rPr>
                <w:rFonts w:ascii="Calibri" w:hAnsi="Calibri" w:cs="Calibri"/>
              </w:rPr>
            </w:pPr>
            <w:r w:rsidRPr="00C654D9">
              <w:rPr>
                <w:rFonts w:ascii="Calibri" w:hAnsi="Calibri" w:cs="Calibri"/>
              </w:rPr>
              <w:t>Blame or policing culture</w:t>
            </w:r>
          </w:p>
        </w:tc>
        <w:tc>
          <w:tcPr>
            <w:tcW w:w="461" w:type="pct"/>
          </w:tcPr>
          <w:p w14:paraId="408A6C99" w14:textId="77777777" w:rsidR="00C654D9" w:rsidRPr="00C654D9" w:rsidRDefault="00C654D9" w:rsidP="00C654D9">
            <w:pPr>
              <w:spacing w:after="160" w:line="259" w:lineRule="auto"/>
              <w:rPr>
                <w:rFonts w:ascii="Calibri" w:hAnsi="Calibri" w:cs="Calibri"/>
              </w:rPr>
            </w:pPr>
          </w:p>
        </w:tc>
        <w:tc>
          <w:tcPr>
            <w:tcW w:w="461" w:type="pct"/>
          </w:tcPr>
          <w:p w14:paraId="1974F2CA" w14:textId="77777777" w:rsidR="00C654D9" w:rsidRPr="00C654D9" w:rsidRDefault="00C654D9" w:rsidP="00C654D9">
            <w:pPr>
              <w:spacing w:after="160" w:line="259" w:lineRule="auto"/>
              <w:rPr>
                <w:rFonts w:ascii="Calibri" w:hAnsi="Calibri" w:cs="Calibri"/>
              </w:rPr>
            </w:pPr>
          </w:p>
        </w:tc>
        <w:tc>
          <w:tcPr>
            <w:tcW w:w="545" w:type="pct"/>
          </w:tcPr>
          <w:p w14:paraId="3692F49E" w14:textId="77777777" w:rsidR="00C654D9" w:rsidRPr="00C654D9" w:rsidRDefault="00C654D9" w:rsidP="00C654D9">
            <w:pPr>
              <w:spacing w:after="160" w:line="259" w:lineRule="auto"/>
              <w:rPr>
                <w:rFonts w:ascii="Calibri" w:hAnsi="Calibri" w:cs="Calibri"/>
              </w:rPr>
            </w:pPr>
          </w:p>
        </w:tc>
        <w:tc>
          <w:tcPr>
            <w:tcW w:w="377" w:type="pct"/>
          </w:tcPr>
          <w:p w14:paraId="3EBF24F2" w14:textId="77777777" w:rsidR="00C654D9" w:rsidRPr="00C654D9" w:rsidRDefault="00C654D9" w:rsidP="00C654D9">
            <w:pPr>
              <w:spacing w:after="160" w:line="259" w:lineRule="auto"/>
              <w:rPr>
                <w:rFonts w:ascii="Calibri" w:hAnsi="Calibri" w:cs="Calibri"/>
              </w:rPr>
            </w:pPr>
          </w:p>
        </w:tc>
        <w:tc>
          <w:tcPr>
            <w:tcW w:w="461" w:type="pct"/>
          </w:tcPr>
          <w:p w14:paraId="45F91FB2" w14:textId="77777777" w:rsidR="00C654D9" w:rsidRPr="00C654D9" w:rsidRDefault="00C654D9" w:rsidP="00C654D9">
            <w:pPr>
              <w:spacing w:after="160" w:line="259" w:lineRule="auto"/>
              <w:rPr>
                <w:rFonts w:ascii="Calibri" w:hAnsi="Calibri" w:cs="Calibri"/>
              </w:rPr>
            </w:pPr>
          </w:p>
        </w:tc>
        <w:tc>
          <w:tcPr>
            <w:tcW w:w="461" w:type="pct"/>
          </w:tcPr>
          <w:p w14:paraId="0141C9F5" w14:textId="77777777" w:rsidR="00C654D9" w:rsidRPr="00C654D9" w:rsidRDefault="00C654D9" w:rsidP="00C654D9">
            <w:pPr>
              <w:spacing w:after="160" w:line="259" w:lineRule="auto"/>
              <w:rPr>
                <w:rFonts w:ascii="Calibri" w:hAnsi="Calibri" w:cs="Calibri"/>
              </w:rPr>
            </w:pPr>
          </w:p>
        </w:tc>
      </w:tr>
      <w:tr w:rsidR="00C654D9" w:rsidRPr="00C654D9" w14:paraId="50FCA1E3" w14:textId="77777777" w:rsidTr="00B278E5">
        <w:tc>
          <w:tcPr>
            <w:tcW w:w="2233" w:type="pct"/>
          </w:tcPr>
          <w:p w14:paraId="56257B81" w14:textId="77777777" w:rsidR="00C654D9" w:rsidRPr="00C654D9" w:rsidRDefault="00C654D9" w:rsidP="00C654D9">
            <w:pPr>
              <w:spacing w:after="160"/>
              <w:rPr>
                <w:rFonts w:ascii="Calibri" w:hAnsi="Calibri" w:cs="Calibri"/>
              </w:rPr>
            </w:pPr>
            <w:r w:rsidRPr="00C654D9">
              <w:rPr>
                <w:rFonts w:ascii="Calibri" w:hAnsi="Calibri" w:cs="Calibri"/>
              </w:rPr>
              <w:t xml:space="preserve">Staff are reluctant to speak up </w:t>
            </w:r>
          </w:p>
        </w:tc>
        <w:tc>
          <w:tcPr>
            <w:tcW w:w="461" w:type="pct"/>
          </w:tcPr>
          <w:p w14:paraId="76FFDFCC" w14:textId="77777777" w:rsidR="00C654D9" w:rsidRPr="00C654D9" w:rsidRDefault="00C654D9" w:rsidP="00C654D9">
            <w:pPr>
              <w:spacing w:after="160" w:line="259" w:lineRule="auto"/>
              <w:rPr>
                <w:rFonts w:ascii="Calibri" w:hAnsi="Calibri" w:cs="Calibri"/>
              </w:rPr>
            </w:pPr>
          </w:p>
        </w:tc>
        <w:tc>
          <w:tcPr>
            <w:tcW w:w="461" w:type="pct"/>
          </w:tcPr>
          <w:p w14:paraId="51399071" w14:textId="77777777" w:rsidR="00C654D9" w:rsidRPr="00C654D9" w:rsidRDefault="00C654D9" w:rsidP="00C654D9">
            <w:pPr>
              <w:spacing w:after="160" w:line="259" w:lineRule="auto"/>
              <w:rPr>
                <w:rFonts w:ascii="Calibri" w:hAnsi="Calibri" w:cs="Calibri"/>
              </w:rPr>
            </w:pPr>
          </w:p>
        </w:tc>
        <w:tc>
          <w:tcPr>
            <w:tcW w:w="545" w:type="pct"/>
          </w:tcPr>
          <w:p w14:paraId="2867184B" w14:textId="77777777" w:rsidR="00C654D9" w:rsidRPr="00C654D9" w:rsidRDefault="00C654D9" w:rsidP="00C654D9">
            <w:pPr>
              <w:spacing w:after="160" w:line="259" w:lineRule="auto"/>
              <w:rPr>
                <w:rFonts w:ascii="Calibri" w:hAnsi="Calibri" w:cs="Calibri"/>
              </w:rPr>
            </w:pPr>
          </w:p>
        </w:tc>
        <w:tc>
          <w:tcPr>
            <w:tcW w:w="377" w:type="pct"/>
          </w:tcPr>
          <w:p w14:paraId="161BB58A" w14:textId="77777777" w:rsidR="00C654D9" w:rsidRPr="00C654D9" w:rsidRDefault="00C654D9" w:rsidP="00C654D9">
            <w:pPr>
              <w:spacing w:after="160" w:line="259" w:lineRule="auto"/>
              <w:rPr>
                <w:rFonts w:ascii="Calibri" w:hAnsi="Calibri" w:cs="Calibri"/>
              </w:rPr>
            </w:pPr>
          </w:p>
        </w:tc>
        <w:tc>
          <w:tcPr>
            <w:tcW w:w="461" w:type="pct"/>
          </w:tcPr>
          <w:p w14:paraId="40101CC4" w14:textId="77777777" w:rsidR="00C654D9" w:rsidRPr="00C654D9" w:rsidRDefault="00C654D9" w:rsidP="00C654D9">
            <w:pPr>
              <w:spacing w:after="160" w:line="259" w:lineRule="auto"/>
              <w:rPr>
                <w:rFonts w:ascii="Calibri" w:hAnsi="Calibri" w:cs="Calibri"/>
              </w:rPr>
            </w:pPr>
          </w:p>
        </w:tc>
        <w:tc>
          <w:tcPr>
            <w:tcW w:w="461" w:type="pct"/>
          </w:tcPr>
          <w:p w14:paraId="452C566E" w14:textId="77777777" w:rsidR="00C654D9" w:rsidRPr="00C654D9" w:rsidRDefault="00C654D9" w:rsidP="00C654D9">
            <w:pPr>
              <w:spacing w:after="160" w:line="259" w:lineRule="auto"/>
              <w:rPr>
                <w:rFonts w:ascii="Calibri" w:hAnsi="Calibri" w:cs="Calibri"/>
              </w:rPr>
            </w:pPr>
          </w:p>
        </w:tc>
      </w:tr>
      <w:tr w:rsidR="00C654D9" w:rsidRPr="00C654D9" w14:paraId="13167DCF" w14:textId="77777777" w:rsidTr="00B278E5">
        <w:tc>
          <w:tcPr>
            <w:tcW w:w="2233" w:type="pct"/>
          </w:tcPr>
          <w:p w14:paraId="06DB58D6" w14:textId="77777777" w:rsidR="00C654D9" w:rsidRPr="00C654D9" w:rsidRDefault="00C654D9" w:rsidP="00C654D9">
            <w:pPr>
              <w:spacing w:after="160"/>
              <w:rPr>
                <w:rFonts w:ascii="Calibri" w:hAnsi="Calibri" w:cs="Calibri"/>
              </w:rPr>
            </w:pPr>
            <w:r w:rsidRPr="00C654D9">
              <w:rPr>
                <w:rFonts w:ascii="Calibri" w:hAnsi="Calibri" w:cs="Calibri"/>
              </w:rPr>
              <w:t>Resistance to change the existing systems</w:t>
            </w:r>
          </w:p>
        </w:tc>
        <w:tc>
          <w:tcPr>
            <w:tcW w:w="461" w:type="pct"/>
          </w:tcPr>
          <w:p w14:paraId="27EBB547" w14:textId="77777777" w:rsidR="00C654D9" w:rsidRPr="00C654D9" w:rsidRDefault="00C654D9" w:rsidP="00C654D9">
            <w:pPr>
              <w:spacing w:after="160" w:line="259" w:lineRule="auto"/>
              <w:rPr>
                <w:rFonts w:ascii="Calibri" w:hAnsi="Calibri" w:cs="Calibri"/>
              </w:rPr>
            </w:pPr>
          </w:p>
        </w:tc>
        <w:tc>
          <w:tcPr>
            <w:tcW w:w="461" w:type="pct"/>
          </w:tcPr>
          <w:p w14:paraId="18962CBA" w14:textId="77777777" w:rsidR="00C654D9" w:rsidRPr="00C654D9" w:rsidRDefault="00C654D9" w:rsidP="00C654D9">
            <w:pPr>
              <w:spacing w:after="160" w:line="259" w:lineRule="auto"/>
              <w:rPr>
                <w:rFonts w:ascii="Calibri" w:hAnsi="Calibri" w:cs="Calibri"/>
              </w:rPr>
            </w:pPr>
          </w:p>
        </w:tc>
        <w:tc>
          <w:tcPr>
            <w:tcW w:w="545" w:type="pct"/>
          </w:tcPr>
          <w:p w14:paraId="543E9D6E" w14:textId="77777777" w:rsidR="00C654D9" w:rsidRPr="00C654D9" w:rsidRDefault="00C654D9" w:rsidP="00C654D9">
            <w:pPr>
              <w:spacing w:after="160" w:line="259" w:lineRule="auto"/>
              <w:rPr>
                <w:rFonts w:ascii="Calibri" w:hAnsi="Calibri" w:cs="Calibri"/>
              </w:rPr>
            </w:pPr>
          </w:p>
        </w:tc>
        <w:tc>
          <w:tcPr>
            <w:tcW w:w="377" w:type="pct"/>
          </w:tcPr>
          <w:p w14:paraId="012A7834" w14:textId="77777777" w:rsidR="00C654D9" w:rsidRPr="00C654D9" w:rsidRDefault="00C654D9" w:rsidP="00C654D9">
            <w:pPr>
              <w:spacing w:after="160" w:line="259" w:lineRule="auto"/>
              <w:rPr>
                <w:rFonts w:ascii="Calibri" w:hAnsi="Calibri" w:cs="Calibri"/>
              </w:rPr>
            </w:pPr>
          </w:p>
        </w:tc>
        <w:tc>
          <w:tcPr>
            <w:tcW w:w="461" w:type="pct"/>
          </w:tcPr>
          <w:p w14:paraId="5552244D" w14:textId="77777777" w:rsidR="00C654D9" w:rsidRPr="00C654D9" w:rsidRDefault="00C654D9" w:rsidP="00C654D9">
            <w:pPr>
              <w:spacing w:after="160" w:line="259" w:lineRule="auto"/>
              <w:rPr>
                <w:rFonts w:ascii="Calibri" w:hAnsi="Calibri" w:cs="Calibri"/>
              </w:rPr>
            </w:pPr>
          </w:p>
        </w:tc>
        <w:tc>
          <w:tcPr>
            <w:tcW w:w="461" w:type="pct"/>
          </w:tcPr>
          <w:p w14:paraId="4B478DC4" w14:textId="77777777" w:rsidR="00C654D9" w:rsidRPr="00C654D9" w:rsidRDefault="00C654D9" w:rsidP="00C654D9">
            <w:pPr>
              <w:spacing w:after="160" w:line="259" w:lineRule="auto"/>
              <w:rPr>
                <w:rFonts w:ascii="Calibri" w:hAnsi="Calibri" w:cs="Calibri"/>
              </w:rPr>
            </w:pPr>
          </w:p>
        </w:tc>
      </w:tr>
      <w:tr w:rsidR="00C654D9" w:rsidRPr="00C654D9" w14:paraId="4B2DB39A" w14:textId="77777777" w:rsidTr="00B278E5">
        <w:tc>
          <w:tcPr>
            <w:tcW w:w="2233" w:type="pct"/>
          </w:tcPr>
          <w:p w14:paraId="60E52D5D" w14:textId="77777777" w:rsidR="00C654D9" w:rsidRPr="00C654D9" w:rsidRDefault="00C654D9" w:rsidP="00C654D9">
            <w:pPr>
              <w:spacing w:after="160"/>
              <w:rPr>
                <w:rFonts w:ascii="Calibri" w:hAnsi="Calibri" w:cs="Calibri"/>
              </w:rPr>
            </w:pPr>
            <w:r w:rsidRPr="00C654D9">
              <w:rPr>
                <w:rFonts w:ascii="Calibri" w:hAnsi="Calibri" w:cs="Calibri"/>
              </w:rPr>
              <w:t>Overwhelmed by how much there is to do</w:t>
            </w:r>
          </w:p>
        </w:tc>
        <w:tc>
          <w:tcPr>
            <w:tcW w:w="461" w:type="pct"/>
          </w:tcPr>
          <w:p w14:paraId="530A2758" w14:textId="77777777" w:rsidR="00C654D9" w:rsidRPr="00C654D9" w:rsidRDefault="00C654D9" w:rsidP="00C654D9">
            <w:pPr>
              <w:spacing w:after="160" w:line="259" w:lineRule="auto"/>
              <w:rPr>
                <w:rFonts w:ascii="Calibri" w:hAnsi="Calibri" w:cs="Calibri"/>
              </w:rPr>
            </w:pPr>
          </w:p>
        </w:tc>
        <w:tc>
          <w:tcPr>
            <w:tcW w:w="461" w:type="pct"/>
          </w:tcPr>
          <w:p w14:paraId="47943DA6" w14:textId="77777777" w:rsidR="00C654D9" w:rsidRPr="00C654D9" w:rsidRDefault="00C654D9" w:rsidP="00C654D9">
            <w:pPr>
              <w:spacing w:after="160" w:line="259" w:lineRule="auto"/>
              <w:rPr>
                <w:rFonts w:ascii="Calibri" w:hAnsi="Calibri" w:cs="Calibri"/>
              </w:rPr>
            </w:pPr>
          </w:p>
        </w:tc>
        <w:tc>
          <w:tcPr>
            <w:tcW w:w="545" w:type="pct"/>
          </w:tcPr>
          <w:p w14:paraId="1D0DEB9D" w14:textId="77777777" w:rsidR="00C654D9" w:rsidRPr="00C654D9" w:rsidRDefault="00C654D9" w:rsidP="00C654D9">
            <w:pPr>
              <w:spacing w:after="160" w:line="259" w:lineRule="auto"/>
              <w:rPr>
                <w:rFonts w:ascii="Calibri" w:hAnsi="Calibri" w:cs="Calibri"/>
              </w:rPr>
            </w:pPr>
          </w:p>
        </w:tc>
        <w:tc>
          <w:tcPr>
            <w:tcW w:w="377" w:type="pct"/>
          </w:tcPr>
          <w:p w14:paraId="3A14A580" w14:textId="77777777" w:rsidR="00C654D9" w:rsidRPr="00C654D9" w:rsidRDefault="00C654D9" w:rsidP="00C654D9">
            <w:pPr>
              <w:spacing w:after="160" w:line="259" w:lineRule="auto"/>
              <w:rPr>
                <w:rFonts w:ascii="Calibri" w:hAnsi="Calibri" w:cs="Calibri"/>
              </w:rPr>
            </w:pPr>
          </w:p>
        </w:tc>
        <w:tc>
          <w:tcPr>
            <w:tcW w:w="461" w:type="pct"/>
          </w:tcPr>
          <w:p w14:paraId="451DF392" w14:textId="77777777" w:rsidR="00C654D9" w:rsidRPr="00C654D9" w:rsidRDefault="00C654D9" w:rsidP="00C654D9">
            <w:pPr>
              <w:spacing w:after="160" w:line="259" w:lineRule="auto"/>
              <w:rPr>
                <w:rFonts w:ascii="Calibri" w:hAnsi="Calibri" w:cs="Calibri"/>
              </w:rPr>
            </w:pPr>
          </w:p>
        </w:tc>
        <w:tc>
          <w:tcPr>
            <w:tcW w:w="461" w:type="pct"/>
          </w:tcPr>
          <w:p w14:paraId="2915FA3D" w14:textId="77777777" w:rsidR="00C654D9" w:rsidRPr="00C654D9" w:rsidRDefault="00C654D9" w:rsidP="00C654D9">
            <w:pPr>
              <w:spacing w:after="160" w:line="259" w:lineRule="auto"/>
              <w:rPr>
                <w:rFonts w:ascii="Calibri" w:hAnsi="Calibri" w:cs="Calibri"/>
              </w:rPr>
            </w:pPr>
          </w:p>
        </w:tc>
      </w:tr>
      <w:tr w:rsidR="00C654D9" w:rsidRPr="00C654D9" w14:paraId="1BD25F0D" w14:textId="77777777" w:rsidTr="00B278E5">
        <w:tc>
          <w:tcPr>
            <w:tcW w:w="2233" w:type="pct"/>
          </w:tcPr>
          <w:p w14:paraId="334FF2B0" w14:textId="77777777" w:rsidR="00C654D9" w:rsidRPr="00C654D9" w:rsidRDefault="00C654D9" w:rsidP="00C654D9">
            <w:pPr>
              <w:spacing w:after="160"/>
              <w:rPr>
                <w:rFonts w:ascii="Calibri" w:hAnsi="Calibri" w:cs="Calibri"/>
              </w:rPr>
            </w:pPr>
            <w:r w:rsidRPr="00C654D9">
              <w:rPr>
                <w:rFonts w:ascii="Calibri" w:hAnsi="Calibri" w:cs="Calibri"/>
              </w:rPr>
              <w:t>Return on investment of time, effort and resources is not clear</w:t>
            </w:r>
          </w:p>
        </w:tc>
        <w:tc>
          <w:tcPr>
            <w:tcW w:w="461" w:type="pct"/>
          </w:tcPr>
          <w:p w14:paraId="1D1E1851" w14:textId="77777777" w:rsidR="00C654D9" w:rsidRPr="00C654D9" w:rsidRDefault="00C654D9" w:rsidP="00C654D9">
            <w:pPr>
              <w:spacing w:after="160" w:line="259" w:lineRule="auto"/>
              <w:rPr>
                <w:rFonts w:ascii="Calibri" w:hAnsi="Calibri" w:cs="Calibri"/>
              </w:rPr>
            </w:pPr>
          </w:p>
        </w:tc>
        <w:tc>
          <w:tcPr>
            <w:tcW w:w="461" w:type="pct"/>
          </w:tcPr>
          <w:p w14:paraId="26978EC1" w14:textId="77777777" w:rsidR="00C654D9" w:rsidRPr="00C654D9" w:rsidRDefault="00C654D9" w:rsidP="00C654D9">
            <w:pPr>
              <w:spacing w:after="160" w:line="259" w:lineRule="auto"/>
              <w:rPr>
                <w:rFonts w:ascii="Calibri" w:hAnsi="Calibri" w:cs="Calibri"/>
              </w:rPr>
            </w:pPr>
          </w:p>
        </w:tc>
        <w:tc>
          <w:tcPr>
            <w:tcW w:w="545" w:type="pct"/>
          </w:tcPr>
          <w:p w14:paraId="1F4C45DA" w14:textId="77777777" w:rsidR="00C654D9" w:rsidRPr="00C654D9" w:rsidRDefault="00C654D9" w:rsidP="00C654D9">
            <w:pPr>
              <w:spacing w:after="160" w:line="259" w:lineRule="auto"/>
              <w:rPr>
                <w:rFonts w:ascii="Calibri" w:hAnsi="Calibri" w:cs="Calibri"/>
              </w:rPr>
            </w:pPr>
          </w:p>
        </w:tc>
        <w:tc>
          <w:tcPr>
            <w:tcW w:w="377" w:type="pct"/>
          </w:tcPr>
          <w:p w14:paraId="4C207777" w14:textId="77777777" w:rsidR="00C654D9" w:rsidRPr="00C654D9" w:rsidRDefault="00C654D9" w:rsidP="00C654D9">
            <w:pPr>
              <w:spacing w:after="160" w:line="259" w:lineRule="auto"/>
              <w:rPr>
                <w:rFonts w:ascii="Calibri" w:hAnsi="Calibri" w:cs="Calibri"/>
              </w:rPr>
            </w:pPr>
          </w:p>
        </w:tc>
        <w:tc>
          <w:tcPr>
            <w:tcW w:w="461" w:type="pct"/>
          </w:tcPr>
          <w:p w14:paraId="1493DDB6" w14:textId="77777777" w:rsidR="00C654D9" w:rsidRPr="00C654D9" w:rsidRDefault="00C654D9" w:rsidP="00C654D9">
            <w:pPr>
              <w:spacing w:after="160" w:line="259" w:lineRule="auto"/>
              <w:rPr>
                <w:rFonts w:ascii="Calibri" w:hAnsi="Calibri" w:cs="Calibri"/>
              </w:rPr>
            </w:pPr>
          </w:p>
        </w:tc>
        <w:tc>
          <w:tcPr>
            <w:tcW w:w="461" w:type="pct"/>
          </w:tcPr>
          <w:p w14:paraId="07AD3B8E" w14:textId="77777777" w:rsidR="00C654D9" w:rsidRPr="00C654D9" w:rsidRDefault="00C654D9" w:rsidP="00C654D9">
            <w:pPr>
              <w:spacing w:after="160" w:line="259" w:lineRule="auto"/>
              <w:rPr>
                <w:rFonts w:ascii="Calibri" w:hAnsi="Calibri" w:cs="Calibri"/>
              </w:rPr>
            </w:pPr>
          </w:p>
        </w:tc>
      </w:tr>
      <w:tr w:rsidR="00C654D9" w:rsidRPr="00C654D9" w14:paraId="4827F3E9" w14:textId="77777777" w:rsidTr="00B278E5">
        <w:tc>
          <w:tcPr>
            <w:tcW w:w="2233" w:type="pct"/>
          </w:tcPr>
          <w:p w14:paraId="70952C7E" w14:textId="77777777" w:rsidR="00C654D9" w:rsidRPr="00C654D9" w:rsidRDefault="00C654D9" w:rsidP="00C654D9">
            <w:pPr>
              <w:spacing w:after="160"/>
              <w:rPr>
                <w:rFonts w:ascii="Calibri" w:hAnsi="Calibri" w:cs="Calibri"/>
              </w:rPr>
            </w:pPr>
            <w:r w:rsidRPr="00C654D9">
              <w:rPr>
                <w:rFonts w:ascii="Calibri" w:hAnsi="Calibri" w:cs="Calibri"/>
              </w:rPr>
              <w:t>Poor cooperation from specialists from other disciplines</w:t>
            </w:r>
          </w:p>
        </w:tc>
        <w:tc>
          <w:tcPr>
            <w:tcW w:w="461" w:type="pct"/>
          </w:tcPr>
          <w:p w14:paraId="25D8D583" w14:textId="77777777" w:rsidR="00C654D9" w:rsidRPr="00C654D9" w:rsidRDefault="00C654D9" w:rsidP="00C654D9">
            <w:pPr>
              <w:spacing w:after="160" w:line="259" w:lineRule="auto"/>
              <w:rPr>
                <w:rFonts w:ascii="Calibri" w:hAnsi="Calibri" w:cs="Calibri"/>
              </w:rPr>
            </w:pPr>
          </w:p>
        </w:tc>
        <w:tc>
          <w:tcPr>
            <w:tcW w:w="461" w:type="pct"/>
          </w:tcPr>
          <w:p w14:paraId="0A83C042" w14:textId="77777777" w:rsidR="00C654D9" w:rsidRPr="00C654D9" w:rsidRDefault="00C654D9" w:rsidP="00C654D9">
            <w:pPr>
              <w:spacing w:after="160" w:line="259" w:lineRule="auto"/>
              <w:rPr>
                <w:rFonts w:ascii="Calibri" w:hAnsi="Calibri" w:cs="Calibri"/>
              </w:rPr>
            </w:pPr>
          </w:p>
        </w:tc>
        <w:tc>
          <w:tcPr>
            <w:tcW w:w="545" w:type="pct"/>
          </w:tcPr>
          <w:p w14:paraId="7B736A42" w14:textId="77777777" w:rsidR="00C654D9" w:rsidRPr="00C654D9" w:rsidRDefault="00C654D9" w:rsidP="00C654D9">
            <w:pPr>
              <w:spacing w:after="160" w:line="259" w:lineRule="auto"/>
              <w:rPr>
                <w:rFonts w:ascii="Calibri" w:hAnsi="Calibri" w:cs="Calibri"/>
              </w:rPr>
            </w:pPr>
          </w:p>
        </w:tc>
        <w:tc>
          <w:tcPr>
            <w:tcW w:w="377" w:type="pct"/>
          </w:tcPr>
          <w:p w14:paraId="15C04E5B" w14:textId="77777777" w:rsidR="00C654D9" w:rsidRPr="00C654D9" w:rsidRDefault="00C654D9" w:rsidP="00C654D9">
            <w:pPr>
              <w:spacing w:after="160" w:line="259" w:lineRule="auto"/>
              <w:rPr>
                <w:rFonts w:ascii="Calibri" w:hAnsi="Calibri" w:cs="Calibri"/>
              </w:rPr>
            </w:pPr>
          </w:p>
        </w:tc>
        <w:tc>
          <w:tcPr>
            <w:tcW w:w="461" w:type="pct"/>
          </w:tcPr>
          <w:p w14:paraId="0D8AAD96" w14:textId="77777777" w:rsidR="00C654D9" w:rsidRPr="00C654D9" w:rsidRDefault="00C654D9" w:rsidP="00C654D9">
            <w:pPr>
              <w:spacing w:after="160" w:line="259" w:lineRule="auto"/>
              <w:rPr>
                <w:rFonts w:ascii="Calibri" w:hAnsi="Calibri" w:cs="Calibri"/>
              </w:rPr>
            </w:pPr>
          </w:p>
        </w:tc>
        <w:tc>
          <w:tcPr>
            <w:tcW w:w="461" w:type="pct"/>
          </w:tcPr>
          <w:p w14:paraId="1C3213A2" w14:textId="77777777" w:rsidR="00C654D9" w:rsidRPr="00C654D9" w:rsidRDefault="00C654D9" w:rsidP="00C654D9">
            <w:pPr>
              <w:spacing w:after="160" w:line="259" w:lineRule="auto"/>
              <w:rPr>
                <w:rFonts w:ascii="Calibri" w:hAnsi="Calibri" w:cs="Calibri"/>
              </w:rPr>
            </w:pPr>
          </w:p>
        </w:tc>
      </w:tr>
    </w:tbl>
    <w:p w14:paraId="3FC5051D" w14:textId="77777777" w:rsidR="00C654D9" w:rsidRPr="00C654D9" w:rsidRDefault="00C654D9" w:rsidP="00C654D9">
      <w:pPr>
        <w:rPr>
          <w:rFonts w:ascii="Calibri" w:hAnsi="Calibri" w:cs="Calibri"/>
          <w:b/>
          <w:bCs/>
        </w:rPr>
      </w:pPr>
    </w:p>
    <w:p w14:paraId="046210B7" w14:textId="77777777" w:rsidR="00C654D9" w:rsidRPr="00C654D9" w:rsidRDefault="00C654D9" w:rsidP="00C654D9">
      <w:pPr>
        <w:rPr>
          <w:rFonts w:ascii="Calibri" w:hAnsi="Calibri" w:cs="Calibri"/>
          <w:b/>
          <w:bCs/>
        </w:rPr>
      </w:pPr>
      <w:r w:rsidRPr="00C654D9">
        <w:rPr>
          <w:rFonts w:ascii="Calibri" w:hAnsi="Calibri" w:cs="Calibri"/>
          <w:b/>
          <w:bCs/>
        </w:rPr>
        <w:t xml:space="preserve">INFORMATION TECHNOLOGY (IT) INFRASTRUCTURE </w:t>
      </w:r>
    </w:p>
    <w:p w14:paraId="4127F487" w14:textId="77777777" w:rsidR="00C654D9" w:rsidRPr="00C654D9" w:rsidRDefault="00C654D9" w:rsidP="00C654D9">
      <w:pPr>
        <w:rPr>
          <w:rFonts w:ascii="Calibri" w:hAnsi="Calibri" w:cs="Calibri"/>
        </w:rPr>
      </w:pPr>
    </w:p>
    <w:tbl>
      <w:tblPr>
        <w:tblStyle w:val="TableGrid"/>
        <w:tblW w:w="5000" w:type="pct"/>
        <w:tblLook w:val="04A0" w:firstRow="1" w:lastRow="0" w:firstColumn="1" w:lastColumn="0" w:noHBand="0" w:noVBand="1"/>
      </w:tblPr>
      <w:tblGrid>
        <w:gridCol w:w="6218"/>
        <w:gridCol w:w="1278"/>
        <w:gridCol w:w="1275"/>
        <w:gridCol w:w="1510"/>
        <w:gridCol w:w="1115"/>
        <w:gridCol w:w="1276"/>
        <w:gridCol w:w="1276"/>
      </w:tblGrid>
      <w:tr w:rsidR="00C654D9" w:rsidRPr="00C654D9" w14:paraId="7FEF272C" w14:textId="77777777" w:rsidTr="00B278E5">
        <w:tc>
          <w:tcPr>
            <w:tcW w:w="2233" w:type="pct"/>
          </w:tcPr>
          <w:p w14:paraId="34DCB3CA" w14:textId="77777777" w:rsidR="00C654D9" w:rsidRPr="00C654D9" w:rsidRDefault="00C654D9" w:rsidP="00C654D9">
            <w:pPr>
              <w:spacing w:after="160" w:line="259" w:lineRule="auto"/>
              <w:rPr>
                <w:rFonts w:ascii="Calibri" w:hAnsi="Calibri" w:cs="Calibri"/>
              </w:rPr>
            </w:pPr>
          </w:p>
        </w:tc>
        <w:tc>
          <w:tcPr>
            <w:tcW w:w="462" w:type="pct"/>
          </w:tcPr>
          <w:p w14:paraId="11EA1092"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barrier</w:t>
            </w:r>
          </w:p>
        </w:tc>
        <w:tc>
          <w:tcPr>
            <w:tcW w:w="461" w:type="pct"/>
          </w:tcPr>
          <w:p w14:paraId="5B8A6FC1" w14:textId="77777777" w:rsidR="00C654D9" w:rsidRPr="00C654D9" w:rsidRDefault="00C654D9" w:rsidP="00C654D9">
            <w:pPr>
              <w:spacing w:after="160" w:line="259" w:lineRule="auto"/>
              <w:rPr>
                <w:rFonts w:ascii="Calibri" w:hAnsi="Calibri" w:cs="Calibri"/>
              </w:rPr>
            </w:pPr>
            <w:r w:rsidRPr="00C654D9">
              <w:rPr>
                <w:rFonts w:ascii="Calibri" w:hAnsi="Calibri" w:cs="Calibri"/>
              </w:rPr>
              <w:t>Not a very important barrier</w:t>
            </w:r>
          </w:p>
        </w:tc>
        <w:tc>
          <w:tcPr>
            <w:tcW w:w="545" w:type="pct"/>
          </w:tcPr>
          <w:p w14:paraId="68EE1A39" w14:textId="77777777" w:rsidR="00C654D9" w:rsidRPr="00C654D9" w:rsidRDefault="00C654D9" w:rsidP="00C654D9">
            <w:pPr>
              <w:spacing w:after="160" w:line="259" w:lineRule="auto"/>
              <w:rPr>
                <w:rFonts w:ascii="Calibri" w:hAnsi="Calibri" w:cs="Calibri"/>
              </w:rPr>
            </w:pPr>
            <w:r w:rsidRPr="00C654D9">
              <w:rPr>
                <w:rFonts w:ascii="Calibri" w:hAnsi="Calibri" w:cs="Calibri"/>
              </w:rPr>
              <w:t>A somewhat important barrier</w:t>
            </w:r>
          </w:p>
        </w:tc>
        <w:tc>
          <w:tcPr>
            <w:tcW w:w="377" w:type="pct"/>
          </w:tcPr>
          <w:p w14:paraId="1170F81E"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Quite an important barrier </w:t>
            </w:r>
          </w:p>
        </w:tc>
        <w:tc>
          <w:tcPr>
            <w:tcW w:w="461" w:type="pct"/>
          </w:tcPr>
          <w:p w14:paraId="35EB5098" w14:textId="77777777" w:rsidR="00C654D9" w:rsidRPr="00C654D9" w:rsidRDefault="00C654D9" w:rsidP="00C654D9">
            <w:pPr>
              <w:spacing w:after="160" w:line="259" w:lineRule="auto"/>
              <w:rPr>
                <w:rFonts w:ascii="Calibri" w:hAnsi="Calibri" w:cs="Calibri"/>
              </w:rPr>
            </w:pPr>
            <w:r w:rsidRPr="00C654D9">
              <w:rPr>
                <w:rFonts w:ascii="Calibri" w:hAnsi="Calibri" w:cs="Calibri"/>
              </w:rPr>
              <w:t>A very important barrier</w:t>
            </w:r>
          </w:p>
        </w:tc>
        <w:tc>
          <w:tcPr>
            <w:tcW w:w="461" w:type="pct"/>
          </w:tcPr>
          <w:p w14:paraId="1F7FABD1" w14:textId="77777777" w:rsidR="00C654D9" w:rsidRPr="00C654D9" w:rsidRDefault="00C654D9" w:rsidP="00C654D9">
            <w:pPr>
              <w:spacing w:after="160" w:line="259" w:lineRule="auto"/>
              <w:rPr>
                <w:rFonts w:ascii="Calibri" w:hAnsi="Calibri" w:cs="Calibri"/>
              </w:rPr>
            </w:pPr>
            <w:r w:rsidRPr="00C654D9">
              <w:rPr>
                <w:rFonts w:ascii="Calibri" w:hAnsi="Calibri" w:cs="Calibri"/>
              </w:rPr>
              <w:t>Unknown (I don’t know)</w:t>
            </w:r>
          </w:p>
        </w:tc>
      </w:tr>
      <w:tr w:rsidR="00C654D9" w:rsidRPr="00C654D9" w14:paraId="5C0686D1" w14:textId="77777777" w:rsidTr="00B278E5">
        <w:tc>
          <w:tcPr>
            <w:tcW w:w="2233" w:type="pct"/>
          </w:tcPr>
          <w:p w14:paraId="14BEB04F" w14:textId="77777777" w:rsidR="00C654D9" w:rsidRPr="00C654D9" w:rsidRDefault="00C654D9" w:rsidP="00C654D9">
            <w:pPr>
              <w:spacing w:after="160" w:line="259" w:lineRule="auto"/>
              <w:rPr>
                <w:rFonts w:ascii="Calibri" w:hAnsi="Calibri" w:cs="Calibri"/>
              </w:rPr>
            </w:pPr>
            <w:r w:rsidRPr="00C654D9">
              <w:rPr>
                <w:rFonts w:ascii="Calibri" w:hAnsi="Calibri" w:cs="Calibri"/>
              </w:rPr>
              <w:t>No IT infrastructure or access to computers</w:t>
            </w:r>
          </w:p>
        </w:tc>
        <w:tc>
          <w:tcPr>
            <w:tcW w:w="462" w:type="pct"/>
          </w:tcPr>
          <w:p w14:paraId="727E7AC6" w14:textId="77777777" w:rsidR="00C654D9" w:rsidRPr="00C654D9" w:rsidRDefault="00C654D9" w:rsidP="00C654D9">
            <w:pPr>
              <w:spacing w:after="160" w:line="259" w:lineRule="auto"/>
              <w:rPr>
                <w:rFonts w:ascii="Calibri" w:hAnsi="Calibri" w:cs="Calibri"/>
              </w:rPr>
            </w:pPr>
          </w:p>
        </w:tc>
        <w:tc>
          <w:tcPr>
            <w:tcW w:w="461" w:type="pct"/>
          </w:tcPr>
          <w:p w14:paraId="7938E0FB" w14:textId="77777777" w:rsidR="00C654D9" w:rsidRPr="00C654D9" w:rsidRDefault="00C654D9" w:rsidP="00C654D9">
            <w:pPr>
              <w:spacing w:after="160" w:line="259" w:lineRule="auto"/>
              <w:rPr>
                <w:rFonts w:ascii="Calibri" w:hAnsi="Calibri" w:cs="Calibri"/>
              </w:rPr>
            </w:pPr>
          </w:p>
        </w:tc>
        <w:tc>
          <w:tcPr>
            <w:tcW w:w="545" w:type="pct"/>
          </w:tcPr>
          <w:p w14:paraId="161C027C" w14:textId="77777777" w:rsidR="00C654D9" w:rsidRPr="00C654D9" w:rsidRDefault="00C654D9" w:rsidP="00C654D9">
            <w:pPr>
              <w:spacing w:after="160" w:line="259" w:lineRule="auto"/>
              <w:rPr>
                <w:rFonts w:ascii="Calibri" w:hAnsi="Calibri" w:cs="Calibri"/>
              </w:rPr>
            </w:pPr>
          </w:p>
        </w:tc>
        <w:tc>
          <w:tcPr>
            <w:tcW w:w="377" w:type="pct"/>
          </w:tcPr>
          <w:p w14:paraId="4B9807EB" w14:textId="77777777" w:rsidR="00C654D9" w:rsidRPr="00C654D9" w:rsidRDefault="00C654D9" w:rsidP="00C654D9">
            <w:pPr>
              <w:spacing w:after="160" w:line="259" w:lineRule="auto"/>
              <w:rPr>
                <w:rFonts w:ascii="Calibri" w:hAnsi="Calibri" w:cs="Calibri"/>
              </w:rPr>
            </w:pPr>
          </w:p>
        </w:tc>
        <w:tc>
          <w:tcPr>
            <w:tcW w:w="461" w:type="pct"/>
          </w:tcPr>
          <w:p w14:paraId="2274970B" w14:textId="77777777" w:rsidR="00C654D9" w:rsidRPr="00C654D9" w:rsidRDefault="00C654D9" w:rsidP="00C654D9">
            <w:pPr>
              <w:spacing w:after="160" w:line="259" w:lineRule="auto"/>
              <w:rPr>
                <w:rFonts w:ascii="Calibri" w:hAnsi="Calibri" w:cs="Calibri"/>
              </w:rPr>
            </w:pPr>
          </w:p>
        </w:tc>
        <w:tc>
          <w:tcPr>
            <w:tcW w:w="461" w:type="pct"/>
          </w:tcPr>
          <w:p w14:paraId="6DD33E36" w14:textId="77777777" w:rsidR="00C654D9" w:rsidRPr="00C654D9" w:rsidRDefault="00C654D9" w:rsidP="00C654D9">
            <w:pPr>
              <w:spacing w:after="160" w:line="259" w:lineRule="auto"/>
              <w:rPr>
                <w:rFonts w:ascii="Calibri" w:hAnsi="Calibri" w:cs="Calibri"/>
              </w:rPr>
            </w:pPr>
          </w:p>
        </w:tc>
      </w:tr>
      <w:tr w:rsidR="00C654D9" w:rsidRPr="00C654D9" w14:paraId="2FC29C9A" w14:textId="77777777" w:rsidTr="00B278E5">
        <w:tc>
          <w:tcPr>
            <w:tcW w:w="2233" w:type="pct"/>
          </w:tcPr>
          <w:p w14:paraId="016EDAAB" w14:textId="77777777" w:rsidR="00C654D9" w:rsidRPr="00C654D9" w:rsidRDefault="00C654D9" w:rsidP="00C654D9">
            <w:pPr>
              <w:spacing w:after="160" w:line="259" w:lineRule="auto"/>
              <w:rPr>
                <w:rFonts w:ascii="Calibri" w:hAnsi="Calibri" w:cs="Calibri"/>
              </w:rPr>
            </w:pPr>
            <w:r w:rsidRPr="00C654D9">
              <w:rPr>
                <w:rFonts w:ascii="Calibri" w:hAnsi="Calibri" w:cs="Calibri"/>
              </w:rPr>
              <w:t>No electronic laboratory data results</w:t>
            </w:r>
          </w:p>
        </w:tc>
        <w:tc>
          <w:tcPr>
            <w:tcW w:w="462" w:type="pct"/>
          </w:tcPr>
          <w:p w14:paraId="14C78453" w14:textId="77777777" w:rsidR="00C654D9" w:rsidRPr="00C654D9" w:rsidRDefault="00C654D9" w:rsidP="00C654D9">
            <w:pPr>
              <w:spacing w:after="160" w:line="259" w:lineRule="auto"/>
              <w:rPr>
                <w:rFonts w:ascii="Calibri" w:hAnsi="Calibri" w:cs="Calibri"/>
              </w:rPr>
            </w:pPr>
          </w:p>
        </w:tc>
        <w:tc>
          <w:tcPr>
            <w:tcW w:w="461" w:type="pct"/>
          </w:tcPr>
          <w:p w14:paraId="452C3274" w14:textId="77777777" w:rsidR="00C654D9" w:rsidRPr="00C654D9" w:rsidRDefault="00C654D9" w:rsidP="00C654D9">
            <w:pPr>
              <w:spacing w:after="160" w:line="259" w:lineRule="auto"/>
              <w:rPr>
                <w:rFonts w:ascii="Calibri" w:hAnsi="Calibri" w:cs="Calibri"/>
              </w:rPr>
            </w:pPr>
          </w:p>
        </w:tc>
        <w:tc>
          <w:tcPr>
            <w:tcW w:w="545" w:type="pct"/>
          </w:tcPr>
          <w:p w14:paraId="4B986A5D" w14:textId="77777777" w:rsidR="00C654D9" w:rsidRPr="00C654D9" w:rsidRDefault="00C654D9" w:rsidP="00C654D9">
            <w:pPr>
              <w:spacing w:after="160" w:line="259" w:lineRule="auto"/>
              <w:rPr>
                <w:rFonts w:ascii="Calibri" w:hAnsi="Calibri" w:cs="Calibri"/>
              </w:rPr>
            </w:pPr>
          </w:p>
        </w:tc>
        <w:tc>
          <w:tcPr>
            <w:tcW w:w="377" w:type="pct"/>
          </w:tcPr>
          <w:p w14:paraId="31354841" w14:textId="77777777" w:rsidR="00C654D9" w:rsidRPr="00C654D9" w:rsidRDefault="00C654D9" w:rsidP="00C654D9">
            <w:pPr>
              <w:spacing w:after="160" w:line="259" w:lineRule="auto"/>
              <w:rPr>
                <w:rFonts w:ascii="Calibri" w:hAnsi="Calibri" w:cs="Calibri"/>
              </w:rPr>
            </w:pPr>
          </w:p>
        </w:tc>
        <w:tc>
          <w:tcPr>
            <w:tcW w:w="461" w:type="pct"/>
          </w:tcPr>
          <w:p w14:paraId="6421B09D" w14:textId="77777777" w:rsidR="00C654D9" w:rsidRPr="00C654D9" w:rsidRDefault="00C654D9" w:rsidP="00C654D9">
            <w:pPr>
              <w:spacing w:after="160" w:line="259" w:lineRule="auto"/>
              <w:rPr>
                <w:rFonts w:ascii="Calibri" w:hAnsi="Calibri" w:cs="Calibri"/>
              </w:rPr>
            </w:pPr>
          </w:p>
        </w:tc>
        <w:tc>
          <w:tcPr>
            <w:tcW w:w="461" w:type="pct"/>
          </w:tcPr>
          <w:p w14:paraId="7B81706A" w14:textId="77777777" w:rsidR="00C654D9" w:rsidRPr="00C654D9" w:rsidRDefault="00C654D9" w:rsidP="00C654D9">
            <w:pPr>
              <w:spacing w:after="160" w:line="259" w:lineRule="auto"/>
              <w:rPr>
                <w:rFonts w:ascii="Calibri" w:hAnsi="Calibri" w:cs="Calibri"/>
              </w:rPr>
            </w:pPr>
          </w:p>
        </w:tc>
      </w:tr>
      <w:tr w:rsidR="00C654D9" w:rsidRPr="00C654D9" w14:paraId="096EC333" w14:textId="77777777" w:rsidTr="00B278E5">
        <w:tc>
          <w:tcPr>
            <w:tcW w:w="2233" w:type="pct"/>
          </w:tcPr>
          <w:p w14:paraId="57FE90CB" w14:textId="77777777" w:rsidR="00C654D9" w:rsidRPr="00C654D9" w:rsidRDefault="00C654D9" w:rsidP="00C654D9">
            <w:pPr>
              <w:spacing w:after="160" w:line="259" w:lineRule="auto"/>
              <w:rPr>
                <w:rFonts w:ascii="Calibri" w:hAnsi="Calibri" w:cs="Calibri"/>
              </w:rPr>
            </w:pPr>
            <w:r w:rsidRPr="00C654D9">
              <w:rPr>
                <w:rFonts w:ascii="Calibri" w:hAnsi="Calibri" w:cs="Calibri"/>
              </w:rPr>
              <w:lastRenderedPageBreak/>
              <w:t>Insufficient access to electronic laboratory results</w:t>
            </w:r>
          </w:p>
        </w:tc>
        <w:tc>
          <w:tcPr>
            <w:tcW w:w="462" w:type="pct"/>
          </w:tcPr>
          <w:p w14:paraId="5C059536" w14:textId="77777777" w:rsidR="00C654D9" w:rsidRPr="00C654D9" w:rsidRDefault="00C654D9" w:rsidP="00C654D9">
            <w:pPr>
              <w:spacing w:after="160" w:line="259" w:lineRule="auto"/>
              <w:rPr>
                <w:rFonts w:ascii="Calibri" w:hAnsi="Calibri" w:cs="Calibri"/>
              </w:rPr>
            </w:pPr>
          </w:p>
        </w:tc>
        <w:tc>
          <w:tcPr>
            <w:tcW w:w="461" w:type="pct"/>
          </w:tcPr>
          <w:p w14:paraId="5D3A0DCF" w14:textId="77777777" w:rsidR="00C654D9" w:rsidRPr="00C654D9" w:rsidRDefault="00C654D9" w:rsidP="00C654D9">
            <w:pPr>
              <w:spacing w:after="160" w:line="259" w:lineRule="auto"/>
              <w:rPr>
                <w:rFonts w:ascii="Calibri" w:hAnsi="Calibri" w:cs="Calibri"/>
              </w:rPr>
            </w:pPr>
          </w:p>
        </w:tc>
        <w:tc>
          <w:tcPr>
            <w:tcW w:w="545" w:type="pct"/>
          </w:tcPr>
          <w:p w14:paraId="1730AC32" w14:textId="77777777" w:rsidR="00C654D9" w:rsidRPr="00C654D9" w:rsidRDefault="00C654D9" w:rsidP="00C654D9">
            <w:pPr>
              <w:spacing w:after="160" w:line="259" w:lineRule="auto"/>
              <w:rPr>
                <w:rFonts w:ascii="Calibri" w:hAnsi="Calibri" w:cs="Calibri"/>
              </w:rPr>
            </w:pPr>
          </w:p>
        </w:tc>
        <w:tc>
          <w:tcPr>
            <w:tcW w:w="377" w:type="pct"/>
          </w:tcPr>
          <w:p w14:paraId="414AC684" w14:textId="77777777" w:rsidR="00C654D9" w:rsidRPr="00C654D9" w:rsidRDefault="00C654D9" w:rsidP="00C654D9">
            <w:pPr>
              <w:spacing w:after="160" w:line="259" w:lineRule="auto"/>
              <w:rPr>
                <w:rFonts w:ascii="Calibri" w:hAnsi="Calibri" w:cs="Calibri"/>
              </w:rPr>
            </w:pPr>
          </w:p>
        </w:tc>
        <w:tc>
          <w:tcPr>
            <w:tcW w:w="461" w:type="pct"/>
          </w:tcPr>
          <w:p w14:paraId="6CAE9350" w14:textId="77777777" w:rsidR="00C654D9" w:rsidRPr="00C654D9" w:rsidRDefault="00C654D9" w:rsidP="00C654D9">
            <w:pPr>
              <w:spacing w:after="160" w:line="259" w:lineRule="auto"/>
              <w:rPr>
                <w:rFonts w:ascii="Calibri" w:hAnsi="Calibri" w:cs="Calibri"/>
              </w:rPr>
            </w:pPr>
          </w:p>
        </w:tc>
        <w:tc>
          <w:tcPr>
            <w:tcW w:w="461" w:type="pct"/>
          </w:tcPr>
          <w:p w14:paraId="00564A58" w14:textId="77777777" w:rsidR="00C654D9" w:rsidRPr="00C654D9" w:rsidRDefault="00C654D9" w:rsidP="00C654D9">
            <w:pPr>
              <w:spacing w:after="160" w:line="259" w:lineRule="auto"/>
              <w:rPr>
                <w:rFonts w:ascii="Calibri" w:hAnsi="Calibri" w:cs="Calibri"/>
              </w:rPr>
            </w:pPr>
          </w:p>
        </w:tc>
      </w:tr>
      <w:tr w:rsidR="00C654D9" w:rsidRPr="00C654D9" w14:paraId="3879A2A3" w14:textId="77777777" w:rsidTr="00B278E5">
        <w:tc>
          <w:tcPr>
            <w:tcW w:w="2233" w:type="pct"/>
          </w:tcPr>
          <w:p w14:paraId="79433BF7" w14:textId="77777777" w:rsidR="00C654D9" w:rsidRPr="00C654D9" w:rsidRDefault="00C654D9" w:rsidP="00C654D9">
            <w:pPr>
              <w:spacing w:after="160" w:line="259" w:lineRule="auto"/>
              <w:rPr>
                <w:rFonts w:ascii="Calibri" w:hAnsi="Calibri" w:cs="Calibri"/>
              </w:rPr>
            </w:pPr>
            <w:r w:rsidRPr="00C654D9">
              <w:rPr>
                <w:rFonts w:ascii="Calibri" w:hAnsi="Calibri" w:cs="Calibri"/>
              </w:rPr>
              <w:t>No patient electronic records</w:t>
            </w:r>
          </w:p>
        </w:tc>
        <w:tc>
          <w:tcPr>
            <w:tcW w:w="462" w:type="pct"/>
          </w:tcPr>
          <w:p w14:paraId="2360630A" w14:textId="77777777" w:rsidR="00C654D9" w:rsidRPr="00C654D9" w:rsidRDefault="00C654D9" w:rsidP="00C654D9">
            <w:pPr>
              <w:spacing w:after="160" w:line="259" w:lineRule="auto"/>
              <w:rPr>
                <w:rFonts w:ascii="Calibri" w:hAnsi="Calibri" w:cs="Calibri"/>
              </w:rPr>
            </w:pPr>
          </w:p>
        </w:tc>
        <w:tc>
          <w:tcPr>
            <w:tcW w:w="461" w:type="pct"/>
          </w:tcPr>
          <w:p w14:paraId="43C44BFA" w14:textId="77777777" w:rsidR="00C654D9" w:rsidRPr="00C654D9" w:rsidRDefault="00C654D9" w:rsidP="00C654D9">
            <w:pPr>
              <w:spacing w:after="160" w:line="259" w:lineRule="auto"/>
              <w:rPr>
                <w:rFonts w:ascii="Calibri" w:hAnsi="Calibri" w:cs="Calibri"/>
              </w:rPr>
            </w:pPr>
          </w:p>
        </w:tc>
        <w:tc>
          <w:tcPr>
            <w:tcW w:w="545" w:type="pct"/>
          </w:tcPr>
          <w:p w14:paraId="5CA38B63" w14:textId="77777777" w:rsidR="00C654D9" w:rsidRPr="00C654D9" w:rsidRDefault="00C654D9" w:rsidP="00C654D9">
            <w:pPr>
              <w:spacing w:after="160" w:line="259" w:lineRule="auto"/>
              <w:rPr>
                <w:rFonts w:ascii="Calibri" w:hAnsi="Calibri" w:cs="Calibri"/>
              </w:rPr>
            </w:pPr>
          </w:p>
        </w:tc>
        <w:tc>
          <w:tcPr>
            <w:tcW w:w="377" w:type="pct"/>
          </w:tcPr>
          <w:p w14:paraId="09273F71" w14:textId="77777777" w:rsidR="00C654D9" w:rsidRPr="00C654D9" w:rsidRDefault="00C654D9" w:rsidP="00C654D9">
            <w:pPr>
              <w:spacing w:after="160" w:line="259" w:lineRule="auto"/>
              <w:rPr>
                <w:rFonts w:ascii="Calibri" w:hAnsi="Calibri" w:cs="Calibri"/>
              </w:rPr>
            </w:pPr>
          </w:p>
        </w:tc>
        <w:tc>
          <w:tcPr>
            <w:tcW w:w="461" w:type="pct"/>
          </w:tcPr>
          <w:p w14:paraId="41B989CC" w14:textId="77777777" w:rsidR="00C654D9" w:rsidRPr="00C654D9" w:rsidRDefault="00C654D9" w:rsidP="00C654D9">
            <w:pPr>
              <w:spacing w:after="160" w:line="259" w:lineRule="auto"/>
              <w:rPr>
                <w:rFonts w:ascii="Calibri" w:hAnsi="Calibri" w:cs="Calibri"/>
              </w:rPr>
            </w:pPr>
          </w:p>
        </w:tc>
        <w:tc>
          <w:tcPr>
            <w:tcW w:w="461" w:type="pct"/>
          </w:tcPr>
          <w:p w14:paraId="05E83659" w14:textId="77777777" w:rsidR="00C654D9" w:rsidRPr="00C654D9" w:rsidRDefault="00C654D9" w:rsidP="00C654D9">
            <w:pPr>
              <w:spacing w:after="160" w:line="259" w:lineRule="auto"/>
              <w:rPr>
                <w:rFonts w:ascii="Calibri" w:hAnsi="Calibri" w:cs="Calibri"/>
              </w:rPr>
            </w:pPr>
          </w:p>
        </w:tc>
      </w:tr>
      <w:tr w:rsidR="00C654D9" w:rsidRPr="00C654D9" w14:paraId="6F1105A1" w14:textId="77777777" w:rsidTr="00B278E5">
        <w:tc>
          <w:tcPr>
            <w:tcW w:w="2233" w:type="pct"/>
          </w:tcPr>
          <w:p w14:paraId="2D612ACC"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Insufficient access to electronic patient records </w:t>
            </w:r>
          </w:p>
        </w:tc>
        <w:tc>
          <w:tcPr>
            <w:tcW w:w="462" w:type="pct"/>
          </w:tcPr>
          <w:p w14:paraId="03B396F3" w14:textId="77777777" w:rsidR="00C654D9" w:rsidRPr="00C654D9" w:rsidRDefault="00C654D9" w:rsidP="00C654D9">
            <w:pPr>
              <w:spacing w:after="160" w:line="259" w:lineRule="auto"/>
              <w:rPr>
                <w:rFonts w:ascii="Calibri" w:hAnsi="Calibri" w:cs="Calibri"/>
              </w:rPr>
            </w:pPr>
          </w:p>
        </w:tc>
        <w:tc>
          <w:tcPr>
            <w:tcW w:w="461" w:type="pct"/>
          </w:tcPr>
          <w:p w14:paraId="1BB29CA8" w14:textId="77777777" w:rsidR="00C654D9" w:rsidRPr="00C654D9" w:rsidRDefault="00C654D9" w:rsidP="00C654D9">
            <w:pPr>
              <w:spacing w:after="160" w:line="259" w:lineRule="auto"/>
              <w:rPr>
                <w:rFonts w:ascii="Calibri" w:hAnsi="Calibri" w:cs="Calibri"/>
              </w:rPr>
            </w:pPr>
          </w:p>
        </w:tc>
        <w:tc>
          <w:tcPr>
            <w:tcW w:w="545" w:type="pct"/>
          </w:tcPr>
          <w:p w14:paraId="2E308B3C" w14:textId="77777777" w:rsidR="00C654D9" w:rsidRPr="00C654D9" w:rsidRDefault="00C654D9" w:rsidP="00C654D9">
            <w:pPr>
              <w:spacing w:after="160" w:line="259" w:lineRule="auto"/>
              <w:rPr>
                <w:rFonts w:ascii="Calibri" w:hAnsi="Calibri" w:cs="Calibri"/>
              </w:rPr>
            </w:pPr>
          </w:p>
        </w:tc>
        <w:tc>
          <w:tcPr>
            <w:tcW w:w="377" w:type="pct"/>
          </w:tcPr>
          <w:p w14:paraId="175A4B1A" w14:textId="77777777" w:rsidR="00C654D9" w:rsidRPr="00C654D9" w:rsidRDefault="00C654D9" w:rsidP="00C654D9">
            <w:pPr>
              <w:spacing w:after="160" w:line="259" w:lineRule="auto"/>
              <w:rPr>
                <w:rFonts w:ascii="Calibri" w:hAnsi="Calibri" w:cs="Calibri"/>
              </w:rPr>
            </w:pPr>
          </w:p>
        </w:tc>
        <w:tc>
          <w:tcPr>
            <w:tcW w:w="461" w:type="pct"/>
          </w:tcPr>
          <w:p w14:paraId="7DFFD0CD" w14:textId="77777777" w:rsidR="00C654D9" w:rsidRPr="00C654D9" w:rsidRDefault="00C654D9" w:rsidP="00C654D9">
            <w:pPr>
              <w:spacing w:after="160" w:line="259" w:lineRule="auto"/>
              <w:rPr>
                <w:rFonts w:ascii="Calibri" w:hAnsi="Calibri" w:cs="Calibri"/>
              </w:rPr>
            </w:pPr>
          </w:p>
        </w:tc>
        <w:tc>
          <w:tcPr>
            <w:tcW w:w="461" w:type="pct"/>
          </w:tcPr>
          <w:p w14:paraId="59FA36B1" w14:textId="77777777" w:rsidR="00C654D9" w:rsidRPr="00C654D9" w:rsidRDefault="00C654D9" w:rsidP="00C654D9">
            <w:pPr>
              <w:spacing w:after="160" w:line="259" w:lineRule="auto"/>
              <w:rPr>
                <w:rFonts w:ascii="Calibri" w:hAnsi="Calibri" w:cs="Calibri"/>
              </w:rPr>
            </w:pPr>
          </w:p>
        </w:tc>
      </w:tr>
      <w:tr w:rsidR="00C654D9" w:rsidRPr="00C654D9" w14:paraId="1E27576F" w14:textId="77777777" w:rsidTr="00B278E5">
        <w:tc>
          <w:tcPr>
            <w:tcW w:w="2233" w:type="pct"/>
          </w:tcPr>
          <w:p w14:paraId="7B11EFD0" w14:textId="77777777" w:rsidR="00C654D9" w:rsidRPr="00C654D9" w:rsidRDefault="00C654D9" w:rsidP="00C654D9">
            <w:pPr>
              <w:spacing w:after="160" w:line="259" w:lineRule="auto"/>
              <w:rPr>
                <w:rFonts w:ascii="Calibri" w:hAnsi="Calibri" w:cs="Calibri"/>
              </w:rPr>
            </w:pPr>
            <w:r w:rsidRPr="00C654D9">
              <w:rPr>
                <w:rFonts w:ascii="Calibri" w:hAnsi="Calibri" w:cs="Calibri"/>
              </w:rPr>
              <w:t>No or insufficient access to internet</w:t>
            </w:r>
          </w:p>
        </w:tc>
        <w:tc>
          <w:tcPr>
            <w:tcW w:w="462" w:type="pct"/>
          </w:tcPr>
          <w:p w14:paraId="7A2A085A" w14:textId="77777777" w:rsidR="00C654D9" w:rsidRPr="00C654D9" w:rsidRDefault="00C654D9" w:rsidP="00C654D9">
            <w:pPr>
              <w:spacing w:after="160" w:line="259" w:lineRule="auto"/>
              <w:rPr>
                <w:rFonts w:ascii="Calibri" w:hAnsi="Calibri" w:cs="Calibri"/>
              </w:rPr>
            </w:pPr>
          </w:p>
        </w:tc>
        <w:tc>
          <w:tcPr>
            <w:tcW w:w="461" w:type="pct"/>
          </w:tcPr>
          <w:p w14:paraId="398F6666" w14:textId="77777777" w:rsidR="00C654D9" w:rsidRPr="00C654D9" w:rsidRDefault="00C654D9" w:rsidP="00C654D9">
            <w:pPr>
              <w:spacing w:after="160" w:line="259" w:lineRule="auto"/>
              <w:rPr>
                <w:rFonts w:ascii="Calibri" w:hAnsi="Calibri" w:cs="Calibri"/>
              </w:rPr>
            </w:pPr>
          </w:p>
        </w:tc>
        <w:tc>
          <w:tcPr>
            <w:tcW w:w="545" w:type="pct"/>
          </w:tcPr>
          <w:p w14:paraId="4D581AB7" w14:textId="77777777" w:rsidR="00C654D9" w:rsidRPr="00C654D9" w:rsidRDefault="00C654D9" w:rsidP="00C654D9">
            <w:pPr>
              <w:spacing w:after="160" w:line="259" w:lineRule="auto"/>
              <w:rPr>
                <w:rFonts w:ascii="Calibri" w:hAnsi="Calibri" w:cs="Calibri"/>
              </w:rPr>
            </w:pPr>
          </w:p>
        </w:tc>
        <w:tc>
          <w:tcPr>
            <w:tcW w:w="377" w:type="pct"/>
          </w:tcPr>
          <w:p w14:paraId="4805B925" w14:textId="77777777" w:rsidR="00C654D9" w:rsidRPr="00C654D9" w:rsidRDefault="00C654D9" w:rsidP="00C654D9">
            <w:pPr>
              <w:spacing w:after="160" w:line="259" w:lineRule="auto"/>
              <w:rPr>
                <w:rFonts w:ascii="Calibri" w:hAnsi="Calibri" w:cs="Calibri"/>
              </w:rPr>
            </w:pPr>
          </w:p>
        </w:tc>
        <w:tc>
          <w:tcPr>
            <w:tcW w:w="461" w:type="pct"/>
          </w:tcPr>
          <w:p w14:paraId="1E9C920A" w14:textId="77777777" w:rsidR="00C654D9" w:rsidRPr="00C654D9" w:rsidRDefault="00C654D9" w:rsidP="00C654D9">
            <w:pPr>
              <w:spacing w:after="160" w:line="259" w:lineRule="auto"/>
              <w:rPr>
                <w:rFonts w:ascii="Calibri" w:hAnsi="Calibri" w:cs="Calibri"/>
              </w:rPr>
            </w:pPr>
          </w:p>
        </w:tc>
        <w:tc>
          <w:tcPr>
            <w:tcW w:w="461" w:type="pct"/>
          </w:tcPr>
          <w:p w14:paraId="779B5C0D" w14:textId="77777777" w:rsidR="00C654D9" w:rsidRPr="00C654D9" w:rsidRDefault="00C654D9" w:rsidP="00C654D9">
            <w:pPr>
              <w:spacing w:after="160" w:line="259" w:lineRule="auto"/>
              <w:rPr>
                <w:rFonts w:ascii="Calibri" w:hAnsi="Calibri" w:cs="Calibri"/>
              </w:rPr>
            </w:pPr>
          </w:p>
        </w:tc>
      </w:tr>
      <w:tr w:rsidR="00C654D9" w:rsidRPr="00C654D9" w14:paraId="1DB12FFD" w14:textId="77777777" w:rsidTr="00B278E5">
        <w:tc>
          <w:tcPr>
            <w:tcW w:w="2233" w:type="pct"/>
          </w:tcPr>
          <w:p w14:paraId="665208C6" w14:textId="77777777" w:rsidR="00C654D9" w:rsidRPr="00C654D9" w:rsidRDefault="00C654D9" w:rsidP="00C654D9">
            <w:pPr>
              <w:spacing w:after="160" w:line="259" w:lineRule="auto"/>
              <w:rPr>
                <w:rFonts w:ascii="Calibri" w:hAnsi="Calibri" w:cs="Calibri"/>
              </w:rPr>
            </w:pPr>
            <w:r w:rsidRPr="00C654D9">
              <w:rPr>
                <w:rFonts w:ascii="Calibri" w:hAnsi="Calibri" w:cs="Calibri"/>
              </w:rPr>
              <w:t>No email or electronic communication systems</w:t>
            </w:r>
          </w:p>
        </w:tc>
        <w:tc>
          <w:tcPr>
            <w:tcW w:w="462" w:type="pct"/>
          </w:tcPr>
          <w:p w14:paraId="742790C2" w14:textId="77777777" w:rsidR="00C654D9" w:rsidRPr="00C654D9" w:rsidRDefault="00C654D9" w:rsidP="00C654D9">
            <w:pPr>
              <w:spacing w:after="160" w:line="259" w:lineRule="auto"/>
              <w:rPr>
                <w:rFonts w:ascii="Calibri" w:hAnsi="Calibri" w:cs="Calibri"/>
              </w:rPr>
            </w:pPr>
          </w:p>
        </w:tc>
        <w:tc>
          <w:tcPr>
            <w:tcW w:w="461" w:type="pct"/>
          </w:tcPr>
          <w:p w14:paraId="2CE953D8" w14:textId="77777777" w:rsidR="00C654D9" w:rsidRPr="00C654D9" w:rsidRDefault="00C654D9" w:rsidP="00C654D9">
            <w:pPr>
              <w:spacing w:after="160" w:line="259" w:lineRule="auto"/>
              <w:rPr>
                <w:rFonts w:ascii="Calibri" w:hAnsi="Calibri" w:cs="Calibri"/>
              </w:rPr>
            </w:pPr>
          </w:p>
        </w:tc>
        <w:tc>
          <w:tcPr>
            <w:tcW w:w="545" w:type="pct"/>
          </w:tcPr>
          <w:p w14:paraId="0E425891" w14:textId="77777777" w:rsidR="00C654D9" w:rsidRPr="00C654D9" w:rsidRDefault="00C654D9" w:rsidP="00C654D9">
            <w:pPr>
              <w:spacing w:after="160" w:line="259" w:lineRule="auto"/>
              <w:rPr>
                <w:rFonts w:ascii="Calibri" w:hAnsi="Calibri" w:cs="Calibri"/>
              </w:rPr>
            </w:pPr>
          </w:p>
        </w:tc>
        <w:tc>
          <w:tcPr>
            <w:tcW w:w="377" w:type="pct"/>
          </w:tcPr>
          <w:p w14:paraId="224C7703" w14:textId="77777777" w:rsidR="00C654D9" w:rsidRPr="00C654D9" w:rsidRDefault="00C654D9" w:rsidP="00C654D9">
            <w:pPr>
              <w:spacing w:after="160" w:line="259" w:lineRule="auto"/>
              <w:rPr>
                <w:rFonts w:ascii="Calibri" w:hAnsi="Calibri" w:cs="Calibri"/>
              </w:rPr>
            </w:pPr>
          </w:p>
        </w:tc>
        <w:tc>
          <w:tcPr>
            <w:tcW w:w="461" w:type="pct"/>
          </w:tcPr>
          <w:p w14:paraId="6A7E7ABD" w14:textId="77777777" w:rsidR="00C654D9" w:rsidRPr="00C654D9" w:rsidRDefault="00C654D9" w:rsidP="00C654D9">
            <w:pPr>
              <w:spacing w:after="160" w:line="259" w:lineRule="auto"/>
              <w:rPr>
                <w:rFonts w:ascii="Calibri" w:hAnsi="Calibri" w:cs="Calibri"/>
              </w:rPr>
            </w:pPr>
          </w:p>
        </w:tc>
        <w:tc>
          <w:tcPr>
            <w:tcW w:w="461" w:type="pct"/>
          </w:tcPr>
          <w:p w14:paraId="11379DE6" w14:textId="77777777" w:rsidR="00C654D9" w:rsidRPr="00C654D9" w:rsidRDefault="00C654D9" w:rsidP="00C654D9">
            <w:pPr>
              <w:spacing w:after="160" w:line="259" w:lineRule="auto"/>
              <w:rPr>
                <w:rFonts w:ascii="Calibri" w:hAnsi="Calibri" w:cs="Calibri"/>
              </w:rPr>
            </w:pPr>
          </w:p>
        </w:tc>
      </w:tr>
      <w:tr w:rsidR="00C654D9" w:rsidRPr="00C654D9" w14:paraId="0CDF14A7" w14:textId="77777777" w:rsidTr="00B278E5">
        <w:tc>
          <w:tcPr>
            <w:tcW w:w="2233" w:type="pct"/>
          </w:tcPr>
          <w:p w14:paraId="318AAF90" w14:textId="77777777" w:rsidR="00C654D9" w:rsidRPr="00C654D9" w:rsidRDefault="00C654D9" w:rsidP="00C654D9">
            <w:pPr>
              <w:spacing w:after="160" w:line="259" w:lineRule="auto"/>
              <w:rPr>
                <w:rFonts w:ascii="Calibri" w:hAnsi="Calibri" w:cs="Calibri"/>
              </w:rPr>
            </w:pPr>
            <w:r w:rsidRPr="00C654D9">
              <w:rPr>
                <w:rFonts w:ascii="Calibri" w:hAnsi="Calibri" w:cs="Calibri"/>
              </w:rPr>
              <w:t xml:space="preserve">No or insufficient access to electronic reference systems </w:t>
            </w:r>
          </w:p>
        </w:tc>
        <w:tc>
          <w:tcPr>
            <w:tcW w:w="462" w:type="pct"/>
          </w:tcPr>
          <w:p w14:paraId="307DF90F" w14:textId="77777777" w:rsidR="00C654D9" w:rsidRPr="00C654D9" w:rsidRDefault="00C654D9" w:rsidP="00C654D9">
            <w:pPr>
              <w:spacing w:after="160" w:line="259" w:lineRule="auto"/>
              <w:rPr>
                <w:rFonts w:ascii="Calibri" w:hAnsi="Calibri" w:cs="Calibri"/>
              </w:rPr>
            </w:pPr>
          </w:p>
        </w:tc>
        <w:tc>
          <w:tcPr>
            <w:tcW w:w="461" w:type="pct"/>
          </w:tcPr>
          <w:p w14:paraId="6BC894CE" w14:textId="77777777" w:rsidR="00C654D9" w:rsidRPr="00C654D9" w:rsidRDefault="00C654D9" w:rsidP="00C654D9">
            <w:pPr>
              <w:spacing w:after="160" w:line="259" w:lineRule="auto"/>
              <w:rPr>
                <w:rFonts w:ascii="Calibri" w:hAnsi="Calibri" w:cs="Calibri"/>
              </w:rPr>
            </w:pPr>
          </w:p>
        </w:tc>
        <w:tc>
          <w:tcPr>
            <w:tcW w:w="545" w:type="pct"/>
          </w:tcPr>
          <w:p w14:paraId="0901934F" w14:textId="77777777" w:rsidR="00C654D9" w:rsidRPr="00C654D9" w:rsidRDefault="00C654D9" w:rsidP="00C654D9">
            <w:pPr>
              <w:spacing w:after="160" w:line="259" w:lineRule="auto"/>
              <w:rPr>
                <w:rFonts w:ascii="Calibri" w:hAnsi="Calibri" w:cs="Calibri"/>
              </w:rPr>
            </w:pPr>
          </w:p>
        </w:tc>
        <w:tc>
          <w:tcPr>
            <w:tcW w:w="377" w:type="pct"/>
          </w:tcPr>
          <w:p w14:paraId="1C7CE38A" w14:textId="77777777" w:rsidR="00C654D9" w:rsidRPr="00C654D9" w:rsidRDefault="00C654D9" w:rsidP="00C654D9">
            <w:pPr>
              <w:spacing w:after="160" w:line="259" w:lineRule="auto"/>
              <w:rPr>
                <w:rFonts w:ascii="Calibri" w:hAnsi="Calibri" w:cs="Calibri"/>
              </w:rPr>
            </w:pPr>
          </w:p>
        </w:tc>
        <w:tc>
          <w:tcPr>
            <w:tcW w:w="461" w:type="pct"/>
          </w:tcPr>
          <w:p w14:paraId="7E31F48E" w14:textId="77777777" w:rsidR="00C654D9" w:rsidRPr="00C654D9" w:rsidRDefault="00C654D9" w:rsidP="00C654D9">
            <w:pPr>
              <w:spacing w:after="160" w:line="259" w:lineRule="auto"/>
              <w:rPr>
                <w:rFonts w:ascii="Calibri" w:hAnsi="Calibri" w:cs="Calibri"/>
              </w:rPr>
            </w:pPr>
          </w:p>
        </w:tc>
        <w:tc>
          <w:tcPr>
            <w:tcW w:w="461" w:type="pct"/>
          </w:tcPr>
          <w:p w14:paraId="5D7FDA1B" w14:textId="77777777" w:rsidR="00C654D9" w:rsidRPr="00C654D9" w:rsidRDefault="00C654D9" w:rsidP="00C654D9">
            <w:pPr>
              <w:spacing w:after="160" w:line="259" w:lineRule="auto"/>
              <w:rPr>
                <w:rFonts w:ascii="Calibri" w:hAnsi="Calibri" w:cs="Calibri"/>
              </w:rPr>
            </w:pPr>
          </w:p>
        </w:tc>
      </w:tr>
    </w:tbl>
    <w:p w14:paraId="65281226" w14:textId="77777777" w:rsidR="00C654D9" w:rsidRPr="00C654D9" w:rsidRDefault="00C654D9" w:rsidP="00C654D9">
      <w:pPr>
        <w:rPr>
          <w:rFonts w:ascii="Calibri" w:hAnsi="Calibri" w:cs="Calibri"/>
        </w:rPr>
      </w:pPr>
    </w:p>
    <w:p w14:paraId="3398C076" w14:textId="77777777" w:rsidR="00C654D9" w:rsidRPr="00C654D9" w:rsidRDefault="00C654D9" w:rsidP="00C654D9">
      <w:pPr>
        <w:rPr>
          <w:rFonts w:ascii="Calibri" w:hAnsi="Calibri" w:cs="Calibri"/>
          <w:b/>
          <w:bCs/>
        </w:rPr>
      </w:pPr>
      <w:r w:rsidRPr="00C654D9">
        <w:rPr>
          <w:rFonts w:ascii="Calibri" w:hAnsi="Calibri" w:cs="Calibri"/>
          <w:b/>
          <w:bCs/>
        </w:rPr>
        <w:t xml:space="preserve">ENABLERS TO IMPLEMENTING ANTIBIOTIC STEWARDSHIP IN YOUR NEONATAL UNIT </w:t>
      </w:r>
    </w:p>
    <w:p w14:paraId="06D33148" w14:textId="77777777" w:rsidR="00C654D9" w:rsidRPr="00C654D9" w:rsidRDefault="00C654D9" w:rsidP="00C654D9">
      <w:pPr>
        <w:rPr>
          <w:rFonts w:ascii="Calibri" w:hAnsi="Calibri" w:cs="Calibri"/>
        </w:rPr>
      </w:pPr>
      <w:r w:rsidRPr="00C654D9">
        <w:rPr>
          <w:rFonts w:ascii="Calibri" w:hAnsi="Calibri" w:cs="Calibri"/>
        </w:rPr>
        <w:t xml:space="preserve">Please list 3-5 most important things which would help your neonatal unit/s to implement antibiotic stewardship. </w:t>
      </w:r>
    </w:p>
    <w:p w14:paraId="6F165319" w14:textId="77777777" w:rsidR="00C654D9" w:rsidRPr="00C654D9" w:rsidRDefault="00C654D9" w:rsidP="00C654D9">
      <w:pPr>
        <w:rPr>
          <w:rFonts w:ascii="Calibri" w:hAnsi="Calibri" w:cs="Calibri"/>
          <w:b/>
          <w:bCs/>
        </w:rPr>
      </w:pPr>
    </w:p>
    <w:p w14:paraId="467ECBE9" w14:textId="77777777" w:rsidR="00C654D9" w:rsidRPr="00C654D9" w:rsidRDefault="00C654D9" w:rsidP="00C654D9">
      <w:pPr>
        <w:rPr>
          <w:rFonts w:ascii="Calibri" w:hAnsi="Calibri" w:cs="Calibri"/>
          <w:b/>
          <w:bCs/>
        </w:rPr>
      </w:pPr>
    </w:p>
    <w:tbl>
      <w:tblPr>
        <w:tblStyle w:val="TableGrid"/>
        <w:tblW w:w="0" w:type="auto"/>
        <w:tblInd w:w="720" w:type="dxa"/>
        <w:tblLook w:val="04A0" w:firstRow="1" w:lastRow="0" w:firstColumn="1" w:lastColumn="0" w:noHBand="0" w:noVBand="1"/>
      </w:tblPr>
      <w:tblGrid>
        <w:gridCol w:w="13228"/>
      </w:tblGrid>
      <w:tr w:rsidR="00C654D9" w:rsidRPr="00C654D9" w14:paraId="7C23878B" w14:textId="77777777" w:rsidTr="00B278E5">
        <w:trPr>
          <w:trHeight w:val="624"/>
        </w:trPr>
        <w:tc>
          <w:tcPr>
            <w:tcW w:w="13454" w:type="dxa"/>
          </w:tcPr>
          <w:p w14:paraId="09617DCB" w14:textId="77777777" w:rsidR="00C654D9" w:rsidRPr="00C654D9" w:rsidRDefault="00C654D9" w:rsidP="00C654D9">
            <w:pPr>
              <w:numPr>
                <w:ilvl w:val="0"/>
                <w:numId w:val="3"/>
              </w:numPr>
              <w:spacing w:after="160" w:line="259" w:lineRule="auto"/>
              <w:rPr>
                <w:rFonts w:ascii="Calibri" w:hAnsi="Calibri" w:cs="Calibri"/>
                <w:b/>
                <w:bCs/>
              </w:rPr>
            </w:pPr>
            <w:r w:rsidRPr="00C654D9">
              <w:rPr>
                <w:rFonts w:ascii="Calibri" w:hAnsi="Calibri" w:cs="Calibri"/>
                <w:b/>
                <w:bCs/>
              </w:rPr>
              <w:t xml:space="preserve"> </w:t>
            </w:r>
          </w:p>
        </w:tc>
      </w:tr>
      <w:tr w:rsidR="00C654D9" w:rsidRPr="00C654D9" w14:paraId="6859DDAF" w14:textId="77777777" w:rsidTr="00B278E5">
        <w:trPr>
          <w:trHeight w:val="624"/>
        </w:trPr>
        <w:tc>
          <w:tcPr>
            <w:tcW w:w="13454" w:type="dxa"/>
          </w:tcPr>
          <w:p w14:paraId="7A13E58A" w14:textId="77777777" w:rsidR="00C654D9" w:rsidRPr="00C654D9" w:rsidRDefault="00C654D9" w:rsidP="00C654D9">
            <w:pPr>
              <w:numPr>
                <w:ilvl w:val="0"/>
                <w:numId w:val="3"/>
              </w:numPr>
              <w:spacing w:after="160" w:line="259" w:lineRule="auto"/>
              <w:rPr>
                <w:rFonts w:ascii="Calibri" w:hAnsi="Calibri" w:cs="Calibri"/>
                <w:b/>
                <w:bCs/>
              </w:rPr>
            </w:pPr>
          </w:p>
        </w:tc>
      </w:tr>
      <w:tr w:rsidR="00C654D9" w:rsidRPr="00C654D9" w14:paraId="73672BAC" w14:textId="77777777" w:rsidTr="00B278E5">
        <w:trPr>
          <w:trHeight w:val="624"/>
        </w:trPr>
        <w:tc>
          <w:tcPr>
            <w:tcW w:w="13454" w:type="dxa"/>
          </w:tcPr>
          <w:p w14:paraId="5A9A7AD5" w14:textId="77777777" w:rsidR="00C654D9" w:rsidRPr="00C654D9" w:rsidRDefault="00C654D9" w:rsidP="00C654D9">
            <w:pPr>
              <w:numPr>
                <w:ilvl w:val="0"/>
                <w:numId w:val="3"/>
              </w:numPr>
              <w:spacing w:after="160" w:line="259" w:lineRule="auto"/>
              <w:rPr>
                <w:rFonts w:ascii="Calibri" w:hAnsi="Calibri" w:cs="Calibri"/>
                <w:b/>
                <w:bCs/>
              </w:rPr>
            </w:pPr>
            <w:r w:rsidRPr="00C654D9">
              <w:rPr>
                <w:rFonts w:ascii="Calibri" w:hAnsi="Calibri" w:cs="Calibri"/>
                <w:b/>
                <w:bCs/>
              </w:rPr>
              <w:t xml:space="preserve"> </w:t>
            </w:r>
          </w:p>
        </w:tc>
      </w:tr>
      <w:tr w:rsidR="00C654D9" w:rsidRPr="00C654D9" w14:paraId="11C90C12" w14:textId="77777777" w:rsidTr="00B278E5">
        <w:trPr>
          <w:trHeight w:val="624"/>
        </w:trPr>
        <w:tc>
          <w:tcPr>
            <w:tcW w:w="13454" w:type="dxa"/>
          </w:tcPr>
          <w:p w14:paraId="58034DB5" w14:textId="77777777" w:rsidR="00C654D9" w:rsidRPr="00C654D9" w:rsidRDefault="00C654D9" w:rsidP="00C654D9">
            <w:pPr>
              <w:numPr>
                <w:ilvl w:val="0"/>
                <w:numId w:val="3"/>
              </w:numPr>
              <w:spacing w:after="160" w:line="259" w:lineRule="auto"/>
              <w:rPr>
                <w:rFonts w:ascii="Calibri" w:hAnsi="Calibri" w:cs="Calibri"/>
                <w:b/>
                <w:bCs/>
              </w:rPr>
            </w:pPr>
            <w:r w:rsidRPr="00C654D9">
              <w:rPr>
                <w:rFonts w:ascii="Calibri" w:hAnsi="Calibri" w:cs="Calibri"/>
                <w:b/>
                <w:bCs/>
              </w:rPr>
              <w:t xml:space="preserve"> </w:t>
            </w:r>
          </w:p>
        </w:tc>
      </w:tr>
      <w:tr w:rsidR="00C654D9" w:rsidRPr="00C654D9" w14:paraId="14A1E10C" w14:textId="77777777" w:rsidTr="00B278E5">
        <w:trPr>
          <w:trHeight w:val="624"/>
        </w:trPr>
        <w:tc>
          <w:tcPr>
            <w:tcW w:w="13454" w:type="dxa"/>
          </w:tcPr>
          <w:p w14:paraId="68E0D6EB" w14:textId="77777777" w:rsidR="00C654D9" w:rsidRPr="00C654D9" w:rsidRDefault="00C654D9" w:rsidP="00C654D9">
            <w:pPr>
              <w:numPr>
                <w:ilvl w:val="0"/>
                <w:numId w:val="3"/>
              </w:numPr>
              <w:spacing w:after="160" w:line="259" w:lineRule="auto"/>
              <w:rPr>
                <w:rFonts w:ascii="Calibri" w:hAnsi="Calibri" w:cs="Calibri"/>
                <w:b/>
                <w:bCs/>
              </w:rPr>
            </w:pPr>
            <w:r w:rsidRPr="00C654D9">
              <w:rPr>
                <w:rFonts w:ascii="Calibri" w:hAnsi="Calibri" w:cs="Calibri"/>
                <w:b/>
                <w:bCs/>
              </w:rPr>
              <w:t xml:space="preserve"> </w:t>
            </w:r>
          </w:p>
        </w:tc>
      </w:tr>
    </w:tbl>
    <w:p w14:paraId="21433D83" w14:textId="77777777" w:rsidR="00C654D9" w:rsidRPr="00C654D9" w:rsidRDefault="00C654D9" w:rsidP="00C654D9">
      <w:pPr>
        <w:rPr>
          <w:rFonts w:ascii="Calibri" w:hAnsi="Calibri" w:cs="Calibri"/>
          <w:b/>
          <w:bCs/>
        </w:rPr>
      </w:pPr>
    </w:p>
    <w:p w14:paraId="01E865D7" w14:textId="77777777" w:rsidR="007E6E14" w:rsidRPr="007E6E14" w:rsidRDefault="007E6E14">
      <w:pPr>
        <w:rPr>
          <w:rFonts w:ascii="Calibri" w:hAnsi="Calibri" w:cs="Calibri"/>
          <w:b/>
          <w:bCs/>
        </w:rPr>
      </w:pPr>
    </w:p>
    <w:sectPr w:rsidR="007E6E14" w:rsidRPr="007E6E14" w:rsidSect="00520291">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751EE6"/>
    <w:multiLevelType w:val="hybridMultilevel"/>
    <w:tmpl w:val="4F2261F2"/>
    <w:lvl w:ilvl="0" w:tplc="E954C512">
      <w:start w:val="1"/>
      <w:numFmt w:val="decimal"/>
      <w:lvlText w:val="%1."/>
      <w:lvlJc w:val="left"/>
      <w:pPr>
        <w:ind w:left="720" w:hanging="360"/>
      </w:pPr>
      <w:rPr>
        <w:b w:val="0"/>
        <w:bCs/>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49FB63B6"/>
    <w:multiLevelType w:val="hybridMultilevel"/>
    <w:tmpl w:val="F2D8133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64097E12"/>
    <w:multiLevelType w:val="hybridMultilevel"/>
    <w:tmpl w:val="B4A6C5F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7D3D"/>
    <w:rsid w:val="0017265C"/>
    <w:rsid w:val="00197737"/>
    <w:rsid w:val="001A6E8D"/>
    <w:rsid w:val="003215F3"/>
    <w:rsid w:val="00396F56"/>
    <w:rsid w:val="003B7F21"/>
    <w:rsid w:val="004E0DD0"/>
    <w:rsid w:val="004F7D3D"/>
    <w:rsid w:val="00520291"/>
    <w:rsid w:val="007E6E14"/>
    <w:rsid w:val="00BB3E62"/>
    <w:rsid w:val="00BD02B7"/>
    <w:rsid w:val="00C2184C"/>
    <w:rsid w:val="00C654D9"/>
    <w:rsid w:val="00D0455D"/>
    <w:rsid w:val="00D34A59"/>
    <w:rsid w:val="00DC0D81"/>
    <w:rsid w:val="00FF625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65FD80"/>
  <w15:chartTrackingRefBased/>
  <w15:docId w15:val="{B58CD794-5438-4309-8DF0-52E714DDF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F7D3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F7D3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F7D3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F7D3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F7D3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F7D3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F7D3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F7D3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F7D3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D3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F7D3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F7D3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F7D3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F7D3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F7D3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F7D3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F7D3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F7D3D"/>
    <w:rPr>
      <w:rFonts w:eastAsiaTheme="majorEastAsia" w:cstheme="majorBidi"/>
      <w:color w:val="272727" w:themeColor="text1" w:themeTint="D8"/>
    </w:rPr>
  </w:style>
  <w:style w:type="paragraph" w:styleId="Title">
    <w:name w:val="Title"/>
    <w:basedOn w:val="Normal"/>
    <w:next w:val="Normal"/>
    <w:link w:val="TitleChar"/>
    <w:uiPriority w:val="10"/>
    <w:qFormat/>
    <w:rsid w:val="004F7D3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F7D3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F7D3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F7D3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F7D3D"/>
    <w:pPr>
      <w:spacing w:before="160"/>
      <w:jc w:val="center"/>
    </w:pPr>
    <w:rPr>
      <w:i/>
      <w:iCs/>
      <w:color w:val="404040" w:themeColor="text1" w:themeTint="BF"/>
    </w:rPr>
  </w:style>
  <w:style w:type="character" w:customStyle="1" w:styleId="QuoteChar">
    <w:name w:val="Quote Char"/>
    <w:basedOn w:val="DefaultParagraphFont"/>
    <w:link w:val="Quote"/>
    <w:uiPriority w:val="29"/>
    <w:rsid w:val="004F7D3D"/>
    <w:rPr>
      <w:i/>
      <w:iCs/>
      <w:color w:val="404040" w:themeColor="text1" w:themeTint="BF"/>
    </w:rPr>
  </w:style>
  <w:style w:type="paragraph" w:styleId="ListParagraph">
    <w:name w:val="List Paragraph"/>
    <w:basedOn w:val="Normal"/>
    <w:uiPriority w:val="34"/>
    <w:qFormat/>
    <w:rsid w:val="004F7D3D"/>
    <w:pPr>
      <w:ind w:left="720"/>
      <w:contextualSpacing/>
    </w:pPr>
  </w:style>
  <w:style w:type="character" w:styleId="IntenseEmphasis">
    <w:name w:val="Intense Emphasis"/>
    <w:basedOn w:val="DefaultParagraphFont"/>
    <w:uiPriority w:val="21"/>
    <w:qFormat/>
    <w:rsid w:val="004F7D3D"/>
    <w:rPr>
      <w:i/>
      <w:iCs/>
      <w:color w:val="0F4761" w:themeColor="accent1" w:themeShade="BF"/>
    </w:rPr>
  </w:style>
  <w:style w:type="paragraph" w:styleId="IntenseQuote">
    <w:name w:val="Intense Quote"/>
    <w:basedOn w:val="Normal"/>
    <w:next w:val="Normal"/>
    <w:link w:val="IntenseQuoteChar"/>
    <w:uiPriority w:val="30"/>
    <w:qFormat/>
    <w:rsid w:val="004F7D3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F7D3D"/>
    <w:rPr>
      <w:i/>
      <w:iCs/>
      <w:color w:val="0F4761" w:themeColor="accent1" w:themeShade="BF"/>
    </w:rPr>
  </w:style>
  <w:style w:type="character" w:styleId="IntenseReference">
    <w:name w:val="Intense Reference"/>
    <w:basedOn w:val="DefaultParagraphFont"/>
    <w:uiPriority w:val="32"/>
    <w:qFormat/>
    <w:rsid w:val="004F7D3D"/>
    <w:rPr>
      <w:b/>
      <w:bCs/>
      <w:smallCaps/>
      <w:color w:val="0F4761" w:themeColor="accent1" w:themeShade="BF"/>
      <w:spacing w:val="5"/>
    </w:rPr>
  </w:style>
  <w:style w:type="table" w:customStyle="1" w:styleId="TableGrid1">
    <w:name w:val="Table Grid1"/>
    <w:basedOn w:val="TableNormal"/>
    <w:next w:val="TableGrid"/>
    <w:uiPriority w:val="39"/>
    <w:rsid w:val="007E6E14"/>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7E6E14"/>
    <w:pPr>
      <w:spacing w:after="0" w:line="240" w:lineRule="auto"/>
    </w:pPr>
    <w:rPr>
      <w:rFonts w:eastAsia="Yu Mincho"/>
      <w:kern w:val="0"/>
      <w:lang w:eastAsia="en-ZA"/>
      <w14:ligatures w14:val="none"/>
    </w:rPr>
    <w:tblPr>
      <w:tblCellMar>
        <w:top w:w="0" w:type="dxa"/>
        <w:left w:w="0" w:type="dxa"/>
        <w:bottom w:w="0" w:type="dxa"/>
        <w:right w:w="0" w:type="dxa"/>
      </w:tblCellMar>
    </w:tblPr>
  </w:style>
  <w:style w:type="table" w:styleId="TableGrid">
    <w:name w:val="Table Grid"/>
    <w:basedOn w:val="TableNormal"/>
    <w:uiPriority w:val="39"/>
    <w:rsid w:val="007E6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E6E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1517</Words>
  <Characters>8650</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 Brink</dc:creator>
  <cp:keywords/>
  <dc:description/>
  <cp:lastModifiedBy>Mrs. HJ Lotter</cp:lastModifiedBy>
  <cp:revision>2</cp:revision>
  <dcterms:created xsi:type="dcterms:W3CDTF">2025-05-09T05:19:00Z</dcterms:created>
  <dcterms:modified xsi:type="dcterms:W3CDTF">2025-05-09T05:19:00Z</dcterms:modified>
</cp:coreProperties>
</file>