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E1193" w:rsidRDefault="00AE1193">
      <w:pPr>
        <w:rPr>
          <w:rFonts w:ascii="Times New Roman" w:hAnsi="Times New Roman" w:cs="Times New Roman"/>
          <w:szCs w:val="21"/>
        </w:rPr>
      </w:pPr>
      <w:r w:rsidRPr="00AE1193">
        <w:rPr>
          <w:rFonts w:ascii="Times New Roman" w:hAnsi="Times New Roman" w:cs="Times New Roman"/>
          <w:szCs w:val="21"/>
        </w:rPr>
        <w:t>Table S2 Primers used in this study, with sequences and sources.</w:t>
      </w:r>
    </w:p>
    <w:tbl>
      <w:tblPr>
        <w:tblW w:w="5000" w:type="pct"/>
        <w:tblLook w:val="04A0"/>
      </w:tblPr>
      <w:tblGrid>
        <w:gridCol w:w="1016"/>
        <w:gridCol w:w="1152"/>
        <w:gridCol w:w="907"/>
        <w:gridCol w:w="3206"/>
        <w:gridCol w:w="2241"/>
      </w:tblGrid>
      <w:tr w:rsidR="00AE1193" w:rsidRPr="00AE1193" w:rsidTr="009B5FF0">
        <w:trPr>
          <w:trHeight w:val="315"/>
        </w:trPr>
        <w:tc>
          <w:tcPr>
            <w:tcW w:w="5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  <w:t>Locus</w:t>
            </w:r>
          </w:p>
        </w:tc>
        <w:tc>
          <w:tcPr>
            <w:tcW w:w="6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  <w:t>Primer name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  <w:t>Direction</w:t>
            </w:r>
          </w:p>
        </w:tc>
        <w:tc>
          <w:tcPr>
            <w:tcW w:w="18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  <w:t>Sequence (5'-3')</w:t>
            </w:r>
          </w:p>
        </w:tc>
        <w:tc>
          <w:tcPr>
            <w:tcW w:w="13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3"/>
                <w:szCs w:val="13"/>
              </w:rPr>
              <w:t>Reference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ApMat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AMF1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CCAGAAATACACCGAACTTGC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AMR1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TCATTCTACGTATGTGCCCG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Apn25L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A5L-F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CAAGCGACGAAGTATACGAG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A5L-R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GCATCACGGGAATAACTAGG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CAL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CL1C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GAA TTC AAG GAG GCC TTC TC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Weir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CL2C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CTT CTG CAT CAT GAG CTG GAC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Weir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GAPDH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GDF1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GCCGTCAACGACCCCTTCATTGA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Templeton et al. 1992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GDR1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GGGTGGAGTCGTACTTGAGCATGT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Templeton et al. 1992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GS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GSF1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ATGGCCGAGTACATCTGG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Stephenson et al. 1997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GSLF2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TACACGAGSAAAAGGATACGC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This study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GSLF3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GATACGCCTCTTCCAGCGTT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This study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GSR1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GAACCGTCGAAGTTCCAC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Stephenson et al. 1997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GSLR1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AGRCGCACATTGTCAGTATCG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This study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ITS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ITS1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TCCGTAGGTGAACCTGCGG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White et al. 1990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ITS4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TCCTCCGCTTATTGATATGC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White et al. 1990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TUB2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T1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AACATGCGTGAGATTGTAAGT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O'Donnell &amp; Cigelnik 1997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Bt2b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ACCCTCAGTGTAGTGACCCTTGGC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Glass &amp; Donaldson 1995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MAT1-2-1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CM-F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Forward</w:t>
            </w:r>
          </w:p>
        </w:tc>
        <w:tc>
          <w:tcPr>
            <w:tcW w:w="18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TCTACCTCATCGACGCTGCT</w:t>
            </w:r>
          </w:p>
        </w:tc>
        <w:tc>
          <w:tcPr>
            <w:tcW w:w="13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  <w:tr w:rsidR="00AE1193" w:rsidRPr="00AE1193" w:rsidTr="009B5FF0">
        <w:trPr>
          <w:trHeight w:val="315"/>
        </w:trPr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M5L-R</w:t>
            </w:r>
          </w:p>
        </w:tc>
        <w:tc>
          <w:tcPr>
            <w:tcW w:w="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Reverse</w:t>
            </w:r>
          </w:p>
        </w:tc>
        <w:tc>
          <w:tcPr>
            <w:tcW w:w="18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kern w:val="0"/>
                <w:sz w:val="13"/>
                <w:szCs w:val="13"/>
              </w:rPr>
              <w:t>GACCCTTCTATGAACGAGCC</w:t>
            </w:r>
          </w:p>
        </w:tc>
        <w:tc>
          <w:tcPr>
            <w:tcW w:w="13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1193" w:rsidRPr="00AE1193" w:rsidRDefault="00AE1193" w:rsidP="00AE119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</w:pPr>
            <w:r w:rsidRPr="00AE1193">
              <w:rPr>
                <w:rFonts w:ascii="Times New Roman" w:eastAsia="宋体" w:hAnsi="Times New Roman" w:cs="Times New Roman"/>
                <w:color w:val="000000"/>
                <w:kern w:val="0"/>
                <w:sz w:val="13"/>
                <w:szCs w:val="13"/>
              </w:rPr>
              <w:t>Silva et al. 2012</w:t>
            </w:r>
          </w:p>
        </w:tc>
      </w:tr>
    </w:tbl>
    <w:p w:rsidR="00AE1193" w:rsidRPr="00AE1193" w:rsidRDefault="00AE1193">
      <w:pPr>
        <w:rPr>
          <w:rFonts w:ascii="Times New Roman" w:hAnsi="Times New Roman" w:cs="Times New Roman"/>
          <w:szCs w:val="21"/>
        </w:rPr>
      </w:pPr>
    </w:p>
    <w:sectPr w:rsidR="00AE1193" w:rsidRPr="00AE11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2319" w:rsidRDefault="00492319" w:rsidP="00AE1193">
      <w:r>
        <w:separator/>
      </w:r>
    </w:p>
  </w:endnote>
  <w:endnote w:type="continuationSeparator" w:id="1">
    <w:p w:rsidR="00492319" w:rsidRDefault="00492319" w:rsidP="00AE11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2319" w:rsidRDefault="00492319" w:rsidP="00AE1193">
      <w:r>
        <w:separator/>
      </w:r>
    </w:p>
  </w:footnote>
  <w:footnote w:type="continuationSeparator" w:id="1">
    <w:p w:rsidR="00492319" w:rsidRDefault="00492319" w:rsidP="00AE11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1193"/>
    <w:rsid w:val="00492319"/>
    <w:rsid w:val="008F6355"/>
    <w:rsid w:val="009B5FF0"/>
    <w:rsid w:val="00AE1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E11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E119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E11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E119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6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2015-10-26T07:18:00Z</dcterms:created>
  <dcterms:modified xsi:type="dcterms:W3CDTF">2015-10-26T07:20:00Z</dcterms:modified>
</cp:coreProperties>
</file>