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13A61A" w14:textId="09D805CC" w:rsidR="0045200B" w:rsidRDefault="0045200B"/>
    <w:p w14:paraId="553B831F" w14:textId="77777777" w:rsidR="0045200B" w:rsidRDefault="0045200B" w:rsidP="0045200B">
      <w:pPr>
        <w:spacing w:after="0" w:line="240" w:lineRule="auto"/>
        <w:rPr>
          <w:b/>
        </w:rPr>
      </w:pPr>
      <w:r>
        <w:rPr>
          <w:b/>
        </w:rPr>
        <w:t xml:space="preserve">Supplementary </w:t>
      </w:r>
      <w:r w:rsidRPr="00A76892">
        <w:rPr>
          <w:b/>
          <w:bCs/>
        </w:rPr>
        <w:t>material</w:t>
      </w:r>
      <w:r>
        <w:rPr>
          <w:b/>
          <w:bCs/>
        </w:rPr>
        <w:t xml:space="preserve">, </w:t>
      </w:r>
      <w:r>
        <w:rPr>
          <w:b/>
        </w:rPr>
        <w:t xml:space="preserve">Table 2: Reasons for not seeking care for TB symptoms among participants who reported cough of ≥2 weeks with or without any other screening symptoms, N=2,877 </w:t>
      </w:r>
    </w:p>
    <w:tbl>
      <w:tblPr>
        <w:tblW w:w="8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93"/>
        <w:gridCol w:w="956"/>
        <w:gridCol w:w="1902"/>
        <w:gridCol w:w="1460"/>
        <w:gridCol w:w="1251"/>
        <w:gridCol w:w="1251"/>
      </w:tblGrid>
      <w:tr w:rsidR="0045200B" w14:paraId="2B8994EE" w14:textId="77777777" w:rsidTr="00751F6E">
        <w:tc>
          <w:tcPr>
            <w:tcW w:w="1293" w:type="dxa"/>
          </w:tcPr>
          <w:p w14:paraId="672231BF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956" w:type="dxa"/>
          </w:tcPr>
          <w:p w14:paraId="25DB6566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5864" w:type="dxa"/>
            <w:gridSpan w:val="4"/>
          </w:tcPr>
          <w:p w14:paraId="6CCDBAF1" w14:textId="77777777" w:rsidR="0045200B" w:rsidRDefault="0045200B" w:rsidP="00751F6E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Reason for not seeking care</w:t>
            </w:r>
          </w:p>
        </w:tc>
      </w:tr>
      <w:tr w:rsidR="0045200B" w14:paraId="1E626E17" w14:textId="77777777" w:rsidTr="00751F6E">
        <w:tc>
          <w:tcPr>
            <w:tcW w:w="1293" w:type="dxa"/>
          </w:tcPr>
          <w:p w14:paraId="58233F28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Variable</w:t>
            </w:r>
          </w:p>
        </w:tc>
        <w:tc>
          <w:tcPr>
            <w:tcW w:w="956" w:type="dxa"/>
          </w:tcPr>
          <w:p w14:paraId="5B3AD36C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Did not seek care</w:t>
            </w:r>
          </w:p>
          <w:p w14:paraId="7ACDB3AB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</w:t>
            </w:r>
          </w:p>
        </w:tc>
        <w:tc>
          <w:tcPr>
            <w:tcW w:w="1902" w:type="dxa"/>
          </w:tcPr>
          <w:p w14:paraId="4072945E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Still planning to seek care </w:t>
            </w:r>
          </w:p>
          <w:p w14:paraId="06B2ADB3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 (%)</w:t>
            </w:r>
          </w:p>
        </w:tc>
        <w:tc>
          <w:tcPr>
            <w:tcW w:w="1460" w:type="dxa"/>
          </w:tcPr>
          <w:p w14:paraId="0FBE4D73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Symptoms regarded as benign n (%)</w:t>
            </w:r>
          </w:p>
        </w:tc>
        <w:tc>
          <w:tcPr>
            <w:tcW w:w="1251" w:type="dxa"/>
          </w:tcPr>
          <w:p w14:paraId="12ADE8B5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Access barriers</w:t>
            </w:r>
          </w:p>
          <w:p w14:paraId="34C51683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 (%)</w:t>
            </w:r>
          </w:p>
        </w:tc>
        <w:tc>
          <w:tcPr>
            <w:tcW w:w="1251" w:type="dxa"/>
          </w:tcPr>
          <w:p w14:paraId="07FD6042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Other reasons</w:t>
            </w:r>
          </w:p>
        </w:tc>
      </w:tr>
      <w:tr w:rsidR="0045200B" w14:paraId="6585A6BC" w14:textId="77777777" w:rsidTr="00751F6E">
        <w:tc>
          <w:tcPr>
            <w:tcW w:w="1293" w:type="dxa"/>
          </w:tcPr>
          <w:p w14:paraId="41261EFA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Sex</w:t>
            </w:r>
          </w:p>
        </w:tc>
        <w:tc>
          <w:tcPr>
            <w:tcW w:w="956" w:type="dxa"/>
          </w:tcPr>
          <w:p w14:paraId="6E7F469E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02" w:type="dxa"/>
          </w:tcPr>
          <w:p w14:paraId="23C50786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 0.88</w:t>
            </w:r>
          </w:p>
        </w:tc>
        <w:tc>
          <w:tcPr>
            <w:tcW w:w="1460" w:type="dxa"/>
          </w:tcPr>
          <w:p w14:paraId="58BE575A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p=0.07</w:t>
            </w:r>
          </w:p>
        </w:tc>
        <w:tc>
          <w:tcPr>
            <w:tcW w:w="1251" w:type="dxa"/>
          </w:tcPr>
          <w:p w14:paraId="1929EFF7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p=0.001</w:t>
            </w:r>
          </w:p>
        </w:tc>
        <w:tc>
          <w:tcPr>
            <w:tcW w:w="1251" w:type="dxa"/>
          </w:tcPr>
          <w:p w14:paraId="78E78927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5200B" w14:paraId="769DD695" w14:textId="77777777" w:rsidTr="00751F6E">
        <w:tc>
          <w:tcPr>
            <w:tcW w:w="1293" w:type="dxa"/>
          </w:tcPr>
          <w:p w14:paraId="535A6704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Male </w:t>
            </w:r>
          </w:p>
        </w:tc>
        <w:tc>
          <w:tcPr>
            <w:tcW w:w="956" w:type="dxa"/>
          </w:tcPr>
          <w:p w14:paraId="4E2EF3C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A405CA">
              <w:rPr>
                <w:sz w:val="16"/>
                <w:szCs w:val="16"/>
              </w:rPr>
              <w:t>1,275</w:t>
            </w:r>
          </w:p>
        </w:tc>
        <w:tc>
          <w:tcPr>
            <w:tcW w:w="1902" w:type="dxa"/>
          </w:tcPr>
          <w:p w14:paraId="7A4BAFC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758 (</w:t>
            </w:r>
            <w:r w:rsidRPr="00DC509F">
              <w:rPr>
                <w:sz w:val="16"/>
                <w:szCs w:val="16"/>
              </w:rPr>
              <w:t>59.</w:t>
            </w:r>
            <w:r>
              <w:rPr>
                <w:sz w:val="16"/>
                <w:szCs w:val="16"/>
              </w:rPr>
              <w:t>6)</w:t>
            </w:r>
          </w:p>
        </w:tc>
        <w:tc>
          <w:tcPr>
            <w:tcW w:w="1460" w:type="dxa"/>
          </w:tcPr>
          <w:p w14:paraId="44A42B62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 (</w:t>
            </w:r>
            <w:r w:rsidRPr="00BD012D">
              <w:rPr>
                <w:sz w:val="16"/>
                <w:szCs w:val="16"/>
              </w:rPr>
              <w:t>28.</w:t>
            </w:r>
            <w:r>
              <w:rPr>
                <w:sz w:val="16"/>
                <w:szCs w:val="16"/>
              </w:rPr>
              <w:t>2)</w:t>
            </w:r>
          </w:p>
        </w:tc>
        <w:tc>
          <w:tcPr>
            <w:tcW w:w="1251" w:type="dxa"/>
          </w:tcPr>
          <w:p w14:paraId="69211542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 (9.8)</w:t>
            </w:r>
          </w:p>
        </w:tc>
        <w:tc>
          <w:tcPr>
            <w:tcW w:w="1251" w:type="dxa"/>
            <w:vAlign w:val="center"/>
          </w:tcPr>
          <w:p w14:paraId="353969D5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33</w:t>
            </w:r>
          </w:p>
        </w:tc>
      </w:tr>
      <w:tr w:rsidR="0045200B" w14:paraId="1220B239" w14:textId="77777777" w:rsidTr="00751F6E">
        <w:tc>
          <w:tcPr>
            <w:tcW w:w="1293" w:type="dxa"/>
          </w:tcPr>
          <w:p w14:paraId="203E19E7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Female</w:t>
            </w:r>
          </w:p>
        </w:tc>
        <w:tc>
          <w:tcPr>
            <w:tcW w:w="956" w:type="dxa"/>
          </w:tcPr>
          <w:p w14:paraId="09746B7E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AE152B">
              <w:rPr>
                <w:sz w:val="16"/>
                <w:szCs w:val="16"/>
              </w:rPr>
              <w:t>1,602</w:t>
            </w:r>
          </w:p>
        </w:tc>
        <w:tc>
          <w:tcPr>
            <w:tcW w:w="1902" w:type="dxa"/>
          </w:tcPr>
          <w:p w14:paraId="524C7991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957(</w:t>
            </w:r>
            <w:r w:rsidRPr="00200FAE">
              <w:rPr>
                <w:sz w:val="16"/>
                <w:szCs w:val="16"/>
              </w:rPr>
              <w:t>59.7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5AE0A3B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403 (</w:t>
            </w:r>
            <w:r w:rsidRPr="00BE09D4">
              <w:rPr>
                <w:sz w:val="16"/>
                <w:szCs w:val="16"/>
              </w:rPr>
              <w:t>25.</w:t>
            </w:r>
            <w:r>
              <w:rPr>
                <w:sz w:val="16"/>
                <w:szCs w:val="16"/>
              </w:rPr>
              <w:t>2)</w:t>
            </w:r>
          </w:p>
        </w:tc>
        <w:tc>
          <w:tcPr>
            <w:tcW w:w="1251" w:type="dxa"/>
          </w:tcPr>
          <w:p w14:paraId="76F6715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 (</w:t>
            </w:r>
            <w:r w:rsidRPr="00405752">
              <w:rPr>
                <w:sz w:val="16"/>
                <w:szCs w:val="16"/>
              </w:rPr>
              <w:t>13.</w:t>
            </w:r>
            <w:r>
              <w:rPr>
                <w:sz w:val="16"/>
                <w:szCs w:val="16"/>
              </w:rPr>
              <w:t>8)</w:t>
            </w:r>
          </w:p>
        </w:tc>
        <w:tc>
          <w:tcPr>
            <w:tcW w:w="1251" w:type="dxa"/>
            <w:vAlign w:val="center"/>
          </w:tcPr>
          <w:p w14:paraId="6767BF3F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</w:t>
            </w:r>
          </w:p>
        </w:tc>
      </w:tr>
      <w:tr w:rsidR="0045200B" w14:paraId="2AE75B20" w14:textId="77777777" w:rsidTr="00751F6E">
        <w:tc>
          <w:tcPr>
            <w:tcW w:w="1293" w:type="dxa"/>
          </w:tcPr>
          <w:p w14:paraId="0B62027C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Age group (years)</w:t>
            </w:r>
          </w:p>
        </w:tc>
        <w:tc>
          <w:tcPr>
            <w:tcW w:w="956" w:type="dxa"/>
          </w:tcPr>
          <w:p w14:paraId="4A06175A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02" w:type="dxa"/>
          </w:tcPr>
          <w:p w14:paraId="66BABC66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p=0.06</w:t>
            </w:r>
          </w:p>
        </w:tc>
        <w:tc>
          <w:tcPr>
            <w:tcW w:w="1460" w:type="dxa"/>
          </w:tcPr>
          <w:p w14:paraId="24DA73B1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p=0.01</w:t>
            </w:r>
          </w:p>
        </w:tc>
        <w:tc>
          <w:tcPr>
            <w:tcW w:w="1251" w:type="dxa"/>
          </w:tcPr>
          <w:p w14:paraId="6B951096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</w:t>
            </w:r>
            <w:r w:rsidRPr="00803B56">
              <w:rPr>
                <w:sz w:val="16"/>
                <w:szCs w:val="16"/>
              </w:rPr>
              <w:t>0.00</w:t>
            </w:r>
            <w:r>
              <w:rPr>
                <w:sz w:val="16"/>
                <w:szCs w:val="16"/>
              </w:rPr>
              <w:t>1</w:t>
            </w:r>
          </w:p>
        </w:tc>
        <w:tc>
          <w:tcPr>
            <w:tcW w:w="1251" w:type="dxa"/>
          </w:tcPr>
          <w:p w14:paraId="50AA28A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5200B" w14:paraId="7AF4B37B" w14:textId="77777777" w:rsidTr="00751F6E">
        <w:tc>
          <w:tcPr>
            <w:tcW w:w="1293" w:type="dxa"/>
          </w:tcPr>
          <w:p w14:paraId="089FB225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15-24</w:t>
            </w:r>
          </w:p>
        </w:tc>
        <w:tc>
          <w:tcPr>
            <w:tcW w:w="956" w:type="dxa"/>
          </w:tcPr>
          <w:p w14:paraId="7181EEE9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431</w:t>
            </w:r>
          </w:p>
        </w:tc>
        <w:tc>
          <w:tcPr>
            <w:tcW w:w="1902" w:type="dxa"/>
          </w:tcPr>
          <w:p w14:paraId="20B746B3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245 (</w:t>
            </w:r>
            <w:r w:rsidRPr="0070203A">
              <w:rPr>
                <w:sz w:val="16"/>
                <w:szCs w:val="16"/>
              </w:rPr>
              <w:t>56.8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322003CA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 (</w:t>
            </w:r>
            <w:r w:rsidRPr="00A56EF2">
              <w:rPr>
                <w:sz w:val="16"/>
                <w:szCs w:val="16"/>
              </w:rPr>
              <w:t>31.</w:t>
            </w:r>
            <w:r>
              <w:rPr>
                <w:sz w:val="16"/>
                <w:szCs w:val="16"/>
              </w:rPr>
              <w:t>8)</w:t>
            </w:r>
          </w:p>
        </w:tc>
        <w:tc>
          <w:tcPr>
            <w:tcW w:w="1251" w:type="dxa"/>
          </w:tcPr>
          <w:p w14:paraId="113E3028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35(8.1)</w:t>
            </w:r>
          </w:p>
        </w:tc>
        <w:tc>
          <w:tcPr>
            <w:tcW w:w="1251" w:type="dxa"/>
            <w:vAlign w:val="center"/>
          </w:tcPr>
          <w:p w14:paraId="19CA24DB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</w:t>
            </w:r>
          </w:p>
        </w:tc>
      </w:tr>
      <w:tr w:rsidR="0045200B" w14:paraId="180780BF" w14:textId="77777777" w:rsidTr="00751F6E">
        <w:tc>
          <w:tcPr>
            <w:tcW w:w="1293" w:type="dxa"/>
          </w:tcPr>
          <w:p w14:paraId="1896724B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25-49</w:t>
            </w:r>
          </w:p>
        </w:tc>
        <w:tc>
          <w:tcPr>
            <w:tcW w:w="956" w:type="dxa"/>
          </w:tcPr>
          <w:p w14:paraId="5EAB5D6B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1,298</w:t>
            </w:r>
          </w:p>
        </w:tc>
        <w:tc>
          <w:tcPr>
            <w:tcW w:w="1902" w:type="dxa"/>
          </w:tcPr>
          <w:p w14:paraId="6F2BB838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804(</w:t>
            </w:r>
            <w:r w:rsidRPr="006530F0">
              <w:rPr>
                <w:sz w:val="16"/>
                <w:szCs w:val="16"/>
              </w:rPr>
              <w:t>61.9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7B47413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350 (</w:t>
            </w:r>
            <w:r w:rsidRPr="00524701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7</w:t>
            </w:r>
            <w:r w:rsidRPr="00524701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0)</w:t>
            </w:r>
          </w:p>
        </w:tc>
        <w:tc>
          <w:tcPr>
            <w:tcW w:w="1251" w:type="dxa"/>
          </w:tcPr>
          <w:p w14:paraId="779CD096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121(</w:t>
            </w:r>
            <w:r w:rsidRPr="000F5C37">
              <w:rPr>
                <w:sz w:val="16"/>
                <w:szCs w:val="16"/>
              </w:rPr>
              <w:t>9.</w:t>
            </w:r>
            <w:r>
              <w:rPr>
                <w:sz w:val="16"/>
                <w:szCs w:val="16"/>
              </w:rPr>
              <w:t>3)</w:t>
            </w:r>
          </w:p>
        </w:tc>
        <w:tc>
          <w:tcPr>
            <w:tcW w:w="1251" w:type="dxa"/>
            <w:vAlign w:val="center"/>
          </w:tcPr>
          <w:p w14:paraId="55FAF7F6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</w:t>
            </w:r>
          </w:p>
        </w:tc>
      </w:tr>
      <w:tr w:rsidR="0045200B" w14:paraId="5D3DC5B6" w14:textId="77777777" w:rsidTr="00751F6E">
        <w:tc>
          <w:tcPr>
            <w:tcW w:w="1293" w:type="dxa"/>
          </w:tcPr>
          <w:p w14:paraId="72E2D3D5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≥50</w:t>
            </w:r>
          </w:p>
        </w:tc>
        <w:tc>
          <w:tcPr>
            <w:tcW w:w="956" w:type="dxa"/>
          </w:tcPr>
          <w:p w14:paraId="02E59848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1,148</w:t>
            </w:r>
          </w:p>
        </w:tc>
        <w:tc>
          <w:tcPr>
            <w:tcW w:w="1902" w:type="dxa"/>
          </w:tcPr>
          <w:p w14:paraId="3D0FA60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666 (</w:t>
            </w:r>
            <w:r w:rsidRPr="007B62A9">
              <w:rPr>
                <w:sz w:val="16"/>
                <w:szCs w:val="16"/>
              </w:rPr>
              <w:t>58.0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1C61F46E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 (</w:t>
            </w:r>
            <w:r w:rsidRPr="00524701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4</w:t>
            </w:r>
            <w:r w:rsidRPr="00524701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0)</w:t>
            </w:r>
          </w:p>
        </w:tc>
        <w:tc>
          <w:tcPr>
            <w:tcW w:w="1251" w:type="dxa"/>
          </w:tcPr>
          <w:p w14:paraId="74EAD0D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 (</w:t>
            </w:r>
            <w:r w:rsidRPr="000F5C37">
              <w:rPr>
                <w:sz w:val="16"/>
                <w:szCs w:val="16"/>
              </w:rPr>
              <w:t>16.</w:t>
            </w:r>
            <w:r>
              <w:rPr>
                <w:sz w:val="16"/>
                <w:szCs w:val="16"/>
              </w:rPr>
              <w:t>4)</w:t>
            </w:r>
          </w:p>
        </w:tc>
        <w:tc>
          <w:tcPr>
            <w:tcW w:w="1251" w:type="dxa"/>
            <w:vAlign w:val="center"/>
          </w:tcPr>
          <w:p w14:paraId="6F59A5E2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</w:t>
            </w:r>
          </w:p>
        </w:tc>
      </w:tr>
      <w:tr w:rsidR="0045200B" w14:paraId="2B398ACE" w14:textId="77777777" w:rsidTr="00751F6E">
        <w:tc>
          <w:tcPr>
            <w:tcW w:w="1293" w:type="dxa"/>
          </w:tcPr>
          <w:p w14:paraId="25D6C5A3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56" w:type="dxa"/>
          </w:tcPr>
          <w:p w14:paraId="3B68D4FB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02" w:type="dxa"/>
          </w:tcPr>
          <w:p w14:paraId="3FBF880F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60" w:type="dxa"/>
          </w:tcPr>
          <w:p w14:paraId="31D3905A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51" w:type="dxa"/>
          </w:tcPr>
          <w:p w14:paraId="1C558B9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51" w:type="dxa"/>
          </w:tcPr>
          <w:p w14:paraId="18D7D60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5200B" w14:paraId="015D726D" w14:textId="77777777" w:rsidTr="00751F6E">
        <w:tc>
          <w:tcPr>
            <w:tcW w:w="1293" w:type="dxa"/>
          </w:tcPr>
          <w:p w14:paraId="598EBB47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Locality</w:t>
            </w:r>
          </w:p>
        </w:tc>
        <w:tc>
          <w:tcPr>
            <w:tcW w:w="956" w:type="dxa"/>
          </w:tcPr>
          <w:p w14:paraId="53B386B5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02" w:type="dxa"/>
          </w:tcPr>
          <w:p w14:paraId="2943A785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p=0.000</w:t>
            </w:r>
          </w:p>
        </w:tc>
        <w:tc>
          <w:tcPr>
            <w:tcW w:w="1460" w:type="dxa"/>
          </w:tcPr>
          <w:p w14:paraId="237E6406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p=0.23</w:t>
            </w:r>
          </w:p>
        </w:tc>
        <w:tc>
          <w:tcPr>
            <w:tcW w:w="1251" w:type="dxa"/>
          </w:tcPr>
          <w:p w14:paraId="42CFF154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</w:t>
            </w:r>
            <w:r w:rsidRPr="00717A6A">
              <w:rPr>
                <w:sz w:val="16"/>
                <w:szCs w:val="16"/>
              </w:rPr>
              <w:t>0.00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251" w:type="dxa"/>
          </w:tcPr>
          <w:p w14:paraId="3E69F15E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5200B" w14:paraId="78CCD1F9" w14:textId="77777777" w:rsidTr="00751F6E">
        <w:tc>
          <w:tcPr>
            <w:tcW w:w="1293" w:type="dxa"/>
          </w:tcPr>
          <w:p w14:paraId="78FB79D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Urban</w:t>
            </w:r>
          </w:p>
        </w:tc>
        <w:tc>
          <w:tcPr>
            <w:tcW w:w="956" w:type="dxa"/>
          </w:tcPr>
          <w:p w14:paraId="627D25EF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1,407</w:t>
            </w:r>
          </w:p>
        </w:tc>
        <w:tc>
          <w:tcPr>
            <w:tcW w:w="1902" w:type="dxa"/>
          </w:tcPr>
          <w:p w14:paraId="7625337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911 (</w:t>
            </w:r>
            <w:r w:rsidRPr="00477B10">
              <w:rPr>
                <w:sz w:val="16"/>
                <w:szCs w:val="16"/>
              </w:rPr>
              <w:t>64.75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0C35314F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387(</w:t>
            </w:r>
            <w:r w:rsidRPr="00D4699E">
              <w:rPr>
                <w:sz w:val="16"/>
                <w:szCs w:val="16"/>
              </w:rPr>
              <w:t>27.5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251" w:type="dxa"/>
          </w:tcPr>
          <w:p w14:paraId="6FB15094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80(</w:t>
            </w:r>
            <w:r w:rsidRPr="0050044D">
              <w:rPr>
                <w:sz w:val="16"/>
                <w:szCs w:val="16"/>
              </w:rPr>
              <w:t>5.</w:t>
            </w:r>
            <w:r>
              <w:rPr>
                <w:sz w:val="16"/>
                <w:szCs w:val="16"/>
              </w:rPr>
              <w:t>7)</w:t>
            </w:r>
          </w:p>
        </w:tc>
        <w:tc>
          <w:tcPr>
            <w:tcW w:w="1251" w:type="dxa"/>
            <w:vAlign w:val="center"/>
          </w:tcPr>
          <w:p w14:paraId="006D3668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29</w:t>
            </w:r>
          </w:p>
        </w:tc>
      </w:tr>
      <w:tr w:rsidR="0045200B" w14:paraId="7FD58DA7" w14:textId="77777777" w:rsidTr="00751F6E">
        <w:tc>
          <w:tcPr>
            <w:tcW w:w="1293" w:type="dxa"/>
          </w:tcPr>
          <w:p w14:paraId="64A0456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Rural</w:t>
            </w:r>
          </w:p>
        </w:tc>
        <w:tc>
          <w:tcPr>
            <w:tcW w:w="956" w:type="dxa"/>
          </w:tcPr>
          <w:p w14:paraId="73926C48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1,470</w:t>
            </w:r>
          </w:p>
        </w:tc>
        <w:tc>
          <w:tcPr>
            <w:tcW w:w="1902" w:type="dxa"/>
          </w:tcPr>
          <w:p w14:paraId="53510263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804 (</w:t>
            </w:r>
            <w:r w:rsidRPr="009D5638">
              <w:rPr>
                <w:sz w:val="16"/>
                <w:szCs w:val="16"/>
              </w:rPr>
              <w:t>54.69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65D57019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375(</w:t>
            </w:r>
            <w:r w:rsidRPr="00D4699E">
              <w:rPr>
                <w:sz w:val="16"/>
                <w:szCs w:val="16"/>
              </w:rPr>
              <w:t>25.5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251" w:type="dxa"/>
          </w:tcPr>
          <w:p w14:paraId="483A4AA5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266(</w:t>
            </w:r>
            <w:r w:rsidRPr="00717A6A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8</w:t>
            </w:r>
            <w:r w:rsidRPr="00717A6A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1)</w:t>
            </w:r>
          </w:p>
        </w:tc>
        <w:tc>
          <w:tcPr>
            <w:tcW w:w="1251" w:type="dxa"/>
            <w:vAlign w:val="center"/>
          </w:tcPr>
          <w:p w14:paraId="7F4E746E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</w:t>
            </w:r>
          </w:p>
        </w:tc>
      </w:tr>
      <w:tr w:rsidR="0045200B" w14:paraId="5094F6EE" w14:textId="77777777" w:rsidTr="00751F6E">
        <w:tc>
          <w:tcPr>
            <w:tcW w:w="1293" w:type="dxa"/>
          </w:tcPr>
          <w:p w14:paraId="3EA83CE0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Highest</w:t>
            </w:r>
          </w:p>
          <w:p w14:paraId="573424EE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education level achieved</w:t>
            </w:r>
          </w:p>
        </w:tc>
        <w:tc>
          <w:tcPr>
            <w:tcW w:w="956" w:type="dxa"/>
          </w:tcPr>
          <w:p w14:paraId="0679AA36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02" w:type="dxa"/>
          </w:tcPr>
          <w:p w14:paraId="048394B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p=0.01</w:t>
            </w:r>
          </w:p>
        </w:tc>
        <w:tc>
          <w:tcPr>
            <w:tcW w:w="1460" w:type="dxa"/>
          </w:tcPr>
          <w:p w14:paraId="46EDD633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</w:t>
            </w:r>
            <w:r w:rsidRPr="00E00A5D">
              <w:rPr>
                <w:sz w:val="16"/>
                <w:szCs w:val="16"/>
              </w:rPr>
              <w:t>0.0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1251" w:type="dxa"/>
          </w:tcPr>
          <w:p w14:paraId="2D3F3D91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</w:t>
            </w:r>
            <w:r w:rsidRPr="00717A6A">
              <w:rPr>
                <w:sz w:val="16"/>
                <w:szCs w:val="16"/>
              </w:rPr>
              <w:t>0.00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251" w:type="dxa"/>
          </w:tcPr>
          <w:p w14:paraId="6E29B1C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5200B" w14:paraId="5A843647" w14:textId="77777777" w:rsidTr="00751F6E">
        <w:tc>
          <w:tcPr>
            <w:tcW w:w="1293" w:type="dxa"/>
          </w:tcPr>
          <w:p w14:paraId="7DD1DCC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None</w:t>
            </w:r>
          </w:p>
        </w:tc>
        <w:tc>
          <w:tcPr>
            <w:tcW w:w="956" w:type="dxa"/>
          </w:tcPr>
          <w:p w14:paraId="770EBF36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485</w:t>
            </w:r>
          </w:p>
        </w:tc>
        <w:tc>
          <w:tcPr>
            <w:tcW w:w="1902" w:type="dxa"/>
          </w:tcPr>
          <w:p w14:paraId="0BCA786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260(</w:t>
            </w:r>
            <w:r w:rsidRPr="00230194">
              <w:rPr>
                <w:sz w:val="16"/>
                <w:szCs w:val="16"/>
              </w:rPr>
              <w:t>53.61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717AA02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104(</w:t>
            </w:r>
            <w:r w:rsidRPr="00E00A5D">
              <w:rPr>
                <w:sz w:val="16"/>
                <w:szCs w:val="16"/>
              </w:rPr>
              <w:t>21.4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251" w:type="dxa"/>
          </w:tcPr>
          <w:p w14:paraId="085FA921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 (</w:t>
            </w:r>
            <w:r w:rsidRPr="00D52BD6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4</w:t>
            </w:r>
            <w:r w:rsidRPr="00D52BD6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5)</w:t>
            </w:r>
          </w:p>
        </w:tc>
        <w:tc>
          <w:tcPr>
            <w:tcW w:w="1251" w:type="dxa"/>
            <w:vAlign w:val="center"/>
          </w:tcPr>
          <w:p w14:paraId="58E81541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</w:t>
            </w:r>
          </w:p>
        </w:tc>
      </w:tr>
      <w:tr w:rsidR="0045200B" w14:paraId="3DFAD7EF" w14:textId="77777777" w:rsidTr="00751F6E">
        <w:tc>
          <w:tcPr>
            <w:tcW w:w="1293" w:type="dxa"/>
          </w:tcPr>
          <w:p w14:paraId="1D232F91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Grade 1-12</w:t>
            </w:r>
          </w:p>
        </w:tc>
        <w:tc>
          <w:tcPr>
            <w:tcW w:w="956" w:type="dxa"/>
          </w:tcPr>
          <w:p w14:paraId="69E4851F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572AF9">
              <w:rPr>
                <w:sz w:val="16"/>
                <w:szCs w:val="16"/>
              </w:rPr>
              <w:t>2,299</w:t>
            </w:r>
          </w:p>
        </w:tc>
        <w:tc>
          <w:tcPr>
            <w:tcW w:w="1902" w:type="dxa"/>
          </w:tcPr>
          <w:p w14:paraId="7ED3DFFB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1,405(</w:t>
            </w:r>
            <w:r w:rsidRPr="00E331EE">
              <w:rPr>
                <w:sz w:val="16"/>
                <w:szCs w:val="16"/>
              </w:rPr>
              <w:t>61.1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2144ABB4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627(</w:t>
            </w:r>
            <w:r w:rsidRPr="00E00A5D">
              <w:rPr>
                <w:sz w:val="16"/>
                <w:szCs w:val="16"/>
              </w:rPr>
              <w:t>27.</w:t>
            </w:r>
            <w:r>
              <w:rPr>
                <w:sz w:val="16"/>
                <w:szCs w:val="16"/>
              </w:rPr>
              <w:t>3)</w:t>
            </w:r>
          </w:p>
        </w:tc>
        <w:tc>
          <w:tcPr>
            <w:tcW w:w="1251" w:type="dxa"/>
          </w:tcPr>
          <w:p w14:paraId="627BD442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223(</w:t>
            </w:r>
            <w:r w:rsidRPr="007238E2">
              <w:rPr>
                <w:sz w:val="16"/>
                <w:szCs w:val="16"/>
              </w:rPr>
              <w:t>9.</w:t>
            </w:r>
            <w:r>
              <w:rPr>
                <w:sz w:val="16"/>
                <w:szCs w:val="16"/>
              </w:rPr>
              <w:t>7)</w:t>
            </w:r>
          </w:p>
        </w:tc>
        <w:tc>
          <w:tcPr>
            <w:tcW w:w="1251" w:type="dxa"/>
            <w:vAlign w:val="center"/>
          </w:tcPr>
          <w:p w14:paraId="438AC6D6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46</w:t>
            </w:r>
          </w:p>
        </w:tc>
      </w:tr>
      <w:tr w:rsidR="0045200B" w14:paraId="1368C5CE" w14:textId="77777777" w:rsidTr="00751F6E">
        <w:tc>
          <w:tcPr>
            <w:tcW w:w="1293" w:type="dxa"/>
          </w:tcPr>
          <w:p w14:paraId="5B3ABDA5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Tertiary</w:t>
            </w:r>
          </w:p>
        </w:tc>
        <w:tc>
          <w:tcPr>
            <w:tcW w:w="956" w:type="dxa"/>
          </w:tcPr>
          <w:p w14:paraId="778A4A44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</w:t>
            </w:r>
          </w:p>
        </w:tc>
        <w:tc>
          <w:tcPr>
            <w:tcW w:w="1902" w:type="dxa"/>
          </w:tcPr>
          <w:p w14:paraId="0F4FFF0E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50(</w:t>
            </w:r>
            <w:r w:rsidRPr="003C0E21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5</w:t>
            </w:r>
            <w:r w:rsidRPr="003C0E21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0)</w:t>
            </w:r>
          </w:p>
        </w:tc>
        <w:tc>
          <w:tcPr>
            <w:tcW w:w="1460" w:type="dxa"/>
          </w:tcPr>
          <w:p w14:paraId="0AF86261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29(</w:t>
            </w:r>
            <w:r w:rsidRPr="00E00A5D">
              <w:rPr>
                <w:sz w:val="16"/>
                <w:szCs w:val="16"/>
              </w:rPr>
              <w:t>31.</w:t>
            </w:r>
            <w:r>
              <w:rPr>
                <w:sz w:val="16"/>
                <w:szCs w:val="16"/>
              </w:rPr>
              <w:t>9)</w:t>
            </w:r>
          </w:p>
        </w:tc>
        <w:tc>
          <w:tcPr>
            <w:tcW w:w="1251" w:type="dxa"/>
          </w:tcPr>
          <w:p w14:paraId="75E2CFBE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4(</w:t>
            </w:r>
            <w:r w:rsidRPr="007238E2">
              <w:rPr>
                <w:sz w:val="16"/>
                <w:szCs w:val="16"/>
              </w:rPr>
              <w:t>4.4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251" w:type="dxa"/>
            <w:vAlign w:val="center"/>
          </w:tcPr>
          <w:p w14:paraId="1948A82F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</w:t>
            </w:r>
          </w:p>
        </w:tc>
      </w:tr>
      <w:tr w:rsidR="0045200B" w14:paraId="7222352C" w14:textId="77777777" w:rsidTr="00751F6E">
        <w:tc>
          <w:tcPr>
            <w:tcW w:w="1293" w:type="dxa"/>
          </w:tcPr>
          <w:p w14:paraId="3579223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Missing </w:t>
            </w:r>
          </w:p>
        </w:tc>
        <w:tc>
          <w:tcPr>
            <w:tcW w:w="956" w:type="dxa"/>
          </w:tcPr>
          <w:p w14:paraId="032167AE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02" w:type="dxa"/>
          </w:tcPr>
          <w:p w14:paraId="33932254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60" w:type="dxa"/>
          </w:tcPr>
          <w:p w14:paraId="2E98B92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51" w:type="dxa"/>
          </w:tcPr>
          <w:p w14:paraId="3402CB7B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51" w:type="dxa"/>
          </w:tcPr>
          <w:p w14:paraId="6A44F2C4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5200B" w14:paraId="7CDEE9B2" w14:textId="77777777" w:rsidTr="00751F6E">
        <w:tc>
          <w:tcPr>
            <w:tcW w:w="1293" w:type="dxa"/>
          </w:tcPr>
          <w:p w14:paraId="255ECF5F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HIV status</w:t>
            </w:r>
            <w:r w:rsidRPr="001C621B">
              <w:rPr>
                <w:color w:val="000000" w:themeColor="text1"/>
                <w:sz w:val="16"/>
                <w:szCs w:val="16"/>
                <w:vertAlign w:val="superscript"/>
              </w:rPr>
              <w:t>#</w:t>
            </w:r>
          </w:p>
        </w:tc>
        <w:tc>
          <w:tcPr>
            <w:tcW w:w="956" w:type="dxa"/>
          </w:tcPr>
          <w:p w14:paraId="4146490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02" w:type="dxa"/>
          </w:tcPr>
          <w:p w14:paraId="406D53E2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p=0.001</w:t>
            </w:r>
          </w:p>
        </w:tc>
        <w:tc>
          <w:tcPr>
            <w:tcW w:w="1460" w:type="dxa"/>
          </w:tcPr>
          <w:p w14:paraId="3D37EEFA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</w:t>
            </w:r>
            <w:r w:rsidRPr="00C96693">
              <w:rPr>
                <w:sz w:val="16"/>
                <w:szCs w:val="16"/>
              </w:rPr>
              <w:t>0.01</w:t>
            </w:r>
          </w:p>
        </w:tc>
        <w:tc>
          <w:tcPr>
            <w:tcW w:w="1251" w:type="dxa"/>
          </w:tcPr>
          <w:p w14:paraId="25D7B98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</w:t>
            </w:r>
            <w:r w:rsidRPr="001606DF">
              <w:rPr>
                <w:sz w:val="16"/>
                <w:szCs w:val="16"/>
              </w:rPr>
              <w:t>0.0</w:t>
            </w:r>
            <w:r>
              <w:rPr>
                <w:sz w:val="16"/>
                <w:szCs w:val="16"/>
              </w:rPr>
              <w:t>1</w:t>
            </w:r>
          </w:p>
        </w:tc>
        <w:tc>
          <w:tcPr>
            <w:tcW w:w="1251" w:type="dxa"/>
          </w:tcPr>
          <w:p w14:paraId="5FF609B2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5200B" w14:paraId="349728E8" w14:textId="77777777" w:rsidTr="00751F6E">
        <w:tc>
          <w:tcPr>
            <w:tcW w:w="1293" w:type="dxa"/>
          </w:tcPr>
          <w:p w14:paraId="0EB8516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HIV positive</w:t>
            </w:r>
          </w:p>
        </w:tc>
        <w:tc>
          <w:tcPr>
            <w:tcW w:w="956" w:type="dxa"/>
          </w:tcPr>
          <w:p w14:paraId="5018442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478</w:t>
            </w:r>
          </w:p>
        </w:tc>
        <w:tc>
          <w:tcPr>
            <w:tcW w:w="1902" w:type="dxa"/>
          </w:tcPr>
          <w:p w14:paraId="4DFC1EB4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299(</w:t>
            </w:r>
            <w:r w:rsidRPr="00482A02">
              <w:rPr>
                <w:sz w:val="16"/>
                <w:szCs w:val="16"/>
              </w:rPr>
              <w:t>62.55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5C32CD9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 (</w:t>
            </w:r>
            <w:r w:rsidRPr="00C96693">
              <w:rPr>
                <w:sz w:val="16"/>
                <w:szCs w:val="16"/>
              </w:rPr>
              <w:t>23.4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251" w:type="dxa"/>
          </w:tcPr>
          <w:p w14:paraId="2406BAEE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61(</w:t>
            </w:r>
            <w:r w:rsidRPr="00EF39D1">
              <w:rPr>
                <w:sz w:val="16"/>
                <w:szCs w:val="16"/>
              </w:rPr>
              <w:t>12.</w:t>
            </w:r>
            <w:r>
              <w:rPr>
                <w:sz w:val="16"/>
                <w:szCs w:val="16"/>
              </w:rPr>
              <w:t>8)</w:t>
            </w:r>
          </w:p>
        </w:tc>
        <w:tc>
          <w:tcPr>
            <w:tcW w:w="1251" w:type="dxa"/>
            <w:vAlign w:val="center"/>
          </w:tcPr>
          <w:p w14:paraId="313E0D76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</w:t>
            </w:r>
          </w:p>
        </w:tc>
      </w:tr>
      <w:tr w:rsidR="0045200B" w14:paraId="21DAD6B5" w14:textId="77777777" w:rsidTr="00751F6E">
        <w:tc>
          <w:tcPr>
            <w:tcW w:w="1293" w:type="dxa"/>
          </w:tcPr>
          <w:p w14:paraId="2609193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HIV negative</w:t>
            </w:r>
          </w:p>
        </w:tc>
        <w:tc>
          <w:tcPr>
            <w:tcW w:w="956" w:type="dxa"/>
          </w:tcPr>
          <w:p w14:paraId="4619DB2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1130AC">
              <w:rPr>
                <w:sz w:val="16"/>
                <w:szCs w:val="16"/>
              </w:rPr>
              <w:t>1,816</w:t>
            </w:r>
          </w:p>
        </w:tc>
        <w:tc>
          <w:tcPr>
            <w:tcW w:w="1902" w:type="dxa"/>
          </w:tcPr>
          <w:p w14:paraId="68FA3904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1,113 (</w:t>
            </w:r>
            <w:r w:rsidRPr="00317963">
              <w:rPr>
                <w:sz w:val="16"/>
                <w:szCs w:val="16"/>
              </w:rPr>
              <w:t>61.29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626A4F54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469 (</w:t>
            </w:r>
            <w:r w:rsidRPr="00C96693">
              <w:rPr>
                <w:sz w:val="16"/>
                <w:szCs w:val="16"/>
              </w:rPr>
              <w:t>25.8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251" w:type="dxa"/>
          </w:tcPr>
          <w:p w14:paraId="2372338B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 (</w:t>
            </w:r>
            <w:r w:rsidRPr="00707756">
              <w:rPr>
                <w:sz w:val="16"/>
                <w:szCs w:val="16"/>
              </w:rPr>
              <w:t>10.</w:t>
            </w:r>
            <w:r>
              <w:rPr>
                <w:sz w:val="16"/>
                <w:szCs w:val="16"/>
              </w:rPr>
              <w:t>8)</w:t>
            </w:r>
          </w:p>
        </w:tc>
        <w:tc>
          <w:tcPr>
            <w:tcW w:w="1251" w:type="dxa"/>
            <w:vAlign w:val="center"/>
          </w:tcPr>
          <w:p w14:paraId="6F300FCB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38</w:t>
            </w:r>
          </w:p>
        </w:tc>
      </w:tr>
      <w:tr w:rsidR="0045200B" w14:paraId="4A89E6F4" w14:textId="77777777" w:rsidTr="00751F6E">
        <w:tc>
          <w:tcPr>
            <w:tcW w:w="1293" w:type="dxa"/>
          </w:tcPr>
          <w:p w14:paraId="636BB04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HIV status unknown</w:t>
            </w:r>
          </w:p>
        </w:tc>
        <w:tc>
          <w:tcPr>
            <w:tcW w:w="956" w:type="dxa"/>
          </w:tcPr>
          <w:p w14:paraId="35556091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583</w:t>
            </w:r>
          </w:p>
        </w:tc>
        <w:tc>
          <w:tcPr>
            <w:tcW w:w="1902" w:type="dxa"/>
          </w:tcPr>
          <w:p w14:paraId="276661EF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303 (</w:t>
            </w:r>
            <w:r w:rsidRPr="003B3551">
              <w:rPr>
                <w:sz w:val="16"/>
                <w:szCs w:val="16"/>
              </w:rPr>
              <w:t>51.97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1DC7DDB3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 (</w:t>
            </w:r>
            <w:r w:rsidRPr="00C96693">
              <w:rPr>
                <w:sz w:val="16"/>
                <w:szCs w:val="16"/>
              </w:rPr>
              <w:t>31.</w:t>
            </w:r>
            <w:r>
              <w:rPr>
                <w:sz w:val="16"/>
                <w:szCs w:val="16"/>
              </w:rPr>
              <w:t>1)</w:t>
            </w:r>
          </w:p>
        </w:tc>
        <w:tc>
          <w:tcPr>
            <w:tcW w:w="1251" w:type="dxa"/>
          </w:tcPr>
          <w:p w14:paraId="1790E7A2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 (</w:t>
            </w:r>
            <w:r w:rsidRPr="00707756">
              <w:rPr>
                <w:sz w:val="16"/>
                <w:szCs w:val="16"/>
              </w:rPr>
              <w:t>15.</w:t>
            </w:r>
            <w:r>
              <w:rPr>
                <w:sz w:val="16"/>
                <w:szCs w:val="16"/>
              </w:rPr>
              <w:t>3)</w:t>
            </w:r>
          </w:p>
        </w:tc>
        <w:tc>
          <w:tcPr>
            <w:tcW w:w="1251" w:type="dxa"/>
            <w:vAlign w:val="center"/>
          </w:tcPr>
          <w:p w14:paraId="2D12EFE5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</w:t>
            </w:r>
          </w:p>
        </w:tc>
      </w:tr>
      <w:tr w:rsidR="0045200B" w14:paraId="09CA6FC0" w14:textId="77777777" w:rsidTr="00751F6E">
        <w:tc>
          <w:tcPr>
            <w:tcW w:w="1293" w:type="dxa"/>
          </w:tcPr>
          <w:p w14:paraId="276DF26A" w14:textId="77777777" w:rsidR="0045200B" w:rsidRPr="00AE246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AE2467">
              <w:rPr>
                <w:b/>
                <w:sz w:val="16"/>
                <w:szCs w:val="16"/>
              </w:rPr>
              <w:t>Diabetes (self-report)</w:t>
            </w:r>
          </w:p>
        </w:tc>
        <w:tc>
          <w:tcPr>
            <w:tcW w:w="956" w:type="dxa"/>
          </w:tcPr>
          <w:p w14:paraId="3FF982D5" w14:textId="77777777" w:rsidR="0045200B" w:rsidRPr="00AE246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02" w:type="dxa"/>
          </w:tcPr>
          <w:p w14:paraId="621CF34D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p=0.91</w:t>
            </w:r>
          </w:p>
        </w:tc>
        <w:tc>
          <w:tcPr>
            <w:tcW w:w="1460" w:type="dxa"/>
          </w:tcPr>
          <w:p w14:paraId="0BAECD95" w14:textId="77777777" w:rsidR="0045200B" w:rsidRPr="00AE246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AE2467">
              <w:rPr>
                <w:sz w:val="16"/>
                <w:szCs w:val="16"/>
              </w:rPr>
              <w:t>p=</w:t>
            </w:r>
            <w:r w:rsidRPr="00C96693">
              <w:rPr>
                <w:sz w:val="16"/>
                <w:szCs w:val="16"/>
              </w:rPr>
              <w:t xml:space="preserve"> 0.44</w:t>
            </w:r>
          </w:p>
        </w:tc>
        <w:tc>
          <w:tcPr>
            <w:tcW w:w="1251" w:type="dxa"/>
          </w:tcPr>
          <w:p w14:paraId="4C11833A" w14:textId="77777777" w:rsidR="0045200B" w:rsidRPr="00AE246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Pr="00AE2467">
              <w:rPr>
                <w:sz w:val="16"/>
                <w:szCs w:val="16"/>
              </w:rPr>
              <w:t>=0.</w:t>
            </w:r>
            <w:r>
              <w:rPr>
                <w:sz w:val="16"/>
                <w:szCs w:val="16"/>
              </w:rPr>
              <w:t>17</w:t>
            </w:r>
          </w:p>
        </w:tc>
        <w:tc>
          <w:tcPr>
            <w:tcW w:w="1251" w:type="dxa"/>
          </w:tcPr>
          <w:p w14:paraId="56E42774" w14:textId="77777777" w:rsidR="0045200B" w:rsidRPr="00AE246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5200B" w14:paraId="1BFEFCDF" w14:textId="77777777" w:rsidTr="00751F6E">
        <w:tc>
          <w:tcPr>
            <w:tcW w:w="1293" w:type="dxa"/>
          </w:tcPr>
          <w:p w14:paraId="362DCDBA" w14:textId="77777777" w:rsidR="0045200B" w:rsidRPr="00AE246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AE2467">
              <w:rPr>
                <w:sz w:val="16"/>
                <w:szCs w:val="16"/>
              </w:rPr>
              <w:t>No</w:t>
            </w:r>
          </w:p>
        </w:tc>
        <w:tc>
          <w:tcPr>
            <w:tcW w:w="956" w:type="dxa"/>
          </w:tcPr>
          <w:p w14:paraId="163A1C29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2612</w:t>
            </w:r>
          </w:p>
        </w:tc>
        <w:tc>
          <w:tcPr>
            <w:tcW w:w="1902" w:type="dxa"/>
          </w:tcPr>
          <w:p w14:paraId="4E56FE3A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1,561 (59.</w:t>
            </w:r>
            <w:r>
              <w:rPr>
                <w:sz w:val="16"/>
                <w:szCs w:val="16"/>
              </w:rPr>
              <w:t>8</w:t>
            </w:r>
            <w:r w:rsidRPr="00821797"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7A63CCC9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699 (26.</w:t>
            </w:r>
            <w:r>
              <w:rPr>
                <w:sz w:val="16"/>
                <w:szCs w:val="16"/>
              </w:rPr>
              <w:t>8)</w:t>
            </w:r>
          </w:p>
        </w:tc>
        <w:tc>
          <w:tcPr>
            <w:tcW w:w="1251" w:type="dxa"/>
          </w:tcPr>
          <w:p w14:paraId="61B4336D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305</w:t>
            </w:r>
            <w:r w:rsidRPr="00821797">
              <w:rPr>
                <w:sz w:val="16"/>
                <w:szCs w:val="16"/>
              </w:rPr>
              <w:t xml:space="preserve"> (11.</w:t>
            </w:r>
            <w:r>
              <w:rPr>
                <w:sz w:val="16"/>
                <w:szCs w:val="16"/>
              </w:rPr>
              <w:t>7)</w:t>
            </w:r>
          </w:p>
        </w:tc>
        <w:tc>
          <w:tcPr>
            <w:tcW w:w="1251" w:type="dxa"/>
            <w:vAlign w:val="center"/>
          </w:tcPr>
          <w:p w14:paraId="5925D8E7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47</w:t>
            </w:r>
          </w:p>
        </w:tc>
      </w:tr>
      <w:tr w:rsidR="0045200B" w14:paraId="148DEBDE" w14:textId="77777777" w:rsidTr="00751F6E">
        <w:tc>
          <w:tcPr>
            <w:tcW w:w="1293" w:type="dxa"/>
          </w:tcPr>
          <w:p w14:paraId="2037C085" w14:textId="77777777" w:rsidR="0045200B" w:rsidRPr="00AE246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AE2467">
              <w:rPr>
                <w:sz w:val="16"/>
                <w:szCs w:val="16"/>
              </w:rPr>
              <w:t>Yes</w:t>
            </w:r>
          </w:p>
        </w:tc>
        <w:tc>
          <w:tcPr>
            <w:tcW w:w="956" w:type="dxa"/>
          </w:tcPr>
          <w:p w14:paraId="15E16910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173</w:t>
            </w:r>
          </w:p>
        </w:tc>
        <w:tc>
          <w:tcPr>
            <w:tcW w:w="1902" w:type="dxa"/>
          </w:tcPr>
          <w:p w14:paraId="03884DE1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102(5</w:t>
            </w:r>
            <w:r>
              <w:rPr>
                <w:sz w:val="16"/>
                <w:szCs w:val="16"/>
              </w:rPr>
              <w:t>9</w:t>
            </w:r>
            <w:r w:rsidRPr="00821797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0</w:t>
            </w:r>
            <w:r w:rsidRPr="00821797"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1F2053A8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41(23.7)</w:t>
            </w:r>
          </w:p>
        </w:tc>
        <w:tc>
          <w:tcPr>
            <w:tcW w:w="1251" w:type="dxa"/>
          </w:tcPr>
          <w:p w14:paraId="3636203C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26 (15.0)</w:t>
            </w:r>
          </w:p>
        </w:tc>
        <w:tc>
          <w:tcPr>
            <w:tcW w:w="1251" w:type="dxa"/>
            <w:vAlign w:val="center"/>
          </w:tcPr>
          <w:p w14:paraId="557F6D38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</w:t>
            </w:r>
          </w:p>
        </w:tc>
      </w:tr>
      <w:tr w:rsidR="0045200B" w14:paraId="5A60C409" w14:textId="77777777" w:rsidTr="00751F6E">
        <w:tc>
          <w:tcPr>
            <w:tcW w:w="1293" w:type="dxa"/>
          </w:tcPr>
          <w:p w14:paraId="239E540E" w14:textId="77777777" w:rsidR="0045200B" w:rsidRPr="00AE246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AE2467">
              <w:rPr>
                <w:sz w:val="16"/>
                <w:szCs w:val="16"/>
              </w:rPr>
              <w:t>Don’t know</w:t>
            </w:r>
          </w:p>
        </w:tc>
        <w:tc>
          <w:tcPr>
            <w:tcW w:w="956" w:type="dxa"/>
          </w:tcPr>
          <w:p w14:paraId="0C0B5D9A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90</w:t>
            </w:r>
          </w:p>
        </w:tc>
        <w:tc>
          <w:tcPr>
            <w:tcW w:w="1902" w:type="dxa"/>
          </w:tcPr>
          <w:p w14:paraId="2B129F7C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52(57.8)</w:t>
            </w:r>
          </w:p>
        </w:tc>
        <w:tc>
          <w:tcPr>
            <w:tcW w:w="1460" w:type="dxa"/>
          </w:tcPr>
          <w:p w14:paraId="047D16EA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20(22.2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251" w:type="dxa"/>
          </w:tcPr>
          <w:p w14:paraId="4DE4D1B2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5</w:t>
            </w:r>
            <w:r w:rsidRPr="00821797">
              <w:rPr>
                <w:sz w:val="16"/>
                <w:szCs w:val="16"/>
              </w:rPr>
              <w:t xml:space="preserve"> (1</w:t>
            </w:r>
            <w:r>
              <w:rPr>
                <w:sz w:val="16"/>
                <w:szCs w:val="16"/>
              </w:rPr>
              <w:t>6</w:t>
            </w:r>
            <w:r w:rsidRPr="00821797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7</w:t>
            </w:r>
            <w:r w:rsidRPr="00821797">
              <w:rPr>
                <w:sz w:val="16"/>
                <w:szCs w:val="16"/>
              </w:rPr>
              <w:t>)</w:t>
            </w:r>
          </w:p>
        </w:tc>
        <w:tc>
          <w:tcPr>
            <w:tcW w:w="1251" w:type="dxa"/>
            <w:vAlign w:val="center"/>
          </w:tcPr>
          <w:p w14:paraId="5E4D6677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</w:t>
            </w:r>
          </w:p>
        </w:tc>
      </w:tr>
      <w:tr w:rsidR="0045200B" w14:paraId="4DEA0FE1" w14:textId="77777777" w:rsidTr="00751F6E">
        <w:tc>
          <w:tcPr>
            <w:tcW w:w="1293" w:type="dxa"/>
          </w:tcPr>
          <w:p w14:paraId="4D4D812F" w14:textId="77777777" w:rsidR="0045200B" w:rsidRPr="00AE246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AE2467">
              <w:rPr>
                <w:sz w:val="16"/>
                <w:szCs w:val="16"/>
              </w:rPr>
              <w:t>Missing</w:t>
            </w:r>
          </w:p>
        </w:tc>
        <w:tc>
          <w:tcPr>
            <w:tcW w:w="956" w:type="dxa"/>
          </w:tcPr>
          <w:p w14:paraId="3161C1D7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21797">
              <w:rPr>
                <w:sz w:val="16"/>
                <w:szCs w:val="16"/>
              </w:rPr>
              <w:t>2</w:t>
            </w:r>
          </w:p>
        </w:tc>
        <w:tc>
          <w:tcPr>
            <w:tcW w:w="1902" w:type="dxa"/>
          </w:tcPr>
          <w:p w14:paraId="0E561FD0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60" w:type="dxa"/>
          </w:tcPr>
          <w:p w14:paraId="190F25B6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51" w:type="dxa"/>
          </w:tcPr>
          <w:p w14:paraId="752684F7" w14:textId="77777777" w:rsidR="0045200B" w:rsidRPr="0082179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51" w:type="dxa"/>
          </w:tcPr>
          <w:p w14:paraId="61C7ED5E" w14:textId="77777777" w:rsidR="0045200B" w:rsidRPr="00AE2467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5200B" w14:paraId="6A2778F0" w14:textId="77777777" w:rsidTr="00751F6E">
        <w:tc>
          <w:tcPr>
            <w:tcW w:w="1293" w:type="dxa"/>
          </w:tcPr>
          <w:p w14:paraId="277017B0" w14:textId="77777777" w:rsidR="0045200B" w:rsidRDefault="0045200B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</w:t>
            </w:r>
            <w:r w:rsidRPr="001E67BF">
              <w:rPr>
                <w:b/>
                <w:bCs/>
                <w:sz w:val="16"/>
                <w:szCs w:val="16"/>
              </w:rPr>
              <w:t>istory of</w:t>
            </w:r>
            <w:r>
              <w:rPr>
                <w:b/>
                <w:bCs/>
                <w:sz w:val="16"/>
                <w:szCs w:val="16"/>
              </w:rPr>
              <w:t xml:space="preserve"> past</w:t>
            </w:r>
            <w:r w:rsidRPr="001E67BF">
              <w:rPr>
                <w:b/>
                <w:bCs/>
                <w:sz w:val="16"/>
                <w:szCs w:val="16"/>
              </w:rPr>
              <w:t xml:space="preserve"> TB</w:t>
            </w:r>
          </w:p>
        </w:tc>
        <w:tc>
          <w:tcPr>
            <w:tcW w:w="956" w:type="dxa"/>
          </w:tcPr>
          <w:p w14:paraId="12497276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02" w:type="dxa"/>
          </w:tcPr>
          <w:p w14:paraId="26B8E333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p=0.21</w:t>
            </w:r>
          </w:p>
        </w:tc>
        <w:tc>
          <w:tcPr>
            <w:tcW w:w="1460" w:type="dxa"/>
          </w:tcPr>
          <w:p w14:paraId="1DF0D633" w14:textId="77777777" w:rsidR="0045200B" w:rsidRPr="0065760C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</w:t>
            </w:r>
            <w:r w:rsidRPr="0065760C">
              <w:rPr>
                <w:sz w:val="16"/>
                <w:szCs w:val="16"/>
              </w:rPr>
              <w:t>0.0</w:t>
            </w:r>
            <w:r>
              <w:rPr>
                <w:sz w:val="16"/>
                <w:szCs w:val="16"/>
              </w:rPr>
              <w:t>2</w:t>
            </w:r>
          </w:p>
          <w:p w14:paraId="3B561E9F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51" w:type="dxa"/>
          </w:tcPr>
          <w:p w14:paraId="71E18729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</w:t>
            </w:r>
            <w:r w:rsidRPr="00C95449">
              <w:rPr>
                <w:sz w:val="16"/>
                <w:szCs w:val="16"/>
              </w:rPr>
              <w:t>0.</w:t>
            </w:r>
            <w:r>
              <w:rPr>
                <w:sz w:val="16"/>
                <w:szCs w:val="16"/>
              </w:rPr>
              <w:t>29</w:t>
            </w:r>
          </w:p>
        </w:tc>
        <w:tc>
          <w:tcPr>
            <w:tcW w:w="1251" w:type="dxa"/>
          </w:tcPr>
          <w:p w14:paraId="740B2215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5200B" w14:paraId="4893001B" w14:textId="77777777" w:rsidTr="00751F6E">
        <w:tc>
          <w:tcPr>
            <w:tcW w:w="1293" w:type="dxa"/>
          </w:tcPr>
          <w:p w14:paraId="07576C07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956" w:type="dxa"/>
          </w:tcPr>
          <w:p w14:paraId="3FD7FE0B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4386</w:t>
            </w:r>
          </w:p>
        </w:tc>
        <w:tc>
          <w:tcPr>
            <w:tcW w:w="1902" w:type="dxa"/>
          </w:tcPr>
          <w:p w14:paraId="5C39B9FF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 (</w:t>
            </w:r>
            <w:r w:rsidRPr="00B469CC">
              <w:rPr>
                <w:sz w:val="16"/>
                <w:szCs w:val="16"/>
              </w:rPr>
              <w:t>62.</w:t>
            </w:r>
            <w:r>
              <w:rPr>
                <w:sz w:val="16"/>
                <w:szCs w:val="16"/>
              </w:rPr>
              <w:t>7)</w:t>
            </w:r>
          </w:p>
        </w:tc>
        <w:tc>
          <w:tcPr>
            <w:tcW w:w="1460" w:type="dxa"/>
          </w:tcPr>
          <w:p w14:paraId="2DA148D9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83(</w:t>
            </w:r>
            <w:r w:rsidRPr="00C909BA">
              <w:rPr>
                <w:sz w:val="16"/>
                <w:szCs w:val="16"/>
              </w:rPr>
              <w:t>21.5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251" w:type="dxa"/>
          </w:tcPr>
          <w:p w14:paraId="1F74852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52(</w:t>
            </w:r>
            <w:r w:rsidRPr="00520FC2">
              <w:rPr>
                <w:sz w:val="16"/>
                <w:szCs w:val="16"/>
              </w:rPr>
              <w:t>13.</w:t>
            </w:r>
            <w:r>
              <w:rPr>
                <w:sz w:val="16"/>
                <w:szCs w:val="16"/>
              </w:rPr>
              <w:t>5)</w:t>
            </w:r>
          </w:p>
        </w:tc>
        <w:tc>
          <w:tcPr>
            <w:tcW w:w="1251" w:type="dxa"/>
            <w:vAlign w:val="center"/>
          </w:tcPr>
          <w:p w14:paraId="5425C8BE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</w:t>
            </w:r>
          </w:p>
        </w:tc>
      </w:tr>
      <w:tr w:rsidR="0045200B" w14:paraId="09CADD90" w14:textId="77777777" w:rsidTr="00751F6E">
        <w:tc>
          <w:tcPr>
            <w:tcW w:w="1293" w:type="dxa"/>
          </w:tcPr>
          <w:p w14:paraId="4A77F8E7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956" w:type="dxa"/>
          </w:tcPr>
          <w:p w14:paraId="7794A1B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95220C">
              <w:rPr>
                <w:sz w:val="16"/>
                <w:szCs w:val="16"/>
              </w:rPr>
              <w:t>2,473</w:t>
            </w:r>
          </w:p>
        </w:tc>
        <w:tc>
          <w:tcPr>
            <w:tcW w:w="1902" w:type="dxa"/>
          </w:tcPr>
          <w:p w14:paraId="1C0DB81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1,467(</w:t>
            </w:r>
            <w:r w:rsidRPr="008C2B45">
              <w:rPr>
                <w:sz w:val="16"/>
                <w:szCs w:val="16"/>
              </w:rPr>
              <w:t>59.3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60" w:type="dxa"/>
          </w:tcPr>
          <w:p w14:paraId="555CEC1A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674 (</w:t>
            </w:r>
            <w:r w:rsidRPr="00C909BA">
              <w:rPr>
                <w:sz w:val="16"/>
                <w:szCs w:val="16"/>
              </w:rPr>
              <w:t>27.</w:t>
            </w:r>
            <w:r>
              <w:rPr>
                <w:sz w:val="16"/>
                <w:szCs w:val="16"/>
              </w:rPr>
              <w:t>3)</w:t>
            </w:r>
          </w:p>
        </w:tc>
        <w:tc>
          <w:tcPr>
            <w:tcW w:w="1251" w:type="dxa"/>
          </w:tcPr>
          <w:p w14:paraId="68DA8ACB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 (</w:t>
            </w:r>
            <w:r w:rsidRPr="007E66A3">
              <w:rPr>
                <w:sz w:val="16"/>
                <w:szCs w:val="16"/>
              </w:rPr>
              <w:t>11.</w:t>
            </w:r>
            <w:r>
              <w:rPr>
                <w:sz w:val="16"/>
                <w:szCs w:val="16"/>
              </w:rPr>
              <w:t>6)</w:t>
            </w:r>
          </w:p>
        </w:tc>
        <w:tc>
          <w:tcPr>
            <w:tcW w:w="1251" w:type="dxa"/>
            <w:vAlign w:val="center"/>
          </w:tcPr>
          <w:p w14:paraId="230B766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</w:t>
            </w:r>
          </w:p>
        </w:tc>
      </w:tr>
      <w:tr w:rsidR="0045200B" w14:paraId="1C9D35BC" w14:textId="77777777" w:rsidTr="00751F6E">
        <w:tc>
          <w:tcPr>
            <w:tcW w:w="1293" w:type="dxa"/>
          </w:tcPr>
          <w:p w14:paraId="46A28600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unknown</w:t>
            </w:r>
          </w:p>
        </w:tc>
        <w:tc>
          <w:tcPr>
            <w:tcW w:w="956" w:type="dxa"/>
          </w:tcPr>
          <w:p w14:paraId="63FB79A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902" w:type="dxa"/>
          </w:tcPr>
          <w:p w14:paraId="4177CD38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60" w:type="dxa"/>
          </w:tcPr>
          <w:p w14:paraId="2C08C259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51" w:type="dxa"/>
          </w:tcPr>
          <w:p w14:paraId="6714A479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51" w:type="dxa"/>
            <w:vAlign w:val="center"/>
          </w:tcPr>
          <w:p w14:paraId="1DF6B57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5200B" w14:paraId="1C866E92" w14:textId="77777777" w:rsidTr="00751F6E">
        <w:tc>
          <w:tcPr>
            <w:tcW w:w="1293" w:type="dxa"/>
          </w:tcPr>
          <w:p w14:paraId="56231F0C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Smoke tobacco products</w:t>
            </w:r>
          </w:p>
        </w:tc>
        <w:tc>
          <w:tcPr>
            <w:tcW w:w="956" w:type="dxa"/>
          </w:tcPr>
          <w:p w14:paraId="1C6B0094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02" w:type="dxa"/>
          </w:tcPr>
          <w:p w14:paraId="5001F2D9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p=0.02</w:t>
            </w:r>
          </w:p>
        </w:tc>
        <w:tc>
          <w:tcPr>
            <w:tcW w:w="1460" w:type="dxa"/>
          </w:tcPr>
          <w:p w14:paraId="75CE5ACD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</w:t>
            </w:r>
            <w:r w:rsidRPr="00E87CCC">
              <w:rPr>
                <w:sz w:val="16"/>
                <w:szCs w:val="16"/>
              </w:rPr>
              <w:t>0.78</w:t>
            </w:r>
          </w:p>
        </w:tc>
        <w:tc>
          <w:tcPr>
            <w:tcW w:w="1251" w:type="dxa"/>
          </w:tcPr>
          <w:p w14:paraId="087E60DD" w14:textId="77777777" w:rsidR="0045200B" w:rsidRPr="00482972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</w:t>
            </w:r>
            <w:r w:rsidRPr="00482972">
              <w:rPr>
                <w:sz w:val="16"/>
                <w:szCs w:val="16"/>
              </w:rPr>
              <w:t>0.00</w:t>
            </w:r>
            <w:r>
              <w:rPr>
                <w:sz w:val="16"/>
                <w:szCs w:val="16"/>
              </w:rPr>
              <w:t>0</w:t>
            </w:r>
          </w:p>
          <w:p w14:paraId="7356B175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51" w:type="dxa"/>
          </w:tcPr>
          <w:p w14:paraId="5FE2D807" w14:textId="77777777" w:rsidR="0045200B" w:rsidRDefault="0045200B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14:paraId="3F630820" w14:textId="77777777" w:rsidR="0045200B" w:rsidRDefault="0045200B"/>
    <w:sectPr w:rsidR="004520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00B"/>
    <w:rsid w:val="003040D3"/>
    <w:rsid w:val="003B28C5"/>
    <w:rsid w:val="00452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3275EB2"/>
  <w15:chartTrackingRefBased/>
  <w15:docId w15:val="{DB834C30-806E-4CBA-8F20-C02637410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200B"/>
    <w:rPr>
      <w:rFonts w:ascii="Calibri" w:eastAsia="Calibri" w:hAnsi="Calibri" w:cs="Calibri"/>
      <w:lang w:val="en-US"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1365</Characters>
  <Application>Microsoft Office Word</Application>
  <DocSecurity>0</DocSecurity>
  <Lines>11</Lines>
  <Paragraphs>3</Paragraphs>
  <ScaleCrop>false</ScaleCrop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Sizulu Moyo</dc:creator>
  <cp:keywords/>
  <dc:description/>
  <cp:lastModifiedBy>Sizulu Moyo</cp:lastModifiedBy>
  <cp:revision>1</cp:revision>
  <dcterms:created xsi:type="dcterms:W3CDTF">2023-03-01T20:30:00Z</dcterms:created>
  <dcterms:modified xsi:type="dcterms:W3CDTF">2023-03-01T20:31:00Z</dcterms:modified>
</cp:coreProperties>
</file>