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E3C550" w14:textId="76BFEAA6" w:rsidR="00BF723D" w:rsidRPr="00076A86" w:rsidRDefault="00076A86" w:rsidP="00BF723D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076A86">
        <w:rPr>
          <w:rFonts w:ascii="Times New Roman" w:hAnsi="Times New Roman" w:cs="Times New Roman"/>
          <w:bCs/>
          <w:sz w:val="24"/>
          <w:szCs w:val="24"/>
        </w:rPr>
        <w:t xml:space="preserve">Additional file: </w:t>
      </w:r>
      <w:r w:rsidR="00BF723D" w:rsidRPr="00076A86">
        <w:rPr>
          <w:rFonts w:ascii="Times New Roman" w:hAnsi="Times New Roman" w:cs="Times New Roman"/>
          <w:bCs/>
          <w:sz w:val="24"/>
          <w:szCs w:val="24"/>
        </w:rPr>
        <w:t>Table S3:</w:t>
      </w:r>
      <w:r w:rsidR="00BF723D" w:rsidRPr="00076A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723D" w:rsidRPr="00076A86">
        <w:rPr>
          <w:rFonts w:ascii="Times New Roman" w:hAnsi="Times New Roman" w:cs="Times New Roman"/>
          <w:bCs/>
          <w:sz w:val="24"/>
          <w:szCs w:val="24"/>
        </w:rPr>
        <w:t xml:space="preserve">Quality appraisal result of included studies; Using </w:t>
      </w:r>
      <w:r w:rsidR="00BF723D" w:rsidRPr="00076A86">
        <w:rPr>
          <w:rFonts w:ascii="Times New Roman" w:eastAsia="Times New Roman" w:hAnsi="Times New Roman" w:cs="Times New Roman"/>
          <w:bCs/>
          <w:sz w:val="24"/>
          <w:szCs w:val="24"/>
        </w:rPr>
        <w:t>Joanna Briggs Institute (JBI) quality appraisal checklist for cross-sectional studies</w:t>
      </w:r>
      <w:r w:rsidR="007608EA" w:rsidRPr="00076A86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7608EA" w:rsidRPr="00076A86">
        <w:rPr>
          <w:rFonts w:ascii="Times New Roman" w:eastAsia="Times New Roman" w:hAnsi="Times New Roman" w:cs="Times New Roman"/>
          <w:bCs/>
          <w:sz w:val="24"/>
          <w:szCs w:val="24"/>
        </w:rPr>
        <w:fldChar w:fldCharType="begin"/>
      </w:r>
      <w:r w:rsidR="007608EA" w:rsidRPr="00076A86">
        <w:rPr>
          <w:rFonts w:ascii="Times New Roman" w:eastAsia="Times New Roman" w:hAnsi="Times New Roman" w:cs="Times New Roman"/>
          <w:bCs/>
          <w:sz w:val="24"/>
          <w:szCs w:val="24"/>
        </w:rPr>
        <w:instrText xml:space="preserve"> ADDIN EN.CITE &lt;EndNote&gt;&lt;Cite&gt;&lt;Author&gt;Joanna Briggs Institute&lt;/Author&gt;&lt;Year&gt;2017&lt;/Year&gt;&lt;RecNum&gt;22917&lt;/RecNum&gt;&lt;DisplayText&gt;[1]&lt;/DisplayText&gt;&lt;record&gt;&lt;rec-number&gt;22917&lt;/rec-number&gt;&lt;foreign-keys&gt;&lt;key app="EN" db-id="5ar0esxr502x0kes2pdvwfr2vtez5aseew59" timestamp="1587467995"&gt;22917&lt;/key&gt;&lt;/foreign-keys&gt;&lt;ref-type name="Journal Article"&gt;17&lt;/ref-type&gt;&lt;contributors&gt;&lt;authors&gt;&lt;author&gt;Joanna Briggs Institute,&lt;/author&gt;&lt;/authors&gt;&lt;/contributors&gt;&lt;titles&gt;&lt;title&gt;The Joanna Briggs Institute Critical Appraisal tools for use in JBI Systematic Reviews: Checklist for Prevalence Studies&lt;/title&gt;&lt;secondary-title&gt;Retreived November&lt;/secondary-title&gt;&lt;/titles&gt;&lt;periodical&gt;&lt;full-title&gt;Retreived November&lt;/full-title&gt;&lt;/periodical&gt;&lt;pages&gt;2018&lt;/pages&gt;&lt;volume&gt;15&lt;/volume&gt;&lt;dates&gt;&lt;year&gt;2017&lt;/year&gt;&lt;/dates&gt;&lt;urls&gt;&lt;/urls&gt;&lt;/record&gt;&lt;/Cite&gt;&lt;/EndNote&gt;</w:instrText>
      </w:r>
      <w:r w:rsidR="007608EA" w:rsidRPr="00076A86">
        <w:rPr>
          <w:rFonts w:ascii="Times New Roman" w:eastAsia="Times New Roman" w:hAnsi="Times New Roman" w:cs="Times New Roman"/>
          <w:bCs/>
          <w:sz w:val="24"/>
          <w:szCs w:val="24"/>
        </w:rPr>
        <w:fldChar w:fldCharType="separate"/>
      </w:r>
      <w:r w:rsidR="007608EA" w:rsidRPr="00076A86">
        <w:rPr>
          <w:rFonts w:ascii="Times New Roman" w:eastAsia="Times New Roman" w:hAnsi="Times New Roman" w:cs="Times New Roman"/>
          <w:bCs/>
          <w:noProof/>
          <w:sz w:val="24"/>
          <w:szCs w:val="24"/>
        </w:rPr>
        <w:t>[1]</w:t>
      </w:r>
      <w:r w:rsidR="007608EA" w:rsidRPr="00076A86">
        <w:rPr>
          <w:rFonts w:ascii="Times New Roman" w:eastAsia="Times New Roman" w:hAnsi="Times New Roman" w:cs="Times New Roman"/>
          <w:bCs/>
          <w:sz w:val="24"/>
          <w:szCs w:val="24"/>
        </w:rPr>
        <w:fldChar w:fldCharType="end"/>
      </w:r>
      <w:r w:rsidR="00BF723D" w:rsidRPr="00076A86">
        <w:rPr>
          <w:rFonts w:ascii="Times New Roman" w:eastAsia="Times New Roman" w:hAnsi="Times New Roman" w:cs="Times New Roman"/>
          <w:bCs/>
          <w:sz w:val="24"/>
          <w:szCs w:val="24"/>
        </w:rPr>
        <w:t>.</w:t>
      </w:r>
    </w:p>
    <w:p w14:paraId="08157086" w14:textId="77777777" w:rsidR="00BF723D" w:rsidRPr="00961B83" w:rsidRDefault="00BF723D" w:rsidP="00BF723D">
      <w:pPr>
        <w:spacing w:after="0" w:line="240" w:lineRule="auto"/>
        <w:rPr>
          <w:rFonts w:ascii="Arial Narrow" w:hAnsi="Arial Narrow"/>
          <w:b/>
          <w:sz w:val="20"/>
          <w:szCs w:val="20"/>
        </w:rPr>
      </w:pPr>
    </w:p>
    <w:tbl>
      <w:tblPr>
        <w:tblW w:w="1143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160"/>
        <w:gridCol w:w="990"/>
        <w:gridCol w:w="1080"/>
        <w:gridCol w:w="990"/>
        <w:gridCol w:w="1080"/>
        <w:gridCol w:w="1080"/>
        <w:gridCol w:w="1075"/>
        <w:gridCol w:w="905"/>
        <w:gridCol w:w="1170"/>
        <w:gridCol w:w="900"/>
      </w:tblGrid>
      <w:tr w:rsidR="00BF723D" w:rsidRPr="00961B83" w14:paraId="6AF0D439" w14:textId="77777777" w:rsidTr="002D05D2">
        <w:trPr>
          <w:jc w:val="center"/>
        </w:trPr>
        <w:tc>
          <w:tcPr>
            <w:tcW w:w="2160" w:type="dxa"/>
            <w:shd w:val="clear" w:color="auto" w:fill="F2F2F2" w:themeFill="background1" w:themeFillShade="F2"/>
          </w:tcPr>
          <w:p w14:paraId="398A6BB8" w14:textId="77777777" w:rsidR="00BF723D" w:rsidRPr="00961B83" w:rsidRDefault="00BF723D" w:rsidP="002D05D2">
            <w:pPr>
              <w:pStyle w:val="Heading1"/>
              <w:numPr>
                <w:ilvl w:val="0"/>
                <w:numId w:val="0"/>
              </w:numPr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Author/s and year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0E533DAD" w14:textId="77777777" w:rsidR="00BF723D" w:rsidRPr="00751A6E" w:rsidRDefault="00BF723D" w:rsidP="002D05D2">
            <w:pPr>
              <w:pStyle w:val="CommentSubject"/>
              <w:spacing w:after="0"/>
              <w:rPr>
                <w:rFonts w:ascii="Arial Narrow" w:hAnsi="Arial Narrow"/>
                <w:bCs w:val="0"/>
              </w:rPr>
            </w:pPr>
            <w:r w:rsidRPr="00751A6E">
              <w:rPr>
                <w:rFonts w:ascii="Arial Narrow" w:hAnsi="Arial Narrow"/>
                <w:bCs w:val="0"/>
              </w:rPr>
              <w:t>1) Were Inclusion Criteria Clearly Defined?</w:t>
            </w:r>
          </w:p>
        </w:tc>
        <w:tc>
          <w:tcPr>
            <w:tcW w:w="1080" w:type="dxa"/>
            <w:shd w:val="clear" w:color="auto" w:fill="F2F2F2" w:themeFill="background1" w:themeFillShade="F2"/>
          </w:tcPr>
          <w:p w14:paraId="2A71C26E" w14:textId="77777777" w:rsidR="00BF723D" w:rsidRPr="00961B83" w:rsidRDefault="00BF723D" w:rsidP="002D05D2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61B83">
              <w:rPr>
                <w:rFonts w:ascii="Arial Narrow" w:hAnsi="Arial Narrow"/>
                <w:b/>
                <w:sz w:val="20"/>
                <w:szCs w:val="20"/>
              </w:rPr>
              <w:t>2)  Details of study subjects and the setting/s?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14:paraId="693CD2B8" w14:textId="77777777" w:rsidR="00BF723D" w:rsidRPr="00961B83" w:rsidRDefault="00BF723D" w:rsidP="002D05D2">
            <w:pPr>
              <w:spacing w:after="0" w:line="240" w:lineRule="auto"/>
              <w:ind w:hanging="44"/>
              <w:rPr>
                <w:rFonts w:ascii="Arial Narrow" w:hAnsi="Arial Narrow"/>
                <w:b/>
                <w:sz w:val="20"/>
                <w:szCs w:val="20"/>
              </w:rPr>
            </w:pPr>
            <w:r w:rsidRPr="00961B83">
              <w:rPr>
                <w:rFonts w:ascii="Arial Narrow" w:hAnsi="Arial Narrow"/>
                <w:b/>
                <w:sz w:val="20"/>
                <w:szCs w:val="20"/>
              </w:rPr>
              <w:t>3) Reliable/valid measurement for exposure</w:t>
            </w:r>
          </w:p>
        </w:tc>
        <w:tc>
          <w:tcPr>
            <w:tcW w:w="1080" w:type="dxa"/>
            <w:shd w:val="clear" w:color="auto" w:fill="F2F2F2" w:themeFill="background1" w:themeFillShade="F2"/>
          </w:tcPr>
          <w:p w14:paraId="5D6CD819" w14:textId="77777777" w:rsidR="00BF723D" w:rsidRPr="00961B83" w:rsidRDefault="00BF723D" w:rsidP="002D05D2">
            <w:pPr>
              <w:spacing w:after="0" w:line="240" w:lineRule="auto"/>
              <w:ind w:hanging="89"/>
              <w:rPr>
                <w:rFonts w:ascii="Arial Narrow" w:hAnsi="Arial Narrow"/>
                <w:b/>
                <w:sz w:val="20"/>
                <w:szCs w:val="20"/>
              </w:rPr>
            </w:pPr>
            <w:r w:rsidRPr="00961B83">
              <w:rPr>
                <w:rFonts w:ascii="Arial Narrow" w:hAnsi="Arial Narrow"/>
                <w:b/>
                <w:sz w:val="20"/>
                <w:szCs w:val="20"/>
              </w:rPr>
              <w:t xml:space="preserve"> 4) </w:t>
            </w:r>
            <w:r>
              <w:rPr>
                <w:rFonts w:ascii="Arial Narrow" w:hAnsi="Arial Narrow"/>
                <w:b/>
                <w:sz w:val="20"/>
                <w:szCs w:val="20"/>
              </w:rPr>
              <w:t>The s</w:t>
            </w:r>
            <w:r w:rsidRPr="00961B83">
              <w:rPr>
                <w:rFonts w:ascii="Arial Narrow" w:hAnsi="Arial Narrow"/>
                <w:b/>
                <w:sz w:val="20"/>
                <w:szCs w:val="20"/>
              </w:rPr>
              <w:t>tandard measurement for the condition</w:t>
            </w:r>
          </w:p>
        </w:tc>
        <w:tc>
          <w:tcPr>
            <w:tcW w:w="1080" w:type="dxa"/>
            <w:shd w:val="clear" w:color="auto" w:fill="F2F2F2" w:themeFill="background1" w:themeFillShade="F2"/>
          </w:tcPr>
          <w:p w14:paraId="33AB2F91" w14:textId="77777777" w:rsidR="00BF723D" w:rsidRPr="00961B83" w:rsidRDefault="00BF723D" w:rsidP="002D05D2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61B83">
              <w:rPr>
                <w:rFonts w:ascii="Arial Narrow" w:hAnsi="Arial Narrow"/>
                <w:b/>
                <w:sz w:val="20"/>
                <w:szCs w:val="20"/>
              </w:rPr>
              <w:t>5)  Were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  <w:r w:rsidRPr="00961B83">
              <w:rPr>
                <w:rFonts w:ascii="Arial Narrow" w:hAnsi="Arial Narrow"/>
                <w:b/>
                <w:sz w:val="20"/>
                <w:szCs w:val="20"/>
              </w:rPr>
              <w:t>confounding factors identified?</w:t>
            </w:r>
          </w:p>
        </w:tc>
        <w:tc>
          <w:tcPr>
            <w:tcW w:w="1075" w:type="dxa"/>
            <w:shd w:val="clear" w:color="auto" w:fill="F2F2F2" w:themeFill="background1" w:themeFillShade="F2"/>
          </w:tcPr>
          <w:p w14:paraId="494CAA83" w14:textId="77777777" w:rsidR="00BF723D" w:rsidRPr="00961B83" w:rsidRDefault="00BF723D" w:rsidP="002D05D2">
            <w:pPr>
              <w:spacing w:after="0" w:line="240" w:lineRule="auto"/>
              <w:ind w:hanging="29"/>
              <w:rPr>
                <w:rFonts w:ascii="Arial Narrow" w:hAnsi="Arial Narrow"/>
                <w:b/>
                <w:sz w:val="20"/>
                <w:szCs w:val="20"/>
              </w:rPr>
            </w:pPr>
            <w:r w:rsidRPr="00961B83">
              <w:rPr>
                <w:rFonts w:ascii="Arial Narrow" w:hAnsi="Arial Narrow"/>
                <w:b/>
                <w:sz w:val="20"/>
                <w:szCs w:val="20"/>
              </w:rPr>
              <w:t>6)  Were strategies to deal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 with </w:t>
            </w:r>
            <w:r w:rsidRPr="00961B83">
              <w:rPr>
                <w:rFonts w:ascii="Arial Narrow" w:hAnsi="Arial Narrow"/>
                <w:b/>
                <w:sz w:val="20"/>
                <w:szCs w:val="20"/>
              </w:rPr>
              <w:t xml:space="preserve">cofounding factors stated? </w:t>
            </w:r>
          </w:p>
        </w:tc>
        <w:tc>
          <w:tcPr>
            <w:tcW w:w="905" w:type="dxa"/>
            <w:shd w:val="clear" w:color="auto" w:fill="F2F2F2" w:themeFill="background1" w:themeFillShade="F2"/>
          </w:tcPr>
          <w:p w14:paraId="1D363F74" w14:textId="77777777" w:rsidR="00BF723D" w:rsidRPr="00961B83" w:rsidRDefault="00BF723D" w:rsidP="002D05D2">
            <w:pPr>
              <w:spacing w:after="0" w:line="240" w:lineRule="auto"/>
              <w:ind w:hanging="89"/>
              <w:rPr>
                <w:rFonts w:ascii="Arial Narrow" w:hAnsi="Arial Narrow"/>
                <w:b/>
                <w:sz w:val="20"/>
                <w:szCs w:val="20"/>
              </w:rPr>
            </w:pPr>
            <w:r w:rsidRPr="00961B83">
              <w:rPr>
                <w:rFonts w:ascii="Arial Narrow" w:hAnsi="Arial Narrow"/>
                <w:b/>
                <w:sz w:val="20"/>
                <w:szCs w:val="20"/>
              </w:rPr>
              <w:t xml:space="preserve"> 7) Reliable/valid measurement for outcome</w:t>
            </w:r>
          </w:p>
        </w:tc>
        <w:tc>
          <w:tcPr>
            <w:tcW w:w="1170" w:type="dxa"/>
            <w:shd w:val="clear" w:color="auto" w:fill="F2F2F2" w:themeFill="background1" w:themeFillShade="F2"/>
          </w:tcPr>
          <w:p w14:paraId="452D1324" w14:textId="77777777" w:rsidR="00BF723D" w:rsidRPr="00961B83" w:rsidRDefault="00BF723D" w:rsidP="002D05D2">
            <w:pPr>
              <w:spacing w:after="0" w:line="240" w:lineRule="auto"/>
              <w:ind w:left="-26" w:hanging="78"/>
              <w:rPr>
                <w:rFonts w:ascii="Arial Narrow" w:hAnsi="Arial Narrow"/>
                <w:b/>
                <w:sz w:val="20"/>
                <w:szCs w:val="20"/>
              </w:rPr>
            </w:pPr>
            <w:r w:rsidRPr="00961B83">
              <w:rPr>
                <w:rFonts w:ascii="Arial Narrow" w:hAnsi="Arial Narrow"/>
                <w:b/>
                <w:sz w:val="20"/>
                <w:szCs w:val="20"/>
              </w:rPr>
              <w:t xml:space="preserve"> 8) Appropriate Statistical analysis</w:t>
            </w:r>
          </w:p>
        </w:tc>
        <w:tc>
          <w:tcPr>
            <w:tcW w:w="900" w:type="dxa"/>
            <w:shd w:val="clear" w:color="auto" w:fill="F2F2F2" w:themeFill="background1" w:themeFillShade="F2"/>
          </w:tcPr>
          <w:p w14:paraId="6D442949" w14:textId="77777777" w:rsidR="00BF723D" w:rsidRPr="00961B83" w:rsidRDefault="00BF723D" w:rsidP="002D05D2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61B83">
              <w:rPr>
                <w:rFonts w:ascii="Arial Narrow" w:hAnsi="Arial Narrow"/>
                <w:b/>
                <w:sz w:val="20"/>
                <w:szCs w:val="20"/>
              </w:rPr>
              <w:t>Quality items met  (n/8)</w:t>
            </w:r>
          </w:p>
        </w:tc>
      </w:tr>
      <w:tr w:rsidR="00BF723D" w:rsidRPr="00961B83" w14:paraId="27CB0D60" w14:textId="77777777" w:rsidTr="002D05D2">
        <w:trPr>
          <w:trHeight w:val="257"/>
          <w:jc w:val="center"/>
        </w:trPr>
        <w:tc>
          <w:tcPr>
            <w:tcW w:w="2160" w:type="dxa"/>
          </w:tcPr>
          <w:p w14:paraId="340A6E8B" w14:textId="4D417AFD" w:rsidR="00BF723D" w:rsidRPr="00961B83" w:rsidRDefault="00BF723D" w:rsidP="002D05D2">
            <w:pPr>
              <w:spacing w:after="0" w:line="360" w:lineRule="auto"/>
              <w:ind w:hanging="105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 xml:space="preserve">Abate </w:t>
            </w:r>
            <w:r w:rsidRPr="00961B83">
              <w:rPr>
                <w:rFonts w:ascii="Arial Narrow" w:hAnsi="Arial Narrow"/>
                <w:i/>
                <w:iCs/>
                <w:sz w:val="20"/>
                <w:szCs w:val="20"/>
              </w:rPr>
              <w:t xml:space="preserve">et al., </w:t>
            </w:r>
            <w:r w:rsidRPr="00961B83">
              <w:rPr>
                <w:rFonts w:ascii="Arial Narrow" w:hAnsi="Arial Narrow"/>
                <w:sz w:val="20"/>
                <w:szCs w:val="20"/>
              </w:rPr>
              <w:t>2014</w:t>
            </w:r>
            <w:r w:rsidRPr="00961B83">
              <w:rPr>
                <w:rFonts w:ascii="Arial Narrow" w:eastAsia="Times New Roman" w:hAnsi="Arial Narrow"/>
                <w:noProof/>
                <w:sz w:val="20"/>
                <w:szCs w:val="20"/>
              </w:rPr>
              <w:t xml:space="preserve"> </w:t>
            </w:r>
            <w:r w:rsidRPr="00961B83">
              <w:rPr>
                <w:rFonts w:ascii="Arial Narrow" w:eastAsia="Times New Roman" w:hAnsi="Arial Narrow"/>
                <w:noProof/>
                <w:sz w:val="20"/>
                <w:szCs w:val="20"/>
              </w:rPr>
              <w:fldChar w:fldCharType="begin">
                <w:fldData xml:space="preserve">PEVuZE5vdGU+PENpdGU+PEF1dGhvcj5BYmF0ZTwvQXV0aG9yPjxZZWFyPjIwMTQ8L1llYXI+PFJl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</w:fldData>
              </w:fldChar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  <w:instrText xml:space="preserve"> ADDIN EN.CITE </w:instrText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  <w:fldChar w:fldCharType="begin">
                <w:fldData xml:space="preserve">PEVuZE5vdGU+PENpdGU+PEF1dGhvcj5BYmF0ZTwvQXV0aG9yPjxZZWFyPjIwMTQ8L1llYXI+PFJl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</w:fldData>
              </w:fldChar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  <w:instrText xml:space="preserve"> ADDIN EN.CITE.DATA </w:instrText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  <w:fldChar w:fldCharType="end"/>
            </w:r>
            <w:r w:rsidRPr="00961B83">
              <w:rPr>
                <w:rFonts w:ascii="Arial Narrow" w:eastAsia="Times New Roman" w:hAnsi="Arial Narrow"/>
                <w:noProof/>
                <w:sz w:val="20"/>
                <w:szCs w:val="20"/>
              </w:rPr>
            </w:r>
            <w:r w:rsidRPr="00961B83">
              <w:rPr>
                <w:rFonts w:ascii="Arial Narrow" w:eastAsia="Times New Roman" w:hAnsi="Arial Narrow"/>
                <w:noProof/>
                <w:sz w:val="20"/>
                <w:szCs w:val="20"/>
              </w:rPr>
              <w:fldChar w:fldCharType="separate"/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  <w:t>[2]</w:t>
            </w:r>
            <w:r w:rsidRPr="00961B83">
              <w:rPr>
                <w:rFonts w:ascii="Arial Narrow" w:eastAsia="Times New Roman" w:hAnsi="Arial Narrow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0F3F8A43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13A7F5EC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90" w:type="dxa"/>
          </w:tcPr>
          <w:p w14:paraId="2D922073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59F39AB7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71834E7F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UN</w:t>
            </w:r>
          </w:p>
        </w:tc>
        <w:tc>
          <w:tcPr>
            <w:tcW w:w="1075" w:type="dxa"/>
          </w:tcPr>
          <w:p w14:paraId="55674D2E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NA</w:t>
            </w:r>
          </w:p>
        </w:tc>
        <w:tc>
          <w:tcPr>
            <w:tcW w:w="905" w:type="dxa"/>
          </w:tcPr>
          <w:p w14:paraId="7708BF0A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170" w:type="dxa"/>
          </w:tcPr>
          <w:p w14:paraId="2595E0F7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00" w:type="dxa"/>
          </w:tcPr>
          <w:p w14:paraId="01E420CD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6/8</w:t>
            </w:r>
          </w:p>
        </w:tc>
      </w:tr>
      <w:tr w:rsidR="00BF723D" w:rsidRPr="00961B83" w14:paraId="30E28D06" w14:textId="77777777" w:rsidTr="002D05D2">
        <w:trPr>
          <w:jc w:val="center"/>
        </w:trPr>
        <w:tc>
          <w:tcPr>
            <w:tcW w:w="2160" w:type="dxa"/>
          </w:tcPr>
          <w:p w14:paraId="33CCD87F" w14:textId="10E4F491" w:rsidR="00BF723D" w:rsidRPr="00961B83" w:rsidRDefault="00BF723D" w:rsidP="002D05D2">
            <w:pPr>
              <w:spacing w:after="0" w:line="360" w:lineRule="auto"/>
              <w:ind w:hanging="105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 xml:space="preserve">Amir </w:t>
            </w:r>
            <w:proofErr w:type="spellStart"/>
            <w:r w:rsidRPr="00961B83">
              <w:rPr>
                <w:rFonts w:ascii="Arial Narrow" w:hAnsi="Arial Narrow"/>
                <w:sz w:val="20"/>
                <w:szCs w:val="20"/>
              </w:rPr>
              <w:t>Alelign</w:t>
            </w:r>
            <w:proofErr w:type="spellEnd"/>
            <w:r w:rsidRPr="00961B83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961B83">
              <w:rPr>
                <w:rFonts w:ascii="Arial Narrow" w:hAnsi="Arial Narrow"/>
                <w:i/>
                <w:iCs/>
                <w:sz w:val="20"/>
                <w:szCs w:val="20"/>
              </w:rPr>
              <w:t>et al.,</w:t>
            </w:r>
            <w:r w:rsidRPr="00961B83">
              <w:rPr>
                <w:rFonts w:ascii="Arial Narrow" w:hAnsi="Arial Narrow"/>
                <w:sz w:val="20"/>
                <w:szCs w:val="20"/>
              </w:rPr>
              <w:t>2019</w:t>
            </w:r>
            <w:r w:rsidRPr="00961B83">
              <w:rPr>
                <w:rFonts w:ascii="Arial Narrow" w:eastAsia="Times New Roman" w:hAnsi="Arial Narrow"/>
                <w:noProof/>
                <w:sz w:val="20"/>
                <w:szCs w:val="20"/>
              </w:rPr>
              <w:t xml:space="preserve"> </w:t>
            </w:r>
            <w:r w:rsidRPr="00961B83">
              <w:rPr>
                <w:rFonts w:ascii="Arial Narrow" w:eastAsia="Times New Roman" w:hAnsi="Arial Narrow"/>
                <w:noProof/>
                <w:sz w:val="20"/>
                <w:szCs w:val="20"/>
              </w:rPr>
              <w:fldChar w:fldCharType="begin"/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  <w:instrText xml:space="preserve"> ADDIN EN.CITE &lt;EndNote&gt;&lt;Cite&gt;&lt;Author&gt;Amir Alelign&lt;/Author&gt;&lt;Year&gt;2019&lt;/Year&gt;&lt;RecNum&gt;13570&lt;/RecNum&gt;&lt;DisplayText&gt;[3]&lt;/DisplayText&gt;&lt;record&gt;&lt;rec-number&gt;13570&lt;/rec-number&gt;&lt;foreign-keys&gt;&lt;key app="EN" db-id="5ar0esxr502x0kes2pdvwfr2vtez5aseew59" timestamp="1560581152"&gt;13570&lt;/key&gt;&lt;/foreign-keys&gt;&lt;ref-type name="Journal Article"&gt;17&lt;/ref-type&gt;&lt;contributors&gt;&lt;authors&gt;&lt;author&gt;Amir Alelign,&lt;/author&gt;&lt;author&gt;Aboma Zewude,&lt;/author&gt;&lt;author&gt;Temesgen Mohammed,&lt;/author&gt;&lt;author&gt;Samuel Tolosa,&lt;/author&gt;&lt;author&gt;Gobena Ameni,&lt;/author&gt;&lt;author&gt;Beyene Petros,&lt;/author&gt;&lt;/authors&gt;&lt;/contributors&gt;&lt;titles&gt;&lt;title&gt;Molecular detection of Mycobacterium tuberculosis sensitivity to rifampicin and isoniazid in South Gondar Zone, northwest Ethiopia&lt;/title&gt;&lt;secondary-title&gt;BMC Infectious Diseases&lt;/secondary-title&gt;&lt;/titles&gt;&lt;periodical&gt;&lt;full-title&gt;BMC Infectious Diseases&lt;/full-title&gt;&lt;/periodical&gt;&lt;pages&gt;343&lt;/pages&gt;&lt;volume&gt;19&lt;/volume&gt;&lt;dates&gt;&lt;year&gt;2019&lt;/year&gt;&lt;/dates&gt;&lt;urls&gt;&lt;/urls&gt;&lt;electronic-resource-num&gt;https://doi.org/10.1186/s12879-019-3978-3&lt;/electronic-resource-num&gt;&lt;/record&gt;&lt;/Cite&gt;&lt;/EndNote&gt;</w:instrText>
            </w:r>
            <w:r w:rsidRPr="00961B83">
              <w:rPr>
                <w:rFonts w:ascii="Arial Narrow" w:eastAsia="Times New Roman" w:hAnsi="Arial Narrow"/>
                <w:noProof/>
                <w:sz w:val="20"/>
                <w:szCs w:val="20"/>
              </w:rPr>
              <w:fldChar w:fldCharType="separate"/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  <w:t>[3]</w:t>
            </w:r>
            <w:r w:rsidRPr="00961B83">
              <w:rPr>
                <w:rFonts w:ascii="Arial Narrow" w:eastAsia="Times New Roman" w:hAnsi="Arial Narrow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549A4897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3DDFBB7F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90" w:type="dxa"/>
          </w:tcPr>
          <w:p w14:paraId="4B28CD87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77619E70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77082C30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UN</w:t>
            </w:r>
          </w:p>
        </w:tc>
        <w:tc>
          <w:tcPr>
            <w:tcW w:w="1075" w:type="dxa"/>
          </w:tcPr>
          <w:p w14:paraId="0F94373C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NA</w:t>
            </w:r>
          </w:p>
        </w:tc>
        <w:tc>
          <w:tcPr>
            <w:tcW w:w="905" w:type="dxa"/>
          </w:tcPr>
          <w:p w14:paraId="4417ADC5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170" w:type="dxa"/>
          </w:tcPr>
          <w:p w14:paraId="5B724883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00" w:type="dxa"/>
          </w:tcPr>
          <w:p w14:paraId="4A54C3A6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6/8</w:t>
            </w:r>
          </w:p>
        </w:tc>
      </w:tr>
      <w:tr w:rsidR="00BF723D" w:rsidRPr="00961B83" w14:paraId="7C8F114F" w14:textId="77777777" w:rsidTr="002D05D2">
        <w:trPr>
          <w:jc w:val="center"/>
        </w:trPr>
        <w:tc>
          <w:tcPr>
            <w:tcW w:w="2160" w:type="dxa"/>
          </w:tcPr>
          <w:p w14:paraId="7E48F139" w14:textId="080920BE" w:rsidR="00BF723D" w:rsidRPr="00961B83" w:rsidRDefault="00BF723D" w:rsidP="002D05D2">
            <w:pPr>
              <w:spacing w:after="0" w:line="360" w:lineRule="auto"/>
              <w:ind w:hanging="105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961B83">
              <w:rPr>
                <w:rFonts w:ascii="Arial Narrow" w:hAnsi="Arial Narrow"/>
                <w:sz w:val="20"/>
                <w:szCs w:val="20"/>
              </w:rPr>
              <w:t>Bedewi</w:t>
            </w:r>
            <w:proofErr w:type="spellEnd"/>
            <w:r w:rsidRPr="00961B83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961B83">
              <w:rPr>
                <w:rFonts w:ascii="Arial Narrow" w:hAnsi="Arial Narrow"/>
                <w:i/>
                <w:iCs/>
                <w:sz w:val="20"/>
                <w:szCs w:val="20"/>
              </w:rPr>
              <w:t>et al.,</w:t>
            </w:r>
            <w:r w:rsidRPr="00961B83">
              <w:rPr>
                <w:rFonts w:ascii="Arial Narrow" w:hAnsi="Arial Narrow"/>
                <w:sz w:val="20"/>
                <w:szCs w:val="20"/>
              </w:rPr>
              <w:t xml:space="preserve"> 2016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t xml:space="preserve"> 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PEVuZE5vdGU+PENpdGU+PEF1dGhvcj5CZWRld2kgT21lcjwvQXV0aG9yPjxZZWFyPjIwMTY8L1ll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PEVuZE5vdGU+PENpdGU+PEF1dGhvcj5CZWRld2kgT21lcjwvQXV0aG9yPjxZZWFyPjIwMTY8L1ll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EN.CITE.DATA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separate"/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  <w:t>[4]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4F5B13F0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7418BE51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90" w:type="dxa"/>
          </w:tcPr>
          <w:p w14:paraId="744A2B59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5C6DF456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01435C97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UN</w:t>
            </w:r>
          </w:p>
        </w:tc>
        <w:tc>
          <w:tcPr>
            <w:tcW w:w="1075" w:type="dxa"/>
          </w:tcPr>
          <w:p w14:paraId="1043BC10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NA</w:t>
            </w:r>
          </w:p>
        </w:tc>
        <w:tc>
          <w:tcPr>
            <w:tcW w:w="905" w:type="dxa"/>
          </w:tcPr>
          <w:p w14:paraId="119275ED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170" w:type="dxa"/>
          </w:tcPr>
          <w:p w14:paraId="3AC2C859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00" w:type="dxa"/>
          </w:tcPr>
          <w:p w14:paraId="5D8CC5DA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6/8</w:t>
            </w:r>
          </w:p>
        </w:tc>
      </w:tr>
      <w:tr w:rsidR="00BF723D" w:rsidRPr="00961B83" w14:paraId="53E1316F" w14:textId="77777777" w:rsidTr="002D05D2">
        <w:trPr>
          <w:jc w:val="center"/>
        </w:trPr>
        <w:tc>
          <w:tcPr>
            <w:tcW w:w="2160" w:type="dxa"/>
          </w:tcPr>
          <w:p w14:paraId="17981117" w14:textId="21A448E3" w:rsidR="00BF723D" w:rsidRPr="00961B83" w:rsidRDefault="00BF723D" w:rsidP="002D05D2">
            <w:pPr>
              <w:spacing w:after="0" w:line="360" w:lineRule="auto"/>
              <w:ind w:hanging="105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 xml:space="preserve">Bekele </w:t>
            </w:r>
            <w:r w:rsidRPr="00961B83">
              <w:rPr>
                <w:rFonts w:ascii="Arial Narrow" w:hAnsi="Arial Narrow"/>
                <w:i/>
                <w:iCs/>
                <w:sz w:val="20"/>
                <w:szCs w:val="20"/>
              </w:rPr>
              <w:t>et al.,</w:t>
            </w:r>
            <w:r w:rsidRPr="00961B83">
              <w:rPr>
                <w:rFonts w:ascii="Arial Narrow" w:hAnsi="Arial Narrow"/>
                <w:sz w:val="20"/>
                <w:szCs w:val="20"/>
              </w:rPr>
              <w:t xml:space="preserve"> 2018 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t xml:space="preserve">l 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PEVuZE5vdGU+PENpdGU+PEF1dGhvcj5CZWtlbGU8L0F1dGhvcj48WWVhcj4yMDE4PC9ZZWFyPjxS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PEVuZE5vdGU+PENpdGU+PEF1dGhvcj5CZWtlbGU8L0F1dGhvcj48WWVhcj4yMDE4PC9ZZWFyPjxS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EN.CITE.DATA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separate"/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  <w:t>[5]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3FD46FE7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53D5D4DF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90" w:type="dxa"/>
          </w:tcPr>
          <w:p w14:paraId="4D5454B0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3741D06F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72E60CC3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UN</w:t>
            </w:r>
          </w:p>
        </w:tc>
        <w:tc>
          <w:tcPr>
            <w:tcW w:w="1075" w:type="dxa"/>
          </w:tcPr>
          <w:p w14:paraId="7E8477E4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NA</w:t>
            </w:r>
          </w:p>
        </w:tc>
        <w:tc>
          <w:tcPr>
            <w:tcW w:w="905" w:type="dxa"/>
          </w:tcPr>
          <w:p w14:paraId="3AF86B20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170" w:type="dxa"/>
          </w:tcPr>
          <w:p w14:paraId="673289DB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00" w:type="dxa"/>
          </w:tcPr>
          <w:p w14:paraId="18DF9198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6/8</w:t>
            </w:r>
          </w:p>
        </w:tc>
      </w:tr>
      <w:tr w:rsidR="00BF723D" w:rsidRPr="00961B83" w14:paraId="707F77A0" w14:textId="77777777" w:rsidTr="002D05D2">
        <w:trPr>
          <w:jc w:val="center"/>
        </w:trPr>
        <w:tc>
          <w:tcPr>
            <w:tcW w:w="2160" w:type="dxa"/>
          </w:tcPr>
          <w:p w14:paraId="01325887" w14:textId="376DD3D8" w:rsidR="00BF723D" w:rsidRPr="00961B83" w:rsidRDefault="00BF723D" w:rsidP="002D05D2">
            <w:pPr>
              <w:spacing w:after="0" w:line="360" w:lineRule="auto"/>
              <w:ind w:hanging="105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961B83">
              <w:rPr>
                <w:rFonts w:ascii="Arial Narrow" w:eastAsia="Times New Roman" w:hAnsi="Arial Narrow"/>
                <w:sz w:val="20"/>
                <w:szCs w:val="20"/>
              </w:rPr>
              <w:t>Beyene</w:t>
            </w:r>
            <w:proofErr w:type="spellEnd"/>
            <w:r w:rsidRPr="00961B83">
              <w:rPr>
                <w:rFonts w:ascii="Arial Narrow" w:eastAsia="Times New Roman" w:hAnsi="Arial Narrow"/>
                <w:sz w:val="20"/>
                <w:szCs w:val="20"/>
              </w:rPr>
              <w:t xml:space="preserve"> </w:t>
            </w:r>
            <w:r w:rsidRPr="00961B83">
              <w:rPr>
                <w:rFonts w:ascii="Arial Narrow" w:eastAsia="Times New Roman" w:hAnsi="Arial Narrow"/>
                <w:i/>
                <w:iCs/>
                <w:sz w:val="20"/>
                <w:szCs w:val="20"/>
              </w:rPr>
              <w:t>et al.,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t xml:space="preserve"> 2009   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PEVuZE5vdGU+PENpdGU+PEF1dGhvcj5CZXllbmU8L0F1dGhvcj48WWVhcj4yMDA5PC9ZZWFyPjxS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PEVuZE5vdGU+PENpdGU+PEF1dGhvcj5CZXllbmU8L0F1dGhvcj48WWVhcj4yMDA5PC9ZZWFyPjxS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EN.CITE.DATA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separate"/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  <w:t>[6]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037AE76C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1D0CCC71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90" w:type="dxa"/>
          </w:tcPr>
          <w:p w14:paraId="0F0BBE7D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509774C6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5D67AA54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UN</w:t>
            </w:r>
          </w:p>
        </w:tc>
        <w:tc>
          <w:tcPr>
            <w:tcW w:w="1075" w:type="dxa"/>
          </w:tcPr>
          <w:p w14:paraId="6CFE4B4E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NA</w:t>
            </w:r>
          </w:p>
        </w:tc>
        <w:tc>
          <w:tcPr>
            <w:tcW w:w="905" w:type="dxa"/>
          </w:tcPr>
          <w:p w14:paraId="729BD3AA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170" w:type="dxa"/>
          </w:tcPr>
          <w:p w14:paraId="5F1402FD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00" w:type="dxa"/>
          </w:tcPr>
          <w:p w14:paraId="1DC382D9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6/8</w:t>
            </w:r>
          </w:p>
        </w:tc>
      </w:tr>
      <w:tr w:rsidR="00BF723D" w:rsidRPr="00961B83" w14:paraId="22D0CEAA" w14:textId="77777777" w:rsidTr="002D05D2">
        <w:trPr>
          <w:jc w:val="center"/>
        </w:trPr>
        <w:tc>
          <w:tcPr>
            <w:tcW w:w="2160" w:type="dxa"/>
          </w:tcPr>
          <w:p w14:paraId="651D2930" w14:textId="08B000CF" w:rsidR="00BF723D" w:rsidRPr="00961B83" w:rsidRDefault="00BF723D" w:rsidP="002D05D2">
            <w:pPr>
              <w:spacing w:after="0" w:line="360" w:lineRule="auto"/>
              <w:ind w:hanging="105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961B83">
              <w:rPr>
                <w:rFonts w:ascii="Arial Narrow" w:hAnsi="Arial Narrow"/>
                <w:sz w:val="20"/>
                <w:szCs w:val="20"/>
              </w:rPr>
              <w:t>Biadglegne</w:t>
            </w:r>
            <w:proofErr w:type="spellEnd"/>
            <w:r w:rsidRPr="00961B83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961B83">
              <w:rPr>
                <w:rFonts w:ascii="Arial Narrow" w:hAnsi="Arial Narrow"/>
                <w:i/>
                <w:iCs/>
                <w:sz w:val="20"/>
                <w:szCs w:val="20"/>
              </w:rPr>
              <w:t>et al.,</w:t>
            </w:r>
            <w:r w:rsidRPr="00961B83">
              <w:rPr>
                <w:rFonts w:ascii="Arial Narrow" w:hAnsi="Arial Narrow"/>
                <w:sz w:val="20"/>
                <w:szCs w:val="20"/>
              </w:rPr>
              <w:t xml:space="preserve"> 2014 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PEVuZE5vdGU+PENpdGU+PEF1dGhvcj5CaWFkZ2xlZ25lPC9BdXRob3I+PFllYXI+MjAxNDwvWWVh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PEVuZE5vdGU+PENpdGU+PEF1dGhvcj5CaWFkZ2xlZ25lPC9BdXRob3I+PFllYXI+MjAxNDwvWWVh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EN.CITE.DATA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separate"/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  <w:t>[7]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2AC1FE37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6F424D68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90" w:type="dxa"/>
          </w:tcPr>
          <w:p w14:paraId="5DA08F48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73A5AAC6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3595642B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UN</w:t>
            </w:r>
          </w:p>
        </w:tc>
        <w:tc>
          <w:tcPr>
            <w:tcW w:w="1075" w:type="dxa"/>
          </w:tcPr>
          <w:p w14:paraId="3F309160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NA</w:t>
            </w:r>
          </w:p>
        </w:tc>
        <w:tc>
          <w:tcPr>
            <w:tcW w:w="905" w:type="dxa"/>
          </w:tcPr>
          <w:p w14:paraId="4545DBDA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170" w:type="dxa"/>
          </w:tcPr>
          <w:p w14:paraId="24101B14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00" w:type="dxa"/>
          </w:tcPr>
          <w:p w14:paraId="18EBA2CA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6/8</w:t>
            </w:r>
          </w:p>
        </w:tc>
      </w:tr>
      <w:tr w:rsidR="00BF723D" w:rsidRPr="00961B83" w14:paraId="6EA21761" w14:textId="77777777" w:rsidTr="002D05D2">
        <w:trPr>
          <w:jc w:val="center"/>
        </w:trPr>
        <w:tc>
          <w:tcPr>
            <w:tcW w:w="2160" w:type="dxa"/>
          </w:tcPr>
          <w:p w14:paraId="3F951AD6" w14:textId="65833431" w:rsidR="00BF723D" w:rsidRPr="00961B83" w:rsidRDefault="00BF723D" w:rsidP="002D05D2">
            <w:pPr>
              <w:spacing w:after="0" w:line="360" w:lineRule="auto"/>
              <w:ind w:hanging="105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961B83">
              <w:rPr>
                <w:rFonts w:ascii="Arial Narrow" w:hAnsi="Arial Narrow"/>
                <w:sz w:val="20"/>
                <w:szCs w:val="20"/>
              </w:rPr>
              <w:t>Biadglegne</w:t>
            </w:r>
            <w:proofErr w:type="spellEnd"/>
            <w:r w:rsidRPr="00961B83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961B83">
              <w:rPr>
                <w:rFonts w:ascii="Arial Narrow" w:hAnsi="Arial Narrow"/>
                <w:i/>
                <w:iCs/>
                <w:sz w:val="20"/>
                <w:szCs w:val="20"/>
              </w:rPr>
              <w:t>et al.,</w:t>
            </w:r>
            <w:r w:rsidRPr="00961B83">
              <w:rPr>
                <w:rFonts w:ascii="Arial Narrow" w:hAnsi="Arial Narrow"/>
                <w:sz w:val="20"/>
                <w:szCs w:val="20"/>
              </w:rPr>
              <w:t xml:space="preserve"> 2013 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PEVuZE5vdGU+PENpdGU+PEF1dGhvcj5CaWFkZ2xlZ25lPC9BdXRob3I+PFllYXI+MjAxMzwvWWVh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PEVuZE5vdGU+PENpdGU+PEF1dGhvcj5CaWFkZ2xlZ25lPC9BdXRob3I+PFllYXI+MjAxMzwvWWVh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EN.CITE.DATA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separate"/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  <w:t>[8]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56335DBB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0B9FAE8C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90" w:type="dxa"/>
          </w:tcPr>
          <w:p w14:paraId="07F7DBA6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4AB217EA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2D4C5715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UN</w:t>
            </w:r>
          </w:p>
        </w:tc>
        <w:tc>
          <w:tcPr>
            <w:tcW w:w="1075" w:type="dxa"/>
          </w:tcPr>
          <w:p w14:paraId="64B589C2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NA</w:t>
            </w:r>
          </w:p>
        </w:tc>
        <w:tc>
          <w:tcPr>
            <w:tcW w:w="905" w:type="dxa"/>
          </w:tcPr>
          <w:p w14:paraId="2372BC1B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170" w:type="dxa"/>
          </w:tcPr>
          <w:p w14:paraId="03A72F7B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00" w:type="dxa"/>
          </w:tcPr>
          <w:p w14:paraId="3FD522BA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6/8</w:t>
            </w:r>
          </w:p>
        </w:tc>
      </w:tr>
      <w:tr w:rsidR="00BF723D" w:rsidRPr="00961B83" w14:paraId="1C775F4D" w14:textId="77777777" w:rsidTr="002D05D2">
        <w:trPr>
          <w:jc w:val="center"/>
        </w:trPr>
        <w:tc>
          <w:tcPr>
            <w:tcW w:w="2160" w:type="dxa"/>
          </w:tcPr>
          <w:p w14:paraId="5B67CDF6" w14:textId="2F3EC801" w:rsidR="00BF723D" w:rsidRPr="00961B83" w:rsidRDefault="00BF723D" w:rsidP="002D05D2">
            <w:pPr>
              <w:spacing w:after="0" w:line="360" w:lineRule="auto"/>
              <w:ind w:hanging="105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961B83">
              <w:rPr>
                <w:rFonts w:ascii="Arial Narrow" w:hAnsi="Arial Narrow"/>
                <w:sz w:val="20"/>
                <w:szCs w:val="20"/>
              </w:rPr>
              <w:t>Brha</w:t>
            </w:r>
            <w:bookmarkStart w:id="0" w:name="_GoBack"/>
            <w:bookmarkEnd w:id="0"/>
            <w:r w:rsidRPr="00961B83">
              <w:rPr>
                <w:rFonts w:ascii="Arial Narrow" w:hAnsi="Arial Narrow"/>
                <w:sz w:val="20"/>
                <w:szCs w:val="20"/>
              </w:rPr>
              <w:t>ne</w:t>
            </w:r>
            <w:proofErr w:type="spellEnd"/>
            <w:r w:rsidRPr="00961B83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961B83">
              <w:rPr>
                <w:rFonts w:ascii="Arial Narrow" w:hAnsi="Arial Narrow"/>
                <w:i/>
                <w:iCs/>
                <w:sz w:val="20"/>
                <w:szCs w:val="20"/>
              </w:rPr>
              <w:t>et al.,</w:t>
            </w:r>
            <w:r w:rsidRPr="00961B83">
              <w:rPr>
                <w:rFonts w:ascii="Arial Narrow" w:hAnsi="Arial Narrow"/>
                <w:sz w:val="20"/>
                <w:szCs w:val="20"/>
              </w:rPr>
              <w:t xml:space="preserve"> 2017 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t xml:space="preserve">l 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begin"/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 &lt;EndNote&gt;&lt;Cite&gt;&lt;Author&gt;Brhane&lt;/Author&gt;&lt;Year&gt;2017&lt;/Year&gt;&lt;RecNum&gt;11975&lt;/RecNum&gt;&lt;DisplayText&gt;[9]&lt;/DisplayText&gt;&lt;record&gt;&lt;rec-number&gt;11975&lt;/rec-number&gt;&lt;foreign-keys&gt;&lt;key app="EN" db-id="5ar0esxr502x0kes2pdvwfr2vtez5aseew59" timestamp="1551458897"&gt;11975&lt;/key&gt;&lt;/foreign-keys&gt;&lt;ref-type name="Journal Article"&gt;17&lt;/ref-type&gt;&lt;contributors&gt;&lt;authors&gt;&lt;author&gt;Brhane, Mussie&lt;/author&gt;&lt;author&gt;Kebede, Ameha&lt;/author&gt;&lt;author&gt;Petros, Yohannes&lt;/author&gt;&lt;/authors&gt;&lt;/contributors&gt;&lt;titles&gt;&lt;title&gt;Molecular detection of multidrug-resistant tuberculosis among smear-positive pulmonary tuberculosis patients in Jigjiga town, Ethiopia&lt;/title&gt;&lt;secondary-title&gt;Infection and drug resistance&lt;/secondary-title&gt;&lt;/titles&gt;&lt;periodical&gt;&lt;full-title&gt;Infection and Drug Resistance&lt;/full-title&gt;&lt;/periodical&gt;&lt;pages&gt;75&lt;/pages&gt;&lt;volume&gt;10&lt;/volume&gt;&lt;dates&gt;&lt;year&gt;2017&lt;/year&gt;&lt;/dates&gt;&lt;urls&gt;&lt;related-urls&gt;&lt;url&gt;https://www.dovepress.com/getfile.php?fileID=35382&lt;/url&gt;&lt;/related-urls&gt;&lt;/urls&gt;&lt;/record&gt;&lt;/Cite&gt;&lt;/EndNote&gt;</w:instrTex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separate"/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  <w:t>[9]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38553B99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38DC1F45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90" w:type="dxa"/>
          </w:tcPr>
          <w:p w14:paraId="6FA866DE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2A7F3375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6CE5DD0D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UN</w:t>
            </w:r>
          </w:p>
        </w:tc>
        <w:tc>
          <w:tcPr>
            <w:tcW w:w="1075" w:type="dxa"/>
          </w:tcPr>
          <w:p w14:paraId="495E3BDA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05" w:type="dxa"/>
          </w:tcPr>
          <w:p w14:paraId="3F2AE50D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170" w:type="dxa"/>
          </w:tcPr>
          <w:p w14:paraId="6BA1E8CE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00" w:type="dxa"/>
          </w:tcPr>
          <w:p w14:paraId="3D6D12CF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7/8</w:t>
            </w:r>
          </w:p>
        </w:tc>
      </w:tr>
      <w:tr w:rsidR="00BF723D" w:rsidRPr="00961B83" w14:paraId="10124FAC" w14:textId="77777777" w:rsidTr="002D05D2">
        <w:trPr>
          <w:jc w:val="center"/>
        </w:trPr>
        <w:tc>
          <w:tcPr>
            <w:tcW w:w="2160" w:type="dxa"/>
          </w:tcPr>
          <w:p w14:paraId="2A8FC71E" w14:textId="48548AB9" w:rsidR="00BF723D" w:rsidRPr="00961B83" w:rsidRDefault="00BF723D" w:rsidP="002D05D2">
            <w:pPr>
              <w:spacing w:after="0" w:line="360" w:lineRule="auto"/>
              <w:ind w:hanging="105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961B83">
              <w:rPr>
                <w:rFonts w:ascii="Arial Narrow" w:hAnsi="Arial Narrow"/>
                <w:sz w:val="20"/>
                <w:szCs w:val="20"/>
              </w:rPr>
              <w:t>Damena</w:t>
            </w:r>
            <w:proofErr w:type="spellEnd"/>
            <w:r w:rsidRPr="00961B83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961B83">
              <w:rPr>
                <w:rFonts w:ascii="Arial Narrow" w:hAnsi="Arial Narrow"/>
                <w:i/>
                <w:iCs/>
                <w:sz w:val="20"/>
                <w:szCs w:val="20"/>
              </w:rPr>
              <w:t>et al.,</w:t>
            </w:r>
            <w:r w:rsidRPr="00961B83">
              <w:rPr>
                <w:rFonts w:ascii="Arial Narrow" w:hAnsi="Arial Narrow"/>
                <w:sz w:val="20"/>
                <w:szCs w:val="20"/>
              </w:rPr>
              <w:t xml:space="preserve"> 2019  </w:t>
            </w:r>
            <w:r w:rsidRPr="00961B83">
              <w:rPr>
                <w:rFonts w:ascii="Arial Narrow" w:hAnsi="Arial Narrow"/>
                <w:sz w:val="20"/>
                <w:szCs w:val="20"/>
              </w:rPr>
              <w:fldChar w:fldCharType="begin">
                <w:fldData xml:space="preserve">PEVuZE5vdGU+PENpdGU+PEF1dGhvcj5EYW1lbmE8L0F1dGhvcj48WWVhcj4yMDE5PC9ZZWFyPjxS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</w:fldData>
              </w:fldChar>
            </w:r>
            <w:r w:rsidR="007608EA">
              <w:rPr>
                <w:rFonts w:ascii="Arial Narrow" w:hAnsi="Arial Narrow"/>
                <w:sz w:val="20"/>
                <w:szCs w:val="20"/>
              </w:rPr>
              <w:instrText xml:space="preserve"> ADDIN EN.CITE </w:instrText>
            </w:r>
            <w:r w:rsidR="007608EA">
              <w:rPr>
                <w:rFonts w:ascii="Arial Narrow" w:hAnsi="Arial Narrow"/>
                <w:sz w:val="20"/>
                <w:szCs w:val="20"/>
              </w:rPr>
              <w:fldChar w:fldCharType="begin">
                <w:fldData xml:space="preserve">PEVuZE5vdGU+PENpdGU+PEF1dGhvcj5EYW1lbmE8L0F1dGhvcj48WWVhcj4yMDE5PC9ZZWFyPjxS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</w:fldData>
              </w:fldChar>
            </w:r>
            <w:r w:rsidR="007608EA">
              <w:rPr>
                <w:rFonts w:ascii="Arial Narrow" w:hAnsi="Arial Narrow"/>
                <w:sz w:val="20"/>
                <w:szCs w:val="20"/>
              </w:rPr>
              <w:instrText xml:space="preserve"> ADDIN EN.CITE.DATA </w:instrText>
            </w:r>
            <w:r w:rsidR="007608EA">
              <w:rPr>
                <w:rFonts w:ascii="Arial Narrow" w:hAnsi="Arial Narrow"/>
                <w:sz w:val="20"/>
                <w:szCs w:val="20"/>
              </w:rPr>
            </w:r>
            <w:r w:rsidR="007608EA">
              <w:rPr>
                <w:rFonts w:ascii="Arial Narrow" w:hAnsi="Arial Narrow"/>
                <w:sz w:val="20"/>
                <w:szCs w:val="20"/>
              </w:rPr>
              <w:fldChar w:fldCharType="end"/>
            </w:r>
            <w:r w:rsidRPr="00961B83">
              <w:rPr>
                <w:rFonts w:ascii="Arial Narrow" w:hAnsi="Arial Narrow"/>
                <w:sz w:val="20"/>
                <w:szCs w:val="20"/>
              </w:rPr>
            </w:r>
            <w:r w:rsidRPr="00961B83">
              <w:rPr>
                <w:rFonts w:ascii="Arial Narrow" w:hAnsi="Arial Narrow"/>
                <w:sz w:val="20"/>
                <w:szCs w:val="20"/>
              </w:rPr>
              <w:fldChar w:fldCharType="separate"/>
            </w:r>
            <w:r w:rsidR="007608EA">
              <w:rPr>
                <w:rFonts w:ascii="Arial Narrow" w:hAnsi="Arial Narrow"/>
                <w:noProof/>
                <w:sz w:val="20"/>
                <w:szCs w:val="20"/>
              </w:rPr>
              <w:t>[10]</w:t>
            </w:r>
            <w:r w:rsidRPr="00961B83">
              <w:rPr>
                <w:rFonts w:ascii="Arial Narrow" w:hAnsi="Arial Narrow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68D6A1F0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0D0F5E70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90" w:type="dxa"/>
          </w:tcPr>
          <w:p w14:paraId="21A6B7E5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13E9916E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027CD626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UN</w:t>
            </w:r>
          </w:p>
        </w:tc>
        <w:tc>
          <w:tcPr>
            <w:tcW w:w="1075" w:type="dxa"/>
          </w:tcPr>
          <w:p w14:paraId="0A30113A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NA</w:t>
            </w:r>
          </w:p>
        </w:tc>
        <w:tc>
          <w:tcPr>
            <w:tcW w:w="905" w:type="dxa"/>
          </w:tcPr>
          <w:p w14:paraId="711191FF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170" w:type="dxa"/>
          </w:tcPr>
          <w:p w14:paraId="4A1ACFC0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00" w:type="dxa"/>
          </w:tcPr>
          <w:p w14:paraId="01A0C781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6/8</w:t>
            </w:r>
          </w:p>
        </w:tc>
      </w:tr>
      <w:tr w:rsidR="00BF723D" w:rsidRPr="00961B83" w14:paraId="050304D2" w14:textId="77777777" w:rsidTr="002D05D2">
        <w:trPr>
          <w:jc w:val="center"/>
        </w:trPr>
        <w:tc>
          <w:tcPr>
            <w:tcW w:w="2160" w:type="dxa"/>
          </w:tcPr>
          <w:p w14:paraId="2987289E" w14:textId="2106D9BD" w:rsidR="00BF723D" w:rsidRPr="00961B83" w:rsidRDefault="00BF723D" w:rsidP="002D05D2">
            <w:pPr>
              <w:spacing w:after="0" w:line="360" w:lineRule="auto"/>
              <w:ind w:hanging="105"/>
              <w:rPr>
                <w:rFonts w:ascii="Arial Narrow" w:hAnsi="Arial Narrow"/>
                <w:sz w:val="20"/>
                <w:szCs w:val="20"/>
                <w:highlight w:val="yellow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 xml:space="preserve">Haile </w:t>
            </w:r>
            <w:r w:rsidRPr="00961B83">
              <w:rPr>
                <w:rFonts w:ascii="Arial Narrow" w:hAnsi="Arial Narrow"/>
                <w:i/>
                <w:iCs/>
                <w:sz w:val="20"/>
                <w:szCs w:val="20"/>
              </w:rPr>
              <w:t>et al.,</w:t>
            </w:r>
            <w:r w:rsidRPr="00961B83">
              <w:rPr>
                <w:rFonts w:ascii="Arial Narrow" w:hAnsi="Arial Narrow"/>
                <w:sz w:val="20"/>
                <w:szCs w:val="20"/>
              </w:rPr>
              <w:t xml:space="preserve"> 2020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961B83">
              <w:rPr>
                <w:rFonts w:ascii="Arial Narrow" w:hAnsi="Arial Narrow"/>
                <w:sz w:val="20"/>
                <w:szCs w:val="20"/>
              </w:rPr>
              <w:fldChar w:fldCharType="begin">
                <w:fldData xml:space="preserve">PEVuZE5vdGU+PENpdGU+PEF1dGhvcj5IYWlsZTwvQXV0aG9yPjxZZWFyPjIwMjA8L1llYXI+PFJl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</w:fldData>
              </w:fldChar>
            </w:r>
            <w:r w:rsidR="007608EA">
              <w:rPr>
                <w:rFonts w:ascii="Arial Narrow" w:hAnsi="Arial Narrow"/>
                <w:sz w:val="20"/>
                <w:szCs w:val="20"/>
              </w:rPr>
              <w:instrText xml:space="preserve"> ADDIN EN.CITE </w:instrText>
            </w:r>
            <w:r w:rsidR="007608EA">
              <w:rPr>
                <w:rFonts w:ascii="Arial Narrow" w:hAnsi="Arial Narrow"/>
                <w:sz w:val="20"/>
                <w:szCs w:val="20"/>
              </w:rPr>
              <w:fldChar w:fldCharType="begin">
                <w:fldData xml:space="preserve">PEVuZE5vdGU+PENpdGU+PEF1dGhvcj5IYWlsZTwvQXV0aG9yPjxZZWFyPjIwMjA8L1llYXI+PFJl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</w:fldData>
              </w:fldChar>
            </w:r>
            <w:r w:rsidR="007608EA">
              <w:rPr>
                <w:rFonts w:ascii="Arial Narrow" w:hAnsi="Arial Narrow"/>
                <w:sz w:val="20"/>
                <w:szCs w:val="20"/>
              </w:rPr>
              <w:instrText xml:space="preserve"> ADDIN EN.CITE.DATA </w:instrText>
            </w:r>
            <w:r w:rsidR="007608EA">
              <w:rPr>
                <w:rFonts w:ascii="Arial Narrow" w:hAnsi="Arial Narrow"/>
                <w:sz w:val="20"/>
                <w:szCs w:val="20"/>
              </w:rPr>
            </w:r>
            <w:r w:rsidR="007608EA">
              <w:rPr>
                <w:rFonts w:ascii="Arial Narrow" w:hAnsi="Arial Narrow"/>
                <w:sz w:val="20"/>
                <w:szCs w:val="20"/>
              </w:rPr>
              <w:fldChar w:fldCharType="end"/>
            </w:r>
            <w:r w:rsidRPr="00961B83">
              <w:rPr>
                <w:rFonts w:ascii="Arial Narrow" w:hAnsi="Arial Narrow"/>
                <w:sz w:val="20"/>
                <w:szCs w:val="20"/>
              </w:rPr>
            </w:r>
            <w:r w:rsidRPr="00961B83">
              <w:rPr>
                <w:rFonts w:ascii="Arial Narrow" w:hAnsi="Arial Narrow"/>
                <w:sz w:val="20"/>
                <w:szCs w:val="20"/>
              </w:rPr>
              <w:fldChar w:fldCharType="separate"/>
            </w:r>
            <w:r w:rsidR="007608EA">
              <w:rPr>
                <w:rFonts w:ascii="Arial Narrow" w:hAnsi="Arial Narrow"/>
                <w:noProof/>
                <w:sz w:val="20"/>
                <w:szCs w:val="20"/>
              </w:rPr>
              <w:t>[11]</w:t>
            </w:r>
            <w:r w:rsidRPr="00961B83">
              <w:rPr>
                <w:rFonts w:ascii="Arial Narrow" w:hAnsi="Arial Narrow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412DFE0B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1C77B684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90" w:type="dxa"/>
          </w:tcPr>
          <w:p w14:paraId="37A19EE6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4E59B931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63226C42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UN</w:t>
            </w:r>
          </w:p>
        </w:tc>
        <w:tc>
          <w:tcPr>
            <w:tcW w:w="1075" w:type="dxa"/>
          </w:tcPr>
          <w:p w14:paraId="3AA0098D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NA</w:t>
            </w:r>
          </w:p>
        </w:tc>
        <w:tc>
          <w:tcPr>
            <w:tcW w:w="905" w:type="dxa"/>
          </w:tcPr>
          <w:p w14:paraId="289B3D71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170" w:type="dxa"/>
          </w:tcPr>
          <w:p w14:paraId="6690DC02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00" w:type="dxa"/>
          </w:tcPr>
          <w:p w14:paraId="5E552F43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6/8</w:t>
            </w:r>
          </w:p>
        </w:tc>
      </w:tr>
      <w:tr w:rsidR="00BF723D" w:rsidRPr="00961B83" w14:paraId="2B10D3B2" w14:textId="77777777" w:rsidTr="002D05D2">
        <w:trPr>
          <w:jc w:val="center"/>
        </w:trPr>
        <w:tc>
          <w:tcPr>
            <w:tcW w:w="2160" w:type="dxa"/>
          </w:tcPr>
          <w:p w14:paraId="5FDC99D8" w14:textId="04D2CC6F" w:rsidR="00BF723D" w:rsidRPr="00961B83" w:rsidRDefault="00BF723D" w:rsidP="002D05D2">
            <w:pPr>
              <w:spacing w:after="0" w:line="360" w:lineRule="auto"/>
              <w:ind w:left="-195" w:firstLine="90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eastAsia="Times New Roman" w:hAnsi="Arial Narrow"/>
                <w:sz w:val="20"/>
                <w:szCs w:val="20"/>
              </w:rPr>
              <w:t xml:space="preserve">Kebede et al,.2017 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PEVuZE5vdGU+PENpdGU+PEF1dGhvcj5LZWJlZGU8L0F1dGhvcj48WWVhcj4yMDE3PC9ZZWFyPjxS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PEVuZE5vdGU+PENpdGU+PEF1dGhvcj5LZWJlZGU8L0F1dGhvcj48WWVhcj4yMDE3PC9ZZWFyPjxS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EN.CITE.DATA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separate"/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  <w:t>[12]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2D06DE18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7B830466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90" w:type="dxa"/>
          </w:tcPr>
          <w:p w14:paraId="6C4CBA68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569823A3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259C07CC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75" w:type="dxa"/>
          </w:tcPr>
          <w:p w14:paraId="6DE3DFF1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NA</w:t>
            </w:r>
          </w:p>
        </w:tc>
        <w:tc>
          <w:tcPr>
            <w:tcW w:w="905" w:type="dxa"/>
          </w:tcPr>
          <w:p w14:paraId="5A1321A7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170" w:type="dxa"/>
          </w:tcPr>
          <w:p w14:paraId="2AFEDC4F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00" w:type="dxa"/>
          </w:tcPr>
          <w:p w14:paraId="0E5697F9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7/8</w:t>
            </w:r>
          </w:p>
        </w:tc>
      </w:tr>
      <w:tr w:rsidR="00BF723D" w:rsidRPr="00961B83" w14:paraId="64CE92F6" w14:textId="77777777" w:rsidTr="002D05D2">
        <w:trPr>
          <w:jc w:val="center"/>
        </w:trPr>
        <w:tc>
          <w:tcPr>
            <w:tcW w:w="2160" w:type="dxa"/>
          </w:tcPr>
          <w:p w14:paraId="3F961BE5" w14:textId="4594863F" w:rsidR="00BF723D" w:rsidRPr="00961B83" w:rsidRDefault="00BF723D" w:rsidP="002D05D2">
            <w:pPr>
              <w:spacing w:after="0" w:line="360" w:lineRule="auto"/>
              <w:ind w:left="-195" w:firstLine="90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961B83">
              <w:rPr>
                <w:rFonts w:ascii="Arial Narrow" w:eastAsia="Times New Roman" w:hAnsi="Arial Narrow"/>
                <w:sz w:val="20"/>
                <w:szCs w:val="20"/>
              </w:rPr>
              <w:t>Meaza</w:t>
            </w:r>
            <w:proofErr w:type="spellEnd"/>
            <w:r w:rsidRPr="00961B83">
              <w:rPr>
                <w:rFonts w:ascii="Arial Narrow" w:eastAsia="Times New Roman" w:hAnsi="Arial Narrow"/>
                <w:sz w:val="20"/>
                <w:szCs w:val="20"/>
              </w:rPr>
              <w:t xml:space="preserve"> </w:t>
            </w:r>
            <w:r w:rsidRPr="00961B83">
              <w:rPr>
                <w:rFonts w:ascii="Arial Narrow" w:eastAsia="Times New Roman" w:hAnsi="Arial Narrow"/>
                <w:i/>
                <w:iCs/>
                <w:sz w:val="20"/>
                <w:szCs w:val="20"/>
              </w:rPr>
              <w:t>et al,.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t xml:space="preserve">2017  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PEVuZE5vdGU+PENpdGU+PEF1dGhvcj5NZWF6YTwvQXV0aG9yPjxZZWFyPjIwMTc8L1llYXI+PFJl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PEVuZE5vdGU+PENpdGU+PEF1dGhvcj5NZWF6YTwvQXV0aG9yPjxZZWFyPjIwMTc8L1llYXI+PFJl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EN.CITE.DATA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separate"/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  <w:t>[13]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7CB8FDEC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5FF24FDA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90" w:type="dxa"/>
          </w:tcPr>
          <w:p w14:paraId="6DEE479E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693E680A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1A2A3A5A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UN</w:t>
            </w:r>
          </w:p>
        </w:tc>
        <w:tc>
          <w:tcPr>
            <w:tcW w:w="1075" w:type="dxa"/>
          </w:tcPr>
          <w:p w14:paraId="610D45B1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NA</w:t>
            </w:r>
          </w:p>
        </w:tc>
        <w:tc>
          <w:tcPr>
            <w:tcW w:w="905" w:type="dxa"/>
          </w:tcPr>
          <w:p w14:paraId="55377D94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170" w:type="dxa"/>
          </w:tcPr>
          <w:p w14:paraId="4CD96E48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00" w:type="dxa"/>
          </w:tcPr>
          <w:p w14:paraId="4C689FFD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6/8</w:t>
            </w:r>
          </w:p>
        </w:tc>
      </w:tr>
      <w:tr w:rsidR="00BF723D" w:rsidRPr="00961B83" w14:paraId="2B58468E" w14:textId="77777777" w:rsidTr="002D05D2">
        <w:trPr>
          <w:jc w:val="center"/>
        </w:trPr>
        <w:tc>
          <w:tcPr>
            <w:tcW w:w="2160" w:type="dxa"/>
          </w:tcPr>
          <w:p w14:paraId="63E8D057" w14:textId="5C10B719" w:rsidR="00BF723D" w:rsidRPr="00961B83" w:rsidRDefault="00BF723D" w:rsidP="002D05D2">
            <w:pPr>
              <w:spacing w:after="0" w:line="360" w:lineRule="auto"/>
              <w:ind w:left="-195" w:firstLine="90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961B83">
              <w:rPr>
                <w:rFonts w:ascii="Arial Narrow" w:eastAsia="Times New Roman" w:hAnsi="Arial Narrow"/>
                <w:sz w:val="20"/>
                <w:szCs w:val="20"/>
              </w:rPr>
              <w:t>Mekonnen</w:t>
            </w:r>
            <w:proofErr w:type="spellEnd"/>
            <w:r w:rsidRPr="00961B83">
              <w:rPr>
                <w:rFonts w:ascii="Arial Narrow" w:eastAsia="Times New Roman" w:hAnsi="Arial Narrow"/>
                <w:sz w:val="20"/>
                <w:szCs w:val="20"/>
              </w:rPr>
              <w:t xml:space="preserve"> </w:t>
            </w:r>
            <w:r w:rsidRPr="00961B83">
              <w:rPr>
                <w:rFonts w:ascii="Arial Narrow" w:eastAsia="Times New Roman" w:hAnsi="Arial Narrow"/>
                <w:i/>
                <w:iCs/>
                <w:sz w:val="20"/>
                <w:szCs w:val="20"/>
              </w:rPr>
              <w:t>et al.,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t xml:space="preserve"> 2015 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PEVuZE5vdGU+PENpdGU+PEF1dGhvcj5NZWtvbm5lbjwvQXV0aG9yPjxZZWFyPjIwMTU8L1llYXI+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PEVuZE5vdGU+PENpdGU+PEF1dGhvcj5NZWtvbm5lbjwvQXV0aG9yPjxZZWFyPjIwMTU8L1llYXI+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EN.CITE.DATA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separate"/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  <w:t>[14]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758D85CD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5152EE66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90" w:type="dxa"/>
          </w:tcPr>
          <w:p w14:paraId="7590B2AB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4B232E60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1FB6F437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75" w:type="dxa"/>
          </w:tcPr>
          <w:p w14:paraId="48C3A591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NA</w:t>
            </w:r>
          </w:p>
        </w:tc>
        <w:tc>
          <w:tcPr>
            <w:tcW w:w="905" w:type="dxa"/>
          </w:tcPr>
          <w:p w14:paraId="14B37F60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170" w:type="dxa"/>
          </w:tcPr>
          <w:p w14:paraId="452A353B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00" w:type="dxa"/>
          </w:tcPr>
          <w:p w14:paraId="7F48EA7A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7/8</w:t>
            </w:r>
          </w:p>
        </w:tc>
      </w:tr>
      <w:tr w:rsidR="00BF723D" w:rsidRPr="00961B83" w14:paraId="183DF6AD" w14:textId="77777777" w:rsidTr="002D05D2">
        <w:trPr>
          <w:jc w:val="center"/>
        </w:trPr>
        <w:tc>
          <w:tcPr>
            <w:tcW w:w="2160" w:type="dxa"/>
          </w:tcPr>
          <w:p w14:paraId="74976F5A" w14:textId="45F0A013" w:rsidR="00BF723D" w:rsidRPr="00961B83" w:rsidRDefault="00BF723D" w:rsidP="002D05D2">
            <w:pPr>
              <w:spacing w:after="0" w:line="360" w:lineRule="auto"/>
              <w:ind w:left="-195" w:firstLine="90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 xml:space="preserve">Tadesse </w:t>
            </w:r>
            <w:r w:rsidRPr="00961B83">
              <w:rPr>
                <w:rFonts w:ascii="Arial Narrow" w:hAnsi="Arial Narrow"/>
                <w:i/>
                <w:iCs/>
                <w:sz w:val="20"/>
                <w:szCs w:val="20"/>
              </w:rPr>
              <w:t>et al.,</w:t>
            </w:r>
            <w:r w:rsidRPr="00961B83">
              <w:rPr>
                <w:rFonts w:ascii="Arial Narrow" w:hAnsi="Arial Narrow"/>
                <w:sz w:val="20"/>
                <w:szCs w:val="20"/>
              </w:rPr>
              <w:t xml:space="preserve"> 2017 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begin"/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 &lt;EndNote&gt;&lt;Cite&gt;&lt;Author&gt;Tadesse&lt;/Author&gt;&lt;Year&gt;2017&lt;/Year&gt;&lt;RecNum&gt;9934&lt;/RecNum&gt;&lt;DisplayText&gt;[15]&lt;/DisplayText&gt;&lt;record&gt;&lt;rec-number&gt;9934&lt;/rec-number&gt;&lt;foreign-keys&gt;&lt;key app="EN" db-id="5ar0esxr502x0kes2pdvwfr2vtez5aseew59" timestamp="1526773352"&gt;9934&lt;/key&gt;&lt;/foreign-keys&gt;&lt;ref-type name="Journal Article"&gt;17&lt;/ref-type&gt;&lt;contributors&gt;&lt;authors&gt;&lt;author&gt;Tadesse, Mulualem&lt;/author&gt;&lt;author&gt;Abebe, Gemeda&lt;/author&gt;&lt;author&gt;Bekele, Alemayehu&lt;/author&gt;&lt;author&gt;Bezabih, Mesele&lt;/author&gt;&lt;author&gt;de Rijk, Pim&lt;/author&gt;&lt;author&gt;Meehan, Conor J&lt;/author&gt;&lt;author&gt;de Jong, Bouke C&lt;/author&gt;&lt;author&gt;Rigouts, Leen&lt;/author&gt;&lt;/authors&gt;&lt;/contributors&gt;&lt;titles&gt;&lt;title&gt;The predominance of Ethiopian specific Mycobacterium tuberculosis families and minimal contribution of Mycobacterium bovis in tuberculous lymphadenitis patients in Southwest Ethiopia&lt;/title&gt;&lt;secondary-title&gt;Infection, Genetics and Evolution&lt;/secondary-title&gt;&lt;/titles&gt;&lt;periodical&gt;&lt;full-title&gt;Infection, Genetics and Evolution&lt;/full-title&gt;&lt;/periodical&gt;&lt;pages&gt;251-259. doi: 10.1016/j.meegid.2017.09.016 &lt;/pages&gt;&lt;volume&gt;55&lt;/volume&gt;&lt;dates&gt;&lt;year&gt;2017&lt;/year&gt;&lt;/dates&gt;&lt;isbn&gt;1567-1348&lt;/isbn&gt;&lt;urls&gt;&lt;/urls&gt;&lt;/record&gt;&lt;/Cite&gt;&lt;/EndNote&gt;</w:instrTex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separate"/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  <w:t>[15]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7097D19E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0B519968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90" w:type="dxa"/>
          </w:tcPr>
          <w:p w14:paraId="5476D9C3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6E8CE368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2DFCF741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UN</w:t>
            </w:r>
          </w:p>
        </w:tc>
        <w:tc>
          <w:tcPr>
            <w:tcW w:w="1075" w:type="dxa"/>
          </w:tcPr>
          <w:p w14:paraId="5CA656CC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NA</w:t>
            </w:r>
          </w:p>
        </w:tc>
        <w:tc>
          <w:tcPr>
            <w:tcW w:w="905" w:type="dxa"/>
          </w:tcPr>
          <w:p w14:paraId="745CB64F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170" w:type="dxa"/>
          </w:tcPr>
          <w:p w14:paraId="23CAEB9D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00" w:type="dxa"/>
          </w:tcPr>
          <w:p w14:paraId="3ABDA3B4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6/8</w:t>
            </w:r>
          </w:p>
        </w:tc>
      </w:tr>
      <w:tr w:rsidR="00BF723D" w:rsidRPr="00961B83" w14:paraId="2BB1D713" w14:textId="77777777" w:rsidTr="002D05D2">
        <w:trPr>
          <w:jc w:val="center"/>
        </w:trPr>
        <w:tc>
          <w:tcPr>
            <w:tcW w:w="2160" w:type="dxa"/>
          </w:tcPr>
          <w:p w14:paraId="1C2D0CDD" w14:textId="37630ED4" w:rsidR="00BF723D" w:rsidRPr="00961B83" w:rsidRDefault="00BF723D" w:rsidP="002D05D2">
            <w:pPr>
              <w:spacing w:after="0" w:line="360" w:lineRule="auto"/>
              <w:ind w:left="-195" w:firstLine="90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 xml:space="preserve">Tadesse </w:t>
            </w:r>
            <w:r w:rsidRPr="00961B83">
              <w:rPr>
                <w:rFonts w:ascii="Arial Narrow" w:hAnsi="Arial Narrow"/>
                <w:i/>
                <w:iCs/>
                <w:sz w:val="20"/>
                <w:szCs w:val="20"/>
              </w:rPr>
              <w:t>et al.,</w:t>
            </w:r>
            <w:r w:rsidRPr="00961B83">
              <w:rPr>
                <w:rFonts w:ascii="Arial Narrow" w:hAnsi="Arial Narrow"/>
                <w:sz w:val="20"/>
                <w:szCs w:val="20"/>
              </w:rPr>
              <w:t xml:space="preserve"> 2016 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PEVuZE5vdGU+PENpdGU+PEF1dGhvcj5UYWRlc3NlPC9BdXRob3I+PFllYXI+MjAxNjwvWWVhcj48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=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PEVuZE5vdGU+PENpdGU+PEF1dGhvcj5UYWRlc3NlPC9BdXRob3I+PFllYXI+MjAxNjwvWWVhcj48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=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EN.CITE.DATA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separate"/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  <w:t>[16]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07532EBD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1D34C1D5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90" w:type="dxa"/>
          </w:tcPr>
          <w:p w14:paraId="0BFCD290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7D268B0B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4AB10FB2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UN</w:t>
            </w:r>
          </w:p>
        </w:tc>
        <w:tc>
          <w:tcPr>
            <w:tcW w:w="1075" w:type="dxa"/>
          </w:tcPr>
          <w:p w14:paraId="05B3EC52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NA</w:t>
            </w:r>
          </w:p>
        </w:tc>
        <w:tc>
          <w:tcPr>
            <w:tcW w:w="905" w:type="dxa"/>
          </w:tcPr>
          <w:p w14:paraId="627DB24B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170" w:type="dxa"/>
          </w:tcPr>
          <w:p w14:paraId="0B2DE368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00" w:type="dxa"/>
          </w:tcPr>
          <w:p w14:paraId="7A79BF6E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6/8</w:t>
            </w:r>
          </w:p>
        </w:tc>
      </w:tr>
      <w:tr w:rsidR="00BF723D" w:rsidRPr="00961B83" w14:paraId="7D6849F5" w14:textId="77777777" w:rsidTr="002D05D2">
        <w:trPr>
          <w:jc w:val="center"/>
        </w:trPr>
        <w:tc>
          <w:tcPr>
            <w:tcW w:w="2160" w:type="dxa"/>
          </w:tcPr>
          <w:p w14:paraId="6094ADF8" w14:textId="4BA56AE9" w:rsidR="00BF723D" w:rsidRPr="00961B83" w:rsidRDefault="00BF723D" w:rsidP="002D05D2">
            <w:pPr>
              <w:spacing w:after="0" w:line="360" w:lineRule="auto"/>
              <w:ind w:left="-195" w:firstLine="90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 xml:space="preserve">Tessema </w:t>
            </w:r>
            <w:r w:rsidRPr="00961B83">
              <w:rPr>
                <w:rFonts w:ascii="Arial Narrow" w:hAnsi="Arial Narrow"/>
                <w:i/>
                <w:iCs/>
                <w:sz w:val="20"/>
                <w:szCs w:val="20"/>
              </w:rPr>
              <w:t>et al.,</w:t>
            </w:r>
            <w:r w:rsidRPr="00961B83">
              <w:rPr>
                <w:rFonts w:ascii="Arial Narrow" w:hAnsi="Arial Narrow"/>
                <w:sz w:val="20"/>
                <w:szCs w:val="20"/>
              </w:rPr>
              <w:t xml:space="preserve"> 2012 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PEVuZE5vdGU+PENpdGU+PEF1dGhvcj5UZXNzZW1hPC9BdXRob3I+PFllYXI+MjAxMjwvWWVhcj48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PEVuZE5vdGU+PENpdGU+PEF1dGhvcj5UZXNzZW1hPC9BdXRob3I+PFllYXI+MjAxMjwvWWVhcj48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EN.CITE.DATA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separate"/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  <w:t>[17]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42E2FA88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18B1FB6A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90" w:type="dxa"/>
          </w:tcPr>
          <w:p w14:paraId="7F06DA56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44F3045C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39FB25A6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UN</w:t>
            </w:r>
          </w:p>
        </w:tc>
        <w:tc>
          <w:tcPr>
            <w:tcW w:w="1075" w:type="dxa"/>
          </w:tcPr>
          <w:p w14:paraId="72E01E2E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NA</w:t>
            </w:r>
          </w:p>
        </w:tc>
        <w:tc>
          <w:tcPr>
            <w:tcW w:w="905" w:type="dxa"/>
          </w:tcPr>
          <w:p w14:paraId="1AF2B27D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170" w:type="dxa"/>
          </w:tcPr>
          <w:p w14:paraId="6BB62EEA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00" w:type="dxa"/>
          </w:tcPr>
          <w:p w14:paraId="4732A81D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6/8</w:t>
            </w:r>
          </w:p>
        </w:tc>
      </w:tr>
      <w:tr w:rsidR="00BF723D" w:rsidRPr="00961B83" w14:paraId="2EED048A" w14:textId="77777777" w:rsidTr="002D05D2">
        <w:trPr>
          <w:jc w:val="center"/>
        </w:trPr>
        <w:tc>
          <w:tcPr>
            <w:tcW w:w="2160" w:type="dxa"/>
          </w:tcPr>
          <w:p w14:paraId="24EA2BA6" w14:textId="2A6088EE" w:rsidR="00BF723D" w:rsidRPr="00961B83" w:rsidRDefault="00BF723D" w:rsidP="002D05D2">
            <w:pPr>
              <w:spacing w:after="0" w:line="360" w:lineRule="auto"/>
              <w:ind w:left="-195" w:firstLine="90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961B83">
              <w:rPr>
                <w:rFonts w:ascii="Arial Narrow" w:hAnsi="Arial Narrow"/>
                <w:sz w:val="20"/>
                <w:szCs w:val="20"/>
              </w:rPr>
              <w:t>Wondale</w:t>
            </w:r>
            <w:proofErr w:type="spellEnd"/>
            <w:r w:rsidRPr="00961B83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961B83">
              <w:rPr>
                <w:rFonts w:ascii="Arial Narrow" w:hAnsi="Arial Narrow"/>
                <w:i/>
                <w:iCs/>
                <w:sz w:val="20"/>
                <w:szCs w:val="20"/>
              </w:rPr>
              <w:t>et al.,</w:t>
            </w:r>
            <w:r w:rsidRPr="00961B83">
              <w:rPr>
                <w:rFonts w:ascii="Arial Narrow" w:hAnsi="Arial Narrow"/>
                <w:sz w:val="20"/>
                <w:szCs w:val="20"/>
              </w:rPr>
              <w:t xml:space="preserve"> 2018 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PEVuZE5vdGU+PENpdGU+PEF1dGhvcj5Xb25kYWxlPC9BdXRob3I+PFllYXI+MjAxODwvWWVhcj48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PEVuZE5vdGU+PENpdGU+PEF1dGhvcj5Xb25kYWxlPC9BdXRob3I+PFllYXI+MjAxODwvWWVhcj48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EN.CITE.DATA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separate"/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  <w:t>[18]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46994BA8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01F84965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90" w:type="dxa"/>
          </w:tcPr>
          <w:p w14:paraId="2D24679B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68A77CD3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7C6CA17C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UN</w:t>
            </w:r>
          </w:p>
        </w:tc>
        <w:tc>
          <w:tcPr>
            <w:tcW w:w="1075" w:type="dxa"/>
          </w:tcPr>
          <w:p w14:paraId="6E7C1565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NA</w:t>
            </w:r>
          </w:p>
        </w:tc>
        <w:tc>
          <w:tcPr>
            <w:tcW w:w="905" w:type="dxa"/>
          </w:tcPr>
          <w:p w14:paraId="294DAD91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170" w:type="dxa"/>
          </w:tcPr>
          <w:p w14:paraId="2408607B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00" w:type="dxa"/>
          </w:tcPr>
          <w:p w14:paraId="706A0920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6/8</w:t>
            </w:r>
          </w:p>
        </w:tc>
      </w:tr>
      <w:tr w:rsidR="00BF723D" w:rsidRPr="00961B83" w14:paraId="3299E247" w14:textId="77777777" w:rsidTr="002D05D2">
        <w:trPr>
          <w:jc w:val="center"/>
        </w:trPr>
        <w:tc>
          <w:tcPr>
            <w:tcW w:w="2160" w:type="dxa"/>
          </w:tcPr>
          <w:p w14:paraId="55D3FBF9" w14:textId="0B918C91" w:rsidR="00BF723D" w:rsidRPr="00961B83" w:rsidRDefault="00BF723D" w:rsidP="002D05D2">
            <w:pPr>
              <w:spacing w:after="0" w:line="360" w:lineRule="auto"/>
              <w:ind w:left="-195" w:firstLine="90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961B83">
              <w:rPr>
                <w:rFonts w:ascii="Arial Narrow" w:hAnsi="Arial Narrow"/>
                <w:sz w:val="20"/>
                <w:szCs w:val="20"/>
              </w:rPr>
              <w:t>Workalemahu</w:t>
            </w:r>
            <w:proofErr w:type="spellEnd"/>
            <w:r w:rsidRPr="00961B83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961B83">
              <w:rPr>
                <w:rFonts w:ascii="Arial Narrow" w:hAnsi="Arial Narrow"/>
                <w:i/>
                <w:iCs/>
                <w:sz w:val="20"/>
                <w:szCs w:val="20"/>
              </w:rPr>
              <w:t>et al.,</w:t>
            </w:r>
            <w:r w:rsidRPr="00961B83">
              <w:rPr>
                <w:rFonts w:ascii="Arial Narrow" w:hAnsi="Arial Narrow"/>
                <w:sz w:val="20"/>
                <w:szCs w:val="20"/>
              </w:rPr>
              <w:t xml:space="preserve"> 2013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PEVuZE5vdGU+PENpdGU+PEF1dGhvcj5Xb3JrYWxlbWFodTwvQXV0aG9yPjxZZWFyPjIwMTM8L1ll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begin">
                <w:fldData xml:space="preserve">PEVuZE5vdGU+PENpdGU+PEF1dGhvcj5Xb3JrYWxlbWFodTwvQXV0aG9yPjxZZWFyPjIwMTM8L1ll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</w:fldData>
              </w:fldCha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EN.CITE.DATA </w:instrText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separate"/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  <w:t>[19]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40765121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16133861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90" w:type="dxa"/>
          </w:tcPr>
          <w:p w14:paraId="7A66AF76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506633FB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7BE51699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UN</w:t>
            </w:r>
          </w:p>
        </w:tc>
        <w:tc>
          <w:tcPr>
            <w:tcW w:w="1075" w:type="dxa"/>
          </w:tcPr>
          <w:p w14:paraId="1EA0D36F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NA</w:t>
            </w:r>
          </w:p>
        </w:tc>
        <w:tc>
          <w:tcPr>
            <w:tcW w:w="905" w:type="dxa"/>
          </w:tcPr>
          <w:p w14:paraId="1ADC19E0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170" w:type="dxa"/>
          </w:tcPr>
          <w:p w14:paraId="08D963F8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NO</w:t>
            </w:r>
          </w:p>
        </w:tc>
        <w:tc>
          <w:tcPr>
            <w:tcW w:w="900" w:type="dxa"/>
          </w:tcPr>
          <w:p w14:paraId="16DCE069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5/8</w:t>
            </w:r>
          </w:p>
        </w:tc>
      </w:tr>
      <w:tr w:rsidR="00BF723D" w:rsidRPr="00961B83" w14:paraId="6F9B4D3C" w14:textId="77777777" w:rsidTr="002D05D2">
        <w:trPr>
          <w:jc w:val="center"/>
        </w:trPr>
        <w:tc>
          <w:tcPr>
            <w:tcW w:w="2160" w:type="dxa"/>
          </w:tcPr>
          <w:p w14:paraId="548A983B" w14:textId="20E04E13" w:rsidR="00BF723D" w:rsidRPr="00961B83" w:rsidRDefault="00BF723D" w:rsidP="002D05D2">
            <w:pPr>
              <w:spacing w:after="0" w:line="360" w:lineRule="auto"/>
              <w:ind w:left="-195" w:firstLine="90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 xml:space="preserve">Zewdie </w:t>
            </w:r>
            <w:r w:rsidRPr="00961B83">
              <w:rPr>
                <w:rFonts w:ascii="Arial Narrow" w:hAnsi="Arial Narrow"/>
                <w:i/>
                <w:iCs/>
                <w:sz w:val="20"/>
                <w:szCs w:val="20"/>
              </w:rPr>
              <w:t>et al.,</w:t>
            </w:r>
            <w:r w:rsidRPr="00961B83">
              <w:rPr>
                <w:rFonts w:ascii="Arial Narrow" w:hAnsi="Arial Narrow"/>
                <w:sz w:val="20"/>
                <w:szCs w:val="20"/>
              </w:rPr>
              <w:t xml:space="preserve"> 2018 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t xml:space="preserve">l 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begin"/>
            </w:r>
            <w:r w:rsidR="007608EA">
              <w:rPr>
                <w:rFonts w:ascii="Arial Narrow" w:eastAsia="Times New Roman" w:hAnsi="Arial Narrow"/>
                <w:sz w:val="20"/>
                <w:szCs w:val="20"/>
              </w:rPr>
              <w:instrText xml:space="preserve"> ADDIN EN.CITE &lt;EndNote&gt;&lt;Cite&gt;&lt;Author&gt;Zewdie&lt;/Author&gt;&lt;Year&gt;2018&lt;/Year&gt;&lt;RecNum&gt;8964&lt;/RecNum&gt;&lt;DisplayText&gt;[20]&lt;/DisplayText&gt;&lt;record&gt;&lt;rec-number&gt;8964&lt;/rec-number&gt;&lt;foreign-keys&gt;&lt;key app="EN" db-id="5ar0esxr502x0kes2pdvwfr2vtez5aseew59" timestamp="1526626627"&gt;8964&lt;/key&gt;&lt;/foreign-keys&gt;&lt;ref-type name="Journal Article"&gt;17&lt;/ref-type&gt;&lt;contributors&gt;&lt;authors&gt;&lt;author&gt;Zewdie, Olifan&lt;/author&gt;&lt;author&gt;Mihret, Adane&lt;/author&gt;&lt;author&gt;Abebe, Tamrat&lt;/author&gt;&lt;author&gt;Kebede, Abebaw&lt;/author&gt;&lt;author&gt;Desta, Kassu&lt;/author&gt;&lt;author&gt;Worku, Adane&lt;/author&gt;&lt;author&gt;Ameni, Gobena&lt;/author&gt;&lt;/authors&gt;&lt;/contributors&gt;&lt;titles&gt;&lt;title&gt;Genotyping and molecular detection of multidrug-resistant Mycobacterium tuberculosis among tuberculosis lymphadenitis cases in Addis Ababa, Ethiopia&lt;/title&gt;&lt;secondary-title&gt;New Microbes and New Infections&lt;/secondary-title&gt;&lt;/titles&gt;&lt;periodical&gt;&lt;full-title&gt;New Microbes and New Infections&lt;/full-title&gt;&lt;/periodical&gt;&lt;pages&gt;36-41&lt;/pages&gt;&lt;volume&gt;21&lt;/volume&gt;&lt;dates&gt;&lt;year&gt;2018&lt;/year&gt;&lt;/dates&gt;&lt;isbn&gt;2052-2975&lt;/isbn&gt;&lt;urls&gt;&lt;related-urls&gt;&lt;url&gt;https://www.ncbi.nlm.nih.gov/pmc/articles/PMC5901530/pdf/main.pdf&lt;/url&gt;&lt;/related-urls&gt;&lt;/urls&gt;&lt;/record&gt;&lt;/Cite&gt;&lt;/EndNote&gt;</w:instrTex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separate"/>
            </w:r>
            <w:r w:rsidR="007608EA">
              <w:rPr>
                <w:rFonts w:ascii="Arial Narrow" w:eastAsia="Times New Roman" w:hAnsi="Arial Narrow"/>
                <w:noProof/>
                <w:sz w:val="20"/>
                <w:szCs w:val="20"/>
              </w:rPr>
              <w:t>[20]</w:t>
            </w:r>
            <w:r w:rsidRPr="00961B83">
              <w:rPr>
                <w:rFonts w:ascii="Arial Narrow" w:eastAsia="Times New Roman" w:hAnsi="Arial Narrow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63FEF27D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46A98432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90" w:type="dxa"/>
          </w:tcPr>
          <w:p w14:paraId="70414362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12C302E9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080" w:type="dxa"/>
          </w:tcPr>
          <w:p w14:paraId="5E53654E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UN</w:t>
            </w:r>
          </w:p>
        </w:tc>
        <w:tc>
          <w:tcPr>
            <w:tcW w:w="1075" w:type="dxa"/>
          </w:tcPr>
          <w:p w14:paraId="4062582C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NA</w:t>
            </w:r>
          </w:p>
        </w:tc>
        <w:tc>
          <w:tcPr>
            <w:tcW w:w="905" w:type="dxa"/>
          </w:tcPr>
          <w:p w14:paraId="17DD6CF9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1170" w:type="dxa"/>
          </w:tcPr>
          <w:p w14:paraId="24AA4FE5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YES</w:t>
            </w:r>
          </w:p>
        </w:tc>
        <w:tc>
          <w:tcPr>
            <w:tcW w:w="900" w:type="dxa"/>
          </w:tcPr>
          <w:p w14:paraId="34C7C9F3" w14:textId="77777777" w:rsidR="00BF723D" w:rsidRPr="00961B83" w:rsidRDefault="00BF723D" w:rsidP="002D05D2">
            <w:pPr>
              <w:spacing w:after="0" w:line="360" w:lineRule="auto"/>
              <w:rPr>
                <w:rFonts w:ascii="Arial Narrow" w:hAnsi="Arial Narrow"/>
                <w:sz w:val="20"/>
                <w:szCs w:val="20"/>
              </w:rPr>
            </w:pPr>
            <w:r w:rsidRPr="00961B83">
              <w:rPr>
                <w:rFonts w:ascii="Arial Narrow" w:hAnsi="Arial Narrow"/>
                <w:sz w:val="20"/>
                <w:szCs w:val="20"/>
              </w:rPr>
              <w:t>6/8</w:t>
            </w:r>
          </w:p>
        </w:tc>
      </w:tr>
    </w:tbl>
    <w:p w14:paraId="77096C52" w14:textId="12428D48" w:rsidR="007608EA" w:rsidRDefault="00BF723D">
      <w:pPr>
        <w:rPr>
          <w:rFonts w:ascii="Arial Narrow" w:hAnsi="Arial Narrow"/>
          <w:sz w:val="20"/>
          <w:szCs w:val="20"/>
        </w:rPr>
      </w:pPr>
      <w:r w:rsidRPr="00961B83">
        <w:rPr>
          <w:rFonts w:ascii="Arial Narrow" w:hAnsi="Arial Narrow"/>
          <w:sz w:val="20"/>
          <w:szCs w:val="20"/>
        </w:rPr>
        <w:t xml:space="preserve">NA = not applicable, UN=Unclear. </w:t>
      </w:r>
    </w:p>
    <w:p w14:paraId="1E32C326" w14:textId="337B094F" w:rsidR="00864924" w:rsidRPr="00AD7585" w:rsidRDefault="00864924" w:rsidP="00864924">
      <w:pPr>
        <w:pStyle w:val="Heading2"/>
        <w:rPr>
          <w:rFonts w:ascii="Times New Roman" w:hAnsi="Times New Roman" w:cs="Times New Roman"/>
          <w:sz w:val="24"/>
          <w:szCs w:val="24"/>
        </w:rPr>
      </w:pPr>
      <w:r w:rsidRPr="00AD7585">
        <w:rPr>
          <w:rFonts w:ascii="Times New Roman" w:hAnsi="Times New Roman" w:cs="Times New Roman"/>
          <w:sz w:val="24"/>
          <w:szCs w:val="24"/>
        </w:rPr>
        <w:t>References</w:t>
      </w:r>
    </w:p>
    <w:p w14:paraId="289531E5" w14:textId="79CBF6A5" w:rsidR="007608EA" w:rsidRPr="00864924" w:rsidRDefault="007608EA" w:rsidP="00864924">
      <w:pPr>
        <w:pStyle w:val="EndNoteBibliography"/>
        <w:spacing w:before="120" w:after="0"/>
        <w:ind w:left="360" w:hanging="360"/>
        <w:jc w:val="both"/>
        <w:rPr>
          <w:rFonts w:ascii="Times New Roman" w:hAnsi="Times New Roman" w:cs="Times New Roman"/>
          <w:sz w:val="20"/>
          <w:szCs w:val="20"/>
        </w:rPr>
      </w:pPr>
      <w:r w:rsidRPr="00864924">
        <w:rPr>
          <w:rFonts w:ascii="Times New Roman" w:hAnsi="Times New Roman" w:cs="Times New Roman"/>
          <w:sz w:val="20"/>
          <w:szCs w:val="20"/>
        </w:rPr>
        <w:fldChar w:fldCharType="begin"/>
      </w:r>
      <w:r w:rsidRPr="00864924">
        <w:rPr>
          <w:rFonts w:ascii="Times New Roman" w:hAnsi="Times New Roman" w:cs="Times New Roman"/>
          <w:sz w:val="20"/>
          <w:szCs w:val="20"/>
        </w:rPr>
        <w:instrText xml:space="preserve"> ADDIN EN.REFLIST </w:instrText>
      </w:r>
      <w:r w:rsidRPr="00864924">
        <w:rPr>
          <w:rFonts w:ascii="Times New Roman" w:hAnsi="Times New Roman" w:cs="Times New Roman"/>
          <w:sz w:val="20"/>
          <w:szCs w:val="20"/>
        </w:rPr>
        <w:fldChar w:fldCharType="separate"/>
      </w:r>
      <w:r w:rsidRPr="00864924">
        <w:rPr>
          <w:rFonts w:ascii="Times New Roman" w:hAnsi="Times New Roman" w:cs="Times New Roman"/>
          <w:sz w:val="20"/>
          <w:szCs w:val="20"/>
        </w:rPr>
        <w:t>1.</w:t>
      </w:r>
      <w:r w:rsidRPr="00864924">
        <w:rPr>
          <w:rFonts w:ascii="Times New Roman" w:hAnsi="Times New Roman" w:cs="Times New Roman"/>
          <w:sz w:val="20"/>
          <w:szCs w:val="20"/>
        </w:rPr>
        <w:tab/>
        <w:t xml:space="preserve">Joanna Briggs Institute. The Joanna Briggs Institute Critical Appraisal tools for use in JBI Systematic Reviews: Checklist for Prevalence Studies. </w:t>
      </w:r>
      <w:r w:rsidRPr="00864924">
        <w:rPr>
          <w:rFonts w:ascii="Times New Roman" w:hAnsi="Times New Roman" w:cs="Times New Roman"/>
          <w:i/>
          <w:sz w:val="20"/>
          <w:szCs w:val="20"/>
        </w:rPr>
        <w:t>Retr</w:t>
      </w:r>
      <w:r w:rsidR="00087180">
        <w:rPr>
          <w:rFonts w:ascii="Times New Roman" w:hAnsi="Times New Roman" w:cs="Times New Roman"/>
          <w:i/>
          <w:sz w:val="20"/>
          <w:szCs w:val="20"/>
        </w:rPr>
        <w:t>ie</w:t>
      </w:r>
      <w:r w:rsidRPr="00864924">
        <w:rPr>
          <w:rFonts w:ascii="Times New Roman" w:hAnsi="Times New Roman" w:cs="Times New Roman"/>
          <w:i/>
          <w:sz w:val="20"/>
          <w:szCs w:val="20"/>
        </w:rPr>
        <w:t>ved November</w:t>
      </w:r>
      <w:r w:rsidRPr="00864924">
        <w:rPr>
          <w:rFonts w:ascii="Times New Roman" w:hAnsi="Times New Roman" w:cs="Times New Roman"/>
          <w:sz w:val="20"/>
          <w:szCs w:val="20"/>
        </w:rPr>
        <w:t>. 2017;</w:t>
      </w:r>
      <w:r w:rsidRPr="00864924">
        <w:rPr>
          <w:rFonts w:ascii="Times New Roman" w:hAnsi="Times New Roman" w:cs="Times New Roman"/>
          <w:b/>
          <w:sz w:val="20"/>
          <w:szCs w:val="20"/>
        </w:rPr>
        <w:t>15</w:t>
      </w:r>
      <w:r w:rsidRPr="00864924">
        <w:rPr>
          <w:rFonts w:ascii="Times New Roman" w:hAnsi="Times New Roman" w:cs="Times New Roman"/>
          <w:sz w:val="20"/>
          <w:szCs w:val="20"/>
        </w:rPr>
        <w:t>:2018.</w:t>
      </w:r>
    </w:p>
    <w:p w14:paraId="1814415B" w14:textId="77777777" w:rsidR="007608EA" w:rsidRPr="00864924" w:rsidRDefault="007608EA" w:rsidP="00864924">
      <w:pPr>
        <w:pStyle w:val="EndNoteBibliography"/>
        <w:spacing w:before="120" w:after="0"/>
        <w:ind w:left="360" w:hanging="360"/>
        <w:jc w:val="both"/>
        <w:rPr>
          <w:rFonts w:ascii="Times New Roman" w:hAnsi="Times New Roman" w:cs="Times New Roman"/>
          <w:sz w:val="20"/>
          <w:szCs w:val="20"/>
        </w:rPr>
      </w:pPr>
      <w:r w:rsidRPr="00864924">
        <w:rPr>
          <w:rFonts w:ascii="Times New Roman" w:hAnsi="Times New Roman" w:cs="Times New Roman"/>
          <w:sz w:val="20"/>
          <w:szCs w:val="20"/>
        </w:rPr>
        <w:t>2.</w:t>
      </w:r>
      <w:r w:rsidRPr="00864924">
        <w:rPr>
          <w:rFonts w:ascii="Times New Roman" w:hAnsi="Times New Roman" w:cs="Times New Roman"/>
          <w:sz w:val="20"/>
          <w:szCs w:val="20"/>
        </w:rPr>
        <w:tab/>
        <w:t xml:space="preserve">Abate D, Tedla Y, Meressa D, Ameni G. Isoniazid and rifampicin resistance mutations and their effect on second-line anti-tuberculosis treatment. </w:t>
      </w:r>
      <w:r w:rsidRPr="00864924">
        <w:rPr>
          <w:rFonts w:ascii="Times New Roman" w:hAnsi="Times New Roman" w:cs="Times New Roman"/>
          <w:i/>
          <w:sz w:val="20"/>
          <w:szCs w:val="20"/>
        </w:rPr>
        <w:t>Int J Tuberc Lung Dis</w:t>
      </w:r>
      <w:r w:rsidRPr="00864924">
        <w:rPr>
          <w:rFonts w:ascii="Times New Roman" w:hAnsi="Times New Roman" w:cs="Times New Roman"/>
          <w:sz w:val="20"/>
          <w:szCs w:val="20"/>
        </w:rPr>
        <w:t>. 2014;</w:t>
      </w:r>
      <w:r w:rsidRPr="00864924">
        <w:rPr>
          <w:rFonts w:ascii="Times New Roman" w:hAnsi="Times New Roman" w:cs="Times New Roman"/>
          <w:b/>
          <w:sz w:val="20"/>
          <w:szCs w:val="20"/>
        </w:rPr>
        <w:t>18</w:t>
      </w:r>
      <w:r w:rsidRPr="00864924">
        <w:rPr>
          <w:rFonts w:ascii="Times New Roman" w:hAnsi="Times New Roman" w:cs="Times New Roman"/>
          <w:sz w:val="20"/>
          <w:szCs w:val="20"/>
        </w:rPr>
        <w:t>(8):946-51.</w:t>
      </w:r>
    </w:p>
    <w:p w14:paraId="32082160" w14:textId="77777777" w:rsidR="007608EA" w:rsidRPr="00864924" w:rsidRDefault="007608EA" w:rsidP="00864924">
      <w:pPr>
        <w:pStyle w:val="EndNoteBibliography"/>
        <w:spacing w:before="120" w:after="0"/>
        <w:ind w:left="360" w:hanging="360"/>
        <w:jc w:val="both"/>
        <w:rPr>
          <w:rFonts w:ascii="Times New Roman" w:hAnsi="Times New Roman" w:cs="Times New Roman"/>
          <w:sz w:val="20"/>
          <w:szCs w:val="20"/>
        </w:rPr>
      </w:pPr>
      <w:r w:rsidRPr="00864924">
        <w:rPr>
          <w:rFonts w:ascii="Times New Roman" w:hAnsi="Times New Roman" w:cs="Times New Roman"/>
          <w:sz w:val="20"/>
          <w:szCs w:val="20"/>
        </w:rPr>
        <w:t>3.</w:t>
      </w:r>
      <w:r w:rsidRPr="00864924">
        <w:rPr>
          <w:rFonts w:ascii="Times New Roman" w:hAnsi="Times New Roman" w:cs="Times New Roman"/>
          <w:sz w:val="20"/>
          <w:szCs w:val="20"/>
        </w:rPr>
        <w:tab/>
        <w:t xml:space="preserve">Amir Alelign, Aboma Zewude, Temesgen Mohammed, Samuel Tolosa, Gobena Ameni, Beyene Petros. Molecular detection of </w:t>
      </w:r>
      <w:r w:rsidRPr="00864924">
        <w:rPr>
          <w:rFonts w:ascii="Times New Roman" w:hAnsi="Times New Roman" w:cs="Times New Roman"/>
          <w:i/>
          <w:iCs/>
          <w:sz w:val="20"/>
          <w:szCs w:val="20"/>
        </w:rPr>
        <w:t>Mycobacterium tuberculosis</w:t>
      </w:r>
      <w:r w:rsidRPr="00864924">
        <w:rPr>
          <w:rFonts w:ascii="Times New Roman" w:hAnsi="Times New Roman" w:cs="Times New Roman"/>
          <w:sz w:val="20"/>
          <w:szCs w:val="20"/>
        </w:rPr>
        <w:t xml:space="preserve"> sensitivity to rifampicin and isoniazid in South Gondar Zone, northwest Ethiopia. </w:t>
      </w:r>
      <w:r w:rsidRPr="00864924">
        <w:rPr>
          <w:rFonts w:ascii="Times New Roman" w:hAnsi="Times New Roman" w:cs="Times New Roman"/>
          <w:i/>
          <w:sz w:val="20"/>
          <w:szCs w:val="20"/>
        </w:rPr>
        <w:t>BMC Infectious Diseases</w:t>
      </w:r>
      <w:r w:rsidRPr="00864924">
        <w:rPr>
          <w:rFonts w:ascii="Times New Roman" w:hAnsi="Times New Roman" w:cs="Times New Roman"/>
          <w:sz w:val="20"/>
          <w:szCs w:val="20"/>
        </w:rPr>
        <w:t>. 2019;</w:t>
      </w:r>
      <w:r w:rsidRPr="00864924">
        <w:rPr>
          <w:rFonts w:ascii="Times New Roman" w:hAnsi="Times New Roman" w:cs="Times New Roman"/>
          <w:b/>
          <w:sz w:val="20"/>
          <w:szCs w:val="20"/>
        </w:rPr>
        <w:t>19</w:t>
      </w:r>
      <w:r w:rsidRPr="00864924">
        <w:rPr>
          <w:rFonts w:ascii="Times New Roman" w:hAnsi="Times New Roman" w:cs="Times New Roman"/>
          <w:sz w:val="20"/>
          <w:szCs w:val="20"/>
        </w:rPr>
        <w:t>:343.</w:t>
      </w:r>
    </w:p>
    <w:p w14:paraId="599DA045" w14:textId="6BC3A5F9" w:rsidR="007608EA" w:rsidRPr="00864924" w:rsidRDefault="007608EA" w:rsidP="00864924">
      <w:pPr>
        <w:pStyle w:val="EndNoteBibliography"/>
        <w:spacing w:before="120" w:after="0"/>
        <w:ind w:left="360" w:hanging="360"/>
        <w:jc w:val="both"/>
        <w:rPr>
          <w:rFonts w:ascii="Times New Roman" w:hAnsi="Times New Roman" w:cs="Times New Roman"/>
          <w:sz w:val="20"/>
          <w:szCs w:val="20"/>
        </w:rPr>
      </w:pPr>
      <w:r w:rsidRPr="00864924">
        <w:rPr>
          <w:rFonts w:ascii="Times New Roman" w:hAnsi="Times New Roman" w:cs="Times New Roman"/>
          <w:sz w:val="20"/>
          <w:szCs w:val="20"/>
        </w:rPr>
        <w:t>4.</w:t>
      </w:r>
      <w:r w:rsidRPr="00864924">
        <w:rPr>
          <w:rFonts w:ascii="Times New Roman" w:hAnsi="Times New Roman" w:cs="Times New Roman"/>
          <w:sz w:val="20"/>
          <w:szCs w:val="20"/>
        </w:rPr>
        <w:tab/>
        <w:t xml:space="preserve">Bedewi Omer Z, Mekonnen Y, Worku A, Zewde A, Medhin G, Mohammed T, et al. Evaluation of the GenoType MTBDRplus assay for detection of rifampicin- and isoniazid-resistant </w:t>
      </w:r>
      <w:r w:rsidRPr="00864924">
        <w:rPr>
          <w:rFonts w:ascii="Times New Roman" w:hAnsi="Times New Roman" w:cs="Times New Roman"/>
          <w:i/>
          <w:iCs/>
          <w:sz w:val="20"/>
          <w:szCs w:val="20"/>
        </w:rPr>
        <w:t>Mycobacterium tuberculosis</w:t>
      </w:r>
      <w:r w:rsidRPr="00864924">
        <w:rPr>
          <w:rFonts w:ascii="Times New Roman" w:hAnsi="Times New Roman" w:cs="Times New Roman"/>
          <w:sz w:val="20"/>
          <w:szCs w:val="20"/>
        </w:rPr>
        <w:t xml:space="preserve"> isolates in central Ethiopia. </w:t>
      </w:r>
      <w:r w:rsidRPr="00864924">
        <w:rPr>
          <w:rFonts w:ascii="Times New Roman" w:hAnsi="Times New Roman" w:cs="Times New Roman"/>
          <w:i/>
          <w:sz w:val="20"/>
          <w:szCs w:val="20"/>
        </w:rPr>
        <w:t>Int J Mycobacteriol</w:t>
      </w:r>
      <w:r w:rsidRPr="00864924">
        <w:rPr>
          <w:rFonts w:ascii="Times New Roman" w:hAnsi="Times New Roman" w:cs="Times New Roman"/>
          <w:sz w:val="20"/>
          <w:szCs w:val="20"/>
        </w:rPr>
        <w:t>. 2016;</w:t>
      </w:r>
      <w:r w:rsidRPr="00864924">
        <w:rPr>
          <w:rFonts w:ascii="Times New Roman" w:hAnsi="Times New Roman" w:cs="Times New Roman"/>
          <w:b/>
          <w:sz w:val="20"/>
          <w:szCs w:val="20"/>
        </w:rPr>
        <w:t>5</w:t>
      </w:r>
      <w:r w:rsidRPr="00864924">
        <w:rPr>
          <w:rFonts w:ascii="Times New Roman" w:hAnsi="Times New Roman" w:cs="Times New Roman"/>
          <w:sz w:val="20"/>
          <w:szCs w:val="20"/>
        </w:rPr>
        <w:t xml:space="preserve">(4):475-81. </w:t>
      </w:r>
      <w:hyperlink r:id="rId5" w:history="1">
        <w:r w:rsidRPr="00864924">
          <w:rPr>
            <w:rStyle w:val="Hyperlink"/>
            <w:rFonts w:ascii="Times New Roman" w:hAnsi="Times New Roman" w:cs="Times New Roman"/>
            <w:sz w:val="20"/>
            <w:szCs w:val="20"/>
          </w:rPr>
          <w:t>http://dx.doi.org/10.1016/j.ijmyco.2016.06.005</w:t>
        </w:r>
      </w:hyperlink>
      <w:r w:rsidRPr="00864924">
        <w:rPr>
          <w:rFonts w:ascii="Times New Roman" w:hAnsi="Times New Roman" w:cs="Times New Roman"/>
          <w:sz w:val="20"/>
          <w:szCs w:val="20"/>
        </w:rPr>
        <w:t>.</w:t>
      </w:r>
    </w:p>
    <w:p w14:paraId="7C587373" w14:textId="4FA25D61" w:rsidR="007608EA" w:rsidRPr="00864924" w:rsidRDefault="007608EA" w:rsidP="00864924">
      <w:pPr>
        <w:pStyle w:val="EndNoteBibliography"/>
        <w:spacing w:before="120" w:after="0"/>
        <w:ind w:left="360" w:hanging="360"/>
        <w:jc w:val="both"/>
        <w:rPr>
          <w:rFonts w:ascii="Times New Roman" w:hAnsi="Times New Roman" w:cs="Times New Roman"/>
          <w:sz w:val="20"/>
          <w:szCs w:val="20"/>
        </w:rPr>
      </w:pPr>
      <w:r w:rsidRPr="00864924">
        <w:rPr>
          <w:rFonts w:ascii="Times New Roman" w:hAnsi="Times New Roman" w:cs="Times New Roman"/>
          <w:sz w:val="20"/>
          <w:szCs w:val="20"/>
        </w:rPr>
        <w:t>5.</w:t>
      </w:r>
      <w:r w:rsidRPr="00864924">
        <w:rPr>
          <w:rFonts w:ascii="Times New Roman" w:hAnsi="Times New Roman" w:cs="Times New Roman"/>
          <w:sz w:val="20"/>
          <w:szCs w:val="20"/>
        </w:rPr>
        <w:tab/>
        <w:t>Bekele S, Derese Y, Hailu E, Mihret A, Dagne K, Yamuah L, et al. Line-probe assay and molecular typing reveal a potential drug</w:t>
      </w:r>
      <w:r w:rsidR="00087180">
        <w:rPr>
          <w:rFonts w:ascii="Times New Roman" w:hAnsi="Times New Roman" w:cs="Times New Roman"/>
          <w:sz w:val="20"/>
          <w:szCs w:val="20"/>
        </w:rPr>
        <w:t>-</w:t>
      </w:r>
      <w:r w:rsidRPr="00864924">
        <w:rPr>
          <w:rFonts w:ascii="Times New Roman" w:hAnsi="Times New Roman" w:cs="Times New Roman"/>
          <w:sz w:val="20"/>
          <w:szCs w:val="20"/>
        </w:rPr>
        <w:t xml:space="preserve">resistant clone of </w:t>
      </w:r>
      <w:r w:rsidRPr="00864924">
        <w:rPr>
          <w:rFonts w:ascii="Times New Roman" w:hAnsi="Times New Roman" w:cs="Times New Roman"/>
          <w:i/>
          <w:iCs/>
          <w:sz w:val="20"/>
          <w:szCs w:val="20"/>
        </w:rPr>
        <w:t>Mycobacterium tuberculosis</w:t>
      </w:r>
      <w:r w:rsidRPr="00864924">
        <w:rPr>
          <w:rFonts w:ascii="Times New Roman" w:hAnsi="Times New Roman" w:cs="Times New Roman"/>
          <w:sz w:val="20"/>
          <w:szCs w:val="20"/>
        </w:rPr>
        <w:t xml:space="preserve"> in Ethiopia. </w:t>
      </w:r>
      <w:r w:rsidRPr="00864924">
        <w:rPr>
          <w:rFonts w:ascii="Times New Roman" w:hAnsi="Times New Roman" w:cs="Times New Roman"/>
          <w:i/>
          <w:sz w:val="20"/>
          <w:szCs w:val="20"/>
        </w:rPr>
        <w:t>Tropical diseases travel medicine and vaccines</w:t>
      </w:r>
      <w:r w:rsidRPr="00864924">
        <w:rPr>
          <w:rFonts w:ascii="Times New Roman" w:hAnsi="Times New Roman" w:cs="Times New Roman"/>
          <w:sz w:val="20"/>
          <w:szCs w:val="20"/>
        </w:rPr>
        <w:t>. 2018;</w:t>
      </w:r>
      <w:r w:rsidRPr="00864924">
        <w:rPr>
          <w:rFonts w:ascii="Times New Roman" w:hAnsi="Times New Roman" w:cs="Times New Roman"/>
          <w:b/>
          <w:sz w:val="20"/>
          <w:szCs w:val="20"/>
        </w:rPr>
        <w:t>4</w:t>
      </w:r>
      <w:r w:rsidRPr="00864924">
        <w:rPr>
          <w:rFonts w:ascii="Times New Roman" w:hAnsi="Times New Roman" w:cs="Times New Roman"/>
          <w:sz w:val="20"/>
          <w:szCs w:val="20"/>
        </w:rPr>
        <w:t>:15.</w:t>
      </w:r>
    </w:p>
    <w:p w14:paraId="005D570F" w14:textId="77777777" w:rsidR="007608EA" w:rsidRPr="00864924" w:rsidRDefault="007608EA" w:rsidP="00864924">
      <w:pPr>
        <w:pStyle w:val="EndNoteBibliography"/>
        <w:spacing w:before="120" w:after="0"/>
        <w:ind w:left="360" w:hanging="360"/>
        <w:jc w:val="both"/>
        <w:rPr>
          <w:rFonts w:ascii="Times New Roman" w:hAnsi="Times New Roman" w:cs="Times New Roman"/>
          <w:sz w:val="20"/>
          <w:szCs w:val="20"/>
        </w:rPr>
      </w:pPr>
      <w:r w:rsidRPr="00864924">
        <w:rPr>
          <w:rFonts w:ascii="Times New Roman" w:hAnsi="Times New Roman" w:cs="Times New Roman"/>
          <w:sz w:val="20"/>
          <w:szCs w:val="20"/>
        </w:rPr>
        <w:lastRenderedPageBreak/>
        <w:t>6.</w:t>
      </w:r>
      <w:r w:rsidRPr="00864924">
        <w:rPr>
          <w:rFonts w:ascii="Times New Roman" w:hAnsi="Times New Roman" w:cs="Times New Roman"/>
          <w:sz w:val="20"/>
          <w:szCs w:val="20"/>
        </w:rPr>
        <w:tab/>
        <w:t xml:space="preserve">Beyene D, Bergval I, Hailu E, Ashenafi S, Yamuah L, Aseffa A, et al. Identification and genotyping of the etiological agent of tuberculous lymphadenitis in Ethiopia. </w:t>
      </w:r>
      <w:r w:rsidRPr="00864924">
        <w:rPr>
          <w:rFonts w:ascii="Times New Roman" w:hAnsi="Times New Roman" w:cs="Times New Roman"/>
          <w:i/>
          <w:sz w:val="20"/>
          <w:szCs w:val="20"/>
        </w:rPr>
        <w:t>J Infect Dev Ctries</w:t>
      </w:r>
      <w:r w:rsidRPr="00864924">
        <w:rPr>
          <w:rFonts w:ascii="Times New Roman" w:hAnsi="Times New Roman" w:cs="Times New Roman"/>
          <w:sz w:val="20"/>
          <w:szCs w:val="20"/>
        </w:rPr>
        <w:t>. 2009;</w:t>
      </w:r>
      <w:r w:rsidRPr="00864924">
        <w:rPr>
          <w:rFonts w:ascii="Times New Roman" w:hAnsi="Times New Roman" w:cs="Times New Roman"/>
          <w:b/>
          <w:sz w:val="20"/>
          <w:szCs w:val="20"/>
        </w:rPr>
        <w:t>3</w:t>
      </w:r>
      <w:r w:rsidRPr="00864924">
        <w:rPr>
          <w:rFonts w:ascii="Times New Roman" w:hAnsi="Times New Roman" w:cs="Times New Roman"/>
          <w:sz w:val="20"/>
          <w:szCs w:val="20"/>
        </w:rPr>
        <w:t>(6):412-9.</w:t>
      </w:r>
    </w:p>
    <w:p w14:paraId="34479A9B" w14:textId="4EFAF45D" w:rsidR="007608EA" w:rsidRPr="00864924" w:rsidRDefault="007608EA" w:rsidP="00864924">
      <w:pPr>
        <w:pStyle w:val="EndNoteBibliography"/>
        <w:spacing w:before="120" w:after="0"/>
        <w:ind w:left="360" w:hanging="360"/>
        <w:jc w:val="both"/>
        <w:rPr>
          <w:rFonts w:ascii="Times New Roman" w:hAnsi="Times New Roman" w:cs="Times New Roman"/>
          <w:sz w:val="20"/>
          <w:szCs w:val="20"/>
        </w:rPr>
      </w:pPr>
      <w:r w:rsidRPr="00864924">
        <w:rPr>
          <w:rFonts w:ascii="Times New Roman" w:hAnsi="Times New Roman" w:cs="Times New Roman"/>
          <w:sz w:val="20"/>
          <w:szCs w:val="20"/>
        </w:rPr>
        <w:t>7.</w:t>
      </w:r>
      <w:r w:rsidRPr="00864924">
        <w:rPr>
          <w:rFonts w:ascii="Times New Roman" w:hAnsi="Times New Roman" w:cs="Times New Roman"/>
          <w:sz w:val="20"/>
          <w:szCs w:val="20"/>
        </w:rPr>
        <w:tab/>
        <w:t>Biadglegne F, Mulu A, Rodloff AC, Sack U. Diagnostic performance of the Xpert MTB/RIF assay for tuberculous lymphadenitis on fine</w:t>
      </w:r>
      <w:r w:rsidR="00087180">
        <w:rPr>
          <w:rFonts w:ascii="Times New Roman" w:hAnsi="Times New Roman" w:cs="Times New Roman"/>
          <w:sz w:val="20"/>
          <w:szCs w:val="20"/>
        </w:rPr>
        <w:t>-</w:t>
      </w:r>
      <w:r w:rsidRPr="00864924">
        <w:rPr>
          <w:rFonts w:ascii="Times New Roman" w:hAnsi="Times New Roman" w:cs="Times New Roman"/>
          <w:sz w:val="20"/>
          <w:szCs w:val="20"/>
        </w:rPr>
        <w:t xml:space="preserve">needle aspirates from Ethiopia. </w:t>
      </w:r>
      <w:r w:rsidRPr="00864924">
        <w:rPr>
          <w:rFonts w:ascii="Times New Roman" w:hAnsi="Times New Roman" w:cs="Times New Roman"/>
          <w:i/>
          <w:sz w:val="20"/>
          <w:szCs w:val="20"/>
        </w:rPr>
        <w:t>Tuberculosis (Edinb)</w:t>
      </w:r>
      <w:r w:rsidRPr="00864924">
        <w:rPr>
          <w:rFonts w:ascii="Times New Roman" w:hAnsi="Times New Roman" w:cs="Times New Roman"/>
          <w:sz w:val="20"/>
          <w:szCs w:val="20"/>
        </w:rPr>
        <w:t>. 2014;</w:t>
      </w:r>
      <w:r w:rsidRPr="00864924">
        <w:rPr>
          <w:rFonts w:ascii="Times New Roman" w:hAnsi="Times New Roman" w:cs="Times New Roman"/>
          <w:b/>
          <w:sz w:val="20"/>
          <w:szCs w:val="20"/>
        </w:rPr>
        <w:t>94</w:t>
      </w:r>
      <w:r w:rsidRPr="00864924">
        <w:rPr>
          <w:rFonts w:ascii="Times New Roman" w:hAnsi="Times New Roman" w:cs="Times New Roman"/>
          <w:sz w:val="20"/>
          <w:szCs w:val="20"/>
        </w:rPr>
        <w:t xml:space="preserve">(5):502-5. </w:t>
      </w:r>
      <w:hyperlink r:id="rId6" w:history="1">
        <w:r w:rsidRPr="00864924">
          <w:rPr>
            <w:rStyle w:val="Hyperlink"/>
            <w:rFonts w:ascii="Times New Roman" w:hAnsi="Times New Roman" w:cs="Times New Roman"/>
            <w:sz w:val="20"/>
            <w:szCs w:val="20"/>
          </w:rPr>
          <w:t>http://dx.doi.org/10.1016/j.tube.2014.05.002</w:t>
        </w:r>
      </w:hyperlink>
      <w:r w:rsidRPr="00864924">
        <w:rPr>
          <w:rFonts w:ascii="Times New Roman" w:hAnsi="Times New Roman" w:cs="Times New Roman"/>
          <w:sz w:val="20"/>
          <w:szCs w:val="20"/>
        </w:rPr>
        <w:t>.</w:t>
      </w:r>
    </w:p>
    <w:p w14:paraId="397B3B93" w14:textId="3D621BBF" w:rsidR="007608EA" w:rsidRPr="00864924" w:rsidRDefault="007608EA" w:rsidP="00864924">
      <w:pPr>
        <w:pStyle w:val="EndNoteBibliography"/>
        <w:spacing w:before="120" w:after="0"/>
        <w:ind w:left="360" w:hanging="360"/>
        <w:jc w:val="both"/>
        <w:rPr>
          <w:rFonts w:ascii="Times New Roman" w:hAnsi="Times New Roman" w:cs="Times New Roman"/>
          <w:sz w:val="20"/>
          <w:szCs w:val="20"/>
        </w:rPr>
      </w:pPr>
      <w:r w:rsidRPr="00864924">
        <w:rPr>
          <w:rFonts w:ascii="Times New Roman" w:hAnsi="Times New Roman" w:cs="Times New Roman"/>
          <w:sz w:val="20"/>
          <w:szCs w:val="20"/>
        </w:rPr>
        <w:t>8.</w:t>
      </w:r>
      <w:r w:rsidRPr="00864924">
        <w:rPr>
          <w:rFonts w:ascii="Times New Roman" w:hAnsi="Times New Roman" w:cs="Times New Roman"/>
          <w:sz w:val="20"/>
          <w:szCs w:val="20"/>
        </w:rPr>
        <w:tab/>
        <w:t xml:space="preserve">Biadglegne F, Tessema B, Rodloff AC, Sack U. Magnitude of gene mutations conferring drug resistance in mycobacterium tuberculosis isolates from lymph node aspirates in </w:t>
      </w:r>
      <w:r w:rsidR="00087180">
        <w:rPr>
          <w:rFonts w:ascii="Times New Roman" w:hAnsi="Times New Roman" w:cs="Times New Roman"/>
          <w:sz w:val="20"/>
          <w:szCs w:val="20"/>
        </w:rPr>
        <w:t>E</w:t>
      </w:r>
      <w:r w:rsidRPr="00864924">
        <w:rPr>
          <w:rFonts w:ascii="Times New Roman" w:hAnsi="Times New Roman" w:cs="Times New Roman"/>
          <w:sz w:val="20"/>
          <w:szCs w:val="20"/>
        </w:rPr>
        <w:t xml:space="preserve">thiopia. </w:t>
      </w:r>
      <w:r w:rsidRPr="00864924">
        <w:rPr>
          <w:rFonts w:ascii="Times New Roman" w:hAnsi="Times New Roman" w:cs="Times New Roman"/>
          <w:i/>
          <w:sz w:val="20"/>
          <w:szCs w:val="20"/>
        </w:rPr>
        <w:t>Int J Med Sci</w:t>
      </w:r>
      <w:r w:rsidRPr="00864924">
        <w:rPr>
          <w:rFonts w:ascii="Times New Roman" w:hAnsi="Times New Roman" w:cs="Times New Roman"/>
          <w:sz w:val="20"/>
          <w:szCs w:val="20"/>
        </w:rPr>
        <w:t>. 2013;</w:t>
      </w:r>
      <w:r w:rsidRPr="00864924">
        <w:rPr>
          <w:rFonts w:ascii="Times New Roman" w:hAnsi="Times New Roman" w:cs="Times New Roman"/>
          <w:b/>
          <w:sz w:val="20"/>
          <w:szCs w:val="20"/>
        </w:rPr>
        <w:t>10</w:t>
      </w:r>
      <w:r w:rsidRPr="00864924">
        <w:rPr>
          <w:rFonts w:ascii="Times New Roman" w:hAnsi="Times New Roman" w:cs="Times New Roman"/>
          <w:sz w:val="20"/>
          <w:szCs w:val="20"/>
        </w:rPr>
        <w:t xml:space="preserve">(11):1589-94. </w:t>
      </w:r>
      <w:r w:rsidR="00087180">
        <w:rPr>
          <w:rFonts w:ascii="Times New Roman" w:hAnsi="Times New Roman" w:cs="Times New Roman"/>
          <w:sz w:val="20"/>
          <w:szCs w:val="20"/>
        </w:rPr>
        <w:t>DOI</w:t>
      </w:r>
      <w:r w:rsidRPr="00864924">
        <w:rPr>
          <w:rFonts w:ascii="Times New Roman" w:hAnsi="Times New Roman" w:cs="Times New Roman"/>
          <w:sz w:val="20"/>
          <w:szCs w:val="20"/>
        </w:rPr>
        <w:t xml:space="preserve">: 10.7150/ijms.6806 </w:t>
      </w:r>
    </w:p>
    <w:p w14:paraId="750B8EE2" w14:textId="77777777" w:rsidR="007608EA" w:rsidRPr="00864924" w:rsidRDefault="007608EA" w:rsidP="00864924">
      <w:pPr>
        <w:pStyle w:val="EndNoteBibliography"/>
        <w:spacing w:before="120" w:after="0"/>
        <w:ind w:left="360" w:hanging="360"/>
        <w:jc w:val="both"/>
        <w:rPr>
          <w:rFonts w:ascii="Times New Roman" w:hAnsi="Times New Roman" w:cs="Times New Roman"/>
          <w:sz w:val="20"/>
          <w:szCs w:val="20"/>
        </w:rPr>
      </w:pPr>
      <w:r w:rsidRPr="00864924">
        <w:rPr>
          <w:rFonts w:ascii="Times New Roman" w:hAnsi="Times New Roman" w:cs="Times New Roman"/>
          <w:sz w:val="20"/>
          <w:szCs w:val="20"/>
        </w:rPr>
        <w:t>9.</w:t>
      </w:r>
      <w:r w:rsidRPr="00864924">
        <w:rPr>
          <w:rFonts w:ascii="Times New Roman" w:hAnsi="Times New Roman" w:cs="Times New Roman"/>
          <w:sz w:val="20"/>
          <w:szCs w:val="20"/>
        </w:rPr>
        <w:tab/>
        <w:t xml:space="preserve">Brhane M, Kebede A, Petros Y. Molecular detection of multidrug-resistant tuberculosis among smear-positive pulmonary tuberculosis patients in Jigjiga town, Ethiopia. </w:t>
      </w:r>
      <w:r w:rsidRPr="00864924">
        <w:rPr>
          <w:rFonts w:ascii="Times New Roman" w:hAnsi="Times New Roman" w:cs="Times New Roman"/>
          <w:i/>
          <w:sz w:val="20"/>
          <w:szCs w:val="20"/>
        </w:rPr>
        <w:t>Infection and drug resistance</w:t>
      </w:r>
      <w:r w:rsidRPr="00864924">
        <w:rPr>
          <w:rFonts w:ascii="Times New Roman" w:hAnsi="Times New Roman" w:cs="Times New Roman"/>
          <w:sz w:val="20"/>
          <w:szCs w:val="20"/>
        </w:rPr>
        <w:t>. 2017;</w:t>
      </w:r>
      <w:r w:rsidRPr="00864924">
        <w:rPr>
          <w:rFonts w:ascii="Times New Roman" w:hAnsi="Times New Roman" w:cs="Times New Roman"/>
          <w:b/>
          <w:sz w:val="20"/>
          <w:szCs w:val="20"/>
        </w:rPr>
        <w:t>10</w:t>
      </w:r>
      <w:r w:rsidRPr="00864924">
        <w:rPr>
          <w:rFonts w:ascii="Times New Roman" w:hAnsi="Times New Roman" w:cs="Times New Roman"/>
          <w:sz w:val="20"/>
          <w:szCs w:val="20"/>
        </w:rPr>
        <w:t>:75.</w:t>
      </w:r>
    </w:p>
    <w:p w14:paraId="148D9792" w14:textId="62F94E6F" w:rsidR="007608EA" w:rsidRPr="00864924" w:rsidRDefault="007608EA" w:rsidP="00864924">
      <w:pPr>
        <w:pStyle w:val="EndNoteBibliography"/>
        <w:spacing w:before="120" w:after="0"/>
        <w:ind w:left="360" w:hanging="360"/>
        <w:jc w:val="both"/>
        <w:rPr>
          <w:rFonts w:ascii="Times New Roman" w:hAnsi="Times New Roman" w:cs="Times New Roman"/>
          <w:sz w:val="20"/>
          <w:szCs w:val="20"/>
        </w:rPr>
      </w:pPr>
      <w:r w:rsidRPr="00864924">
        <w:rPr>
          <w:rFonts w:ascii="Times New Roman" w:hAnsi="Times New Roman" w:cs="Times New Roman"/>
          <w:sz w:val="20"/>
          <w:szCs w:val="20"/>
        </w:rPr>
        <w:t>10.</w:t>
      </w:r>
      <w:r w:rsidRPr="00864924">
        <w:rPr>
          <w:rFonts w:ascii="Times New Roman" w:hAnsi="Times New Roman" w:cs="Times New Roman"/>
          <w:sz w:val="20"/>
          <w:szCs w:val="20"/>
        </w:rPr>
        <w:tab/>
        <w:t xml:space="preserve">Damena D, Tolosa S, Hailemariam M, Zewude A, Worku A, Mekonnen B, et al. Genetic diversity and drug susceptibility profiles of </w:t>
      </w:r>
      <w:r w:rsidRPr="00864924">
        <w:rPr>
          <w:rFonts w:ascii="Times New Roman" w:hAnsi="Times New Roman" w:cs="Times New Roman"/>
          <w:i/>
          <w:iCs/>
          <w:sz w:val="20"/>
          <w:szCs w:val="20"/>
        </w:rPr>
        <w:t>Mycobacterium tuberculosis</w:t>
      </w:r>
      <w:r w:rsidRPr="00864924">
        <w:rPr>
          <w:rFonts w:ascii="Times New Roman" w:hAnsi="Times New Roman" w:cs="Times New Roman"/>
          <w:sz w:val="20"/>
          <w:szCs w:val="20"/>
        </w:rPr>
        <w:t xml:space="preserve"> obtained from Saint Peter's TB </w:t>
      </w:r>
      <w:r w:rsidR="00087180">
        <w:rPr>
          <w:rFonts w:ascii="Times New Roman" w:hAnsi="Times New Roman" w:cs="Times New Roman"/>
          <w:sz w:val="20"/>
          <w:szCs w:val="20"/>
        </w:rPr>
        <w:t>S</w:t>
      </w:r>
      <w:r w:rsidRPr="00864924">
        <w:rPr>
          <w:rFonts w:ascii="Times New Roman" w:hAnsi="Times New Roman" w:cs="Times New Roman"/>
          <w:sz w:val="20"/>
          <w:szCs w:val="20"/>
        </w:rPr>
        <w:t xml:space="preserve">pecialized Hospital, Ethiopia. </w:t>
      </w:r>
      <w:r w:rsidRPr="00864924">
        <w:rPr>
          <w:rFonts w:ascii="Times New Roman" w:hAnsi="Times New Roman" w:cs="Times New Roman"/>
          <w:i/>
          <w:sz w:val="20"/>
          <w:szCs w:val="20"/>
        </w:rPr>
        <w:t>PLoS One</w:t>
      </w:r>
      <w:r w:rsidRPr="00864924">
        <w:rPr>
          <w:rFonts w:ascii="Times New Roman" w:hAnsi="Times New Roman" w:cs="Times New Roman"/>
          <w:sz w:val="20"/>
          <w:szCs w:val="20"/>
        </w:rPr>
        <w:t>. 2019;</w:t>
      </w:r>
      <w:r w:rsidRPr="00864924">
        <w:rPr>
          <w:rFonts w:ascii="Times New Roman" w:hAnsi="Times New Roman" w:cs="Times New Roman"/>
          <w:b/>
          <w:sz w:val="20"/>
          <w:szCs w:val="20"/>
        </w:rPr>
        <w:t>14</w:t>
      </w:r>
      <w:r w:rsidRPr="00864924">
        <w:rPr>
          <w:rFonts w:ascii="Times New Roman" w:hAnsi="Times New Roman" w:cs="Times New Roman"/>
          <w:sz w:val="20"/>
          <w:szCs w:val="20"/>
        </w:rPr>
        <w:t xml:space="preserve">(6):e0218545. </w:t>
      </w:r>
      <w:hyperlink r:id="rId7" w:history="1">
        <w:r w:rsidRPr="00864924">
          <w:rPr>
            <w:rStyle w:val="Hyperlink"/>
            <w:rFonts w:ascii="Times New Roman" w:hAnsi="Times New Roman" w:cs="Times New Roman"/>
            <w:sz w:val="20"/>
            <w:szCs w:val="20"/>
          </w:rPr>
          <w:t>https://doi.org/10.1371/journal.pone</w:t>
        </w:r>
      </w:hyperlink>
      <w:r w:rsidRPr="00864924">
        <w:rPr>
          <w:rFonts w:ascii="Times New Roman" w:hAnsi="Times New Roman" w:cs="Times New Roman"/>
          <w:sz w:val="20"/>
          <w:szCs w:val="20"/>
        </w:rPr>
        <w:t>.</w:t>
      </w:r>
    </w:p>
    <w:p w14:paraId="178C2475" w14:textId="76DF0D9B" w:rsidR="007608EA" w:rsidRPr="00864924" w:rsidRDefault="007608EA" w:rsidP="00864924">
      <w:pPr>
        <w:pStyle w:val="EndNoteBibliography"/>
        <w:spacing w:before="120" w:after="0"/>
        <w:ind w:left="360" w:hanging="360"/>
        <w:jc w:val="both"/>
        <w:rPr>
          <w:rFonts w:ascii="Times New Roman" w:hAnsi="Times New Roman" w:cs="Times New Roman"/>
          <w:sz w:val="20"/>
          <w:szCs w:val="20"/>
        </w:rPr>
      </w:pPr>
      <w:r w:rsidRPr="00864924">
        <w:rPr>
          <w:rFonts w:ascii="Times New Roman" w:hAnsi="Times New Roman" w:cs="Times New Roman"/>
          <w:sz w:val="20"/>
          <w:szCs w:val="20"/>
        </w:rPr>
        <w:t>11.</w:t>
      </w:r>
      <w:r w:rsidRPr="00864924">
        <w:rPr>
          <w:rFonts w:ascii="Times New Roman" w:hAnsi="Times New Roman" w:cs="Times New Roman"/>
          <w:sz w:val="20"/>
          <w:szCs w:val="20"/>
        </w:rPr>
        <w:tab/>
        <w:t xml:space="preserve">Haile B, Tafess K, Zewude A, Yenew B, Siu G, Ameni G. Spoligotyping and drug sensitivity of </w:t>
      </w:r>
      <w:r w:rsidRPr="00864924">
        <w:rPr>
          <w:rFonts w:ascii="Times New Roman" w:hAnsi="Times New Roman" w:cs="Times New Roman"/>
          <w:i/>
          <w:iCs/>
          <w:sz w:val="20"/>
          <w:szCs w:val="20"/>
        </w:rPr>
        <w:t>Mycobacterium tuberculosis</w:t>
      </w:r>
      <w:r w:rsidRPr="00864924">
        <w:rPr>
          <w:rFonts w:ascii="Times New Roman" w:hAnsi="Times New Roman" w:cs="Times New Roman"/>
          <w:sz w:val="20"/>
          <w:szCs w:val="20"/>
        </w:rPr>
        <w:t xml:space="preserve"> isolated from pulmonary tuberculosis patients in the Arsi Zone of southeastern Ethiopia. </w:t>
      </w:r>
      <w:r w:rsidRPr="00864924">
        <w:rPr>
          <w:rFonts w:ascii="Times New Roman" w:hAnsi="Times New Roman" w:cs="Times New Roman"/>
          <w:i/>
          <w:sz w:val="20"/>
          <w:szCs w:val="20"/>
        </w:rPr>
        <w:t>New Microbes New Infect</w:t>
      </w:r>
      <w:r w:rsidRPr="00864924">
        <w:rPr>
          <w:rFonts w:ascii="Times New Roman" w:hAnsi="Times New Roman" w:cs="Times New Roman"/>
          <w:sz w:val="20"/>
          <w:szCs w:val="20"/>
        </w:rPr>
        <w:t>. 2020;</w:t>
      </w:r>
      <w:r w:rsidRPr="00864924">
        <w:rPr>
          <w:rFonts w:ascii="Times New Roman" w:hAnsi="Times New Roman" w:cs="Times New Roman"/>
          <w:b/>
          <w:sz w:val="20"/>
          <w:szCs w:val="20"/>
        </w:rPr>
        <w:t>33</w:t>
      </w:r>
      <w:r w:rsidRPr="00864924">
        <w:rPr>
          <w:rFonts w:ascii="Times New Roman" w:hAnsi="Times New Roman" w:cs="Times New Roman"/>
          <w:sz w:val="20"/>
          <w:szCs w:val="20"/>
        </w:rPr>
        <w:t xml:space="preserve">:100620. </w:t>
      </w:r>
      <w:hyperlink r:id="rId8" w:history="1">
        <w:r w:rsidRPr="00864924">
          <w:rPr>
            <w:rStyle w:val="Hyperlink"/>
            <w:rFonts w:ascii="Times New Roman" w:hAnsi="Times New Roman" w:cs="Times New Roman"/>
            <w:sz w:val="20"/>
            <w:szCs w:val="20"/>
          </w:rPr>
          <w:t>https://doi.org/10.1016/j.nmni.2019</w:t>
        </w:r>
      </w:hyperlink>
      <w:r w:rsidRPr="00864924">
        <w:rPr>
          <w:rFonts w:ascii="Times New Roman" w:hAnsi="Times New Roman" w:cs="Times New Roman"/>
          <w:sz w:val="20"/>
          <w:szCs w:val="20"/>
        </w:rPr>
        <w:t>.</w:t>
      </w:r>
    </w:p>
    <w:p w14:paraId="3021DD7B" w14:textId="4B10E8ED" w:rsidR="007608EA" w:rsidRPr="00864924" w:rsidRDefault="007608EA" w:rsidP="00864924">
      <w:pPr>
        <w:pStyle w:val="EndNoteBibliography"/>
        <w:spacing w:before="120" w:after="0"/>
        <w:ind w:left="360" w:hanging="360"/>
        <w:jc w:val="both"/>
        <w:rPr>
          <w:rFonts w:ascii="Times New Roman" w:hAnsi="Times New Roman" w:cs="Times New Roman"/>
          <w:sz w:val="20"/>
          <w:szCs w:val="20"/>
        </w:rPr>
      </w:pPr>
      <w:r w:rsidRPr="00864924">
        <w:rPr>
          <w:rFonts w:ascii="Times New Roman" w:hAnsi="Times New Roman" w:cs="Times New Roman"/>
          <w:sz w:val="20"/>
          <w:szCs w:val="20"/>
        </w:rPr>
        <w:t>12.</w:t>
      </w:r>
      <w:r w:rsidRPr="00864924">
        <w:rPr>
          <w:rFonts w:ascii="Times New Roman" w:hAnsi="Times New Roman" w:cs="Times New Roman"/>
          <w:sz w:val="20"/>
          <w:szCs w:val="20"/>
        </w:rPr>
        <w:tab/>
        <w:t>Kebede A, Demisse D, Assefa M, Getachew Z, Yenew B, Tedla Y, et al. Performance of MTBDRplus assay in detecting multidrug</w:t>
      </w:r>
      <w:r w:rsidR="00087180">
        <w:rPr>
          <w:rFonts w:ascii="Times New Roman" w:hAnsi="Times New Roman" w:cs="Times New Roman"/>
          <w:sz w:val="20"/>
          <w:szCs w:val="20"/>
        </w:rPr>
        <w:t>-</w:t>
      </w:r>
      <w:r w:rsidRPr="00864924">
        <w:rPr>
          <w:rFonts w:ascii="Times New Roman" w:hAnsi="Times New Roman" w:cs="Times New Roman"/>
          <w:sz w:val="20"/>
          <w:szCs w:val="20"/>
        </w:rPr>
        <w:t xml:space="preserve">resistant tuberculosis at hospital level. </w:t>
      </w:r>
      <w:r w:rsidRPr="00864924">
        <w:rPr>
          <w:rFonts w:ascii="Times New Roman" w:hAnsi="Times New Roman" w:cs="Times New Roman"/>
          <w:i/>
          <w:sz w:val="20"/>
          <w:szCs w:val="20"/>
        </w:rPr>
        <w:t>BMC Res Notes</w:t>
      </w:r>
      <w:r w:rsidRPr="00864924">
        <w:rPr>
          <w:rFonts w:ascii="Times New Roman" w:hAnsi="Times New Roman" w:cs="Times New Roman"/>
          <w:sz w:val="20"/>
          <w:szCs w:val="20"/>
        </w:rPr>
        <w:t>. 2017;</w:t>
      </w:r>
      <w:r w:rsidRPr="00864924">
        <w:rPr>
          <w:rFonts w:ascii="Times New Roman" w:hAnsi="Times New Roman" w:cs="Times New Roman"/>
          <w:b/>
          <w:sz w:val="20"/>
          <w:szCs w:val="20"/>
        </w:rPr>
        <w:t>10</w:t>
      </w:r>
      <w:r w:rsidRPr="00864924">
        <w:rPr>
          <w:rFonts w:ascii="Times New Roman" w:hAnsi="Times New Roman" w:cs="Times New Roman"/>
          <w:sz w:val="20"/>
          <w:szCs w:val="20"/>
        </w:rPr>
        <w:t>(1):661.</w:t>
      </w:r>
    </w:p>
    <w:p w14:paraId="1457ABB0" w14:textId="4F343C83" w:rsidR="007608EA" w:rsidRPr="00864924" w:rsidRDefault="007608EA" w:rsidP="00864924">
      <w:pPr>
        <w:pStyle w:val="EndNoteBibliography"/>
        <w:spacing w:before="120" w:after="0"/>
        <w:ind w:left="360" w:hanging="360"/>
        <w:jc w:val="both"/>
        <w:rPr>
          <w:rFonts w:ascii="Times New Roman" w:hAnsi="Times New Roman" w:cs="Times New Roman"/>
          <w:sz w:val="20"/>
          <w:szCs w:val="20"/>
        </w:rPr>
      </w:pPr>
      <w:r w:rsidRPr="00864924">
        <w:rPr>
          <w:rFonts w:ascii="Times New Roman" w:hAnsi="Times New Roman" w:cs="Times New Roman"/>
          <w:sz w:val="20"/>
          <w:szCs w:val="20"/>
        </w:rPr>
        <w:t>13.</w:t>
      </w:r>
      <w:r w:rsidRPr="00864924">
        <w:rPr>
          <w:rFonts w:ascii="Times New Roman" w:hAnsi="Times New Roman" w:cs="Times New Roman"/>
          <w:sz w:val="20"/>
          <w:szCs w:val="20"/>
        </w:rPr>
        <w:tab/>
        <w:t>Meaza A, Kebede A, Yaregal Z, Dagne Z, Moga S, Yenew B, et al. Evaluation of genotype MTBDRplus VER 2.0 line probe assay for the detection of MDR-TB in smear</w:t>
      </w:r>
      <w:r w:rsidR="00087180">
        <w:rPr>
          <w:rFonts w:ascii="Times New Roman" w:hAnsi="Times New Roman" w:cs="Times New Roman"/>
          <w:sz w:val="20"/>
          <w:szCs w:val="20"/>
        </w:rPr>
        <w:t>-</w:t>
      </w:r>
      <w:r w:rsidRPr="00864924">
        <w:rPr>
          <w:rFonts w:ascii="Times New Roman" w:hAnsi="Times New Roman" w:cs="Times New Roman"/>
          <w:sz w:val="20"/>
          <w:szCs w:val="20"/>
        </w:rPr>
        <w:t xml:space="preserve">positive and negative sputum samples. </w:t>
      </w:r>
      <w:r w:rsidRPr="00864924">
        <w:rPr>
          <w:rFonts w:ascii="Times New Roman" w:hAnsi="Times New Roman" w:cs="Times New Roman"/>
          <w:i/>
          <w:sz w:val="20"/>
          <w:szCs w:val="20"/>
        </w:rPr>
        <w:t>BMC Infect Dis</w:t>
      </w:r>
      <w:r w:rsidRPr="00864924">
        <w:rPr>
          <w:rFonts w:ascii="Times New Roman" w:hAnsi="Times New Roman" w:cs="Times New Roman"/>
          <w:sz w:val="20"/>
          <w:szCs w:val="20"/>
        </w:rPr>
        <w:t>. 2017;</w:t>
      </w:r>
      <w:r w:rsidRPr="00864924">
        <w:rPr>
          <w:rFonts w:ascii="Times New Roman" w:hAnsi="Times New Roman" w:cs="Times New Roman"/>
          <w:b/>
          <w:sz w:val="20"/>
          <w:szCs w:val="20"/>
        </w:rPr>
        <w:t>17</w:t>
      </w:r>
      <w:r w:rsidRPr="00864924">
        <w:rPr>
          <w:rFonts w:ascii="Times New Roman" w:hAnsi="Times New Roman" w:cs="Times New Roman"/>
          <w:sz w:val="20"/>
          <w:szCs w:val="20"/>
        </w:rPr>
        <w:t>(1):280. DOI 10.1186/s12879-017-2389-6.</w:t>
      </w:r>
    </w:p>
    <w:p w14:paraId="29A6481D" w14:textId="51B0DB3A" w:rsidR="007608EA" w:rsidRPr="00864924" w:rsidRDefault="007608EA" w:rsidP="00864924">
      <w:pPr>
        <w:pStyle w:val="EndNoteBibliography"/>
        <w:spacing w:before="120" w:after="0"/>
        <w:ind w:left="360" w:hanging="360"/>
        <w:jc w:val="both"/>
        <w:rPr>
          <w:rFonts w:ascii="Times New Roman" w:hAnsi="Times New Roman" w:cs="Times New Roman"/>
          <w:sz w:val="20"/>
          <w:szCs w:val="20"/>
        </w:rPr>
      </w:pPr>
      <w:r w:rsidRPr="00864924">
        <w:rPr>
          <w:rFonts w:ascii="Times New Roman" w:hAnsi="Times New Roman" w:cs="Times New Roman"/>
          <w:sz w:val="20"/>
          <w:szCs w:val="20"/>
        </w:rPr>
        <w:t>14.</w:t>
      </w:r>
      <w:r w:rsidRPr="00864924">
        <w:rPr>
          <w:rFonts w:ascii="Times New Roman" w:hAnsi="Times New Roman" w:cs="Times New Roman"/>
          <w:sz w:val="20"/>
          <w:szCs w:val="20"/>
        </w:rPr>
        <w:tab/>
        <w:t xml:space="preserve">Mekonnen D, Admassu A, Mulu W, Amor A, Benito A, Gelaye W, et al. Multidrug-resistant and heteroresistant </w:t>
      </w:r>
      <w:r w:rsidRPr="00864924">
        <w:rPr>
          <w:rFonts w:ascii="Times New Roman" w:hAnsi="Times New Roman" w:cs="Times New Roman"/>
          <w:i/>
          <w:iCs/>
          <w:sz w:val="20"/>
          <w:szCs w:val="20"/>
        </w:rPr>
        <w:t>Mycobacterium tuberculosis</w:t>
      </w:r>
      <w:r w:rsidRPr="00864924">
        <w:rPr>
          <w:rFonts w:ascii="Times New Roman" w:hAnsi="Times New Roman" w:cs="Times New Roman"/>
          <w:sz w:val="20"/>
          <w:szCs w:val="20"/>
        </w:rPr>
        <w:t xml:space="preserve"> and associated gene mutations in Ethiopia. </w:t>
      </w:r>
      <w:r w:rsidRPr="00864924">
        <w:rPr>
          <w:rFonts w:ascii="Times New Roman" w:hAnsi="Times New Roman" w:cs="Times New Roman"/>
          <w:i/>
          <w:sz w:val="20"/>
          <w:szCs w:val="20"/>
        </w:rPr>
        <w:t>Int J Infect Dis</w:t>
      </w:r>
      <w:r w:rsidRPr="00864924">
        <w:rPr>
          <w:rFonts w:ascii="Times New Roman" w:hAnsi="Times New Roman" w:cs="Times New Roman"/>
          <w:sz w:val="20"/>
          <w:szCs w:val="20"/>
        </w:rPr>
        <w:t>. 2015;</w:t>
      </w:r>
      <w:r w:rsidRPr="00864924">
        <w:rPr>
          <w:rFonts w:ascii="Times New Roman" w:hAnsi="Times New Roman" w:cs="Times New Roman"/>
          <w:b/>
          <w:sz w:val="20"/>
          <w:szCs w:val="20"/>
        </w:rPr>
        <w:t>39</w:t>
      </w:r>
      <w:r w:rsidRPr="00864924">
        <w:rPr>
          <w:rFonts w:ascii="Times New Roman" w:hAnsi="Times New Roman" w:cs="Times New Roman"/>
          <w:sz w:val="20"/>
          <w:szCs w:val="20"/>
        </w:rPr>
        <w:t xml:space="preserve">:34-8. </w:t>
      </w:r>
      <w:hyperlink r:id="rId9" w:history="1">
        <w:r w:rsidRPr="00864924">
          <w:rPr>
            <w:rStyle w:val="Hyperlink"/>
            <w:rFonts w:ascii="Times New Roman" w:hAnsi="Times New Roman" w:cs="Times New Roman"/>
            <w:sz w:val="20"/>
            <w:szCs w:val="20"/>
          </w:rPr>
          <w:t>http://dx.doi.org/10.1016/j.ijid.2015.06.013</w:t>
        </w:r>
      </w:hyperlink>
      <w:r w:rsidRPr="00864924">
        <w:rPr>
          <w:rFonts w:ascii="Times New Roman" w:hAnsi="Times New Roman" w:cs="Times New Roman"/>
          <w:sz w:val="20"/>
          <w:szCs w:val="20"/>
        </w:rPr>
        <w:t>.</w:t>
      </w:r>
    </w:p>
    <w:p w14:paraId="020A5DC6" w14:textId="0083E103" w:rsidR="007608EA" w:rsidRPr="00864924" w:rsidRDefault="007608EA" w:rsidP="00864924">
      <w:pPr>
        <w:pStyle w:val="EndNoteBibliography"/>
        <w:spacing w:before="120" w:after="0"/>
        <w:ind w:left="360" w:hanging="360"/>
        <w:jc w:val="both"/>
        <w:rPr>
          <w:rFonts w:ascii="Times New Roman" w:hAnsi="Times New Roman" w:cs="Times New Roman"/>
          <w:sz w:val="20"/>
          <w:szCs w:val="20"/>
        </w:rPr>
      </w:pPr>
      <w:r w:rsidRPr="00864924">
        <w:rPr>
          <w:rFonts w:ascii="Times New Roman" w:hAnsi="Times New Roman" w:cs="Times New Roman"/>
          <w:sz w:val="20"/>
          <w:szCs w:val="20"/>
        </w:rPr>
        <w:t>15.</w:t>
      </w:r>
      <w:r w:rsidRPr="00864924">
        <w:rPr>
          <w:rFonts w:ascii="Times New Roman" w:hAnsi="Times New Roman" w:cs="Times New Roman"/>
          <w:sz w:val="20"/>
          <w:szCs w:val="20"/>
        </w:rPr>
        <w:tab/>
        <w:t xml:space="preserve">Tadesse M, Abebe G, Bekele A, Bezabih M, de Rijk P, Meehan CJ, et al. The predominance of Ethiopian specific </w:t>
      </w:r>
      <w:r w:rsidRPr="00864924">
        <w:rPr>
          <w:rFonts w:ascii="Times New Roman" w:hAnsi="Times New Roman" w:cs="Times New Roman"/>
          <w:i/>
          <w:iCs/>
          <w:sz w:val="20"/>
          <w:szCs w:val="20"/>
        </w:rPr>
        <w:t>Mycobacterium tuberculosis</w:t>
      </w:r>
      <w:r w:rsidRPr="00864924">
        <w:rPr>
          <w:rFonts w:ascii="Times New Roman" w:hAnsi="Times New Roman" w:cs="Times New Roman"/>
          <w:sz w:val="20"/>
          <w:szCs w:val="20"/>
        </w:rPr>
        <w:t xml:space="preserve"> families and minimal contribution of </w:t>
      </w:r>
      <w:r w:rsidRPr="00864924">
        <w:rPr>
          <w:rFonts w:ascii="Times New Roman" w:hAnsi="Times New Roman" w:cs="Times New Roman"/>
          <w:i/>
          <w:iCs/>
          <w:sz w:val="20"/>
          <w:szCs w:val="20"/>
        </w:rPr>
        <w:t>Mycobacterium bovis</w:t>
      </w:r>
      <w:r w:rsidRPr="00864924">
        <w:rPr>
          <w:rFonts w:ascii="Times New Roman" w:hAnsi="Times New Roman" w:cs="Times New Roman"/>
          <w:sz w:val="20"/>
          <w:szCs w:val="20"/>
        </w:rPr>
        <w:t xml:space="preserve"> in tuberculous lymphadenitis patients in Southwest Ethiopia. </w:t>
      </w:r>
      <w:r w:rsidRPr="00864924">
        <w:rPr>
          <w:rFonts w:ascii="Times New Roman" w:hAnsi="Times New Roman" w:cs="Times New Roman"/>
          <w:i/>
          <w:sz w:val="20"/>
          <w:szCs w:val="20"/>
        </w:rPr>
        <w:t>Infection, Genetics</w:t>
      </w:r>
      <w:r w:rsidR="00087180">
        <w:rPr>
          <w:rFonts w:ascii="Times New Roman" w:hAnsi="Times New Roman" w:cs="Times New Roman"/>
          <w:i/>
          <w:sz w:val="20"/>
          <w:szCs w:val="20"/>
        </w:rPr>
        <w:t>,</w:t>
      </w:r>
      <w:r w:rsidRPr="00864924">
        <w:rPr>
          <w:rFonts w:ascii="Times New Roman" w:hAnsi="Times New Roman" w:cs="Times New Roman"/>
          <w:i/>
          <w:sz w:val="20"/>
          <w:szCs w:val="20"/>
        </w:rPr>
        <w:t xml:space="preserve"> and Evolution</w:t>
      </w:r>
      <w:r w:rsidRPr="00864924">
        <w:rPr>
          <w:rFonts w:ascii="Times New Roman" w:hAnsi="Times New Roman" w:cs="Times New Roman"/>
          <w:sz w:val="20"/>
          <w:szCs w:val="20"/>
        </w:rPr>
        <w:t>. 2017;</w:t>
      </w:r>
      <w:r w:rsidRPr="00864924">
        <w:rPr>
          <w:rFonts w:ascii="Times New Roman" w:hAnsi="Times New Roman" w:cs="Times New Roman"/>
          <w:b/>
          <w:sz w:val="20"/>
          <w:szCs w:val="20"/>
        </w:rPr>
        <w:t>55</w:t>
      </w:r>
      <w:r w:rsidRPr="00864924">
        <w:rPr>
          <w:rFonts w:ascii="Times New Roman" w:hAnsi="Times New Roman" w:cs="Times New Roman"/>
          <w:sz w:val="20"/>
          <w:szCs w:val="20"/>
        </w:rPr>
        <w:t xml:space="preserve">:251-9. </w:t>
      </w:r>
      <w:r w:rsidR="00087180">
        <w:rPr>
          <w:rFonts w:ascii="Times New Roman" w:hAnsi="Times New Roman" w:cs="Times New Roman"/>
          <w:sz w:val="20"/>
          <w:szCs w:val="20"/>
        </w:rPr>
        <w:t>DOI</w:t>
      </w:r>
      <w:r w:rsidRPr="00864924">
        <w:rPr>
          <w:rFonts w:ascii="Times New Roman" w:hAnsi="Times New Roman" w:cs="Times New Roman"/>
          <w:sz w:val="20"/>
          <w:szCs w:val="20"/>
        </w:rPr>
        <w:t xml:space="preserve">: 10.1016/j.meegid.2017.09.016 </w:t>
      </w:r>
    </w:p>
    <w:p w14:paraId="5B50A904" w14:textId="77777777" w:rsidR="007608EA" w:rsidRPr="00864924" w:rsidRDefault="007608EA" w:rsidP="00864924">
      <w:pPr>
        <w:pStyle w:val="EndNoteBibliography"/>
        <w:spacing w:before="120" w:after="0"/>
        <w:ind w:left="360" w:hanging="360"/>
        <w:jc w:val="both"/>
        <w:rPr>
          <w:rFonts w:ascii="Times New Roman" w:hAnsi="Times New Roman" w:cs="Times New Roman"/>
          <w:sz w:val="20"/>
          <w:szCs w:val="20"/>
        </w:rPr>
      </w:pPr>
      <w:r w:rsidRPr="00864924">
        <w:rPr>
          <w:rFonts w:ascii="Times New Roman" w:hAnsi="Times New Roman" w:cs="Times New Roman"/>
          <w:sz w:val="20"/>
          <w:szCs w:val="20"/>
        </w:rPr>
        <w:t>16.</w:t>
      </w:r>
      <w:r w:rsidRPr="00864924">
        <w:rPr>
          <w:rFonts w:ascii="Times New Roman" w:hAnsi="Times New Roman" w:cs="Times New Roman"/>
          <w:sz w:val="20"/>
          <w:szCs w:val="20"/>
        </w:rPr>
        <w:tab/>
        <w:t xml:space="preserve">Tadesse M, Aragaw D, Dimah B, Efa F, Abdella K, Kebede W, et al. Drug resistance-conferring mutations in </w:t>
      </w:r>
      <w:r w:rsidRPr="00864924">
        <w:rPr>
          <w:rFonts w:ascii="Times New Roman" w:hAnsi="Times New Roman" w:cs="Times New Roman"/>
          <w:i/>
          <w:iCs/>
          <w:sz w:val="20"/>
          <w:szCs w:val="20"/>
        </w:rPr>
        <w:t>Mycobacterium tuberculosis</w:t>
      </w:r>
      <w:r w:rsidRPr="00864924">
        <w:rPr>
          <w:rFonts w:ascii="Times New Roman" w:hAnsi="Times New Roman" w:cs="Times New Roman"/>
          <w:sz w:val="20"/>
          <w:szCs w:val="20"/>
        </w:rPr>
        <w:t xml:space="preserve"> from pulmonary tuberculosis patients in Southwest Ethiopia. </w:t>
      </w:r>
      <w:r w:rsidRPr="00864924">
        <w:rPr>
          <w:rFonts w:ascii="Times New Roman" w:hAnsi="Times New Roman" w:cs="Times New Roman"/>
          <w:i/>
          <w:sz w:val="20"/>
          <w:szCs w:val="20"/>
        </w:rPr>
        <w:t>Int J Mycobacteriol</w:t>
      </w:r>
      <w:r w:rsidRPr="00864924">
        <w:rPr>
          <w:rFonts w:ascii="Times New Roman" w:hAnsi="Times New Roman" w:cs="Times New Roman"/>
          <w:sz w:val="20"/>
          <w:szCs w:val="20"/>
        </w:rPr>
        <w:t>. 2016;</w:t>
      </w:r>
      <w:r w:rsidRPr="00864924">
        <w:rPr>
          <w:rFonts w:ascii="Times New Roman" w:hAnsi="Times New Roman" w:cs="Times New Roman"/>
          <w:b/>
          <w:sz w:val="20"/>
          <w:szCs w:val="20"/>
        </w:rPr>
        <w:t>5</w:t>
      </w:r>
      <w:r w:rsidRPr="00864924">
        <w:rPr>
          <w:rFonts w:ascii="Times New Roman" w:hAnsi="Times New Roman" w:cs="Times New Roman"/>
          <w:sz w:val="20"/>
          <w:szCs w:val="20"/>
        </w:rPr>
        <w:t>(2):185-91.</w:t>
      </w:r>
    </w:p>
    <w:p w14:paraId="479DEE62" w14:textId="5E5BEFA1" w:rsidR="007608EA" w:rsidRPr="00864924" w:rsidRDefault="007608EA" w:rsidP="00864924">
      <w:pPr>
        <w:pStyle w:val="EndNoteBibliography"/>
        <w:spacing w:before="120" w:after="0"/>
        <w:ind w:left="360" w:hanging="360"/>
        <w:jc w:val="both"/>
        <w:rPr>
          <w:rFonts w:ascii="Times New Roman" w:hAnsi="Times New Roman" w:cs="Times New Roman"/>
          <w:sz w:val="20"/>
          <w:szCs w:val="20"/>
        </w:rPr>
      </w:pPr>
      <w:r w:rsidRPr="00864924">
        <w:rPr>
          <w:rFonts w:ascii="Times New Roman" w:hAnsi="Times New Roman" w:cs="Times New Roman"/>
          <w:sz w:val="20"/>
          <w:szCs w:val="20"/>
        </w:rPr>
        <w:t>17.</w:t>
      </w:r>
      <w:r w:rsidRPr="00864924">
        <w:rPr>
          <w:rFonts w:ascii="Times New Roman" w:hAnsi="Times New Roman" w:cs="Times New Roman"/>
          <w:sz w:val="20"/>
          <w:szCs w:val="20"/>
        </w:rPr>
        <w:tab/>
        <w:t>Tessema B, Beer J, Emmrich F, Sack U, Rodloff AC. Analysis of gene mutations associated with isoniazid, rifampicin</w:t>
      </w:r>
      <w:r w:rsidR="00087180">
        <w:rPr>
          <w:rFonts w:ascii="Times New Roman" w:hAnsi="Times New Roman" w:cs="Times New Roman"/>
          <w:sz w:val="20"/>
          <w:szCs w:val="20"/>
        </w:rPr>
        <w:t>,</w:t>
      </w:r>
      <w:r w:rsidRPr="00864924">
        <w:rPr>
          <w:rFonts w:ascii="Times New Roman" w:hAnsi="Times New Roman" w:cs="Times New Roman"/>
          <w:sz w:val="20"/>
          <w:szCs w:val="20"/>
        </w:rPr>
        <w:t xml:space="preserve"> and ethambutol resistance among </w:t>
      </w:r>
      <w:r w:rsidRPr="00864924">
        <w:rPr>
          <w:rFonts w:ascii="Times New Roman" w:hAnsi="Times New Roman" w:cs="Times New Roman"/>
          <w:i/>
          <w:iCs/>
          <w:sz w:val="20"/>
          <w:szCs w:val="20"/>
        </w:rPr>
        <w:t>Mycobacterium tuberculosis</w:t>
      </w:r>
      <w:r w:rsidRPr="00864924">
        <w:rPr>
          <w:rFonts w:ascii="Times New Roman" w:hAnsi="Times New Roman" w:cs="Times New Roman"/>
          <w:sz w:val="20"/>
          <w:szCs w:val="20"/>
        </w:rPr>
        <w:t xml:space="preserve"> isolates from Ethiopia. </w:t>
      </w:r>
      <w:r w:rsidRPr="00864924">
        <w:rPr>
          <w:rFonts w:ascii="Times New Roman" w:hAnsi="Times New Roman" w:cs="Times New Roman"/>
          <w:i/>
          <w:sz w:val="20"/>
          <w:szCs w:val="20"/>
        </w:rPr>
        <w:t>BMC Infect Dis</w:t>
      </w:r>
      <w:r w:rsidRPr="00864924">
        <w:rPr>
          <w:rFonts w:ascii="Times New Roman" w:hAnsi="Times New Roman" w:cs="Times New Roman"/>
          <w:sz w:val="20"/>
          <w:szCs w:val="20"/>
        </w:rPr>
        <w:t>. 2012;</w:t>
      </w:r>
      <w:r w:rsidRPr="00864924">
        <w:rPr>
          <w:rFonts w:ascii="Times New Roman" w:hAnsi="Times New Roman" w:cs="Times New Roman"/>
          <w:b/>
          <w:sz w:val="20"/>
          <w:szCs w:val="20"/>
        </w:rPr>
        <w:t>12</w:t>
      </w:r>
      <w:r w:rsidRPr="00864924">
        <w:rPr>
          <w:rFonts w:ascii="Times New Roman" w:hAnsi="Times New Roman" w:cs="Times New Roman"/>
          <w:sz w:val="20"/>
          <w:szCs w:val="20"/>
        </w:rPr>
        <w:t xml:space="preserve">:37. doi:10.1186/471-2334-12-37 </w:t>
      </w:r>
    </w:p>
    <w:p w14:paraId="36DB029A" w14:textId="77777777" w:rsidR="007608EA" w:rsidRPr="00864924" w:rsidRDefault="007608EA" w:rsidP="00864924">
      <w:pPr>
        <w:pStyle w:val="EndNoteBibliography"/>
        <w:spacing w:before="120" w:after="0"/>
        <w:ind w:left="360" w:hanging="360"/>
        <w:jc w:val="both"/>
        <w:rPr>
          <w:rFonts w:ascii="Times New Roman" w:hAnsi="Times New Roman" w:cs="Times New Roman"/>
          <w:sz w:val="20"/>
          <w:szCs w:val="20"/>
        </w:rPr>
      </w:pPr>
      <w:r w:rsidRPr="00864924">
        <w:rPr>
          <w:rFonts w:ascii="Times New Roman" w:hAnsi="Times New Roman" w:cs="Times New Roman"/>
          <w:sz w:val="20"/>
          <w:szCs w:val="20"/>
        </w:rPr>
        <w:t>18.</w:t>
      </w:r>
      <w:r w:rsidRPr="00864924">
        <w:rPr>
          <w:rFonts w:ascii="Times New Roman" w:hAnsi="Times New Roman" w:cs="Times New Roman"/>
          <w:sz w:val="20"/>
          <w:szCs w:val="20"/>
        </w:rPr>
        <w:tab/>
        <w:t xml:space="preserve">Wondale B, Medhin G, Abebe G, Tolosa S, Mohammed T, Teklu T, et al. Phenotypic and genotypic drug sensitivity of </w:t>
      </w:r>
      <w:r w:rsidRPr="00864924">
        <w:rPr>
          <w:rFonts w:ascii="Times New Roman" w:hAnsi="Times New Roman" w:cs="Times New Roman"/>
          <w:i/>
          <w:iCs/>
          <w:sz w:val="20"/>
          <w:szCs w:val="20"/>
        </w:rPr>
        <w:t>Mycobacterium tuberculosis</w:t>
      </w:r>
      <w:r w:rsidRPr="00864924">
        <w:rPr>
          <w:rFonts w:ascii="Times New Roman" w:hAnsi="Times New Roman" w:cs="Times New Roman"/>
          <w:sz w:val="20"/>
          <w:szCs w:val="20"/>
        </w:rPr>
        <w:t xml:space="preserve"> complex isolated from South Omo Zone, Southern Ethiopia. </w:t>
      </w:r>
      <w:r w:rsidRPr="00864924">
        <w:rPr>
          <w:rFonts w:ascii="Times New Roman" w:hAnsi="Times New Roman" w:cs="Times New Roman"/>
          <w:i/>
          <w:sz w:val="20"/>
          <w:szCs w:val="20"/>
        </w:rPr>
        <w:t>Infect Drug Resist</w:t>
      </w:r>
      <w:r w:rsidRPr="00864924">
        <w:rPr>
          <w:rFonts w:ascii="Times New Roman" w:hAnsi="Times New Roman" w:cs="Times New Roman"/>
          <w:sz w:val="20"/>
          <w:szCs w:val="20"/>
        </w:rPr>
        <w:t>. 2018;</w:t>
      </w:r>
      <w:r w:rsidRPr="00864924">
        <w:rPr>
          <w:rFonts w:ascii="Times New Roman" w:hAnsi="Times New Roman" w:cs="Times New Roman"/>
          <w:b/>
          <w:sz w:val="20"/>
          <w:szCs w:val="20"/>
        </w:rPr>
        <w:t>11</w:t>
      </w:r>
      <w:r w:rsidRPr="00864924">
        <w:rPr>
          <w:rFonts w:ascii="Times New Roman" w:hAnsi="Times New Roman" w:cs="Times New Roman"/>
          <w:sz w:val="20"/>
          <w:szCs w:val="20"/>
        </w:rPr>
        <w:t>:1581-9.</w:t>
      </w:r>
    </w:p>
    <w:p w14:paraId="483A9085" w14:textId="77777777" w:rsidR="007608EA" w:rsidRPr="00864924" w:rsidRDefault="007608EA" w:rsidP="00864924">
      <w:pPr>
        <w:pStyle w:val="EndNoteBibliography"/>
        <w:spacing w:before="120" w:after="0"/>
        <w:ind w:left="360" w:hanging="360"/>
        <w:jc w:val="both"/>
        <w:rPr>
          <w:rFonts w:ascii="Times New Roman" w:hAnsi="Times New Roman" w:cs="Times New Roman"/>
          <w:sz w:val="20"/>
          <w:szCs w:val="20"/>
        </w:rPr>
      </w:pPr>
      <w:r w:rsidRPr="00864924">
        <w:rPr>
          <w:rFonts w:ascii="Times New Roman" w:hAnsi="Times New Roman" w:cs="Times New Roman"/>
          <w:sz w:val="20"/>
          <w:szCs w:val="20"/>
        </w:rPr>
        <w:t>19.</w:t>
      </w:r>
      <w:r w:rsidRPr="00864924">
        <w:rPr>
          <w:rFonts w:ascii="Times New Roman" w:hAnsi="Times New Roman" w:cs="Times New Roman"/>
          <w:sz w:val="20"/>
          <w:szCs w:val="20"/>
        </w:rPr>
        <w:tab/>
        <w:t xml:space="preserve">Workalemahu B, Berg S, Tsegaye W, Abdissa A, Girma T, Abebe M, et al. Genotype diversity of Mycobacterium isolates from children in Jimma, Ethiopia. </w:t>
      </w:r>
      <w:r w:rsidRPr="00864924">
        <w:rPr>
          <w:rFonts w:ascii="Times New Roman" w:hAnsi="Times New Roman" w:cs="Times New Roman"/>
          <w:i/>
          <w:sz w:val="20"/>
          <w:szCs w:val="20"/>
        </w:rPr>
        <w:t>BMC Res Notes</w:t>
      </w:r>
      <w:r w:rsidRPr="00864924">
        <w:rPr>
          <w:rFonts w:ascii="Times New Roman" w:hAnsi="Times New Roman" w:cs="Times New Roman"/>
          <w:sz w:val="20"/>
          <w:szCs w:val="20"/>
        </w:rPr>
        <w:t>. 2013;</w:t>
      </w:r>
      <w:r w:rsidRPr="00864924">
        <w:rPr>
          <w:rFonts w:ascii="Times New Roman" w:hAnsi="Times New Roman" w:cs="Times New Roman"/>
          <w:b/>
          <w:sz w:val="20"/>
          <w:szCs w:val="20"/>
        </w:rPr>
        <w:t>6</w:t>
      </w:r>
      <w:r w:rsidRPr="00864924">
        <w:rPr>
          <w:rFonts w:ascii="Times New Roman" w:hAnsi="Times New Roman" w:cs="Times New Roman"/>
          <w:sz w:val="20"/>
          <w:szCs w:val="20"/>
        </w:rPr>
        <w:t>:352. doi:10.1186/756-0500-6-352.</w:t>
      </w:r>
    </w:p>
    <w:p w14:paraId="04A97876" w14:textId="77777777" w:rsidR="007608EA" w:rsidRPr="00864924" w:rsidRDefault="007608EA" w:rsidP="00864924">
      <w:pPr>
        <w:pStyle w:val="EndNoteBibliography"/>
        <w:spacing w:before="120" w:after="0"/>
        <w:ind w:left="360" w:hanging="360"/>
        <w:jc w:val="both"/>
        <w:rPr>
          <w:rFonts w:ascii="Times New Roman" w:hAnsi="Times New Roman" w:cs="Times New Roman"/>
          <w:sz w:val="20"/>
          <w:szCs w:val="20"/>
        </w:rPr>
      </w:pPr>
      <w:r w:rsidRPr="00864924">
        <w:rPr>
          <w:rFonts w:ascii="Times New Roman" w:hAnsi="Times New Roman" w:cs="Times New Roman"/>
          <w:sz w:val="20"/>
          <w:szCs w:val="20"/>
        </w:rPr>
        <w:t>20.</w:t>
      </w:r>
      <w:r w:rsidRPr="00864924">
        <w:rPr>
          <w:rFonts w:ascii="Times New Roman" w:hAnsi="Times New Roman" w:cs="Times New Roman"/>
          <w:sz w:val="20"/>
          <w:szCs w:val="20"/>
        </w:rPr>
        <w:tab/>
        <w:t xml:space="preserve">Zewdie O, Mihret A, Abebe T, Kebede A, Desta K, Worku A, et al. Genotyping and molecular detection of multidrug-resistant </w:t>
      </w:r>
      <w:r w:rsidRPr="00864924">
        <w:rPr>
          <w:rFonts w:ascii="Times New Roman" w:hAnsi="Times New Roman" w:cs="Times New Roman"/>
          <w:i/>
          <w:iCs/>
          <w:sz w:val="20"/>
          <w:szCs w:val="20"/>
        </w:rPr>
        <w:t>Mycobacterium tuberculosis</w:t>
      </w:r>
      <w:r w:rsidRPr="00864924">
        <w:rPr>
          <w:rFonts w:ascii="Times New Roman" w:hAnsi="Times New Roman" w:cs="Times New Roman"/>
          <w:sz w:val="20"/>
          <w:szCs w:val="20"/>
        </w:rPr>
        <w:t xml:space="preserve"> among tuberculosis lymphadenitis cases in Addis Ababa, Ethiopia. </w:t>
      </w:r>
      <w:r w:rsidRPr="00864924">
        <w:rPr>
          <w:rFonts w:ascii="Times New Roman" w:hAnsi="Times New Roman" w:cs="Times New Roman"/>
          <w:i/>
          <w:sz w:val="20"/>
          <w:szCs w:val="20"/>
        </w:rPr>
        <w:t>New Microbes and New Infections</w:t>
      </w:r>
      <w:r w:rsidRPr="00864924">
        <w:rPr>
          <w:rFonts w:ascii="Times New Roman" w:hAnsi="Times New Roman" w:cs="Times New Roman"/>
          <w:sz w:val="20"/>
          <w:szCs w:val="20"/>
        </w:rPr>
        <w:t>. 2018;</w:t>
      </w:r>
      <w:r w:rsidRPr="00864924">
        <w:rPr>
          <w:rFonts w:ascii="Times New Roman" w:hAnsi="Times New Roman" w:cs="Times New Roman"/>
          <w:b/>
          <w:sz w:val="20"/>
          <w:szCs w:val="20"/>
        </w:rPr>
        <w:t>21</w:t>
      </w:r>
      <w:r w:rsidRPr="00864924">
        <w:rPr>
          <w:rFonts w:ascii="Times New Roman" w:hAnsi="Times New Roman" w:cs="Times New Roman"/>
          <w:sz w:val="20"/>
          <w:szCs w:val="20"/>
        </w:rPr>
        <w:t>:36-41.</w:t>
      </w:r>
    </w:p>
    <w:p w14:paraId="2C370592" w14:textId="3F385725" w:rsidR="00DC2A83" w:rsidRPr="00864924" w:rsidRDefault="007608EA" w:rsidP="00864924">
      <w:pPr>
        <w:spacing w:before="120" w:after="0" w:line="240" w:lineRule="auto"/>
        <w:ind w:left="360" w:hanging="360"/>
        <w:jc w:val="both"/>
        <w:rPr>
          <w:rFonts w:ascii="Arial Narrow" w:hAnsi="Arial Narrow"/>
          <w:sz w:val="16"/>
          <w:szCs w:val="16"/>
        </w:rPr>
      </w:pPr>
      <w:r w:rsidRPr="00864924">
        <w:rPr>
          <w:rFonts w:ascii="Times New Roman" w:hAnsi="Times New Roman" w:cs="Times New Roman"/>
          <w:sz w:val="20"/>
          <w:szCs w:val="20"/>
        </w:rPr>
        <w:fldChar w:fldCharType="end"/>
      </w:r>
    </w:p>
    <w:sectPr w:rsidR="00DC2A83" w:rsidRPr="00864924" w:rsidSect="00864924">
      <w:pgSz w:w="12240" w:h="15840"/>
      <w:pgMar w:top="1440" w:right="900" w:bottom="720" w:left="9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F217B"/>
    <w:multiLevelType w:val="multilevel"/>
    <w:tmpl w:val="84809626"/>
    <w:lvl w:ilvl="0">
      <w:start w:val="1"/>
      <w:numFmt w:val="decimal"/>
      <w:pStyle w:val="Heading1"/>
      <w:lvlText w:val="%1."/>
      <w:lvlJc w:val="left"/>
      <w:pPr>
        <w:ind w:left="540" w:hanging="360"/>
      </w:pPr>
    </w:lvl>
    <w:lvl w:ilvl="1">
      <w:start w:val="1"/>
      <w:numFmt w:val="decimal"/>
      <w:lvlText w:val="%1.%2."/>
      <w:lvlJc w:val="left"/>
      <w:pPr>
        <w:ind w:left="612" w:hanging="432"/>
      </w:pPr>
      <w:rPr>
        <w:b/>
        <w:color w:val="auto"/>
      </w:rPr>
    </w:lvl>
    <w:lvl w:ilvl="2">
      <w:start w:val="1"/>
      <w:numFmt w:val="decimal"/>
      <w:lvlText w:val="%1.%2.%3."/>
      <w:lvlJc w:val="left"/>
      <w:pPr>
        <w:ind w:left="684" w:hanging="504"/>
      </w:pPr>
      <w:rPr>
        <w:b/>
        <w:i/>
      </w:rPr>
    </w:lvl>
    <w:lvl w:ilvl="3">
      <w:start w:val="1"/>
      <w:numFmt w:val="decimal"/>
      <w:lvlText w:val="%1.%2.%3.%4."/>
      <w:lvlJc w:val="left"/>
      <w:pPr>
        <w:ind w:left="1908" w:hanging="648"/>
      </w:pPr>
    </w:lvl>
    <w:lvl w:ilvl="4">
      <w:start w:val="1"/>
      <w:numFmt w:val="decimal"/>
      <w:lvlText w:val="%1.%2.%3.%4.%5."/>
      <w:lvlJc w:val="left"/>
      <w:pPr>
        <w:ind w:left="2412" w:hanging="792"/>
      </w:pPr>
    </w:lvl>
    <w:lvl w:ilvl="5">
      <w:start w:val="1"/>
      <w:numFmt w:val="decimal"/>
      <w:lvlText w:val="%1.%2.%3.%4.%5.%6."/>
      <w:lvlJc w:val="left"/>
      <w:pPr>
        <w:ind w:left="2916" w:hanging="936"/>
      </w:pPr>
    </w:lvl>
    <w:lvl w:ilvl="6">
      <w:start w:val="1"/>
      <w:numFmt w:val="decimal"/>
      <w:lvlText w:val="%1.%2.%3.%4.%5.%6.%7."/>
      <w:lvlJc w:val="left"/>
      <w:pPr>
        <w:ind w:left="3420" w:hanging="1080"/>
      </w:pPr>
    </w:lvl>
    <w:lvl w:ilvl="7">
      <w:start w:val="1"/>
      <w:numFmt w:val="decimal"/>
      <w:lvlText w:val="%1.%2.%3.%4.%5.%6.%7.%8."/>
      <w:lvlJc w:val="left"/>
      <w:pPr>
        <w:ind w:left="3924" w:hanging="1224"/>
      </w:pPr>
    </w:lvl>
    <w:lvl w:ilvl="8">
      <w:start w:val="1"/>
      <w:numFmt w:val="decimal"/>
      <w:lvlText w:val="%1.%2.%3.%4.%5.%6.%7.%8.%9."/>
      <w:lvlJc w:val="left"/>
      <w:pPr>
        <w:ind w:left="450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TQwMzQ2tTSzNDM0NbZU0lEKTi0uzszPAykwrgUAxVJVASwAAAA="/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 Copy1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5ar0esxr502x0kes2pdvwfr2vtez5aseew59&quot;&gt;My EndNote Library&lt;record-ids&gt;&lt;item&gt;8556&lt;/item&gt;&lt;item&gt;8560&lt;/item&gt;&lt;item&gt;8581&lt;/item&gt;&lt;item&gt;8584&lt;/item&gt;&lt;item&gt;8614&lt;/item&gt;&lt;item&gt;8625&lt;/item&gt;&lt;item&gt;9293&lt;/item&gt;&lt;item&gt;9934&lt;/item&gt;&lt;item&gt;11880&lt;/item&gt;&lt;item&gt;13570&lt;/item&gt;&lt;item&gt;22525&lt;/item&gt;&lt;item&gt;22557&lt;/item&gt;&lt;item&gt;22917&lt;/item&gt;&lt;/record-ids&gt;&lt;/item&gt;&lt;/Libraries&gt;"/>
  </w:docVars>
  <w:rsids>
    <w:rsidRoot w:val="00DC2A83"/>
    <w:rsid w:val="00076A86"/>
    <w:rsid w:val="00087180"/>
    <w:rsid w:val="007608EA"/>
    <w:rsid w:val="00864924"/>
    <w:rsid w:val="00A9670F"/>
    <w:rsid w:val="00AD7585"/>
    <w:rsid w:val="00BF723D"/>
    <w:rsid w:val="00DC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773436"/>
  <w15:chartTrackingRefBased/>
  <w15:docId w15:val="{6CF56DA2-D5A3-4B06-86FF-0DB5D1BB71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F723D"/>
  </w:style>
  <w:style w:type="paragraph" w:styleId="Heading1">
    <w:name w:val="heading 1"/>
    <w:basedOn w:val="Normal"/>
    <w:next w:val="Normal"/>
    <w:link w:val="Heading1Char"/>
    <w:uiPriority w:val="9"/>
    <w:qFormat/>
    <w:rsid w:val="00BF723D"/>
    <w:pPr>
      <w:keepNext/>
      <w:keepLines/>
      <w:numPr>
        <w:numId w:val="1"/>
      </w:numPr>
      <w:spacing w:before="480" w:after="0" w:line="480" w:lineRule="auto"/>
      <w:outlineLvl w:val="0"/>
    </w:pPr>
    <w:rPr>
      <w:rFonts w:ascii="Times New Roman" w:eastAsiaTheme="majorEastAsia" w:hAnsi="Times New Roman" w:cs="Times New Roman"/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64924"/>
    <w:pPr>
      <w:keepNext/>
      <w:outlineLvl w:val="1"/>
    </w:pPr>
    <w:rPr>
      <w:rFonts w:ascii="Arial Narrow" w:hAnsi="Arial Narrow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723D"/>
    <w:rPr>
      <w:rFonts w:ascii="Times New Roman" w:eastAsiaTheme="majorEastAsia" w:hAnsi="Times New Roman" w:cs="Times New Roman"/>
      <w:b/>
      <w:bCs/>
      <w:sz w:val="24"/>
      <w:szCs w:val="24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F723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F723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unhideWhenUsed/>
    <w:rsid w:val="00BF723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rsid w:val="00BF723D"/>
    <w:rPr>
      <w:b/>
      <w:bCs/>
      <w:sz w:val="20"/>
      <w:szCs w:val="20"/>
    </w:rPr>
  </w:style>
  <w:style w:type="paragraph" w:customStyle="1" w:styleId="EndNoteBibliographyTitle">
    <w:name w:val="EndNote Bibliography Title"/>
    <w:basedOn w:val="Normal"/>
    <w:link w:val="EndNoteBibliographyTitleChar"/>
    <w:rsid w:val="007608EA"/>
    <w:pPr>
      <w:spacing w:after="0"/>
      <w:jc w:val="center"/>
    </w:pPr>
    <w:rPr>
      <w:rFonts w:ascii="Calibri" w:hAnsi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7608EA"/>
    <w:rPr>
      <w:rFonts w:ascii="Calibri" w:hAnsi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7608EA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7608EA"/>
    <w:rPr>
      <w:rFonts w:ascii="Calibri" w:hAnsi="Calibri"/>
      <w:noProof/>
    </w:rPr>
  </w:style>
  <w:style w:type="character" w:styleId="Hyperlink">
    <w:name w:val="Hyperlink"/>
    <w:basedOn w:val="DefaultParagraphFont"/>
    <w:uiPriority w:val="99"/>
    <w:unhideWhenUsed/>
    <w:rsid w:val="007608E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608EA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rsid w:val="00864924"/>
    <w:rPr>
      <w:rFonts w:ascii="Arial Narrow" w:hAnsi="Arial Narrow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16/j.nmni.2019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i.org/10.1371/journal.pon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x.doi.org/10.1016/j.tube.2014.05.002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dx.doi.org/10.1016/j.ijmyco.2016.06.005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dx.doi.org/10.1016/j.ijid.2015.06.01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1921</Words>
  <Characters>10952</Characters>
  <Application>Microsoft Office Word</Application>
  <DocSecurity>0</DocSecurity>
  <Lines>91</Lines>
  <Paragraphs>25</Paragraphs>
  <ScaleCrop>false</ScaleCrop>
  <Company/>
  <LinksUpToDate>false</LinksUpToDate>
  <CharactersWithSpaces>12848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Melese</dc:creator>
  <cp:keywords/>
  <dc:description/>
  <cp:lastModifiedBy>Melese</cp:lastModifiedBy>
  <cp:revision>8</cp:revision>
  <dcterms:created xsi:type="dcterms:W3CDTF">2020-11-28T18:21:00Z</dcterms:created>
  <dcterms:modified xsi:type="dcterms:W3CDTF">2021-05-26T13:06:00Z</dcterms:modified>
</cp:coreProperties>
</file>