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51AE" w:rsidRPr="002B2D2E" w:rsidRDefault="00F851AE" w:rsidP="00F851A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B2D2E">
        <w:rPr>
          <w:rFonts w:ascii="Times New Roman" w:eastAsia="Times New Roman" w:hAnsi="Times New Roman" w:cs="Times New Roman"/>
          <w:sz w:val="24"/>
          <w:szCs w:val="24"/>
        </w:rPr>
        <w:t>Supplementary File 1. Full search string used on PubMed and Scopus databases.</w:t>
      </w:r>
    </w:p>
    <w:p w:rsidR="00F851AE" w:rsidRPr="002B2D2E" w:rsidRDefault="00F851AE" w:rsidP="00F851A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B2D2E">
        <w:rPr>
          <w:rFonts w:ascii="Times New Roman" w:eastAsia="Times New Roman" w:hAnsi="Times New Roman" w:cs="Times New Roman"/>
          <w:sz w:val="24"/>
          <w:szCs w:val="24"/>
        </w:rPr>
        <w:t xml:space="preserve">The following medical subject heading (MeSH) terms were used in conjunction with other text search terms in the PubMed and Scopus databases: </w:t>
      </w:r>
    </w:p>
    <w:p w:rsidR="00A02EA0" w:rsidRDefault="00F851AE" w:rsidP="00F851AE">
      <w:pPr>
        <w:spacing w:after="0" w:line="360" w:lineRule="auto"/>
        <w:jc w:val="both"/>
      </w:pPr>
      <w:r w:rsidRPr="002B2D2E">
        <w:rPr>
          <w:rFonts w:ascii="Times New Roman" w:eastAsia="Times New Roman" w:hAnsi="Times New Roman" w:cs="Times New Roman"/>
          <w:sz w:val="24"/>
          <w:szCs w:val="24"/>
        </w:rPr>
        <w:t>(Africa*) AND (universities[MeSH Terms]) AND (cigarette smoking[MeSH Terms]) OR (alcohol drinking[MeSH Terms]) OR (sedentary behavior[MeSH Terms]) OR (feeding behavior[MeSH Terms]) OR (health risk behaviors[MeSH Terms]). The following search terms were used in the Scopus database: ("universit*" OR “student*”) AND ("smoking habit*" OR "alcohol drink*" OR "alcohol consum*" OR "physical inactivity" OR "diet" OR "health risk behavior") AND ("Africa*")</w:t>
      </w:r>
      <w:bookmarkStart w:id="0" w:name="_GoBack"/>
      <w:bookmarkEnd w:id="0"/>
    </w:p>
    <w:sectPr w:rsidR="00A02E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1AE"/>
    <w:rsid w:val="00A02EA0"/>
    <w:rsid w:val="00F85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E55400C"/>
  <w15:chartTrackingRefBased/>
  <w15:docId w15:val="{326EEFCC-98C6-43E2-BA7B-E0A2EDAC9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51AE"/>
    <w:rPr>
      <w:rFonts w:ascii="Calibri" w:eastAsia="Calibri" w:hAnsi="Calibri" w:cs="Calibri"/>
      <w:lang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florencegabi@gmail.com</dc:creator>
  <cp:keywords/>
  <dc:description/>
  <cp:lastModifiedBy>florencegabi@gmail.com</cp:lastModifiedBy>
  <cp:revision>1</cp:revision>
  <dcterms:created xsi:type="dcterms:W3CDTF">2022-06-02T07:16:00Z</dcterms:created>
  <dcterms:modified xsi:type="dcterms:W3CDTF">2022-06-02T07:16:00Z</dcterms:modified>
</cp:coreProperties>
</file>