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5E9CF8" w14:textId="50465FB1" w:rsidR="00D91400" w:rsidRDefault="00D91400" w:rsidP="00D91400">
      <w:pPr>
        <w:ind w:left="720" w:hanging="7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Supplementary Table S5. </w:t>
      </w:r>
      <w:r>
        <w:rPr>
          <w:rFonts w:ascii="Arial" w:hAnsi="Arial" w:cs="Arial"/>
          <w:sz w:val="24"/>
          <w:szCs w:val="24"/>
        </w:rPr>
        <w:t>Isolate names, accession numbers, host/niche, country of origin and reference</w:t>
      </w:r>
      <w:r w:rsidR="0078359B">
        <w:rPr>
          <w:rFonts w:ascii="Arial" w:hAnsi="Arial" w:cs="Arial"/>
          <w:sz w:val="24"/>
          <w:szCs w:val="24"/>
        </w:rPr>
        <w:t>s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for the </w:t>
      </w:r>
      <w:r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isolates used in this study</w:t>
      </w:r>
    </w:p>
    <w:tbl>
      <w:tblPr>
        <w:tblStyle w:val="TableGrid"/>
        <w:tblW w:w="8640" w:type="dxa"/>
        <w:tblInd w:w="85" w:type="dxa"/>
        <w:tblLook w:val="04A0" w:firstRow="1" w:lastRow="0" w:firstColumn="1" w:lastColumn="0" w:noHBand="0" w:noVBand="1"/>
      </w:tblPr>
      <w:tblGrid>
        <w:gridCol w:w="1851"/>
        <w:gridCol w:w="1795"/>
        <w:gridCol w:w="1584"/>
        <w:gridCol w:w="1362"/>
        <w:gridCol w:w="2048"/>
      </w:tblGrid>
      <w:tr w:rsidR="00D91400" w14:paraId="2C412826" w14:textId="77777777" w:rsidTr="00D91400">
        <w:trPr>
          <w:tblHeader/>
        </w:trPr>
        <w:tc>
          <w:tcPr>
            <w:tcW w:w="1851" w:type="dxa"/>
          </w:tcPr>
          <w:p w14:paraId="12B8A66C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Isolate</w:t>
            </w:r>
          </w:p>
        </w:tc>
        <w:tc>
          <w:tcPr>
            <w:tcW w:w="1795" w:type="dxa"/>
          </w:tcPr>
          <w:p w14:paraId="50D525EB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RecA</w:t>
            </w:r>
          </w:p>
        </w:tc>
        <w:tc>
          <w:tcPr>
            <w:tcW w:w="1584" w:type="dxa"/>
          </w:tcPr>
          <w:p w14:paraId="1C1C9A6A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Host/Niche</w:t>
            </w:r>
          </w:p>
        </w:tc>
        <w:tc>
          <w:tcPr>
            <w:tcW w:w="1362" w:type="dxa"/>
          </w:tcPr>
          <w:p w14:paraId="105C9985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Country</w:t>
            </w:r>
          </w:p>
        </w:tc>
        <w:tc>
          <w:tcPr>
            <w:tcW w:w="2048" w:type="dxa"/>
          </w:tcPr>
          <w:p w14:paraId="4B7A41F5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Reference</w:t>
            </w:r>
          </w:p>
        </w:tc>
      </w:tr>
      <w:tr w:rsidR="00D91400" w14:paraId="5A7EF699" w14:textId="77777777" w:rsidTr="00D91400">
        <w:tc>
          <w:tcPr>
            <w:tcW w:w="1851" w:type="dxa"/>
          </w:tcPr>
          <w:p w14:paraId="5AAE12F8" w14:textId="77777777" w:rsidR="00D91400" w:rsidRPr="00A028E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7E59DB">
              <w:rPr>
                <w:rFonts w:ascii="Arial" w:hAnsi="Arial" w:cs="Arial"/>
                <w:i/>
                <w:sz w:val="20"/>
                <w:szCs w:val="20"/>
              </w:rPr>
              <w:t>B. americanum</w:t>
            </w:r>
            <w:r>
              <w:rPr>
                <w:rFonts w:ascii="Arial" w:hAnsi="Arial" w:cs="Arial"/>
                <w:sz w:val="20"/>
                <w:szCs w:val="20"/>
              </w:rPr>
              <w:t xml:space="preserve"> CMVU44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31A93C6" w14:textId="77777777" w:rsidR="00D91400" w:rsidRPr="007E59D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KC247141</w:t>
            </w:r>
          </w:p>
        </w:tc>
        <w:tc>
          <w:tcPr>
            <w:tcW w:w="1584" w:type="dxa"/>
          </w:tcPr>
          <w:p w14:paraId="0DA41169" w14:textId="77777777" w:rsidR="00D91400" w:rsidRPr="007E59DB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Centrosema macrocarpum</w:t>
            </w:r>
          </w:p>
        </w:tc>
        <w:tc>
          <w:tcPr>
            <w:tcW w:w="1362" w:type="dxa"/>
          </w:tcPr>
          <w:p w14:paraId="6A3CB3FF" w14:textId="77777777" w:rsidR="00D91400" w:rsidRPr="007E59D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Venezuela</w:t>
            </w:r>
          </w:p>
        </w:tc>
        <w:tc>
          <w:tcPr>
            <w:tcW w:w="2048" w:type="dxa"/>
          </w:tcPr>
          <w:p w14:paraId="35D22916" w14:textId="77777777" w:rsidR="00D91400" w:rsidRDefault="00D91400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7E59DB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2016</w:t>
            </w:r>
          </w:p>
        </w:tc>
      </w:tr>
      <w:tr w:rsidR="00D91400" w14:paraId="47CE7D58" w14:textId="77777777" w:rsidTr="00D91400">
        <w:tc>
          <w:tcPr>
            <w:tcW w:w="1851" w:type="dxa"/>
          </w:tcPr>
          <w:p w14:paraId="53C741F8" w14:textId="77777777" w:rsidR="00D91400" w:rsidRPr="00142A2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A2F">
              <w:rPr>
                <w:rFonts w:ascii="Arial" w:hAnsi="Arial" w:cs="Arial"/>
                <w:i/>
                <w:sz w:val="20"/>
                <w:szCs w:val="20"/>
              </w:rPr>
              <w:t>B. arachidis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CCBAU051107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E3AA0A3" w14:textId="77777777" w:rsidR="00D91400" w:rsidRPr="008340D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HM107233</w:t>
            </w:r>
          </w:p>
        </w:tc>
        <w:tc>
          <w:tcPr>
            <w:tcW w:w="1584" w:type="dxa"/>
          </w:tcPr>
          <w:p w14:paraId="4A314303" w14:textId="77777777" w:rsidR="00D91400" w:rsidRPr="00142A2F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2A2F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5EE4B3F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06D8D776" w14:textId="2812581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2013</w:t>
            </w:r>
          </w:p>
        </w:tc>
      </w:tr>
      <w:tr w:rsidR="00D91400" w14:paraId="338FA5C9" w14:textId="77777777" w:rsidTr="00D91400">
        <w:tc>
          <w:tcPr>
            <w:tcW w:w="1851" w:type="dxa"/>
          </w:tcPr>
          <w:p w14:paraId="57AB6AA4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A2F">
              <w:rPr>
                <w:rFonts w:ascii="Arial" w:hAnsi="Arial" w:cs="Arial"/>
                <w:i/>
                <w:sz w:val="20"/>
                <w:szCs w:val="20"/>
              </w:rPr>
              <w:t>B. betae</w:t>
            </w:r>
            <w:r>
              <w:rPr>
                <w:rFonts w:ascii="Arial" w:hAnsi="Arial" w:cs="Arial"/>
                <w:sz w:val="20"/>
                <w:szCs w:val="20"/>
              </w:rPr>
              <w:t xml:space="preserve"> PL7HG1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626EEF7" w14:textId="77777777" w:rsidR="00D91400" w:rsidRPr="008340D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FJ970378</w:t>
            </w:r>
          </w:p>
        </w:tc>
        <w:tc>
          <w:tcPr>
            <w:tcW w:w="1584" w:type="dxa"/>
          </w:tcPr>
          <w:p w14:paraId="7EAA6E51" w14:textId="77777777" w:rsidR="00D91400" w:rsidRPr="00142A2F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42A2F">
              <w:rPr>
                <w:rFonts w:ascii="Arial" w:hAnsi="Arial" w:cs="Arial"/>
                <w:i/>
                <w:sz w:val="20"/>
                <w:szCs w:val="20"/>
              </w:rPr>
              <w:t>Beta vulgaris</w:t>
            </w:r>
          </w:p>
        </w:tc>
        <w:tc>
          <w:tcPr>
            <w:tcW w:w="1362" w:type="dxa"/>
          </w:tcPr>
          <w:p w14:paraId="6B570B8A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05629F8D" w14:textId="77777777" w:rsidR="00D91400" w:rsidRPr="0066613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Rivas et al., 2004</w:t>
            </w:r>
          </w:p>
        </w:tc>
      </w:tr>
      <w:tr w:rsidR="00D91400" w14:paraId="375665EA" w14:textId="77777777" w:rsidTr="00D91400">
        <w:tc>
          <w:tcPr>
            <w:tcW w:w="1851" w:type="dxa"/>
          </w:tcPr>
          <w:p w14:paraId="28D7E763" w14:textId="77777777" w:rsidR="00D91400" w:rsidRPr="00A8728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brasilense</w:t>
            </w:r>
            <w:r>
              <w:rPr>
                <w:rFonts w:ascii="Arial" w:hAnsi="Arial" w:cs="Arial"/>
                <w:sz w:val="20"/>
                <w:szCs w:val="20"/>
              </w:rPr>
              <w:t xml:space="preserve"> UFLA03-321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DD492DC" w14:textId="77777777" w:rsidR="00D91400" w:rsidRPr="00A8728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KT793142</w:t>
            </w:r>
          </w:p>
        </w:tc>
        <w:tc>
          <w:tcPr>
            <w:tcW w:w="1584" w:type="dxa"/>
          </w:tcPr>
          <w:p w14:paraId="5F12F037" w14:textId="77777777" w:rsidR="00D91400" w:rsidRPr="00142A2F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496563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4675FC2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Martins da Costa et al., 2017</w:t>
            </w:r>
          </w:p>
        </w:tc>
      </w:tr>
      <w:tr w:rsidR="00D91400" w14:paraId="2EFEF8FD" w14:textId="77777777" w:rsidTr="00D91400">
        <w:tc>
          <w:tcPr>
            <w:tcW w:w="1851" w:type="dxa"/>
          </w:tcPr>
          <w:p w14:paraId="08909961" w14:textId="77777777" w:rsidR="00D91400" w:rsidRPr="00142A2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3884">
              <w:rPr>
                <w:rFonts w:ascii="Arial" w:hAnsi="Arial" w:cs="Arial"/>
                <w:i/>
                <w:sz w:val="20"/>
                <w:szCs w:val="20"/>
              </w:rPr>
              <w:t>B. canarie</w:t>
            </w:r>
            <w:r>
              <w:rPr>
                <w:rFonts w:ascii="Arial" w:hAnsi="Arial" w:cs="Arial"/>
                <w:i/>
                <w:sz w:val="20"/>
                <w:szCs w:val="20"/>
              </w:rPr>
              <w:t>n</w:t>
            </w:r>
            <w:r w:rsidRPr="00243884">
              <w:rPr>
                <w:rFonts w:ascii="Arial" w:hAnsi="Arial" w:cs="Arial"/>
                <w:i/>
                <w:sz w:val="20"/>
                <w:szCs w:val="20"/>
              </w:rPr>
              <w:t>se</w:t>
            </w:r>
            <w:r>
              <w:rPr>
                <w:rFonts w:ascii="Arial" w:hAnsi="Arial" w:cs="Arial"/>
                <w:sz w:val="20"/>
                <w:szCs w:val="20"/>
              </w:rPr>
              <w:t xml:space="preserve"> BTA-1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2E58C9C6" w14:textId="77777777" w:rsidR="00D91400" w:rsidRPr="008340D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AY591553</w:t>
            </w:r>
          </w:p>
        </w:tc>
        <w:tc>
          <w:tcPr>
            <w:tcW w:w="1584" w:type="dxa"/>
          </w:tcPr>
          <w:p w14:paraId="1F4178DD" w14:textId="77777777" w:rsidR="00D91400" w:rsidRPr="00243884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43884">
              <w:rPr>
                <w:rFonts w:ascii="Arial" w:hAnsi="Arial" w:cs="Arial"/>
                <w:i/>
                <w:sz w:val="20"/>
                <w:szCs w:val="20"/>
              </w:rPr>
              <w:t>Chamaecytisus proliferus</w:t>
            </w:r>
          </w:p>
        </w:tc>
        <w:tc>
          <w:tcPr>
            <w:tcW w:w="1362" w:type="dxa"/>
          </w:tcPr>
          <w:p w14:paraId="2DC67826" w14:textId="77777777" w:rsidR="00D91400" w:rsidRDefault="00D91400" w:rsidP="007C06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Canary Islands</w:t>
            </w:r>
          </w:p>
        </w:tc>
        <w:tc>
          <w:tcPr>
            <w:tcW w:w="2048" w:type="dxa"/>
          </w:tcPr>
          <w:p w14:paraId="31FC16AF" w14:textId="77777777" w:rsidR="00D91400" w:rsidRPr="0024388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Vinuesa et al., 2005</w:t>
            </w:r>
          </w:p>
        </w:tc>
      </w:tr>
      <w:tr w:rsidR="00D91400" w14:paraId="4887293F" w14:textId="77777777" w:rsidTr="00D91400">
        <w:tc>
          <w:tcPr>
            <w:tcW w:w="1851" w:type="dxa"/>
          </w:tcPr>
          <w:p w14:paraId="06A2CB58" w14:textId="77777777" w:rsidR="00D91400" w:rsidRPr="002904D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centrolobii</w:t>
            </w:r>
            <w:r>
              <w:rPr>
                <w:rFonts w:ascii="Arial" w:hAnsi="Arial" w:cs="Arial"/>
                <w:sz w:val="20"/>
                <w:szCs w:val="20"/>
              </w:rPr>
              <w:t xml:space="preserve"> BR10245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2E5FA2BF" w14:textId="77777777" w:rsidR="00D91400" w:rsidRPr="009A7D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AYJ54_21215</w:t>
            </w:r>
          </w:p>
        </w:tc>
        <w:tc>
          <w:tcPr>
            <w:tcW w:w="1584" w:type="dxa"/>
          </w:tcPr>
          <w:p w14:paraId="25F34092" w14:textId="77777777" w:rsidR="00D91400" w:rsidRPr="00243884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Centrolobium paraense</w:t>
            </w:r>
          </w:p>
        </w:tc>
        <w:tc>
          <w:tcPr>
            <w:tcW w:w="1362" w:type="dxa"/>
          </w:tcPr>
          <w:p w14:paraId="0000E9F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3E1BB8A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Michel et al., 2017</w:t>
            </w:r>
          </w:p>
        </w:tc>
      </w:tr>
      <w:tr w:rsidR="00D91400" w14:paraId="410C9C67" w14:textId="77777777" w:rsidTr="00D91400">
        <w:tc>
          <w:tcPr>
            <w:tcW w:w="1851" w:type="dxa"/>
          </w:tcPr>
          <w:p w14:paraId="044629F6" w14:textId="77777777" w:rsidR="00D91400" w:rsidRPr="007E59D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centrosemae</w:t>
            </w:r>
            <w:r>
              <w:rPr>
                <w:rFonts w:ascii="Arial" w:hAnsi="Arial" w:cs="Arial"/>
                <w:sz w:val="20"/>
                <w:szCs w:val="20"/>
              </w:rPr>
              <w:t xml:space="preserve"> A9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2C46E3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KC247145</w:t>
            </w:r>
          </w:p>
        </w:tc>
        <w:tc>
          <w:tcPr>
            <w:tcW w:w="1584" w:type="dxa"/>
          </w:tcPr>
          <w:p w14:paraId="14C47E5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Centrosema molle</w:t>
            </w:r>
          </w:p>
        </w:tc>
        <w:tc>
          <w:tcPr>
            <w:tcW w:w="1362" w:type="dxa"/>
          </w:tcPr>
          <w:p w14:paraId="512F5A9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Venezuela</w:t>
            </w:r>
          </w:p>
        </w:tc>
        <w:tc>
          <w:tcPr>
            <w:tcW w:w="2048" w:type="dxa"/>
          </w:tcPr>
          <w:p w14:paraId="20B4542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7E59DB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2016</w:t>
            </w:r>
          </w:p>
        </w:tc>
      </w:tr>
      <w:tr w:rsidR="00D91400" w14:paraId="296B0596" w14:textId="77777777" w:rsidTr="00D91400">
        <w:tc>
          <w:tcPr>
            <w:tcW w:w="1851" w:type="dxa"/>
          </w:tcPr>
          <w:p w14:paraId="1BD90585" w14:textId="77777777" w:rsidR="00D91400" w:rsidRPr="008340D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cytisi</w:t>
            </w:r>
            <w:r>
              <w:rPr>
                <w:rFonts w:ascii="Arial" w:hAnsi="Arial" w:cs="Arial"/>
                <w:sz w:val="20"/>
                <w:szCs w:val="20"/>
              </w:rPr>
              <w:t xml:space="preserve"> CTAW11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FB57A9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GU001575</w:t>
            </w:r>
          </w:p>
        </w:tc>
        <w:tc>
          <w:tcPr>
            <w:tcW w:w="1584" w:type="dxa"/>
          </w:tcPr>
          <w:p w14:paraId="202C99F8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Cytisus villosus</w:t>
            </w:r>
          </w:p>
        </w:tc>
        <w:tc>
          <w:tcPr>
            <w:tcW w:w="1362" w:type="dxa"/>
          </w:tcPr>
          <w:p w14:paraId="6A1B920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2048" w:type="dxa"/>
          </w:tcPr>
          <w:p w14:paraId="3EBE666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Chahboune et al., 2011</w:t>
            </w:r>
          </w:p>
        </w:tc>
      </w:tr>
      <w:tr w:rsidR="00D91400" w14:paraId="29B3B8FD" w14:textId="77777777" w:rsidTr="00D91400">
        <w:tc>
          <w:tcPr>
            <w:tcW w:w="1851" w:type="dxa"/>
          </w:tcPr>
          <w:p w14:paraId="09C21D9E" w14:textId="77777777" w:rsidR="00D91400" w:rsidRPr="008340D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daqingense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CCBAU15774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6F6ECD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HQ231270</w:t>
            </w:r>
          </w:p>
        </w:tc>
        <w:tc>
          <w:tcPr>
            <w:tcW w:w="1584" w:type="dxa"/>
          </w:tcPr>
          <w:p w14:paraId="79EA02D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217D198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574914E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2012</w:t>
            </w:r>
          </w:p>
        </w:tc>
      </w:tr>
      <w:tr w:rsidR="00D91400" w14:paraId="20BDF838" w14:textId="77777777" w:rsidTr="00D91400">
        <w:tc>
          <w:tcPr>
            <w:tcW w:w="1851" w:type="dxa"/>
          </w:tcPr>
          <w:p w14:paraId="6ECC77EE" w14:textId="77777777" w:rsidR="00D91400" w:rsidRPr="0089195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denitrificans</w:t>
            </w:r>
            <w:r>
              <w:rPr>
                <w:rFonts w:ascii="Arial" w:hAnsi="Arial" w:cs="Arial"/>
                <w:sz w:val="20"/>
                <w:szCs w:val="20"/>
              </w:rPr>
              <w:t xml:space="preserve"> LMG8443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/KIS30-44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3521E43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EU665419</w:t>
            </w:r>
          </w:p>
        </w:tc>
        <w:tc>
          <w:tcPr>
            <w:tcW w:w="1584" w:type="dxa"/>
          </w:tcPr>
          <w:p w14:paraId="703DDEE2" w14:textId="77777777" w:rsidR="00D91400" w:rsidRPr="00A37822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Surface water</w:t>
            </w:r>
          </w:p>
        </w:tc>
        <w:tc>
          <w:tcPr>
            <w:tcW w:w="1362" w:type="dxa"/>
          </w:tcPr>
          <w:p w14:paraId="109C856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Germany</w:t>
            </w:r>
          </w:p>
        </w:tc>
        <w:tc>
          <w:tcPr>
            <w:tcW w:w="2048" w:type="dxa"/>
          </w:tcPr>
          <w:p w14:paraId="5FB7943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 Berkum et al., 2006</w:t>
            </w:r>
          </w:p>
        </w:tc>
      </w:tr>
      <w:tr w:rsidR="00D91400" w14:paraId="64CA9A4A" w14:textId="77777777" w:rsidTr="00D91400">
        <w:tc>
          <w:tcPr>
            <w:tcW w:w="1851" w:type="dxa"/>
          </w:tcPr>
          <w:p w14:paraId="32E847F3" w14:textId="77777777" w:rsidR="00D91400" w:rsidRPr="00352E58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diazoefficiens</w:t>
            </w:r>
            <w:r>
              <w:rPr>
                <w:rFonts w:ascii="Arial" w:hAnsi="Arial" w:cs="Arial"/>
                <w:sz w:val="20"/>
                <w:szCs w:val="20"/>
              </w:rPr>
              <w:t xml:space="preserve"> USDA110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41CF3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bll5755</w:t>
            </w:r>
          </w:p>
        </w:tc>
        <w:tc>
          <w:tcPr>
            <w:tcW w:w="1584" w:type="dxa"/>
          </w:tcPr>
          <w:p w14:paraId="35AF538D" w14:textId="77777777" w:rsidR="00D91400" w:rsidRPr="00352E58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22251B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2048" w:type="dxa"/>
          </w:tcPr>
          <w:p w14:paraId="04AFBBF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Delamuta et al., 2013</w:t>
            </w:r>
          </w:p>
        </w:tc>
      </w:tr>
      <w:tr w:rsidR="00D91400" w14:paraId="4E4DFADD" w14:textId="77777777" w:rsidTr="00D91400">
        <w:tc>
          <w:tcPr>
            <w:tcW w:w="1851" w:type="dxa"/>
          </w:tcPr>
          <w:p w14:paraId="4B8E057D" w14:textId="77777777" w:rsidR="00D91400" w:rsidRPr="0092552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elkanii </w:t>
            </w:r>
            <w:r>
              <w:rPr>
                <w:rFonts w:ascii="Arial" w:hAnsi="Arial" w:cs="Arial"/>
                <w:sz w:val="20"/>
                <w:szCs w:val="20"/>
              </w:rPr>
              <w:t>USDA76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227568E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KF532941</w:t>
            </w:r>
          </w:p>
        </w:tc>
        <w:tc>
          <w:tcPr>
            <w:tcW w:w="1584" w:type="dxa"/>
          </w:tcPr>
          <w:p w14:paraId="0D45126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2DDF8F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2048" w:type="dxa"/>
          </w:tcPr>
          <w:p w14:paraId="748931F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Kuykendall et al., 1992</w:t>
            </w:r>
          </w:p>
        </w:tc>
      </w:tr>
      <w:tr w:rsidR="00D91400" w14:paraId="51AAAC1D" w14:textId="77777777" w:rsidTr="00D91400">
        <w:tc>
          <w:tcPr>
            <w:tcW w:w="1851" w:type="dxa"/>
          </w:tcPr>
          <w:p w14:paraId="209DC422" w14:textId="77777777" w:rsidR="00D91400" w:rsidRPr="00053FA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embrapense</w:t>
            </w:r>
            <w:r>
              <w:rPr>
                <w:rFonts w:ascii="Arial" w:hAnsi="Arial" w:cs="Arial"/>
                <w:sz w:val="20"/>
                <w:szCs w:val="20"/>
              </w:rPr>
              <w:t xml:space="preserve"> SEMIA6208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5F7A09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AKN83_RS12090</w:t>
            </w:r>
          </w:p>
        </w:tc>
        <w:tc>
          <w:tcPr>
            <w:tcW w:w="1584" w:type="dxa"/>
          </w:tcPr>
          <w:p w14:paraId="67D0C8B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Desmodium heterocarpon</w:t>
            </w:r>
          </w:p>
        </w:tc>
        <w:tc>
          <w:tcPr>
            <w:tcW w:w="1362" w:type="dxa"/>
          </w:tcPr>
          <w:p w14:paraId="4FB21E0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Colombia</w:t>
            </w:r>
          </w:p>
        </w:tc>
        <w:tc>
          <w:tcPr>
            <w:tcW w:w="2048" w:type="dxa"/>
          </w:tcPr>
          <w:p w14:paraId="7F35E5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Delamuta et al., 2015</w:t>
            </w:r>
          </w:p>
        </w:tc>
      </w:tr>
      <w:tr w:rsidR="00D91400" w14:paraId="53BFD02B" w14:textId="77777777" w:rsidTr="00D91400">
        <w:tc>
          <w:tcPr>
            <w:tcW w:w="1851" w:type="dxa"/>
          </w:tcPr>
          <w:p w14:paraId="1B99B92B" w14:textId="77777777" w:rsidR="00D91400" w:rsidRPr="00BC546E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erythrophlei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CCBAU53325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36157E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KF114669</w:t>
            </w:r>
          </w:p>
        </w:tc>
        <w:tc>
          <w:tcPr>
            <w:tcW w:w="1584" w:type="dxa"/>
          </w:tcPr>
          <w:p w14:paraId="7876E680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Erythrophleum fordii</w:t>
            </w:r>
          </w:p>
        </w:tc>
        <w:tc>
          <w:tcPr>
            <w:tcW w:w="1362" w:type="dxa"/>
          </w:tcPr>
          <w:p w14:paraId="0475C0C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3470502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Yao et al., 2015</w:t>
            </w:r>
          </w:p>
        </w:tc>
      </w:tr>
      <w:tr w:rsidR="00D91400" w14:paraId="509FC0E7" w14:textId="77777777" w:rsidTr="00D91400">
        <w:tc>
          <w:tcPr>
            <w:tcW w:w="1851" w:type="dxa"/>
          </w:tcPr>
          <w:p w14:paraId="00A1DFF6" w14:textId="77777777" w:rsidR="00D91400" w:rsidRPr="0046722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ferriligni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CCBAU51502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5D1987C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KJ818112</w:t>
            </w:r>
          </w:p>
        </w:tc>
        <w:tc>
          <w:tcPr>
            <w:tcW w:w="1584" w:type="dxa"/>
          </w:tcPr>
          <w:p w14:paraId="377ACBF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Erythrophleum fordii</w:t>
            </w:r>
          </w:p>
        </w:tc>
        <w:tc>
          <w:tcPr>
            <w:tcW w:w="1362" w:type="dxa"/>
          </w:tcPr>
          <w:p w14:paraId="7CEF8C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0CEF3A6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Yao et al., 2015</w:t>
            </w:r>
          </w:p>
        </w:tc>
      </w:tr>
      <w:tr w:rsidR="00D91400" w14:paraId="6BF43361" w14:textId="77777777" w:rsidTr="00D91400">
        <w:tc>
          <w:tcPr>
            <w:tcW w:w="1851" w:type="dxa"/>
          </w:tcPr>
          <w:p w14:paraId="1BB84F10" w14:textId="77777777" w:rsidR="00D91400" w:rsidRPr="00053DED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ganzhouense</w:t>
            </w:r>
            <w:r>
              <w:rPr>
                <w:rFonts w:ascii="Arial" w:hAnsi="Arial" w:cs="Arial"/>
                <w:sz w:val="20"/>
                <w:szCs w:val="20"/>
              </w:rPr>
              <w:t xml:space="preserve"> RITF806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08BDD6E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JX277144</w:t>
            </w:r>
          </w:p>
        </w:tc>
        <w:tc>
          <w:tcPr>
            <w:tcW w:w="1584" w:type="dxa"/>
          </w:tcPr>
          <w:p w14:paraId="75EB3230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Acacia melanoxylon</w:t>
            </w:r>
          </w:p>
        </w:tc>
        <w:tc>
          <w:tcPr>
            <w:tcW w:w="1362" w:type="dxa"/>
          </w:tcPr>
          <w:p w14:paraId="5AF1517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76CE85E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Lu et al., 2014</w:t>
            </w:r>
          </w:p>
        </w:tc>
      </w:tr>
      <w:tr w:rsidR="00D91400" w14:paraId="6E4EBC2A" w14:textId="77777777" w:rsidTr="00D91400">
        <w:tc>
          <w:tcPr>
            <w:tcW w:w="1851" w:type="dxa"/>
          </w:tcPr>
          <w:p w14:paraId="1263F445" w14:textId="77777777" w:rsidR="00D91400" w:rsidRPr="002C2FA8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guangdongense </w:t>
            </w:r>
            <w:r>
              <w:rPr>
                <w:rFonts w:ascii="Arial" w:hAnsi="Arial" w:cs="Arial"/>
                <w:sz w:val="20"/>
                <w:szCs w:val="20"/>
              </w:rPr>
              <w:t>CCBAU51649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F9EC1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KC509269</w:t>
            </w:r>
          </w:p>
        </w:tc>
        <w:tc>
          <w:tcPr>
            <w:tcW w:w="1584" w:type="dxa"/>
          </w:tcPr>
          <w:p w14:paraId="286F3B9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4E4D737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0C532F6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 et al., 2015</w:t>
            </w:r>
          </w:p>
        </w:tc>
      </w:tr>
      <w:tr w:rsidR="00D91400" w14:paraId="17BC1F23" w14:textId="77777777" w:rsidTr="00D91400">
        <w:tc>
          <w:tcPr>
            <w:tcW w:w="1851" w:type="dxa"/>
          </w:tcPr>
          <w:p w14:paraId="5D957C1C" w14:textId="77777777" w:rsidR="00D91400" w:rsidRPr="002C2FA8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guangxiense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CCBAU53363</w:t>
            </w:r>
          </w:p>
        </w:tc>
        <w:tc>
          <w:tcPr>
            <w:tcW w:w="1795" w:type="dxa"/>
          </w:tcPr>
          <w:p w14:paraId="4AC72A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KC509279</w:t>
            </w:r>
          </w:p>
        </w:tc>
        <w:tc>
          <w:tcPr>
            <w:tcW w:w="1584" w:type="dxa"/>
          </w:tcPr>
          <w:p w14:paraId="55C55C2C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0F6DDAA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046AFEC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 et al., 2015</w:t>
            </w:r>
          </w:p>
        </w:tc>
      </w:tr>
      <w:tr w:rsidR="00D91400" w14:paraId="016A9A9E" w14:textId="77777777" w:rsidTr="00D91400">
        <w:tc>
          <w:tcPr>
            <w:tcW w:w="1851" w:type="dxa"/>
          </w:tcPr>
          <w:p w14:paraId="27034035" w14:textId="77777777" w:rsidR="00D91400" w:rsidRPr="000C2D8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huanghuaihaiense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CCBAU23303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42C2F77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HQ231595</w:t>
            </w:r>
          </w:p>
        </w:tc>
        <w:tc>
          <w:tcPr>
            <w:tcW w:w="1584" w:type="dxa"/>
          </w:tcPr>
          <w:p w14:paraId="4C9C4B4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23009B5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69551DF1" w14:textId="363DBF33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2012</w:t>
            </w:r>
          </w:p>
        </w:tc>
      </w:tr>
      <w:tr w:rsidR="00D91400" w14:paraId="01121781" w14:textId="77777777" w:rsidTr="00D91400">
        <w:tc>
          <w:tcPr>
            <w:tcW w:w="1851" w:type="dxa"/>
          </w:tcPr>
          <w:p w14:paraId="71BA60BC" w14:textId="77777777" w:rsidR="00D91400" w:rsidRPr="00EF2FF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icense</w:t>
            </w:r>
            <w:r>
              <w:rPr>
                <w:rFonts w:ascii="Arial" w:hAnsi="Arial" w:cs="Arial"/>
                <w:sz w:val="20"/>
                <w:szCs w:val="20"/>
              </w:rPr>
              <w:t xml:space="preserve"> LMTR13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61DF52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JX943615</w:t>
            </w:r>
          </w:p>
        </w:tc>
        <w:tc>
          <w:tcPr>
            <w:tcW w:w="1584" w:type="dxa"/>
          </w:tcPr>
          <w:p w14:paraId="1651902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Phaseolus lunatus</w:t>
            </w:r>
          </w:p>
        </w:tc>
        <w:tc>
          <w:tcPr>
            <w:tcW w:w="1362" w:type="dxa"/>
          </w:tcPr>
          <w:p w14:paraId="52135B7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Peru</w:t>
            </w:r>
          </w:p>
        </w:tc>
        <w:tc>
          <w:tcPr>
            <w:tcW w:w="2048" w:type="dxa"/>
          </w:tcPr>
          <w:p w14:paraId="4BA7D7E4" w14:textId="08BBC4AE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Dur</w:t>
            </w:r>
            <w:r w:rsidRPr="00627315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n et al., 2014</w:t>
            </w:r>
            <w:r w:rsidR="003F2A1D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D91400" w14:paraId="0A94E64D" w14:textId="77777777" w:rsidTr="00D91400">
        <w:tc>
          <w:tcPr>
            <w:tcW w:w="1851" w:type="dxa"/>
          </w:tcPr>
          <w:p w14:paraId="2E1C62E4" w14:textId="77777777" w:rsidR="00D91400" w:rsidRPr="00C42753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ingae </w:t>
            </w:r>
            <w:r>
              <w:rPr>
                <w:rFonts w:ascii="Arial" w:hAnsi="Arial" w:cs="Arial"/>
                <w:sz w:val="20"/>
                <w:szCs w:val="20"/>
              </w:rPr>
              <w:t>BR10250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20A930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KF927061</w:t>
            </w:r>
          </w:p>
        </w:tc>
        <w:tc>
          <w:tcPr>
            <w:tcW w:w="1584" w:type="dxa"/>
          </w:tcPr>
          <w:p w14:paraId="3AB8575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Inga laurina</w:t>
            </w:r>
          </w:p>
        </w:tc>
        <w:tc>
          <w:tcPr>
            <w:tcW w:w="1362" w:type="dxa"/>
          </w:tcPr>
          <w:p w14:paraId="4CFB7F3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674CDBB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 Silva et al., 2014</w:t>
            </w:r>
          </w:p>
        </w:tc>
      </w:tr>
      <w:tr w:rsidR="00D91400" w14:paraId="68CF1088" w14:textId="77777777" w:rsidTr="00D91400">
        <w:tc>
          <w:tcPr>
            <w:tcW w:w="1851" w:type="dxa"/>
          </w:tcPr>
          <w:p w14:paraId="0D53D90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iriomotense </w:t>
            </w:r>
            <w:r>
              <w:rPr>
                <w:rFonts w:ascii="Arial" w:hAnsi="Arial" w:cs="Arial"/>
                <w:sz w:val="20"/>
                <w:szCs w:val="20"/>
              </w:rPr>
              <w:t>EK05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95" w:type="dxa"/>
          </w:tcPr>
          <w:p w14:paraId="64B9150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AB300996</w:t>
            </w:r>
          </w:p>
        </w:tc>
        <w:tc>
          <w:tcPr>
            <w:tcW w:w="1584" w:type="dxa"/>
          </w:tcPr>
          <w:p w14:paraId="2B690F61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Entada koshunensis</w:t>
            </w:r>
          </w:p>
        </w:tc>
        <w:tc>
          <w:tcPr>
            <w:tcW w:w="1362" w:type="dxa"/>
          </w:tcPr>
          <w:p w14:paraId="787FC1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2048" w:type="dxa"/>
          </w:tcPr>
          <w:p w14:paraId="5830F2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Islam et al., 2008</w:t>
            </w:r>
          </w:p>
        </w:tc>
      </w:tr>
      <w:tr w:rsidR="00D91400" w14:paraId="58975265" w14:textId="77777777" w:rsidTr="00D91400">
        <w:tc>
          <w:tcPr>
            <w:tcW w:w="1851" w:type="dxa"/>
          </w:tcPr>
          <w:p w14:paraId="6ABA326E" w14:textId="77777777" w:rsidR="00D91400" w:rsidRPr="00644B5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japonicum</w:t>
            </w:r>
            <w:r>
              <w:rPr>
                <w:rFonts w:ascii="Arial" w:hAnsi="Arial" w:cs="Arial"/>
                <w:sz w:val="20"/>
                <w:szCs w:val="20"/>
              </w:rPr>
              <w:t xml:space="preserve"> USDA6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042D9DE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BJ6T_39800</w:t>
            </w:r>
          </w:p>
        </w:tc>
        <w:tc>
          <w:tcPr>
            <w:tcW w:w="1584" w:type="dxa"/>
          </w:tcPr>
          <w:p w14:paraId="6510392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3A6D85E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2048" w:type="dxa"/>
          </w:tcPr>
          <w:p w14:paraId="16B5D41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Jordan, 1982</w:t>
            </w:r>
          </w:p>
        </w:tc>
      </w:tr>
      <w:tr w:rsidR="00D91400" w14:paraId="3EF61163" w14:textId="77777777" w:rsidTr="00D91400">
        <w:tc>
          <w:tcPr>
            <w:tcW w:w="1851" w:type="dxa"/>
          </w:tcPr>
          <w:p w14:paraId="4040E22E" w14:textId="77777777" w:rsidR="00D91400" w:rsidRPr="009C5A0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jicamae</w:t>
            </w:r>
            <w:r>
              <w:rPr>
                <w:rFonts w:ascii="Arial" w:hAnsi="Arial" w:cs="Arial"/>
                <w:sz w:val="20"/>
                <w:szCs w:val="20"/>
              </w:rPr>
              <w:t xml:space="preserve"> PAC68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1431D15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LM994324</w:t>
            </w:r>
          </w:p>
        </w:tc>
        <w:tc>
          <w:tcPr>
            <w:tcW w:w="1584" w:type="dxa"/>
          </w:tcPr>
          <w:p w14:paraId="5639774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Pachyrhizus erosus</w:t>
            </w:r>
          </w:p>
        </w:tc>
        <w:tc>
          <w:tcPr>
            <w:tcW w:w="1362" w:type="dxa"/>
          </w:tcPr>
          <w:p w14:paraId="75A2F71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Honduras</w:t>
            </w:r>
          </w:p>
        </w:tc>
        <w:tc>
          <w:tcPr>
            <w:tcW w:w="2048" w:type="dxa"/>
          </w:tcPr>
          <w:p w14:paraId="07ED8A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9C5A07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2009</w:t>
            </w:r>
          </w:p>
        </w:tc>
      </w:tr>
      <w:tr w:rsidR="00D91400" w14:paraId="092EDC5B" w14:textId="77777777" w:rsidTr="00D91400">
        <w:tc>
          <w:tcPr>
            <w:tcW w:w="1851" w:type="dxa"/>
          </w:tcPr>
          <w:p w14:paraId="0105E487" w14:textId="77777777" w:rsidR="00D91400" w:rsidRPr="000B00F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kavangense</w:t>
            </w:r>
            <w:r>
              <w:rPr>
                <w:rFonts w:ascii="Arial" w:hAnsi="Arial" w:cs="Arial"/>
                <w:sz w:val="20"/>
                <w:szCs w:val="20"/>
              </w:rPr>
              <w:t xml:space="preserve"> 14-3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5A1CAF3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KM378399</w:t>
            </w:r>
          </w:p>
        </w:tc>
        <w:tc>
          <w:tcPr>
            <w:tcW w:w="1584" w:type="dxa"/>
          </w:tcPr>
          <w:p w14:paraId="19799B5C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6949CBF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F22E81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0B00FB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2015a</w:t>
            </w:r>
          </w:p>
        </w:tc>
      </w:tr>
      <w:tr w:rsidR="00D91400" w14:paraId="3ED0F5DF" w14:textId="77777777" w:rsidTr="00D91400">
        <w:tc>
          <w:tcPr>
            <w:tcW w:w="1851" w:type="dxa"/>
          </w:tcPr>
          <w:p w14:paraId="65C8374B" w14:textId="77777777" w:rsidR="00D91400" w:rsidRPr="000B00FB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lablabi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CCBAU23086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4CFE26D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LM994322</w:t>
            </w:r>
          </w:p>
        </w:tc>
        <w:tc>
          <w:tcPr>
            <w:tcW w:w="1584" w:type="dxa"/>
          </w:tcPr>
          <w:p w14:paraId="4D24E3D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1B4591D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56F98E32" w14:textId="5482AC2A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Chan</w:t>
            </w:r>
            <w:r w:rsidR="00E00BCC">
              <w:rPr>
                <w:rFonts w:ascii="Arial" w:hAnsi="Arial" w:cs="Arial"/>
                <w:sz w:val="20"/>
                <w:szCs w:val="20"/>
              </w:rPr>
              <w:t>g</w:t>
            </w:r>
            <w:r>
              <w:rPr>
                <w:rFonts w:ascii="Arial" w:hAnsi="Arial" w:cs="Arial"/>
                <w:sz w:val="20"/>
                <w:szCs w:val="20"/>
              </w:rPr>
              <w:t xml:space="preserve"> et al., 2011</w:t>
            </w:r>
          </w:p>
        </w:tc>
      </w:tr>
      <w:tr w:rsidR="00D91400" w14:paraId="043B86F9" w14:textId="77777777" w:rsidTr="00D91400">
        <w:tc>
          <w:tcPr>
            <w:tcW w:w="1851" w:type="dxa"/>
          </w:tcPr>
          <w:p w14:paraId="71754074" w14:textId="77777777" w:rsidR="00D91400" w:rsidRPr="00EF0E2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B. liaoningense </w:t>
            </w:r>
            <w:r>
              <w:rPr>
                <w:rFonts w:ascii="Arial" w:hAnsi="Arial" w:cs="Arial"/>
                <w:sz w:val="20"/>
                <w:szCs w:val="20"/>
              </w:rPr>
              <w:t>2281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3A36972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FM253180</w:t>
            </w:r>
          </w:p>
        </w:tc>
        <w:tc>
          <w:tcPr>
            <w:tcW w:w="1584" w:type="dxa"/>
          </w:tcPr>
          <w:p w14:paraId="5B528F0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09471A0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07BD4C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Xu et al., 1995</w:t>
            </w:r>
          </w:p>
        </w:tc>
      </w:tr>
      <w:tr w:rsidR="00D91400" w14:paraId="62D2D45F" w14:textId="77777777" w:rsidTr="00D91400">
        <w:tc>
          <w:tcPr>
            <w:tcW w:w="1851" w:type="dxa"/>
          </w:tcPr>
          <w:p w14:paraId="7AB59E26" w14:textId="77777777" w:rsidR="00D91400" w:rsidRPr="009345C8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lupini</w:t>
            </w:r>
            <w:r>
              <w:rPr>
                <w:rFonts w:ascii="Arial" w:hAnsi="Arial" w:cs="Arial"/>
                <w:sz w:val="20"/>
                <w:szCs w:val="20"/>
              </w:rPr>
              <w:t xml:space="preserve"> USDA3051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248111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KM114866</w:t>
            </w:r>
          </w:p>
        </w:tc>
        <w:tc>
          <w:tcPr>
            <w:tcW w:w="1584" w:type="dxa"/>
          </w:tcPr>
          <w:p w14:paraId="068E818B" w14:textId="77777777" w:rsidR="00D91400" w:rsidRPr="009345C8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</w:t>
            </w:r>
            <w:r>
              <w:rPr>
                <w:rFonts w:ascii="Arial" w:hAnsi="Arial" w:cs="Arial"/>
                <w:sz w:val="20"/>
                <w:szCs w:val="20"/>
              </w:rPr>
              <w:t xml:space="preserve"> sp.</w:t>
            </w:r>
          </w:p>
        </w:tc>
        <w:tc>
          <w:tcPr>
            <w:tcW w:w="1362" w:type="dxa"/>
          </w:tcPr>
          <w:p w14:paraId="240C777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New Zealand</w:t>
            </w:r>
          </w:p>
        </w:tc>
        <w:tc>
          <w:tcPr>
            <w:tcW w:w="2048" w:type="dxa"/>
          </w:tcPr>
          <w:p w14:paraId="0D50763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Peix et al., 2015</w:t>
            </w:r>
          </w:p>
        </w:tc>
      </w:tr>
      <w:tr w:rsidR="00D91400" w14:paraId="523B1516" w14:textId="77777777" w:rsidTr="00D91400">
        <w:tc>
          <w:tcPr>
            <w:tcW w:w="1851" w:type="dxa"/>
          </w:tcPr>
          <w:p w14:paraId="4D2A1E8C" w14:textId="77777777" w:rsidR="00D91400" w:rsidRPr="00E77099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macuxiense</w:t>
            </w:r>
            <w:r>
              <w:rPr>
                <w:rFonts w:ascii="Arial" w:hAnsi="Arial" w:cs="Arial"/>
                <w:sz w:val="20"/>
                <w:szCs w:val="20"/>
              </w:rPr>
              <w:t xml:space="preserve"> BR10303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3E2B91F" w14:textId="77777777" w:rsidR="00D91400" w:rsidRPr="00E77099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AS156_28455</w:t>
            </w:r>
          </w:p>
        </w:tc>
        <w:tc>
          <w:tcPr>
            <w:tcW w:w="1584" w:type="dxa"/>
          </w:tcPr>
          <w:p w14:paraId="0BE4D96B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Centrolobium paraense</w:t>
            </w:r>
          </w:p>
        </w:tc>
        <w:tc>
          <w:tcPr>
            <w:tcW w:w="1362" w:type="dxa"/>
          </w:tcPr>
          <w:p w14:paraId="65759AB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6BBD24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Michel et al., 2017</w:t>
            </w:r>
          </w:p>
        </w:tc>
      </w:tr>
      <w:tr w:rsidR="00D91400" w14:paraId="34B7FFF0" w14:textId="77777777" w:rsidTr="00D91400">
        <w:tc>
          <w:tcPr>
            <w:tcW w:w="1851" w:type="dxa"/>
          </w:tcPr>
          <w:p w14:paraId="3FA4C3D6" w14:textId="77777777" w:rsidR="00D91400" w:rsidRPr="00AA361E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manausense</w:t>
            </w:r>
            <w:r>
              <w:rPr>
                <w:rFonts w:ascii="Arial" w:hAnsi="Arial" w:cs="Arial"/>
                <w:sz w:val="20"/>
                <w:szCs w:val="20"/>
              </w:rPr>
              <w:t xml:space="preserve"> BR3351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2EF9B03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KF785992</w:t>
            </w:r>
          </w:p>
        </w:tc>
        <w:tc>
          <w:tcPr>
            <w:tcW w:w="1584" w:type="dxa"/>
          </w:tcPr>
          <w:p w14:paraId="3BEA5F7C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295DFD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15D8AE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Silva et al., 2014</w:t>
            </w:r>
          </w:p>
        </w:tc>
      </w:tr>
      <w:tr w:rsidR="00D91400" w14:paraId="3C1B5A72" w14:textId="77777777" w:rsidTr="00D91400">
        <w:tc>
          <w:tcPr>
            <w:tcW w:w="1851" w:type="dxa"/>
          </w:tcPr>
          <w:p w14:paraId="11E27CDF" w14:textId="77777777" w:rsidR="00D91400" w:rsidRPr="00DB69D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neotropicale</w:t>
            </w:r>
            <w:r>
              <w:rPr>
                <w:rFonts w:ascii="Arial" w:hAnsi="Arial" w:cs="Arial"/>
                <w:sz w:val="20"/>
                <w:szCs w:val="20"/>
              </w:rPr>
              <w:t xml:space="preserve"> BR10247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38DD32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KJ661714</w:t>
            </w:r>
          </w:p>
        </w:tc>
        <w:tc>
          <w:tcPr>
            <w:tcW w:w="1584" w:type="dxa"/>
          </w:tcPr>
          <w:p w14:paraId="18F8A07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Centrolobium paraense</w:t>
            </w:r>
          </w:p>
        </w:tc>
        <w:tc>
          <w:tcPr>
            <w:tcW w:w="1362" w:type="dxa"/>
          </w:tcPr>
          <w:p w14:paraId="1530EF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11671E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Zilli et al., 2014</w:t>
            </w:r>
          </w:p>
        </w:tc>
      </w:tr>
      <w:tr w:rsidR="00D91400" w14:paraId="24A67DB3" w14:textId="77777777" w:rsidTr="00D91400">
        <w:tc>
          <w:tcPr>
            <w:tcW w:w="1851" w:type="dxa"/>
          </w:tcPr>
          <w:p w14:paraId="00699F29" w14:textId="77777777" w:rsidR="00D91400" w:rsidRPr="00DB69D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oligotrophicum </w:t>
            </w:r>
            <w:r>
              <w:rPr>
                <w:rFonts w:ascii="Arial" w:hAnsi="Arial" w:cs="Arial"/>
                <w:sz w:val="20"/>
                <w:szCs w:val="20"/>
              </w:rPr>
              <w:t>LMG10732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F0B8FE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JQ619231</w:t>
            </w:r>
          </w:p>
        </w:tc>
        <w:tc>
          <w:tcPr>
            <w:tcW w:w="1584" w:type="dxa"/>
          </w:tcPr>
          <w:p w14:paraId="299C90F9" w14:textId="77777777" w:rsidR="00D91400" w:rsidRPr="00DB69D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Rice paddy soil</w:t>
            </w:r>
          </w:p>
        </w:tc>
        <w:tc>
          <w:tcPr>
            <w:tcW w:w="1362" w:type="dxa"/>
          </w:tcPr>
          <w:p w14:paraId="767272A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Japan</w:t>
            </w:r>
          </w:p>
        </w:tc>
        <w:tc>
          <w:tcPr>
            <w:tcW w:w="2048" w:type="dxa"/>
          </w:tcPr>
          <w:p w14:paraId="1FA5547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DB69D7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2013</w:t>
            </w:r>
          </w:p>
        </w:tc>
      </w:tr>
      <w:tr w:rsidR="00D91400" w14:paraId="06A23ED9" w14:textId="77777777" w:rsidTr="00D91400">
        <w:tc>
          <w:tcPr>
            <w:tcW w:w="1851" w:type="dxa"/>
          </w:tcPr>
          <w:p w14:paraId="22310A68" w14:textId="77777777" w:rsidR="00D91400" w:rsidRPr="00526A5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ottawaense </w:t>
            </w:r>
            <w:r>
              <w:rPr>
                <w:rFonts w:ascii="Arial" w:hAnsi="Arial" w:cs="Arial"/>
                <w:sz w:val="20"/>
                <w:szCs w:val="20"/>
              </w:rPr>
              <w:t>OO99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4E68EB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HQ587287</w:t>
            </w:r>
          </w:p>
        </w:tc>
        <w:tc>
          <w:tcPr>
            <w:tcW w:w="1584" w:type="dxa"/>
          </w:tcPr>
          <w:p w14:paraId="2A1054E9" w14:textId="77777777" w:rsidR="00D91400" w:rsidRPr="00526A56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26A56">
              <w:rPr>
                <w:rFonts w:ascii="Arial" w:hAnsi="Arial" w:cs="Arial"/>
                <w:i/>
                <w:sz w:val="20"/>
                <w:szCs w:val="20"/>
              </w:rPr>
              <w:t>Glycine max</w:t>
            </w:r>
          </w:p>
        </w:tc>
        <w:tc>
          <w:tcPr>
            <w:tcW w:w="1362" w:type="dxa"/>
          </w:tcPr>
          <w:p w14:paraId="4F9629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Canada</w:t>
            </w:r>
          </w:p>
        </w:tc>
        <w:tc>
          <w:tcPr>
            <w:tcW w:w="2048" w:type="dxa"/>
          </w:tcPr>
          <w:p w14:paraId="4ED2C3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Yu et al., 2014</w:t>
            </w:r>
          </w:p>
        </w:tc>
      </w:tr>
      <w:tr w:rsidR="00D91400" w14:paraId="085190AE" w14:textId="77777777" w:rsidTr="00D91400">
        <w:tc>
          <w:tcPr>
            <w:tcW w:w="1851" w:type="dxa"/>
          </w:tcPr>
          <w:p w14:paraId="1951B34C" w14:textId="77777777" w:rsidR="00D91400" w:rsidRPr="00C2154F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pachyrhizi</w:t>
            </w:r>
            <w:r>
              <w:rPr>
                <w:rFonts w:ascii="Arial" w:hAnsi="Arial" w:cs="Arial"/>
                <w:sz w:val="20"/>
                <w:szCs w:val="20"/>
              </w:rPr>
              <w:t xml:space="preserve"> PAC48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E58216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LM994323</w:t>
            </w:r>
          </w:p>
        </w:tc>
        <w:tc>
          <w:tcPr>
            <w:tcW w:w="1584" w:type="dxa"/>
          </w:tcPr>
          <w:p w14:paraId="46057DF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Pachyrhizus erosus</w:t>
            </w:r>
          </w:p>
        </w:tc>
        <w:tc>
          <w:tcPr>
            <w:tcW w:w="1362" w:type="dxa"/>
          </w:tcPr>
          <w:p w14:paraId="5BBE9D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Costa Rica</w:t>
            </w:r>
          </w:p>
        </w:tc>
        <w:tc>
          <w:tcPr>
            <w:tcW w:w="2048" w:type="dxa"/>
          </w:tcPr>
          <w:p w14:paraId="3AAC8AB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C2154F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2009</w:t>
            </w:r>
          </w:p>
        </w:tc>
      </w:tr>
      <w:tr w:rsidR="00D91400" w14:paraId="47F39BBA" w14:textId="77777777" w:rsidTr="00D91400">
        <w:tc>
          <w:tcPr>
            <w:tcW w:w="1851" w:type="dxa"/>
          </w:tcPr>
          <w:p w14:paraId="3C2817A9" w14:textId="77777777" w:rsidR="00D91400" w:rsidRPr="003C1A9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paxllaeri</w:t>
            </w:r>
            <w:r>
              <w:rPr>
                <w:rFonts w:ascii="Arial" w:hAnsi="Arial" w:cs="Arial"/>
                <w:sz w:val="20"/>
                <w:szCs w:val="20"/>
              </w:rPr>
              <w:t xml:space="preserve"> LMTR21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9208DE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JX943617</w:t>
            </w:r>
          </w:p>
        </w:tc>
        <w:tc>
          <w:tcPr>
            <w:tcW w:w="1584" w:type="dxa"/>
          </w:tcPr>
          <w:p w14:paraId="20F1ADA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Phaseolus lunatus</w:t>
            </w:r>
          </w:p>
        </w:tc>
        <w:tc>
          <w:tcPr>
            <w:tcW w:w="1362" w:type="dxa"/>
          </w:tcPr>
          <w:p w14:paraId="729F3FA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Peru</w:t>
            </w:r>
          </w:p>
        </w:tc>
        <w:tc>
          <w:tcPr>
            <w:tcW w:w="2048" w:type="dxa"/>
          </w:tcPr>
          <w:p w14:paraId="625A942E" w14:textId="34EF4A42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Dur</w:t>
            </w:r>
            <w:r w:rsidRPr="003C1A90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n et</w:t>
            </w:r>
            <w:r w:rsidR="0084325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al., 2014</w:t>
            </w:r>
            <w:r w:rsidR="00C95226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D91400" w14:paraId="49366C53" w14:textId="77777777" w:rsidTr="00D91400">
        <w:tc>
          <w:tcPr>
            <w:tcW w:w="1851" w:type="dxa"/>
          </w:tcPr>
          <w:p w14:paraId="67AA0170" w14:textId="77777777" w:rsidR="00D91400" w:rsidRPr="00495B0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retamae</w:t>
            </w:r>
            <w:r>
              <w:rPr>
                <w:rFonts w:ascii="Arial" w:hAnsi="Arial" w:cs="Arial"/>
                <w:sz w:val="20"/>
                <w:szCs w:val="20"/>
              </w:rPr>
              <w:t xml:space="preserve"> Ro19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000621D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LM994318</w:t>
            </w:r>
          </w:p>
        </w:tc>
        <w:tc>
          <w:tcPr>
            <w:tcW w:w="1584" w:type="dxa"/>
          </w:tcPr>
          <w:p w14:paraId="064D347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Retama monosperma</w:t>
            </w:r>
          </w:p>
        </w:tc>
        <w:tc>
          <w:tcPr>
            <w:tcW w:w="1362" w:type="dxa"/>
          </w:tcPr>
          <w:p w14:paraId="5AE34AC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2048" w:type="dxa"/>
          </w:tcPr>
          <w:p w14:paraId="5CB93BC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Guerrouj et al., 2013</w:t>
            </w:r>
          </w:p>
        </w:tc>
      </w:tr>
      <w:tr w:rsidR="00D91400" w14:paraId="0B15901D" w14:textId="77777777" w:rsidTr="00D91400">
        <w:tc>
          <w:tcPr>
            <w:tcW w:w="1851" w:type="dxa"/>
          </w:tcPr>
          <w:p w14:paraId="47E686BE" w14:textId="77777777" w:rsidR="00D91400" w:rsidRPr="00A6181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rifense </w:t>
            </w:r>
            <w:r>
              <w:rPr>
                <w:rFonts w:ascii="Arial" w:hAnsi="Arial" w:cs="Arial"/>
                <w:sz w:val="20"/>
                <w:szCs w:val="20"/>
              </w:rPr>
              <w:t>CTAW71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1CBF1A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GU001585</w:t>
            </w:r>
          </w:p>
        </w:tc>
        <w:tc>
          <w:tcPr>
            <w:tcW w:w="1584" w:type="dxa"/>
          </w:tcPr>
          <w:p w14:paraId="38026A3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Cytisus villosus</w:t>
            </w:r>
          </w:p>
        </w:tc>
        <w:tc>
          <w:tcPr>
            <w:tcW w:w="1362" w:type="dxa"/>
          </w:tcPr>
          <w:p w14:paraId="4FB16BA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Morocco</w:t>
            </w:r>
          </w:p>
        </w:tc>
        <w:tc>
          <w:tcPr>
            <w:tcW w:w="2048" w:type="dxa"/>
          </w:tcPr>
          <w:p w14:paraId="647C2EA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Chahboune et al., 2012</w:t>
            </w:r>
          </w:p>
        </w:tc>
      </w:tr>
      <w:tr w:rsidR="00D91400" w14:paraId="2EFEBE09" w14:textId="77777777" w:rsidTr="00D91400">
        <w:tc>
          <w:tcPr>
            <w:tcW w:w="1851" w:type="dxa"/>
          </w:tcPr>
          <w:p w14:paraId="55464FCC" w14:textId="77777777" w:rsidR="00D91400" w:rsidRPr="00A6181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stylosanthis </w:t>
            </w:r>
            <w:r>
              <w:rPr>
                <w:rFonts w:ascii="Arial" w:hAnsi="Arial" w:cs="Arial"/>
                <w:sz w:val="20"/>
                <w:szCs w:val="20"/>
              </w:rPr>
              <w:t>BR446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057025D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KU724163</w:t>
            </w:r>
          </w:p>
        </w:tc>
        <w:tc>
          <w:tcPr>
            <w:tcW w:w="1584" w:type="dxa"/>
          </w:tcPr>
          <w:p w14:paraId="3A68960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Stylosanthes guianensis</w:t>
            </w:r>
          </w:p>
        </w:tc>
        <w:tc>
          <w:tcPr>
            <w:tcW w:w="1362" w:type="dxa"/>
          </w:tcPr>
          <w:p w14:paraId="59514E9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1F41810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Delamuta et al., 2016</w:t>
            </w:r>
          </w:p>
        </w:tc>
      </w:tr>
      <w:tr w:rsidR="00D91400" w14:paraId="3408F246" w14:textId="77777777" w:rsidTr="00D91400">
        <w:tc>
          <w:tcPr>
            <w:tcW w:w="1851" w:type="dxa"/>
          </w:tcPr>
          <w:p w14:paraId="7DCD1B5C" w14:textId="77777777" w:rsidR="00D91400" w:rsidRPr="009A3CCC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subterraneum</w:t>
            </w:r>
            <w:r>
              <w:rPr>
                <w:rFonts w:ascii="Arial" w:hAnsi="Arial" w:cs="Arial"/>
                <w:sz w:val="20"/>
                <w:szCs w:val="20"/>
              </w:rPr>
              <w:t xml:space="preserve"> 58 2-1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409F8C3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KM378397</w:t>
            </w:r>
          </w:p>
        </w:tc>
        <w:tc>
          <w:tcPr>
            <w:tcW w:w="1584" w:type="dxa"/>
          </w:tcPr>
          <w:p w14:paraId="43D1D95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648BB88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F329E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FB2494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2015b</w:t>
            </w:r>
          </w:p>
        </w:tc>
      </w:tr>
      <w:tr w:rsidR="00D91400" w14:paraId="01CF43D0" w14:textId="77777777" w:rsidTr="00D91400">
        <w:tc>
          <w:tcPr>
            <w:tcW w:w="1851" w:type="dxa"/>
          </w:tcPr>
          <w:p w14:paraId="56433607" w14:textId="77777777" w:rsidR="00D91400" w:rsidRPr="00BC546E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tropiciagri</w:t>
            </w:r>
            <w:r>
              <w:rPr>
                <w:rFonts w:ascii="Arial" w:hAnsi="Arial" w:cs="Arial"/>
                <w:sz w:val="20"/>
                <w:szCs w:val="20"/>
              </w:rPr>
              <w:t xml:space="preserve"> SEMIA6148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B7C99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AKN84_RS27210</w:t>
            </w:r>
          </w:p>
        </w:tc>
        <w:tc>
          <w:tcPr>
            <w:tcW w:w="1584" w:type="dxa"/>
          </w:tcPr>
          <w:p w14:paraId="260BB17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Neonotonia wightii</w:t>
            </w:r>
          </w:p>
        </w:tc>
        <w:tc>
          <w:tcPr>
            <w:tcW w:w="1362" w:type="dxa"/>
          </w:tcPr>
          <w:p w14:paraId="29A36B9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7D6409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Delamuta et al., 2015</w:t>
            </w:r>
          </w:p>
        </w:tc>
      </w:tr>
      <w:tr w:rsidR="00D91400" w14:paraId="12A150F5" w14:textId="77777777" w:rsidTr="00D91400">
        <w:tc>
          <w:tcPr>
            <w:tcW w:w="1851" w:type="dxa"/>
          </w:tcPr>
          <w:p w14:paraId="07693119" w14:textId="77777777" w:rsidR="00D91400" w:rsidRPr="00FB2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valentinum</w:t>
            </w:r>
            <w:r>
              <w:rPr>
                <w:rFonts w:ascii="Arial" w:hAnsi="Arial" w:cs="Arial"/>
                <w:sz w:val="20"/>
                <w:szCs w:val="20"/>
              </w:rPr>
              <w:t xml:space="preserve"> LmjM3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698D37D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JX518589</w:t>
            </w:r>
          </w:p>
        </w:tc>
        <w:tc>
          <w:tcPr>
            <w:tcW w:w="1584" w:type="dxa"/>
          </w:tcPr>
          <w:p w14:paraId="69A426E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mariae-josephae</w:t>
            </w:r>
          </w:p>
        </w:tc>
        <w:tc>
          <w:tcPr>
            <w:tcW w:w="1362" w:type="dxa"/>
          </w:tcPr>
          <w:p w14:paraId="597688B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336707C1" w14:textId="5B0092C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Dur</w:t>
            </w:r>
            <w:r w:rsidRPr="00FB2494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n et al., 2014</w:t>
            </w:r>
            <w:r w:rsidR="00C95226">
              <w:rPr>
                <w:rFonts w:ascii="Arial" w:hAnsi="Arial" w:cs="Arial"/>
                <w:sz w:val="20"/>
                <w:szCs w:val="20"/>
              </w:rPr>
              <w:t>b</w:t>
            </w:r>
          </w:p>
        </w:tc>
      </w:tr>
      <w:tr w:rsidR="00D91400" w14:paraId="0E1E3014" w14:textId="77777777" w:rsidTr="00D91400">
        <w:tc>
          <w:tcPr>
            <w:tcW w:w="1851" w:type="dxa"/>
          </w:tcPr>
          <w:p w14:paraId="51AB7250" w14:textId="77777777" w:rsidR="00D91400" w:rsidRPr="00282F5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vignae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CCBAU05176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394D407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KM378374</w:t>
            </w:r>
          </w:p>
        </w:tc>
        <w:tc>
          <w:tcPr>
            <w:tcW w:w="1584" w:type="dxa"/>
          </w:tcPr>
          <w:p w14:paraId="63AE705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361991E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0DFF16E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282F5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2016</w:t>
            </w:r>
          </w:p>
        </w:tc>
      </w:tr>
      <w:tr w:rsidR="00D91400" w14:paraId="4D6EEC54" w14:textId="77777777" w:rsidTr="00D91400">
        <w:tc>
          <w:tcPr>
            <w:tcW w:w="1851" w:type="dxa"/>
          </w:tcPr>
          <w:p w14:paraId="37271D6C" w14:textId="77777777" w:rsidR="00D91400" w:rsidRPr="007F2023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viridifuturi </w:t>
            </w:r>
            <w:r>
              <w:rPr>
                <w:rFonts w:ascii="Arial" w:hAnsi="Arial" w:cs="Arial"/>
                <w:sz w:val="20"/>
                <w:szCs w:val="20"/>
              </w:rPr>
              <w:t>SEMIA690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2A08DE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ALC15_RS22445</w:t>
            </w:r>
          </w:p>
        </w:tc>
        <w:tc>
          <w:tcPr>
            <w:tcW w:w="1584" w:type="dxa"/>
          </w:tcPr>
          <w:p w14:paraId="146FBBD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Centrosema pubescens</w:t>
            </w:r>
          </w:p>
        </w:tc>
        <w:tc>
          <w:tcPr>
            <w:tcW w:w="1362" w:type="dxa"/>
          </w:tcPr>
          <w:p w14:paraId="1D851B1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166C225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Ferraz Helene et al., 2015</w:t>
            </w:r>
          </w:p>
        </w:tc>
      </w:tr>
      <w:tr w:rsidR="00D91400" w14:paraId="157A64AA" w14:textId="77777777" w:rsidTr="00D91400">
        <w:tc>
          <w:tcPr>
            <w:tcW w:w="1851" w:type="dxa"/>
          </w:tcPr>
          <w:p w14:paraId="336D223E" w14:textId="77777777" w:rsidR="00D91400" w:rsidRPr="00BA31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 yuanmingense</w:t>
            </w:r>
            <w:r>
              <w:rPr>
                <w:rFonts w:ascii="Arial" w:hAnsi="Arial" w:cs="Arial"/>
                <w:sz w:val="20"/>
                <w:szCs w:val="20"/>
              </w:rPr>
              <w:t xml:space="preserve"> B071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795" w:type="dxa"/>
          </w:tcPr>
          <w:p w14:paraId="7CC7623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AY591566</w:t>
            </w:r>
          </w:p>
        </w:tc>
        <w:tc>
          <w:tcPr>
            <w:tcW w:w="1584" w:type="dxa"/>
          </w:tcPr>
          <w:p w14:paraId="080EB81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Lespedeza cuneata</w:t>
            </w:r>
          </w:p>
        </w:tc>
        <w:tc>
          <w:tcPr>
            <w:tcW w:w="1362" w:type="dxa"/>
          </w:tcPr>
          <w:p w14:paraId="37B8E62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48" w:type="dxa"/>
          </w:tcPr>
          <w:p w14:paraId="4B624EE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Yao et al., 2002</w:t>
            </w:r>
          </w:p>
        </w:tc>
      </w:tr>
      <w:tr w:rsidR="00D91400" w14:paraId="637C4B0C" w14:textId="77777777" w:rsidTr="00D91400">
        <w:tc>
          <w:tcPr>
            <w:tcW w:w="1851" w:type="dxa"/>
          </w:tcPr>
          <w:p w14:paraId="137498B0" w14:textId="77777777" w:rsidR="00D91400" w:rsidRPr="004F24BD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genosp. α BC-C1</w:t>
            </w:r>
          </w:p>
        </w:tc>
        <w:tc>
          <w:tcPr>
            <w:tcW w:w="1795" w:type="dxa"/>
          </w:tcPr>
          <w:p w14:paraId="7B1263FD" w14:textId="77777777" w:rsidR="00D91400" w:rsidRPr="00463D9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AY591540</w:t>
            </w:r>
          </w:p>
        </w:tc>
        <w:tc>
          <w:tcPr>
            <w:tcW w:w="1584" w:type="dxa"/>
          </w:tcPr>
          <w:p w14:paraId="0B92C8C4" w14:textId="77777777" w:rsidR="00D91400" w:rsidRPr="00463D96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Chamaecytisus proliferus</w:t>
            </w:r>
          </w:p>
        </w:tc>
        <w:tc>
          <w:tcPr>
            <w:tcW w:w="1362" w:type="dxa"/>
          </w:tcPr>
          <w:p w14:paraId="192CB164" w14:textId="77777777" w:rsidR="00D91400" w:rsidRPr="00463D9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Canary Islands</w:t>
            </w:r>
          </w:p>
        </w:tc>
        <w:tc>
          <w:tcPr>
            <w:tcW w:w="2048" w:type="dxa"/>
          </w:tcPr>
          <w:p w14:paraId="629E06EB" w14:textId="77777777" w:rsidR="00D91400" w:rsidRPr="00463D96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Jarabo-Lorenzo et al., 2003</w:t>
            </w:r>
          </w:p>
        </w:tc>
      </w:tr>
      <w:tr w:rsidR="00D91400" w14:paraId="08BA80DC" w14:textId="77777777" w:rsidTr="00D91400">
        <w:tc>
          <w:tcPr>
            <w:tcW w:w="1851" w:type="dxa"/>
          </w:tcPr>
          <w:p w14:paraId="3257F7D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BGA-1</w:t>
            </w:r>
          </w:p>
        </w:tc>
        <w:tc>
          <w:tcPr>
            <w:tcW w:w="1795" w:type="dxa"/>
          </w:tcPr>
          <w:p w14:paraId="73CC66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AY591558</w:t>
            </w:r>
          </w:p>
        </w:tc>
        <w:tc>
          <w:tcPr>
            <w:tcW w:w="1584" w:type="dxa"/>
          </w:tcPr>
          <w:p w14:paraId="039827B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Teline stenopetala</w:t>
            </w:r>
          </w:p>
        </w:tc>
        <w:tc>
          <w:tcPr>
            <w:tcW w:w="1362" w:type="dxa"/>
          </w:tcPr>
          <w:p w14:paraId="7F37903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Canary Islands</w:t>
            </w:r>
          </w:p>
        </w:tc>
        <w:tc>
          <w:tcPr>
            <w:tcW w:w="2048" w:type="dxa"/>
          </w:tcPr>
          <w:p w14:paraId="11A52C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Jarabo-Lorenzo et al., 2003</w:t>
            </w:r>
          </w:p>
        </w:tc>
      </w:tr>
      <w:tr w:rsidR="00D91400" w14:paraId="7B0680E7" w14:textId="77777777" w:rsidTr="00D91400">
        <w:tc>
          <w:tcPr>
            <w:tcW w:w="1851" w:type="dxa"/>
          </w:tcPr>
          <w:p w14:paraId="75EE20D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genosp. </w:t>
            </w:r>
            <w:r w:rsidRPr="00A87286">
              <w:rPr>
                <w:rFonts w:ascii="Arial" w:hAnsi="Arial" w:cs="Arial"/>
                <w:sz w:val="20"/>
                <w:szCs w:val="20"/>
              </w:rPr>
              <w:t>β</w:t>
            </w:r>
            <w:r>
              <w:rPr>
                <w:rFonts w:ascii="Arial" w:hAnsi="Arial" w:cs="Arial"/>
                <w:sz w:val="20"/>
                <w:szCs w:val="20"/>
              </w:rPr>
              <w:t xml:space="preserve"> BRE-1</w:t>
            </w:r>
          </w:p>
        </w:tc>
        <w:tc>
          <w:tcPr>
            <w:tcW w:w="1795" w:type="dxa"/>
          </w:tcPr>
          <w:p w14:paraId="4B6E6BF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AY591551</w:t>
            </w:r>
          </w:p>
        </w:tc>
        <w:tc>
          <w:tcPr>
            <w:tcW w:w="1584" w:type="dxa"/>
          </w:tcPr>
          <w:p w14:paraId="66309B7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Teline canariensis</w:t>
            </w:r>
          </w:p>
        </w:tc>
        <w:tc>
          <w:tcPr>
            <w:tcW w:w="1362" w:type="dxa"/>
          </w:tcPr>
          <w:p w14:paraId="71C877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32AB91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Vinuesa et al., 2005</w:t>
            </w:r>
          </w:p>
        </w:tc>
      </w:tr>
      <w:tr w:rsidR="00D91400" w14:paraId="090B5083" w14:textId="77777777" w:rsidTr="00D91400">
        <w:tc>
          <w:tcPr>
            <w:tcW w:w="1851" w:type="dxa"/>
          </w:tcPr>
          <w:p w14:paraId="438C06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MM5621</w:t>
            </w:r>
          </w:p>
        </w:tc>
        <w:tc>
          <w:tcPr>
            <w:tcW w:w="1795" w:type="dxa"/>
          </w:tcPr>
          <w:p w14:paraId="6DE8A58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KF802770</w:t>
            </w:r>
          </w:p>
        </w:tc>
        <w:tc>
          <w:tcPr>
            <w:tcW w:w="1584" w:type="dxa"/>
          </w:tcPr>
          <w:p w14:paraId="11245E2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Indigofera gracilis</w:t>
            </w:r>
          </w:p>
        </w:tc>
        <w:tc>
          <w:tcPr>
            <w:tcW w:w="1362" w:type="dxa"/>
          </w:tcPr>
          <w:p w14:paraId="3B3DCEA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4D2E6CA8" w14:textId="1AD0DE26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D91400" w14:paraId="26DD5C23" w14:textId="77777777" w:rsidTr="00D91400">
        <w:tc>
          <w:tcPr>
            <w:tcW w:w="1851" w:type="dxa"/>
          </w:tcPr>
          <w:p w14:paraId="121C5F2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CH2437</w:t>
            </w:r>
          </w:p>
        </w:tc>
        <w:tc>
          <w:tcPr>
            <w:tcW w:w="1795" w:type="dxa"/>
          </w:tcPr>
          <w:p w14:paraId="657AF91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AM168327</w:t>
            </w:r>
          </w:p>
        </w:tc>
        <w:tc>
          <w:tcPr>
            <w:tcW w:w="1584" w:type="dxa"/>
          </w:tcPr>
          <w:p w14:paraId="39B1C6DC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tominensis</w:t>
            </w:r>
          </w:p>
        </w:tc>
        <w:tc>
          <w:tcPr>
            <w:tcW w:w="1362" w:type="dxa"/>
          </w:tcPr>
          <w:p w14:paraId="7426BCE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Bolivia</w:t>
            </w:r>
          </w:p>
        </w:tc>
        <w:tc>
          <w:tcPr>
            <w:tcW w:w="2048" w:type="dxa"/>
          </w:tcPr>
          <w:p w14:paraId="0D2A326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Stępkowski et al., 2007</w:t>
            </w:r>
          </w:p>
        </w:tc>
      </w:tr>
      <w:tr w:rsidR="00D91400" w14:paraId="5639A99D" w14:textId="77777777" w:rsidTr="00D91400">
        <w:tc>
          <w:tcPr>
            <w:tcW w:w="1851" w:type="dxa"/>
          </w:tcPr>
          <w:p w14:paraId="15246AB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09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GHa</w:t>
            </w:r>
          </w:p>
        </w:tc>
        <w:tc>
          <w:tcPr>
            <w:tcW w:w="1795" w:type="dxa"/>
          </w:tcPr>
          <w:p w14:paraId="311E59E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EU364681</w:t>
            </w:r>
          </w:p>
        </w:tc>
        <w:tc>
          <w:tcPr>
            <w:tcW w:w="1584" w:type="dxa"/>
          </w:tcPr>
          <w:p w14:paraId="746AC21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3EA4AC6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4E776A6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5E829357" w14:textId="77777777" w:rsidTr="00D91400">
        <w:tc>
          <w:tcPr>
            <w:tcW w:w="1851" w:type="dxa"/>
          </w:tcPr>
          <w:p w14:paraId="7D2CCEB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339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GHx</w:t>
            </w:r>
          </w:p>
        </w:tc>
        <w:tc>
          <w:tcPr>
            <w:tcW w:w="1795" w:type="dxa"/>
          </w:tcPr>
          <w:p w14:paraId="3B0324C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EU364684</w:t>
            </w:r>
          </w:p>
        </w:tc>
        <w:tc>
          <w:tcPr>
            <w:tcW w:w="1584" w:type="dxa"/>
          </w:tcPr>
          <w:p w14:paraId="02A718D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F7110E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FA240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5B087795" w14:textId="77777777" w:rsidTr="00D91400">
        <w:tc>
          <w:tcPr>
            <w:tcW w:w="1851" w:type="dxa"/>
          </w:tcPr>
          <w:p w14:paraId="525B65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339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GHvi</w:t>
            </w:r>
          </w:p>
        </w:tc>
        <w:tc>
          <w:tcPr>
            <w:tcW w:w="1795" w:type="dxa"/>
          </w:tcPr>
          <w:p w14:paraId="17573A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EU364683</w:t>
            </w:r>
          </w:p>
        </w:tc>
        <w:tc>
          <w:tcPr>
            <w:tcW w:w="1584" w:type="dxa"/>
          </w:tcPr>
          <w:p w14:paraId="085E50B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254A796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352156B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594F09F0" w14:textId="77777777" w:rsidTr="00D91400">
        <w:tc>
          <w:tcPr>
            <w:tcW w:w="1851" w:type="dxa"/>
          </w:tcPr>
          <w:p w14:paraId="6EE0657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339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GHiv</w:t>
            </w:r>
          </w:p>
        </w:tc>
        <w:tc>
          <w:tcPr>
            <w:tcW w:w="1795" w:type="dxa"/>
          </w:tcPr>
          <w:p w14:paraId="31A0A9D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EU364682</w:t>
            </w:r>
          </w:p>
        </w:tc>
        <w:tc>
          <w:tcPr>
            <w:tcW w:w="1584" w:type="dxa"/>
          </w:tcPr>
          <w:p w14:paraId="7BA09EC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BF92EC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184A8D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17031710" w14:textId="77777777" w:rsidTr="00D91400">
        <w:tc>
          <w:tcPr>
            <w:tcW w:w="1851" w:type="dxa"/>
          </w:tcPr>
          <w:p w14:paraId="483D2C5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7339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CH2509</w:t>
            </w:r>
          </w:p>
        </w:tc>
        <w:tc>
          <w:tcPr>
            <w:tcW w:w="1795" w:type="dxa"/>
          </w:tcPr>
          <w:p w14:paraId="6DDB81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AM168332</w:t>
            </w:r>
          </w:p>
        </w:tc>
        <w:tc>
          <w:tcPr>
            <w:tcW w:w="1584" w:type="dxa"/>
          </w:tcPr>
          <w:p w14:paraId="18F61301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albescens</w:t>
            </w:r>
          </w:p>
        </w:tc>
        <w:tc>
          <w:tcPr>
            <w:tcW w:w="1362" w:type="dxa"/>
          </w:tcPr>
          <w:p w14:paraId="3343C76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48" w:type="dxa"/>
          </w:tcPr>
          <w:p w14:paraId="4A46BE6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Stępkowski et al., 2007</w:t>
            </w:r>
          </w:p>
        </w:tc>
      </w:tr>
      <w:tr w:rsidR="00D91400" w14:paraId="4D56C20D" w14:textId="77777777" w:rsidTr="00D91400">
        <w:tc>
          <w:tcPr>
            <w:tcW w:w="1851" w:type="dxa"/>
          </w:tcPr>
          <w:p w14:paraId="6C9889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5D3A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GC1d</w:t>
            </w:r>
          </w:p>
        </w:tc>
        <w:tc>
          <w:tcPr>
            <w:tcW w:w="1795" w:type="dxa"/>
          </w:tcPr>
          <w:p w14:paraId="32E547B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EU364680</w:t>
            </w:r>
          </w:p>
        </w:tc>
        <w:tc>
          <w:tcPr>
            <w:tcW w:w="1584" w:type="dxa"/>
          </w:tcPr>
          <w:p w14:paraId="20FC5FE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CF77AB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D2B332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58DB13F1" w14:textId="77777777" w:rsidTr="00D91400">
        <w:tc>
          <w:tcPr>
            <w:tcW w:w="1851" w:type="dxa"/>
          </w:tcPr>
          <w:p w14:paraId="145F46D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5D3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CB756</w:t>
            </w:r>
          </w:p>
        </w:tc>
        <w:tc>
          <w:tcPr>
            <w:tcW w:w="1795" w:type="dxa"/>
          </w:tcPr>
          <w:p w14:paraId="262E5378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5D3A">
              <w:rPr>
                <w:rFonts w:ascii="Arial" w:hAnsi="Arial" w:cs="Arial"/>
                <w:sz w:val="16"/>
                <w:szCs w:val="16"/>
              </w:rPr>
              <w:t>BRAGE_RS0107165</w:t>
            </w:r>
          </w:p>
        </w:tc>
        <w:tc>
          <w:tcPr>
            <w:tcW w:w="1584" w:type="dxa"/>
          </w:tcPr>
          <w:p w14:paraId="5A44EB7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Macrotyloma africanum</w:t>
            </w:r>
          </w:p>
        </w:tc>
        <w:tc>
          <w:tcPr>
            <w:tcW w:w="1362" w:type="dxa"/>
          </w:tcPr>
          <w:p w14:paraId="210B5D3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Zimbabwe</w:t>
            </w:r>
          </w:p>
        </w:tc>
        <w:tc>
          <w:tcPr>
            <w:tcW w:w="2048" w:type="dxa"/>
          </w:tcPr>
          <w:p w14:paraId="4C0437B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14:paraId="60F34531" w14:textId="77777777" w:rsidTr="00D91400">
        <w:tc>
          <w:tcPr>
            <w:tcW w:w="1851" w:type="dxa"/>
          </w:tcPr>
          <w:p w14:paraId="6798ECEC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 w:rsidRPr="00735D3A">
              <w:rPr>
                <w:rFonts w:ascii="Arial" w:hAnsi="Arial" w:cs="Arial"/>
                <w:sz w:val="20"/>
                <w:szCs w:val="20"/>
              </w:rPr>
              <w:t>sp. RP7b</w:t>
            </w:r>
          </w:p>
        </w:tc>
        <w:tc>
          <w:tcPr>
            <w:tcW w:w="1795" w:type="dxa"/>
          </w:tcPr>
          <w:p w14:paraId="70C61AE8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EU364696</w:t>
            </w:r>
          </w:p>
        </w:tc>
        <w:tc>
          <w:tcPr>
            <w:tcW w:w="1584" w:type="dxa"/>
          </w:tcPr>
          <w:p w14:paraId="7B033C2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46287AF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1A022F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735D3A" w14:paraId="000AD614" w14:textId="77777777" w:rsidTr="00D91400">
        <w:tc>
          <w:tcPr>
            <w:tcW w:w="1851" w:type="dxa"/>
          </w:tcPr>
          <w:p w14:paraId="6FB25811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5D3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BM25</w:t>
            </w:r>
          </w:p>
        </w:tc>
        <w:tc>
          <w:tcPr>
            <w:tcW w:w="1795" w:type="dxa"/>
          </w:tcPr>
          <w:p w14:paraId="27E97A44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EU364675</w:t>
            </w:r>
          </w:p>
        </w:tc>
        <w:tc>
          <w:tcPr>
            <w:tcW w:w="1584" w:type="dxa"/>
          </w:tcPr>
          <w:p w14:paraId="4304405F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35D3A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152642CC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77DD4E1E" w14:textId="77777777" w:rsidR="00D91400" w:rsidRPr="00735D3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5D3B95" w14:paraId="6F1E28BC" w14:textId="77777777" w:rsidTr="00D91400">
        <w:tc>
          <w:tcPr>
            <w:tcW w:w="1851" w:type="dxa"/>
          </w:tcPr>
          <w:p w14:paraId="3AC37670" w14:textId="77777777" w:rsidR="00D91400" w:rsidRPr="005D3B9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RC2d</w:t>
            </w:r>
          </w:p>
        </w:tc>
        <w:tc>
          <w:tcPr>
            <w:tcW w:w="1795" w:type="dxa"/>
          </w:tcPr>
          <w:p w14:paraId="77A370DD" w14:textId="77777777" w:rsidR="00D91400" w:rsidRPr="005D3B9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EU364693</w:t>
            </w:r>
          </w:p>
        </w:tc>
        <w:tc>
          <w:tcPr>
            <w:tcW w:w="1584" w:type="dxa"/>
          </w:tcPr>
          <w:p w14:paraId="542DD561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D5FD741" w14:textId="77777777" w:rsidR="00D91400" w:rsidRPr="005D3B9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60D1E3D4" w14:textId="77777777" w:rsidR="00D91400" w:rsidRPr="005D3B9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82A4A" w14:paraId="7D8DAA62" w14:textId="77777777" w:rsidTr="00D91400">
        <w:tc>
          <w:tcPr>
            <w:tcW w:w="1851" w:type="dxa"/>
          </w:tcPr>
          <w:p w14:paraId="730DA3A3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RP6b</w:t>
            </w:r>
          </w:p>
        </w:tc>
        <w:tc>
          <w:tcPr>
            <w:tcW w:w="1795" w:type="dxa"/>
          </w:tcPr>
          <w:p w14:paraId="6D4BA16B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EU364695</w:t>
            </w:r>
          </w:p>
        </w:tc>
        <w:tc>
          <w:tcPr>
            <w:tcW w:w="1584" w:type="dxa"/>
          </w:tcPr>
          <w:p w14:paraId="097C73CB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0672F835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3A8CB58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82A4A" w14:paraId="367615C0" w14:textId="77777777" w:rsidTr="00D91400">
        <w:tc>
          <w:tcPr>
            <w:tcW w:w="1851" w:type="dxa"/>
          </w:tcPr>
          <w:p w14:paraId="3ECE7361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R8</w:t>
            </w:r>
          </w:p>
        </w:tc>
        <w:tc>
          <w:tcPr>
            <w:tcW w:w="1795" w:type="dxa"/>
          </w:tcPr>
          <w:p w14:paraId="112D1ACC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EU364689</w:t>
            </w:r>
          </w:p>
        </w:tc>
        <w:tc>
          <w:tcPr>
            <w:tcW w:w="1584" w:type="dxa"/>
          </w:tcPr>
          <w:p w14:paraId="0A69AD53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132AF8E2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729AC4A0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82A4A" w14:paraId="210E7F2D" w14:textId="77777777" w:rsidTr="00D91400">
        <w:tc>
          <w:tcPr>
            <w:tcW w:w="1851" w:type="dxa"/>
          </w:tcPr>
          <w:p w14:paraId="6B2D48AE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GP2e</w:t>
            </w:r>
          </w:p>
        </w:tc>
        <w:tc>
          <w:tcPr>
            <w:tcW w:w="1795" w:type="dxa"/>
          </w:tcPr>
          <w:p w14:paraId="434A248F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EU364685</w:t>
            </w:r>
          </w:p>
        </w:tc>
        <w:tc>
          <w:tcPr>
            <w:tcW w:w="1584" w:type="dxa"/>
          </w:tcPr>
          <w:p w14:paraId="0E696AC7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7D320C30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40A7A9D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82A4A" w14:paraId="080AACA0" w14:textId="77777777" w:rsidTr="00D91400">
        <w:tc>
          <w:tcPr>
            <w:tcW w:w="1851" w:type="dxa"/>
          </w:tcPr>
          <w:p w14:paraId="4431A648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FP4f</w:t>
            </w:r>
          </w:p>
        </w:tc>
        <w:tc>
          <w:tcPr>
            <w:tcW w:w="1795" w:type="dxa"/>
          </w:tcPr>
          <w:p w14:paraId="3FC4F631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EU364679</w:t>
            </w:r>
          </w:p>
        </w:tc>
        <w:tc>
          <w:tcPr>
            <w:tcW w:w="1584" w:type="dxa"/>
          </w:tcPr>
          <w:p w14:paraId="02258E12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2A4A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75C7FAF6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13F3B8F1" w14:textId="77777777" w:rsidR="00D91400" w:rsidRPr="00482A4A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16DA1" w14:paraId="16BA4159" w14:textId="77777777" w:rsidTr="00D91400">
        <w:tc>
          <w:tcPr>
            <w:tcW w:w="1851" w:type="dxa"/>
          </w:tcPr>
          <w:p w14:paraId="1C8D3D02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6DA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BM1</w:t>
            </w:r>
          </w:p>
        </w:tc>
        <w:tc>
          <w:tcPr>
            <w:tcW w:w="1795" w:type="dxa"/>
          </w:tcPr>
          <w:p w14:paraId="716A491E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EU364674</w:t>
            </w:r>
          </w:p>
        </w:tc>
        <w:tc>
          <w:tcPr>
            <w:tcW w:w="1584" w:type="dxa"/>
          </w:tcPr>
          <w:p w14:paraId="15840A79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16DA1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5928021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604A1FFE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416DA1" w14:paraId="430DA64A" w14:textId="77777777" w:rsidTr="00D91400">
        <w:tc>
          <w:tcPr>
            <w:tcW w:w="1851" w:type="dxa"/>
          </w:tcPr>
          <w:p w14:paraId="0269A04B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FC1b</w:t>
            </w:r>
          </w:p>
        </w:tc>
        <w:tc>
          <w:tcPr>
            <w:tcW w:w="1795" w:type="dxa"/>
          </w:tcPr>
          <w:p w14:paraId="29371020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EU364677</w:t>
            </w:r>
          </w:p>
        </w:tc>
        <w:tc>
          <w:tcPr>
            <w:tcW w:w="1584" w:type="dxa"/>
          </w:tcPr>
          <w:p w14:paraId="40725BEB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E3D0B00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6DC0DE4" w14:textId="77777777" w:rsidR="00D91400" w:rsidRPr="00416DA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321E9DF5" w14:textId="77777777" w:rsidTr="00D91400">
        <w:tc>
          <w:tcPr>
            <w:tcW w:w="1851" w:type="dxa"/>
          </w:tcPr>
          <w:p w14:paraId="7DB14324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FP1c</w:t>
            </w:r>
          </w:p>
        </w:tc>
        <w:tc>
          <w:tcPr>
            <w:tcW w:w="1795" w:type="dxa"/>
          </w:tcPr>
          <w:p w14:paraId="1469A940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EU364678</w:t>
            </w:r>
          </w:p>
        </w:tc>
        <w:tc>
          <w:tcPr>
            <w:tcW w:w="1584" w:type="dxa"/>
          </w:tcPr>
          <w:p w14:paraId="348EC8C1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64B8590C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F3CFF66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09A9C32D" w14:textId="77777777" w:rsidTr="00D91400">
        <w:tc>
          <w:tcPr>
            <w:tcW w:w="1851" w:type="dxa"/>
          </w:tcPr>
          <w:p w14:paraId="5B9E98CB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RC3b</w:t>
            </w:r>
          </w:p>
        </w:tc>
        <w:tc>
          <w:tcPr>
            <w:tcW w:w="1795" w:type="dxa"/>
          </w:tcPr>
          <w:p w14:paraId="6E5886F3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EU364694</w:t>
            </w:r>
          </w:p>
        </w:tc>
        <w:tc>
          <w:tcPr>
            <w:tcW w:w="1584" w:type="dxa"/>
          </w:tcPr>
          <w:p w14:paraId="553E04FF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75494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47529A0E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46ECE8BF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25A66ACC" w14:textId="77777777" w:rsidTr="00D91400">
        <w:tc>
          <w:tcPr>
            <w:tcW w:w="1851" w:type="dxa"/>
          </w:tcPr>
          <w:p w14:paraId="50B15C61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B680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ISLU16</w:t>
            </w:r>
          </w:p>
        </w:tc>
        <w:tc>
          <w:tcPr>
            <w:tcW w:w="1795" w:type="dxa"/>
          </w:tcPr>
          <w:p w14:paraId="3F31D692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AY591576</w:t>
            </w:r>
          </w:p>
        </w:tc>
        <w:tc>
          <w:tcPr>
            <w:tcW w:w="1584" w:type="dxa"/>
          </w:tcPr>
          <w:p w14:paraId="7601770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B680C">
              <w:rPr>
                <w:rFonts w:ascii="Arial" w:hAnsi="Arial" w:cs="Arial"/>
                <w:i/>
                <w:sz w:val="20"/>
                <w:szCs w:val="20"/>
              </w:rPr>
              <w:t>Ornithopus compressus</w:t>
            </w:r>
          </w:p>
        </w:tc>
        <w:tc>
          <w:tcPr>
            <w:tcW w:w="1362" w:type="dxa"/>
          </w:tcPr>
          <w:p w14:paraId="313F44A5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63393B57" w14:textId="77777777" w:rsidR="00D91400" w:rsidRPr="00C75494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Jarabo-Lorenzo et al., 2003</w:t>
            </w:r>
          </w:p>
        </w:tc>
      </w:tr>
      <w:tr w:rsidR="00D91400" w:rsidRPr="00C75494" w14:paraId="5F8191BE" w14:textId="77777777" w:rsidTr="00D91400">
        <w:tc>
          <w:tcPr>
            <w:tcW w:w="1851" w:type="dxa"/>
          </w:tcPr>
          <w:p w14:paraId="7C5BE70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DA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BLUT1</w:t>
            </w:r>
          </w:p>
        </w:tc>
        <w:tc>
          <w:tcPr>
            <w:tcW w:w="1795" w:type="dxa"/>
          </w:tcPr>
          <w:p w14:paraId="6CBBE0D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AM168322</w:t>
            </w:r>
          </w:p>
        </w:tc>
        <w:tc>
          <w:tcPr>
            <w:tcW w:w="1584" w:type="dxa"/>
          </w:tcPr>
          <w:p w14:paraId="7EADB9DF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albus</w:t>
            </w:r>
          </w:p>
        </w:tc>
        <w:tc>
          <w:tcPr>
            <w:tcW w:w="1362" w:type="dxa"/>
          </w:tcPr>
          <w:p w14:paraId="69C0A68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Canary Islands</w:t>
            </w:r>
          </w:p>
        </w:tc>
        <w:tc>
          <w:tcPr>
            <w:tcW w:w="2048" w:type="dxa"/>
          </w:tcPr>
          <w:p w14:paraId="1EC0A4D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Stępkowski et al., 2007</w:t>
            </w:r>
          </w:p>
        </w:tc>
      </w:tr>
      <w:tr w:rsidR="00D91400" w:rsidRPr="00C75494" w14:paraId="0B4E6CD9" w14:textId="77777777" w:rsidTr="00D91400">
        <w:tc>
          <w:tcPr>
            <w:tcW w:w="1851" w:type="dxa"/>
          </w:tcPr>
          <w:p w14:paraId="08C10F9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DA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WSM2632</w:t>
            </w:r>
          </w:p>
        </w:tc>
        <w:tc>
          <w:tcPr>
            <w:tcW w:w="1795" w:type="dxa"/>
          </w:tcPr>
          <w:p w14:paraId="718037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KM247868</w:t>
            </w:r>
          </w:p>
        </w:tc>
        <w:tc>
          <w:tcPr>
            <w:tcW w:w="1584" w:type="dxa"/>
          </w:tcPr>
          <w:p w14:paraId="5EE9776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Lotononis </w:t>
            </w:r>
            <w:r>
              <w:rPr>
                <w:rFonts w:ascii="Arial" w:hAnsi="Arial" w:cs="Arial"/>
                <w:sz w:val="20"/>
                <w:szCs w:val="20"/>
              </w:rPr>
              <w:t xml:space="preserve">sp. </w:t>
            </w:r>
          </w:p>
        </w:tc>
        <w:tc>
          <w:tcPr>
            <w:tcW w:w="1362" w:type="dxa"/>
          </w:tcPr>
          <w:p w14:paraId="3D97AD9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7EEAA87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Ardley et al., 2013</w:t>
            </w:r>
          </w:p>
        </w:tc>
      </w:tr>
      <w:tr w:rsidR="00D91400" w:rsidRPr="00C75494" w14:paraId="0A8DC2A0" w14:textId="77777777" w:rsidTr="00D91400">
        <w:tc>
          <w:tcPr>
            <w:tcW w:w="1851" w:type="dxa"/>
          </w:tcPr>
          <w:p w14:paraId="5AB2858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DA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WSM2783</w:t>
            </w:r>
          </w:p>
        </w:tc>
        <w:tc>
          <w:tcPr>
            <w:tcW w:w="1795" w:type="dxa"/>
          </w:tcPr>
          <w:p w14:paraId="0DB9EE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YY7_RS0112325</w:t>
            </w:r>
          </w:p>
        </w:tc>
        <w:tc>
          <w:tcPr>
            <w:tcW w:w="1584" w:type="dxa"/>
          </w:tcPr>
          <w:p w14:paraId="310454C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carinata</w:t>
            </w:r>
          </w:p>
        </w:tc>
        <w:tc>
          <w:tcPr>
            <w:tcW w:w="1362" w:type="dxa"/>
          </w:tcPr>
          <w:p w14:paraId="0E3447C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6B28B1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Ardley et al., 2013</w:t>
            </w:r>
          </w:p>
        </w:tc>
      </w:tr>
      <w:tr w:rsidR="00D91400" w:rsidRPr="00C75494" w14:paraId="013F7EF7" w14:textId="77777777" w:rsidTr="00D91400">
        <w:tc>
          <w:tcPr>
            <w:tcW w:w="1851" w:type="dxa"/>
          </w:tcPr>
          <w:p w14:paraId="7B70377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53DA5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MM5405</w:t>
            </w:r>
          </w:p>
        </w:tc>
        <w:tc>
          <w:tcPr>
            <w:tcW w:w="1795" w:type="dxa"/>
          </w:tcPr>
          <w:p w14:paraId="1B0D753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KF802795</w:t>
            </w:r>
          </w:p>
        </w:tc>
        <w:tc>
          <w:tcPr>
            <w:tcW w:w="1584" w:type="dxa"/>
          </w:tcPr>
          <w:p w14:paraId="6E5607C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Tephrosia capensis</w:t>
            </w:r>
          </w:p>
        </w:tc>
        <w:tc>
          <w:tcPr>
            <w:tcW w:w="1362" w:type="dxa"/>
          </w:tcPr>
          <w:p w14:paraId="75747C5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10D2C79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D91400" w:rsidRPr="00C75494" w14:paraId="4BD7F440" w14:textId="77777777" w:rsidTr="00D91400">
        <w:tc>
          <w:tcPr>
            <w:tcW w:w="1851" w:type="dxa"/>
          </w:tcPr>
          <w:p w14:paraId="7BF6896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3FC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MM5392</w:t>
            </w:r>
          </w:p>
        </w:tc>
        <w:tc>
          <w:tcPr>
            <w:tcW w:w="1795" w:type="dxa"/>
          </w:tcPr>
          <w:p w14:paraId="3C02B6D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KF802769</w:t>
            </w:r>
          </w:p>
        </w:tc>
        <w:tc>
          <w:tcPr>
            <w:tcW w:w="1584" w:type="dxa"/>
          </w:tcPr>
          <w:p w14:paraId="4F2D744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Indigofera frutescens</w:t>
            </w:r>
          </w:p>
        </w:tc>
        <w:tc>
          <w:tcPr>
            <w:tcW w:w="1362" w:type="dxa"/>
          </w:tcPr>
          <w:p w14:paraId="1DD2B2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371C182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D91400" w:rsidRPr="00C75494" w14:paraId="5194DF7D" w14:textId="77777777" w:rsidTr="00D91400">
        <w:tc>
          <w:tcPr>
            <w:tcW w:w="1851" w:type="dxa"/>
          </w:tcPr>
          <w:p w14:paraId="36C211C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3FC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WSM2596</w:t>
            </w:r>
          </w:p>
        </w:tc>
        <w:tc>
          <w:tcPr>
            <w:tcW w:w="1795" w:type="dxa"/>
          </w:tcPr>
          <w:p w14:paraId="4E316A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KM247867</w:t>
            </w:r>
          </w:p>
        </w:tc>
        <w:tc>
          <w:tcPr>
            <w:tcW w:w="1584" w:type="dxa"/>
          </w:tcPr>
          <w:p w14:paraId="58D7E3B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foliosa</w:t>
            </w:r>
          </w:p>
        </w:tc>
        <w:tc>
          <w:tcPr>
            <w:tcW w:w="1362" w:type="dxa"/>
          </w:tcPr>
          <w:p w14:paraId="6D48D42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1DFEC33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Ardley et al., 2013</w:t>
            </w:r>
          </w:p>
        </w:tc>
      </w:tr>
      <w:tr w:rsidR="00D91400" w:rsidRPr="00C75494" w14:paraId="08C4EAE0" w14:textId="77777777" w:rsidTr="00D91400">
        <w:tc>
          <w:tcPr>
            <w:tcW w:w="1851" w:type="dxa"/>
          </w:tcPr>
          <w:p w14:paraId="574EA0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96A6B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R5</w:t>
            </w:r>
          </w:p>
        </w:tc>
        <w:tc>
          <w:tcPr>
            <w:tcW w:w="1795" w:type="dxa"/>
          </w:tcPr>
          <w:p w14:paraId="7E72B29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EU364688</w:t>
            </w:r>
          </w:p>
        </w:tc>
        <w:tc>
          <w:tcPr>
            <w:tcW w:w="1584" w:type="dxa"/>
          </w:tcPr>
          <w:p w14:paraId="113940F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C7EFB5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E7DBCE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2A3196D2" w14:textId="77777777" w:rsidTr="00D91400">
        <w:tc>
          <w:tcPr>
            <w:tcW w:w="1851" w:type="dxa"/>
          </w:tcPr>
          <w:p w14:paraId="057337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96A6B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R10</w:t>
            </w:r>
          </w:p>
        </w:tc>
        <w:tc>
          <w:tcPr>
            <w:tcW w:w="1795" w:type="dxa"/>
          </w:tcPr>
          <w:p w14:paraId="302A65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EU364691</w:t>
            </w:r>
          </w:p>
        </w:tc>
        <w:tc>
          <w:tcPr>
            <w:tcW w:w="1584" w:type="dxa"/>
          </w:tcPr>
          <w:p w14:paraId="6576283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0F254B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6BA814C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74C4E5F3" w14:textId="77777777" w:rsidTr="00D91400">
        <w:tc>
          <w:tcPr>
            <w:tcW w:w="1851" w:type="dxa"/>
          </w:tcPr>
          <w:p w14:paraId="4B73BFC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96A6B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R10m</w:t>
            </w:r>
          </w:p>
        </w:tc>
        <w:tc>
          <w:tcPr>
            <w:tcW w:w="1795" w:type="dxa"/>
          </w:tcPr>
          <w:p w14:paraId="3291AFD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EU364692</w:t>
            </w:r>
          </w:p>
        </w:tc>
        <w:tc>
          <w:tcPr>
            <w:tcW w:w="1584" w:type="dxa"/>
          </w:tcPr>
          <w:p w14:paraId="1A14279F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1240C80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5A471A3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118D6354" w14:textId="77777777" w:rsidTr="00D91400">
        <w:tc>
          <w:tcPr>
            <w:tcW w:w="1851" w:type="dxa"/>
          </w:tcPr>
          <w:p w14:paraId="40B689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0A3A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R3</w:t>
            </w:r>
          </w:p>
        </w:tc>
        <w:tc>
          <w:tcPr>
            <w:tcW w:w="1795" w:type="dxa"/>
          </w:tcPr>
          <w:p w14:paraId="35D12D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EU364687</w:t>
            </w:r>
          </w:p>
        </w:tc>
        <w:tc>
          <w:tcPr>
            <w:tcW w:w="1584" w:type="dxa"/>
          </w:tcPr>
          <w:p w14:paraId="34DCB12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1183D70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9DD80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29756F8A" w14:textId="77777777" w:rsidTr="00D91400">
        <w:tc>
          <w:tcPr>
            <w:tcW w:w="1851" w:type="dxa"/>
          </w:tcPr>
          <w:p w14:paraId="782845B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10A3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R2m</w:t>
            </w:r>
          </w:p>
        </w:tc>
        <w:tc>
          <w:tcPr>
            <w:tcW w:w="1795" w:type="dxa"/>
          </w:tcPr>
          <w:p w14:paraId="3C0739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EU364686</w:t>
            </w:r>
          </w:p>
        </w:tc>
        <w:tc>
          <w:tcPr>
            <w:tcW w:w="1584" w:type="dxa"/>
          </w:tcPr>
          <w:p w14:paraId="7C41297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6AE18D3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69F2FA3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342281D5" w14:textId="77777777" w:rsidTr="00D91400">
        <w:tc>
          <w:tcPr>
            <w:tcW w:w="1851" w:type="dxa"/>
          </w:tcPr>
          <w:p w14:paraId="1944C20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321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R8m</w:t>
            </w:r>
          </w:p>
        </w:tc>
        <w:tc>
          <w:tcPr>
            <w:tcW w:w="1795" w:type="dxa"/>
          </w:tcPr>
          <w:p w14:paraId="7DD41F3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EU364690</w:t>
            </w:r>
          </w:p>
        </w:tc>
        <w:tc>
          <w:tcPr>
            <w:tcW w:w="1584" w:type="dxa"/>
          </w:tcPr>
          <w:p w14:paraId="4DBD91C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C8EB6F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Botswana</w:t>
            </w:r>
          </w:p>
        </w:tc>
        <w:tc>
          <w:tcPr>
            <w:tcW w:w="2048" w:type="dxa"/>
          </w:tcPr>
          <w:p w14:paraId="0A0D1D1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Steenkamp et al., 2008</w:t>
            </w:r>
          </w:p>
        </w:tc>
      </w:tr>
      <w:tr w:rsidR="00D91400" w:rsidRPr="00C75494" w14:paraId="1614DE00" w14:textId="77777777" w:rsidTr="00D91400">
        <w:tc>
          <w:tcPr>
            <w:tcW w:w="1851" w:type="dxa"/>
          </w:tcPr>
          <w:p w14:paraId="2ADB86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760A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26-1-1</w:t>
            </w:r>
          </w:p>
        </w:tc>
        <w:tc>
          <w:tcPr>
            <w:tcW w:w="1795" w:type="dxa"/>
          </w:tcPr>
          <w:p w14:paraId="42D1DF3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KM378393</w:t>
            </w:r>
          </w:p>
        </w:tc>
        <w:tc>
          <w:tcPr>
            <w:tcW w:w="1584" w:type="dxa"/>
          </w:tcPr>
          <w:p w14:paraId="086D48C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638CCC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B9534B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727BCA3" w14:textId="77777777" w:rsidTr="00D91400">
        <w:tc>
          <w:tcPr>
            <w:tcW w:w="1851" w:type="dxa"/>
          </w:tcPr>
          <w:p w14:paraId="3995675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385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28 2-1</w:t>
            </w:r>
          </w:p>
        </w:tc>
        <w:tc>
          <w:tcPr>
            <w:tcW w:w="1795" w:type="dxa"/>
          </w:tcPr>
          <w:p w14:paraId="33AA371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KM378419</w:t>
            </w:r>
          </w:p>
        </w:tc>
        <w:tc>
          <w:tcPr>
            <w:tcW w:w="1584" w:type="dxa"/>
          </w:tcPr>
          <w:p w14:paraId="240F657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7DB3407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0BE149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E50E26B" w14:textId="77777777" w:rsidTr="00D91400">
        <w:tc>
          <w:tcPr>
            <w:tcW w:w="1851" w:type="dxa"/>
          </w:tcPr>
          <w:p w14:paraId="4A7CC1B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3858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10-2</w:t>
            </w:r>
          </w:p>
        </w:tc>
        <w:tc>
          <w:tcPr>
            <w:tcW w:w="1795" w:type="dxa"/>
          </w:tcPr>
          <w:p w14:paraId="2F21215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KM378376</w:t>
            </w:r>
          </w:p>
        </w:tc>
        <w:tc>
          <w:tcPr>
            <w:tcW w:w="1584" w:type="dxa"/>
          </w:tcPr>
          <w:p w14:paraId="2508CA7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D4D0CF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FF7BE6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2F2EEF5" w14:textId="77777777" w:rsidTr="00D91400">
        <w:tc>
          <w:tcPr>
            <w:tcW w:w="1851" w:type="dxa"/>
          </w:tcPr>
          <w:p w14:paraId="500AEAB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0781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21 1-1</w:t>
            </w:r>
          </w:p>
        </w:tc>
        <w:tc>
          <w:tcPr>
            <w:tcW w:w="1795" w:type="dxa"/>
          </w:tcPr>
          <w:p w14:paraId="4DDBC2D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KM378408</w:t>
            </w:r>
          </w:p>
        </w:tc>
        <w:tc>
          <w:tcPr>
            <w:tcW w:w="1584" w:type="dxa"/>
          </w:tcPr>
          <w:p w14:paraId="02CE100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36492A7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FEFF0B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6BDAEED" w14:textId="77777777" w:rsidTr="00D91400">
        <w:tc>
          <w:tcPr>
            <w:tcW w:w="1851" w:type="dxa"/>
          </w:tcPr>
          <w:p w14:paraId="5CC5E93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52F83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B14 6-1</w:t>
            </w:r>
          </w:p>
        </w:tc>
        <w:tc>
          <w:tcPr>
            <w:tcW w:w="1795" w:type="dxa"/>
          </w:tcPr>
          <w:p w14:paraId="2F91F13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KM378412</w:t>
            </w:r>
          </w:p>
        </w:tc>
        <w:tc>
          <w:tcPr>
            <w:tcW w:w="1584" w:type="dxa"/>
          </w:tcPr>
          <w:p w14:paraId="0CE001A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08AC5D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7947E4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FC0CEFC" w14:textId="77777777" w:rsidTr="00D91400">
        <w:tc>
          <w:tcPr>
            <w:tcW w:w="1851" w:type="dxa"/>
          </w:tcPr>
          <w:p w14:paraId="65ECB65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52F83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16-10</w:t>
            </w:r>
          </w:p>
        </w:tc>
        <w:tc>
          <w:tcPr>
            <w:tcW w:w="1795" w:type="dxa"/>
          </w:tcPr>
          <w:p w14:paraId="451B94A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KM378405</w:t>
            </w:r>
          </w:p>
        </w:tc>
        <w:tc>
          <w:tcPr>
            <w:tcW w:w="1584" w:type="dxa"/>
          </w:tcPr>
          <w:p w14:paraId="4E227FD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1C90402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4F96C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CF243AD" w14:textId="77777777" w:rsidTr="00D91400">
        <w:tc>
          <w:tcPr>
            <w:tcW w:w="1851" w:type="dxa"/>
          </w:tcPr>
          <w:p w14:paraId="32D1876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52F83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36 3-2</w:t>
            </w:r>
          </w:p>
        </w:tc>
        <w:tc>
          <w:tcPr>
            <w:tcW w:w="1795" w:type="dxa"/>
          </w:tcPr>
          <w:p w14:paraId="2B43EC1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KM378409</w:t>
            </w:r>
          </w:p>
        </w:tc>
        <w:tc>
          <w:tcPr>
            <w:tcW w:w="1584" w:type="dxa"/>
          </w:tcPr>
          <w:p w14:paraId="67C5AD6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259A7AA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3260F70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30940D27" w14:textId="77777777" w:rsidTr="00D91400">
        <w:tc>
          <w:tcPr>
            <w:tcW w:w="1851" w:type="dxa"/>
          </w:tcPr>
          <w:p w14:paraId="051B262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3BE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1B 2-1</w:t>
            </w:r>
          </w:p>
        </w:tc>
        <w:tc>
          <w:tcPr>
            <w:tcW w:w="1795" w:type="dxa"/>
          </w:tcPr>
          <w:p w14:paraId="7D938BF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KM378386</w:t>
            </w:r>
          </w:p>
        </w:tc>
        <w:tc>
          <w:tcPr>
            <w:tcW w:w="1584" w:type="dxa"/>
          </w:tcPr>
          <w:p w14:paraId="206E89B5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4BA5B71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F6E2BD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0A8FE1C" w14:textId="77777777" w:rsidTr="00D91400">
        <w:tc>
          <w:tcPr>
            <w:tcW w:w="1851" w:type="dxa"/>
          </w:tcPr>
          <w:p w14:paraId="3AC9604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3BE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1B 1-1</w:t>
            </w:r>
          </w:p>
        </w:tc>
        <w:tc>
          <w:tcPr>
            <w:tcW w:w="1795" w:type="dxa"/>
          </w:tcPr>
          <w:p w14:paraId="5A7FEF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KM378417</w:t>
            </w:r>
          </w:p>
        </w:tc>
        <w:tc>
          <w:tcPr>
            <w:tcW w:w="1584" w:type="dxa"/>
          </w:tcPr>
          <w:p w14:paraId="7922E513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4ABB15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063A2B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570106B" w14:textId="77777777" w:rsidTr="00D91400">
        <w:tc>
          <w:tcPr>
            <w:tcW w:w="1851" w:type="dxa"/>
          </w:tcPr>
          <w:p w14:paraId="6E292F3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3CC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B14 4-2</w:t>
            </w:r>
          </w:p>
        </w:tc>
        <w:tc>
          <w:tcPr>
            <w:tcW w:w="1795" w:type="dxa"/>
          </w:tcPr>
          <w:p w14:paraId="3D064AC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KM378387</w:t>
            </w:r>
          </w:p>
        </w:tc>
        <w:tc>
          <w:tcPr>
            <w:tcW w:w="1584" w:type="dxa"/>
          </w:tcPr>
          <w:p w14:paraId="356F468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08F07BA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0CC4D01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66C22C27" w14:textId="77777777" w:rsidTr="00D91400">
        <w:tc>
          <w:tcPr>
            <w:tcW w:w="1851" w:type="dxa"/>
          </w:tcPr>
          <w:p w14:paraId="6732C1B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3CCD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3B 4-1</w:t>
            </w:r>
          </w:p>
        </w:tc>
        <w:tc>
          <w:tcPr>
            <w:tcW w:w="1795" w:type="dxa"/>
          </w:tcPr>
          <w:p w14:paraId="213DA80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KM378418</w:t>
            </w:r>
          </w:p>
        </w:tc>
        <w:tc>
          <w:tcPr>
            <w:tcW w:w="1584" w:type="dxa"/>
          </w:tcPr>
          <w:p w14:paraId="5562D5C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4BAFFB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3954014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CBFAA1D" w14:textId="77777777" w:rsidTr="00D91400">
        <w:tc>
          <w:tcPr>
            <w:tcW w:w="1851" w:type="dxa"/>
          </w:tcPr>
          <w:p w14:paraId="4224BDD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67D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27 1-1</w:t>
            </w:r>
          </w:p>
        </w:tc>
        <w:tc>
          <w:tcPr>
            <w:tcW w:w="1795" w:type="dxa"/>
          </w:tcPr>
          <w:p w14:paraId="1692D91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KM378415</w:t>
            </w:r>
          </w:p>
        </w:tc>
        <w:tc>
          <w:tcPr>
            <w:tcW w:w="1584" w:type="dxa"/>
          </w:tcPr>
          <w:p w14:paraId="1A9FED6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04624C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A1AAF3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0D4C595" w14:textId="77777777" w:rsidTr="00D91400">
        <w:tc>
          <w:tcPr>
            <w:tcW w:w="1851" w:type="dxa"/>
          </w:tcPr>
          <w:p w14:paraId="5FEE070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67D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9-5</w:t>
            </w:r>
          </w:p>
        </w:tc>
        <w:tc>
          <w:tcPr>
            <w:tcW w:w="1795" w:type="dxa"/>
          </w:tcPr>
          <w:p w14:paraId="4990985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KM378375</w:t>
            </w:r>
          </w:p>
        </w:tc>
        <w:tc>
          <w:tcPr>
            <w:tcW w:w="1584" w:type="dxa"/>
          </w:tcPr>
          <w:p w14:paraId="4B314B0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3D1803F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D5CEB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4FE9D3A" w14:textId="77777777" w:rsidTr="00D91400">
        <w:tc>
          <w:tcPr>
            <w:tcW w:w="1851" w:type="dxa"/>
          </w:tcPr>
          <w:p w14:paraId="0DACCC1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67DD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35 1-3</w:t>
            </w:r>
          </w:p>
        </w:tc>
        <w:tc>
          <w:tcPr>
            <w:tcW w:w="1795" w:type="dxa"/>
          </w:tcPr>
          <w:p w14:paraId="391E0B2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KM378378</w:t>
            </w:r>
          </w:p>
        </w:tc>
        <w:tc>
          <w:tcPr>
            <w:tcW w:w="1584" w:type="dxa"/>
          </w:tcPr>
          <w:p w14:paraId="509DF875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75189E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E2538B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BFBEE9F" w14:textId="77777777" w:rsidTr="00D91400">
        <w:tc>
          <w:tcPr>
            <w:tcW w:w="1851" w:type="dxa"/>
          </w:tcPr>
          <w:p w14:paraId="56E289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043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3-2</w:t>
            </w:r>
          </w:p>
        </w:tc>
        <w:tc>
          <w:tcPr>
            <w:tcW w:w="1795" w:type="dxa"/>
          </w:tcPr>
          <w:p w14:paraId="4BC4752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KM378392</w:t>
            </w:r>
          </w:p>
        </w:tc>
        <w:tc>
          <w:tcPr>
            <w:tcW w:w="1584" w:type="dxa"/>
          </w:tcPr>
          <w:p w14:paraId="4ACF9EE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1A0FEB2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FBDB5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B2039B9" w14:textId="77777777" w:rsidTr="00D91400">
        <w:tc>
          <w:tcPr>
            <w:tcW w:w="1851" w:type="dxa"/>
          </w:tcPr>
          <w:p w14:paraId="6AFE34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043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4-8</w:t>
            </w:r>
          </w:p>
        </w:tc>
        <w:tc>
          <w:tcPr>
            <w:tcW w:w="1795" w:type="dxa"/>
          </w:tcPr>
          <w:p w14:paraId="3537FF2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KM378406</w:t>
            </w:r>
          </w:p>
        </w:tc>
        <w:tc>
          <w:tcPr>
            <w:tcW w:w="1584" w:type="dxa"/>
          </w:tcPr>
          <w:p w14:paraId="4043820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8DF6B9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E2EF95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922DC42" w14:textId="77777777" w:rsidTr="00D91400">
        <w:tc>
          <w:tcPr>
            <w:tcW w:w="1851" w:type="dxa"/>
          </w:tcPr>
          <w:p w14:paraId="7E5354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043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1-7</w:t>
            </w:r>
          </w:p>
        </w:tc>
        <w:tc>
          <w:tcPr>
            <w:tcW w:w="1795" w:type="dxa"/>
          </w:tcPr>
          <w:p w14:paraId="5DCE913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KM378372</w:t>
            </w:r>
          </w:p>
        </w:tc>
        <w:tc>
          <w:tcPr>
            <w:tcW w:w="1584" w:type="dxa"/>
          </w:tcPr>
          <w:p w14:paraId="58A592C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62FC545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053CD0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6E891B8" w14:textId="77777777" w:rsidTr="00D91400">
        <w:tc>
          <w:tcPr>
            <w:tcW w:w="1851" w:type="dxa"/>
          </w:tcPr>
          <w:p w14:paraId="196881A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27E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6-8</w:t>
            </w:r>
          </w:p>
        </w:tc>
        <w:tc>
          <w:tcPr>
            <w:tcW w:w="1795" w:type="dxa"/>
          </w:tcPr>
          <w:p w14:paraId="5942CD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KM378394</w:t>
            </w:r>
          </w:p>
        </w:tc>
        <w:tc>
          <w:tcPr>
            <w:tcW w:w="1584" w:type="dxa"/>
          </w:tcPr>
          <w:p w14:paraId="72E2799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55EE7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4F71B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A174FA8" w14:textId="77777777" w:rsidTr="00D91400">
        <w:tc>
          <w:tcPr>
            <w:tcW w:w="1851" w:type="dxa"/>
          </w:tcPr>
          <w:p w14:paraId="432AFAB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020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2-13</w:t>
            </w:r>
          </w:p>
        </w:tc>
        <w:tc>
          <w:tcPr>
            <w:tcW w:w="1795" w:type="dxa"/>
          </w:tcPr>
          <w:p w14:paraId="62E1F5A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KM378373</w:t>
            </w:r>
          </w:p>
        </w:tc>
        <w:tc>
          <w:tcPr>
            <w:tcW w:w="1584" w:type="dxa"/>
          </w:tcPr>
          <w:p w14:paraId="119A156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5F3510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1BE3C2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6BCFE0B4" w14:textId="77777777" w:rsidTr="00D91400">
        <w:tc>
          <w:tcPr>
            <w:tcW w:w="1851" w:type="dxa"/>
          </w:tcPr>
          <w:p w14:paraId="7B57BA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020C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60 2-1</w:t>
            </w:r>
          </w:p>
        </w:tc>
        <w:tc>
          <w:tcPr>
            <w:tcW w:w="1795" w:type="dxa"/>
          </w:tcPr>
          <w:p w14:paraId="6F9C508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KM378385</w:t>
            </w:r>
          </w:p>
        </w:tc>
        <w:tc>
          <w:tcPr>
            <w:tcW w:w="1584" w:type="dxa"/>
          </w:tcPr>
          <w:p w14:paraId="5AC9D90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0C98C6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C0CA2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1671BB5" w14:textId="77777777" w:rsidTr="00D91400">
        <w:tc>
          <w:tcPr>
            <w:tcW w:w="1851" w:type="dxa"/>
          </w:tcPr>
          <w:p w14:paraId="20EC47F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020C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54 1-1</w:t>
            </w:r>
          </w:p>
        </w:tc>
        <w:tc>
          <w:tcPr>
            <w:tcW w:w="1795" w:type="dxa"/>
          </w:tcPr>
          <w:p w14:paraId="23926C4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KM378395</w:t>
            </w:r>
          </w:p>
        </w:tc>
        <w:tc>
          <w:tcPr>
            <w:tcW w:w="1584" w:type="dxa"/>
          </w:tcPr>
          <w:p w14:paraId="4350E8E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12041BE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2AFE8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303DD780" w14:textId="77777777" w:rsidTr="00D91400">
        <w:tc>
          <w:tcPr>
            <w:tcW w:w="1851" w:type="dxa"/>
          </w:tcPr>
          <w:p w14:paraId="1B9EE3C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020C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57 2-1</w:t>
            </w:r>
          </w:p>
        </w:tc>
        <w:tc>
          <w:tcPr>
            <w:tcW w:w="1795" w:type="dxa"/>
          </w:tcPr>
          <w:p w14:paraId="3995B21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KM378410</w:t>
            </w:r>
          </w:p>
        </w:tc>
        <w:tc>
          <w:tcPr>
            <w:tcW w:w="1584" w:type="dxa"/>
          </w:tcPr>
          <w:p w14:paraId="3EDE2A45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6C0873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B553E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600B5980" w14:textId="77777777" w:rsidTr="00D91400">
        <w:tc>
          <w:tcPr>
            <w:tcW w:w="1851" w:type="dxa"/>
          </w:tcPr>
          <w:p w14:paraId="4F811CF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020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55 1-1</w:t>
            </w:r>
          </w:p>
        </w:tc>
        <w:tc>
          <w:tcPr>
            <w:tcW w:w="1795" w:type="dxa"/>
          </w:tcPr>
          <w:p w14:paraId="27413D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KM378402</w:t>
            </w:r>
          </w:p>
        </w:tc>
        <w:tc>
          <w:tcPr>
            <w:tcW w:w="1584" w:type="dxa"/>
          </w:tcPr>
          <w:p w14:paraId="0CD85E7B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63AD431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08F2A75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2015b</w:t>
            </w:r>
          </w:p>
        </w:tc>
      </w:tr>
      <w:tr w:rsidR="00D91400" w:rsidRPr="00C75494" w14:paraId="677BB3F4" w14:textId="77777777" w:rsidTr="00D91400">
        <w:tc>
          <w:tcPr>
            <w:tcW w:w="1851" w:type="dxa"/>
          </w:tcPr>
          <w:p w14:paraId="2E755E9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6C4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36-1-1</w:t>
            </w:r>
          </w:p>
        </w:tc>
        <w:tc>
          <w:tcPr>
            <w:tcW w:w="1795" w:type="dxa"/>
          </w:tcPr>
          <w:p w14:paraId="67BB82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KM378400</w:t>
            </w:r>
          </w:p>
        </w:tc>
        <w:tc>
          <w:tcPr>
            <w:tcW w:w="1584" w:type="dxa"/>
          </w:tcPr>
          <w:p w14:paraId="1F7A195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2A2A59B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Nambia</w:t>
            </w:r>
          </w:p>
        </w:tc>
        <w:tc>
          <w:tcPr>
            <w:tcW w:w="2048" w:type="dxa"/>
          </w:tcPr>
          <w:p w14:paraId="35C1D10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1BDFC51" w14:textId="77777777" w:rsidTr="00D91400">
        <w:tc>
          <w:tcPr>
            <w:tcW w:w="1851" w:type="dxa"/>
          </w:tcPr>
          <w:p w14:paraId="0FB398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713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15B</w:t>
            </w:r>
          </w:p>
        </w:tc>
        <w:tc>
          <w:tcPr>
            <w:tcW w:w="1795" w:type="dxa"/>
          </w:tcPr>
          <w:p w14:paraId="77E92A3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LN890752</w:t>
            </w:r>
          </w:p>
        </w:tc>
        <w:tc>
          <w:tcPr>
            <w:tcW w:w="1584" w:type="dxa"/>
          </w:tcPr>
          <w:p w14:paraId="470622B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362" w:type="dxa"/>
          </w:tcPr>
          <w:p w14:paraId="516E24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97111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D91400" w:rsidRPr="00C75494" w14:paraId="2CB314E4" w14:textId="77777777" w:rsidTr="00D91400">
        <w:tc>
          <w:tcPr>
            <w:tcW w:w="1851" w:type="dxa"/>
          </w:tcPr>
          <w:p w14:paraId="00859D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713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30-1-1</w:t>
            </w:r>
          </w:p>
        </w:tc>
        <w:tc>
          <w:tcPr>
            <w:tcW w:w="1795" w:type="dxa"/>
          </w:tcPr>
          <w:p w14:paraId="20F5049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KM378423</w:t>
            </w:r>
          </w:p>
        </w:tc>
        <w:tc>
          <w:tcPr>
            <w:tcW w:w="1584" w:type="dxa"/>
          </w:tcPr>
          <w:p w14:paraId="72BDCBD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76425B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ACF45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14378EF" w14:textId="77777777" w:rsidTr="00D91400">
        <w:tc>
          <w:tcPr>
            <w:tcW w:w="1851" w:type="dxa"/>
          </w:tcPr>
          <w:p w14:paraId="6D352F5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33CDE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 w:rsidRPr="00B33CDE">
              <w:rPr>
                <w:rFonts w:ascii="Arial" w:hAnsi="Arial" w:cs="Arial"/>
                <w:sz w:val="20"/>
                <w:szCs w:val="20"/>
              </w:rPr>
              <w:t>sp. 32-2-1</w:t>
            </w:r>
          </w:p>
        </w:tc>
        <w:tc>
          <w:tcPr>
            <w:tcW w:w="1795" w:type="dxa"/>
          </w:tcPr>
          <w:p w14:paraId="2C66058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KM378424</w:t>
            </w:r>
          </w:p>
        </w:tc>
        <w:tc>
          <w:tcPr>
            <w:tcW w:w="1584" w:type="dxa"/>
          </w:tcPr>
          <w:p w14:paraId="60EE0B1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272C5A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B95149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46477E7" w14:textId="77777777" w:rsidTr="00D91400">
        <w:tc>
          <w:tcPr>
            <w:tcW w:w="1851" w:type="dxa"/>
          </w:tcPr>
          <w:p w14:paraId="24835CB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5315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21B-2-1</w:t>
            </w:r>
          </w:p>
        </w:tc>
        <w:tc>
          <w:tcPr>
            <w:tcW w:w="1795" w:type="dxa"/>
          </w:tcPr>
          <w:p w14:paraId="5E89986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KM378414</w:t>
            </w:r>
          </w:p>
        </w:tc>
        <w:tc>
          <w:tcPr>
            <w:tcW w:w="1584" w:type="dxa"/>
          </w:tcPr>
          <w:p w14:paraId="5FA9584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7EAD5F7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5C34E5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BF76D39" w14:textId="77777777" w:rsidTr="00D91400">
        <w:tc>
          <w:tcPr>
            <w:tcW w:w="1851" w:type="dxa"/>
          </w:tcPr>
          <w:p w14:paraId="4D58C07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33D9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31-1-1</w:t>
            </w:r>
          </w:p>
        </w:tc>
        <w:tc>
          <w:tcPr>
            <w:tcW w:w="1795" w:type="dxa"/>
          </w:tcPr>
          <w:p w14:paraId="60DC96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KM378382</w:t>
            </w:r>
          </w:p>
        </w:tc>
        <w:tc>
          <w:tcPr>
            <w:tcW w:w="1584" w:type="dxa"/>
          </w:tcPr>
          <w:p w14:paraId="098B92E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4A90724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27CE20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F128275" w14:textId="77777777" w:rsidTr="00D91400">
        <w:tc>
          <w:tcPr>
            <w:tcW w:w="1851" w:type="dxa"/>
          </w:tcPr>
          <w:p w14:paraId="4E25FF4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33D9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30-2-1</w:t>
            </w:r>
          </w:p>
        </w:tc>
        <w:tc>
          <w:tcPr>
            <w:tcW w:w="1795" w:type="dxa"/>
          </w:tcPr>
          <w:p w14:paraId="22BED28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KM378401</w:t>
            </w:r>
          </w:p>
        </w:tc>
        <w:tc>
          <w:tcPr>
            <w:tcW w:w="1584" w:type="dxa"/>
          </w:tcPr>
          <w:p w14:paraId="0DA07F4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613FC3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64EFB7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4C0DE8A" w14:textId="77777777" w:rsidTr="00D91400">
        <w:tc>
          <w:tcPr>
            <w:tcW w:w="1851" w:type="dxa"/>
          </w:tcPr>
          <w:p w14:paraId="0423CE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6A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37-1-1</w:t>
            </w:r>
          </w:p>
        </w:tc>
        <w:tc>
          <w:tcPr>
            <w:tcW w:w="1795" w:type="dxa"/>
          </w:tcPr>
          <w:p w14:paraId="6CB4B7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KM378411</w:t>
            </w:r>
          </w:p>
        </w:tc>
        <w:tc>
          <w:tcPr>
            <w:tcW w:w="1584" w:type="dxa"/>
          </w:tcPr>
          <w:p w14:paraId="6BE1FED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subterranae</w:t>
            </w:r>
          </w:p>
        </w:tc>
        <w:tc>
          <w:tcPr>
            <w:tcW w:w="1362" w:type="dxa"/>
          </w:tcPr>
          <w:p w14:paraId="57F9A11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EA6EC3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373ADD7" w14:textId="77777777" w:rsidTr="00D91400">
        <w:tc>
          <w:tcPr>
            <w:tcW w:w="1851" w:type="dxa"/>
          </w:tcPr>
          <w:p w14:paraId="7625FE7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6A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35 3-3</w:t>
            </w:r>
          </w:p>
        </w:tc>
        <w:tc>
          <w:tcPr>
            <w:tcW w:w="1795" w:type="dxa"/>
          </w:tcPr>
          <w:p w14:paraId="2AA00D2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KM378379</w:t>
            </w:r>
          </w:p>
        </w:tc>
        <w:tc>
          <w:tcPr>
            <w:tcW w:w="1584" w:type="dxa"/>
          </w:tcPr>
          <w:p w14:paraId="59243BB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E1308E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B49A60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3C92578F" w14:textId="77777777" w:rsidTr="00D91400">
        <w:tc>
          <w:tcPr>
            <w:tcW w:w="1851" w:type="dxa"/>
          </w:tcPr>
          <w:p w14:paraId="37E0F3A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6A7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35-3-4</w:t>
            </w:r>
          </w:p>
        </w:tc>
        <w:tc>
          <w:tcPr>
            <w:tcW w:w="1795" w:type="dxa"/>
          </w:tcPr>
          <w:p w14:paraId="4BEF88A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KM378380</w:t>
            </w:r>
          </w:p>
        </w:tc>
        <w:tc>
          <w:tcPr>
            <w:tcW w:w="1584" w:type="dxa"/>
          </w:tcPr>
          <w:p w14:paraId="3F5A8A1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F6FA3B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8E963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399AD023" w14:textId="77777777" w:rsidTr="00D91400">
        <w:tc>
          <w:tcPr>
            <w:tcW w:w="1851" w:type="dxa"/>
          </w:tcPr>
          <w:p w14:paraId="5535EEB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6A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34 1-1</w:t>
            </w:r>
          </w:p>
        </w:tc>
        <w:tc>
          <w:tcPr>
            <w:tcW w:w="1795" w:type="dxa"/>
          </w:tcPr>
          <w:p w14:paraId="11133C7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KM378407</w:t>
            </w:r>
          </w:p>
        </w:tc>
        <w:tc>
          <w:tcPr>
            <w:tcW w:w="1584" w:type="dxa"/>
          </w:tcPr>
          <w:p w14:paraId="2A04841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A4C49C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BB77F4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A6F366E" w14:textId="77777777" w:rsidTr="00D91400">
        <w:tc>
          <w:tcPr>
            <w:tcW w:w="1851" w:type="dxa"/>
          </w:tcPr>
          <w:p w14:paraId="032FA68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6A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45-1-3</w:t>
            </w:r>
          </w:p>
        </w:tc>
        <w:tc>
          <w:tcPr>
            <w:tcW w:w="1795" w:type="dxa"/>
          </w:tcPr>
          <w:p w14:paraId="561484C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KM378427</w:t>
            </w:r>
          </w:p>
        </w:tc>
        <w:tc>
          <w:tcPr>
            <w:tcW w:w="1584" w:type="dxa"/>
          </w:tcPr>
          <w:p w14:paraId="6C358F5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DC817E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6049CDF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371D1A3E" w14:textId="77777777" w:rsidTr="00D91400">
        <w:tc>
          <w:tcPr>
            <w:tcW w:w="1851" w:type="dxa"/>
          </w:tcPr>
          <w:p w14:paraId="6787C83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01F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45-1-4</w:t>
            </w:r>
          </w:p>
        </w:tc>
        <w:tc>
          <w:tcPr>
            <w:tcW w:w="1795" w:type="dxa"/>
          </w:tcPr>
          <w:p w14:paraId="5F17DC6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KM378428</w:t>
            </w:r>
          </w:p>
        </w:tc>
        <w:tc>
          <w:tcPr>
            <w:tcW w:w="1584" w:type="dxa"/>
          </w:tcPr>
          <w:p w14:paraId="316F957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20C5D0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FE0334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76C787A" w14:textId="77777777" w:rsidTr="00D91400">
        <w:tc>
          <w:tcPr>
            <w:tcW w:w="1851" w:type="dxa"/>
          </w:tcPr>
          <w:p w14:paraId="72848D5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3C8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22-2-1</w:t>
            </w:r>
          </w:p>
        </w:tc>
        <w:tc>
          <w:tcPr>
            <w:tcW w:w="1795" w:type="dxa"/>
          </w:tcPr>
          <w:p w14:paraId="62304E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KM378391</w:t>
            </w:r>
          </w:p>
        </w:tc>
        <w:tc>
          <w:tcPr>
            <w:tcW w:w="1584" w:type="dxa"/>
          </w:tcPr>
          <w:p w14:paraId="7252A22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6723FAD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6A5A5B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B123A43" w14:textId="77777777" w:rsidTr="00D91400">
        <w:tc>
          <w:tcPr>
            <w:tcW w:w="1851" w:type="dxa"/>
          </w:tcPr>
          <w:p w14:paraId="0756B7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33B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30-3-3</w:t>
            </w:r>
          </w:p>
        </w:tc>
        <w:tc>
          <w:tcPr>
            <w:tcW w:w="1795" w:type="dxa"/>
          </w:tcPr>
          <w:p w14:paraId="24C34D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KM378381</w:t>
            </w:r>
          </w:p>
        </w:tc>
        <w:tc>
          <w:tcPr>
            <w:tcW w:w="1584" w:type="dxa"/>
          </w:tcPr>
          <w:p w14:paraId="7380443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1AC5FEB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38C8D1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6EFFE11" w14:textId="77777777" w:rsidTr="00D91400">
        <w:tc>
          <w:tcPr>
            <w:tcW w:w="1851" w:type="dxa"/>
          </w:tcPr>
          <w:p w14:paraId="5551D4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33B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30 3-2</w:t>
            </w:r>
          </w:p>
        </w:tc>
        <w:tc>
          <w:tcPr>
            <w:tcW w:w="1795" w:type="dxa"/>
          </w:tcPr>
          <w:p w14:paraId="3F450F1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KM378420</w:t>
            </w:r>
          </w:p>
        </w:tc>
        <w:tc>
          <w:tcPr>
            <w:tcW w:w="1584" w:type="dxa"/>
          </w:tcPr>
          <w:p w14:paraId="576102A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3FAEBE7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2DCCDA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0788A5DB" w14:textId="77777777" w:rsidTr="00D91400">
        <w:tc>
          <w:tcPr>
            <w:tcW w:w="1851" w:type="dxa"/>
          </w:tcPr>
          <w:p w14:paraId="5FF2AC9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41A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 w:rsidRPr="008241AD">
              <w:rPr>
                <w:rFonts w:ascii="Arial" w:hAnsi="Arial" w:cs="Arial"/>
                <w:sz w:val="20"/>
                <w:szCs w:val="20"/>
              </w:rPr>
              <w:t xml:space="preserve"> sp. 5-11</w:t>
            </w:r>
          </w:p>
        </w:tc>
        <w:tc>
          <w:tcPr>
            <w:tcW w:w="1795" w:type="dxa"/>
          </w:tcPr>
          <w:p w14:paraId="7BD4E61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KM378422</w:t>
            </w:r>
          </w:p>
        </w:tc>
        <w:tc>
          <w:tcPr>
            <w:tcW w:w="1584" w:type="dxa"/>
          </w:tcPr>
          <w:p w14:paraId="318BDF2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5DFC39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3031F4C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67A32C44" w14:textId="77777777" w:rsidTr="00D91400">
        <w:tc>
          <w:tcPr>
            <w:tcW w:w="1851" w:type="dxa"/>
          </w:tcPr>
          <w:p w14:paraId="204F66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33B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5-10</w:t>
            </w:r>
          </w:p>
        </w:tc>
        <w:tc>
          <w:tcPr>
            <w:tcW w:w="1795" w:type="dxa"/>
          </w:tcPr>
          <w:p w14:paraId="210BC47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KM378377</w:t>
            </w:r>
          </w:p>
        </w:tc>
        <w:tc>
          <w:tcPr>
            <w:tcW w:w="1584" w:type="dxa"/>
          </w:tcPr>
          <w:p w14:paraId="5B7DC43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Lablab purpureus</w:t>
            </w:r>
          </w:p>
        </w:tc>
        <w:tc>
          <w:tcPr>
            <w:tcW w:w="1362" w:type="dxa"/>
          </w:tcPr>
          <w:p w14:paraId="02DDD69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37E197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67BF1C1" w14:textId="77777777" w:rsidTr="00D91400">
        <w:tc>
          <w:tcPr>
            <w:tcW w:w="1851" w:type="dxa"/>
          </w:tcPr>
          <w:p w14:paraId="79E6153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3A83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18C-1-1</w:t>
            </w:r>
          </w:p>
        </w:tc>
        <w:tc>
          <w:tcPr>
            <w:tcW w:w="1795" w:type="dxa"/>
          </w:tcPr>
          <w:p w14:paraId="0AC93AD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KM378434</w:t>
            </w:r>
          </w:p>
        </w:tc>
        <w:tc>
          <w:tcPr>
            <w:tcW w:w="1584" w:type="dxa"/>
          </w:tcPr>
          <w:p w14:paraId="64E261B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BCC1B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0534B4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2666E20F" w14:textId="77777777" w:rsidTr="00D91400">
        <w:tc>
          <w:tcPr>
            <w:tcW w:w="1851" w:type="dxa"/>
          </w:tcPr>
          <w:p w14:paraId="6BF668D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D0881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P14-1-1</w:t>
            </w:r>
          </w:p>
        </w:tc>
        <w:tc>
          <w:tcPr>
            <w:tcW w:w="1795" w:type="dxa"/>
          </w:tcPr>
          <w:p w14:paraId="672086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KM378435</w:t>
            </w:r>
          </w:p>
        </w:tc>
        <w:tc>
          <w:tcPr>
            <w:tcW w:w="1584" w:type="dxa"/>
          </w:tcPr>
          <w:p w14:paraId="65D69AA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74F8B55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0450AF6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123BC65E" w14:textId="77777777" w:rsidTr="00D91400">
        <w:tc>
          <w:tcPr>
            <w:tcW w:w="1851" w:type="dxa"/>
          </w:tcPr>
          <w:p w14:paraId="53FB1DC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213B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47-1-1</w:t>
            </w:r>
          </w:p>
        </w:tc>
        <w:tc>
          <w:tcPr>
            <w:tcW w:w="1795" w:type="dxa"/>
          </w:tcPr>
          <w:p w14:paraId="63B274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KM378404</w:t>
            </w:r>
          </w:p>
        </w:tc>
        <w:tc>
          <w:tcPr>
            <w:tcW w:w="1584" w:type="dxa"/>
          </w:tcPr>
          <w:p w14:paraId="5032BD5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459721D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1FA813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1D7130FE" w14:textId="77777777" w:rsidTr="00D91400">
        <w:tc>
          <w:tcPr>
            <w:tcW w:w="1851" w:type="dxa"/>
          </w:tcPr>
          <w:p w14:paraId="1A35BE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213B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51-1-3</w:t>
            </w:r>
          </w:p>
        </w:tc>
        <w:tc>
          <w:tcPr>
            <w:tcW w:w="1795" w:type="dxa"/>
          </w:tcPr>
          <w:p w14:paraId="1ACC5B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KM378430</w:t>
            </w:r>
          </w:p>
        </w:tc>
        <w:tc>
          <w:tcPr>
            <w:tcW w:w="1584" w:type="dxa"/>
          </w:tcPr>
          <w:p w14:paraId="2CE0D5F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487E135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27B9C9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66F1A013" w14:textId="77777777" w:rsidTr="00D91400">
        <w:tc>
          <w:tcPr>
            <w:tcW w:w="1851" w:type="dxa"/>
          </w:tcPr>
          <w:p w14:paraId="1A71445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 sp. F1-2-1</w:t>
            </w:r>
          </w:p>
        </w:tc>
        <w:tc>
          <w:tcPr>
            <w:tcW w:w="1795" w:type="dxa"/>
          </w:tcPr>
          <w:p w14:paraId="065661D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KM378398</w:t>
            </w:r>
          </w:p>
        </w:tc>
        <w:tc>
          <w:tcPr>
            <w:tcW w:w="1584" w:type="dxa"/>
          </w:tcPr>
          <w:p w14:paraId="3AF4587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4AF27B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36BBA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C390137" w14:textId="77777777" w:rsidTr="00D91400">
        <w:tc>
          <w:tcPr>
            <w:tcW w:w="1851" w:type="dxa"/>
          </w:tcPr>
          <w:p w14:paraId="5E96F82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B1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49-2-1</w:t>
            </w:r>
          </w:p>
        </w:tc>
        <w:tc>
          <w:tcPr>
            <w:tcW w:w="1795" w:type="dxa"/>
          </w:tcPr>
          <w:p w14:paraId="60B9F4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KM378421</w:t>
            </w:r>
          </w:p>
        </w:tc>
        <w:tc>
          <w:tcPr>
            <w:tcW w:w="1584" w:type="dxa"/>
          </w:tcPr>
          <w:p w14:paraId="58D8B17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362" w:type="dxa"/>
          </w:tcPr>
          <w:p w14:paraId="0C1E1E7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7A849AF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8240708" w14:textId="77777777" w:rsidTr="00D91400">
        <w:tc>
          <w:tcPr>
            <w:tcW w:w="1851" w:type="dxa"/>
          </w:tcPr>
          <w:p w14:paraId="41F089F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0CFF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F1-1-1</w:t>
            </w:r>
          </w:p>
        </w:tc>
        <w:tc>
          <w:tcPr>
            <w:tcW w:w="1795" w:type="dxa"/>
          </w:tcPr>
          <w:p w14:paraId="43E9097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KM378389</w:t>
            </w:r>
          </w:p>
        </w:tc>
        <w:tc>
          <w:tcPr>
            <w:tcW w:w="1584" w:type="dxa"/>
          </w:tcPr>
          <w:p w14:paraId="5E1DF4E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3E49ECE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35116A3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1151168B" w14:textId="77777777" w:rsidTr="00D91400">
        <w:tc>
          <w:tcPr>
            <w:tcW w:w="1851" w:type="dxa"/>
          </w:tcPr>
          <w:p w14:paraId="192EBC5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237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46-1-1</w:t>
            </w:r>
          </w:p>
        </w:tc>
        <w:tc>
          <w:tcPr>
            <w:tcW w:w="1795" w:type="dxa"/>
          </w:tcPr>
          <w:p w14:paraId="30FB0D0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KM378429</w:t>
            </w:r>
          </w:p>
        </w:tc>
        <w:tc>
          <w:tcPr>
            <w:tcW w:w="1584" w:type="dxa"/>
          </w:tcPr>
          <w:p w14:paraId="2A2F6F5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8CFB72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3B2E6E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CA8AB10" w14:textId="77777777" w:rsidTr="00D91400">
        <w:tc>
          <w:tcPr>
            <w:tcW w:w="1851" w:type="dxa"/>
          </w:tcPr>
          <w:p w14:paraId="6EDA982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237E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40-3-1</w:t>
            </w:r>
          </w:p>
        </w:tc>
        <w:tc>
          <w:tcPr>
            <w:tcW w:w="1795" w:type="dxa"/>
          </w:tcPr>
          <w:p w14:paraId="530CF3B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KM378384</w:t>
            </w:r>
          </w:p>
        </w:tc>
        <w:tc>
          <w:tcPr>
            <w:tcW w:w="1584" w:type="dxa"/>
          </w:tcPr>
          <w:p w14:paraId="32EE15E3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72CA629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935B68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7939715" w14:textId="77777777" w:rsidTr="00D91400">
        <w:tc>
          <w:tcPr>
            <w:tcW w:w="1851" w:type="dxa"/>
          </w:tcPr>
          <w:p w14:paraId="6DB78A5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237E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42-1-1</w:t>
            </w:r>
          </w:p>
        </w:tc>
        <w:tc>
          <w:tcPr>
            <w:tcW w:w="1795" w:type="dxa"/>
          </w:tcPr>
          <w:p w14:paraId="3542D31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KM378403</w:t>
            </w:r>
          </w:p>
        </w:tc>
        <w:tc>
          <w:tcPr>
            <w:tcW w:w="1584" w:type="dxa"/>
          </w:tcPr>
          <w:p w14:paraId="5FA90F1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362" w:type="dxa"/>
          </w:tcPr>
          <w:p w14:paraId="73B3E6B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57A7487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522A519" w14:textId="77777777" w:rsidTr="00D91400">
        <w:tc>
          <w:tcPr>
            <w:tcW w:w="1851" w:type="dxa"/>
          </w:tcPr>
          <w:p w14:paraId="0417CDA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412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40-2-2</w:t>
            </w:r>
          </w:p>
        </w:tc>
        <w:tc>
          <w:tcPr>
            <w:tcW w:w="1795" w:type="dxa"/>
          </w:tcPr>
          <w:p w14:paraId="2039756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KM378383</w:t>
            </w:r>
          </w:p>
        </w:tc>
        <w:tc>
          <w:tcPr>
            <w:tcW w:w="1584" w:type="dxa"/>
          </w:tcPr>
          <w:p w14:paraId="5758F1C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A40AD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6E4416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6530059" w14:textId="77777777" w:rsidTr="00D91400">
        <w:tc>
          <w:tcPr>
            <w:tcW w:w="1851" w:type="dxa"/>
          </w:tcPr>
          <w:p w14:paraId="5D2483A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412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44-1-1</w:t>
            </w:r>
          </w:p>
        </w:tc>
        <w:tc>
          <w:tcPr>
            <w:tcW w:w="1795" w:type="dxa"/>
          </w:tcPr>
          <w:p w14:paraId="5CDA7F4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KM378426</w:t>
            </w:r>
          </w:p>
        </w:tc>
        <w:tc>
          <w:tcPr>
            <w:tcW w:w="1584" w:type="dxa"/>
          </w:tcPr>
          <w:p w14:paraId="4551545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5C1DFC2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0560316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58C4D7CF" w14:textId="77777777" w:rsidTr="00D91400">
        <w:tc>
          <w:tcPr>
            <w:tcW w:w="1851" w:type="dxa"/>
          </w:tcPr>
          <w:p w14:paraId="494133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4412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41-1-2</w:t>
            </w:r>
          </w:p>
        </w:tc>
        <w:tc>
          <w:tcPr>
            <w:tcW w:w="1795" w:type="dxa"/>
          </w:tcPr>
          <w:p w14:paraId="655A943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KM378431</w:t>
            </w:r>
          </w:p>
        </w:tc>
        <w:tc>
          <w:tcPr>
            <w:tcW w:w="1584" w:type="dxa"/>
          </w:tcPr>
          <w:p w14:paraId="5EF53AD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00DEB4F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7AD1AC1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1833CE85" w14:textId="77777777" w:rsidTr="00D91400">
        <w:tc>
          <w:tcPr>
            <w:tcW w:w="1851" w:type="dxa"/>
          </w:tcPr>
          <w:p w14:paraId="12980E9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72BC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AD1T2-3-1</w:t>
            </w:r>
          </w:p>
        </w:tc>
        <w:tc>
          <w:tcPr>
            <w:tcW w:w="1795" w:type="dxa"/>
          </w:tcPr>
          <w:p w14:paraId="6E73BFD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KM378390</w:t>
            </w:r>
          </w:p>
        </w:tc>
        <w:tc>
          <w:tcPr>
            <w:tcW w:w="1584" w:type="dxa"/>
          </w:tcPr>
          <w:p w14:paraId="699496C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362" w:type="dxa"/>
          </w:tcPr>
          <w:p w14:paraId="0468C56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48" w:type="dxa"/>
          </w:tcPr>
          <w:p w14:paraId="426AD9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BD68386" w14:textId="77777777" w:rsidTr="00D91400">
        <w:tc>
          <w:tcPr>
            <w:tcW w:w="1851" w:type="dxa"/>
          </w:tcPr>
          <w:p w14:paraId="16868DC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185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26-3-1</w:t>
            </w:r>
          </w:p>
        </w:tc>
        <w:tc>
          <w:tcPr>
            <w:tcW w:w="1795" w:type="dxa"/>
          </w:tcPr>
          <w:p w14:paraId="42F8B28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KM378433</w:t>
            </w:r>
          </w:p>
        </w:tc>
        <w:tc>
          <w:tcPr>
            <w:tcW w:w="1584" w:type="dxa"/>
          </w:tcPr>
          <w:p w14:paraId="59E5AC3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362" w:type="dxa"/>
          </w:tcPr>
          <w:p w14:paraId="5B0CF5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1B4547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4E5B26DA" w14:textId="77777777" w:rsidTr="00D91400">
        <w:tc>
          <w:tcPr>
            <w:tcW w:w="1851" w:type="dxa"/>
          </w:tcPr>
          <w:p w14:paraId="7F8098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185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18C-2-1</w:t>
            </w:r>
          </w:p>
        </w:tc>
        <w:tc>
          <w:tcPr>
            <w:tcW w:w="1795" w:type="dxa"/>
          </w:tcPr>
          <w:p w14:paraId="036090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KM378388</w:t>
            </w:r>
          </w:p>
        </w:tc>
        <w:tc>
          <w:tcPr>
            <w:tcW w:w="1584" w:type="dxa"/>
          </w:tcPr>
          <w:p w14:paraId="2A9565E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362" w:type="dxa"/>
          </w:tcPr>
          <w:p w14:paraId="407441F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48" w:type="dxa"/>
          </w:tcPr>
          <w:p w14:paraId="471366C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E6760A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D91400" w:rsidRPr="00C75494" w14:paraId="7437B56C" w14:textId="77777777" w:rsidTr="00D91400">
        <w:tc>
          <w:tcPr>
            <w:tcW w:w="1851" w:type="dxa"/>
          </w:tcPr>
          <w:p w14:paraId="19EE60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2764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Arg62</w:t>
            </w:r>
          </w:p>
        </w:tc>
        <w:tc>
          <w:tcPr>
            <w:tcW w:w="1795" w:type="dxa"/>
          </w:tcPr>
          <w:p w14:paraId="68F3FAE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LN650151</w:t>
            </w:r>
          </w:p>
        </w:tc>
        <w:tc>
          <w:tcPr>
            <w:tcW w:w="1584" w:type="dxa"/>
          </w:tcPr>
          <w:p w14:paraId="72EE047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Argyrolobium sericeum</w:t>
            </w:r>
          </w:p>
        </w:tc>
        <w:tc>
          <w:tcPr>
            <w:tcW w:w="1362" w:type="dxa"/>
          </w:tcPr>
          <w:p w14:paraId="302EA6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8C477E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0AF72A58" w14:textId="77777777" w:rsidTr="00D91400">
        <w:tc>
          <w:tcPr>
            <w:tcW w:w="1851" w:type="dxa"/>
          </w:tcPr>
          <w:p w14:paraId="1837E36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2764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Arg68</w:t>
            </w:r>
          </w:p>
        </w:tc>
        <w:tc>
          <w:tcPr>
            <w:tcW w:w="1795" w:type="dxa"/>
          </w:tcPr>
          <w:p w14:paraId="331BA0F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LN650152</w:t>
            </w:r>
          </w:p>
        </w:tc>
        <w:tc>
          <w:tcPr>
            <w:tcW w:w="1584" w:type="dxa"/>
          </w:tcPr>
          <w:p w14:paraId="45F9EBB5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Argyrolobium sericeum</w:t>
            </w:r>
          </w:p>
        </w:tc>
        <w:tc>
          <w:tcPr>
            <w:tcW w:w="1362" w:type="dxa"/>
          </w:tcPr>
          <w:p w14:paraId="1FD4546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2FB6982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7DDC7756" w14:textId="77777777" w:rsidTr="00D91400">
        <w:tc>
          <w:tcPr>
            <w:tcW w:w="1851" w:type="dxa"/>
          </w:tcPr>
          <w:p w14:paraId="47202B3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Arg105</w:t>
            </w:r>
          </w:p>
        </w:tc>
        <w:tc>
          <w:tcPr>
            <w:tcW w:w="1795" w:type="dxa"/>
          </w:tcPr>
          <w:p w14:paraId="3826AE2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LN650153</w:t>
            </w:r>
          </w:p>
        </w:tc>
        <w:tc>
          <w:tcPr>
            <w:tcW w:w="1584" w:type="dxa"/>
          </w:tcPr>
          <w:p w14:paraId="3EF2F6F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Argyrolobium rupestre</w:t>
            </w:r>
          </w:p>
        </w:tc>
        <w:tc>
          <w:tcPr>
            <w:tcW w:w="1362" w:type="dxa"/>
          </w:tcPr>
          <w:p w14:paraId="09F9267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364486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18BDD6DE" w14:textId="77777777" w:rsidTr="00D91400">
        <w:tc>
          <w:tcPr>
            <w:tcW w:w="1851" w:type="dxa"/>
          </w:tcPr>
          <w:p w14:paraId="0DDB1C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Leo20</w:t>
            </w:r>
          </w:p>
        </w:tc>
        <w:tc>
          <w:tcPr>
            <w:tcW w:w="1795" w:type="dxa"/>
          </w:tcPr>
          <w:p w14:paraId="29D870F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LN650154</w:t>
            </w:r>
          </w:p>
        </w:tc>
        <w:tc>
          <w:tcPr>
            <w:tcW w:w="1584" w:type="dxa"/>
          </w:tcPr>
          <w:p w14:paraId="6F735F4B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381BA1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1718428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3D2278A3" w14:textId="77777777" w:rsidTr="00D91400">
        <w:tc>
          <w:tcPr>
            <w:tcW w:w="1851" w:type="dxa"/>
          </w:tcPr>
          <w:p w14:paraId="45E8CC9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Leo78</w:t>
            </w:r>
          </w:p>
        </w:tc>
        <w:tc>
          <w:tcPr>
            <w:tcW w:w="1795" w:type="dxa"/>
          </w:tcPr>
          <w:p w14:paraId="0EFE148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LN650155</w:t>
            </w:r>
          </w:p>
        </w:tc>
        <w:tc>
          <w:tcPr>
            <w:tcW w:w="1584" w:type="dxa"/>
          </w:tcPr>
          <w:p w14:paraId="4465433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7BCFC70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6D14418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4282BE62" w14:textId="77777777" w:rsidTr="00D91400">
        <w:tc>
          <w:tcPr>
            <w:tcW w:w="1851" w:type="dxa"/>
          </w:tcPr>
          <w:p w14:paraId="6E7ADF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Leo79</w:t>
            </w:r>
          </w:p>
        </w:tc>
        <w:tc>
          <w:tcPr>
            <w:tcW w:w="1795" w:type="dxa"/>
          </w:tcPr>
          <w:p w14:paraId="7AE2EC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LN650156</w:t>
            </w:r>
          </w:p>
        </w:tc>
        <w:tc>
          <w:tcPr>
            <w:tcW w:w="1584" w:type="dxa"/>
          </w:tcPr>
          <w:p w14:paraId="6EA0542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17C8C8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CB979C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25A6F096" w14:textId="77777777" w:rsidTr="00D91400">
        <w:tc>
          <w:tcPr>
            <w:tcW w:w="1851" w:type="dxa"/>
          </w:tcPr>
          <w:p w14:paraId="2CCE9AA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 w:rsidRPr="00225657">
              <w:rPr>
                <w:rFonts w:ascii="Arial" w:hAnsi="Arial" w:cs="Arial"/>
                <w:sz w:val="20"/>
                <w:szCs w:val="20"/>
              </w:rPr>
              <w:t>sp.</w:t>
            </w:r>
            <w:r>
              <w:rPr>
                <w:rFonts w:ascii="Arial" w:hAnsi="Arial" w:cs="Arial"/>
                <w:sz w:val="20"/>
                <w:szCs w:val="20"/>
              </w:rPr>
              <w:t xml:space="preserve"> Leo84</w:t>
            </w:r>
          </w:p>
        </w:tc>
        <w:tc>
          <w:tcPr>
            <w:tcW w:w="1795" w:type="dxa"/>
          </w:tcPr>
          <w:p w14:paraId="0D10E05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LN650157</w:t>
            </w:r>
          </w:p>
        </w:tc>
        <w:tc>
          <w:tcPr>
            <w:tcW w:w="1584" w:type="dxa"/>
          </w:tcPr>
          <w:p w14:paraId="5B7AA53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0B204F3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718C12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11690747" w14:textId="77777777" w:rsidTr="00D91400">
        <w:tc>
          <w:tcPr>
            <w:tcW w:w="1851" w:type="dxa"/>
          </w:tcPr>
          <w:p w14:paraId="1068717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565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Leo132</w:t>
            </w:r>
          </w:p>
        </w:tc>
        <w:tc>
          <w:tcPr>
            <w:tcW w:w="1795" w:type="dxa"/>
          </w:tcPr>
          <w:p w14:paraId="11D523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LN650161</w:t>
            </w:r>
          </w:p>
        </w:tc>
        <w:tc>
          <w:tcPr>
            <w:tcW w:w="1584" w:type="dxa"/>
          </w:tcPr>
          <w:p w14:paraId="38B1F82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1E8A462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39B28A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0F21E6B0" w14:textId="77777777" w:rsidTr="00D91400">
        <w:tc>
          <w:tcPr>
            <w:tcW w:w="1851" w:type="dxa"/>
          </w:tcPr>
          <w:p w14:paraId="0548DD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Leo142</w:t>
            </w:r>
          </w:p>
        </w:tc>
        <w:tc>
          <w:tcPr>
            <w:tcW w:w="1795" w:type="dxa"/>
          </w:tcPr>
          <w:p w14:paraId="576B0AC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LN650162</w:t>
            </w:r>
          </w:p>
        </w:tc>
        <w:tc>
          <w:tcPr>
            <w:tcW w:w="1584" w:type="dxa"/>
          </w:tcPr>
          <w:p w14:paraId="408880D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4FC322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C0AA32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71FB24A6" w14:textId="77777777" w:rsidTr="00D91400">
        <w:tc>
          <w:tcPr>
            <w:tcW w:w="1851" w:type="dxa"/>
          </w:tcPr>
          <w:p w14:paraId="229BA76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Leo166</w:t>
            </w:r>
          </w:p>
        </w:tc>
        <w:tc>
          <w:tcPr>
            <w:tcW w:w="1795" w:type="dxa"/>
          </w:tcPr>
          <w:p w14:paraId="487226D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LN650163</w:t>
            </w:r>
          </w:p>
        </w:tc>
        <w:tc>
          <w:tcPr>
            <w:tcW w:w="1584" w:type="dxa"/>
          </w:tcPr>
          <w:p w14:paraId="5E48A25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pulchra</w:t>
            </w:r>
          </w:p>
        </w:tc>
        <w:tc>
          <w:tcPr>
            <w:tcW w:w="1362" w:type="dxa"/>
          </w:tcPr>
          <w:p w14:paraId="238942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63D809C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566FA66C" w14:textId="77777777" w:rsidTr="00D91400">
        <w:tc>
          <w:tcPr>
            <w:tcW w:w="1851" w:type="dxa"/>
          </w:tcPr>
          <w:p w14:paraId="4AB9F7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Leo114</w:t>
            </w:r>
          </w:p>
        </w:tc>
        <w:tc>
          <w:tcPr>
            <w:tcW w:w="1795" w:type="dxa"/>
          </w:tcPr>
          <w:p w14:paraId="5B6A2B0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LN650158</w:t>
            </w:r>
          </w:p>
        </w:tc>
        <w:tc>
          <w:tcPr>
            <w:tcW w:w="1584" w:type="dxa"/>
          </w:tcPr>
          <w:p w14:paraId="130167C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divaricata</w:t>
            </w:r>
          </w:p>
        </w:tc>
        <w:tc>
          <w:tcPr>
            <w:tcW w:w="1362" w:type="dxa"/>
          </w:tcPr>
          <w:p w14:paraId="37F7655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28F83E0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1FA025BE" w14:textId="77777777" w:rsidTr="00D91400">
        <w:tc>
          <w:tcPr>
            <w:tcW w:w="1851" w:type="dxa"/>
          </w:tcPr>
          <w:p w14:paraId="145052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Leo117</w:t>
            </w:r>
          </w:p>
        </w:tc>
        <w:tc>
          <w:tcPr>
            <w:tcW w:w="1795" w:type="dxa"/>
          </w:tcPr>
          <w:p w14:paraId="688B2C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LN650159</w:t>
            </w:r>
          </w:p>
        </w:tc>
        <w:tc>
          <w:tcPr>
            <w:tcW w:w="1584" w:type="dxa"/>
          </w:tcPr>
          <w:p w14:paraId="3E3E31C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divaricata</w:t>
            </w:r>
          </w:p>
        </w:tc>
        <w:tc>
          <w:tcPr>
            <w:tcW w:w="1362" w:type="dxa"/>
          </w:tcPr>
          <w:p w14:paraId="73098BD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5045C4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09B869A7" w14:textId="77777777" w:rsidTr="00D91400">
        <w:tc>
          <w:tcPr>
            <w:tcW w:w="1851" w:type="dxa"/>
          </w:tcPr>
          <w:p w14:paraId="5DD4B09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Leo121</w:t>
            </w:r>
          </w:p>
        </w:tc>
        <w:tc>
          <w:tcPr>
            <w:tcW w:w="1795" w:type="dxa"/>
          </w:tcPr>
          <w:p w14:paraId="4388083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LN650160</w:t>
            </w:r>
          </w:p>
        </w:tc>
        <w:tc>
          <w:tcPr>
            <w:tcW w:w="1584" w:type="dxa"/>
          </w:tcPr>
          <w:p w14:paraId="54AF307E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divaricata</w:t>
            </w:r>
          </w:p>
        </w:tc>
        <w:tc>
          <w:tcPr>
            <w:tcW w:w="1362" w:type="dxa"/>
          </w:tcPr>
          <w:p w14:paraId="5FE432C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507DEB4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4F32D330" w14:textId="77777777" w:rsidTr="00D91400">
        <w:tc>
          <w:tcPr>
            <w:tcW w:w="1851" w:type="dxa"/>
          </w:tcPr>
          <w:p w14:paraId="02B9D1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289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Leo170</w:t>
            </w:r>
          </w:p>
        </w:tc>
        <w:tc>
          <w:tcPr>
            <w:tcW w:w="1795" w:type="dxa"/>
          </w:tcPr>
          <w:p w14:paraId="2D98D8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LN650164</w:t>
            </w:r>
          </w:p>
        </w:tc>
        <w:tc>
          <w:tcPr>
            <w:tcW w:w="1584" w:type="dxa"/>
          </w:tcPr>
          <w:p w14:paraId="5BAEB85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lanceolata</w:t>
            </w:r>
          </w:p>
        </w:tc>
        <w:tc>
          <w:tcPr>
            <w:tcW w:w="1362" w:type="dxa"/>
          </w:tcPr>
          <w:p w14:paraId="58E400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3DF0853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593DF060" w14:textId="77777777" w:rsidTr="00D91400">
        <w:tc>
          <w:tcPr>
            <w:tcW w:w="1851" w:type="dxa"/>
          </w:tcPr>
          <w:p w14:paraId="6BDCB43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71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Leo176</w:t>
            </w:r>
          </w:p>
        </w:tc>
        <w:tc>
          <w:tcPr>
            <w:tcW w:w="1795" w:type="dxa"/>
          </w:tcPr>
          <w:p w14:paraId="0CFADC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LN650165</w:t>
            </w:r>
          </w:p>
        </w:tc>
        <w:tc>
          <w:tcPr>
            <w:tcW w:w="1584" w:type="dxa"/>
          </w:tcPr>
          <w:p w14:paraId="0EDAB2C8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Leobordea lanceolata</w:t>
            </w:r>
          </w:p>
        </w:tc>
        <w:tc>
          <w:tcPr>
            <w:tcW w:w="1362" w:type="dxa"/>
          </w:tcPr>
          <w:p w14:paraId="7709544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3BF24B4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556AEF04" w14:textId="77777777" w:rsidTr="00D91400">
        <w:tc>
          <w:tcPr>
            <w:tcW w:w="1851" w:type="dxa"/>
          </w:tcPr>
          <w:p w14:paraId="383B851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71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Pear76</w:t>
            </w:r>
          </w:p>
        </w:tc>
        <w:tc>
          <w:tcPr>
            <w:tcW w:w="1795" w:type="dxa"/>
          </w:tcPr>
          <w:p w14:paraId="5E6CB0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LN650166</w:t>
            </w:r>
          </w:p>
        </w:tc>
        <w:tc>
          <w:tcPr>
            <w:tcW w:w="1584" w:type="dxa"/>
          </w:tcPr>
          <w:p w14:paraId="0AAD720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Pearsonia obovata</w:t>
            </w:r>
          </w:p>
        </w:tc>
        <w:tc>
          <w:tcPr>
            <w:tcW w:w="1362" w:type="dxa"/>
          </w:tcPr>
          <w:p w14:paraId="3AFC251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76271C0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3FB66A41" w14:textId="77777777" w:rsidTr="00D91400">
        <w:tc>
          <w:tcPr>
            <w:tcW w:w="1851" w:type="dxa"/>
          </w:tcPr>
          <w:p w14:paraId="0260486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71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Pear77</w:t>
            </w:r>
          </w:p>
        </w:tc>
        <w:tc>
          <w:tcPr>
            <w:tcW w:w="1795" w:type="dxa"/>
          </w:tcPr>
          <w:p w14:paraId="42C5F9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LN650167</w:t>
            </w:r>
          </w:p>
        </w:tc>
        <w:tc>
          <w:tcPr>
            <w:tcW w:w="1584" w:type="dxa"/>
          </w:tcPr>
          <w:p w14:paraId="3FF9B1B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Pearsonia obovata</w:t>
            </w:r>
          </w:p>
        </w:tc>
        <w:tc>
          <w:tcPr>
            <w:tcW w:w="1362" w:type="dxa"/>
          </w:tcPr>
          <w:p w14:paraId="69230FB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011FE59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10220D78" w14:textId="77777777" w:rsidTr="00D91400">
        <w:tc>
          <w:tcPr>
            <w:tcW w:w="1851" w:type="dxa"/>
          </w:tcPr>
          <w:p w14:paraId="541708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71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Pear128</w:t>
            </w:r>
          </w:p>
        </w:tc>
        <w:tc>
          <w:tcPr>
            <w:tcW w:w="1795" w:type="dxa"/>
          </w:tcPr>
          <w:p w14:paraId="12A0522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LN650168</w:t>
            </w:r>
          </w:p>
        </w:tc>
        <w:tc>
          <w:tcPr>
            <w:tcW w:w="1584" w:type="dxa"/>
          </w:tcPr>
          <w:p w14:paraId="2B7C6C6C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Pearsonia obovata</w:t>
            </w:r>
          </w:p>
        </w:tc>
        <w:tc>
          <w:tcPr>
            <w:tcW w:w="1362" w:type="dxa"/>
          </w:tcPr>
          <w:p w14:paraId="5F5845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58675B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7BFA6710" w14:textId="77777777" w:rsidTr="00D91400">
        <w:tc>
          <w:tcPr>
            <w:tcW w:w="1851" w:type="dxa"/>
          </w:tcPr>
          <w:p w14:paraId="056B5D9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4493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Pear129</w:t>
            </w:r>
          </w:p>
        </w:tc>
        <w:tc>
          <w:tcPr>
            <w:tcW w:w="1795" w:type="dxa"/>
          </w:tcPr>
          <w:p w14:paraId="02F1DE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LN650169</w:t>
            </w:r>
          </w:p>
        </w:tc>
        <w:tc>
          <w:tcPr>
            <w:tcW w:w="1584" w:type="dxa"/>
          </w:tcPr>
          <w:p w14:paraId="13EAA451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Pearsonia obovata</w:t>
            </w:r>
          </w:p>
        </w:tc>
        <w:tc>
          <w:tcPr>
            <w:tcW w:w="1362" w:type="dxa"/>
          </w:tcPr>
          <w:p w14:paraId="2BAE77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5F2DD2B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4D60DACC" w14:textId="77777777" w:rsidTr="00D91400">
        <w:tc>
          <w:tcPr>
            <w:tcW w:w="1851" w:type="dxa"/>
          </w:tcPr>
          <w:p w14:paraId="5050B8D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4493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Cham227</w:t>
            </w:r>
          </w:p>
        </w:tc>
        <w:tc>
          <w:tcPr>
            <w:tcW w:w="1795" w:type="dxa"/>
          </w:tcPr>
          <w:p w14:paraId="43CEE1E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LN650170</w:t>
            </w:r>
          </w:p>
        </w:tc>
        <w:tc>
          <w:tcPr>
            <w:tcW w:w="1584" w:type="dxa"/>
          </w:tcPr>
          <w:p w14:paraId="72BD0254" w14:textId="77777777" w:rsidR="00D91400" w:rsidRPr="00170711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Chamaecrista </w:t>
            </w:r>
            <w:r>
              <w:rPr>
                <w:rFonts w:ascii="Arial" w:hAnsi="Arial" w:cs="Arial"/>
                <w:sz w:val="20"/>
                <w:szCs w:val="20"/>
              </w:rPr>
              <w:t>sp.</w:t>
            </w:r>
          </w:p>
        </w:tc>
        <w:tc>
          <w:tcPr>
            <w:tcW w:w="1362" w:type="dxa"/>
          </w:tcPr>
          <w:p w14:paraId="580F3F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5BF7D2D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19E56860" w14:textId="77777777" w:rsidTr="00D91400">
        <w:tc>
          <w:tcPr>
            <w:tcW w:w="1851" w:type="dxa"/>
          </w:tcPr>
          <w:p w14:paraId="17B6A9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4493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Cham231</w:t>
            </w:r>
          </w:p>
        </w:tc>
        <w:tc>
          <w:tcPr>
            <w:tcW w:w="1795" w:type="dxa"/>
          </w:tcPr>
          <w:p w14:paraId="5596B0C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LN650171</w:t>
            </w:r>
          </w:p>
        </w:tc>
        <w:tc>
          <w:tcPr>
            <w:tcW w:w="1584" w:type="dxa"/>
          </w:tcPr>
          <w:p w14:paraId="11087E9D" w14:textId="77777777" w:rsidR="00D91400" w:rsidRPr="00B84493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Chamaecrista </w:t>
            </w:r>
            <w:r>
              <w:rPr>
                <w:rFonts w:ascii="Arial" w:hAnsi="Arial" w:cs="Arial"/>
                <w:sz w:val="20"/>
                <w:szCs w:val="20"/>
              </w:rPr>
              <w:t>sp.</w:t>
            </w:r>
          </w:p>
        </w:tc>
        <w:tc>
          <w:tcPr>
            <w:tcW w:w="1362" w:type="dxa"/>
          </w:tcPr>
          <w:p w14:paraId="0DEE08F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48" w:type="dxa"/>
          </w:tcPr>
          <w:p w14:paraId="7FDB44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Beukes et al., 2016</w:t>
            </w:r>
          </w:p>
        </w:tc>
      </w:tr>
      <w:tr w:rsidR="00D91400" w:rsidRPr="00C75494" w14:paraId="5D8093DA" w14:textId="77777777" w:rsidTr="00D91400">
        <w:tc>
          <w:tcPr>
            <w:tcW w:w="1851" w:type="dxa"/>
          </w:tcPr>
          <w:p w14:paraId="10E1FD3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LmicAL48</w:t>
            </w:r>
          </w:p>
        </w:tc>
        <w:tc>
          <w:tcPr>
            <w:tcW w:w="1795" w:type="dxa"/>
          </w:tcPr>
          <w:p w14:paraId="48BC3F1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KU752981</w:t>
            </w:r>
          </w:p>
        </w:tc>
        <w:tc>
          <w:tcPr>
            <w:tcW w:w="1584" w:type="dxa"/>
          </w:tcPr>
          <w:p w14:paraId="78CCFE7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B4BF6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5C4BA83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7BF9A339" w14:textId="77777777" w:rsidTr="00D91400">
        <w:tc>
          <w:tcPr>
            <w:tcW w:w="1851" w:type="dxa"/>
          </w:tcPr>
          <w:p w14:paraId="28B4FE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LmicZ10</w:t>
            </w:r>
          </w:p>
        </w:tc>
        <w:tc>
          <w:tcPr>
            <w:tcW w:w="1795" w:type="dxa"/>
          </w:tcPr>
          <w:p w14:paraId="4295E70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KU752980</w:t>
            </w:r>
          </w:p>
        </w:tc>
        <w:tc>
          <w:tcPr>
            <w:tcW w:w="1584" w:type="dxa"/>
          </w:tcPr>
          <w:p w14:paraId="0BCBAFF0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02941D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69D06D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4E6E4104" w14:textId="77777777" w:rsidTr="00D91400">
        <w:tc>
          <w:tcPr>
            <w:tcW w:w="1851" w:type="dxa"/>
          </w:tcPr>
          <w:p w14:paraId="32F7CB4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LmicT8</w:t>
            </w:r>
          </w:p>
        </w:tc>
        <w:tc>
          <w:tcPr>
            <w:tcW w:w="1795" w:type="dxa"/>
          </w:tcPr>
          <w:p w14:paraId="673E292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KU557389</w:t>
            </w:r>
          </w:p>
        </w:tc>
        <w:tc>
          <w:tcPr>
            <w:tcW w:w="1584" w:type="dxa"/>
          </w:tcPr>
          <w:p w14:paraId="56BD862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FD0367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31C7860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4A0DD9E3" w14:textId="77777777" w:rsidTr="00D91400">
        <w:tc>
          <w:tcPr>
            <w:tcW w:w="1851" w:type="dxa"/>
          </w:tcPr>
          <w:p w14:paraId="76C11B4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LmicT5</w:t>
            </w:r>
          </w:p>
        </w:tc>
        <w:tc>
          <w:tcPr>
            <w:tcW w:w="1795" w:type="dxa"/>
          </w:tcPr>
          <w:p w14:paraId="69416BE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KU753002</w:t>
            </w:r>
          </w:p>
        </w:tc>
        <w:tc>
          <w:tcPr>
            <w:tcW w:w="1584" w:type="dxa"/>
          </w:tcPr>
          <w:p w14:paraId="0DD584C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535312B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3502DE1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9CF4D4F" w14:textId="77777777" w:rsidTr="00D91400">
        <w:tc>
          <w:tcPr>
            <w:tcW w:w="1851" w:type="dxa"/>
          </w:tcPr>
          <w:p w14:paraId="106CBDA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LmicT28</w:t>
            </w:r>
          </w:p>
        </w:tc>
        <w:tc>
          <w:tcPr>
            <w:tcW w:w="1795" w:type="dxa"/>
          </w:tcPr>
          <w:p w14:paraId="36B437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KU752976</w:t>
            </w:r>
          </w:p>
        </w:tc>
        <w:tc>
          <w:tcPr>
            <w:tcW w:w="1584" w:type="dxa"/>
          </w:tcPr>
          <w:p w14:paraId="3AB5000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CCEE8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38AB2C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74F6FD67" w14:textId="77777777" w:rsidTr="00D91400">
        <w:tc>
          <w:tcPr>
            <w:tcW w:w="1851" w:type="dxa"/>
          </w:tcPr>
          <w:p w14:paraId="40D5802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LmicT26</w:t>
            </w:r>
          </w:p>
        </w:tc>
        <w:tc>
          <w:tcPr>
            <w:tcW w:w="1795" w:type="dxa"/>
          </w:tcPr>
          <w:p w14:paraId="59A32C3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KU752974</w:t>
            </w:r>
          </w:p>
        </w:tc>
        <w:tc>
          <w:tcPr>
            <w:tcW w:w="1584" w:type="dxa"/>
          </w:tcPr>
          <w:p w14:paraId="63E3389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EFE6B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2169DAA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062C72B0" w14:textId="77777777" w:rsidTr="00D91400">
        <w:tc>
          <w:tcPr>
            <w:tcW w:w="1851" w:type="dxa"/>
          </w:tcPr>
          <w:p w14:paraId="4264617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LmicT18</w:t>
            </w:r>
          </w:p>
        </w:tc>
        <w:tc>
          <w:tcPr>
            <w:tcW w:w="1795" w:type="dxa"/>
          </w:tcPr>
          <w:p w14:paraId="1FFBCE4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KU753005</w:t>
            </w:r>
          </w:p>
        </w:tc>
        <w:tc>
          <w:tcPr>
            <w:tcW w:w="1584" w:type="dxa"/>
          </w:tcPr>
          <w:p w14:paraId="1A2433AF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9DF908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10B8374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AA6EE0D" w14:textId="77777777" w:rsidTr="00D91400">
        <w:tc>
          <w:tcPr>
            <w:tcW w:w="1851" w:type="dxa"/>
          </w:tcPr>
          <w:p w14:paraId="723874A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LmicT16</w:t>
            </w:r>
          </w:p>
        </w:tc>
        <w:tc>
          <w:tcPr>
            <w:tcW w:w="1795" w:type="dxa"/>
          </w:tcPr>
          <w:p w14:paraId="7ADFCC4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KU752996</w:t>
            </w:r>
          </w:p>
        </w:tc>
        <w:tc>
          <w:tcPr>
            <w:tcW w:w="1584" w:type="dxa"/>
          </w:tcPr>
          <w:p w14:paraId="76ADE1F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7C2B6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53EF33E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30D626C0" w14:textId="77777777" w:rsidTr="00D91400">
        <w:tc>
          <w:tcPr>
            <w:tcW w:w="1851" w:type="dxa"/>
          </w:tcPr>
          <w:p w14:paraId="110726F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LmicT14</w:t>
            </w:r>
          </w:p>
        </w:tc>
        <w:tc>
          <w:tcPr>
            <w:tcW w:w="1795" w:type="dxa"/>
          </w:tcPr>
          <w:p w14:paraId="5A6F8F9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KU752995</w:t>
            </w:r>
          </w:p>
        </w:tc>
        <w:tc>
          <w:tcPr>
            <w:tcW w:w="1584" w:type="dxa"/>
          </w:tcPr>
          <w:p w14:paraId="04E3E82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64EBD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05D3FE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334A74D" w14:textId="77777777" w:rsidTr="00D91400">
        <w:tc>
          <w:tcPr>
            <w:tcW w:w="1851" w:type="dxa"/>
          </w:tcPr>
          <w:p w14:paraId="22994F7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LmicT13</w:t>
            </w:r>
          </w:p>
        </w:tc>
        <w:tc>
          <w:tcPr>
            <w:tcW w:w="1795" w:type="dxa"/>
          </w:tcPr>
          <w:p w14:paraId="6E8A7F8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KU752994</w:t>
            </w:r>
          </w:p>
        </w:tc>
        <w:tc>
          <w:tcPr>
            <w:tcW w:w="1584" w:type="dxa"/>
          </w:tcPr>
          <w:p w14:paraId="524ACB6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A69661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587F358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6D5D236E" w14:textId="77777777" w:rsidTr="00D91400">
        <w:tc>
          <w:tcPr>
            <w:tcW w:w="1851" w:type="dxa"/>
          </w:tcPr>
          <w:p w14:paraId="3602FE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LmicT10</w:t>
            </w:r>
          </w:p>
        </w:tc>
        <w:tc>
          <w:tcPr>
            <w:tcW w:w="1795" w:type="dxa"/>
          </w:tcPr>
          <w:p w14:paraId="2BDB101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KU752993</w:t>
            </w:r>
          </w:p>
        </w:tc>
        <w:tc>
          <w:tcPr>
            <w:tcW w:w="1584" w:type="dxa"/>
          </w:tcPr>
          <w:p w14:paraId="0E04809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5DC5287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6FAD7B3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6DBDEBEF" w14:textId="77777777" w:rsidTr="00D91400">
        <w:tc>
          <w:tcPr>
            <w:tcW w:w="1851" w:type="dxa"/>
          </w:tcPr>
          <w:p w14:paraId="2925183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LmicISLU122</w:t>
            </w:r>
          </w:p>
        </w:tc>
        <w:tc>
          <w:tcPr>
            <w:tcW w:w="1795" w:type="dxa"/>
          </w:tcPr>
          <w:p w14:paraId="0F1DD2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KU753003</w:t>
            </w:r>
          </w:p>
        </w:tc>
        <w:tc>
          <w:tcPr>
            <w:tcW w:w="1584" w:type="dxa"/>
          </w:tcPr>
          <w:p w14:paraId="0623B216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273AC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4AA66D5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A1637BB" w14:textId="77777777" w:rsidTr="00D91400">
        <w:tc>
          <w:tcPr>
            <w:tcW w:w="1851" w:type="dxa"/>
          </w:tcPr>
          <w:p w14:paraId="2A1132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LmicAM6</w:t>
            </w:r>
          </w:p>
        </w:tc>
        <w:tc>
          <w:tcPr>
            <w:tcW w:w="1795" w:type="dxa"/>
          </w:tcPr>
          <w:p w14:paraId="70D0E9D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KU752971</w:t>
            </w:r>
          </w:p>
        </w:tc>
        <w:tc>
          <w:tcPr>
            <w:tcW w:w="1584" w:type="dxa"/>
          </w:tcPr>
          <w:p w14:paraId="19A7A74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FC96EC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7DAB27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703677FB" w14:textId="77777777" w:rsidTr="00D91400">
        <w:tc>
          <w:tcPr>
            <w:tcW w:w="1851" w:type="dxa"/>
          </w:tcPr>
          <w:p w14:paraId="3164D4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LmicAM3</w:t>
            </w:r>
          </w:p>
        </w:tc>
        <w:tc>
          <w:tcPr>
            <w:tcW w:w="1795" w:type="dxa"/>
          </w:tcPr>
          <w:p w14:paraId="043DFA3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KU752988</w:t>
            </w:r>
          </w:p>
        </w:tc>
        <w:tc>
          <w:tcPr>
            <w:tcW w:w="1584" w:type="dxa"/>
          </w:tcPr>
          <w:p w14:paraId="58B4954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2D080D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33EB981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E3F5F87" w14:textId="77777777" w:rsidTr="00D91400">
        <w:tc>
          <w:tcPr>
            <w:tcW w:w="1851" w:type="dxa"/>
          </w:tcPr>
          <w:p w14:paraId="74A5B8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247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LmicF65</w:t>
            </w:r>
          </w:p>
        </w:tc>
        <w:tc>
          <w:tcPr>
            <w:tcW w:w="1795" w:type="dxa"/>
          </w:tcPr>
          <w:p w14:paraId="14B3D60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KU753004</w:t>
            </w:r>
          </w:p>
        </w:tc>
        <w:tc>
          <w:tcPr>
            <w:tcW w:w="1584" w:type="dxa"/>
          </w:tcPr>
          <w:p w14:paraId="5226AF78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126822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2D5B2F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582E69E5" w14:textId="77777777" w:rsidTr="00D91400">
        <w:tc>
          <w:tcPr>
            <w:tcW w:w="1851" w:type="dxa"/>
          </w:tcPr>
          <w:p w14:paraId="004073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LmicF63</w:t>
            </w:r>
          </w:p>
        </w:tc>
        <w:tc>
          <w:tcPr>
            <w:tcW w:w="1795" w:type="dxa"/>
          </w:tcPr>
          <w:p w14:paraId="4394C9E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KU752977</w:t>
            </w:r>
          </w:p>
        </w:tc>
        <w:tc>
          <w:tcPr>
            <w:tcW w:w="1584" w:type="dxa"/>
          </w:tcPr>
          <w:p w14:paraId="3E11CCA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Lupinus micranthus </w:t>
            </w:r>
          </w:p>
        </w:tc>
        <w:tc>
          <w:tcPr>
            <w:tcW w:w="1362" w:type="dxa"/>
          </w:tcPr>
          <w:p w14:paraId="4BE5EE7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4EF9974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310BC35F" w14:textId="77777777" w:rsidTr="00D91400">
        <w:tc>
          <w:tcPr>
            <w:tcW w:w="1851" w:type="dxa"/>
          </w:tcPr>
          <w:p w14:paraId="07A158E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LmicF61</w:t>
            </w:r>
          </w:p>
        </w:tc>
        <w:tc>
          <w:tcPr>
            <w:tcW w:w="1795" w:type="dxa"/>
          </w:tcPr>
          <w:p w14:paraId="53DB45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KU752985</w:t>
            </w:r>
          </w:p>
        </w:tc>
        <w:tc>
          <w:tcPr>
            <w:tcW w:w="1584" w:type="dxa"/>
          </w:tcPr>
          <w:p w14:paraId="1DFF1A41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5E9F03A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155D22C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16C7806" w14:textId="77777777" w:rsidTr="00D91400">
        <w:tc>
          <w:tcPr>
            <w:tcW w:w="1851" w:type="dxa"/>
          </w:tcPr>
          <w:p w14:paraId="2B52EB4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LmicAL42</w:t>
            </w:r>
          </w:p>
        </w:tc>
        <w:tc>
          <w:tcPr>
            <w:tcW w:w="1795" w:type="dxa"/>
          </w:tcPr>
          <w:p w14:paraId="2717EAF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KU752972</w:t>
            </w:r>
          </w:p>
        </w:tc>
        <w:tc>
          <w:tcPr>
            <w:tcW w:w="1584" w:type="dxa"/>
          </w:tcPr>
          <w:p w14:paraId="5B9EC59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50F68A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6B2FBCD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3B124D9D" w14:textId="77777777" w:rsidTr="00D91400">
        <w:tc>
          <w:tcPr>
            <w:tcW w:w="1851" w:type="dxa"/>
          </w:tcPr>
          <w:p w14:paraId="594531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LmicAL38</w:t>
            </w:r>
          </w:p>
        </w:tc>
        <w:tc>
          <w:tcPr>
            <w:tcW w:w="1795" w:type="dxa"/>
          </w:tcPr>
          <w:p w14:paraId="4E8ECBB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KU752978</w:t>
            </w:r>
          </w:p>
        </w:tc>
        <w:tc>
          <w:tcPr>
            <w:tcW w:w="1584" w:type="dxa"/>
          </w:tcPr>
          <w:p w14:paraId="572991C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0CA73E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21CC70D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7F4B8CA" w14:textId="77777777" w:rsidTr="00D91400">
        <w:tc>
          <w:tcPr>
            <w:tcW w:w="1851" w:type="dxa"/>
          </w:tcPr>
          <w:p w14:paraId="4838418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LmicAL32 </w:t>
            </w:r>
          </w:p>
        </w:tc>
        <w:tc>
          <w:tcPr>
            <w:tcW w:w="1795" w:type="dxa"/>
          </w:tcPr>
          <w:p w14:paraId="313682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KU752982</w:t>
            </w:r>
          </w:p>
        </w:tc>
        <w:tc>
          <w:tcPr>
            <w:tcW w:w="1584" w:type="dxa"/>
          </w:tcPr>
          <w:p w14:paraId="13290F49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93C2B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044D63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747044D0" w14:textId="77777777" w:rsidTr="00D91400">
        <w:tc>
          <w:tcPr>
            <w:tcW w:w="1851" w:type="dxa"/>
          </w:tcPr>
          <w:p w14:paraId="7261DCE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LmicAL27</w:t>
            </w:r>
          </w:p>
        </w:tc>
        <w:tc>
          <w:tcPr>
            <w:tcW w:w="1795" w:type="dxa"/>
          </w:tcPr>
          <w:p w14:paraId="2F6524C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KU752986</w:t>
            </w:r>
          </w:p>
        </w:tc>
        <w:tc>
          <w:tcPr>
            <w:tcW w:w="1584" w:type="dxa"/>
          </w:tcPr>
          <w:p w14:paraId="56408E1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597806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2026329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FE07F05" w14:textId="77777777" w:rsidTr="00D91400">
        <w:tc>
          <w:tcPr>
            <w:tcW w:w="1851" w:type="dxa"/>
          </w:tcPr>
          <w:p w14:paraId="120CDDF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E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LmicM12</w:t>
            </w:r>
          </w:p>
        </w:tc>
        <w:tc>
          <w:tcPr>
            <w:tcW w:w="1795" w:type="dxa"/>
          </w:tcPr>
          <w:p w14:paraId="12AC370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KU752984</w:t>
            </w:r>
          </w:p>
        </w:tc>
        <w:tc>
          <w:tcPr>
            <w:tcW w:w="1584" w:type="dxa"/>
          </w:tcPr>
          <w:p w14:paraId="73C8E442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CE99F7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2996F9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55880379" w14:textId="77777777" w:rsidTr="00D91400">
        <w:tc>
          <w:tcPr>
            <w:tcW w:w="1851" w:type="dxa"/>
          </w:tcPr>
          <w:p w14:paraId="0275AB5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58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LmicISLU13</w:t>
            </w:r>
          </w:p>
        </w:tc>
        <w:tc>
          <w:tcPr>
            <w:tcW w:w="1795" w:type="dxa"/>
          </w:tcPr>
          <w:p w14:paraId="773B489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KU753006</w:t>
            </w:r>
          </w:p>
        </w:tc>
        <w:tc>
          <w:tcPr>
            <w:tcW w:w="1584" w:type="dxa"/>
          </w:tcPr>
          <w:p w14:paraId="385C280A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278E3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32ADEDC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5C5B6913" w14:textId="77777777" w:rsidTr="00D91400">
        <w:tc>
          <w:tcPr>
            <w:tcW w:w="1851" w:type="dxa"/>
          </w:tcPr>
          <w:p w14:paraId="5DFA0F6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585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LmicZ4</w:t>
            </w:r>
          </w:p>
        </w:tc>
        <w:tc>
          <w:tcPr>
            <w:tcW w:w="1795" w:type="dxa"/>
          </w:tcPr>
          <w:p w14:paraId="5D2E93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KU753001</w:t>
            </w:r>
          </w:p>
        </w:tc>
        <w:tc>
          <w:tcPr>
            <w:tcW w:w="1584" w:type="dxa"/>
          </w:tcPr>
          <w:p w14:paraId="5EE14DF7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478E07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2C47DF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09C0436F" w14:textId="77777777" w:rsidTr="00D91400">
        <w:tc>
          <w:tcPr>
            <w:tcW w:w="1851" w:type="dxa"/>
          </w:tcPr>
          <w:p w14:paraId="39DAD73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5856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LmicZ3</w:t>
            </w:r>
          </w:p>
        </w:tc>
        <w:tc>
          <w:tcPr>
            <w:tcW w:w="1795" w:type="dxa"/>
          </w:tcPr>
          <w:p w14:paraId="1B7F469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KU753000</w:t>
            </w:r>
          </w:p>
        </w:tc>
        <w:tc>
          <w:tcPr>
            <w:tcW w:w="1584" w:type="dxa"/>
          </w:tcPr>
          <w:p w14:paraId="7CC451D1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283B0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6125FF4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63BFEF83" w14:textId="77777777" w:rsidTr="00D91400">
        <w:tc>
          <w:tcPr>
            <w:tcW w:w="1851" w:type="dxa"/>
          </w:tcPr>
          <w:p w14:paraId="2FE7A29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2CF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LmicT27</w:t>
            </w:r>
          </w:p>
        </w:tc>
        <w:tc>
          <w:tcPr>
            <w:tcW w:w="1795" w:type="dxa"/>
          </w:tcPr>
          <w:p w14:paraId="645617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KU752975</w:t>
            </w:r>
          </w:p>
        </w:tc>
        <w:tc>
          <w:tcPr>
            <w:tcW w:w="1584" w:type="dxa"/>
          </w:tcPr>
          <w:p w14:paraId="55D951B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Lupinus micranthus </w:t>
            </w:r>
          </w:p>
        </w:tc>
        <w:tc>
          <w:tcPr>
            <w:tcW w:w="1362" w:type="dxa"/>
          </w:tcPr>
          <w:p w14:paraId="0D20280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25AC72E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1D7C093" w14:textId="77777777" w:rsidTr="00D91400">
        <w:tc>
          <w:tcPr>
            <w:tcW w:w="1851" w:type="dxa"/>
          </w:tcPr>
          <w:p w14:paraId="5554634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2CF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LmicT2</w:t>
            </w:r>
          </w:p>
        </w:tc>
        <w:tc>
          <w:tcPr>
            <w:tcW w:w="1795" w:type="dxa"/>
          </w:tcPr>
          <w:p w14:paraId="2170BF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KU752997</w:t>
            </w:r>
          </w:p>
        </w:tc>
        <w:tc>
          <w:tcPr>
            <w:tcW w:w="1584" w:type="dxa"/>
          </w:tcPr>
          <w:p w14:paraId="7D7654D8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FA1CC1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3D20793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CCC9B4C" w14:textId="77777777" w:rsidTr="00D91400">
        <w:tc>
          <w:tcPr>
            <w:tcW w:w="1851" w:type="dxa"/>
          </w:tcPr>
          <w:p w14:paraId="6D038FB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2CF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LmicT3</w:t>
            </w:r>
          </w:p>
        </w:tc>
        <w:tc>
          <w:tcPr>
            <w:tcW w:w="1795" w:type="dxa"/>
          </w:tcPr>
          <w:p w14:paraId="3CACF77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KU752998</w:t>
            </w:r>
          </w:p>
        </w:tc>
        <w:tc>
          <w:tcPr>
            <w:tcW w:w="1584" w:type="dxa"/>
          </w:tcPr>
          <w:p w14:paraId="529E2223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790825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1DE607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4112A78D" w14:textId="77777777" w:rsidTr="00D91400">
        <w:tc>
          <w:tcPr>
            <w:tcW w:w="1851" w:type="dxa"/>
          </w:tcPr>
          <w:p w14:paraId="706E832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B2CF0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LmicIA7</w:t>
            </w:r>
          </w:p>
        </w:tc>
        <w:tc>
          <w:tcPr>
            <w:tcW w:w="1795" w:type="dxa"/>
          </w:tcPr>
          <w:p w14:paraId="5AAA79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KU752992</w:t>
            </w:r>
          </w:p>
        </w:tc>
        <w:tc>
          <w:tcPr>
            <w:tcW w:w="1584" w:type="dxa"/>
          </w:tcPr>
          <w:p w14:paraId="59036FE0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3E7B87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1B9BBF9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91742AB" w14:textId="77777777" w:rsidTr="00D91400">
        <w:tc>
          <w:tcPr>
            <w:tcW w:w="1851" w:type="dxa"/>
          </w:tcPr>
          <w:p w14:paraId="03B2AAF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429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LmicIA4</w:t>
            </w:r>
          </w:p>
        </w:tc>
        <w:tc>
          <w:tcPr>
            <w:tcW w:w="1795" w:type="dxa"/>
          </w:tcPr>
          <w:p w14:paraId="78545D1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KU752991</w:t>
            </w:r>
          </w:p>
        </w:tc>
        <w:tc>
          <w:tcPr>
            <w:tcW w:w="1584" w:type="dxa"/>
          </w:tcPr>
          <w:p w14:paraId="5783A25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FF757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7EDAC0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01831895" w14:textId="77777777" w:rsidTr="00D91400">
        <w:tc>
          <w:tcPr>
            <w:tcW w:w="1851" w:type="dxa"/>
          </w:tcPr>
          <w:p w14:paraId="7C656A1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99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LmicIA1</w:t>
            </w:r>
          </w:p>
        </w:tc>
        <w:tc>
          <w:tcPr>
            <w:tcW w:w="1795" w:type="dxa"/>
          </w:tcPr>
          <w:p w14:paraId="59A3071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KU752990</w:t>
            </w:r>
          </w:p>
        </w:tc>
        <w:tc>
          <w:tcPr>
            <w:tcW w:w="1584" w:type="dxa"/>
          </w:tcPr>
          <w:p w14:paraId="5E549D9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F2F146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7C2DBB9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32C0CD3A" w14:textId="77777777" w:rsidTr="00D91400">
        <w:tc>
          <w:tcPr>
            <w:tcW w:w="1851" w:type="dxa"/>
          </w:tcPr>
          <w:p w14:paraId="1D52B5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99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LmicAM4</w:t>
            </w:r>
          </w:p>
        </w:tc>
        <w:tc>
          <w:tcPr>
            <w:tcW w:w="1795" w:type="dxa"/>
          </w:tcPr>
          <w:p w14:paraId="090C405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KU752989</w:t>
            </w:r>
          </w:p>
        </w:tc>
        <w:tc>
          <w:tcPr>
            <w:tcW w:w="1584" w:type="dxa"/>
          </w:tcPr>
          <w:p w14:paraId="360C0AB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704529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4BE1DB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6F3E89C0" w14:textId="77777777" w:rsidTr="00D91400">
        <w:tc>
          <w:tcPr>
            <w:tcW w:w="1851" w:type="dxa"/>
          </w:tcPr>
          <w:p w14:paraId="298E07E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99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LmicM10</w:t>
            </w:r>
          </w:p>
        </w:tc>
        <w:tc>
          <w:tcPr>
            <w:tcW w:w="1795" w:type="dxa"/>
          </w:tcPr>
          <w:p w14:paraId="48D12C7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KU752983</w:t>
            </w:r>
          </w:p>
        </w:tc>
        <w:tc>
          <w:tcPr>
            <w:tcW w:w="1584" w:type="dxa"/>
          </w:tcPr>
          <w:p w14:paraId="1BA3900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CD8F1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59C4D57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002FFA96" w14:textId="77777777" w:rsidTr="00D91400">
        <w:tc>
          <w:tcPr>
            <w:tcW w:w="1851" w:type="dxa"/>
          </w:tcPr>
          <w:p w14:paraId="4D3782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099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LmicM20</w:t>
            </w:r>
          </w:p>
        </w:tc>
        <w:tc>
          <w:tcPr>
            <w:tcW w:w="1795" w:type="dxa"/>
          </w:tcPr>
          <w:p w14:paraId="658A339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KU752970</w:t>
            </w:r>
          </w:p>
        </w:tc>
        <w:tc>
          <w:tcPr>
            <w:tcW w:w="1584" w:type="dxa"/>
          </w:tcPr>
          <w:p w14:paraId="01EA24F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E99BE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3B2B1E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50CA2DC" w14:textId="77777777" w:rsidTr="00D91400">
        <w:tc>
          <w:tcPr>
            <w:tcW w:w="1851" w:type="dxa"/>
          </w:tcPr>
          <w:p w14:paraId="4BAD061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3F4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LmicAL52</w:t>
            </w:r>
          </w:p>
        </w:tc>
        <w:tc>
          <w:tcPr>
            <w:tcW w:w="1795" w:type="dxa"/>
          </w:tcPr>
          <w:p w14:paraId="47D0542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KU752979</w:t>
            </w:r>
          </w:p>
        </w:tc>
        <w:tc>
          <w:tcPr>
            <w:tcW w:w="1584" w:type="dxa"/>
          </w:tcPr>
          <w:p w14:paraId="1E39980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289933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12E2776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53040B61" w14:textId="77777777" w:rsidTr="00D91400">
        <w:tc>
          <w:tcPr>
            <w:tcW w:w="1851" w:type="dxa"/>
          </w:tcPr>
          <w:p w14:paraId="20D09AF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3F46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LmicAL54</w:t>
            </w:r>
          </w:p>
        </w:tc>
        <w:tc>
          <w:tcPr>
            <w:tcW w:w="1795" w:type="dxa"/>
          </w:tcPr>
          <w:p w14:paraId="7DD6467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KU752973</w:t>
            </w:r>
          </w:p>
        </w:tc>
        <w:tc>
          <w:tcPr>
            <w:tcW w:w="1584" w:type="dxa"/>
          </w:tcPr>
          <w:p w14:paraId="205AB879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Lupinus micranthus </w:t>
            </w:r>
          </w:p>
        </w:tc>
        <w:tc>
          <w:tcPr>
            <w:tcW w:w="1362" w:type="dxa"/>
          </w:tcPr>
          <w:p w14:paraId="5363C11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48" w:type="dxa"/>
          </w:tcPr>
          <w:p w14:paraId="34F26B1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25BD8E23" w14:textId="77777777" w:rsidTr="00D91400">
        <w:tc>
          <w:tcPr>
            <w:tcW w:w="1851" w:type="dxa"/>
          </w:tcPr>
          <w:p w14:paraId="5D356B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E321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LmicA16</w:t>
            </w:r>
          </w:p>
        </w:tc>
        <w:tc>
          <w:tcPr>
            <w:tcW w:w="1795" w:type="dxa"/>
          </w:tcPr>
          <w:p w14:paraId="6578F9F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KU752987</w:t>
            </w:r>
          </w:p>
        </w:tc>
        <w:tc>
          <w:tcPr>
            <w:tcW w:w="1584" w:type="dxa"/>
          </w:tcPr>
          <w:p w14:paraId="6D1B824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5360D08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Algeria</w:t>
            </w:r>
          </w:p>
        </w:tc>
        <w:tc>
          <w:tcPr>
            <w:tcW w:w="2048" w:type="dxa"/>
          </w:tcPr>
          <w:p w14:paraId="442DA27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Bourebaba et al., 2016</w:t>
            </w:r>
          </w:p>
        </w:tc>
      </w:tr>
      <w:tr w:rsidR="00D91400" w:rsidRPr="00C75494" w14:paraId="12B145BB" w14:textId="77777777" w:rsidTr="00D91400">
        <w:tc>
          <w:tcPr>
            <w:tcW w:w="1851" w:type="dxa"/>
          </w:tcPr>
          <w:p w14:paraId="74029A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6F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LmiT6</w:t>
            </w:r>
          </w:p>
        </w:tc>
        <w:tc>
          <w:tcPr>
            <w:tcW w:w="1795" w:type="dxa"/>
          </w:tcPr>
          <w:p w14:paraId="22E7322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KX272829</w:t>
            </w:r>
          </w:p>
        </w:tc>
        <w:tc>
          <w:tcPr>
            <w:tcW w:w="1584" w:type="dxa"/>
          </w:tcPr>
          <w:p w14:paraId="1A7CC1E4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F26FDA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55DCCC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4CF67436" w14:textId="77777777" w:rsidTr="00D91400">
        <w:tc>
          <w:tcPr>
            <w:tcW w:w="1851" w:type="dxa"/>
          </w:tcPr>
          <w:p w14:paraId="35CCCA6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6F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LmiT7</w:t>
            </w:r>
          </w:p>
        </w:tc>
        <w:tc>
          <w:tcPr>
            <w:tcW w:w="1795" w:type="dxa"/>
          </w:tcPr>
          <w:p w14:paraId="0C7DEFD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KX272830</w:t>
            </w:r>
          </w:p>
        </w:tc>
        <w:tc>
          <w:tcPr>
            <w:tcW w:w="1584" w:type="dxa"/>
          </w:tcPr>
          <w:p w14:paraId="5665FE50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1DA37A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4B95CD6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2DBBB992" w14:textId="77777777" w:rsidTr="00D91400">
        <w:tc>
          <w:tcPr>
            <w:tcW w:w="1851" w:type="dxa"/>
          </w:tcPr>
          <w:p w14:paraId="25D51C8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6F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LmiT3</w:t>
            </w:r>
          </w:p>
        </w:tc>
        <w:tc>
          <w:tcPr>
            <w:tcW w:w="1795" w:type="dxa"/>
          </w:tcPr>
          <w:p w14:paraId="7BB32F0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KX272827</w:t>
            </w:r>
          </w:p>
        </w:tc>
        <w:tc>
          <w:tcPr>
            <w:tcW w:w="1584" w:type="dxa"/>
          </w:tcPr>
          <w:p w14:paraId="241FA87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D8E820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0F1EDAC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27C30E58" w14:textId="77777777" w:rsidTr="00D91400">
        <w:tc>
          <w:tcPr>
            <w:tcW w:w="1851" w:type="dxa"/>
          </w:tcPr>
          <w:p w14:paraId="15CACF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6F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LmiT1c</w:t>
            </w:r>
          </w:p>
        </w:tc>
        <w:tc>
          <w:tcPr>
            <w:tcW w:w="1795" w:type="dxa"/>
          </w:tcPr>
          <w:p w14:paraId="207934E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KX272826</w:t>
            </w:r>
          </w:p>
        </w:tc>
        <w:tc>
          <w:tcPr>
            <w:tcW w:w="1584" w:type="dxa"/>
          </w:tcPr>
          <w:p w14:paraId="64F03F5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FB9CA6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459608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D6025A4" w14:textId="77777777" w:rsidTr="00D91400">
        <w:tc>
          <w:tcPr>
            <w:tcW w:w="1851" w:type="dxa"/>
          </w:tcPr>
          <w:p w14:paraId="010A017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6FF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LmiT15</w:t>
            </w:r>
          </w:p>
        </w:tc>
        <w:tc>
          <w:tcPr>
            <w:tcW w:w="1795" w:type="dxa"/>
          </w:tcPr>
          <w:p w14:paraId="77E6EE3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KX272828</w:t>
            </w:r>
          </w:p>
        </w:tc>
        <w:tc>
          <w:tcPr>
            <w:tcW w:w="1584" w:type="dxa"/>
          </w:tcPr>
          <w:p w14:paraId="714ED3A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81BBC0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5B0A83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5FBE9DB7" w14:textId="77777777" w:rsidTr="00D91400">
        <w:tc>
          <w:tcPr>
            <w:tcW w:w="1851" w:type="dxa"/>
          </w:tcPr>
          <w:p w14:paraId="2C90DD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4A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LmiT14</w:t>
            </w:r>
          </w:p>
        </w:tc>
        <w:tc>
          <w:tcPr>
            <w:tcW w:w="1795" w:type="dxa"/>
          </w:tcPr>
          <w:p w14:paraId="4C9D617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KX272837</w:t>
            </w:r>
          </w:p>
        </w:tc>
        <w:tc>
          <w:tcPr>
            <w:tcW w:w="1584" w:type="dxa"/>
          </w:tcPr>
          <w:p w14:paraId="4CB048A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1DFFA4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28910D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63150CCE" w14:textId="77777777" w:rsidTr="00D91400">
        <w:tc>
          <w:tcPr>
            <w:tcW w:w="1851" w:type="dxa"/>
          </w:tcPr>
          <w:p w14:paraId="2EB56F9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4A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LmiT13</w:t>
            </w:r>
          </w:p>
        </w:tc>
        <w:tc>
          <w:tcPr>
            <w:tcW w:w="1795" w:type="dxa"/>
          </w:tcPr>
          <w:p w14:paraId="0187B6B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KX272836</w:t>
            </w:r>
          </w:p>
        </w:tc>
        <w:tc>
          <w:tcPr>
            <w:tcW w:w="1584" w:type="dxa"/>
          </w:tcPr>
          <w:p w14:paraId="4E79A52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BC0DF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214EB22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68074141" w14:textId="77777777" w:rsidTr="00D91400">
        <w:tc>
          <w:tcPr>
            <w:tcW w:w="1851" w:type="dxa"/>
          </w:tcPr>
          <w:p w14:paraId="3999331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LmiT12</w:t>
            </w:r>
          </w:p>
        </w:tc>
        <w:tc>
          <w:tcPr>
            <w:tcW w:w="1795" w:type="dxa"/>
          </w:tcPr>
          <w:p w14:paraId="454A0E0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KX272835</w:t>
            </w:r>
          </w:p>
        </w:tc>
        <w:tc>
          <w:tcPr>
            <w:tcW w:w="1584" w:type="dxa"/>
          </w:tcPr>
          <w:p w14:paraId="4508715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FEFFD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64D55AB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1E85E86" w14:textId="77777777" w:rsidTr="00D91400">
        <w:tc>
          <w:tcPr>
            <w:tcW w:w="1851" w:type="dxa"/>
          </w:tcPr>
          <w:p w14:paraId="795F3B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LmiT11</w:t>
            </w:r>
          </w:p>
        </w:tc>
        <w:tc>
          <w:tcPr>
            <w:tcW w:w="1795" w:type="dxa"/>
          </w:tcPr>
          <w:p w14:paraId="5582EB4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KX272834</w:t>
            </w:r>
          </w:p>
        </w:tc>
        <w:tc>
          <w:tcPr>
            <w:tcW w:w="1584" w:type="dxa"/>
          </w:tcPr>
          <w:p w14:paraId="1A887F6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18D256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1EE0D21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53FD9668" w14:textId="77777777" w:rsidTr="00D91400">
        <w:tc>
          <w:tcPr>
            <w:tcW w:w="1851" w:type="dxa"/>
          </w:tcPr>
          <w:p w14:paraId="3A7F196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LmiT10</w:t>
            </w:r>
          </w:p>
        </w:tc>
        <w:tc>
          <w:tcPr>
            <w:tcW w:w="1795" w:type="dxa"/>
          </w:tcPr>
          <w:p w14:paraId="38FF4B8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KX272833</w:t>
            </w:r>
          </w:p>
        </w:tc>
        <w:tc>
          <w:tcPr>
            <w:tcW w:w="1584" w:type="dxa"/>
          </w:tcPr>
          <w:p w14:paraId="3500F21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0549F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4979780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1054FA8" w14:textId="77777777" w:rsidTr="00D91400">
        <w:tc>
          <w:tcPr>
            <w:tcW w:w="1851" w:type="dxa"/>
          </w:tcPr>
          <w:p w14:paraId="427FE60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LmiM17</w:t>
            </w:r>
          </w:p>
        </w:tc>
        <w:tc>
          <w:tcPr>
            <w:tcW w:w="1795" w:type="dxa"/>
          </w:tcPr>
          <w:p w14:paraId="3FA96B7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KX272825</w:t>
            </w:r>
          </w:p>
        </w:tc>
        <w:tc>
          <w:tcPr>
            <w:tcW w:w="1584" w:type="dxa"/>
          </w:tcPr>
          <w:p w14:paraId="618DBAC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542733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314B4E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677466F0" w14:textId="77777777" w:rsidTr="00D91400">
        <w:tc>
          <w:tcPr>
            <w:tcW w:w="1851" w:type="dxa"/>
          </w:tcPr>
          <w:p w14:paraId="33CD9D2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LmiM15</w:t>
            </w:r>
          </w:p>
        </w:tc>
        <w:tc>
          <w:tcPr>
            <w:tcW w:w="1795" w:type="dxa"/>
          </w:tcPr>
          <w:p w14:paraId="7213833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KX272824</w:t>
            </w:r>
          </w:p>
        </w:tc>
        <w:tc>
          <w:tcPr>
            <w:tcW w:w="1584" w:type="dxa"/>
          </w:tcPr>
          <w:p w14:paraId="719DB3D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A09177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59D5503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0A7729CE" w14:textId="77777777" w:rsidTr="00D91400">
        <w:tc>
          <w:tcPr>
            <w:tcW w:w="1851" w:type="dxa"/>
          </w:tcPr>
          <w:p w14:paraId="779DEE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LmiM11</w:t>
            </w:r>
          </w:p>
        </w:tc>
        <w:tc>
          <w:tcPr>
            <w:tcW w:w="1795" w:type="dxa"/>
          </w:tcPr>
          <w:p w14:paraId="00C6871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KX272823</w:t>
            </w:r>
          </w:p>
        </w:tc>
        <w:tc>
          <w:tcPr>
            <w:tcW w:w="1584" w:type="dxa"/>
          </w:tcPr>
          <w:p w14:paraId="5B39624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37C57B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143D306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22FD078F" w14:textId="77777777" w:rsidTr="00D91400">
        <w:tc>
          <w:tcPr>
            <w:tcW w:w="1851" w:type="dxa"/>
          </w:tcPr>
          <w:p w14:paraId="188B686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2A1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LmiT20</w:t>
            </w:r>
          </w:p>
        </w:tc>
        <w:tc>
          <w:tcPr>
            <w:tcW w:w="1795" w:type="dxa"/>
          </w:tcPr>
          <w:p w14:paraId="373103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KX272839</w:t>
            </w:r>
          </w:p>
        </w:tc>
        <w:tc>
          <w:tcPr>
            <w:tcW w:w="1584" w:type="dxa"/>
          </w:tcPr>
          <w:p w14:paraId="6E5EFA7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CBAB7D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322A7CA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1E7CB8B4" w14:textId="77777777" w:rsidTr="00D91400">
        <w:tc>
          <w:tcPr>
            <w:tcW w:w="1851" w:type="dxa"/>
          </w:tcPr>
          <w:p w14:paraId="6017BA3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2C14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LmiT8</w:t>
            </w:r>
          </w:p>
        </w:tc>
        <w:tc>
          <w:tcPr>
            <w:tcW w:w="1795" w:type="dxa"/>
          </w:tcPr>
          <w:p w14:paraId="094F8B7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KX272831</w:t>
            </w:r>
          </w:p>
        </w:tc>
        <w:tc>
          <w:tcPr>
            <w:tcW w:w="1584" w:type="dxa"/>
          </w:tcPr>
          <w:p w14:paraId="4BA6835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E09670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59C2BA9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AFC384D" w14:textId="77777777" w:rsidTr="00D91400">
        <w:tc>
          <w:tcPr>
            <w:tcW w:w="1851" w:type="dxa"/>
          </w:tcPr>
          <w:p w14:paraId="31C68B5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2C14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LmiT9</w:t>
            </w:r>
          </w:p>
        </w:tc>
        <w:tc>
          <w:tcPr>
            <w:tcW w:w="1795" w:type="dxa"/>
          </w:tcPr>
          <w:p w14:paraId="28DB3F3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KX272832</w:t>
            </w:r>
          </w:p>
        </w:tc>
        <w:tc>
          <w:tcPr>
            <w:tcW w:w="1584" w:type="dxa"/>
          </w:tcPr>
          <w:p w14:paraId="7E1457C6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6D7835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37A473D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2205DCED" w14:textId="77777777" w:rsidTr="00D91400">
        <w:tc>
          <w:tcPr>
            <w:tcW w:w="1851" w:type="dxa"/>
          </w:tcPr>
          <w:p w14:paraId="7908A2D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3025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LmiB16</w:t>
            </w:r>
          </w:p>
        </w:tc>
        <w:tc>
          <w:tcPr>
            <w:tcW w:w="1795" w:type="dxa"/>
          </w:tcPr>
          <w:p w14:paraId="5B5CB7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KX272816</w:t>
            </w:r>
          </w:p>
        </w:tc>
        <w:tc>
          <w:tcPr>
            <w:tcW w:w="1584" w:type="dxa"/>
          </w:tcPr>
          <w:p w14:paraId="0EF0D5A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4841F30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2514978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66372E3C" w14:textId="77777777" w:rsidTr="00D91400">
        <w:tc>
          <w:tcPr>
            <w:tcW w:w="1851" w:type="dxa"/>
          </w:tcPr>
          <w:p w14:paraId="55F9437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302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LmiB5</w:t>
            </w:r>
          </w:p>
        </w:tc>
        <w:tc>
          <w:tcPr>
            <w:tcW w:w="1795" w:type="dxa"/>
          </w:tcPr>
          <w:p w14:paraId="569F18F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KX272815</w:t>
            </w:r>
          </w:p>
        </w:tc>
        <w:tc>
          <w:tcPr>
            <w:tcW w:w="1584" w:type="dxa"/>
          </w:tcPr>
          <w:p w14:paraId="308E37B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5AFC3BD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1990E1E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56FE1E7" w14:textId="77777777" w:rsidTr="00D91400">
        <w:tc>
          <w:tcPr>
            <w:tcW w:w="1851" w:type="dxa"/>
          </w:tcPr>
          <w:p w14:paraId="6DF5B36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LmiB2</w:t>
            </w:r>
          </w:p>
        </w:tc>
        <w:tc>
          <w:tcPr>
            <w:tcW w:w="1795" w:type="dxa"/>
          </w:tcPr>
          <w:p w14:paraId="05F036B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KX272812</w:t>
            </w:r>
          </w:p>
        </w:tc>
        <w:tc>
          <w:tcPr>
            <w:tcW w:w="1584" w:type="dxa"/>
          </w:tcPr>
          <w:p w14:paraId="6B6F91E5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23CFD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68DE5BA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524AA980" w14:textId="77777777" w:rsidTr="00D91400">
        <w:tc>
          <w:tcPr>
            <w:tcW w:w="1851" w:type="dxa"/>
          </w:tcPr>
          <w:p w14:paraId="203A1D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LmiB3</w:t>
            </w:r>
          </w:p>
        </w:tc>
        <w:tc>
          <w:tcPr>
            <w:tcW w:w="1795" w:type="dxa"/>
          </w:tcPr>
          <w:p w14:paraId="708BB0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KX272813</w:t>
            </w:r>
          </w:p>
        </w:tc>
        <w:tc>
          <w:tcPr>
            <w:tcW w:w="1584" w:type="dxa"/>
          </w:tcPr>
          <w:p w14:paraId="39F4F91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0604B49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7D91828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DDBE9BE" w14:textId="77777777" w:rsidTr="00D91400">
        <w:tc>
          <w:tcPr>
            <w:tcW w:w="1851" w:type="dxa"/>
          </w:tcPr>
          <w:p w14:paraId="15556F9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LmiB4</w:t>
            </w:r>
          </w:p>
        </w:tc>
        <w:tc>
          <w:tcPr>
            <w:tcW w:w="1795" w:type="dxa"/>
          </w:tcPr>
          <w:p w14:paraId="09A6B06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KX272814</w:t>
            </w:r>
          </w:p>
        </w:tc>
        <w:tc>
          <w:tcPr>
            <w:tcW w:w="1584" w:type="dxa"/>
          </w:tcPr>
          <w:p w14:paraId="5ACA09E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3EABC6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2F49D0C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2790AD72" w14:textId="77777777" w:rsidTr="00D91400">
        <w:tc>
          <w:tcPr>
            <w:tcW w:w="1851" w:type="dxa"/>
          </w:tcPr>
          <w:p w14:paraId="38A2EA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LmiM2</w:t>
            </w:r>
          </w:p>
        </w:tc>
        <w:tc>
          <w:tcPr>
            <w:tcW w:w="1795" w:type="dxa"/>
          </w:tcPr>
          <w:p w14:paraId="5D06423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KX272821</w:t>
            </w:r>
          </w:p>
        </w:tc>
        <w:tc>
          <w:tcPr>
            <w:tcW w:w="1584" w:type="dxa"/>
          </w:tcPr>
          <w:p w14:paraId="5427DE13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87F566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682326B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1D0102F" w14:textId="77777777" w:rsidTr="00D91400">
        <w:tc>
          <w:tcPr>
            <w:tcW w:w="1851" w:type="dxa"/>
          </w:tcPr>
          <w:p w14:paraId="745AB10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LmiM3</w:t>
            </w:r>
          </w:p>
        </w:tc>
        <w:tc>
          <w:tcPr>
            <w:tcW w:w="1795" w:type="dxa"/>
          </w:tcPr>
          <w:p w14:paraId="56461F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KX272822</w:t>
            </w:r>
          </w:p>
        </w:tc>
        <w:tc>
          <w:tcPr>
            <w:tcW w:w="1584" w:type="dxa"/>
          </w:tcPr>
          <w:p w14:paraId="5B2E8AC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38FCE0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5EDF266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0FD68F65" w14:textId="77777777" w:rsidTr="00D91400">
        <w:tc>
          <w:tcPr>
            <w:tcW w:w="1851" w:type="dxa"/>
          </w:tcPr>
          <w:p w14:paraId="1609B6B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6D3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LmiM1</w:t>
            </w:r>
          </w:p>
        </w:tc>
        <w:tc>
          <w:tcPr>
            <w:tcW w:w="1795" w:type="dxa"/>
          </w:tcPr>
          <w:p w14:paraId="0DB3439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KX272820</w:t>
            </w:r>
          </w:p>
        </w:tc>
        <w:tc>
          <w:tcPr>
            <w:tcW w:w="1584" w:type="dxa"/>
          </w:tcPr>
          <w:p w14:paraId="313447F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3DBA190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275F589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07801688" w14:textId="77777777" w:rsidTr="00D91400">
        <w:tc>
          <w:tcPr>
            <w:tcW w:w="1851" w:type="dxa"/>
          </w:tcPr>
          <w:p w14:paraId="3547D6C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31B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LmiH2</w:t>
            </w:r>
          </w:p>
        </w:tc>
        <w:tc>
          <w:tcPr>
            <w:tcW w:w="1795" w:type="dxa"/>
          </w:tcPr>
          <w:p w14:paraId="200870C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KX272817</w:t>
            </w:r>
          </w:p>
        </w:tc>
        <w:tc>
          <w:tcPr>
            <w:tcW w:w="1584" w:type="dxa"/>
          </w:tcPr>
          <w:p w14:paraId="7EDA86B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206FC65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7B18F5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388D970B" w14:textId="77777777" w:rsidTr="00D91400">
        <w:tc>
          <w:tcPr>
            <w:tcW w:w="1851" w:type="dxa"/>
          </w:tcPr>
          <w:p w14:paraId="57ED0D7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31B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LmiH3</w:t>
            </w:r>
          </w:p>
        </w:tc>
        <w:tc>
          <w:tcPr>
            <w:tcW w:w="1795" w:type="dxa"/>
          </w:tcPr>
          <w:p w14:paraId="3C2B431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KC272818</w:t>
            </w:r>
          </w:p>
        </w:tc>
        <w:tc>
          <w:tcPr>
            <w:tcW w:w="1584" w:type="dxa"/>
          </w:tcPr>
          <w:p w14:paraId="62B9723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7F5E9B6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6B7D14A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4E45583B" w14:textId="77777777" w:rsidTr="00D91400">
        <w:tc>
          <w:tcPr>
            <w:tcW w:w="1851" w:type="dxa"/>
          </w:tcPr>
          <w:p w14:paraId="2AE8552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 sp. LmiH4</w:t>
            </w:r>
          </w:p>
        </w:tc>
        <w:tc>
          <w:tcPr>
            <w:tcW w:w="1795" w:type="dxa"/>
          </w:tcPr>
          <w:p w14:paraId="2E171F3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KX272819</w:t>
            </w:r>
          </w:p>
        </w:tc>
        <w:tc>
          <w:tcPr>
            <w:tcW w:w="1584" w:type="dxa"/>
          </w:tcPr>
          <w:p w14:paraId="48166D35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Lupinus micranthus</w:t>
            </w:r>
          </w:p>
        </w:tc>
        <w:tc>
          <w:tcPr>
            <w:tcW w:w="1362" w:type="dxa"/>
          </w:tcPr>
          <w:p w14:paraId="1F6862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48" w:type="dxa"/>
          </w:tcPr>
          <w:p w14:paraId="0292A1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Msaddak et al., 2017</w:t>
            </w:r>
          </w:p>
        </w:tc>
      </w:tr>
      <w:tr w:rsidR="00D91400" w:rsidRPr="00C75494" w14:paraId="16946C3C" w14:textId="77777777" w:rsidTr="00D91400">
        <w:tc>
          <w:tcPr>
            <w:tcW w:w="1851" w:type="dxa"/>
          </w:tcPr>
          <w:p w14:paraId="5556BB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F86-1-3</w:t>
            </w:r>
          </w:p>
        </w:tc>
        <w:tc>
          <w:tcPr>
            <w:tcW w:w="1795" w:type="dxa"/>
          </w:tcPr>
          <w:p w14:paraId="7B606BC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KR232255</w:t>
            </w:r>
          </w:p>
        </w:tc>
        <w:tc>
          <w:tcPr>
            <w:tcW w:w="1584" w:type="dxa"/>
          </w:tcPr>
          <w:p w14:paraId="3D14B4A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5E64079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3E853022" w14:textId="77777777" w:rsidR="00D91400" w:rsidRPr="003F3D06" w:rsidRDefault="00D91400" w:rsidP="007C06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C6A03BA" w14:textId="77777777" w:rsidTr="00D91400">
        <w:tc>
          <w:tcPr>
            <w:tcW w:w="1851" w:type="dxa"/>
          </w:tcPr>
          <w:p w14:paraId="5708F22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F82-2-4</w:t>
            </w:r>
          </w:p>
        </w:tc>
        <w:tc>
          <w:tcPr>
            <w:tcW w:w="1795" w:type="dxa"/>
          </w:tcPr>
          <w:p w14:paraId="0D3E3FB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KR232237</w:t>
            </w:r>
          </w:p>
        </w:tc>
        <w:tc>
          <w:tcPr>
            <w:tcW w:w="1584" w:type="dxa"/>
          </w:tcPr>
          <w:p w14:paraId="281E69B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31CAEB2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50ABDDD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2EBC84D4" w14:textId="77777777" w:rsidTr="00D91400">
        <w:tc>
          <w:tcPr>
            <w:tcW w:w="1851" w:type="dxa"/>
          </w:tcPr>
          <w:p w14:paraId="3A1DDE1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1E6D">
              <w:rPr>
                <w:rFonts w:ascii="Arial" w:hAnsi="Arial" w:cs="Arial"/>
                <w:i/>
                <w:sz w:val="20"/>
                <w:szCs w:val="20"/>
              </w:rPr>
              <w:t>B.</w:t>
            </w:r>
            <w:r w:rsidRPr="00411E6D">
              <w:rPr>
                <w:rFonts w:ascii="Arial" w:hAnsi="Arial" w:cs="Arial"/>
                <w:sz w:val="20"/>
                <w:szCs w:val="20"/>
              </w:rPr>
              <w:t xml:space="preserve"> sp. Alb2-B-3</w:t>
            </w:r>
          </w:p>
        </w:tc>
        <w:tc>
          <w:tcPr>
            <w:tcW w:w="1795" w:type="dxa"/>
          </w:tcPr>
          <w:p w14:paraId="26DF26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KR232217</w:t>
            </w:r>
          </w:p>
        </w:tc>
        <w:tc>
          <w:tcPr>
            <w:tcW w:w="1584" w:type="dxa"/>
          </w:tcPr>
          <w:p w14:paraId="59CD260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2E397E8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6EB8485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5B36D65" w14:textId="77777777" w:rsidTr="00D91400">
        <w:tc>
          <w:tcPr>
            <w:tcW w:w="1851" w:type="dxa"/>
          </w:tcPr>
          <w:p w14:paraId="114094A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7F8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Alb4-2-X</w:t>
            </w:r>
          </w:p>
        </w:tc>
        <w:tc>
          <w:tcPr>
            <w:tcW w:w="1795" w:type="dxa"/>
          </w:tcPr>
          <w:p w14:paraId="7593AA2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KR232233</w:t>
            </w:r>
          </w:p>
        </w:tc>
        <w:tc>
          <w:tcPr>
            <w:tcW w:w="1584" w:type="dxa"/>
          </w:tcPr>
          <w:p w14:paraId="3CF27733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3CD3B6D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2119613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AF1236A" w14:textId="77777777" w:rsidTr="00D91400">
        <w:tc>
          <w:tcPr>
            <w:tcW w:w="1851" w:type="dxa"/>
          </w:tcPr>
          <w:p w14:paraId="2F78A3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7F8E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F85-4-2</w:t>
            </w:r>
          </w:p>
        </w:tc>
        <w:tc>
          <w:tcPr>
            <w:tcW w:w="1795" w:type="dxa"/>
          </w:tcPr>
          <w:p w14:paraId="4226DB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KR232252</w:t>
            </w:r>
          </w:p>
        </w:tc>
        <w:tc>
          <w:tcPr>
            <w:tcW w:w="1584" w:type="dxa"/>
          </w:tcPr>
          <w:p w14:paraId="67CEB635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0030FD2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26D6CB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5FCB76CC" w14:textId="77777777" w:rsidTr="00D91400">
        <w:tc>
          <w:tcPr>
            <w:tcW w:w="1851" w:type="dxa"/>
          </w:tcPr>
          <w:p w14:paraId="3FE88D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483E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Alb1-C1</w:t>
            </w:r>
          </w:p>
        </w:tc>
        <w:tc>
          <w:tcPr>
            <w:tcW w:w="1795" w:type="dxa"/>
          </w:tcPr>
          <w:p w14:paraId="5797814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KR232214</w:t>
            </w:r>
          </w:p>
        </w:tc>
        <w:tc>
          <w:tcPr>
            <w:tcW w:w="1584" w:type="dxa"/>
          </w:tcPr>
          <w:p w14:paraId="6A481FE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6BFD560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0D96A2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F7598D2" w14:textId="77777777" w:rsidTr="00D91400">
        <w:tc>
          <w:tcPr>
            <w:tcW w:w="1851" w:type="dxa"/>
          </w:tcPr>
          <w:p w14:paraId="1B99555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AAC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Alb3-3-1</w:t>
            </w:r>
          </w:p>
        </w:tc>
        <w:tc>
          <w:tcPr>
            <w:tcW w:w="1795" w:type="dxa"/>
          </w:tcPr>
          <w:p w14:paraId="646BAD4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KR232221</w:t>
            </w:r>
          </w:p>
        </w:tc>
        <w:tc>
          <w:tcPr>
            <w:tcW w:w="1584" w:type="dxa"/>
          </w:tcPr>
          <w:p w14:paraId="11E3E30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6E8A242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49A532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315B1397" w14:textId="77777777" w:rsidTr="00D91400">
        <w:tc>
          <w:tcPr>
            <w:tcW w:w="1851" w:type="dxa"/>
          </w:tcPr>
          <w:p w14:paraId="0D74A85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AAC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F82-1-2</w:t>
            </w:r>
          </w:p>
        </w:tc>
        <w:tc>
          <w:tcPr>
            <w:tcW w:w="1795" w:type="dxa"/>
          </w:tcPr>
          <w:p w14:paraId="4F6A51B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KR232236</w:t>
            </w:r>
          </w:p>
        </w:tc>
        <w:tc>
          <w:tcPr>
            <w:tcW w:w="1584" w:type="dxa"/>
          </w:tcPr>
          <w:p w14:paraId="3CCCCF7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183FCBB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627804C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F15A223" w14:textId="77777777" w:rsidTr="00D91400">
        <w:tc>
          <w:tcPr>
            <w:tcW w:w="1851" w:type="dxa"/>
          </w:tcPr>
          <w:p w14:paraId="0E0B59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F555F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F83-1-4</w:t>
            </w:r>
          </w:p>
        </w:tc>
        <w:tc>
          <w:tcPr>
            <w:tcW w:w="1795" w:type="dxa"/>
          </w:tcPr>
          <w:p w14:paraId="6476696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KR232242</w:t>
            </w:r>
          </w:p>
        </w:tc>
        <w:tc>
          <w:tcPr>
            <w:tcW w:w="1584" w:type="dxa"/>
          </w:tcPr>
          <w:p w14:paraId="2DB7958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76F10DF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18B1FBC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F69A7BE" w14:textId="77777777" w:rsidTr="00D91400">
        <w:tc>
          <w:tcPr>
            <w:tcW w:w="1851" w:type="dxa"/>
          </w:tcPr>
          <w:p w14:paraId="7BFA21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F555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F83-5-2</w:t>
            </w:r>
          </w:p>
        </w:tc>
        <w:tc>
          <w:tcPr>
            <w:tcW w:w="1795" w:type="dxa"/>
          </w:tcPr>
          <w:p w14:paraId="45E5525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KR232246</w:t>
            </w:r>
          </w:p>
        </w:tc>
        <w:tc>
          <w:tcPr>
            <w:tcW w:w="1584" w:type="dxa"/>
          </w:tcPr>
          <w:p w14:paraId="0993EDA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0B100B2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0188FD4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B7E5A7B" w14:textId="77777777" w:rsidTr="00D91400">
        <w:tc>
          <w:tcPr>
            <w:tcW w:w="1851" w:type="dxa"/>
          </w:tcPr>
          <w:p w14:paraId="135516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54B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F86-1-2</w:t>
            </w:r>
          </w:p>
        </w:tc>
        <w:tc>
          <w:tcPr>
            <w:tcW w:w="1795" w:type="dxa"/>
          </w:tcPr>
          <w:p w14:paraId="423F3A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KR232254</w:t>
            </w:r>
          </w:p>
        </w:tc>
        <w:tc>
          <w:tcPr>
            <w:tcW w:w="1584" w:type="dxa"/>
          </w:tcPr>
          <w:p w14:paraId="0EBA98ED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278977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5FC09E1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235C6257" w14:textId="77777777" w:rsidTr="00D91400">
        <w:tc>
          <w:tcPr>
            <w:tcW w:w="1851" w:type="dxa"/>
          </w:tcPr>
          <w:p w14:paraId="396217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47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F86-1-4</w:t>
            </w:r>
          </w:p>
        </w:tc>
        <w:tc>
          <w:tcPr>
            <w:tcW w:w="1795" w:type="dxa"/>
          </w:tcPr>
          <w:p w14:paraId="032766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KR232256</w:t>
            </w:r>
          </w:p>
        </w:tc>
        <w:tc>
          <w:tcPr>
            <w:tcW w:w="1584" w:type="dxa"/>
          </w:tcPr>
          <w:p w14:paraId="19966DFE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3B066E4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00C1BC2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357DD58" w14:textId="77777777" w:rsidTr="00D91400">
        <w:tc>
          <w:tcPr>
            <w:tcW w:w="1851" w:type="dxa"/>
          </w:tcPr>
          <w:p w14:paraId="2A35573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47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F85-2-3</w:t>
            </w:r>
          </w:p>
        </w:tc>
        <w:tc>
          <w:tcPr>
            <w:tcW w:w="1795" w:type="dxa"/>
          </w:tcPr>
          <w:p w14:paraId="5B605D8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Kr232249</w:t>
            </w:r>
          </w:p>
        </w:tc>
        <w:tc>
          <w:tcPr>
            <w:tcW w:w="1584" w:type="dxa"/>
          </w:tcPr>
          <w:p w14:paraId="1AF17D4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3D6075A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388F0FA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B031C5C" w14:textId="77777777" w:rsidTr="00D91400">
        <w:tc>
          <w:tcPr>
            <w:tcW w:w="1851" w:type="dxa"/>
          </w:tcPr>
          <w:p w14:paraId="3CD35FD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47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F83-2-1</w:t>
            </w:r>
          </w:p>
        </w:tc>
        <w:tc>
          <w:tcPr>
            <w:tcW w:w="1795" w:type="dxa"/>
          </w:tcPr>
          <w:p w14:paraId="1410CA5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KR232243</w:t>
            </w:r>
          </w:p>
        </w:tc>
        <w:tc>
          <w:tcPr>
            <w:tcW w:w="1584" w:type="dxa"/>
          </w:tcPr>
          <w:p w14:paraId="63305D6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517B14E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9DE94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A72250B" w14:textId="77777777" w:rsidTr="00D91400">
        <w:tc>
          <w:tcPr>
            <w:tcW w:w="1851" w:type="dxa"/>
          </w:tcPr>
          <w:p w14:paraId="7163E95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747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F83-2-3</w:t>
            </w:r>
          </w:p>
        </w:tc>
        <w:tc>
          <w:tcPr>
            <w:tcW w:w="1795" w:type="dxa"/>
          </w:tcPr>
          <w:p w14:paraId="20FB621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KR232244</w:t>
            </w:r>
          </w:p>
        </w:tc>
        <w:tc>
          <w:tcPr>
            <w:tcW w:w="1584" w:type="dxa"/>
          </w:tcPr>
          <w:p w14:paraId="66EE9160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694BF03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214BF7E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D06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BCD184B" w14:textId="77777777" w:rsidTr="00D91400">
        <w:tc>
          <w:tcPr>
            <w:tcW w:w="1851" w:type="dxa"/>
          </w:tcPr>
          <w:p w14:paraId="080405D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F82-4-1</w:t>
            </w:r>
          </w:p>
        </w:tc>
        <w:tc>
          <w:tcPr>
            <w:tcW w:w="1795" w:type="dxa"/>
          </w:tcPr>
          <w:p w14:paraId="1D5FEF4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KR232238</w:t>
            </w:r>
          </w:p>
        </w:tc>
        <w:tc>
          <w:tcPr>
            <w:tcW w:w="1584" w:type="dxa"/>
          </w:tcPr>
          <w:p w14:paraId="046B542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2488427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1A69E6EF" w14:textId="77777777" w:rsidR="00D91400" w:rsidRPr="008F6182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1003F0A5" w14:textId="77777777" w:rsidTr="00D91400">
        <w:tc>
          <w:tcPr>
            <w:tcW w:w="1851" w:type="dxa"/>
          </w:tcPr>
          <w:p w14:paraId="3629DB4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F82-1-1</w:t>
            </w:r>
          </w:p>
        </w:tc>
        <w:tc>
          <w:tcPr>
            <w:tcW w:w="1795" w:type="dxa"/>
          </w:tcPr>
          <w:p w14:paraId="7ECEDBB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KR232235</w:t>
            </w:r>
          </w:p>
        </w:tc>
        <w:tc>
          <w:tcPr>
            <w:tcW w:w="1584" w:type="dxa"/>
          </w:tcPr>
          <w:p w14:paraId="60D08F1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3C0D5C0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678FBAF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0E40449" w14:textId="77777777" w:rsidTr="00D91400">
        <w:tc>
          <w:tcPr>
            <w:tcW w:w="1851" w:type="dxa"/>
          </w:tcPr>
          <w:p w14:paraId="0233A0C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F82-4-3</w:t>
            </w:r>
          </w:p>
        </w:tc>
        <w:tc>
          <w:tcPr>
            <w:tcW w:w="1795" w:type="dxa"/>
          </w:tcPr>
          <w:p w14:paraId="11AC3DB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KR232239</w:t>
            </w:r>
          </w:p>
        </w:tc>
        <w:tc>
          <w:tcPr>
            <w:tcW w:w="1584" w:type="dxa"/>
          </w:tcPr>
          <w:p w14:paraId="17C8C1F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0BC616D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96633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04BC857E" w14:textId="77777777" w:rsidTr="00D91400">
        <w:tc>
          <w:tcPr>
            <w:tcW w:w="1851" w:type="dxa"/>
          </w:tcPr>
          <w:p w14:paraId="76854CE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7C8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F83-5-1</w:t>
            </w:r>
          </w:p>
        </w:tc>
        <w:tc>
          <w:tcPr>
            <w:tcW w:w="1795" w:type="dxa"/>
          </w:tcPr>
          <w:p w14:paraId="72E3C8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KR232245</w:t>
            </w:r>
          </w:p>
        </w:tc>
        <w:tc>
          <w:tcPr>
            <w:tcW w:w="1584" w:type="dxa"/>
          </w:tcPr>
          <w:p w14:paraId="277F8DD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6371649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102C0B5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7C41579" w14:textId="77777777" w:rsidTr="00D91400">
        <w:tc>
          <w:tcPr>
            <w:tcW w:w="1851" w:type="dxa"/>
          </w:tcPr>
          <w:p w14:paraId="4F59E7A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7C8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F83-1-3</w:t>
            </w:r>
          </w:p>
        </w:tc>
        <w:tc>
          <w:tcPr>
            <w:tcW w:w="1795" w:type="dxa"/>
          </w:tcPr>
          <w:p w14:paraId="4719947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KR232241</w:t>
            </w:r>
          </w:p>
        </w:tc>
        <w:tc>
          <w:tcPr>
            <w:tcW w:w="1584" w:type="dxa"/>
          </w:tcPr>
          <w:p w14:paraId="3B61710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243AAEB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A4D04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5124BDE7" w14:textId="77777777" w:rsidTr="00D91400">
        <w:tc>
          <w:tcPr>
            <w:tcW w:w="1851" w:type="dxa"/>
          </w:tcPr>
          <w:p w14:paraId="3878C78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7C8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F86-5-2</w:t>
            </w:r>
          </w:p>
        </w:tc>
        <w:tc>
          <w:tcPr>
            <w:tcW w:w="1795" w:type="dxa"/>
          </w:tcPr>
          <w:p w14:paraId="0C8A862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KR232260</w:t>
            </w:r>
          </w:p>
        </w:tc>
        <w:tc>
          <w:tcPr>
            <w:tcW w:w="1584" w:type="dxa"/>
          </w:tcPr>
          <w:p w14:paraId="3948EA9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3D5CA90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26CE3DC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4D23A88E" w14:textId="77777777" w:rsidTr="00D91400">
        <w:tc>
          <w:tcPr>
            <w:tcW w:w="1851" w:type="dxa"/>
          </w:tcPr>
          <w:p w14:paraId="0996331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6EF2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F86-4-2</w:t>
            </w:r>
          </w:p>
        </w:tc>
        <w:tc>
          <w:tcPr>
            <w:tcW w:w="1795" w:type="dxa"/>
          </w:tcPr>
          <w:p w14:paraId="6233C47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KR232259</w:t>
            </w:r>
          </w:p>
        </w:tc>
        <w:tc>
          <w:tcPr>
            <w:tcW w:w="1584" w:type="dxa"/>
          </w:tcPr>
          <w:p w14:paraId="7704D66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0FA23112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5C41388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9283572" w14:textId="77777777" w:rsidTr="00D91400">
        <w:tc>
          <w:tcPr>
            <w:tcW w:w="1851" w:type="dxa"/>
          </w:tcPr>
          <w:p w14:paraId="6C062AE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23E5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F85-3-4</w:t>
            </w:r>
          </w:p>
        </w:tc>
        <w:tc>
          <w:tcPr>
            <w:tcW w:w="1795" w:type="dxa"/>
          </w:tcPr>
          <w:p w14:paraId="43A989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KR232251</w:t>
            </w:r>
          </w:p>
        </w:tc>
        <w:tc>
          <w:tcPr>
            <w:tcW w:w="1584" w:type="dxa"/>
          </w:tcPr>
          <w:p w14:paraId="5A13D26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457C368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944A2D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3AC0A66" w14:textId="77777777" w:rsidTr="00D91400">
        <w:tc>
          <w:tcPr>
            <w:tcW w:w="1851" w:type="dxa"/>
          </w:tcPr>
          <w:p w14:paraId="469755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23E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F85-1-4</w:t>
            </w:r>
          </w:p>
        </w:tc>
        <w:tc>
          <w:tcPr>
            <w:tcW w:w="1795" w:type="dxa"/>
          </w:tcPr>
          <w:p w14:paraId="36C03EA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KR232247</w:t>
            </w:r>
          </w:p>
        </w:tc>
        <w:tc>
          <w:tcPr>
            <w:tcW w:w="1584" w:type="dxa"/>
          </w:tcPr>
          <w:p w14:paraId="082F3E3F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17739A4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8F17F4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537839BF" w14:textId="77777777" w:rsidTr="00D91400">
        <w:tc>
          <w:tcPr>
            <w:tcW w:w="1851" w:type="dxa"/>
          </w:tcPr>
          <w:p w14:paraId="2A17DBD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23E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F86-2-3</w:t>
            </w:r>
          </w:p>
        </w:tc>
        <w:tc>
          <w:tcPr>
            <w:tcW w:w="1795" w:type="dxa"/>
          </w:tcPr>
          <w:p w14:paraId="7058EF5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KR232257</w:t>
            </w:r>
          </w:p>
        </w:tc>
        <w:tc>
          <w:tcPr>
            <w:tcW w:w="1584" w:type="dxa"/>
          </w:tcPr>
          <w:p w14:paraId="1EE3A817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1EB4440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04A1EFC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060AD779" w14:textId="77777777" w:rsidTr="00D91400">
        <w:tc>
          <w:tcPr>
            <w:tcW w:w="1851" w:type="dxa"/>
          </w:tcPr>
          <w:p w14:paraId="464C44C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23E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F85-4-3</w:t>
            </w:r>
          </w:p>
        </w:tc>
        <w:tc>
          <w:tcPr>
            <w:tcW w:w="1795" w:type="dxa"/>
          </w:tcPr>
          <w:p w14:paraId="76F771D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KR232253</w:t>
            </w:r>
          </w:p>
        </w:tc>
        <w:tc>
          <w:tcPr>
            <w:tcW w:w="1584" w:type="dxa"/>
          </w:tcPr>
          <w:p w14:paraId="0DD62B82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6C4FBF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A825BD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24C3584A" w14:textId="77777777" w:rsidTr="00D91400">
        <w:tc>
          <w:tcPr>
            <w:tcW w:w="1851" w:type="dxa"/>
          </w:tcPr>
          <w:p w14:paraId="68F8FA8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558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F86-3-3</w:t>
            </w:r>
          </w:p>
        </w:tc>
        <w:tc>
          <w:tcPr>
            <w:tcW w:w="1795" w:type="dxa"/>
          </w:tcPr>
          <w:p w14:paraId="32B0B28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KR232258</w:t>
            </w:r>
          </w:p>
        </w:tc>
        <w:tc>
          <w:tcPr>
            <w:tcW w:w="1584" w:type="dxa"/>
          </w:tcPr>
          <w:p w14:paraId="3FBE1E4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7B9BF1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287ED52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FC252BC" w14:textId="77777777" w:rsidTr="00D91400">
        <w:tc>
          <w:tcPr>
            <w:tcW w:w="1851" w:type="dxa"/>
          </w:tcPr>
          <w:p w14:paraId="751EC7A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5588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F85-2-1</w:t>
            </w:r>
          </w:p>
        </w:tc>
        <w:tc>
          <w:tcPr>
            <w:tcW w:w="1795" w:type="dxa"/>
          </w:tcPr>
          <w:p w14:paraId="38DF2BE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KR232248</w:t>
            </w:r>
          </w:p>
        </w:tc>
        <w:tc>
          <w:tcPr>
            <w:tcW w:w="1584" w:type="dxa"/>
          </w:tcPr>
          <w:p w14:paraId="64A4716B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13A005A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D0624E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6E7549C2" w14:textId="77777777" w:rsidTr="00D91400">
        <w:tc>
          <w:tcPr>
            <w:tcW w:w="1851" w:type="dxa"/>
          </w:tcPr>
          <w:p w14:paraId="0CECE5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17CF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F85-3-3</w:t>
            </w:r>
          </w:p>
        </w:tc>
        <w:tc>
          <w:tcPr>
            <w:tcW w:w="1795" w:type="dxa"/>
          </w:tcPr>
          <w:p w14:paraId="77357B3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KR232250</w:t>
            </w:r>
          </w:p>
        </w:tc>
        <w:tc>
          <w:tcPr>
            <w:tcW w:w="1584" w:type="dxa"/>
          </w:tcPr>
          <w:p w14:paraId="59C4CFBC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6E6248B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B8CAA7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24CEECA5" w14:textId="77777777" w:rsidTr="00D91400">
        <w:tc>
          <w:tcPr>
            <w:tcW w:w="1851" w:type="dxa"/>
          </w:tcPr>
          <w:p w14:paraId="249B9B3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F0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Alb4-1-4</w:t>
            </w:r>
          </w:p>
        </w:tc>
        <w:tc>
          <w:tcPr>
            <w:tcW w:w="1795" w:type="dxa"/>
          </w:tcPr>
          <w:p w14:paraId="009DD9F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KR232230</w:t>
            </w:r>
          </w:p>
        </w:tc>
        <w:tc>
          <w:tcPr>
            <w:tcW w:w="1584" w:type="dxa"/>
          </w:tcPr>
          <w:p w14:paraId="42BF4B1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3FB0AF5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8425BF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1F2D82A9" w14:textId="77777777" w:rsidTr="00D91400">
        <w:tc>
          <w:tcPr>
            <w:tcW w:w="1851" w:type="dxa"/>
          </w:tcPr>
          <w:p w14:paraId="31594E9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4F00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Alb4-1-5</w:t>
            </w:r>
          </w:p>
        </w:tc>
        <w:tc>
          <w:tcPr>
            <w:tcW w:w="1795" w:type="dxa"/>
          </w:tcPr>
          <w:p w14:paraId="4A287F6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KR232231</w:t>
            </w:r>
          </w:p>
        </w:tc>
        <w:tc>
          <w:tcPr>
            <w:tcW w:w="1584" w:type="dxa"/>
          </w:tcPr>
          <w:p w14:paraId="0EAC3AA8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0053074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0C4A73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0D048EB7" w14:textId="77777777" w:rsidTr="00D91400">
        <w:tc>
          <w:tcPr>
            <w:tcW w:w="1851" w:type="dxa"/>
          </w:tcPr>
          <w:p w14:paraId="2FFA5EA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31C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Alb4-1-6</w:t>
            </w:r>
          </w:p>
        </w:tc>
        <w:tc>
          <w:tcPr>
            <w:tcW w:w="1795" w:type="dxa"/>
          </w:tcPr>
          <w:p w14:paraId="330F2D3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KR232232</w:t>
            </w:r>
          </w:p>
        </w:tc>
        <w:tc>
          <w:tcPr>
            <w:tcW w:w="1584" w:type="dxa"/>
          </w:tcPr>
          <w:p w14:paraId="68474E31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128FABD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Mozambique </w:t>
            </w:r>
          </w:p>
        </w:tc>
        <w:tc>
          <w:tcPr>
            <w:tcW w:w="2048" w:type="dxa"/>
          </w:tcPr>
          <w:p w14:paraId="2CC141C3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4E78B29A" w14:textId="77777777" w:rsidTr="00D91400">
        <w:tc>
          <w:tcPr>
            <w:tcW w:w="1851" w:type="dxa"/>
          </w:tcPr>
          <w:p w14:paraId="02E3B0CA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7D7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Alb2-B-4</w:t>
            </w:r>
          </w:p>
        </w:tc>
        <w:tc>
          <w:tcPr>
            <w:tcW w:w="1795" w:type="dxa"/>
          </w:tcPr>
          <w:p w14:paraId="7401F2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KR232218</w:t>
            </w:r>
          </w:p>
        </w:tc>
        <w:tc>
          <w:tcPr>
            <w:tcW w:w="1584" w:type="dxa"/>
          </w:tcPr>
          <w:p w14:paraId="09C4C0CA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5C24AA7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05ACBA6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C75494" w14:paraId="7FEC4D99" w14:textId="77777777" w:rsidTr="00D91400">
        <w:tc>
          <w:tcPr>
            <w:tcW w:w="1851" w:type="dxa"/>
          </w:tcPr>
          <w:p w14:paraId="076890F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4087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Alb2-B-2</w:t>
            </w:r>
          </w:p>
        </w:tc>
        <w:tc>
          <w:tcPr>
            <w:tcW w:w="1795" w:type="dxa"/>
          </w:tcPr>
          <w:p w14:paraId="518E3776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KR232216</w:t>
            </w:r>
          </w:p>
        </w:tc>
        <w:tc>
          <w:tcPr>
            <w:tcW w:w="1584" w:type="dxa"/>
          </w:tcPr>
          <w:p w14:paraId="57F27AA4" w14:textId="77777777" w:rsidR="00D91400" w:rsidRPr="006B680C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0C57B81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Mozambique </w:t>
            </w:r>
          </w:p>
        </w:tc>
        <w:tc>
          <w:tcPr>
            <w:tcW w:w="2048" w:type="dxa"/>
          </w:tcPr>
          <w:p w14:paraId="1C3D8A3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75A12544" w14:textId="77777777" w:rsidTr="00D91400">
        <w:tc>
          <w:tcPr>
            <w:tcW w:w="1851" w:type="dxa"/>
          </w:tcPr>
          <w:p w14:paraId="2769DCD2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A4087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Alb1-C-2</w:t>
            </w:r>
          </w:p>
        </w:tc>
        <w:tc>
          <w:tcPr>
            <w:tcW w:w="1795" w:type="dxa"/>
          </w:tcPr>
          <w:p w14:paraId="2349300B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KR232215</w:t>
            </w:r>
          </w:p>
        </w:tc>
        <w:tc>
          <w:tcPr>
            <w:tcW w:w="1584" w:type="dxa"/>
          </w:tcPr>
          <w:p w14:paraId="49C4E1F9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A4087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211DEE57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144D5421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19CB6AF5" w14:textId="77777777" w:rsidTr="00D91400">
        <w:tc>
          <w:tcPr>
            <w:tcW w:w="1851" w:type="dxa"/>
          </w:tcPr>
          <w:p w14:paraId="421F9325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lastRenderedPageBreak/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Alb5-2-6</w:t>
            </w:r>
          </w:p>
        </w:tc>
        <w:tc>
          <w:tcPr>
            <w:tcW w:w="1795" w:type="dxa"/>
          </w:tcPr>
          <w:p w14:paraId="505CCC94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KR232234</w:t>
            </w:r>
          </w:p>
        </w:tc>
        <w:tc>
          <w:tcPr>
            <w:tcW w:w="1584" w:type="dxa"/>
          </w:tcPr>
          <w:p w14:paraId="13213750" w14:textId="77777777" w:rsidR="00D91400" w:rsidRPr="001F4FE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7C53C0F7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341EB9D2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482BB043" w14:textId="77777777" w:rsidTr="00D91400">
        <w:tc>
          <w:tcPr>
            <w:tcW w:w="1851" w:type="dxa"/>
          </w:tcPr>
          <w:p w14:paraId="2BD2FF4A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Alb4-1-3</w:t>
            </w:r>
          </w:p>
        </w:tc>
        <w:tc>
          <w:tcPr>
            <w:tcW w:w="1795" w:type="dxa"/>
          </w:tcPr>
          <w:p w14:paraId="58987BE5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KR232229</w:t>
            </w:r>
          </w:p>
        </w:tc>
        <w:tc>
          <w:tcPr>
            <w:tcW w:w="1584" w:type="dxa"/>
          </w:tcPr>
          <w:p w14:paraId="6CD5DB01" w14:textId="77777777" w:rsidR="00D91400" w:rsidRPr="001F4FE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633F94E5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194005D0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1595596E" w14:textId="77777777" w:rsidTr="00D91400">
        <w:tc>
          <w:tcPr>
            <w:tcW w:w="1851" w:type="dxa"/>
          </w:tcPr>
          <w:p w14:paraId="4F15E0EB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Alb1-B-2</w:t>
            </w:r>
          </w:p>
        </w:tc>
        <w:tc>
          <w:tcPr>
            <w:tcW w:w="1795" w:type="dxa"/>
          </w:tcPr>
          <w:p w14:paraId="15626466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KR232213</w:t>
            </w:r>
          </w:p>
        </w:tc>
        <w:tc>
          <w:tcPr>
            <w:tcW w:w="1584" w:type="dxa"/>
          </w:tcPr>
          <w:p w14:paraId="7AB26C67" w14:textId="77777777" w:rsidR="00D91400" w:rsidRPr="001F4FE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F4FEA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29F592F8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D140F22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6182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4C5CE1C8" w14:textId="77777777" w:rsidTr="00D91400">
        <w:tc>
          <w:tcPr>
            <w:tcW w:w="1851" w:type="dxa"/>
          </w:tcPr>
          <w:p w14:paraId="1D948EC7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Alb3-4-5</w:t>
            </w:r>
          </w:p>
        </w:tc>
        <w:tc>
          <w:tcPr>
            <w:tcW w:w="1795" w:type="dxa"/>
          </w:tcPr>
          <w:p w14:paraId="67363C83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KR232227</w:t>
            </w:r>
          </w:p>
        </w:tc>
        <w:tc>
          <w:tcPr>
            <w:tcW w:w="1584" w:type="dxa"/>
          </w:tcPr>
          <w:p w14:paraId="26BC4DBA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70095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20FE8DC6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6091970E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48CF9D52" w14:textId="77777777" w:rsidTr="00D91400">
        <w:tc>
          <w:tcPr>
            <w:tcW w:w="1851" w:type="dxa"/>
          </w:tcPr>
          <w:p w14:paraId="224E8C80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Alb4-1-2</w:t>
            </w:r>
          </w:p>
        </w:tc>
        <w:tc>
          <w:tcPr>
            <w:tcW w:w="1795" w:type="dxa"/>
          </w:tcPr>
          <w:p w14:paraId="3A70D1FB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KR232228</w:t>
            </w:r>
          </w:p>
        </w:tc>
        <w:tc>
          <w:tcPr>
            <w:tcW w:w="1584" w:type="dxa"/>
          </w:tcPr>
          <w:p w14:paraId="15346EF7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70095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1791B8F9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C71E79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3E335904" w14:textId="77777777" w:rsidTr="00D91400">
        <w:tc>
          <w:tcPr>
            <w:tcW w:w="1851" w:type="dxa"/>
          </w:tcPr>
          <w:p w14:paraId="5FD3357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37E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Alb3-1-5</w:t>
            </w:r>
          </w:p>
        </w:tc>
        <w:tc>
          <w:tcPr>
            <w:tcW w:w="1795" w:type="dxa"/>
          </w:tcPr>
          <w:p w14:paraId="44B71EE6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KR232219</w:t>
            </w:r>
          </w:p>
        </w:tc>
        <w:tc>
          <w:tcPr>
            <w:tcW w:w="1584" w:type="dxa"/>
          </w:tcPr>
          <w:p w14:paraId="40294362" w14:textId="77777777" w:rsidR="00D91400" w:rsidRPr="003637E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637EA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0A0ADAAD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5D73CAA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4E99250F" w14:textId="77777777" w:rsidTr="00D91400">
        <w:tc>
          <w:tcPr>
            <w:tcW w:w="1851" w:type="dxa"/>
          </w:tcPr>
          <w:p w14:paraId="52EAC631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37EA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Alb3-3-3</w:t>
            </w:r>
          </w:p>
        </w:tc>
        <w:tc>
          <w:tcPr>
            <w:tcW w:w="1795" w:type="dxa"/>
          </w:tcPr>
          <w:p w14:paraId="13C23A8B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KR232222</w:t>
            </w:r>
          </w:p>
        </w:tc>
        <w:tc>
          <w:tcPr>
            <w:tcW w:w="1584" w:type="dxa"/>
          </w:tcPr>
          <w:p w14:paraId="1D4C99D3" w14:textId="77777777" w:rsidR="00D91400" w:rsidRPr="003637EA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637EA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1EB5F764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5E072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39ACC24F" w14:textId="77777777" w:rsidTr="00D91400">
        <w:tc>
          <w:tcPr>
            <w:tcW w:w="1851" w:type="dxa"/>
          </w:tcPr>
          <w:p w14:paraId="642F833E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Alb3-3-4</w:t>
            </w:r>
          </w:p>
        </w:tc>
        <w:tc>
          <w:tcPr>
            <w:tcW w:w="1795" w:type="dxa"/>
          </w:tcPr>
          <w:p w14:paraId="0DCAD6B7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KR232223</w:t>
            </w:r>
          </w:p>
        </w:tc>
        <w:tc>
          <w:tcPr>
            <w:tcW w:w="1584" w:type="dxa"/>
          </w:tcPr>
          <w:p w14:paraId="399BE141" w14:textId="77777777" w:rsidR="00D91400" w:rsidRPr="008F02F9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2C1D4BFD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AF8E66C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1311523A" w14:textId="77777777" w:rsidTr="00D91400">
        <w:tc>
          <w:tcPr>
            <w:tcW w:w="1851" w:type="dxa"/>
          </w:tcPr>
          <w:p w14:paraId="33A71AF4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Alb3-4-1</w:t>
            </w:r>
          </w:p>
        </w:tc>
        <w:tc>
          <w:tcPr>
            <w:tcW w:w="1795" w:type="dxa"/>
          </w:tcPr>
          <w:p w14:paraId="2CC1DCB5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KR232224</w:t>
            </w:r>
          </w:p>
        </w:tc>
        <w:tc>
          <w:tcPr>
            <w:tcW w:w="1584" w:type="dxa"/>
          </w:tcPr>
          <w:p w14:paraId="243CCBF8" w14:textId="77777777" w:rsidR="00D91400" w:rsidRPr="008F02F9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4B69B61F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317C929D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08118562" w14:textId="77777777" w:rsidTr="00D91400">
        <w:tc>
          <w:tcPr>
            <w:tcW w:w="1851" w:type="dxa"/>
          </w:tcPr>
          <w:p w14:paraId="1A8C2F9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 xml:space="preserve">B. </w:t>
            </w:r>
            <w:r>
              <w:rPr>
                <w:rFonts w:ascii="Arial" w:hAnsi="Arial" w:cs="Arial"/>
                <w:sz w:val="20"/>
                <w:szCs w:val="20"/>
              </w:rPr>
              <w:t>sp. Alb3-2-1</w:t>
            </w:r>
          </w:p>
        </w:tc>
        <w:tc>
          <w:tcPr>
            <w:tcW w:w="1795" w:type="dxa"/>
          </w:tcPr>
          <w:p w14:paraId="0F0AC0B9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KR232220</w:t>
            </w:r>
          </w:p>
        </w:tc>
        <w:tc>
          <w:tcPr>
            <w:tcW w:w="1584" w:type="dxa"/>
          </w:tcPr>
          <w:p w14:paraId="2A903F44" w14:textId="77777777" w:rsidR="00D91400" w:rsidRPr="008F02F9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F02F9"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7AD7E72C" w14:textId="77777777" w:rsidR="00D91400" w:rsidRPr="009A4087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7CC6A29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2ED3E42F" w14:textId="77777777" w:rsidTr="00D91400">
        <w:tc>
          <w:tcPr>
            <w:tcW w:w="1851" w:type="dxa"/>
          </w:tcPr>
          <w:p w14:paraId="2336B5F4" w14:textId="77777777" w:rsidR="00D91400" w:rsidRPr="006B2529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33CD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 w:rsidRPr="006B2529">
              <w:rPr>
                <w:rFonts w:ascii="Arial" w:hAnsi="Arial" w:cs="Arial"/>
                <w:sz w:val="20"/>
                <w:szCs w:val="20"/>
              </w:rPr>
              <w:t xml:space="preserve"> sp. Alb3-4-4</w:t>
            </w:r>
          </w:p>
        </w:tc>
        <w:tc>
          <w:tcPr>
            <w:tcW w:w="1795" w:type="dxa"/>
          </w:tcPr>
          <w:p w14:paraId="04EF11B5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KR232226</w:t>
            </w:r>
          </w:p>
        </w:tc>
        <w:tc>
          <w:tcPr>
            <w:tcW w:w="1584" w:type="dxa"/>
          </w:tcPr>
          <w:p w14:paraId="62870BD7" w14:textId="77777777" w:rsidR="00D91400" w:rsidRPr="008F02F9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71DE350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74A6673F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42708A14" w14:textId="77777777" w:rsidTr="00D91400">
        <w:tc>
          <w:tcPr>
            <w:tcW w:w="1851" w:type="dxa"/>
          </w:tcPr>
          <w:p w14:paraId="11E5A223" w14:textId="77777777" w:rsidR="00D91400" w:rsidRPr="000C16E3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Alb3-4-3</w:t>
            </w:r>
          </w:p>
        </w:tc>
        <w:tc>
          <w:tcPr>
            <w:tcW w:w="1795" w:type="dxa"/>
          </w:tcPr>
          <w:p w14:paraId="3189E1FF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4" w:type="dxa"/>
          </w:tcPr>
          <w:p w14:paraId="11AFBFD8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Albizia versicolor</w:t>
            </w:r>
          </w:p>
        </w:tc>
        <w:tc>
          <w:tcPr>
            <w:tcW w:w="1362" w:type="dxa"/>
          </w:tcPr>
          <w:p w14:paraId="1E5F6A8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D86AB90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  <w:tr w:rsidR="00D91400" w:rsidRPr="009A4087" w14:paraId="51E33305" w14:textId="77777777" w:rsidTr="00D91400">
        <w:tc>
          <w:tcPr>
            <w:tcW w:w="1851" w:type="dxa"/>
          </w:tcPr>
          <w:p w14:paraId="726E0824" w14:textId="77777777" w:rsidR="00D91400" w:rsidRPr="006B2529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33CDE">
              <w:rPr>
                <w:rFonts w:ascii="Arial" w:hAnsi="Arial" w:cs="Arial"/>
                <w:i/>
                <w:sz w:val="20"/>
                <w:szCs w:val="20"/>
              </w:rPr>
              <w:t>B.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F83-1-1</w:t>
            </w:r>
          </w:p>
        </w:tc>
        <w:tc>
          <w:tcPr>
            <w:tcW w:w="1795" w:type="dxa"/>
          </w:tcPr>
          <w:p w14:paraId="023B35FB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KR232240</w:t>
            </w:r>
          </w:p>
        </w:tc>
        <w:tc>
          <w:tcPr>
            <w:tcW w:w="1584" w:type="dxa"/>
          </w:tcPr>
          <w:p w14:paraId="34929D0D" w14:textId="77777777" w:rsidR="00D91400" w:rsidRDefault="00D91400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Faidherbia albida</w:t>
            </w:r>
          </w:p>
        </w:tc>
        <w:tc>
          <w:tcPr>
            <w:tcW w:w="1362" w:type="dxa"/>
          </w:tcPr>
          <w:p w14:paraId="779FBE68" w14:textId="77777777" w:rsidR="00D91400" w:rsidRDefault="00D91400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Mozambique</w:t>
            </w:r>
          </w:p>
        </w:tc>
        <w:tc>
          <w:tcPr>
            <w:tcW w:w="2048" w:type="dxa"/>
          </w:tcPr>
          <w:p w14:paraId="4658A5F3" w14:textId="77777777" w:rsidR="00D91400" w:rsidRPr="00270095" w:rsidRDefault="00D91400" w:rsidP="007C06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70095">
              <w:rPr>
                <w:rFonts w:ascii="Arial" w:hAnsi="Arial" w:cs="Arial"/>
                <w:sz w:val="16"/>
                <w:szCs w:val="16"/>
              </w:rPr>
              <w:t>Teixeira and Rodríguez-Echeverría, 2016</w:t>
            </w:r>
          </w:p>
        </w:tc>
      </w:tr>
    </w:tbl>
    <w:p w14:paraId="14291532" w14:textId="4B0BA675" w:rsidR="001F2ED8" w:rsidRDefault="001F2ED8"/>
    <w:p w14:paraId="18FDB21B" w14:textId="1AD60554" w:rsidR="007B13EB" w:rsidRDefault="007B13E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References:</w:t>
      </w:r>
    </w:p>
    <w:p w14:paraId="1F9718F8" w14:textId="77777777" w:rsidR="007B13EB" w:rsidRPr="007B13EB" w:rsidRDefault="007B13EB">
      <w:pPr>
        <w:rPr>
          <w:rFonts w:ascii="Arial" w:hAnsi="Arial" w:cs="Arial"/>
          <w:sz w:val="24"/>
          <w:szCs w:val="24"/>
        </w:rPr>
      </w:pPr>
    </w:p>
    <w:p w14:paraId="600ED5F6" w14:textId="14B5F1D1" w:rsidR="003C52CA" w:rsidRDefault="003C52CA" w:rsidP="003C52C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Ardley, J.K., Reeve, W.G., O’Hara, G.W., Yates, R.J., Dilworth, M.J., Howieson, J.G. (2013) Nodule morphology, symbiotic specificity and association with unusual rhizobia are distinguishing features of the genus </w:t>
      </w:r>
      <w:r w:rsidRPr="00A6304B">
        <w:rPr>
          <w:rFonts w:ascii="Arial" w:hAnsi="Arial" w:cs="Arial"/>
          <w:i/>
          <w:sz w:val="24"/>
          <w:szCs w:val="24"/>
        </w:rPr>
        <w:t>Listia</w:t>
      </w:r>
      <w:r>
        <w:rPr>
          <w:rFonts w:ascii="Arial" w:hAnsi="Arial" w:cs="Arial"/>
          <w:sz w:val="24"/>
          <w:szCs w:val="24"/>
        </w:rPr>
        <w:t xml:space="preserve"> within the southern African crotalarioid clade </w:t>
      </w:r>
      <w:r w:rsidRPr="00A6304B">
        <w:rPr>
          <w:rFonts w:ascii="Arial" w:hAnsi="Arial" w:cs="Arial"/>
          <w:i/>
          <w:sz w:val="24"/>
          <w:szCs w:val="24"/>
        </w:rPr>
        <w:t>Lotononis</w:t>
      </w:r>
      <w:r>
        <w:rPr>
          <w:rFonts w:ascii="Arial" w:hAnsi="Arial" w:cs="Arial"/>
          <w:sz w:val="24"/>
          <w:szCs w:val="24"/>
        </w:rPr>
        <w:t xml:space="preserve"> s.l. Annals of Botany 112: 1-15</w:t>
      </w:r>
    </w:p>
    <w:p w14:paraId="69E9B0B5" w14:textId="089D919D" w:rsidR="009133A6" w:rsidRDefault="009133A6" w:rsidP="009133A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Beukes, C.W., St</w:t>
      </w:r>
      <w:r w:rsidRPr="00CF476E">
        <w:rPr>
          <w:rFonts w:ascii="Arial" w:hAnsi="Arial" w:cs="Arial"/>
          <w:sz w:val="24"/>
          <w:szCs w:val="24"/>
        </w:rPr>
        <w:t>ę</w:t>
      </w:r>
      <w:r>
        <w:rPr>
          <w:rFonts w:ascii="Arial" w:hAnsi="Arial" w:cs="Arial"/>
          <w:sz w:val="24"/>
          <w:szCs w:val="24"/>
        </w:rPr>
        <w:t xml:space="preserve">pkowski, T., Venter, S.N., Cłapa, T., Phalane, F.L., le Roux, M.M., Steenkamp, E.T. (2016) Crotalarieae and Genisteae of the South African Great Escarpment are nodulated by novel </w:t>
      </w:r>
      <w:r w:rsidRPr="00194171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species with unique and diverse symbiotic loci. Mol. Phylogenet. Evol. 39: 266-274</w:t>
      </w:r>
    </w:p>
    <w:p w14:paraId="2097C805" w14:textId="39A4F34D" w:rsidR="002766DA" w:rsidRDefault="002766DA" w:rsidP="002766D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Bourebaba, Y., D</w:t>
      </w:r>
      <w:r w:rsidRPr="00751135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>ran, D., Boulila, F., Ahnia, H., Boulila, A., Temprano, F. Palacios, J.M., Imperial, J., Ruiz-Arg</w:t>
      </w:r>
      <w:r w:rsidRPr="00751135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 xml:space="preserve">eso, T., Rey, L. (2016) Diversity of </w:t>
      </w:r>
      <w:r w:rsidRPr="00751135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strains nodulating </w:t>
      </w:r>
      <w:r w:rsidRPr="00751135">
        <w:rPr>
          <w:rFonts w:ascii="Arial" w:hAnsi="Arial" w:cs="Arial"/>
          <w:i/>
          <w:sz w:val="24"/>
          <w:szCs w:val="24"/>
        </w:rPr>
        <w:t>Lupinus micranthus</w:t>
      </w:r>
      <w:r>
        <w:rPr>
          <w:rFonts w:ascii="Arial" w:hAnsi="Arial" w:cs="Arial"/>
          <w:sz w:val="24"/>
          <w:szCs w:val="24"/>
        </w:rPr>
        <w:t xml:space="preserve"> on both sides of the Western Mediterranean: Algeria and Spain. Syst. Appl. Microbiol. 39: 266-274</w:t>
      </w:r>
    </w:p>
    <w:p w14:paraId="6A4A4C39" w14:textId="0565E0A2" w:rsidR="00CF1293" w:rsidRDefault="00CF1293" w:rsidP="00CF129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Chahboune, R., Carro, L., Peix, A., Barrijal, S., Vel</w:t>
      </w:r>
      <w:r w:rsidRPr="008340DC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E., Bedmar, E.J. (2011) </w:t>
      </w:r>
      <w:r w:rsidRPr="008340DC">
        <w:rPr>
          <w:rFonts w:ascii="Arial" w:hAnsi="Arial" w:cs="Arial"/>
          <w:i/>
          <w:sz w:val="24"/>
          <w:szCs w:val="24"/>
        </w:rPr>
        <w:t>Bradyrhizobium cytisi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8340DC">
        <w:rPr>
          <w:rFonts w:ascii="Arial" w:hAnsi="Arial" w:cs="Arial"/>
          <w:i/>
          <w:sz w:val="24"/>
          <w:szCs w:val="24"/>
        </w:rPr>
        <w:t>Cytisus villosus</w:t>
      </w:r>
      <w:r>
        <w:rPr>
          <w:rFonts w:ascii="Arial" w:hAnsi="Arial" w:cs="Arial"/>
          <w:sz w:val="24"/>
          <w:szCs w:val="24"/>
        </w:rPr>
        <w:t>. Int. J. Syst. Evol. Microbiol. 61: 2922-2927</w:t>
      </w:r>
    </w:p>
    <w:p w14:paraId="4A6F1295" w14:textId="2228AB62" w:rsidR="00A61A9F" w:rsidRDefault="00A61A9F" w:rsidP="00A61A9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Chahboune, R., Carro, L., Peix, A., Ram</w:t>
      </w:r>
      <w:r w:rsidRPr="00A61815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rez-Bahena, M-H., Barrijal, S., Vel</w:t>
      </w:r>
      <w:r w:rsidRPr="00A61815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E., Bedmar, E.J. (2012) </w:t>
      </w:r>
      <w:r w:rsidRPr="00A61815">
        <w:rPr>
          <w:rFonts w:ascii="Arial" w:hAnsi="Arial" w:cs="Arial"/>
          <w:i/>
          <w:sz w:val="24"/>
          <w:szCs w:val="24"/>
        </w:rPr>
        <w:t>Bradyrhizobium rifense</w:t>
      </w:r>
      <w:r>
        <w:rPr>
          <w:rFonts w:ascii="Arial" w:hAnsi="Arial" w:cs="Arial"/>
          <w:sz w:val="24"/>
          <w:szCs w:val="24"/>
        </w:rPr>
        <w:t xml:space="preserve"> sp. nov., isolated from effective </w:t>
      </w:r>
      <w:r>
        <w:rPr>
          <w:rFonts w:ascii="Arial" w:hAnsi="Arial" w:cs="Arial"/>
          <w:sz w:val="24"/>
          <w:szCs w:val="24"/>
        </w:rPr>
        <w:lastRenderedPageBreak/>
        <w:t xml:space="preserve">nodules of </w:t>
      </w:r>
      <w:r w:rsidRPr="00A61815">
        <w:rPr>
          <w:rFonts w:ascii="Arial" w:hAnsi="Arial" w:cs="Arial"/>
          <w:i/>
          <w:sz w:val="24"/>
          <w:szCs w:val="24"/>
        </w:rPr>
        <w:t xml:space="preserve">Cytisus villosus </w:t>
      </w:r>
      <w:r>
        <w:rPr>
          <w:rFonts w:ascii="Arial" w:hAnsi="Arial" w:cs="Arial"/>
          <w:sz w:val="24"/>
          <w:szCs w:val="24"/>
        </w:rPr>
        <w:t>grown in the Moroccan Rif. Syst. Appl. Microbiol. 35: 302-305</w:t>
      </w:r>
    </w:p>
    <w:p w14:paraId="085FF5EC" w14:textId="46690BAF" w:rsidR="000E669B" w:rsidRDefault="000E669B" w:rsidP="000E669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Chang, Y.L., Wang, J.Y., Wang, E.T., Liu, H.C., Sui, X.H., Chen, W.X. (2011) </w:t>
      </w:r>
      <w:r w:rsidRPr="007A141C">
        <w:rPr>
          <w:rFonts w:ascii="Arial" w:hAnsi="Arial" w:cs="Arial"/>
          <w:i/>
          <w:sz w:val="24"/>
          <w:szCs w:val="24"/>
        </w:rPr>
        <w:t>Bradyrhizobium lablabi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7A141C">
        <w:rPr>
          <w:rFonts w:ascii="Arial" w:hAnsi="Arial" w:cs="Arial"/>
          <w:i/>
          <w:sz w:val="24"/>
          <w:szCs w:val="24"/>
        </w:rPr>
        <w:t>Lablab</w:t>
      </w:r>
      <w:r>
        <w:rPr>
          <w:rFonts w:ascii="Arial" w:hAnsi="Arial" w:cs="Arial"/>
          <w:sz w:val="24"/>
          <w:szCs w:val="24"/>
        </w:rPr>
        <w:t xml:space="preserve"> </w:t>
      </w:r>
      <w:r w:rsidRPr="007A141C">
        <w:rPr>
          <w:rFonts w:ascii="Arial" w:hAnsi="Arial" w:cs="Arial"/>
          <w:i/>
          <w:sz w:val="24"/>
          <w:szCs w:val="24"/>
        </w:rPr>
        <w:t>purpureus</w:t>
      </w:r>
      <w:r>
        <w:rPr>
          <w:rFonts w:ascii="Arial" w:hAnsi="Arial" w:cs="Arial"/>
          <w:sz w:val="24"/>
          <w:szCs w:val="24"/>
        </w:rPr>
        <w:t xml:space="preserve"> and </w:t>
      </w:r>
      <w:r w:rsidRPr="007A141C">
        <w:rPr>
          <w:rFonts w:ascii="Arial" w:hAnsi="Arial" w:cs="Arial"/>
          <w:i/>
          <w:sz w:val="24"/>
          <w:szCs w:val="24"/>
        </w:rPr>
        <w:t>Arachis hypogaea</w:t>
      </w:r>
      <w:r>
        <w:rPr>
          <w:rFonts w:ascii="Arial" w:hAnsi="Arial" w:cs="Arial"/>
          <w:sz w:val="24"/>
          <w:szCs w:val="24"/>
        </w:rPr>
        <w:t>. 61: 2496-2502</w:t>
      </w:r>
    </w:p>
    <w:p w14:paraId="5D9425AA" w14:textId="1775C533" w:rsidR="00EC7463" w:rsidRDefault="00EC7463" w:rsidP="00EC746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 Silva, K., De Meyer, S.E., Rouws, L.F.M., Farias, E.N.C., dos Santos, M.A.O., O’Hara, G., Ardley, J.K., Willems, A., Pitard, R.M., Zilli, J.E. (2014) </w:t>
      </w:r>
      <w:r w:rsidRPr="00C42753">
        <w:rPr>
          <w:rFonts w:ascii="Arial" w:hAnsi="Arial" w:cs="Arial"/>
          <w:i/>
          <w:sz w:val="24"/>
          <w:szCs w:val="24"/>
        </w:rPr>
        <w:t>Bradyrhizobium ingae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C42753">
        <w:rPr>
          <w:rFonts w:ascii="Arial" w:hAnsi="Arial" w:cs="Arial"/>
          <w:i/>
          <w:sz w:val="24"/>
          <w:szCs w:val="24"/>
        </w:rPr>
        <w:t>Inga laurina</w:t>
      </w:r>
      <w:r>
        <w:rPr>
          <w:rFonts w:ascii="Arial" w:hAnsi="Arial" w:cs="Arial"/>
          <w:sz w:val="24"/>
          <w:szCs w:val="24"/>
        </w:rPr>
        <w:t xml:space="preserve"> grown in Cerrado soil. Int. J. Syst. Evol. Microbiol. 64: 3395-3401</w:t>
      </w:r>
    </w:p>
    <w:p w14:paraId="4F8E201E" w14:textId="49488C9D" w:rsidR="00763B8D" w:rsidRDefault="00763B8D" w:rsidP="00763B8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Delamuta, J.R.M., Ribeiro, R.A., Orme</w:t>
      </w:r>
      <w:r w:rsidRPr="001120B8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o-Orrillo, E., Melo, I.S., Mart</w:t>
      </w:r>
      <w:r w:rsidRPr="001120B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E., Hungria, M. (2013) Polyphasic evidence supporting the reclassification of </w:t>
      </w:r>
      <w:r w:rsidRPr="001120B8">
        <w:rPr>
          <w:rFonts w:ascii="Arial" w:hAnsi="Arial" w:cs="Arial"/>
          <w:i/>
          <w:sz w:val="24"/>
          <w:szCs w:val="24"/>
        </w:rPr>
        <w:t>Bradyrhizobium japonicum</w:t>
      </w:r>
      <w:r>
        <w:rPr>
          <w:rFonts w:ascii="Arial" w:hAnsi="Arial" w:cs="Arial"/>
          <w:sz w:val="24"/>
          <w:szCs w:val="24"/>
        </w:rPr>
        <w:t xml:space="preserve"> Group Ia strains as </w:t>
      </w:r>
      <w:r w:rsidRPr="001120B8">
        <w:rPr>
          <w:rFonts w:ascii="Arial" w:hAnsi="Arial" w:cs="Arial"/>
          <w:i/>
          <w:sz w:val="24"/>
          <w:szCs w:val="24"/>
        </w:rPr>
        <w:t>Bradyrhizobium diazoefficiens</w:t>
      </w:r>
      <w:r>
        <w:rPr>
          <w:rFonts w:ascii="Arial" w:hAnsi="Arial" w:cs="Arial"/>
          <w:sz w:val="24"/>
          <w:szCs w:val="24"/>
        </w:rPr>
        <w:t xml:space="preserve"> sp. nov. Int. J. Syst. Environ. Microbiol. doi: 10.1099/ijs.0.049130-0</w:t>
      </w:r>
    </w:p>
    <w:p w14:paraId="68D7E77D" w14:textId="0E328C6D" w:rsidR="0047288F" w:rsidRDefault="0047288F" w:rsidP="0047288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Delamuta, J.R.M., Ribeiro, R.A., Orme</w:t>
      </w:r>
      <w:r w:rsidRPr="00053FAF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o-Orrillo, E., Parma, M.M., Melo, I.S., Mart</w:t>
      </w:r>
      <w:r w:rsidRPr="00053FAF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E., Hungria, M. (2015) </w:t>
      </w:r>
      <w:r w:rsidRPr="00053FAF">
        <w:rPr>
          <w:rFonts w:ascii="Arial" w:hAnsi="Arial" w:cs="Arial"/>
          <w:i/>
          <w:sz w:val="24"/>
          <w:szCs w:val="24"/>
        </w:rPr>
        <w:t>Bradyrhizobium tropiciagri</w:t>
      </w:r>
      <w:r>
        <w:rPr>
          <w:rFonts w:ascii="Arial" w:hAnsi="Arial" w:cs="Arial"/>
          <w:sz w:val="24"/>
          <w:szCs w:val="24"/>
        </w:rPr>
        <w:t xml:space="preserve"> sp. nov. and </w:t>
      </w:r>
      <w:r w:rsidRPr="00053FAF">
        <w:rPr>
          <w:rFonts w:ascii="Arial" w:hAnsi="Arial" w:cs="Arial"/>
          <w:i/>
          <w:sz w:val="24"/>
          <w:szCs w:val="24"/>
        </w:rPr>
        <w:t>Bradyrhizobium embrapense</w:t>
      </w:r>
      <w:r>
        <w:rPr>
          <w:rFonts w:ascii="Arial" w:hAnsi="Arial" w:cs="Arial"/>
          <w:sz w:val="24"/>
          <w:szCs w:val="24"/>
        </w:rPr>
        <w:t xml:space="preserve"> sp. nov., nitrogen-fixing symbionts of tropical forage legumes. Int. J. Syst. Evol. Microbiol. 65: 4424-4433</w:t>
      </w:r>
    </w:p>
    <w:p w14:paraId="3014AF08" w14:textId="400BBD1A" w:rsidR="008E1639" w:rsidRDefault="008E1639" w:rsidP="008E1639">
      <w:pPr>
        <w:ind w:left="720" w:hanging="720"/>
        <w:jc w:val="both"/>
        <w:rPr>
          <w:rFonts w:ascii="Arial" w:hAnsi="Arial" w:cs="Arial"/>
          <w:sz w:val="24"/>
          <w:szCs w:val="24"/>
        </w:rPr>
      </w:pPr>
      <w:r w:rsidRPr="003C1A90">
        <w:rPr>
          <w:rFonts w:ascii="Arial" w:hAnsi="Arial" w:cs="Arial"/>
          <w:sz w:val="24"/>
          <w:szCs w:val="24"/>
        </w:rPr>
        <w:t>Durá</w:t>
      </w:r>
      <w:r>
        <w:rPr>
          <w:rFonts w:ascii="Arial" w:hAnsi="Arial" w:cs="Arial"/>
          <w:sz w:val="24"/>
          <w:szCs w:val="24"/>
        </w:rPr>
        <w:t>n, D., Rey, L., Mayo, J., Z</w:t>
      </w:r>
      <w:r w:rsidRPr="003C1A90">
        <w:rPr>
          <w:rFonts w:ascii="Arial" w:hAnsi="Arial" w:cs="Arial"/>
          <w:sz w:val="24"/>
          <w:szCs w:val="24"/>
        </w:rPr>
        <w:t>úñ</w:t>
      </w:r>
      <w:r>
        <w:rPr>
          <w:rFonts w:ascii="Arial" w:hAnsi="Arial" w:cs="Arial"/>
          <w:sz w:val="24"/>
          <w:szCs w:val="24"/>
        </w:rPr>
        <w:t>iga-D</w:t>
      </w:r>
      <w:r w:rsidRPr="003C1A90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vila, D., Imperial, J., Ruiz-Arg</w:t>
      </w:r>
      <w:r w:rsidRPr="003C1A90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>eso, T., Mart</w:t>
      </w:r>
      <w:r w:rsidRPr="003C1A9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nez-Romero, E., Orme</w:t>
      </w:r>
      <w:r w:rsidRPr="003C1A90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o-Orrillo, E. (2014</w:t>
      </w:r>
      <w:r w:rsidR="00C95226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) </w:t>
      </w:r>
      <w:r w:rsidRPr="003C1A90">
        <w:rPr>
          <w:rFonts w:ascii="Arial" w:hAnsi="Arial" w:cs="Arial"/>
          <w:i/>
          <w:sz w:val="24"/>
          <w:szCs w:val="24"/>
        </w:rPr>
        <w:t>Bradyrhizobium paxllaeri</w:t>
      </w:r>
      <w:r>
        <w:rPr>
          <w:rFonts w:ascii="Arial" w:hAnsi="Arial" w:cs="Arial"/>
          <w:sz w:val="24"/>
          <w:szCs w:val="24"/>
        </w:rPr>
        <w:t xml:space="preserve"> sp. nov. and </w:t>
      </w:r>
      <w:r w:rsidRPr="003C1A90">
        <w:rPr>
          <w:rFonts w:ascii="Arial" w:hAnsi="Arial" w:cs="Arial"/>
          <w:i/>
          <w:sz w:val="24"/>
          <w:szCs w:val="24"/>
        </w:rPr>
        <w:t>Bradyrhizobium icense</w:t>
      </w:r>
      <w:r>
        <w:rPr>
          <w:rFonts w:ascii="Arial" w:hAnsi="Arial" w:cs="Arial"/>
          <w:sz w:val="24"/>
          <w:szCs w:val="24"/>
        </w:rPr>
        <w:t xml:space="preserve"> sp. nov., nitrogen-fixing rhizobial symbionts of Lima bean (</w:t>
      </w:r>
      <w:r w:rsidRPr="003C1A90">
        <w:rPr>
          <w:rFonts w:ascii="Arial" w:hAnsi="Arial" w:cs="Arial"/>
          <w:i/>
          <w:sz w:val="24"/>
          <w:szCs w:val="24"/>
        </w:rPr>
        <w:t>Phaseolus lunatus</w:t>
      </w:r>
      <w:r>
        <w:rPr>
          <w:rFonts w:ascii="Arial" w:hAnsi="Arial" w:cs="Arial"/>
          <w:sz w:val="24"/>
          <w:szCs w:val="24"/>
        </w:rPr>
        <w:t xml:space="preserve"> L.) in Peru. Int. J. Syst. Evol. Microbiol. 64: 2072-2078</w:t>
      </w:r>
    </w:p>
    <w:p w14:paraId="5AD80239" w14:textId="7FCC6E31" w:rsidR="003F2A1D" w:rsidRDefault="003F2A1D" w:rsidP="003F2A1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Dur</w:t>
      </w:r>
      <w:r w:rsidRPr="00FB2494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n, D., Rey, L., Navarro, A., Busquets, A., Imperial, J., Ruiz-Arg</w:t>
      </w:r>
      <w:r w:rsidRPr="00FB2494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>eso, T. (2014</w:t>
      </w:r>
      <w:r w:rsidR="00C95226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) </w:t>
      </w:r>
      <w:r w:rsidRPr="00FB2494">
        <w:rPr>
          <w:rFonts w:ascii="Arial" w:hAnsi="Arial" w:cs="Arial"/>
          <w:i/>
          <w:sz w:val="24"/>
          <w:szCs w:val="24"/>
        </w:rPr>
        <w:t>Bradyrhizobium valentinum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FB2494">
        <w:rPr>
          <w:rFonts w:ascii="Arial" w:hAnsi="Arial" w:cs="Arial"/>
          <w:i/>
          <w:sz w:val="24"/>
          <w:szCs w:val="24"/>
        </w:rPr>
        <w:t>Lupinus mariae-josephae</w:t>
      </w:r>
      <w:r>
        <w:rPr>
          <w:rFonts w:ascii="Arial" w:hAnsi="Arial" w:cs="Arial"/>
          <w:sz w:val="24"/>
          <w:szCs w:val="24"/>
        </w:rPr>
        <w:t>, a lupine endemic of basic-lime soils in Eastern Spain. Syst. Appl. Microbiol. 37: 336-341</w:t>
      </w:r>
    </w:p>
    <w:p w14:paraId="4A568F6C" w14:textId="010F2A3B" w:rsidR="00D97C35" w:rsidRDefault="00D97C35" w:rsidP="00D97C3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Ferraz Helene, L.C., Delamuta, J.R.M., Ribeiro, R.A., Orme</w:t>
      </w:r>
      <w:r w:rsidRPr="007F2023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o-Orrillo, E., Rogel, M.A., Mart</w:t>
      </w:r>
      <w:r w:rsidRPr="007F2023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E., Hungria, M. (2015) </w:t>
      </w:r>
      <w:r w:rsidRPr="00BA3100">
        <w:rPr>
          <w:rFonts w:ascii="Arial" w:hAnsi="Arial" w:cs="Arial"/>
          <w:i/>
          <w:sz w:val="24"/>
          <w:szCs w:val="24"/>
        </w:rPr>
        <w:t>Bradyrhizobium viridifuturi</w:t>
      </w:r>
      <w:r>
        <w:rPr>
          <w:rFonts w:ascii="Arial" w:hAnsi="Arial" w:cs="Arial"/>
          <w:sz w:val="24"/>
          <w:szCs w:val="24"/>
        </w:rPr>
        <w:t xml:space="preserve"> sp. nov., encompassing nitrogen-fixing symbionts of legumes used for green manure and environmental services. Int. J. Syst. Evol. Microbiol. 65: 4441-4448</w:t>
      </w:r>
    </w:p>
    <w:p w14:paraId="4719DD1F" w14:textId="4644C0D5" w:rsidR="00864488" w:rsidRDefault="00864488" w:rsidP="0086448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</w:t>
      </w:r>
      <w:r w:rsidRPr="00FB2494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 xml:space="preserve">nemeyer, J.L., Chimwamurombe, P., Reinhold-Hurek, B. (2015b) </w:t>
      </w:r>
      <w:r w:rsidRPr="00FB2494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</w:t>
      </w:r>
      <w:r w:rsidRPr="00FB2494">
        <w:rPr>
          <w:rFonts w:ascii="Arial" w:hAnsi="Arial" w:cs="Arial"/>
          <w:i/>
          <w:sz w:val="24"/>
          <w:szCs w:val="24"/>
        </w:rPr>
        <w:t>subterraneum</w:t>
      </w:r>
      <w:r>
        <w:rPr>
          <w:rFonts w:ascii="Arial" w:hAnsi="Arial" w:cs="Arial"/>
          <w:sz w:val="24"/>
          <w:szCs w:val="24"/>
        </w:rPr>
        <w:t xml:space="preserve"> sp. nov., a symbiotic nitrogen-fixing bacterium from root nodules of groundnuts. Int. J. Syst. Evol. Microbiol. 65: 3241-3247</w:t>
      </w:r>
    </w:p>
    <w:p w14:paraId="01323AC7" w14:textId="36679342" w:rsidR="00725DC9" w:rsidRDefault="00725DC9" w:rsidP="00725DC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</w:t>
      </w:r>
      <w:r w:rsidRPr="000B00FB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 xml:space="preserve">nemeyer, J.L., Hurek, T., Reinhold-Hurek, B. (2015a) </w:t>
      </w:r>
      <w:r w:rsidRPr="000B00FB">
        <w:rPr>
          <w:rFonts w:ascii="Arial" w:hAnsi="Arial" w:cs="Arial"/>
          <w:i/>
          <w:sz w:val="24"/>
          <w:szCs w:val="24"/>
        </w:rPr>
        <w:t>Bradyrhizobium kavangense</w:t>
      </w:r>
      <w:r>
        <w:rPr>
          <w:rFonts w:ascii="Arial" w:hAnsi="Arial" w:cs="Arial"/>
          <w:sz w:val="24"/>
          <w:szCs w:val="24"/>
        </w:rPr>
        <w:t xml:space="preserve"> sp. nov., a symbiotic nitrogen-fixing bacterium from root nodules of traditional Namibian pulses. Int. J. Syst. Evol. Microbiol. 65: 4886-4894</w:t>
      </w:r>
    </w:p>
    <w:p w14:paraId="2E8CD524" w14:textId="75C4E3CD" w:rsidR="000916FE" w:rsidRDefault="000916FE" w:rsidP="000916F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</w:t>
      </w:r>
      <w:r w:rsidRPr="00282F55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>nemeyer, J.L., Hurek, T., B</w:t>
      </w:r>
      <w:r w:rsidRPr="007E16A4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 xml:space="preserve">nger, W., Reinhold-Hurek, B. (2016) </w:t>
      </w:r>
      <w:r w:rsidRPr="007F2023">
        <w:rPr>
          <w:rFonts w:ascii="Arial" w:hAnsi="Arial" w:cs="Arial"/>
          <w:i/>
          <w:sz w:val="24"/>
          <w:szCs w:val="24"/>
        </w:rPr>
        <w:t>Bradyrhizobium vignae</w:t>
      </w:r>
      <w:r>
        <w:rPr>
          <w:rFonts w:ascii="Arial" w:hAnsi="Arial" w:cs="Arial"/>
          <w:sz w:val="24"/>
          <w:szCs w:val="24"/>
        </w:rPr>
        <w:t xml:space="preserve"> sp. nov., a nitrogen-fixing symbiont isolated from effective nodules of </w:t>
      </w:r>
      <w:r w:rsidRPr="007F2023">
        <w:rPr>
          <w:rFonts w:ascii="Arial" w:hAnsi="Arial" w:cs="Arial"/>
          <w:i/>
          <w:sz w:val="24"/>
          <w:szCs w:val="24"/>
        </w:rPr>
        <w:t>Vigna</w:t>
      </w:r>
      <w:r>
        <w:rPr>
          <w:rFonts w:ascii="Arial" w:hAnsi="Arial" w:cs="Arial"/>
          <w:sz w:val="24"/>
          <w:szCs w:val="24"/>
        </w:rPr>
        <w:t xml:space="preserve"> and </w:t>
      </w:r>
      <w:r w:rsidRPr="007F2023">
        <w:rPr>
          <w:rFonts w:ascii="Arial" w:hAnsi="Arial" w:cs="Arial"/>
          <w:i/>
          <w:sz w:val="24"/>
          <w:szCs w:val="24"/>
        </w:rPr>
        <w:t>Arachis</w:t>
      </w:r>
      <w:r>
        <w:rPr>
          <w:rFonts w:ascii="Arial" w:hAnsi="Arial" w:cs="Arial"/>
          <w:sz w:val="24"/>
          <w:szCs w:val="24"/>
        </w:rPr>
        <w:t>. Int. J. Syst. Evol. Microbiol. 66: 62-69</w:t>
      </w:r>
    </w:p>
    <w:p w14:paraId="23F97A77" w14:textId="30CFBD1C" w:rsidR="004C1AE8" w:rsidRDefault="004C1AE8" w:rsidP="004C1AE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Gr</w:t>
      </w:r>
      <w:r w:rsidRPr="00512815">
        <w:rPr>
          <w:rFonts w:ascii="Arial" w:hAnsi="Arial" w:cs="Arial"/>
          <w:sz w:val="24"/>
          <w:szCs w:val="24"/>
        </w:rPr>
        <w:t>ö</w:t>
      </w:r>
      <w:r>
        <w:rPr>
          <w:rFonts w:ascii="Arial" w:hAnsi="Arial" w:cs="Arial"/>
          <w:sz w:val="24"/>
          <w:szCs w:val="24"/>
        </w:rPr>
        <w:t>nemeyer, J.L., Kulkarni, A., Berkelmann, D., Hurek, T., Reinhold-Hurek, B. (2014) Rhizobia indigenous to the Okavango region in sub-Saharan Africa: diversity, adaptations, and host specificity. Appl. Environ. Microbiol. 80: 7244-7257</w:t>
      </w:r>
    </w:p>
    <w:p w14:paraId="2C746838" w14:textId="1DB31528" w:rsidR="001B6D01" w:rsidRDefault="001B6D01" w:rsidP="001B6D0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Guerrouj, K., Ru</w:t>
      </w:r>
      <w:r w:rsidRPr="001E7895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z-D</w:t>
      </w:r>
      <w:r w:rsidRPr="001E7895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ez, B., Chahboune, R., Ram</w:t>
      </w:r>
      <w:r w:rsidRPr="001E7895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rez-Bahena, M-H., Abdelmoumen, H., Qui</w:t>
      </w:r>
      <w:r w:rsidRPr="001E7895">
        <w:rPr>
          <w:rFonts w:ascii="Arial" w:hAnsi="Arial" w:cs="Arial"/>
          <w:sz w:val="24"/>
          <w:szCs w:val="24"/>
        </w:rPr>
        <w:t>ñ</w:t>
      </w:r>
      <w:r>
        <w:rPr>
          <w:rFonts w:ascii="Arial" w:hAnsi="Arial" w:cs="Arial"/>
          <w:sz w:val="24"/>
          <w:szCs w:val="24"/>
        </w:rPr>
        <w:t>ones, M.A., El Idrissi, M.M., Vel</w:t>
      </w:r>
      <w:r w:rsidRPr="001E7895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zquez, E., Fern</w:t>
      </w:r>
      <w:r w:rsidRPr="001E7895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ndez-Pascual, M., Bedmar, E.J., Peix, A. (2013) Definition of a novel symbiovar (sv. Retamae) within </w:t>
      </w:r>
      <w:r w:rsidRPr="001E7895">
        <w:rPr>
          <w:rFonts w:ascii="Arial" w:hAnsi="Arial" w:cs="Arial"/>
          <w:i/>
          <w:sz w:val="24"/>
          <w:szCs w:val="24"/>
        </w:rPr>
        <w:t>Bradyrhizobium retamae</w:t>
      </w:r>
      <w:r>
        <w:rPr>
          <w:rFonts w:ascii="Arial" w:hAnsi="Arial" w:cs="Arial"/>
          <w:sz w:val="24"/>
          <w:szCs w:val="24"/>
        </w:rPr>
        <w:t xml:space="preserve"> sp. nov., nodulating </w:t>
      </w:r>
      <w:r w:rsidRPr="001E7895">
        <w:rPr>
          <w:rFonts w:ascii="Arial" w:hAnsi="Arial" w:cs="Arial"/>
          <w:i/>
          <w:sz w:val="24"/>
          <w:szCs w:val="24"/>
        </w:rPr>
        <w:t>Retama sphaerocarpa</w:t>
      </w:r>
      <w:r>
        <w:rPr>
          <w:rFonts w:ascii="Arial" w:hAnsi="Arial" w:cs="Arial"/>
          <w:sz w:val="24"/>
          <w:szCs w:val="24"/>
        </w:rPr>
        <w:t xml:space="preserve"> and </w:t>
      </w:r>
      <w:r w:rsidRPr="001E7895">
        <w:rPr>
          <w:rFonts w:ascii="Arial" w:hAnsi="Arial" w:cs="Arial"/>
          <w:i/>
          <w:sz w:val="24"/>
          <w:szCs w:val="24"/>
        </w:rPr>
        <w:t>Retama monosperma</w:t>
      </w:r>
      <w:r>
        <w:rPr>
          <w:rFonts w:ascii="Arial" w:hAnsi="Arial" w:cs="Arial"/>
          <w:sz w:val="24"/>
          <w:szCs w:val="24"/>
        </w:rPr>
        <w:t>. Syst. Appl. Microbiol. 36: 218-223</w:t>
      </w:r>
    </w:p>
    <w:p w14:paraId="6A3DC6F3" w14:textId="2968636B" w:rsidR="004245A1" w:rsidRDefault="004245A1" w:rsidP="004245A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Islam, M.S., Kawasaki, H., Muramatsu, Y., Nakagawa, Y., Seki, T. (2008) </w:t>
      </w:r>
      <w:r w:rsidRPr="00F31389">
        <w:rPr>
          <w:rFonts w:ascii="Arial" w:hAnsi="Arial" w:cs="Arial"/>
          <w:i/>
          <w:sz w:val="24"/>
          <w:szCs w:val="24"/>
        </w:rPr>
        <w:t>Bradyrhizobium iriomotense</w:t>
      </w:r>
      <w:r>
        <w:rPr>
          <w:rFonts w:ascii="Arial" w:hAnsi="Arial" w:cs="Arial"/>
          <w:sz w:val="24"/>
          <w:szCs w:val="24"/>
        </w:rPr>
        <w:t xml:space="preserve"> sp. nov., isolated from a tumor-like root of the legume </w:t>
      </w:r>
      <w:r w:rsidRPr="00F31389">
        <w:rPr>
          <w:rFonts w:ascii="Arial" w:hAnsi="Arial" w:cs="Arial"/>
          <w:i/>
          <w:sz w:val="24"/>
          <w:szCs w:val="24"/>
        </w:rPr>
        <w:t>Entada koshunensis</w:t>
      </w:r>
      <w:r>
        <w:rPr>
          <w:rFonts w:ascii="Arial" w:hAnsi="Arial" w:cs="Arial"/>
          <w:sz w:val="24"/>
          <w:szCs w:val="24"/>
        </w:rPr>
        <w:t xml:space="preserve"> from Iriomote island in Japan. Biosci. Biotechnol. Biochem. 72: 1416-1429</w:t>
      </w:r>
    </w:p>
    <w:p w14:paraId="2DE8DC2E" w14:textId="16566E05" w:rsidR="001A0FC6" w:rsidRDefault="001A0FC6" w:rsidP="001A0FC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Jarabo-Lorenzo, A., P</w:t>
      </w:r>
      <w:r w:rsidRPr="00463D96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rez-Galdona, R., Donate-Correa, J., Rivas, R., Vel</w:t>
      </w:r>
      <w:r w:rsidRPr="00463D9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zquez, E., Hern</w:t>
      </w:r>
      <w:r w:rsidRPr="00463D96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ndez, M., Temprano, F., Mart</w:t>
      </w:r>
      <w:r w:rsidRPr="00463D96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nez-Molina, E., Ruiz-Arg</w:t>
      </w:r>
      <w:r w:rsidRPr="00463D96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>eso, T., Le</w:t>
      </w:r>
      <w:r w:rsidRPr="00463D96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 xml:space="preserve">n-Barrios, M. (2003) Genetic diversity of bradyrhizobial populations from diverse geographic origins that nodulate </w:t>
      </w:r>
      <w:r w:rsidRPr="00017AE0">
        <w:rPr>
          <w:rFonts w:ascii="Arial" w:hAnsi="Arial" w:cs="Arial"/>
          <w:i/>
          <w:sz w:val="24"/>
          <w:szCs w:val="24"/>
        </w:rPr>
        <w:t>Lupinus</w:t>
      </w:r>
      <w:r>
        <w:rPr>
          <w:rFonts w:ascii="Arial" w:hAnsi="Arial" w:cs="Arial"/>
          <w:sz w:val="24"/>
          <w:szCs w:val="24"/>
        </w:rPr>
        <w:t xml:space="preserve"> spp. and </w:t>
      </w:r>
      <w:r w:rsidRPr="00017AE0">
        <w:rPr>
          <w:rFonts w:ascii="Arial" w:hAnsi="Arial" w:cs="Arial"/>
          <w:i/>
          <w:sz w:val="24"/>
          <w:szCs w:val="24"/>
        </w:rPr>
        <w:t>Ornithopus</w:t>
      </w:r>
      <w:r>
        <w:rPr>
          <w:rFonts w:ascii="Arial" w:hAnsi="Arial" w:cs="Arial"/>
          <w:sz w:val="24"/>
          <w:szCs w:val="24"/>
        </w:rPr>
        <w:t xml:space="preserve"> spp. Syst. Appl. Microbiol. 26: 611-623</w:t>
      </w:r>
    </w:p>
    <w:p w14:paraId="5D6662A5" w14:textId="18E98F54" w:rsidR="00DD2329" w:rsidRDefault="00DD2329" w:rsidP="00DD232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Jordan, D.C. (1982) Transfer or </w:t>
      </w:r>
      <w:r w:rsidRPr="00644B51">
        <w:rPr>
          <w:rFonts w:ascii="Arial" w:hAnsi="Arial" w:cs="Arial"/>
          <w:i/>
          <w:sz w:val="24"/>
          <w:szCs w:val="24"/>
        </w:rPr>
        <w:t>Rhizobium japonicum</w:t>
      </w:r>
      <w:r>
        <w:rPr>
          <w:rFonts w:ascii="Arial" w:hAnsi="Arial" w:cs="Arial"/>
          <w:sz w:val="24"/>
          <w:szCs w:val="24"/>
        </w:rPr>
        <w:t xml:space="preserve"> Buchanan 1980 to </w:t>
      </w:r>
      <w:r w:rsidRPr="00644B51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gen. nov., a genus of slow-growing, root nodule bacteria from leguminous plants. Int. J. Syst. Bacteriol. 32: 136-139</w:t>
      </w:r>
    </w:p>
    <w:p w14:paraId="66404A82" w14:textId="1A0F64C6" w:rsidR="007616B2" w:rsidRDefault="007616B2" w:rsidP="007616B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Kuykendall, L.D., Saxena, B., Devine, T.E., Udell, S.E. (1992) Genetic diversity in </w:t>
      </w:r>
      <w:r w:rsidRPr="00235D20">
        <w:rPr>
          <w:rFonts w:ascii="Arial" w:hAnsi="Arial" w:cs="Arial"/>
          <w:i/>
          <w:sz w:val="24"/>
          <w:szCs w:val="24"/>
        </w:rPr>
        <w:t>Bradyrhizobium japonicum</w:t>
      </w:r>
      <w:r>
        <w:rPr>
          <w:rFonts w:ascii="Arial" w:hAnsi="Arial" w:cs="Arial"/>
          <w:sz w:val="24"/>
          <w:szCs w:val="24"/>
        </w:rPr>
        <w:t xml:space="preserve"> Jordan 1982 and a proposal for </w:t>
      </w:r>
      <w:r w:rsidRPr="00235D20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</w:t>
      </w:r>
      <w:r w:rsidRPr="00235D20">
        <w:rPr>
          <w:rFonts w:ascii="Arial" w:hAnsi="Arial" w:cs="Arial"/>
          <w:i/>
          <w:sz w:val="24"/>
          <w:szCs w:val="24"/>
        </w:rPr>
        <w:t>elkanii</w:t>
      </w:r>
      <w:r>
        <w:rPr>
          <w:rFonts w:ascii="Arial" w:hAnsi="Arial" w:cs="Arial"/>
          <w:sz w:val="24"/>
          <w:szCs w:val="24"/>
        </w:rPr>
        <w:t xml:space="preserve"> sp. nov. Canadian Journal of Microbiology 38: 501-505</w:t>
      </w:r>
    </w:p>
    <w:p w14:paraId="5006079C" w14:textId="7E6C4646" w:rsidR="00C07DA0" w:rsidRDefault="00C07DA0" w:rsidP="00C07DA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Lemaire, B., Dlodlo, O., Chimphango, S., Stirton, C., Schrire, B., Boatwright, J.S., Honnay, O., Smets, E., Sprent, J., James, E.K., Muasya, A.M. (2015) Symbiotic diversity, specificity and distribution of rhizobia in native legumes of the Core Cape Subregion (South Africa). </w:t>
      </w:r>
      <w:r w:rsidRPr="00242D2B">
        <w:rPr>
          <w:rFonts w:ascii="Arial" w:hAnsi="Arial" w:cs="Arial"/>
          <w:sz w:val="24"/>
          <w:szCs w:val="24"/>
        </w:rPr>
        <w:t>FEMS Microbiology Ecology</w:t>
      </w:r>
      <w:r>
        <w:rPr>
          <w:rFonts w:ascii="Arial" w:hAnsi="Arial" w:cs="Arial"/>
          <w:sz w:val="24"/>
          <w:szCs w:val="24"/>
        </w:rPr>
        <w:t xml:space="preserve"> 91. doi: 10.1093/femsec/fiu024</w:t>
      </w:r>
    </w:p>
    <w:p w14:paraId="3572ACB3" w14:textId="06F2A211" w:rsidR="003110DE" w:rsidRDefault="003110DE" w:rsidP="003110D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Li, Y.H., Wang, R., Zhang, X.X., Young, J.P.W., Wang, E.T., Sui, X.H., Chen, W.X. (2015) </w:t>
      </w:r>
      <w:r w:rsidRPr="00FC0A16">
        <w:rPr>
          <w:rFonts w:ascii="Arial" w:hAnsi="Arial" w:cs="Arial"/>
          <w:i/>
          <w:sz w:val="24"/>
          <w:szCs w:val="24"/>
        </w:rPr>
        <w:t>Bradyrhizobium guangdongense</w:t>
      </w:r>
      <w:r>
        <w:rPr>
          <w:rFonts w:ascii="Arial" w:hAnsi="Arial" w:cs="Arial"/>
          <w:sz w:val="24"/>
          <w:szCs w:val="24"/>
        </w:rPr>
        <w:t xml:space="preserve"> sp. nov. and </w:t>
      </w:r>
      <w:r w:rsidRPr="00FC0A16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</w:t>
      </w:r>
      <w:r w:rsidRPr="00FC0A16">
        <w:rPr>
          <w:rFonts w:ascii="Arial" w:hAnsi="Arial" w:cs="Arial"/>
          <w:i/>
          <w:sz w:val="24"/>
          <w:szCs w:val="24"/>
        </w:rPr>
        <w:t>guangxiense</w:t>
      </w:r>
      <w:r>
        <w:rPr>
          <w:rFonts w:ascii="Arial" w:hAnsi="Arial" w:cs="Arial"/>
          <w:sz w:val="24"/>
          <w:szCs w:val="24"/>
        </w:rPr>
        <w:t xml:space="preserve"> sp. nov., isolated from effective nodules of peanut. Int. J. Syst. Evol. Microbiol. 65: 4655-4661</w:t>
      </w:r>
    </w:p>
    <w:p w14:paraId="29135719" w14:textId="4AA6D22B" w:rsidR="005910C9" w:rsidRDefault="005910C9" w:rsidP="005910C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Lu, J.K., Dou, Y.J., Zhu, Y.J., Wang, S.K., Sui, X.H., Kang, L.H. (2014) </w:t>
      </w:r>
      <w:r w:rsidRPr="00053DED">
        <w:rPr>
          <w:rFonts w:ascii="Arial" w:hAnsi="Arial" w:cs="Arial"/>
          <w:i/>
          <w:sz w:val="24"/>
          <w:szCs w:val="24"/>
        </w:rPr>
        <w:t>Bradyrhizobium ganzhouense</w:t>
      </w:r>
      <w:r>
        <w:rPr>
          <w:rFonts w:ascii="Arial" w:hAnsi="Arial" w:cs="Arial"/>
          <w:sz w:val="24"/>
          <w:szCs w:val="24"/>
        </w:rPr>
        <w:t xml:space="preserve"> sp. nov., an effective symbiotic bacterium isolated from </w:t>
      </w:r>
      <w:r w:rsidRPr="00053DED">
        <w:rPr>
          <w:rFonts w:ascii="Arial" w:hAnsi="Arial" w:cs="Arial"/>
          <w:i/>
          <w:sz w:val="24"/>
          <w:szCs w:val="24"/>
        </w:rPr>
        <w:t>Acacia</w:t>
      </w:r>
      <w:r>
        <w:rPr>
          <w:rFonts w:ascii="Arial" w:hAnsi="Arial" w:cs="Arial"/>
          <w:sz w:val="24"/>
          <w:szCs w:val="24"/>
        </w:rPr>
        <w:t xml:space="preserve"> </w:t>
      </w:r>
      <w:r w:rsidRPr="00053DED">
        <w:rPr>
          <w:rFonts w:ascii="Arial" w:hAnsi="Arial" w:cs="Arial"/>
          <w:i/>
          <w:sz w:val="24"/>
          <w:szCs w:val="24"/>
        </w:rPr>
        <w:t>melanoxylon</w:t>
      </w:r>
      <w:r>
        <w:rPr>
          <w:rFonts w:ascii="Arial" w:hAnsi="Arial" w:cs="Arial"/>
          <w:sz w:val="24"/>
          <w:szCs w:val="24"/>
        </w:rPr>
        <w:t xml:space="preserve"> R. Br. nodules. Int. J. Syst. Evol. Microbiol. 64: 1900-1905</w:t>
      </w:r>
    </w:p>
    <w:p w14:paraId="454FBE9F" w14:textId="781EDF2B" w:rsidR="007B6326" w:rsidRDefault="007B6326" w:rsidP="007B632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Martins da Costa, E., Azarias Guimar</w:t>
      </w:r>
      <w:r w:rsidRPr="002904DA">
        <w:rPr>
          <w:rFonts w:ascii="Arial" w:hAnsi="Arial" w:cs="Arial"/>
          <w:sz w:val="24"/>
          <w:szCs w:val="24"/>
        </w:rPr>
        <w:t>ã</w:t>
      </w:r>
      <w:r>
        <w:rPr>
          <w:rFonts w:ascii="Arial" w:hAnsi="Arial" w:cs="Arial"/>
          <w:sz w:val="24"/>
          <w:szCs w:val="24"/>
        </w:rPr>
        <w:t>es, A., Vicentin, R.P., de Almeida Ribeiro, P.R., Ribas Le</w:t>
      </w:r>
      <w:r w:rsidRPr="002904DA">
        <w:rPr>
          <w:rFonts w:ascii="Arial" w:hAnsi="Arial" w:cs="Arial"/>
          <w:sz w:val="24"/>
          <w:szCs w:val="24"/>
        </w:rPr>
        <w:t>ã</w:t>
      </w:r>
      <w:r>
        <w:rPr>
          <w:rFonts w:ascii="Arial" w:hAnsi="Arial" w:cs="Arial"/>
          <w:sz w:val="24"/>
          <w:szCs w:val="24"/>
        </w:rPr>
        <w:t xml:space="preserve">o, A.C., Balsanelli, E., Lebbe, L., Aerts, M., Willems, A., de Souza Moreira, F.M. (2017) </w:t>
      </w:r>
      <w:r w:rsidRPr="002904DA">
        <w:rPr>
          <w:rFonts w:ascii="Arial" w:hAnsi="Arial" w:cs="Arial"/>
          <w:i/>
          <w:sz w:val="24"/>
          <w:szCs w:val="24"/>
        </w:rPr>
        <w:t>Bradyrhizobium brasilense</w:t>
      </w:r>
      <w:r>
        <w:rPr>
          <w:rFonts w:ascii="Arial" w:hAnsi="Arial" w:cs="Arial"/>
          <w:sz w:val="24"/>
          <w:szCs w:val="24"/>
        </w:rPr>
        <w:t xml:space="preserve"> sp. nov., a symbiotic nitrogen-fixing bacterium isolated from Brazilian tropical soils. Arch. Microbiol. doi: 10.1007/s00203-017-1390-1</w:t>
      </w:r>
    </w:p>
    <w:p w14:paraId="510D86F3" w14:textId="53819EF1" w:rsidR="00B576B6" w:rsidRDefault="00B576B6" w:rsidP="00B576B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Michel, D.C., Passos, S.R., Sim</w:t>
      </w:r>
      <w:r w:rsidRPr="009A7D87">
        <w:rPr>
          <w:rFonts w:ascii="Arial" w:hAnsi="Arial" w:cs="Arial"/>
          <w:sz w:val="24"/>
          <w:szCs w:val="24"/>
        </w:rPr>
        <w:t>õ</w:t>
      </w:r>
      <w:r>
        <w:rPr>
          <w:rFonts w:ascii="Arial" w:hAnsi="Arial" w:cs="Arial"/>
          <w:sz w:val="24"/>
          <w:szCs w:val="24"/>
        </w:rPr>
        <w:t>es-Araujo, J.L., Bara</w:t>
      </w:r>
      <w:r w:rsidRPr="009A7D8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na, A.C., da Silva, K., Parma, M.M., Melo, I.S., De Meyer, S.E., O’Hara, G., Zilli, J.E. (2017) </w:t>
      </w:r>
      <w:r w:rsidRPr="009A7D87">
        <w:rPr>
          <w:rFonts w:ascii="Arial" w:hAnsi="Arial" w:cs="Arial"/>
          <w:i/>
          <w:sz w:val="24"/>
          <w:szCs w:val="24"/>
        </w:rPr>
        <w:t>Bradyrhizobium centrolobii</w:t>
      </w:r>
      <w:r>
        <w:rPr>
          <w:rFonts w:ascii="Arial" w:hAnsi="Arial" w:cs="Arial"/>
          <w:sz w:val="24"/>
          <w:szCs w:val="24"/>
        </w:rPr>
        <w:t xml:space="preserve"> and </w:t>
      </w:r>
      <w:r w:rsidRPr="009A7D87">
        <w:rPr>
          <w:rFonts w:ascii="Arial" w:hAnsi="Arial" w:cs="Arial"/>
          <w:i/>
          <w:sz w:val="24"/>
          <w:szCs w:val="24"/>
        </w:rPr>
        <w:t>Bradyrhizobium macuxiense</w:t>
      </w:r>
      <w:r>
        <w:rPr>
          <w:rFonts w:ascii="Arial" w:hAnsi="Arial" w:cs="Arial"/>
          <w:sz w:val="24"/>
          <w:szCs w:val="24"/>
        </w:rPr>
        <w:t xml:space="preserve"> sp. nov. isolated from Centrolobium paraense grown in soil of Amazonia, Brazil. Arch. Microbiol. doi: 10.1007/s00203-017-1340-y</w:t>
      </w:r>
    </w:p>
    <w:p w14:paraId="684D70B8" w14:textId="077EBB3B" w:rsidR="00015F2D" w:rsidRDefault="00015F2D" w:rsidP="00015F2D">
      <w:pPr>
        <w:ind w:left="720" w:hanging="720"/>
        <w:jc w:val="both"/>
        <w:rPr>
          <w:rFonts w:ascii="Arial" w:hAnsi="Arial" w:cs="Arial"/>
          <w:sz w:val="24"/>
          <w:szCs w:val="24"/>
        </w:rPr>
      </w:pPr>
      <w:r w:rsidRPr="00B65552">
        <w:rPr>
          <w:rFonts w:ascii="Arial" w:hAnsi="Arial" w:cs="Arial"/>
          <w:sz w:val="24"/>
          <w:szCs w:val="24"/>
        </w:rPr>
        <w:t>Msaddak</w:t>
      </w:r>
      <w:r>
        <w:rPr>
          <w:rFonts w:ascii="Arial" w:hAnsi="Arial" w:cs="Arial"/>
          <w:sz w:val="24"/>
          <w:szCs w:val="24"/>
        </w:rPr>
        <w:t>, A., Dur</w:t>
      </w:r>
      <w:r w:rsidRPr="00B65552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>n, D., Rejili, M., Mars, M., Ruiz-Arg</w:t>
      </w:r>
      <w:r w:rsidRPr="00B65552">
        <w:rPr>
          <w:rFonts w:ascii="Arial" w:hAnsi="Arial" w:cs="Arial"/>
          <w:sz w:val="24"/>
          <w:szCs w:val="24"/>
        </w:rPr>
        <w:t>ü</w:t>
      </w:r>
      <w:r>
        <w:rPr>
          <w:rFonts w:ascii="Arial" w:hAnsi="Arial" w:cs="Arial"/>
          <w:sz w:val="24"/>
          <w:szCs w:val="24"/>
        </w:rPr>
        <w:t xml:space="preserve">eso, T., Imperial, J., Palacios, J., Rey, L. (2017) Diverse bacteria affiliated with the genera </w:t>
      </w:r>
      <w:r w:rsidRPr="00B65552">
        <w:rPr>
          <w:rFonts w:ascii="Arial" w:hAnsi="Arial" w:cs="Arial"/>
          <w:i/>
          <w:sz w:val="24"/>
          <w:szCs w:val="24"/>
        </w:rPr>
        <w:t>Microvirga</w:t>
      </w:r>
      <w:r>
        <w:rPr>
          <w:rFonts w:ascii="Arial" w:hAnsi="Arial" w:cs="Arial"/>
          <w:sz w:val="24"/>
          <w:szCs w:val="24"/>
        </w:rPr>
        <w:t xml:space="preserve">, </w:t>
      </w:r>
      <w:r w:rsidRPr="00B65552">
        <w:rPr>
          <w:rFonts w:ascii="Arial" w:hAnsi="Arial" w:cs="Arial"/>
          <w:i/>
          <w:sz w:val="24"/>
          <w:szCs w:val="24"/>
        </w:rPr>
        <w:t>Phyllobacterium</w:t>
      </w:r>
      <w:r>
        <w:rPr>
          <w:rFonts w:ascii="Arial" w:hAnsi="Arial" w:cs="Arial"/>
          <w:sz w:val="24"/>
          <w:szCs w:val="24"/>
        </w:rPr>
        <w:t xml:space="preserve"> and </w:t>
      </w:r>
      <w:r w:rsidRPr="00B65552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nodulate </w:t>
      </w:r>
      <w:r w:rsidRPr="00B65552">
        <w:rPr>
          <w:rFonts w:ascii="Arial" w:hAnsi="Arial" w:cs="Arial"/>
          <w:i/>
          <w:sz w:val="24"/>
          <w:szCs w:val="24"/>
        </w:rPr>
        <w:t>Lupinus micranthus</w:t>
      </w:r>
      <w:r>
        <w:rPr>
          <w:rFonts w:ascii="Arial" w:hAnsi="Arial" w:cs="Arial"/>
          <w:sz w:val="24"/>
          <w:szCs w:val="24"/>
        </w:rPr>
        <w:t xml:space="preserve"> growing in soils of Northern Tunisia. Appl. Environ. Microbiol. doi: 10.1128/AEM.02820-16</w:t>
      </w:r>
    </w:p>
    <w:p w14:paraId="1C18C0DE" w14:textId="2F4B97F0" w:rsidR="00F10140" w:rsidRDefault="00F10140" w:rsidP="00F1014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Peix, A., Ram</w:t>
      </w:r>
      <w:r w:rsidRPr="009345C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rez-Bahena, M.H., Flores-F</w:t>
      </w:r>
      <w:r w:rsidRPr="009345C8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lix, J.D., de la Vega, P.A., Rivas, R., Mateos, P.F., Igual, J.M., Mart</w:t>
      </w:r>
      <w:r w:rsidRPr="009345C8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nez-Molina, E., Trujillo, M.E., Vel</w:t>
      </w:r>
      <w:r w:rsidRPr="009345C8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 (2015) Revision of the taxonomic status of the species </w:t>
      </w:r>
      <w:r w:rsidRPr="00F06499">
        <w:rPr>
          <w:rFonts w:ascii="Arial" w:hAnsi="Arial" w:cs="Arial"/>
          <w:i/>
          <w:sz w:val="24"/>
          <w:szCs w:val="24"/>
        </w:rPr>
        <w:t>Rhizobium lupini</w:t>
      </w:r>
      <w:r>
        <w:rPr>
          <w:rFonts w:ascii="Arial" w:hAnsi="Arial" w:cs="Arial"/>
          <w:sz w:val="24"/>
          <w:szCs w:val="24"/>
        </w:rPr>
        <w:t xml:space="preserve"> and reclassification as </w:t>
      </w:r>
      <w:r w:rsidRPr="00F06499">
        <w:rPr>
          <w:rFonts w:ascii="Arial" w:hAnsi="Arial" w:cs="Arial"/>
          <w:i/>
          <w:sz w:val="24"/>
          <w:szCs w:val="24"/>
        </w:rPr>
        <w:t>Bradyrhizobium lupini</w:t>
      </w:r>
      <w:r>
        <w:rPr>
          <w:rFonts w:ascii="Arial" w:hAnsi="Arial" w:cs="Arial"/>
          <w:sz w:val="24"/>
          <w:szCs w:val="24"/>
        </w:rPr>
        <w:t xml:space="preserve"> comb. nov. Int. J. Syst. Evol. Microbiol. 65: 1213-1219</w:t>
      </w:r>
    </w:p>
    <w:p w14:paraId="0CE94B98" w14:textId="6D05B126" w:rsidR="00943026" w:rsidRDefault="00943026" w:rsidP="0094302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Ram</w:t>
      </w:r>
      <w:r w:rsidRPr="00DB69D7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rez-Bahena, M-H., Chachboune, R., Peix, A., Vel</w:t>
      </w:r>
      <w:r w:rsidRPr="00DB69D7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 (2013) Reclassification of </w:t>
      </w:r>
      <w:r w:rsidRPr="00526A56">
        <w:rPr>
          <w:rFonts w:ascii="Arial" w:hAnsi="Arial" w:cs="Arial"/>
          <w:i/>
          <w:sz w:val="24"/>
          <w:szCs w:val="24"/>
        </w:rPr>
        <w:t>Agromonas oligotrophica</w:t>
      </w:r>
      <w:r>
        <w:rPr>
          <w:rFonts w:ascii="Arial" w:hAnsi="Arial" w:cs="Arial"/>
          <w:sz w:val="24"/>
          <w:szCs w:val="24"/>
        </w:rPr>
        <w:t xml:space="preserve"> into the genus </w:t>
      </w:r>
      <w:r w:rsidRPr="00526A56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as </w:t>
      </w:r>
      <w:r w:rsidRPr="00526A56">
        <w:rPr>
          <w:rFonts w:ascii="Arial" w:hAnsi="Arial" w:cs="Arial"/>
          <w:i/>
          <w:sz w:val="24"/>
          <w:szCs w:val="24"/>
        </w:rPr>
        <w:t>Bradyrhizobium oligotrophicum</w:t>
      </w:r>
      <w:r>
        <w:rPr>
          <w:rFonts w:ascii="Arial" w:hAnsi="Arial" w:cs="Arial"/>
          <w:sz w:val="24"/>
          <w:szCs w:val="24"/>
        </w:rPr>
        <w:t xml:space="preserve"> comb. nov. Int. J. Syst. Evol. Microbiol. 63: 1013-1016</w:t>
      </w:r>
    </w:p>
    <w:p w14:paraId="52EC8E00" w14:textId="3638C209" w:rsidR="006547DD" w:rsidRDefault="006547DD" w:rsidP="006547D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Ram</w:t>
      </w:r>
      <w:r w:rsidRPr="001A2CB9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rez-Bahena, M.H., Flores-F</w:t>
      </w:r>
      <w:r w:rsidRPr="001A2CB9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lix, J.D., Chahboune, R., Toro, M., Ve</w:t>
      </w:r>
      <w:r w:rsidRPr="001A2CB9">
        <w:rPr>
          <w:rFonts w:ascii="Arial" w:hAnsi="Arial" w:cs="Arial"/>
          <w:sz w:val="24"/>
          <w:szCs w:val="24"/>
        </w:rPr>
        <w:t>lá</w:t>
      </w:r>
      <w:r>
        <w:rPr>
          <w:rFonts w:ascii="Arial" w:hAnsi="Arial" w:cs="Arial"/>
          <w:sz w:val="24"/>
          <w:szCs w:val="24"/>
        </w:rPr>
        <w:t xml:space="preserve">zquez, E., Peix, A. (2016) </w:t>
      </w:r>
      <w:r w:rsidRPr="001A2CB9">
        <w:rPr>
          <w:rFonts w:ascii="Arial" w:hAnsi="Arial" w:cs="Arial"/>
          <w:i/>
          <w:sz w:val="24"/>
          <w:szCs w:val="24"/>
        </w:rPr>
        <w:t>Bradyrhizobium centrosemae</w:t>
      </w:r>
      <w:r>
        <w:rPr>
          <w:rFonts w:ascii="Arial" w:hAnsi="Arial" w:cs="Arial"/>
          <w:sz w:val="24"/>
          <w:szCs w:val="24"/>
        </w:rPr>
        <w:t xml:space="preserve"> (symbiovar centrosemae) sp. nov., </w:t>
      </w:r>
      <w:r w:rsidRPr="001A2CB9">
        <w:rPr>
          <w:rFonts w:ascii="Arial" w:hAnsi="Arial" w:cs="Arial"/>
          <w:i/>
          <w:sz w:val="24"/>
          <w:szCs w:val="24"/>
        </w:rPr>
        <w:t>Bradyrhizobium americanum</w:t>
      </w:r>
      <w:r>
        <w:rPr>
          <w:rFonts w:ascii="Arial" w:hAnsi="Arial" w:cs="Arial"/>
          <w:sz w:val="24"/>
          <w:szCs w:val="24"/>
        </w:rPr>
        <w:t xml:space="preserve"> (symbiovar phaseolarum) sp. nov. and a new symbiovar (tropici) of </w:t>
      </w:r>
      <w:r w:rsidRPr="001A2CB9">
        <w:rPr>
          <w:rFonts w:ascii="Arial" w:hAnsi="Arial" w:cs="Arial"/>
          <w:i/>
          <w:sz w:val="24"/>
          <w:szCs w:val="24"/>
        </w:rPr>
        <w:t>Bradyrhizobium viridifuturi</w:t>
      </w:r>
      <w:r>
        <w:rPr>
          <w:rFonts w:ascii="Arial" w:hAnsi="Arial" w:cs="Arial"/>
          <w:sz w:val="24"/>
          <w:szCs w:val="24"/>
        </w:rPr>
        <w:t xml:space="preserve"> establish symbiosis with </w:t>
      </w:r>
      <w:r w:rsidRPr="001A2CB9">
        <w:rPr>
          <w:rFonts w:ascii="Arial" w:hAnsi="Arial" w:cs="Arial"/>
          <w:i/>
          <w:sz w:val="24"/>
          <w:szCs w:val="24"/>
        </w:rPr>
        <w:t>Centrosema</w:t>
      </w:r>
      <w:r>
        <w:rPr>
          <w:rFonts w:ascii="Arial" w:hAnsi="Arial" w:cs="Arial"/>
          <w:sz w:val="24"/>
          <w:szCs w:val="24"/>
        </w:rPr>
        <w:t xml:space="preserve"> species native to America. Syst. Appl. Microbiol. 39: 378-383</w:t>
      </w:r>
    </w:p>
    <w:p w14:paraId="5F8B0EF4" w14:textId="74C984AC" w:rsidR="00C33343" w:rsidRPr="009C5A07" w:rsidRDefault="00C33343" w:rsidP="00C33343">
      <w:pPr>
        <w:ind w:left="720" w:hanging="720"/>
        <w:jc w:val="both"/>
        <w:rPr>
          <w:rFonts w:ascii="Arial" w:hAnsi="Arial" w:cs="Arial"/>
          <w:sz w:val="24"/>
          <w:szCs w:val="24"/>
        </w:rPr>
      </w:pPr>
      <w:r w:rsidRPr="009C5A07">
        <w:rPr>
          <w:rFonts w:ascii="Arial" w:hAnsi="Arial" w:cs="Arial"/>
          <w:sz w:val="24"/>
          <w:szCs w:val="24"/>
        </w:rPr>
        <w:t>Ramí</w:t>
      </w:r>
      <w:r>
        <w:rPr>
          <w:rFonts w:ascii="Arial" w:hAnsi="Arial" w:cs="Arial"/>
          <w:sz w:val="24"/>
          <w:szCs w:val="24"/>
        </w:rPr>
        <w:t>rez-Bahena, M.H., Peix, A., Rivas, R., Camacho, M., Rodr</w:t>
      </w:r>
      <w:r w:rsidRPr="009C5A07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guez-Navarro, D.N., Mateos, P.F., Mart</w:t>
      </w:r>
      <w:r w:rsidRPr="009C5A07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nez-Molina, E., Willems, A., Vel</w:t>
      </w:r>
      <w:r w:rsidRPr="009C5A07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 (2009) </w:t>
      </w:r>
      <w:r w:rsidRPr="00C2154F">
        <w:rPr>
          <w:rFonts w:ascii="Arial" w:hAnsi="Arial" w:cs="Arial"/>
          <w:i/>
          <w:sz w:val="24"/>
          <w:szCs w:val="24"/>
        </w:rPr>
        <w:t>Bradyrhizobium pachyrhizi</w:t>
      </w:r>
      <w:r>
        <w:rPr>
          <w:rFonts w:ascii="Arial" w:hAnsi="Arial" w:cs="Arial"/>
          <w:sz w:val="24"/>
          <w:szCs w:val="24"/>
        </w:rPr>
        <w:t xml:space="preserve"> sp. nov. and </w:t>
      </w:r>
      <w:r w:rsidRPr="00C2154F">
        <w:rPr>
          <w:rFonts w:ascii="Arial" w:hAnsi="Arial" w:cs="Arial"/>
          <w:i/>
          <w:sz w:val="24"/>
          <w:szCs w:val="24"/>
        </w:rPr>
        <w:t>Bradyrhizobium jicamae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C2154F">
        <w:rPr>
          <w:rFonts w:ascii="Arial" w:hAnsi="Arial" w:cs="Arial"/>
          <w:i/>
          <w:sz w:val="24"/>
          <w:szCs w:val="24"/>
        </w:rPr>
        <w:t>Pachyrhizus erosus</w:t>
      </w:r>
      <w:r>
        <w:rPr>
          <w:rFonts w:ascii="Arial" w:hAnsi="Arial" w:cs="Arial"/>
          <w:sz w:val="24"/>
          <w:szCs w:val="24"/>
        </w:rPr>
        <w:t>. Int. J. Syst. Evol. Microbiol. 59: 1929-1934</w:t>
      </w:r>
    </w:p>
    <w:p w14:paraId="4408AC29" w14:textId="16D66892" w:rsidR="003443F9" w:rsidRDefault="003443F9" w:rsidP="003443F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Rivas, R., Willems, A., Palomo, J.L., Garc</w:t>
      </w:r>
      <w:r w:rsidRPr="0066613F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a-Benavides, P., Mateos, P.F., Mart</w:t>
      </w:r>
      <w:r w:rsidRPr="0066613F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nez-Molina, E., Gillis, M., Vel</w:t>
      </w:r>
      <w:r w:rsidRPr="0066613F">
        <w:rPr>
          <w:rFonts w:ascii="Arial" w:hAnsi="Arial" w:cs="Arial"/>
          <w:sz w:val="24"/>
          <w:szCs w:val="24"/>
        </w:rPr>
        <w:t>á</w:t>
      </w:r>
      <w:r>
        <w:rPr>
          <w:rFonts w:ascii="Arial" w:hAnsi="Arial" w:cs="Arial"/>
          <w:sz w:val="24"/>
          <w:szCs w:val="24"/>
        </w:rPr>
        <w:t xml:space="preserve">zquez, E. (2004) </w:t>
      </w:r>
      <w:r w:rsidRPr="0066613F">
        <w:rPr>
          <w:rFonts w:ascii="Arial" w:hAnsi="Arial" w:cs="Arial"/>
          <w:i/>
          <w:sz w:val="24"/>
          <w:szCs w:val="24"/>
        </w:rPr>
        <w:t>Bradyrhizobium betae</w:t>
      </w:r>
      <w:r>
        <w:rPr>
          <w:rFonts w:ascii="Arial" w:hAnsi="Arial" w:cs="Arial"/>
          <w:sz w:val="24"/>
          <w:szCs w:val="24"/>
        </w:rPr>
        <w:t xml:space="preserve"> sp. nov., isolated from roots of Beta vulgaris affected by tumor-like deformations. Int. J. Syst. Evol. Microbiol. 54: 1271-1275</w:t>
      </w:r>
    </w:p>
    <w:p w14:paraId="3A766236" w14:textId="66C49542" w:rsidR="00163B57" w:rsidRDefault="00163B57" w:rsidP="003443F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Silva, F.V., De Meyer, S.E., Sim</w:t>
      </w:r>
      <w:r w:rsidRPr="00AA361E">
        <w:rPr>
          <w:rFonts w:ascii="Arial" w:hAnsi="Arial" w:cs="Arial"/>
          <w:sz w:val="24"/>
          <w:szCs w:val="24"/>
        </w:rPr>
        <w:t>õ</w:t>
      </w:r>
      <w:r>
        <w:rPr>
          <w:rFonts w:ascii="Arial" w:hAnsi="Arial" w:cs="Arial"/>
          <w:sz w:val="24"/>
          <w:szCs w:val="24"/>
        </w:rPr>
        <w:t>es-Ara</w:t>
      </w:r>
      <w:r w:rsidRPr="00AA361E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>jo, J.L., da Costa Barb</w:t>
      </w:r>
      <w:r w:rsidRPr="00CC43F5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 xml:space="preserve">, T., Xavier, G.R., O’Hara, G., Ardley, J.K., Rumjanek, N.G., Willems, A., Zilli, J.E. (2014) </w:t>
      </w:r>
      <w:r w:rsidRPr="00CC43F5">
        <w:rPr>
          <w:rFonts w:ascii="Arial" w:hAnsi="Arial" w:cs="Arial"/>
          <w:i/>
          <w:sz w:val="24"/>
          <w:szCs w:val="24"/>
        </w:rPr>
        <w:t>Bradyrhizobium manausense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CC43F5">
        <w:rPr>
          <w:rFonts w:ascii="Arial" w:hAnsi="Arial" w:cs="Arial"/>
          <w:i/>
          <w:sz w:val="24"/>
          <w:szCs w:val="24"/>
        </w:rPr>
        <w:t xml:space="preserve">Vigna </w:t>
      </w:r>
      <w:r>
        <w:rPr>
          <w:rFonts w:ascii="Arial" w:hAnsi="Arial" w:cs="Arial"/>
          <w:i/>
          <w:sz w:val="24"/>
          <w:szCs w:val="24"/>
        </w:rPr>
        <w:t>unguiculata</w:t>
      </w:r>
      <w:r>
        <w:rPr>
          <w:rFonts w:ascii="Arial" w:hAnsi="Arial" w:cs="Arial"/>
          <w:sz w:val="24"/>
          <w:szCs w:val="24"/>
        </w:rPr>
        <w:t xml:space="preserve"> grown in Brazilian Amazonian rainforest soils. Int. J. Syst. Evol. Microbiol. 64: 2358-2363</w:t>
      </w:r>
    </w:p>
    <w:p w14:paraId="5340A248" w14:textId="67D84C2C" w:rsidR="00F35749" w:rsidRDefault="00F35749" w:rsidP="00F3574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Steenkamp, E.T., Stępkowski, T., Przymusiak, A., Botha, W.J., Law, I.J. (2008) Cowpea and peanut in southern Africa are nodulated by diverse </w:t>
      </w:r>
      <w:r w:rsidRPr="006F0906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strains harbouring nodution genes that belong to the large pantropical clade common in Africa. Mol. Phylogenet. Evol. 48: 1131-1144</w:t>
      </w:r>
    </w:p>
    <w:p w14:paraId="6FEF2067" w14:textId="79C01159" w:rsidR="008E3599" w:rsidRDefault="008E3599" w:rsidP="00F3574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Stępkowski</w:t>
      </w:r>
      <w:r w:rsidR="00650AF1">
        <w:rPr>
          <w:rFonts w:ascii="Arial" w:hAnsi="Arial" w:cs="Arial"/>
          <w:sz w:val="24"/>
          <w:szCs w:val="24"/>
        </w:rPr>
        <w:t xml:space="preserve">, T., Hughes, C.E., Law, I.J., </w:t>
      </w:r>
      <w:r w:rsidR="003B0EEF">
        <w:rPr>
          <w:rFonts w:ascii="Arial" w:hAnsi="Arial" w:cs="Arial"/>
          <w:sz w:val="24"/>
          <w:szCs w:val="24"/>
        </w:rPr>
        <w:t>Markiewicz, Ł</w:t>
      </w:r>
      <w:r w:rsidR="00B7003E">
        <w:rPr>
          <w:rFonts w:ascii="Arial" w:hAnsi="Arial" w:cs="Arial"/>
          <w:sz w:val="24"/>
          <w:szCs w:val="24"/>
        </w:rPr>
        <w:t xml:space="preserve">., Gurda, D., Chlebicka, </w:t>
      </w:r>
      <w:r w:rsidR="00E9372C">
        <w:rPr>
          <w:rFonts w:ascii="Arial" w:hAnsi="Arial" w:cs="Arial"/>
          <w:sz w:val="24"/>
          <w:szCs w:val="24"/>
        </w:rPr>
        <w:t>A., Moulin</w:t>
      </w:r>
      <w:r w:rsidR="00532D83">
        <w:rPr>
          <w:rFonts w:ascii="Arial" w:hAnsi="Arial" w:cs="Arial"/>
          <w:sz w:val="24"/>
          <w:szCs w:val="24"/>
        </w:rPr>
        <w:t xml:space="preserve">, L. (2007) Diversification of Lupine </w:t>
      </w:r>
      <w:r w:rsidR="00532D83" w:rsidRPr="00D0088D">
        <w:rPr>
          <w:rFonts w:ascii="Arial" w:hAnsi="Arial" w:cs="Arial"/>
          <w:i/>
          <w:sz w:val="24"/>
          <w:szCs w:val="24"/>
        </w:rPr>
        <w:t>Bradyrhizobium</w:t>
      </w:r>
      <w:r w:rsidR="00532D83">
        <w:rPr>
          <w:rFonts w:ascii="Arial" w:hAnsi="Arial" w:cs="Arial"/>
          <w:sz w:val="24"/>
          <w:szCs w:val="24"/>
        </w:rPr>
        <w:t xml:space="preserve"> strains: evidence from nodulation gene trees. Appl. Environ. Microbiol. 73: 3254-3264</w:t>
      </w:r>
    </w:p>
    <w:p w14:paraId="7074C911" w14:textId="778ECFD1" w:rsidR="0092154B" w:rsidRDefault="0092154B" w:rsidP="0092154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Teixeira, H., Rodr</w:t>
      </w:r>
      <w:r w:rsidRPr="000114D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guez-Echeverr</w:t>
      </w:r>
      <w:r w:rsidRPr="000114D0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a, S. (2016) Identification of symbiotic nitrogen-fixing bacteria from three African leguminous trees in Gorongosa National Park. Syst. Appl. Microbiol. Doi: </w:t>
      </w:r>
      <w:r w:rsidR="004B0919" w:rsidRPr="004B0919">
        <w:rPr>
          <w:rFonts w:ascii="Arial" w:hAnsi="Arial" w:cs="Arial"/>
          <w:sz w:val="24"/>
          <w:szCs w:val="24"/>
        </w:rPr>
        <w:t>http://dx.doi.org/10.1016/j.syapm.2016.05.004</w:t>
      </w:r>
    </w:p>
    <w:p w14:paraId="7702EDFA" w14:textId="68FB2D40" w:rsidR="004B0919" w:rsidRDefault="004B0919" w:rsidP="0092154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 Berkum, P., Leibold, J.M., Eardly, B.D. (2006) Proposal for combining </w:t>
      </w:r>
      <w:r w:rsidRPr="006F6180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spp. (</w:t>
      </w:r>
      <w:r w:rsidRPr="006F6180">
        <w:rPr>
          <w:rFonts w:ascii="Arial" w:hAnsi="Arial" w:cs="Arial"/>
          <w:i/>
          <w:sz w:val="24"/>
          <w:szCs w:val="24"/>
        </w:rPr>
        <w:t>Aeschynomene indica</w:t>
      </w:r>
      <w:r>
        <w:rPr>
          <w:rFonts w:ascii="Arial" w:hAnsi="Arial" w:cs="Arial"/>
          <w:sz w:val="24"/>
          <w:szCs w:val="24"/>
        </w:rPr>
        <w:t xml:space="preserve">) with </w:t>
      </w:r>
      <w:r w:rsidRPr="006F6180">
        <w:rPr>
          <w:rFonts w:ascii="Arial" w:hAnsi="Arial" w:cs="Arial"/>
          <w:i/>
          <w:sz w:val="24"/>
          <w:szCs w:val="24"/>
        </w:rPr>
        <w:t>Blastobacter denitrificans</w:t>
      </w:r>
      <w:r>
        <w:rPr>
          <w:rFonts w:ascii="Arial" w:hAnsi="Arial" w:cs="Arial"/>
          <w:sz w:val="24"/>
          <w:szCs w:val="24"/>
        </w:rPr>
        <w:t xml:space="preserve"> and to transfer </w:t>
      </w:r>
      <w:r w:rsidRPr="006F6180">
        <w:rPr>
          <w:rFonts w:ascii="Arial" w:hAnsi="Arial" w:cs="Arial"/>
          <w:i/>
          <w:sz w:val="24"/>
          <w:szCs w:val="24"/>
        </w:rPr>
        <w:t>Blastobacter denitrificans</w:t>
      </w:r>
      <w:r>
        <w:rPr>
          <w:rFonts w:ascii="Arial" w:hAnsi="Arial" w:cs="Arial"/>
          <w:sz w:val="24"/>
          <w:szCs w:val="24"/>
        </w:rPr>
        <w:t xml:space="preserve"> (Hirsch and Muller, 1985) to the genus </w:t>
      </w:r>
      <w:r w:rsidRPr="006F6180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as </w:t>
      </w:r>
      <w:r w:rsidRPr="006F6180">
        <w:rPr>
          <w:rFonts w:ascii="Arial" w:hAnsi="Arial" w:cs="Arial"/>
          <w:i/>
          <w:sz w:val="24"/>
          <w:szCs w:val="24"/>
        </w:rPr>
        <w:t>Bradyrhizobium denitrificans</w:t>
      </w:r>
      <w:r>
        <w:rPr>
          <w:rFonts w:ascii="Arial" w:hAnsi="Arial" w:cs="Arial"/>
          <w:sz w:val="24"/>
          <w:szCs w:val="24"/>
        </w:rPr>
        <w:t xml:space="preserve"> (comb. nov.). Syst. Appl. Microbiol. 29: 207-215</w:t>
      </w:r>
    </w:p>
    <w:p w14:paraId="3C40AE6B" w14:textId="00FC21E8" w:rsidR="00B93FEE" w:rsidRDefault="00B93FEE" w:rsidP="00B93FE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Vinuesa, P., Le</w:t>
      </w:r>
      <w:r w:rsidRPr="00243884">
        <w:rPr>
          <w:rFonts w:ascii="Arial" w:hAnsi="Arial" w:cs="Arial"/>
          <w:sz w:val="24"/>
          <w:szCs w:val="24"/>
        </w:rPr>
        <w:t>ó</w:t>
      </w:r>
      <w:r>
        <w:rPr>
          <w:rFonts w:ascii="Arial" w:hAnsi="Arial" w:cs="Arial"/>
          <w:sz w:val="24"/>
          <w:szCs w:val="24"/>
        </w:rPr>
        <w:t>n-Barrios, M., Silva, C., Willems, A., Jarabo-Lorenzo, A., P</w:t>
      </w:r>
      <w:r w:rsidRPr="00243884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>rez-Galdona, R., Werner, D., Mart</w:t>
      </w:r>
      <w:r w:rsidRPr="00243884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nez-Romero, E. (2005) </w:t>
      </w:r>
      <w:r w:rsidRPr="00243884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</w:t>
      </w:r>
      <w:r w:rsidRPr="00243884">
        <w:rPr>
          <w:rFonts w:ascii="Arial" w:hAnsi="Arial" w:cs="Arial"/>
          <w:i/>
          <w:sz w:val="24"/>
          <w:szCs w:val="24"/>
        </w:rPr>
        <w:t>canariense</w:t>
      </w:r>
      <w:r>
        <w:rPr>
          <w:rFonts w:ascii="Arial" w:hAnsi="Arial" w:cs="Arial"/>
          <w:sz w:val="24"/>
          <w:szCs w:val="24"/>
        </w:rPr>
        <w:t xml:space="preserve"> sp. nov., an acid-tolerant endosymbiont that nodulates endemic genistoid legumes (Papilionoideae: Genisteae) from the Canary Islands, along with </w:t>
      </w:r>
      <w:r w:rsidRPr="00243884">
        <w:rPr>
          <w:rFonts w:ascii="Arial" w:hAnsi="Arial" w:cs="Arial"/>
          <w:i/>
          <w:sz w:val="24"/>
          <w:szCs w:val="24"/>
        </w:rPr>
        <w:t>Bradyrhizobium japonicum</w:t>
      </w:r>
      <w:r>
        <w:rPr>
          <w:rFonts w:ascii="Arial" w:hAnsi="Arial" w:cs="Arial"/>
          <w:sz w:val="24"/>
          <w:szCs w:val="24"/>
        </w:rPr>
        <w:t xml:space="preserve"> bv. </w:t>
      </w:r>
      <w:r w:rsidRPr="00243884">
        <w:rPr>
          <w:rFonts w:ascii="Arial" w:hAnsi="Arial" w:cs="Arial"/>
          <w:i/>
          <w:sz w:val="24"/>
          <w:szCs w:val="24"/>
        </w:rPr>
        <w:t>genistearum</w:t>
      </w:r>
      <w:r>
        <w:rPr>
          <w:rFonts w:ascii="Arial" w:hAnsi="Arial" w:cs="Arial"/>
          <w:sz w:val="24"/>
          <w:szCs w:val="24"/>
        </w:rPr>
        <w:t xml:space="preserve">, </w:t>
      </w:r>
      <w:r w:rsidRPr="00243884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genospecies alpha and </w:t>
      </w:r>
      <w:r w:rsidRPr="00243884">
        <w:rPr>
          <w:rFonts w:ascii="Arial" w:hAnsi="Arial" w:cs="Arial"/>
          <w:i/>
          <w:sz w:val="24"/>
          <w:szCs w:val="24"/>
        </w:rPr>
        <w:t>Bradyrhizobium</w:t>
      </w:r>
      <w:r>
        <w:rPr>
          <w:rFonts w:ascii="Arial" w:hAnsi="Arial" w:cs="Arial"/>
          <w:sz w:val="24"/>
          <w:szCs w:val="24"/>
        </w:rPr>
        <w:t xml:space="preserve"> genospecies beta. Int. J. Syst. Evol. Microbiol. 55: 569-575</w:t>
      </w:r>
    </w:p>
    <w:p w14:paraId="0E7F3E02" w14:textId="62CA440B" w:rsidR="00316770" w:rsidRDefault="00316770" w:rsidP="0031677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R., Chang, Y.L., Zheng, W.T., Zhang, D., Zhang, X.X., Sui, X.H., Wang, E.T., Hu, J.Q., Zhang, L.Y., Chen, W.X. (2013) </w:t>
      </w:r>
      <w:r w:rsidRPr="00142A2F">
        <w:rPr>
          <w:rFonts w:ascii="Arial" w:hAnsi="Arial" w:cs="Arial"/>
          <w:i/>
          <w:sz w:val="24"/>
          <w:szCs w:val="24"/>
        </w:rPr>
        <w:t>Bradyrhizobium arachidis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142A2F">
        <w:rPr>
          <w:rFonts w:ascii="Arial" w:hAnsi="Arial" w:cs="Arial"/>
          <w:i/>
          <w:sz w:val="24"/>
          <w:szCs w:val="24"/>
        </w:rPr>
        <w:t>Arachis hypogaea</w:t>
      </w:r>
      <w:r>
        <w:rPr>
          <w:rFonts w:ascii="Arial" w:hAnsi="Arial" w:cs="Arial"/>
          <w:sz w:val="24"/>
          <w:szCs w:val="24"/>
        </w:rPr>
        <w:t xml:space="preserve"> grown in China. Syst. Appl. Microbiol. 36: 101-105</w:t>
      </w:r>
    </w:p>
    <w:p w14:paraId="602B45D0" w14:textId="6B4FC10B" w:rsidR="00A44CDB" w:rsidRDefault="00A44CDB" w:rsidP="00A44CD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J.Y., Wang, R., Zhang, Y.M., Liu, H.C., Chen, W.F., Wang, E.T., Sui, X.H., Chen, W.X. (2012) </w:t>
      </w:r>
      <w:r w:rsidRPr="00A37822">
        <w:rPr>
          <w:rFonts w:ascii="Arial" w:hAnsi="Arial" w:cs="Arial"/>
          <w:i/>
          <w:sz w:val="24"/>
          <w:szCs w:val="24"/>
        </w:rPr>
        <w:t>Bradyrhizobium daqingense</w:t>
      </w:r>
      <w:r>
        <w:rPr>
          <w:rFonts w:ascii="Arial" w:hAnsi="Arial" w:cs="Arial"/>
          <w:sz w:val="24"/>
          <w:szCs w:val="24"/>
        </w:rPr>
        <w:t xml:space="preserve"> sp. nov., isolated from nodules of soybean grown in Daqing City of China. Int. J. Syst. Evol. Microbiol. doi: 10.1099/ijs.0.034280-0</w:t>
      </w:r>
    </w:p>
    <w:p w14:paraId="3BF8A65D" w14:textId="61CB2800" w:rsidR="00554947" w:rsidRDefault="00554947" w:rsidP="0055494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Xu, L.M., Ge, C., Cui, Z., Li, J., Fan, H. (1995) </w:t>
      </w:r>
      <w:r w:rsidRPr="009345C8">
        <w:rPr>
          <w:rFonts w:ascii="Arial" w:hAnsi="Arial" w:cs="Arial"/>
          <w:i/>
          <w:sz w:val="24"/>
          <w:szCs w:val="24"/>
        </w:rPr>
        <w:t>Bradyrhizobium liaoningense</w:t>
      </w:r>
      <w:r>
        <w:rPr>
          <w:rFonts w:ascii="Arial" w:hAnsi="Arial" w:cs="Arial"/>
          <w:sz w:val="24"/>
          <w:szCs w:val="24"/>
        </w:rPr>
        <w:t xml:space="preserve"> sp. nov., isolated from the root nodules of soybeans. Int. J. Syst. Bacteriol. 45: 706-711</w:t>
      </w:r>
    </w:p>
    <w:p w14:paraId="742F45BD" w14:textId="30EC25EE" w:rsidR="00AA2733" w:rsidRDefault="00AA2733" w:rsidP="00AA273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Yao, Y., Sui, X.H., Zhang, X.X., Wang, E.T., Chen, W.X. (2015) </w:t>
      </w:r>
      <w:r w:rsidRPr="0046722B">
        <w:rPr>
          <w:rFonts w:ascii="Arial" w:hAnsi="Arial" w:cs="Arial"/>
          <w:i/>
          <w:sz w:val="24"/>
          <w:szCs w:val="24"/>
        </w:rPr>
        <w:t>Bradyrhizobium erythrophlei</w:t>
      </w:r>
      <w:r>
        <w:rPr>
          <w:rFonts w:ascii="Arial" w:hAnsi="Arial" w:cs="Arial"/>
          <w:sz w:val="24"/>
          <w:szCs w:val="24"/>
        </w:rPr>
        <w:t xml:space="preserve"> sp. nov. and </w:t>
      </w:r>
      <w:r w:rsidRPr="0046722B">
        <w:rPr>
          <w:rFonts w:ascii="Arial" w:hAnsi="Arial" w:cs="Arial"/>
          <w:i/>
          <w:sz w:val="24"/>
          <w:szCs w:val="24"/>
        </w:rPr>
        <w:t>Bradyrhizobium ferriligni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46722B">
        <w:rPr>
          <w:rFonts w:ascii="Arial" w:hAnsi="Arial" w:cs="Arial"/>
          <w:i/>
          <w:sz w:val="24"/>
          <w:szCs w:val="24"/>
        </w:rPr>
        <w:t>Erythrophleum fordii</w:t>
      </w:r>
      <w:r>
        <w:rPr>
          <w:rFonts w:ascii="Arial" w:hAnsi="Arial" w:cs="Arial"/>
          <w:sz w:val="24"/>
          <w:szCs w:val="24"/>
        </w:rPr>
        <w:t>. Int. J. Syst. Evol. Microbiol. 65: 1831-1837</w:t>
      </w:r>
    </w:p>
    <w:p w14:paraId="0B8FE1FE" w14:textId="29DD7776" w:rsidR="00310B3A" w:rsidRDefault="00310B3A" w:rsidP="00310B3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Yao, Z.Y., Kan, F.L., Wang, E.T., Wei, G.H., Chen, W.X. (2002) Characterization of rhizobia that nodulate legumes species of the genus </w:t>
      </w:r>
      <w:r w:rsidRPr="00BA3100">
        <w:rPr>
          <w:rFonts w:ascii="Arial" w:hAnsi="Arial" w:cs="Arial"/>
          <w:i/>
          <w:sz w:val="24"/>
          <w:szCs w:val="24"/>
        </w:rPr>
        <w:t>Lespedeza</w:t>
      </w:r>
      <w:r>
        <w:rPr>
          <w:rFonts w:ascii="Arial" w:hAnsi="Arial" w:cs="Arial"/>
          <w:sz w:val="24"/>
          <w:szCs w:val="24"/>
        </w:rPr>
        <w:t xml:space="preserve"> and description of </w:t>
      </w:r>
      <w:r w:rsidRPr="00BA3100">
        <w:rPr>
          <w:rFonts w:ascii="Arial" w:hAnsi="Arial" w:cs="Arial"/>
          <w:i/>
          <w:sz w:val="24"/>
          <w:szCs w:val="24"/>
        </w:rPr>
        <w:t>Bradyrhizobium yuanmingense</w:t>
      </w:r>
      <w:r>
        <w:rPr>
          <w:rFonts w:ascii="Arial" w:hAnsi="Arial" w:cs="Arial"/>
          <w:sz w:val="24"/>
          <w:szCs w:val="24"/>
        </w:rPr>
        <w:t xml:space="preserve"> sp. nov. Int. J. Syst. Evol. Microbiol. 52: 2219-2230</w:t>
      </w:r>
    </w:p>
    <w:p w14:paraId="08D6F5FF" w14:textId="00C387D9" w:rsidR="002C54B9" w:rsidRDefault="002C54B9" w:rsidP="002C54B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Yu, X., Cloutier, S., Tambong, J.T., Bromfield, E.S.P. (2014) </w:t>
      </w:r>
      <w:r w:rsidRPr="00526A56">
        <w:rPr>
          <w:rFonts w:ascii="Arial" w:hAnsi="Arial" w:cs="Arial"/>
          <w:i/>
          <w:sz w:val="24"/>
          <w:szCs w:val="24"/>
        </w:rPr>
        <w:t>Bradyrhizobium ottawaense</w:t>
      </w:r>
      <w:r>
        <w:rPr>
          <w:rFonts w:ascii="Arial" w:hAnsi="Arial" w:cs="Arial"/>
          <w:sz w:val="24"/>
          <w:szCs w:val="24"/>
        </w:rPr>
        <w:t xml:space="preserve"> sp. nov., a symbiotic nitrogen fixing bacterium from root nodules of soybeans in Canada. Int. J. Syst. Evol. Microbiol. 64: 3202-3207</w:t>
      </w:r>
    </w:p>
    <w:p w14:paraId="5CBE4E1D" w14:textId="79DCD633" w:rsidR="005F2F0E" w:rsidRDefault="005F2F0E" w:rsidP="005F2F0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Y.M., Li, Y.Jr., Chen, W.F., Wang, E.T., Sui, X.H., Li, Q.Q., Zhang, Y.Z., Zhou, Y.G., Chen, W.X. (2012) </w:t>
      </w:r>
      <w:r w:rsidRPr="000C2D86">
        <w:rPr>
          <w:rFonts w:ascii="Arial" w:hAnsi="Arial" w:cs="Arial"/>
          <w:i/>
          <w:sz w:val="24"/>
          <w:szCs w:val="24"/>
        </w:rPr>
        <w:t>Bradyrhizobium huanghuaihaiense</w:t>
      </w:r>
      <w:r>
        <w:rPr>
          <w:rFonts w:ascii="Arial" w:hAnsi="Arial" w:cs="Arial"/>
          <w:sz w:val="24"/>
          <w:szCs w:val="24"/>
        </w:rPr>
        <w:t xml:space="preserve"> sp. nov., an </w:t>
      </w:r>
      <w:r>
        <w:rPr>
          <w:rFonts w:ascii="Arial" w:hAnsi="Arial" w:cs="Arial"/>
          <w:sz w:val="24"/>
          <w:szCs w:val="24"/>
        </w:rPr>
        <w:lastRenderedPageBreak/>
        <w:t>effective symbiotic bacterium isolated from soybean (Glycine max L.) nodules. Int. J. Syst. Evol. Microbiol. 62: 1951-1957</w:t>
      </w:r>
    </w:p>
    <w:p w14:paraId="3609979C" w14:textId="2909F957" w:rsidR="001E539E" w:rsidRPr="00EE3233" w:rsidRDefault="001E539E" w:rsidP="001E539E">
      <w:pPr>
        <w:ind w:left="720" w:hanging="720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Zilli, J.E., Bara</w:t>
      </w:r>
      <w:r w:rsidRPr="00DB69D7">
        <w:rPr>
          <w:rFonts w:ascii="Arial" w:hAnsi="Arial" w:cs="Arial"/>
          <w:sz w:val="24"/>
          <w:szCs w:val="24"/>
        </w:rPr>
        <w:t>ú</w:t>
      </w:r>
      <w:r>
        <w:rPr>
          <w:rFonts w:ascii="Arial" w:hAnsi="Arial" w:cs="Arial"/>
          <w:sz w:val="24"/>
          <w:szCs w:val="24"/>
        </w:rPr>
        <w:t xml:space="preserve">na, A.C., da Silva, K., De Meyer, S.E., Farias, E.N.C., Kaminski, P.E., da Costa, I.B., Ardley, J.K., Willems, A., Camacho, N.N., dos S. Dourado, F., O’Hara, G. (2014) </w:t>
      </w:r>
      <w:r w:rsidRPr="00DB69D7">
        <w:rPr>
          <w:rFonts w:ascii="Arial" w:hAnsi="Arial" w:cs="Arial"/>
          <w:i/>
          <w:sz w:val="24"/>
          <w:szCs w:val="24"/>
        </w:rPr>
        <w:t>Bradyrhizobium neotropicale</w:t>
      </w:r>
      <w:r>
        <w:rPr>
          <w:rFonts w:ascii="Arial" w:hAnsi="Arial" w:cs="Arial"/>
          <w:sz w:val="24"/>
          <w:szCs w:val="24"/>
        </w:rPr>
        <w:t xml:space="preserve"> sp. nov., isolated from effective nodules of </w:t>
      </w:r>
      <w:r w:rsidRPr="00DB69D7">
        <w:rPr>
          <w:rFonts w:ascii="Arial" w:hAnsi="Arial" w:cs="Arial"/>
          <w:i/>
          <w:sz w:val="24"/>
          <w:szCs w:val="24"/>
        </w:rPr>
        <w:t>Centrolobium paraense</w:t>
      </w:r>
      <w:r>
        <w:rPr>
          <w:rFonts w:ascii="Arial" w:hAnsi="Arial" w:cs="Arial"/>
          <w:sz w:val="24"/>
          <w:szCs w:val="24"/>
        </w:rPr>
        <w:t>. Int. J. Syst. Evol. Microbiol. 64: 3950-3957</w:t>
      </w:r>
    </w:p>
    <w:p w14:paraId="001B654B" w14:textId="77777777" w:rsidR="001E539E" w:rsidRDefault="001E539E" w:rsidP="005F2F0E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683F3AC4" w14:textId="77777777" w:rsidR="005F2F0E" w:rsidRPr="00F575E1" w:rsidRDefault="005F2F0E" w:rsidP="002C54B9">
      <w:pPr>
        <w:ind w:left="720" w:hanging="720"/>
        <w:jc w:val="both"/>
        <w:rPr>
          <w:rFonts w:ascii="Arial" w:hAnsi="Arial" w:cs="Arial"/>
          <w:color w:val="00B050"/>
          <w:sz w:val="24"/>
          <w:szCs w:val="24"/>
        </w:rPr>
      </w:pPr>
    </w:p>
    <w:p w14:paraId="6E77E69D" w14:textId="77777777" w:rsidR="002C54B9" w:rsidRDefault="002C54B9" w:rsidP="00AA2733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9CA6270" w14:textId="77777777" w:rsidR="00AA2733" w:rsidRDefault="00AA2733" w:rsidP="00554947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6DADB4A9" w14:textId="77777777" w:rsidR="00554947" w:rsidRDefault="00554947" w:rsidP="00A44CDB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1F1B14A" w14:textId="77777777" w:rsidR="00A44CDB" w:rsidRPr="00855184" w:rsidRDefault="00A44CDB" w:rsidP="00316770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</w:p>
    <w:p w14:paraId="63AD6818" w14:textId="77777777" w:rsidR="00316770" w:rsidRDefault="00316770" w:rsidP="00B93FEE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703EA50" w14:textId="77777777" w:rsidR="00B93FEE" w:rsidRDefault="00B93FEE" w:rsidP="0092154B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86687CE" w14:textId="77777777" w:rsidR="0092154B" w:rsidRDefault="0092154B" w:rsidP="00F3574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1E9EF599" w14:textId="77777777" w:rsidR="00F35749" w:rsidRDefault="00F35749" w:rsidP="003443F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A78B6C6" w14:textId="77777777" w:rsidR="003443F9" w:rsidRDefault="003443F9" w:rsidP="006547D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210A091" w14:textId="77777777" w:rsidR="006547DD" w:rsidRDefault="006547DD" w:rsidP="00F10140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3E17A2C" w14:textId="77777777" w:rsidR="00F10140" w:rsidRPr="00B65552" w:rsidRDefault="00F10140" w:rsidP="00015F2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EBB7392" w14:textId="77777777" w:rsidR="00015F2D" w:rsidRDefault="00015F2D" w:rsidP="00B576B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3647C9D" w14:textId="77777777" w:rsidR="00B576B6" w:rsidRDefault="00B576B6" w:rsidP="007B632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CD9A9B0" w14:textId="77777777" w:rsidR="007B6326" w:rsidRDefault="007B6326" w:rsidP="005910C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540268B" w14:textId="77777777" w:rsidR="005910C9" w:rsidRDefault="005910C9" w:rsidP="003110DE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B99C6F6" w14:textId="77777777" w:rsidR="003110DE" w:rsidRDefault="003110DE" w:rsidP="007616B2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32C5185" w14:textId="77777777" w:rsidR="007616B2" w:rsidRDefault="007616B2" w:rsidP="00DD232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CC785D8" w14:textId="77777777" w:rsidR="00DD2329" w:rsidRDefault="00DD2329" w:rsidP="001A0FC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4BAD0CC" w14:textId="77777777" w:rsidR="001A0FC6" w:rsidRDefault="001A0FC6" w:rsidP="004245A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A3F521B" w14:textId="77777777" w:rsidR="004245A1" w:rsidRDefault="004245A1" w:rsidP="001B6D0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C96B397" w14:textId="77777777" w:rsidR="001B6D01" w:rsidRDefault="001B6D01" w:rsidP="004C1AE8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1D641800" w14:textId="77777777" w:rsidR="004C1AE8" w:rsidRDefault="004C1AE8" w:rsidP="000916FE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E89263D" w14:textId="77777777" w:rsidR="000916FE" w:rsidRDefault="000916FE" w:rsidP="00725DC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DD3CB7C" w14:textId="77777777" w:rsidR="00725DC9" w:rsidRDefault="00725DC9" w:rsidP="00D97C35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60AC3ABF" w14:textId="77777777" w:rsidR="00D97C35" w:rsidRPr="003C1A90" w:rsidRDefault="00D97C35" w:rsidP="003F2A1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19A7F112" w14:textId="77777777" w:rsidR="003F2A1D" w:rsidRDefault="003F2A1D" w:rsidP="008E163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441EC57" w14:textId="77777777" w:rsidR="008E1639" w:rsidRDefault="008E1639" w:rsidP="0047288F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F472EB6" w14:textId="77777777" w:rsidR="0047288F" w:rsidRDefault="0047288F" w:rsidP="00763B8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6F2114A" w14:textId="77777777" w:rsidR="00763B8D" w:rsidRDefault="00763B8D" w:rsidP="000E669B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30675CCD" w14:textId="77777777" w:rsidR="000E669B" w:rsidRDefault="000E669B" w:rsidP="00CF1293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816B5D4" w14:textId="77777777" w:rsidR="00CF1293" w:rsidRDefault="00CF1293" w:rsidP="002766DA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1FE7F467" w14:textId="77777777" w:rsidR="002766DA" w:rsidRDefault="002766DA" w:rsidP="009133A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30AA1B0" w14:textId="77777777" w:rsidR="009133A6" w:rsidRDefault="009133A6" w:rsidP="003C52CA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4EC4A9B" w14:textId="77777777" w:rsidR="0099012D" w:rsidRDefault="0099012D"/>
    <w:sectPr w:rsidR="009901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47AEB"/>
    <w:multiLevelType w:val="hybridMultilevel"/>
    <w:tmpl w:val="B69AE596"/>
    <w:lvl w:ilvl="0" w:tplc="3D4CEDF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57AD9"/>
    <w:multiLevelType w:val="hybridMultilevel"/>
    <w:tmpl w:val="BF96538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96642"/>
    <w:multiLevelType w:val="hybridMultilevel"/>
    <w:tmpl w:val="7F14BDC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400"/>
    <w:rsid w:val="00015F2D"/>
    <w:rsid w:val="000916FE"/>
    <w:rsid w:val="000E669B"/>
    <w:rsid w:val="00163B57"/>
    <w:rsid w:val="001A0FC6"/>
    <w:rsid w:val="001B6D01"/>
    <w:rsid w:val="001E539E"/>
    <w:rsid w:val="001F2ED8"/>
    <w:rsid w:val="002766DA"/>
    <w:rsid w:val="002C54B9"/>
    <w:rsid w:val="00310B3A"/>
    <w:rsid w:val="003110DE"/>
    <w:rsid w:val="00316770"/>
    <w:rsid w:val="003443F9"/>
    <w:rsid w:val="003B0EEF"/>
    <w:rsid w:val="003C52CA"/>
    <w:rsid w:val="003F2A1D"/>
    <w:rsid w:val="004245A1"/>
    <w:rsid w:val="0047288F"/>
    <w:rsid w:val="004B0919"/>
    <w:rsid w:val="004C1AE8"/>
    <w:rsid w:val="00532D83"/>
    <w:rsid w:val="00554947"/>
    <w:rsid w:val="005910C9"/>
    <w:rsid w:val="005C13E0"/>
    <w:rsid w:val="005F2F0E"/>
    <w:rsid w:val="00650AF1"/>
    <w:rsid w:val="006547DD"/>
    <w:rsid w:val="006F0DCA"/>
    <w:rsid w:val="00725DC9"/>
    <w:rsid w:val="007616B2"/>
    <w:rsid w:val="00763B8D"/>
    <w:rsid w:val="0078359B"/>
    <w:rsid w:val="007B13EB"/>
    <w:rsid w:val="007B6326"/>
    <w:rsid w:val="00843256"/>
    <w:rsid w:val="00864488"/>
    <w:rsid w:val="008E1639"/>
    <w:rsid w:val="008E3599"/>
    <w:rsid w:val="009133A6"/>
    <w:rsid w:val="0092154B"/>
    <w:rsid w:val="00943026"/>
    <w:rsid w:val="0099012D"/>
    <w:rsid w:val="00A44CDB"/>
    <w:rsid w:val="00A61A9F"/>
    <w:rsid w:val="00AA2733"/>
    <w:rsid w:val="00B576B6"/>
    <w:rsid w:val="00B7003E"/>
    <w:rsid w:val="00B93FEE"/>
    <w:rsid w:val="00C07DA0"/>
    <w:rsid w:val="00C33343"/>
    <w:rsid w:val="00C95226"/>
    <w:rsid w:val="00CF1293"/>
    <w:rsid w:val="00D0088D"/>
    <w:rsid w:val="00D91400"/>
    <w:rsid w:val="00D97C35"/>
    <w:rsid w:val="00DD2329"/>
    <w:rsid w:val="00E00BCC"/>
    <w:rsid w:val="00E02719"/>
    <w:rsid w:val="00E9372C"/>
    <w:rsid w:val="00EC7463"/>
    <w:rsid w:val="00F10140"/>
    <w:rsid w:val="00F3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84E3B"/>
  <w15:chartTrackingRefBased/>
  <w15:docId w15:val="{E7D052BF-85E5-4BE0-982D-0F01D6F0D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14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914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1400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D91400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D9140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91400"/>
    <w:rPr>
      <w:color w:val="808080"/>
    </w:rPr>
  </w:style>
  <w:style w:type="character" w:styleId="Mention">
    <w:name w:val="Mention"/>
    <w:basedOn w:val="DefaultParagraphFont"/>
    <w:uiPriority w:val="99"/>
    <w:semiHidden/>
    <w:unhideWhenUsed/>
    <w:rsid w:val="00D91400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D91400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D91400"/>
    <w:rPr>
      <w:rFonts w:ascii="Calibri" w:eastAsia="Calibri" w:hAnsi="Calibri" w:cs="Calibri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D91400"/>
  </w:style>
  <w:style w:type="paragraph" w:styleId="BalloonText">
    <w:name w:val="Balloon Text"/>
    <w:basedOn w:val="Normal"/>
    <w:link w:val="BalloonTextChar"/>
    <w:uiPriority w:val="99"/>
    <w:semiHidden/>
    <w:unhideWhenUsed/>
    <w:rsid w:val="00D9140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1400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914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14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9140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14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1400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D914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1400"/>
  </w:style>
  <w:style w:type="character" w:styleId="UnresolvedMention">
    <w:name w:val="Unresolved Mention"/>
    <w:basedOn w:val="DefaultParagraphFont"/>
    <w:uiPriority w:val="99"/>
    <w:semiHidden/>
    <w:unhideWhenUsed/>
    <w:rsid w:val="004B091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16</Pages>
  <Words>5123</Words>
  <Characters>29205</Characters>
  <Application>Microsoft Office Word</Application>
  <DocSecurity>0</DocSecurity>
  <Lines>243</Lines>
  <Paragraphs>68</Paragraphs>
  <ScaleCrop>false</ScaleCrop>
  <Company/>
  <LinksUpToDate>false</LinksUpToDate>
  <CharactersWithSpaces>34260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Chrizelle</dc:creator>
  <cp:keywords/>
  <dc:description/>
  <cp:lastModifiedBy>Chrizelle</cp:lastModifiedBy>
  <cp:revision>60</cp:revision>
  <dcterms:created xsi:type="dcterms:W3CDTF">2018-05-25T09:30:00Z</dcterms:created>
  <dcterms:modified xsi:type="dcterms:W3CDTF">2018-08-12T15:01:00Z</dcterms:modified>
</cp:coreProperties>
</file>