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CE3B2" w14:textId="05C7E9EC" w:rsidR="005F257A" w:rsidRDefault="005F257A" w:rsidP="005F257A">
      <w:pPr>
        <w:pStyle w:val="NoSpacing"/>
        <w:rPr>
          <w:rFonts w:asciiTheme="minorHAnsi" w:eastAsia="Times New Roman" w:hAnsiTheme="minorHAnsi" w:cstheme="minorHAnsi"/>
          <w:b/>
          <w:bCs/>
        </w:rPr>
      </w:pPr>
      <w:r w:rsidRPr="00E655CC">
        <w:rPr>
          <w:b/>
          <w:bCs/>
        </w:rPr>
        <w:t>Supplementary Table</w:t>
      </w:r>
      <w:r w:rsidRPr="001F627E">
        <w:rPr>
          <w:b/>
          <w:bCs/>
        </w:rPr>
        <w:t xml:space="preserve"> </w:t>
      </w:r>
      <w:r w:rsidR="001B2C73">
        <w:rPr>
          <w:b/>
          <w:bCs/>
        </w:rPr>
        <w:t>1</w:t>
      </w:r>
      <w:r w:rsidRPr="001F627E">
        <w:rPr>
          <w:b/>
          <w:bCs/>
        </w:rPr>
        <w:t xml:space="preserve">: Countries and </w:t>
      </w:r>
      <w:r>
        <w:rPr>
          <w:rFonts w:asciiTheme="minorHAnsi" w:eastAsia="Times New Roman" w:hAnsiTheme="minorHAnsi" w:cstheme="minorHAnsi"/>
          <w:b/>
          <w:bCs/>
        </w:rPr>
        <w:t xml:space="preserve">laboratories participating in the </w:t>
      </w:r>
      <w:r w:rsidRPr="009F0E8F">
        <w:rPr>
          <w:b/>
          <w:bCs/>
        </w:rPr>
        <w:t>2019</w:t>
      </w:r>
      <w:r>
        <w:rPr>
          <w:b/>
          <w:bCs/>
        </w:rPr>
        <w:t>-2020</w:t>
      </w:r>
      <w:r w:rsidRPr="009F0E8F">
        <w:rPr>
          <w:b/>
          <w:bCs/>
        </w:rPr>
        <w:t xml:space="preserve"> RSV EQA.</w:t>
      </w:r>
    </w:p>
    <w:p w14:paraId="1917FE8E" w14:textId="77777777" w:rsidR="005F257A" w:rsidRDefault="005F257A" w:rsidP="005F257A">
      <w:pPr>
        <w:pStyle w:val="NoSpacing"/>
        <w:rPr>
          <w:rFonts w:asciiTheme="minorHAnsi" w:eastAsia="Times New Roman" w:hAnsiTheme="minorHAnsi" w:cstheme="minorHAnsi"/>
          <w:b/>
          <w:bCs/>
        </w:rPr>
      </w:pPr>
    </w:p>
    <w:tbl>
      <w:tblPr>
        <w:tblStyle w:val="TableGrid"/>
        <w:tblW w:w="5387" w:type="dxa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1985"/>
      </w:tblGrid>
      <w:tr w:rsidR="005F257A" w:rsidRPr="00B03CCC" w14:paraId="3D3159F5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D0CECE" w:themeFill="background2" w:themeFillShade="E6"/>
            <w:vAlign w:val="center"/>
          </w:tcPr>
          <w:p w14:paraId="488D4DB9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14603">
              <w:rPr>
                <w:rFonts w:asciiTheme="minorHAnsi" w:hAnsiTheme="minorHAnsi" w:cstheme="minorHAnsi"/>
                <w:b/>
                <w:bCs/>
              </w:rPr>
              <w:t>Country</w:t>
            </w:r>
          </w:p>
        </w:tc>
        <w:tc>
          <w:tcPr>
            <w:tcW w:w="1985" w:type="dxa"/>
            <w:shd w:val="clear" w:color="auto" w:fill="D0CECE" w:themeFill="background2" w:themeFillShade="E6"/>
            <w:vAlign w:val="center"/>
          </w:tcPr>
          <w:p w14:paraId="6FEB9EA0" w14:textId="77777777" w:rsidR="005F257A" w:rsidRPr="00814603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b/>
                <w:bCs/>
              </w:rPr>
              <w:t>Number of laboratories</w:t>
            </w:r>
          </w:p>
        </w:tc>
      </w:tr>
      <w:tr w:rsidR="005F257A" w:rsidRPr="00B03CCC" w14:paraId="34D7EFCA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2954F355" w14:textId="77777777" w:rsidR="005F257A" w:rsidRPr="00814603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Argentina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B07C9DD" w14:textId="77777777" w:rsidR="005F257A" w:rsidRPr="00814603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814603">
              <w:rPr>
                <w:rFonts w:asciiTheme="minorHAnsi" w:eastAsia="Times New Roman" w:hAnsiTheme="minorHAnsi" w:cstheme="minorHAnsi"/>
              </w:rPr>
              <w:t>1</w:t>
            </w:r>
          </w:p>
        </w:tc>
      </w:tr>
      <w:tr w:rsidR="005F257A" w:rsidRPr="00B03CCC" w14:paraId="72766921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5B16DD51" w14:textId="77777777" w:rsidR="005F257A" w:rsidRPr="00814603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Australia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17354A77" w14:textId="77777777" w:rsidR="005F257A" w:rsidRPr="00814603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814603">
              <w:rPr>
                <w:rFonts w:asciiTheme="minorHAnsi" w:eastAsia="Times New Roman" w:hAnsiTheme="minorHAnsi" w:cstheme="minorHAnsi"/>
              </w:rPr>
              <w:t>2</w:t>
            </w:r>
          </w:p>
        </w:tc>
      </w:tr>
      <w:tr w:rsidR="005F257A" w:rsidRPr="00B03CCC" w14:paraId="3FCA04C0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43AC1624" w14:textId="77777777" w:rsidR="005F257A" w:rsidRPr="00814603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Brazil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BDA465C" w14:textId="77777777" w:rsidR="005F257A" w:rsidRPr="00814603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814603">
              <w:rPr>
                <w:rFonts w:asciiTheme="minorHAnsi" w:eastAsia="Times New Roman" w:hAnsiTheme="minorHAnsi" w:cstheme="minorHAnsi"/>
              </w:rPr>
              <w:t>1</w:t>
            </w:r>
          </w:p>
        </w:tc>
      </w:tr>
      <w:tr w:rsidR="005F257A" w:rsidRPr="00B03CCC" w14:paraId="2A0C980C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4424FE9C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Canada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A487DBD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25DACDFF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4031DCC6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Central African Republic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3EF7EA8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04C72700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561D76BE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  <w:lang w:val="es-AR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Chile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43613F53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7EB87C56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672FE84A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Cote d’Ivoire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3EF4F0D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4951A090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0686EE8D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Egypt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17A3BB8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5528DA3F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5B89A049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  <w:lang w:val="es-AR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India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49D6EC02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14:paraId="0C6729EE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1B4994B5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  <w:lang w:val="es-AR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Jordan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0DA93DB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06831128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6CC03C31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Lebanon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5D20E80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37AEA7B0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6D35D809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Madagascar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45ADCD6D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5382E3C2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4263E3A7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Mongolia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D2159E8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781CF9A3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5F687872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Morocco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45E187A1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2CA8D65A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0AA1CD5E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Mozambique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C503908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18CA37E0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64340AA4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Nepal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B892E83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4A0B1430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20CE4F83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Pakistan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5CD24D7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0ED9C946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2612453D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Philippines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5F6F9CC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12427846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540B44D1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 xml:space="preserve">Qatar 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4F5BDD37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2</w:t>
            </w:r>
          </w:p>
        </w:tc>
      </w:tr>
      <w:tr w:rsidR="005F257A" w:rsidRPr="00B03CCC" w14:paraId="3A813F2B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1B0CE17C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Russian Federation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8331388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04720D1A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0B612AA4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Senegal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9AD9D23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62474C04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266D5991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South Africa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4C11CF37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2BE0C4F3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643C29E4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Thailand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31FF401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19F9F93A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68F0580B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Uganda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676E9FEB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539D54D2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25DAED67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UK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AD25F42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  <w:tr w:rsidR="005F257A" w:rsidRPr="00B03CCC" w14:paraId="7BBD6DD1" w14:textId="77777777" w:rsidTr="000B34AD">
        <w:trPr>
          <w:trHeight w:val="284"/>
          <w:jc w:val="center"/>
        </w:trPr>
        <w:tc>
          <w:tcPr>
            <w:tcW w:w="3402" w:type="dxa"/>
            <w:shd w:val="clear" w:color="auto" w:fill="auto"/>
            <w:vAlign w:val="center"/>
          </w:tcPr>
          <w:p w14:paraId="55CBE111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  <w:color w:val="000000"/>
              </w:rPr>
              <w:t>USA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9862EC8" w14:textId="77777777" w:rsidR="005F257A" w:rsidRPr="00814603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814603">
              <w:rPr>
                <w:rFonts w:asciiTheme="minorHAnsi" w:hAnsiTheme="minorHAnsi" w:cstheme="minorHAnsi"/>
              </w:rPr>
              <w:t>1</w:t>
            </w:r>
          </w:p>
        </w:tc>
      </w:tr>
    </w:tbl>
    <w:p w14:paraId="2D2AEFDA" w14:textId="77777777" w:rsidR="005F257A" w:rsidRDefault="005F257A" w:rsidP="005F257A">
      <w:pPr>
        <w:pStyle w:val="NoSpacing"/>
        <w:rPr>
          <w:b/>
          <w:bCs/>
        </w:rPr>
      </w:pPr>
    </w:p>
    <w:p w14:paraId="7AE9135D" w14:textId="7DD7E55E" w:rsidR="009B7F98" w:rsidRPr="009F0E8F" w:rsidRDefault="001B2C73" w:rsidP="004D1DB8">
      <w:pPr>
        <w:rPr>
          <w:b/>
          <w:bCs/>
        </w:rPr>
      </w:pPr>
      <w:r>
        <w:rPr>
          <w:b/>
          <w:bCs/>
        </w:rPr>
        <w:br w:type="page"/>
      </w:r>
      <w:r w:rsidR="009B7F98" w:rsidRPr="009F0E8F">
        <w:rPr>
          <w:b/>
          <w:bCs/>
        </w:rPr>
        <w:lastRenderedPageBreak/>
        <w:t xml:space="preserve">Supplementary Table </w:t>
      </w:r>
      <w:r w:rsidR="009B7F98">
        <w:rPr>
          <w:b/>
          <w:bCs/>
        </w:rPr>
        <w:t>2</w:t>
      </w:r>
      <w:r w:rsidR="009B7F98" w:rsidRPr="009F0E8F">
        <w:rPr>
          <w:b/>
          <w:bCs/>
        </w:rPr>
        <w:t>. Isolates submitted by Reference Laboratories for inclusion in the 2019</w:t>
      </w:r>
      <w:r w:rsidR="009B7F98">
        <w:rPr>
          <w:b/>
          <w:bCs/>
        </w:rPr>
        <w:t>-2020</w:t>
      </w:r>
      <w:r w:rsidR="009B7F98" w:rsidRPr="009F0E8F">
        <w:rPr>
          <w:b/>
          <w:bCs/>
        </w:rPr>
        <w:t xml:space="preserve"> RSV EQA. 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992"/>
        <w:gridCol w:w="2552"/>
        <w:gridCol w:w="1773"/>
      </w:tblGrid>
      <w:tr w:rsidR="009B7F98" w:rsidRPr="00B03CCC" w14:paraId="48A9B520" w14:textId="77777777" w:rsidTr="00641473">
        <w:trPr>
          <w:trHeight w:val="284"/>
          <w:jc w:val="center"/>
        </w:trPr>
        <w:tc>
          <w:tcPr>
            <w:tcW w:w="3544" w:type="dxa"/>
            <w:shd w:val="clear" w:color="auto" w:fill="D9D9D9" w:themeFill="background1" w:themeFillShade="D9"/>
            <w:vAlign w:val="center"/>
          </w:tcPr>
          <w:p w14:paraId="5A98CE98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B03CCC">
              <w:rPr>
                <w:rFonts w:asciiTheme="minorHAnsi" w:hAnsiTheme="minorHAnsi" w:cstheme="minorHAnsi"/>
                <w:b/>
                <w:bCs/>
              </w:rPr>
              <w:t>Sample designation of RSV isolates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333A8824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B03CCC">
              <w:rPr>
                <w:rFonts w:asciiTheme="minorHAnsi" w:hAnsiTheme="minorHAnsi" w:cstheme="minorHAnsi"/>
                <w:b/>
                <w:bCs/>
              </w:rPr>
              <w:t>S</w:t>
            </w:r>
            <w:r>
              <w:rPr>
                <w:rFonts w:asciiTheme="minorHAnsi" w:hAnsiTheme="minorHAnsi" w:cstheme="minorHAnsi"/>
                <w:b/>
                <w:bCs/>
              </w:rPr>
              <w:t>ubtype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14:paraId="6785AEA2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B03CCC">
              <w:rPr>
                <w:rFonts w:asciiTheme="minorHAnsi" w:hAnsiTheme="minorHAnsi" w:cstheme="minorHAnsi"/>
                <w:b/>
                <w:bCs/>
              </w:rPr>
              <w:t>GISAID Accession ID</w:t>
            </w:r>
          </w:p>
        </w:tc>
        <w:tc>
          <w:tcPr>
            <w:tcW w:w="1773" w:type="dxa"/>
            <w:shd w:val="clear" w:color="auto" w:fill="D9D9D9" w:themeFill="background1" w:themeFillShade="D9"/>
            <w:vAlign w:val="center"/>
          </w:tcPr>
          <w:p w14:paraId="0E8969BA" w14:textId="473A4D7A" w:rsidR="009B7F98" w:rsidRPr="00B03CCC" w:rsidRDefault="009B7F98" w:rsidP="00641473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Included in EQA Panel (Y/</w:t>
            </w:r>
            <w:r w:rsidR="00470041">
              <w:rPr>
                <w:rFonts w:cstheme="minorHAnsi"/>
                <w:b/>
                <w:bCs/>
              </w:rPr>
              <w:t>N) *</w:t>
            </w:r>
          </w:p>
        </w:tc>
      </w:tr>
      <w:tr w:rsidR="009B7F98" w:rsidRPr="00B03CCC" w14:paraId="623AD6A2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31965B13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</w:t>
            </w:r>
            <w:r w:rsidRPr="00B03CCC">
              <w:rPr>
                <w:rFonts w:asciiTheme="minorHAnsi" w:hAnsiTheme="minorHAnsi" w:cstheme="minorHAnsi"/>
              </w:rPr>
              <w:t>RSV/A/England/174460397/2017</w:t>
            </w:r>
          </w:p>
        </w:tc>
        <w:tc>
          <w:tcPr>
            <w:tcW w:w="992" w:type="dxa"/>
            <w:vAlign w:val="center"/>
          </w:tcPr>
          <w:p w14:paraId="7030C88F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2552" w:type="dxa"/>
            <w:vAlign w:val="center"/>
          </w:tcPr>
          <w:p w14:paraId="1A8AFBEE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EPI_ISL_732338</w:t>
            </w:r>
          </w:p>
        </w:tc>
        <w:tc>
          <w:tcPr>
            <w:tcW w:w="1773" w:type="dxa"/>
          </w:tcPr>
          <w:p w14:paraId="60EF952D" w14:textId="77777777" w:rsidR="009B7F98" w:rsidRPr="00B03CCC" w:rsidRDefault="009B7F98" w:rsidP="00641473">
            <w:pPr>
              <w:jc w:val="center"/>
              <w:rPr>
                <w:rFonts w:cstheme="minorHAnsi"/>
                <w:color w:val="000000"/>
                <w:shd w:val="clear" w:color="auto" w:fill="FFFFFF"/>
              </w:rPr>
            </w:pPr>
            <w:r>
              <w:rPr>
                <w:rFonts w:cstheme="minorHAnsi"/>
                <w:color w:val="000000"/>
                <w:shd w:val="clear" w:color="auto" w:fill="FFFFFF"/>
              </w:rPr>
              <w:t>Y</w:t>
            </w:r>
          </w:p>
        </w:tc>
      </w:tr>
      <w:tr w:rsidR="009B7F98" w:rsidRPr="00B03CCC" w14:paraId="21555CAD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0648E54A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H</w:t>
            </w:r>
            <w:r w:rsidRPr="00CF151D">
              <w:rPr>
                <w:rFonts w:cstheme="minorHAnsi"/>
              </w:rPr>
              <w:t>RSV/A/England/174560282/2017</w:t>
            </w:r>
          </w:p>
        </w:tc>
        <w:tc>
          <w:tcPr>
            <w:tcW w:w="992" w:type="dxa"/>
            <w:vAlign w:val="center"/>
          </w:tcPr>
          <w:p w14:paraId="3590F298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</w:t>
            </w:r>
          </w:p>
        </w:tc>
        <w:tc>
          <w:tcPr>
            <w:tcW w:w="2552" w:type="dxa"/>
            <w:vAlign w:val="center"/>
          </w:tcPr>
          <w:p w14:paraId="14B7793A" w14:textId="77777777" w:rsidR="009B7F98" w:rsidRPr="00B03CCC" w:rsidRDefault="009B7F98" w:rsidP="00641473">
            <w:pPr>
              <w:jc w:val="center"/>
              <w:rPr>
                <w:rFonts w:cstheme="minorHAnsi"/>
                <w:color w:val="000000"/>
                <w:shd w:val="clear" w:color="auto" w:fill="FFFFFF"/>
              </w:rPr>
            </w:pPr>
            <w:r w:rsidRPr="00496985">
              <w:rPr>
                <w:rFonts w:cstheme="minorHAnsi"/>
                <w:color w:val="000000"/>
                <w:shd w:val="clear" w:color="auto" w:fill="FFFFFF"/>
              </w:rPr>
              <w:t>EPI_ISL_10954008</w:t>
            </w:r>
          </w:p>
        </w:tc>
        <w:tc>
          <w:tcPr>
            <w:tcW w:w="1773" w:type="dxa"/>
          </w:tcPr>
          <w:p w14:paraId="5DB26EE6" w14:textId="77777777" w:rsidR="009B7F98" w:rsidRPr="00B03CCC" w:rsidRDefault="009B7F98" w:rsidP="00641473">
            <w:pPr>
              <w:jc w:val="center"/>
              <w:rPr>
                <w:rFonts w:cstheme="minorHAnsi"/>
                <w:color w:val="000000"/>
                <w:shd w:val="clear" w:color="auto" w:fill="FFFFFF"/>
              </w:rPr>
            </w:pPr>
            <w:r>
              <w:rPr>
                <w:rFonts w:cstheme="minorHAnsi"/>
                <w:color w:val="000000"/>
                <w:shd w:val="clear" w:color="auto" w:fill="FFFFFF"/>
              </w:rPr>
              <w:t>N</w:t>
            </w:r>
          </w:p>
        </w:tc>
      </w:tr>
      <w:tr w:rsidR="009B7F98" w:rsidRPr="00B03CCC" w14:paraId="56D572F0" w14:textId="77777777" w:rsidTr="00641473">
        <w:trPr>
          <w:trHeight w:val="363"/>
          <w:jc w:val="center"/>
        </w:trPr>
        <w:tc>
          <w:tcPr>
            <w:tcW w:w="3544" w:type="dxa"/>
            <w:vAlign w:val="center"/>
          </w:tcPr>
          <w:p w14:paraId="62D11AA2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</w:t>
            </w:r>
            <w:r w:rsidRPr="00B03CCC">
              <w:rPr>
                <w:rFonts w:asciiTheme="minorHAnsi" w:hAnsiTheme="minorHAnsi" w:cstheme="minorHAnsi"/>
              </w:rPr>
              <w:t>RSV/A/Australia/VIC-RCH010/2018</w:t>
            </w:r>
          </w:p>
        </w:tc>
        <w:tc>
          <w:tcPr>
            <w:tcW w:w="992" w:type="dxa"/>
            <w:vAlign w:val="center"/>
          </w:tcPr>
          <w:p w14:paraId="0AF7A520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2552" w:type="dxa"/>
            <w:vAlign w:val="center"/>
          </w:tcPr>
          <w:p w14:paraId="59868228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EPI_ISL_1834085</w:t>
            </w:r>
          </w:p>
        </w:tc>
        <w:tc>
          <w:tcPr>
            <w:tcW w:w="1773" w:type="dxa"/>
          </w:tcPr>
          <w:p w14:paraId="183C27F4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</w:t>
            </w:r>
          </w:p>
        </w:tc>
      </w:tr>
      <w:tr w:rsidR="009B7F98" w:rsidRPr="00B03CCC" w14:paraId="0F513029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55A73CF9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  <w:lang w:val="es-AR"/>
              </w:rPr>
            </w:pPr>
            <w:r>
              <w:rPr>
                <w:rFonts w:cstheme="minorHAnsi"/>
                <w:lang w:val="es-AR"/>
              </w:rPr>
              <w:t>H</w:t>
            </w:r>
            <w:r w:rsidRPr="00B03CCC">
              <w:rPr>
                <w:rFonts w:cstheme="minorHAnsi"/>
                <w:lang w:val="es-AR"/>
              </w:rPr>
              <w:t>RSV/A/Australia/VIC-VIDRL002/2018</w:t>
            </w:r>
          </w:p>
        </w:tc>
        <w:tc>
          <w:tcPr>
            <w:tcW w:w="992" w:type="dxa"/>
            <w:vAlign w:val="center"/>
          </w:tcPr>
          <w:p w14:paraId="0BDB09DB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A</w:t>
            </w:r>
            <w:r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2552" w:type="dxa"/>
            <w:vAlign w:val="center"/>
          </w:tcPr>
          <w:p w14:paraId="6D15D186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EPI_ISL_4602779</w:t>
            </w:r>
          </w:p>
        </w:tc>
        <w:tc>
          <w:tcPr>
            <w:tcW w:w="1773" w:type="dxa"/>
          </w:tcPr>
          <w:p w14:paraId="79140001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</w:t>
            </w:r>
          </w:p>
        </w:tc>
      </w:tr>
      <w:tr w:rsidR="009B7F98" w:rsidRPr="00B03CCC" w14:paraId="651F70A2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38B149DF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</w:t>
            </w:r>
            <w:r w:rsidRPr="00B03CCC">
              <w:rPr>
                <w:rFonts w:asciiTheme="minorHAnsi" w:hAnsiTheme="minorHAnsi" w:cstheme="minorHAnsi"/>
              </w:rPr>
              <w:t>RSV/A/South Africa/NICD-R06229/2019</w:t>
            </w:r>
          </w:p>
        </w:tc>
        <w:tc>
          <w:tcPr>
            <w:tcW w:w="992" w:type="dxa"/>
            <w:vAlign w:val="center"/>
          </w:tcPr>
          <w:p w14:paraId="046BB39A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2552" w:type="dxa"/>
            <w:vAlign w:val="center"/>
          </w:tcPr>
          <w:p w14:paraId="32D5C847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7D7942">
              <w:rPr>
                <w:rFonts w:asciiTheme="minorHAnsi" w:hAnsiTheme="minorHAnsi" w:cstheme="minorHAnsi"/>
              </w:rPr>
              <w:t>EPI_ISL_9003918</w:t>
            </w:r>
          </w:p>
        </w:tc>
        <w:tc>
          <w:tcPr>
            <w:tcW w:w="1773" w:type="dxa"/>
          </w:tcPr>
          <w:p w14:paraId="4E712183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</w:t>
            </w:r>
          </w:p>
        </w:tc>
      </w:tr>
      <w:tr w:rsidR="009B7F98" w:rsidRPr="00B03CCC" w14:paraId="7A9A8504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0230F316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</w:t>
            </w:r>
            <w:r w:rsidRPr="00B03CCC">
              <w:rPr>
                <w:rFonts w:asciiTheme="minorHAnsi" w:hAnsiTheme="minorHAnsi" w:cstheme="minorHAnsi"/>
              </w:rPr>
              <w:t>RSV/B/England/154680653/2015</w:t>
            </w:r>
          </w:p>
        </w:tc>
        <w:tc>
          <w:tcPr>
            <w:tcW w:w="992" w:type="dxa"/>
            <w:vAlign w:val="center"/>
          </w:tcPr>
          <w:p w14:paraId="2AEA4C9D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2552" w:type="dxa"/>
            <w:vAlign w:val="center"/>
          </w:tcPr>
          <w:p w14:paraId="7989F0A9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EPI_ISL_4848359</w:t>
            </w:r>
          </w:p>
        </w:tc>
        <w:tc>
          <w:tcPr>
            <w:tcW w:w="1773" w:type="dxa"/>
          </w:tcPr>
          <w:p w14:paraId="3BE27B21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</w:t>
            </w:r>
          </w:p>
        </w:tc>
      </w:tr>
      <w:tr w:rsidR="009B7F98" w:rsidRPr="00B03CCC" w14:paraId="1D9786F4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14EDD71A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</w:t>
            </w:r>
            <w:r w:rsidRPr="00B03CCC">
              <w:rPr>
                <w:rFonts w:asciiTheme="minorHAnsi" w:hAnsiTheme="minorHAnsi" w:cstheme="minorHAnsi"/>
              </w:rPr>
              <w:t>RSV/B/England/180440410/2018</w:t>
            </w:r>
          </w:p>
        </w:tc>
        <w:tc>
          <w:tcPr>
            <w:tcW w:w="992" w:type="dxa"/>
            <w:vAlign w:val="center"/>
          </w:tcPr>
          <w:p w14:paraId="0361C29C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2552" w:type="dxa"/>
            <w:vAlign w:val="center"/>
          </w:tcPr>
          <w:p w14:paraId="58739D0F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EPI_ISL_732354</w:t>
            </w:r>
          </w:p>
        </w:tc>
        <w:tc>
          <w:tcPr>
            <w:tcW w:w="1773" w:type="dxa"/>
          </w:tcPr>
          <w:p w14:paraId="665D1FBD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</w:t>
            </w:r>
          </w:p>
        </w:tc>
      </w:tr>
      <w:tr w:rsidR="009B7F98" w:rsidRPr="00B03CCC" w14:paraId="4677FC38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59210AB1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  <w:lang w:val="es-AR"/>
              </w:rPr>
            </w:pPr>
            <w:r>
              <w:rPr>
                <w:rFonts w:cstheme="minorHAnsi"/>
                <w:lang w:val="es-AR"/>
              </w:rPr>
              <w:t>H</w:t>
            </w:r>
            <w:r w:rsidRPr="00B03CCC">
              <w:rPr>
                <w:rFonts w:cstheme="minorHAnsi"/>
                <w:lang w:val="es-AR"/>
              </w:rPr>
              <w:t>RSV/B/Australia/VIC-VIDRL003/2015</w:t>
            </w:r>
          </w:p>
        </w:tc>
        <w:tc>
          <w:tcPr>
            <w:tcW w:w="992" w:type="dxa"/>
            <w:vAlign w:val="center"/>
          </w:tcPr>
          <w:p w14:paraId="63A41026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 xml:space="preserve">B </w:t>
            </w:r>
          </w:p>
        </w:tc>
        <w:tc>
          <w:tcPr>
            <w:tcW w:w="2552" w:type="dxa"/>
            <w:vAlign w:val="center"/>
          </w:tcPr>
          <w:p w14:paraId="280C7891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EPI_ISL_4569432</w:t>
            </w:r>
          </w:p>
        </w:tc>
        <w:tc>
          <w:tcPr>
            <w:tcW w:w="1773" w:type="dxa"/>
          </w:tcPr>
          <w:p w14:paraId="017A28B3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</w:t>
            </w:r>
          </w:p>
        </w:tc>
      </w:tr>
      <w:tr w:rsidR="009B7F98" w:rsidRPr="00B03CCC" w14:paraId="58FA4848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0413DC19" w14:textId="77777777" w:rsidR="009B7F98" w:rsidRPr="00B03CCC" w:rsidRDefault="009B7F98" w:rsidP="00641473">
            <w:pPr>
              <w:jc w:val="center"/>
              <w:rPr>
                <w:rFonts w:cstheme="minorHAnsi"/>
                <w:lang w:val="es-AR"/>
              </w:rPr>
            </w:pPr>
            <w:r>
              <w:rPr>
                <w:rFonts w:cstheme="minorHAnsi"/>
                <w:lang w:val="es-AR"/>
              </w:rPr>
              <w:t>H</w:t>
            </w:r>
            <w:r w:rsidRPr="00BD1EE8">
              <w:rPr>
                <w:rFonts w:cstheme="minorHAnsi"/>
                <w:lang w:val="es-AR"/>
              </w:rPr>
              <w:t>RSV/B/Australia/VIC-VIDRL003/2018</w:t>
            </w:r>
          </w:p>
        </w:tc>
        <w:tc>
          <w:tcPr>
            <w:tcW w:w="992" w:type="dxa"/>
            <w:vAlign w:val="center"/>
          </w:tcPr>
          <w:p w14:paraId="08EF4B4E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</w:t>
            </w:r>
          </w:p>
        </w:tc>
        <w:tc>
          <w:tcPr>
            <w:tcW w:w="2552" w:type="dxa"/>
            <w:vAlign w:val="center"/>
          </w:tcPr>
          <w:p w14:paraId="5F28A6DB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 w:rsidRPr="00FB3E15">
              <w:rPr>
                <w:rFonts w:cstheme="minorHAnsi"/>
              </w:rPr>
              <w:t>EPI_ISL_10914987</w:t>
            </w:r>
          </w:p>
        </w:tc>
        <w:tc>
          <w:tcPr>
            <w:tcW w:w="1773" w:type="dxa"/>
          </w:tcPr>
          <w:p w14:paraId="35961040" w14:textId="77777777" w:rsidR="009B7F98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</w:t>
            </w:r>
          </w:p>
        </w:tc>
      </w:tr>
      <w:tr w:rsidR="009B7F98" w:rsidRPr="00B03CCC" w14:paraId="3FD23251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14B3D49D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</w:t>
            </w:r>
            <w:r w:rsidRPr="00B03CCC">
              <w:rPr>
                <w:rFonts w:asciiTheme="minorHAnsi" w:hAnsiTheme="minorHAnsi" w:cstheme="minorHAnsi"/>
              </w:rPr>
              <w:t>RSV/B/South Africa/NICD-R05898/2019</w:t>
            </w:r>
          </w:p>
        </w:tc>
        <w:tc>
          <w:tcPr>
            <w:tcW w:w="992" w:type="dxa"/>
            <w:vAlign w:val="center"/>
          </w:tcPr>
          <w:p w14:paraId="51F0586F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2552" w:type="dxa"/>
            <w:vAlign w:val="center"/>
          </w:tcPr>
          <w:p w14:paraId="0C7D8C85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7D7942">
              <w:rPr>
                <w:rFonts w:asciiTheme="minorHAnsi" w:hAnsiTheme="minorHAnsi" w:cstheme="minorHAnsi"/>
              </w:rPr>
              <w:t>EPI_ISL_9003919</w:t>
            </w:r>
          </w:p>
        </w:tc>
        <w:tc>
          <w:tcPr>
            <w:tcW w:w="1773" w:type="dxa"/>
          </w:tcPr>
          <w:p w14:paraId="478476E6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</w:t>
            </w:r>
          </w:p>
        </w:tc>
      </w:tr>
      <w:tr w:rsidR="009B7F98" w:rsidRPr="00B03CCC" w14:paraId="30FA32DC" w14:textId="77777777" w:rsidTr="00641473">
        <w:trPr>
          <w:trHeight w:val="284"/>
          <w:jc w:val="center"/>
        </w:trPr>
        <w:tc>
          <w:tcPr>
            <w:tcW w:w="3544" w:type="dxa"/>
            <w:vAlign w:val="center"/>
          </w:tcPr>
          <w:p w14:paraId="7DE12251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</w:t>
            </w:r>
            <w:r w:rsidRPr="00B03CCC">
              <w:rPr>
                <w:rFonts w:asciiTheme="minorHAnsi" w:hAnsiTheme="minorHAnsi" w:cstheme="minorHAnsi"/>
              </w:rPr>
              <w:t>RSV/B/South Africa/NICD-R06224/2019</w:t>
            </w:r>
          </w:p>
        </w:tc>
        <w:tc>
          <w:tcPr>
            <w:tcW w:w="992" w:type="dxa"/>
            <w:vAlign w:val="center"/>
          </w:tcPr>
          <w:p w14:paraId="40EE75E9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B03CC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2552" w:type="dxa"/>
            <w:vAlign w:val="center"/>
          </w:tcPr>
          <w:p w14:paraId="172E487C" w14:textId="77777777" w:rsidR="009B7F98" w:rsidRPr="00B03CCC" w:rsidRDefault="009B7F98" w:rsidP="00641473">
            <w:pPr>
              <w:jc w:val="center"/>
              <w:rPr>
                <w:rFonts w:asciiTheme="minorHAnsi" w:hAnsiTheme="minorHAnsi" w:cstheme="minorHAnsi"/>
              </w:rPr>
            </w:pPr>
            <w:r w:rsidRPr="007D7942">
              <w:rPr>
                <w:rFonts w:asciiTheme="minorHAnsi" w:hAnsiTheme="minorHAnsi" w:cstheme="minorHAnsi"/>
              </w:rPr>
              <w:t xml:space="preserve">EPI_ISL_9003920  </w:t>
            </w:r>
          </w:p>
        </w:tc>
        <w:tc>
          <w:tcPr>
            <w:tcW w:w="1773" w:type="dxa"/>
          </w:tcPr>
          <w:p w14:paraId="659F728B" w14:textId="77777777" w:rsidR="009B7F98" w:rsidRPr="00B03CCC" w:rsidRDefault="009B7F98" w:rsidP="006414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</w:t>
            </w:r>
          </w:p>
        </w:tc>
      </w:tr>
    </w:tbl>
    <w:p w14:paraId="097DFF23" w14:textId="77777777" w:rsidR="009B7F98" w:rsidRDefault="009B7F98" w:rsidP="009B7F98">
      <w:pPr>
        <w:spacing w:after="0" w:line="240" w:lineRule="auto"/>
      </w:pPr>
    </w:p>
    <w:p w14:paraId="41B193B1" w14:textId="77777777" w:rsidR="009B7F98" w:rsidRPr="00A21683" w:rsidRDefault="009B7F98" w:rsidP="009B7F98">
      <w:pPr>
        <w:spacing w:after="0" w:line="240" w:lineRule="auto"/>
        <w:rPr>
          <w:rFonts w:ascii="Calibri" w:eastAsia="Calibri" w:hAnsi="Calibri" w:cs="Times New Roman"/>
          <w:lang w:val="en-GB"/>
        </w:rPr>
      </w:pPr>
      <w:r w:rsidRPr="00A21683">
        <w:t>* Y/N = Yes/No</w:t>
      </w:r>
      <w:r w:rsidRPr="00A21683">
        <w:br w:type="page"/>
      </w:r>
    </w:p>
    <w:p w14:paraId="01573341" w14:textId="547BCD0F" w:rsidR="005F257A" w:rsidRPr="009B7F98" w:rsidRDefault="005F257A" w:rsidP="009B7F98">
      <w:pPr>
        <w:rPr>
          <w:rFonts w:ascii="Calibri" w:eastAsia="Calibri" w:hAnsi="Calibri" w:cs="Times New Roman"/>
          <w:b/>
          <w:bCs/>
          <w:lang w:val="en-GB"/>
        </w:rPr>
        <w:sectPr w:rsidR="005F257A" w:rsidRPr="009B7F98" w:rsidSect="0012362D">
          <w:footerReference w:type="default" r:id="rId6"/>
          <w:footnotePr>
            <w:numFmt w:val="lowerLetter"/>
          </w:footnotePr>
          <w:pgSz w:w="11907" w:h="16840" w:code="9"/>
          <w:pgMar w:top="1440" w:right="1440" w:bottom="1440" w:left="1440" w:header="720" w:footer="720" w:gutter="0"/>
          <w:cols w:space="720"/>
          <w:docGrid w:linePitch="360"/>
        </w:sectPr>
      </w:pPr>
    </w:p>
    <w:p w14:paraId="321755A3" w14:textId="77777777" w:rsidR="005F257A" w:rsidRDefault="005F257A" w:rsidP="005F257A">
      <w:pPr>
        <w:pStyle w:val="NoSpacing"/>
      </w:pPr>
      <w:r w:rsidRPr="00E655CC">
        <w:rPr>
          <w:b/>
          <w:bCs/>
        </w:rPr>
        <w:lastRenderedPageBreak/>
        <w:t xml:space="preserve">Supplementary Table </w:t>
      </w:r>
      <w:r>
        <w:rPr>
          <w:b/>
          <w:bCs/>
        </w:rPr>
        <w:t>3</w:t>
      </w:r>
      <w:r w:rsidRPr="00E655CC">
        <w:rPr>
          <w:b/>
          <w:bCs/>
        </w:rPr>
        <w:t>:</w:t>
      </w:r>
      <w:r>
        <w:t xml:space="preserve"> </w:t>
      </w:r>
      <w:r w:rsidRPr="00B0593C">
        <w:rPr>
          <w:b/>
          <w:bCs/>
        </w:rPr>
        <w:t>Summary of WHO RSV EQA 2019-2020 variation (mean, SD, and CV) between participant and RSV Reference Laboratories</w:t>
      </w:r>
      <w:r>
        <w:t>.</w:t>
      </w:r>
    </w:p>
    <w:p w14:paraId="443D2BCD" w14:textId="77777777" w:rsidR="005F257A" w:rsidRDefault="005F257A" w:rsidP="005F257A">
      <w:pPr>
        <w:pStyle w:val="NoSpacing"/>
      </w:pPr>
    </w:p>
    <w:p w14:paraId="79C62C4A" w14:textId="77777777" w:rsidR="005F257A" w:rsidRDefault="005F257A" w:rsidP="005F257A">
      <w:pPr>
        <w:pStyle w:val="NoSpacing"/>
        <w:rPr>
          <w:rFonts w:asciiTheme="minorHAnsi" w:eastAsia="Times New Roman" w:hAnsiTheme="minorHAnsi" w:cstheme="minorHAnsi"/>
          <w:b/>
          <w:bCs/>
        </w:rPr>
      </w:pPr>
    </w:p>
    <w:p w14:paraId="429E0466" w14:textId="77777777" w:rsidR="005F257A" w:rsidRDefault="005F257A" w:rsidP="005F257A">
      <w:pPr>
        <w:pStyle w:val="NoSpacing"/>
        <w:rPr>
          <w:b/>
          <w:bCs/>
        </w:rPr>
      </w:pPr>
    </w:p>
    <w:tbl>
      <w:tblPr>
        <w:tblW w:w="16302" w:type="dxa"/>
        <w:jc w:val="center"/>
        <w:tblLook w:val="04A0" w:firstRow="1" w:lastRow="0" w:firstColumn="1" w:lastColumn="0" w:noHBand="0" w:noVBand="1"/>
      </w:tblPr>
      <w:tblGrid>
        <w:gridCol w:w="1920"/>
        <w:gridCol w:w="1800"/>
        <w:gridCol w:w="2659"/>
        <w:gridCol w:w="2126"/>
        <w:gridCol w:w="2410"/>
        <w:gridCol w:w="2693"/>
        <w:gridCol w:w="2694"/>
      </w:tblGrid>
      <w:tr w:rsidR="005F257A" w:rsidRPr="001F627E" w14:paraId="242511D0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431B9E16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 subtype</w:t>
            </w:r>
          </w:p>
        </w:tc>
        <w:tc>
          <w:tcPr>
            <w:tcW w:w="1800" w:type="dxa"/>
            <w:vMerge w:val="restart"/>
            <w:tcBorders>
              <w:top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158C9473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9A6C33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 xml:space="preserve">        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C</w:t>
            </w: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ategory 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4D27CD2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RSV-B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0AF7298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RSV-A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4701661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RSV-B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1BB5EA0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RSV-A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2CDFE370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RSV-A</w:t>
            </w:r>
          </w:p>
        </w:tc>
      </w:tr>
      <w:tr w:rsidR="005F257A" w:rsidRPr="001F627E" w14:paraId="6AD258AA" w14:textId="77777777" w:rsidTr="000B34AD">
        <w:trPr>
          <w:trHeight w:val="321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3D290F09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9A6C33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Sample d</w:t>
            </w: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esignation</w:t>
            </w:r>
          </w:p>
        </w:tc>
        <w:tc>
          <w:tcPr>
            <w:tcW w:w="1800" w:type="dxa"/>
            <w:vMerge/>
            <w:tcBorders>
              <w:bottom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6B32A821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1168EE5B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England/154680653/2015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018CCFFC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sz w:val="18"/>
                <w:szCs w:val="18"/>
                <w:lang w:val="en-GB" w:eastAsia="en-GB"/>
              </w:rPr>
              <w:t>England/0709161v/2007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1213AF7F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sz w:val="18"/>
                <w:szCs w:val="18"/>
                <w:lang w:val="en-GB" w:eastAsia="en-GB"/>
              </w:rPr>
              <w:t>England/180440410/2018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1840506A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sz w:val="18"/>
                <w:szCs w:val="18"/>
                <w:lang w:val="en-GB" w:eastAsia="en-GB"/>
              </w:rPr>
              <w:t>Australia/VIC-RCH010/2018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7659B71A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sz w:val="18"/>
                <w:szCs w:val="18"/>
                <w:lang w:val="en-GB" w:eastAsia="en-GB"/>
              </w:rPr>
              <w:t>Australia/VIC-VIDRL002/2018</w:t>
            </w:r>
          </w:p>
        </w:tc>
      </w:tr>
      <w:tr w:rsidR="005F257A" w:rsidRPr="001F627E" w14:paraId="67E3F5A1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06FDD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Mean Ct</w:t>
            </w:r>
          </w:p>
        </w:tc>
        <w:tc>
          <w:tcPr>
            <w:tcW w:w="180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03FB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Participants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9EFF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23.32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749C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25.50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5D426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20.43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87785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25.26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DE841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21.70</w:t>
            </w:r>
          </w:p>
        </w:tc>
      </w:tr>
      <w:tr w:rsidR="005F257A" w:rsidRPr="001F627E" w14:paraId="3AB74D33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3109C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SD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0B0F276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25EC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2.46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ABDD3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3.32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13711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2.64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A8B3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2.44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AFF7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2.45</w:t>
            </w:r>
          </w:p>
        </w:tc>
      </w:tr>
      <w:tr w:rsidR="005F257A" w:rsidRPr="001F627E" w14:paraId="0F4038E4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9769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CV (SD)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5CE8641D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588C5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CDE69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D2AC0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0.13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DE1F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0.10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28EE2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0.11</w:t>
            </w:r>
          </w:p>
        </w:tc>
      </w:tr>
      <w:tr w:rsidR="005F257A" w:rsidRPr="001F627E" w14:paraId="3F564DB1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32C91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Mean Ct</w:t>
            </w:r>
          </w:p>
        </w:tc>
        <w:tc>
          <w:tcPr>
            <w:tcW w:w="180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170D3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Ref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erence</w:t>
            </w: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 xml:space="preserve"> Lab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oratories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2005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23.41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380C3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23.47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FA86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20.41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C897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25.66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201A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22.29</w:t>
            </w:r>
          </w:p>
        </w:tc>
      </w:tr>
      <w:tr w:rsidR="005F257A" w:rsidRPr="001F627E" w14:paraId="7E274A6B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F59F6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SD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55B2A54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3AB0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2.49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46B6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1.53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93C0A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2.00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11B81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915D5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0.91</w:t>
            </w:r>
          </w:p>
        </w:tc>
      </w:tr>
      <w:tr w:rsidR="005F257A" w:rsidRPr="001F627E" w14:paraId="00FD06CF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ED3FF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Mean Ct + SD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04F7B17C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09F5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25.90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D966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25.00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010C3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22.41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FE1C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26.65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5806F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23.20</w:t>
            </w:r>
          </w:p>
        </w:tc>
      </w:tr>
      <w:tr w:rsidR="005F257A" w:rsidRPr="001F627E" w14:paraId="7D5C22B1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AD6A5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Mean Ct +2SD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03092833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7EA9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28.39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FE7B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26.53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A628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24.42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3E1A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27.65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41450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24.12</w:t>
            </w:r>
          </w:p>
        </w:tc>
      </w:tr>
      <w:tr w:rsidR="005F257A" w:rsidRPr="001F627E" w14:paraId="2AE352DB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BD42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CV (SD)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4F63C07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98EF2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D8873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0.07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84F8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0.10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0179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0.04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67140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0.04</w:t>
            </w:r>
          </w:p>
        </w:tc>
      </w:tr>
      <w:tr w:rsidR="005F257A" w:rsidRPr="001F627E" w14:paraId="19106EDC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6DEE74A5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 subtype</w:t>
            </w:r>
          </w:p>
        </w:tc>
        <w:tc>
          <w:tcPr>
            <w:tcW w:w="1800" w:type="dxa"/>
            <w:vMerge w:val="restart"/>
            <w:tcBorders>
              <w:top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6FFDDD0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C</w:t>
            </w: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ategory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7914E50D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RSV-A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31A414A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RSV-A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7EB8A739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RSV-B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0CF43922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-</w:t>
            </w: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B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104097E9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RSV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-</w:t>
            </w: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B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 xml:space="preserve"> </w:t>
            </w:r>
          </w:p>
        </w:tc>
      </w:tr>
      <w:tr w:rsidR="005F257A" w:rsidRPr="001F627E" w14:paraId="6AA91E9E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26799DA7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9A6C33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Sample designation</w:t>
            </w:r>
          </w:p>
        </w:tc>
        <w:tc>
          <w:tcPr>
            <w:tcW w:w="1800" w:type="dxa"/>
            <w:vMerge/>
            <w:tcBorders>
              <w:bottom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22A1DE32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36D5E56D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sz w:val="18"/>
                <w:szCs w:val="18"/>
                <w:lang w:val="en-GB" w:eastAsia="en-GB"/>
              </w:rPr>
              <w:t>South Africa/NICD-R06229/2019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46CF6874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sz w:val="18"/>
                <w:szCs w:val="18"/>
                <w:lang w:val="en-GB" w:eastAsia="en-GB"/>
              </w:rPr>
              <w:t>England/174460397/2017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1DE70C86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sz w:val="18"/>
                <w:szCs w:val="18"/>
                <w:lang w:val="en-GB" w:eastAsia="en-GB"/>
              </w:rPr>
              <w:t>Australia/VIC-VIDRL003/2015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43D8371D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sz w:val="18"/>
                <w:szCs w:val="18"/>
                <w:lang w:val="en-GB" w:eastAsia="en-GB"/>
              </w:rPr>
              <w:t>South Africa/NICD-R05898/2019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0CECE" w:themeFill="background2" w:themeFillShade="E6"/>
            <w:noWrap/>
            <w:vAlign w:val="center"/>
            <w:hideMark/>
          </w:tcPr>
          <w:p w14:paraId="58C7237C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sz w:val="18"/>
                <w:szCs w:val="18"/>
                <w:lang w:val="en-GB" w:eastAsia="en-GB"/>
              </w:rPr>
              <w:t>South Africa/NICD-R06224/2019</w:t>
            </w:r>
          </w:p>
        </w:tc>
      </w:tr>
      <w:tr w:rsidR="005F257A" w:rsidRPr="001F627E" w14:paraId="281B0DE0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873A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Mean Ct</w:t>
            </w:r>
          </w:p>
        </w:tc>
        <w:tc>
          <w:tcPr>
            <w:tcW w:w="180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AC3B5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Participants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2ED5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23.24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8F73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19.90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1623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25.85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25C6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24.51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0D07D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25.59</w:t>
            </w:r>
          </w:p>
        </w:tc>
      </w:tr>
      <w:tr w:rsidR="005F257A" w:rsidRPr="001F627E" w14:paraId="767BC006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00246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SD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0293FE3E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D369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2.45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3FCD2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2.24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6FD72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2.84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5C5AD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2.71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D275C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2.86</w:t>
            </w:r>
          </w:p>
        </w:tc>
      </w:tr>
      <w:tr w:rsidR="005F257A" w:rsidRPr="001F627E" w14:paraId="24B906E6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2961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CV (SD)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0C49B71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C0289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A1C5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0.11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EC00D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0.11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A8943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0C7AC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0.11</w:t>
            </w:r>
          </w:p>
        </w:tc>
      </w:tr>
      <w:tr w:rsidR="005F257A" w:rsidRPr="001F627E" w14:paraId="6F4A2139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A713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Mean Ct</w:t>
            </w:r>
          </w:p>
        </w:tc>
        <w:tc>
          <w:tcPr>
            <w:tcW w:w="180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6CFC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Ref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 xml:space="preserve">erence </w:t>
            </w: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Lab</w:t>
            </w:r>
            <w:r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oratories</w:t>
            </w: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EF6D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23.10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06A3F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21.13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8F26A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25.56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8AC31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24.25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2ABE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24.80</w:t>
            </w:r>
          </w:p>
        </w:tc>
      </w:tr>
      <w:tr w:rsidR="005F257A" w:rsidRPr="001F627E" w14:paraId="3EBC9F21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9732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SD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5BF38B4A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373D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0.93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FF6C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1.09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A9A1D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1.14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72D5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1.55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4390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1.98</w:t>
            </w:r>
          </w:p>
        </w:tc>
      </w:tr>
      <w:tr w:rsidR="005F257A" w:rsidRPr="001F627E" w14:paraId="2AFA0EF3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189C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Mean Ct + SD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880955A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E7EA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24.04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DA828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22.23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8D80E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26.69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55C89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25.80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F09A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26.78</w:t>
            </w:r>
          </w:p>
        </w:tc>
      </w:tr>
      <w:tr w:rsidR="005F257A" w:rsidRPr="001F627E" w14:paraId="5BCCAC11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C534C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Mean Ct +2SD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17B46E57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9D060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24.97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BEBBC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23.32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F64B0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27.83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6822B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27.35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C5104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28.75</w:t>
            </w:r>
          </w:p>
        </w:tc>
      </w:tr>
      <w:tr w:rsidR="005F257A" w:rsidRPr="001F627E" w14:paraId="41487282" w14:textId="77777777" w:rsidTr="000B34AD">
        <w:trPr>
          <w:trHeight w:val="288"/>
          <w:jc w:val="center"/>
        </w:trPr>
        <w:tc>
          <w:tcPr>
            <w:tcW w:w="19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1E90F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CV (SD)</w:t>
            </w:r>
          </w:p>
        </w:tc>
        <w:tc>
          <w:tcPr>
            <w:tcW w:w="180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C86B8F8" w14:textId="77777777" w:rsidR="005F257A" w:rsidRPr="001F627E" w:rsidRDefault="005F257A" w:rsidP="000B34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26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2D7BD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0.04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B38BD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0.05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C84A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0.04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9B3EA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0.06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7E927" w14:textId="77777777" w:rsidR="005F257A" w:rsidRPr="001F627E" w:rsidRDefault="005F257A" w:rsidP="000B34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</w:pPr>
            <w:r w:rsidRPr="001F627E">
              <w:rPr>
                <w:rFonts w:eastAsia="Times New Roman" w:cstheme="minorHAnsi"/>
                <w:color w:val="000000"/>
                <w:sz w:val="18"/>
                <w:szCs w:val="18"/>
                <w:lang w:val="en-GB" w:eastAsia="en-GB"/>
              </w:rPr>
              <w:t>0.08</w:t>
            </w:r>
          </w:p>
        </w:tc>
      </w:tr>
    </w:tbl>
    <w:p w14:paraId="135DA9F0" w14:textId="77777777" w:rsidR="005F257A" w:rsidRDefault="005F257A" w:rsidP="005F257A">
      <w:pPr>
        <w:pStyle w:val="NoSpacing"/>
        <w:rPr>
          <w:b/>
          <w:bCs/>
        </w:rPr>
      </w:pPr>
    </w:p>
    <w:p w14:paraId="0B4D2552" w14:textId="77777777" w:rsidR="005F257A" w:rsidRDefault="005F257A" w:rsidP="005F257A">
      <w:pPr>
        <w:pStyle w:val="NoSpacing"/>
        <w:rPr>
          <w:b/>
          <w:bCs/>
        </w:rPr>
      </w:pPr>
    </w:p>
    <w:p w14:paraId="299D790E" w14:textId="77777777" w:rsidR="005F257A" w:rsidRDefault="005F257A" w:rsidP="005F257A">
      <w:pPr>
        <w:pStyle w:val="NoSpacing"/>
        <w:rPr>
          <w:b/>
          <w:bCs/>
        </w:rPr>
      </w:pPr>
    </w:p>
    <w:p w14:paraId="1939E5C1" w14:textId="77777777" w:rsidR="005F257A" w:rsidRDefault="005F257A" w:rsidP="005F257A">
      <w:pPr>
        <w:pStyle w:val="NoSpacing"/>
        <w:rPr>
          <w:b/>
          <w:bCs/>
        </w:rPr>
      </w:pPr>
    </w:p>
    <w:p w14:paraId="5D2FE485" w14:textId="77777777" w:rsidR="005F257A" w:rsidRDefault="005F257A" w:rsidP="005F257A">
      <w:pPr>
        <w:pStyle w:val="NoSpacing"/>
        <w:rPr>
          <w:b/>
          <w:bCs/>
        </w:rPr>
      </w:pPr>
    </w:p>
    <w:p w14:paraId="115EA021" w14:textId="77777777" w:rsidR="005F257A" w:rsidRDefault="005F257A" w:rsidP="005F257A">
      <w:pPr>
        <w:pStyle w:val="NoSpacing"/>
        <w:rPr>
          <w:b/>
          <w:bCs/>
        </w:rPr>
      </w:pPr>
    </w:p>
    <w:p w14:paraId="7631D559" w14:textId="77777777" w:rsidR="005F257A" w:rsidRDefault="005F257A" w:rsidP="005F257A">
      <w:pPr>
        <w:pStyle w:val="NoSpacing"/>
        <w:rPr>
          <w:b/>
          <w:bCs/>
        </w:rPr>
        <w:sectPr w:rsidR="005F257A" w:rsidSect="00895E0C">
          <w:pgSz w:w="16840" w:h="11907" w:orient="landscape" w:code="9"/>
          <w:pgMar w:top="1440" w:right="1440" w:bottom="1440" w:left="1440" w:header="720" w:footer="720" w:gutter="0"/>
          <w:cols w:space="720"/>
          <w:docGrid w:linePitch="360"/>
        </w:sectPr>
      </w:pPr>
    </w:p>
    <w:p w14:paraId="70D29C7C" w14:textId="4ADB0CF5" w:rsidR="005F257A" w:rsidRDefault="005F257A" w:rsidP="005F257A">
      <w:pPr>
        <w:pStyle w:val="NoSpacing"/>
        <w:rPr>
          <w:rFonts w:asciiTheme="minorHAnsi" w:eastAsia="Times New Roman" w:hAnsiTheme="minorHAnsi" w:cstheme="minorHAnsi"/>
          <w:b/>
          <w:bCs/>
        </w:rPr>
      </w:pPr>
      <w:r w:rsidRPr="00E655CC">
        <w:rPr>
          <w:b/>
          <w:bCs/>
        </w:rPr>
        <w:lastRenderedPageBreak/>
        <w:t xml:space="preserve">Supplementary Table </w:t>
      </w:r>
      <w:r>
        <w:rPr>
          <w:b/>
          <w:bCs/>
        </w:rPr>
        <w:t>4</w:t>
      </w:r>
      <w:r w:rsidRPr="00E655CC">
        <w:rPr>
          <w:b/>
          <w:bCs/>
        </w:rPr>
        <w:t>:</w:t>
      </w:r>
      <w:r>
        <w:t xml:space="preserve"> </w:t>
      </w:r>
      <w:r>
        <w:rPr>
          <w:rFonts w:asciiTheme="minorHAnsi" w:eastAsia="Times New Roman" w:hAnsiTheme="minorHAnsi" w:cstheme="minorHAnsi"/>
          <w:b/>
          <w:bCs/>
        </w:rPr>
        <w:t xml:space="preserve">Nucleic acid extraction, amplification, detection and typing </w:t>
      </w:r>
      <w:r w:rsidRPr="00E021C8">
        <w:rPr>
          <w:rFonts w:asciiTheme="minorHAnsi" w:eastAsia="Times New Roman" w:hAnsiTheme="minorHAnsi" w:cstheme="minorHAnsi"/>
          <w:b/>
          <w:bCs/>
        </w:rPr>
        <w:t xml:space="preserve">assays used by </w:t>
      </w:r>
      <w:r>
        <w:rPr>
          <w:rFonts w:asciiTheme="minorHAnsi" w:eastAsia="Times New Roman" w:hAnsiTheme="minorHAnsi" w:cstheme="minorHAnsi"/>
          <w:b/>
          <w:bCs/>
        </w:rPr>
        <w:t>l</w:t>
      </w:r>
      <w:r w:rsidRPr="00E021C8">
        <w:rPr>
          <w:rFonts w:asciiTheme="minorHAnsi" w:eastAsia="Times New Roman" w:hAnsiTheme="minorHAnsi" w:cstheme="minorHAnsi"/>
          <w:b/>
          <w:bCs/>
        </w:rPr>
        <w:t>aboratories participating in the 2019</w:t>
      </w:r>
      <w:r>
        <w:rPr>
          <w:rFonts w:asciiTheme="minorHAnsi" w:eastAsia="Times New Roman" w:hAnsiTheme="minorHAnsi" w:cstheme="minorHAnsi"/>
          <w:b/>
          <w:bCs/>
        </w:rPr>
        <w:t xml:space="preserve">-2020 </w:t>
      </w:r>
      <w:r w:rsidRPr="00E021C8">
        <w:rPr>
          <w:rFonts w:asciiTheme="minorHAnsi" w:eastAsia="Times New Roman" w:hAnsiTheme="minorHAnsi" w:cstheme="minorHAnsi"/>
          <w:b/>
          <w:bCs/>
        </w:rPr>
        <w:t>EQA</w:t>
      </w:r>
    </w:p>
    <w:p w14:paraId="508CF83B" w14:textId="77777777" w:rsidR="004F6F59" w:rsidRDefault="004F6F59" w:rsidP="005F257A">
      <w:pPr>
        <w:pStyle w:val="NoSpacing"/>
        <w:rPr>
          <w:rFonts w:asciiTheme="minorHAnsi" w:eastAsia="Times New Roman" w:hAnsiTheme="minorHAnsi" w:cstheme="minorHAnsi"/>
          <w:b/>
          <w:bCs/>
        </w:rPr>
      </w:pPr>
    </w:p>
    <w:tbl>
      <w:tblPr>
        <w:tblStyle w:val="TableGrid"/>
        <w:tblW w:w="7088" w:type="dxa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3827"/>
        <w:gridCol w:w="1701"/>
      </w:tblGrid>
      <w:tr w:rsidR="005F257A" w:rsidRPr="00B03CCC" w14:paraId="0FB0208E" w14:textId="77777777" w:rsidTr="000B34AD">
        <w:trPr>
          <w:trHeight w:val="284"/>
          <w:jc w:val="center"/>
        </w:trPr>
        <w:tc>
          <w:tcPr>
            <w:tcW w:w="1560" w:type="dxa"/>
            <w:shd w:val="clear" w:color="auto" w:fill="D0CECE" w:themeFill="background2" w:themeFillShade="E6"/>
            <w:vAlign w:val="center"/>
          </w:tcPr>
          <w:p w14:paraId="17B839BB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86505">
              <w:rPr>
                <w:rFonts w:asciiTheme="minorHAnsi" w:hAnsiTheme="minorHAnsi" w:cstheme="minorHAnsi"/>
                <w:b/>
                <w:bCs/>
              </w:rPr>
              <w:t>Nucleic acid extraction assay</w:t>
            </w:r>
          </w:p>
        </w:tc>
        <w:tc>
          <w:tcPr>
            <w:tcW w:w="3827" w:type="dxa"/>
            <w:shd w:val="clear" w:color="auto" w:fill="D0CECE" w:themeFill="background2" w:themeFillShade="E6"/>
            <w:vAlign w:val="center"/>
          </w:tcPr>
          <w:p w14:paraId="118B73BB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86505">
              <w:rPr>
                <w:rFonts w:asciiTheme="minorHAnsi" w:hAnsiTheme="minorHAnsi" w:cstheme="minorHAnsi"/>
                <w:b/>
                <w:bCs/>
              </w:rPr>
              <w:t>Name</w:t>
            </w:r>
          </w:p>
        </w:tc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2DE39AA3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86505">
              <w:rPr>
                <w:rFonts w:asciiTheme="minorHAnsi" w:hAnsiTheme="minorHAnsi" w:cstheme="minorHAnsi"/>
                <w:b/>
                <w:bCs/>
              </w:rPr>
              <w:t>Number</w:t>
            </w:r>
          </w:p>
        </w:tc>
      </w:tr>
      <w:tr w:rsidR="005F257A" w:rsidRPr="00B03CCC" w14:paraId="577A2B35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72DDAA0B" w14:textId="77777777" w:rsidR="005F257A" w:rsidRPr="00086505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3CD16C9F" w14:textId="77777777" w:rsidR="005F257A" w:rsidRPr="00086505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QiaAmp Viral RNA</w:t>
            </w:r>
          </w:p>
        </w:tc>
        <w:tc>
          <w:tcPr>
            <w:tcW w:w="1701" w:type="dxa"/>
            <w:vAlign w:val="center"/>
          </w:tcPr>
          <w:p w14:paraId="4940D6B8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15</w:t>
            </w:r>
          </w:p>
        </w:tc>
      </w:tr>
      <w:tr w:rsidR="005F257A" w:rsidRPr="00B03CCC" w14:paraId="76037439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04D86C58" w14:textId="77777777" w:rsidR="005F257A" w:rsidRPr="00086505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7DC12882" w14:textId="77777777" w:rsidR="005F257A" w:rsidRPr="00086505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MagnaPure</w:t>
            </w:r>
          </w:p>
        </w:tc>
        <w:tc>
          <w:tcPr>
            <w:tcW w:w="1701" w:type="dxa"/>
            <w:vAlign w:val="center"/>
          </w:tcPr>
          <w:p w14:paraId="763BFA6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2</w:t>
            </w:r>
          </w:p>
        </w:tc>
      </w:tr>
      <w:tr w:rsidR="005F257A" w:rsidRPr="00B03CCC" w14:paraId="307AFE67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7D8EB14E" w14:textId="77777777" w:rsidR="005F257A" w:rsidRPr="00086505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6634EE40" w14:textId="77777777" w:rsidR="005F257A" w:rsidRPr="00086505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Cepheid: GeneXpert</w:t>
            </w:r>
          </w:p>
        </w:tc>
        <w:tc>
          <w:tcPr>
            <w:tcW w:w="1701" w:type="dxa"/>
            <w:vAlign w:val="center"/>
          </w:tcPr>
          <w:p w14:paraId="17A50344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2</w:t>
            </w:r>
          </w:p>
        </w:tc>
      </w:tr>
      <w:tr w:rsidR="005F257A" w:rsidRPr="00B03CCC" w14:paraId="198F0E1F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797E7FD2" w14:textId="77777777" w:rsidR="005F257A" w:rsidRPr="00086505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04FA834B" w14:textId="77777777" w:rsidR="005F257A" w:rsidRPr="00086505" w:rsidRDefault="005F257A" w:rsidP="000B34AD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Qiagen</w:t>
            </w:r>
          </w:p>
        </w:tc>
        <w:tc>
          <w:tcPr>
            <w:tcW w:w="1701" w:type="dxa"/>
            <w:vAlign w:val="center"/>
          </w:tcPr>
          <w:p w14:paraId="198B8C38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2BEA25AA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201D8392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274D3662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Qiagen: silica column</w:t>
            </w:r>
          </w:p>
        </w:tc>
        <w:tc>
          <w:tcPr>
            <w:tcW w:w="1701" w:type="dxa"/>
            <w:vAlign w:val="center"/>
          </w:tcPr>
          <w:p w14:paraId="582C05D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380C5E89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50B3A294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1670EDF8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Qiagen: EZ1</w:t>
            </w:r>
          </w:p>
        </w:tc>
        <w:tc>
          <w:tcPr>
            <w:tcW w:w="1701" w:type="dxa"/>
            <w:vAlign w:val="center"/>
          </w:tcPr>
          <w:p w14:paraId="056613A5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220DD9DF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4D936D15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lang w:val="es-AR"/>
              </w:rPr>
            </w:pPr>
          </w:p>
        </w:tc>
        <w:tc>
          <w:tcPr>
            <w:tcW w:w="3827" w:type="dxa"/>
            <w:vAlign w:val="center"/>
          </w:tcPr>
          <w:p w14:paraId="2BCCAB20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PureLink Viral RNA/DNA</w:t>
            </w:r>
          </w:p>
        </w:tc>
        <w:tc>
          <w:tcPr>
            <w:tcW w:w="1701" w:type="dxa"/>
            <w:vAlign w:val="center"/>
          </w:tcPr>
          <w:p w14:paraId="65CDC510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3C36526D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086BF870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31268B8C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MagaMAX-96</w:t>
            </w:r>
          </w:p>
        </w:tc>
        <w:tc>
          <w:tcPr>
            <w:tcW w:w="1701" w:type="dxa"/>
            <w:vAlign w:val="center"/>
          </w:tcPr>
          <w:p w14:paraId="2EC44FCE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78794E95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0B04E91B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566F6B8D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Other</w:t>
            </w:r>
          </w:p>
        </w:tc>
        <w:tc>
          <w:tcPr>
            <w:tcW w:w="1701" w:type="dxa"/>
            <w:vAlign w:val="center"/>
          </w:tcPr>
          <w:p w14:paraId="0B7DE9A6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4</w:t>
            </w:r>
          </w:p>
        </w:tc>
      </w:tr>
      <w:tr w:rsidR="005F257A" w:rsidRPr="00B03CCC" w14:paraId="753F5C3F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60C89CB1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lang w:val="es-AR"/>
              </w:rPr>
            </w:pPr>
          </w:p>
        </w:tc>
        <w:tc>
          <w:tcPr>
            <w:tcW w:w="3827" w:type="dxa"/>
            <w:vAlign w:val="center"/>
          </w:tcPr>
          <w:p w14:paraId="0B30282B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vAlign w:val="center"/>
          </w:tcPr>
          <w:p w14:paraId="5181A262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F257A" w14:paraId="78F3054E" w14:textId="77777777" w:rsidTr="000B34AD">
        <w:trPr>
          <w:trHeight w:val="284"/>
          <w:jc w:val="center"/>
        </w:trPr>
        <w:tc>
          <w:tcPr>
            <w:tcW w:w="1560" w:type="dxa"/>
            <w:shd w:val="clear" w:color="auto" w:fill="D0CECE" w:themeFill="background2" w:themeFillShade="E6"/>
            <w:vAlign w:val="bottom"/>
          </w:tcPr>
          <w:p w14:paraId="1AC2C424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  <w:lang w:val="es-AR"/>
              </w:rPr>
            </w:pPr>
            <w:r w:rsidRPr="00086505">
              <w:rPr>
                <w:rFonts w:asciiTheme="minorHAnsi" w:hAnsiTheme="minorHAnsi" w:cstheme="minorHAnsi"/>
                <w:b/>
                <w:bCs/>
                <w:lang w:val="es-AR"/>
              </w:rPr>
              <w:t>Amplification platform</w:t>
            </w:r>
          </w:p>
        </w:tc>
        <w:tc>
          <w:tcPr>
            <w:tcW w:w="3827" w:type="dxa"/>
            <w:shd w:val="clear" w:color="auto" w:fill="D0CECE" w:themeFill="background2" w:themeFillShade="E6"/>
            <w:vAlign w:val="center"/>
          </w:tcPr>
          <w:p w14:paraId="3CEB583E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86505">
              <w:rPr>
                <w:rFonts w:asciiTheme="minorHAnsi" w:hAnsiTheme="minorHAnsi" w:cstheme="minorHAnsi"/>
                <w:b/>
                <w:bCs/>
              </w:rPr>
              <w:t>Name</w:t>
            </w:r>
          </w:p>
        </w:tc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2BA52116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86505">
              <w:rPr>
                <w:rFonts w:asciiTheme="minorHAnsi" w:hAnsiTheme="minorHAnsi" w:cstheme="minorHAnsi"/>
                <w:b/>
                <w:bCs/>
              </w:rPr>
              <w:t>Number</w:t>
            </w:r>
          </w:p>
        </w:tc>
      </w:tr>
      <w:tr w:rsidR="005F257A" w:rsidRPr="00B03CCC" w14:paraId="3B6BFA35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1E1F8A02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3AFE2E31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ABI: 7500 system</w:t>
            </w:r>
          </w:p>
        </w:tc>
        <w:tc>
          <w:tcPr>
            <w:tcW w:w="1701" w:type="dxa"/>
            <w:vAlign w:val="center"/>
          </w:tcPr>
          <w:p w14:paraId="443EE1D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16</w:t>
            </w:r>
          </w:p>
        </w:tc>
      </w:tr>
      <w:tr w:rsidR="005F257A" w:rsidRPr="00B03CCC" w14:paraId="0C6AB831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386AA70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6E97C230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Qiagen: Rotor-Gene</w:t>
            </w:r>
          </w:p>
        </w:tc>
        <w:tc>
          <w:tcPr>
            <w:tcW w:w="1701" w:type="dxa"/>
            <w:vAlign w:val="center"/>
          </w:tcPr>
          <w:p w14:paraId="4F01A02D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3</w:t>
            </w:r>
          </w:p>
        </w:tc>
      </w:tr>
      <w:tr w:rsidR="005F257A" w:rsidRPr="00B03CCC" w14:paraId="5192DDC1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7528DB1B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3B6A9A90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BioRad:CFX96 Touch</w:t>
            </w:r>
          </w:p>
        </w:tc>
        <w:tc>
          <w:tcPr>
            <w:tcW w:w="1701" w:type="dxa"/>
            <w:vAlign w:val="center"/>
          </w:tcPr>
          <w:p w14:paraId="03B8549E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3</w:t>
            </w:r>
          </w:p>
        </w:tc>
      </w:tr>
      <w:tr w:rsidR="005F257A" w:rsidRPr="00B03CCC" w14:paraId="69A75D84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0A522356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0C225524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Cepheid: GeneXpert</w:t>
            </w:r>
          </w:p>
        </w:tc>
        <w:tc>
          <w:tcPr>
            <w:tcW w:w="1701" w:type="dxa"/>
            <w:vAlign w:val="center"/>
          </w:tcPr>
          <w:p w14:paraId="1C28F0B7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2</w:t>
            </w:r>
          </w:p>
        </w:tc>
      </w:tr>
      <w:tr w:rsidR="005F257A" w:rsidRPr="00B03CCC" w14:paraId="53F06E81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54BB8444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38CE1373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E8698B">
              <w:rPr>
                <w:rFonts w:asciiTheme="minorHAnsi" w:hAnsiTheme="minorHAnsi" w:cstheme="minorHAnsi"/>
                <w:color w:val="000000"/>
              </w:rPr>
              <w:t>AusDiagnostics</w:t>
            </w:r>
          </w:p>
        </w:tc>
        <w:tc>
          <w:tcPr>
            <w:tcW w:w="1701" w:type="dxa"/>
            <w:vAlign w:val="center"/>
          </w:tcPr>
          <w:p w14:paraId="54CCE816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3C963EEA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49CC34E3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3A15C321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ABI: 7900 system</w:t>
            </w:r>
          </w:p>
        </w:tc>
        <w:tc>
          <w:tcPr>
            <w:tcW w:w="1701" w:type="dxa"/>
            <w:vAlign w:val="center"/>
          </w:tcPr>
          <w:p w14:paraId="6FEB9A95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6A42634D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6AF8695A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56EE936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QuantStudio 7</w:t>
            </w:r>
          </w:p>
        </w:tc>
        <w:tc>
          <w:tcPr>
            <w:tcW w:w="1701" w:type="dxa"/>
            <w:vAlign w:val="center"/>
          </w:tcPr>
          <w:p w14:paraId="199AFF57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37515FB6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0FE871BE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636047A9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Other</w:t>
            </w:r>
          </w:p>
        </w:tc>
        <w:tc>
          <w:tcPr>
            <w:tcW w:w="1701" w:type="dxa"/>
            <w:vAlign w:val="center"/>
          </w:tcPr>
          <w:p w14:paraId="7FA9FCBA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535B2358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47D19193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4DCA80AE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vAlign w:val="center"/>
          </w:tcPr>
          <w:p w14:paraId="6CB7699A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F257A" w:rsidRPr="00B03CCC" w14:paraId="20B77059" w14:textId="77777777" w:rsidTr="000B34AD">
        <w:trPr>
          <w:trHeight w:val="284"/>
          <w:jc w:val="center"/>
        </w:trPr>
        <w:tc>
          <w:tcPr>
            <w:tcW w:w="1560" w:type="dxa"/>
            <w:shd w:val="clear" w:color="auto" w:fill="D0CECE" w:themeFill="background2" w:themeFillShade="E6"/>
            <w:vAlign w:val="bottom"/>
          </w:tcPr>
          <w:p w14:paraId="6A67BE1C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86505">
              <w:rPr>
                <w:rFonts w:asciiTheme="minorHAnsi" w:hAnsiTheme="minorHAnsi" w:cstheme="minorHAnsi"/>
                <w:b/>
                <w:bCs/>
              </w:rPr>
              <w:t>RSV detection assay</w:t>
            </w:r>
          </w:p>
        </w:tc>
        <w:tc>
          <w:tcPr>
            <w:tcW w:w="3827" w:type="dxa"/>
            <w:shd w:val="clear" w:color="auto" w:fill="D0CECE" w:themeFill="background2" w:themeFillShade="E6"/>
            <w:vAlign w:val="center"/>
          </w:tcPr>
          <w:p w14:paraId="28F51B87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86505">
              <w:rPr>
                <w:rFonts w:asciiTheme="minorHAnsi" w:hAnsiTheme="minorHAnsi" w:cstheme="minorHAnsi"/>
                <w:b/>
                <w:bCs/>
              </w:rPr>
              <w:t>Name</w:t>
            </w:r>
          </w:p>
        </w:tc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5E2DDE56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086505">
              <w:rPr>
                <w:rFonts w:asciiTheme="minorHAnsi" w:hAnsiTheme="minorHAnsi" w:cstheme="minorHAnsi"/>
                <w:b/>
                <w:bCs/>
              </w:rPr>
              <w:t>Number</w:t>
            </w:r>
          </w:p>
        </w:tc>
      </w:tr>
      <w:tr w:rsidR="005F257A" w:rsidRPr="00B03CCC" w14:paraId="193E8E3B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385DB769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7E521002" w14:textId="36B4A88D" w:rsidR="005F257A" w:rsidRPr="00086505" w:rsidRDefault="00470041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CDC: RSV</w:t>
            </w:r>
            <w:r w:rsidR="005F257A" w:rsidRPr="00086505">
              <w:rPr>
                <w:rFonts w:asciiTheme="minorHAnsi" w:hAnsiTheme="minorHAnsi" w:cstheme="minorHAnsi"/>
                <w:color w:val="000000"/>
                <w:lang w:val="en-US"/>
              </w:rPr>
              <w:t>_RUO-01 multiplex</w:t>
            </w:r>
          </w:p>
        </w:tc>
        <w:tc>
          <w:tcPr>
            <w:tcW w:w="1701" w:type="dxa"/>
            <w:vAlign w:val="center"/>
          </w:tcPr>
          <w:p w14:paraId="2D3D06E7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12</w:t>
            </w:r>
          </w:p>
        </w:tc>
      </w:tr>
      <w:tr w:rsidR="005F257A" w:rsidRPr="00B03CCC" w14:paraId="19228638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0FE33DC3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1BC50A87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CDC</w:t>
            </w:r>
            <w:r>
              <w:rPr>
                <w:rFonts w:asciiTheme="minorHAnsi" w:hAnsiTheme="minorHAnsi" w:cstheme="minorHAnsi"/>
                <w:color w:val="000000"/>
                <w:lang w:val="en-US"/>
              </w:rPr>
              <w:t xml:space="preserve"> Pan RSV detection assay</w:t>
            </w:r>
          </w:p>
        </w:tc>
        <w:tc>
          <w:tcPr>
            <w:tcW w:w="1701" w:type="dxa"/>
            <w:vAlign w:val="center"/>
          </w:tcPr>
          <w:p w14:paraId="7131A8B8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4</w:t>
            </w:r>
          </w:p>
        </w:tc>
      </w:tr>
      <w:tr w:rsidR="005F257A" w:rsidRPr="00B03CCC" w14:paraId="6A19271D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5C83D10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47F80790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Real-Time Single target</w:t>
            </w:r>
          </w:p>
        </w:tc>
        <w:tc>
          <w:tcPr>
            <w:tcW w:w="1701" w:type="dxa"/>
            <w:vAlign w:val="center"/>
          </w:tcPr>
          <w:p w14:paraId="1146F45C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3</w:t>
            </w:r>
          </w:p>
        </w:tc>
      </w:tr>
      <w:tr w:rsidR="005F257A" w:rsidRPr="00B03CCC" w14:paraId="20FA882D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61FE7E7E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7B478462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VIDRL: Duplex RSV TaqMan</w:t>
            </w:r>
          </w:p>
        </w:tc>
        <w:tc>
          <w:tcPr>
            <w:tcW w:w="1701" w:type="dxa"/>
            <w:vAlign w:val="center"/>
          </w:tcPr>
          <w:p w14:paraId="01AE90ED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2</w:t>
            </w:r>
          </w:p>
        </w:tc>
      </w:tr>
      <w:tr w:rsidR="005F257A" w:rsidRPr="00B03CCC" w14:paraId="50C0DA18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4646E30B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2880EC6C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Cepheid: GeneXpert</w:t>
            </w:r>
          </w:p>
        </w:tc>
        <w:tc>
          <w:tcPr>
            <w:tcW w:w="1701" w:type="dxa"/>
            <w:vAlign w:val="center"/>
          </w:tcPr>
          <w:p w14:paraId="74FAB363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2</w:t>
            </w:r>
          </w:p>
        </w:tc>
      </w:tr>
      <w:tr w:rsidR="005F257A" w:rsidRPr="00B03CCC" w14:paraId="607B4E14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117BB1C0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515EBCDC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AusDiagnostics</w:t>
            </w:r>
          </w:p>
        </w:tc>
        <w:tc>
          <w:tcPr>
            <w:tcW w:w="1701" w:type="dxa"/>
            <w:vAlign w:val="center"/>
          </w:tcPr>
          <w:p w14:paraId="3A8020E9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1</w:t>
            </w:r>
          </w:p>
        </w:tc>
      </w:tr>
      <w:tr w:rsidR="005F257A" w:rsidRPr="00B03CCC" w14:paraId="3A297058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756F4162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482C50ED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 xml:space="preserve">PHE: </w:t>
            </w:r>
            <w:r>
              <w:rPr>
                <w:rFonts w:asciiTheme="minorHAnsi" w:hAnsiTheme="minorHAnsi" w:cstheme="minorHAnsi"/>
                <w:color w:val="000000"/>
                <w:lang w:val="en-US"/>
              </w:rPr>
              <w:t>RSV-A</w:t>
            </w: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/B, hMPVA/B</w:t>
            </w:r>
          </w:p>
        </w:tc>
        <w:tc>
          <w:tcPr>
            <w:tcW w:w="1701" w:type="dxa"/>
            <w:vAlign w:val="center"/>
          </w:tcPr>
          <w:p w14:paraId="6729658B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1</w:t>
            </w:r>
          </w:p>
        </w:tc>
      </w:tr>
      <w:tr w:rsidR="005F257A" w:rsidRPr="00B03CCC" w14:paraId="47D5B6AC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62C7BA8E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234CCA94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FTD FLU/HRSV</w:t>
            </w:r>
          </w:p>
        </w:tc>
        <w:tc>
          <w:tcPr>
            <w:tcW w:w="1701" w:type="dxa"/>
            <w:vAlign w:val="center"/>
          </w:tcPr>
          <w:p w14:paraId="5404664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1</w:t>
            </w:r>
          </w:p>
        </w:tc>
      </w:tr>
      <w:tr w:rsidR="005F257A" w:rsidRPr="00B03CCC" w14:paraId="13C60D9F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6CCDB362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2A679AB5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In house</w:t>
            </w:r>
          </w:p>
        </w:tc>
        <w:tc>
          <w:tcPr>
            <w:tcW w:w="1701" w:type="dxa"/>
            <w:vAlign w:val="center"/>
          </w:tcPr>
          <w:p w14:paraId="63A6DF01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1</w:t>
            </w:r>
          </w:p>
        </w:tc>
      </w:tr>
      <w:tr w:rsidR="005F257A" w:rsidRPr="00B03CCC" w14:paraId="6A1BC870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30054196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54B1F381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Other</w:t>
            </w:r>
          </w:p>
        </w:tc>
        <w:tc>
          <w:tcPr>
            <w:tcW w:w="1701" w:type="dxa"/>
            <w:vAlign w:val="center"/>
          </w:tcPr>
          <w:p w14:paraId="49D777CD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</w:t>
            </w:r>
          </w:p>
        </w:tc>
      </w:tr>
      <w:tr w:rsidR="005F257A" w:rsidRPr="00B03CCC" w14:paraId="13CB6E1B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46E57024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6B0BEDCA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701" w:type="dxa"/>
            <w:vAlign w:val="center"/>
          </w:tcPr>
          <w:p w14:paraId="43AE60FC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5F257A" w:rsidRPr="00B03CCC" w14:paraId="069FC21F" w14:textId="77777777" w:rsidTr="000B34AD">
        <w:trPr>
          <w:trHeight w:val="284"/>
          <w:jc w:val="center"/>
        </w:trPr>
        <w:tc>
          <w:tcPr>
            <w:tcW w:w="1560" w:type="dxa"/>
            <w:shd w:val="clear" w:color="auto" w:fill="D0CECE" w:themeFill="background2" w:themeFillShade="E6"/>
            <w:vAlign w:val="bottom"/>
          </w:tcPr>
          <w:p w14:paraId="7E4BAB04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Subtyp</w:t>
            </w:r>
            <w:r w:rsidRPr="00086505">
              <w:rPr>
                <w:rFonts w:asciiTheme="minorHAnsi" w:hAnsiTheme="minorHAnsi" w:cstheme="minorHAnsi"/>
                <w:b/>
                <w:bCs/>
              </w:rPr>
              <w:t>ing assays</w:t>
            </w:r>
          </w:p>
        </w:tc>
        <w:tc>
          <w:tcPr>
            <w:tcW w:w="3827" w:type="dxa"/>
            <w:shd w:val="clear" w:color="auto" w:fill="D0CECE" w:themeFill="background2" w:themeFillShade="E6"/>
            <w:vAlign w:val="center"/>
          </w:tcPr>
          <w:p w14:paraId="37ECB4E9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86505">
              <w:rPr>
                <w:rFonts w:asciiTheme="minorHAnsi" w:hAnsiTheme="minorHAnsi" w:cstheme="minorHAnsi"/>
                <w:b/>
                <w:bCs/>
                <w:color w:val="000000"/>
              </w:rPr>
              <w:t>Name</w:t>
            </w:r>
          </w:p>
        </w:tc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0EE51D3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86505">
              <w:rPr>
                <w:rFonts w:asciiTheme="minorHAnsi" w:hAnsiTheme="minorHAnsi" w:cstheme="minorHAnsi"/>
                <w:b/>
                <w:bCs/>
                <w:color w:val="000000"/>
              </w:rPr>
              <w:t>Number</w:t>
            </w:r>
          </w:p>
        </w:tc>
      </w:tr>
      <w:tr w:rsidR="005F257A" w:rsidRPr="00B03CCC" w14:paraId="059A4BD7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39E6D6A2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67C4E79B" w14:textId="45E85D84" w:rsidR="005F257A" w:rsidRPr="00086505" w:rsidRDefault="00470041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CDC: RSV</w:t>
            </w:r>
            <w:r w:rsidR="005F257A" w:rsidRPr="00086505">
              <w:rPr>
                <w:rFonts w:asciiTheme="minorHAnsi" w:hAnsiTheme="minorHAnsi" w:cstheme="minorHAnsi"/>
                <w:color w:val="000000"/>
                <w:lang w:val="en-US"/>
              </w:rPr>
              <w:t>_RUO-01 multiplex</w:t>
            </w:r>
          </w:p>
        </w:tc>
        <w:tc>
          <w:tcPr>
            <w:tcW w:w="1701" w:type="dxa"/>
            <w:vAlign w:val="center"/>
          </w:tcPr>
          <w:p w14:paraId="07F60E96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12</w:t>
            </w:r>
          </w:p>
        </w:tc>
      </w:tr>
      <w:tr w:rsidR="005F257A" w:rsidRPr="00B03CCC" w14:paraId="3796E9E9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0B5C2531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690B711C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VIDRL: Duplex RSV TaqMan</w:t>
            </w:r>
          </w:p>
        </w:tc>
        <w:tc>
          <w:tcPr>
            <w:tcW w:w="1701" w:type="dxa"/>
            <w:vAlign w:val="center"/>
          </w:tcPr>
          <w:p w14:paraId="76FF34BB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2</w:t>
            </w:r>
          </w:p>
        </w:tc>
      </w:tr>
      <w:tr w:rsidR="005F257A" w:rsidRPr="00B03CCC" w14:paraId="44BB043D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339872C7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7A77FBAE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AusDiagnostics</w:t>
            </w:r>
          </w:p>
        </w:tc>
        <w:tc>
          <w:tcPr>
            <w:tcW w:w="1701" w:type="dxa"/>
            <w:vAlign w:val="center"/>
          </w:tcPr>
          <w:p w14:paraId="67FF35AC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1</w:t>
            </w:r>
          </w:p>
        </w:tc>
      </w:tr>
      <w:tr w:rsidR="005F257A" w:rsidRPr="00B03CCC" w14:paraId="1A36B26A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559E828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3D037F17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 xml:space="preserve">PHE: </w:t>
            </w:r>
            <w:r>
              <w:rPr>
                <w:rFonts w:asciiTheme="minorHAnsi" w:hAnsiTheme="minorHAnsi" w:cstheme="minorHAnsi"/>
                <w:color w:val="000000"/>
                <w:lang w:val="en-US"/>
              </w:rPr>
              <w:t>RSV-A</w:t>
            </w: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/B, hMPVA/B</w:t>
            </w:r>
          </w:p>
        </w:tc>
        <w:tc>
          <w:tcPr>
            <w:tcW w:w="1701" w:type="dxa"/>
            <w:vAlign w:val="center"/>
          </w:tcPr>
          <w:p w14:paraId="4A2F78B6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  <w:lang w:val="en-US"/>
              </w:rPr>
              <w:t>1</w:t>
            </w:r>
          </w:p>
        </w:tc>
      </w:tr>
      <w:tr w:rsidR="005F257A" w:rsidRPr="00B03CCC" w14:paraId="11A5CF91" w14:textId="77777777" w:rsidTr="000B34AD">
        <w:trPr>
          <w:trHeight w:val="284"/>
          <w:jc w:val="center"/>
        </w:trPr>
        <w:tc>
          <w:tcPr>
            <w:tcW w:w="1560" w:type="dxa"/>
            <w:vAlign w:val="bottom"/>
          </w:tcPr>
          <w:p w14:paraId="3F674D3F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vAlign w:val="center"/>
          </w:tcPr>
          <w:p w14:paraId="790B4153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Information not provided</w:t>
            </w:r>
          </w:p>
        </w:tc>
        <w:tc>
          <w:tcPr>
            <w:tcW w:w="1701" w:type="dxa"/>
            <w:vAlign w:val="center"/>
          </w:tcPr>
          <w:p w14:paraId="3FD60C62" w14:textId="77777777" w:rsidR="005F257A" w:rsidRPr="00086505" w:rsidRDefault="005F257A" w:rsidP="000B34AD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086505">
              <w:rPr>
                <w:rFonts w:asciiTheme="minorHAnsi" w:hAnsiTheme="minorHAnsi" w:cstheme="minorHAnsi"/>
                <w:color w:val="000000"/>
              </w:rPr>
              <w:t>10</w:t>
            </w:r>
          </w:p>
        </w:tc>
      </w:tr>
    </w:tbl>
    <w:p w14:paraId="61C39C2C" w14:textId="77777777" w:rsidR="005F257A" w:rsidRDefault="005F257A" w:rsidP="007F1AB3">
      <w:pPr>
        <w:spacing w:afterLines="160" w:after="384" w:line="276" w:lineRule="auto"/>
        <w:rPr>
          <w:b/>
          <w:bCs/>
          <w:highlight w:val="yellow"/>
        </w:rPr>
      </w:pPr>
    </w:p>
    <w:sectPr w:rsidR="005F257A" w:rsidSect="004F6F59">
      <w:pgSz w:w="11907" w:h="16840" w:code="9"/>
      <w:pgMar w:top="1440" w:right="72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C8A27" w14:textId="77777777" w:rsidR="00CA5992" w:rsidRDefault="00CA5992" w:rsidP="00454F61">
      <w:pPr>
        <w:spacing w:after="0" w:line="240" w:lineRule="auto"/>
      </w:pPr>
      <w:r>
        <w:separator/>
      </w:r>
    </w:p>
  </w:endnote>
  <w:endnote w:type="continuationSeparator" w:id="0">
    <w:p w14:paraId="266F0C81" w14:textId="77777777" w:rsidR="00CA5992" w:rsidRDefault="00CA5992" w:rsidP="00454F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9913758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C28399" w14:textId="77777777" w:rsidR="005F257A" w:rsidRDefault="005F257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14:paraId="373F6F35" w14:textId="77777777" w:rsidR="005F257A" w:rsidRDefault="005F25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60A0BD" w14:textId="77777777" w:rsidR="00CA5992" w:rsidRDefault="00CA5992" w:rsidP="00454F61">
      <w:pPr>
        <w:spacing w:after="0" w:line="240" w:lineRule="auto"/>
      </w:pPr>
      <w:r>
        <w:separator/>
      </w:r>
    </w:p>
  </w:footnote>
  <w:footnote w:type="continuationSeparator" w:id="0">
    <w:p w14:paraId="777D2F7F" w14:textId="77777777" w:rsidR="00CA5992" w:rsidRDefault="00CA5992" w:rsidP="00454F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footnotePr>
    <w:numFmt w:val="lowerLetter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0CC"/>
    <w:rsid w:val="00055AFC"/>
    <w:rsid w:val="00175DC7"/>
    <w:rsid w:val="001B2C73"/>
    <w:rsid w:val="001C5771"/>
    <w:rsid w:val="001C6D3E"/>
    <w:rsid w:val="00210782"/>
    <w:rsid w:val="00221455"/>
    <w:rsid w:val="002372B9"/>
    <w:rsid w:val="00305502"/>
    <w:rsid w:val="00342B7E"/>
    <w:rsid w:val="003E2341"/>
    <w:rsid w:val="00436E6C"/>
    <w:rsid w:val="00454F61"/>
    <w:rsid w:val="00470041"/>
    <w:rsid w:val="00484551"/>
    <w:rsid w:val="004A2417"/>
    <w:rsid w:val="004D1DB8"/>
    <w:rsid w:val="004F6F59"/>
    <w:rsid w:val="005308F7"/>
    <w:rsid w:val="00595DCE"/>
    <w:rsid w:val="005B3597"/>
    <w:rsid w:val="005F257A"/>
    <w:rsid w:val="00712851"/>
    <w:rsid w:val="00780483"/>
    <w:rsid w:val="007F1AB3"/>
    <w:rsid w:val="008A084C"/>
    <w:rsid w:val="008E1900"/>
    <w:rsid w:val="009B7F98"/>
    <w:rsid w:val="009C6F01"/>
    <w:rsid w:val="009D3561"/>
    <w:rsid w:val="00B860CC"/>
    <w:rsid w:val="00BA643F"/>
    <w:rsid w:val="00BC53BF"/>
    <w:rsid w:val="00CA5992"/>
    <w:rsid w:val="00CD0B51"/>
    <w:rsid w:val="00D46E53"/>
    <w:rsid w:val="00D726CB"/>
    <w:rsid w:val="00DC0091"/>
    <w:rsid w:val="00E550C8"/>
    <w:rsid w:val="00EE2F71"/>
    <w:rsid w:val="00FD4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CE9912"/>
  <w15:chartTrackingRefBased/>
  <w15:docId w15:val="{4E342F14-D11B-441D-9AE6-4C6D67100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1AB3"/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C577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860CC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Strong">
    <w:name w:val="Strong"/>
    <w:basedOn w:val="DefaultParagraphFont"/>
    <w:uiPriority w:val="22"/>
    <w:qFormat/>
    <w:rsid w:val="00175DC7"/>
    <w:rPr>
      <w:b/>
      <w:bCs/>
    </w:rPr>
  </w:style>
  <w:style w:type="character" w:customStyle="1" w:styleId="Heading5Char">
    <w:name w:val="Heading 5 Char"/>
    <w:basedOn w:val="DefaultParagraphFont"/>
    <w:link w:val="Heading5"/>
    <w:uiPriority w:val="9"/>
    <w:rsid w:val="001C5771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54F6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54F6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54F61"/>
    <w:rPr>
      <w:vertAlign w:val="superscript"/>
    </w:rPr>
  </w:style>
  <w:style w:type="paragraph" w:styleId="NoSpacing">
    <w:name w:val="No Spacing"/>
    <w:uiPriority w:val="1"/>
    <w:qFormat/>
    <w:rsid w:val="00E550C8"/>
    <w:pPr>
      <w:spacing w:after="0" w:line="240" w:lineRule="auto"/>
    </w:pPr>
    <w:rPr>
      <w:rFonts w:ascii="Calibri" w:eastAsia="Calibri" w:hAnsi="Calibri" w:cs="Times New Roman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3E23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2341"/>
  </w:style>
  <w:style w:type="paragraph" w:styleId="Footer">
    <w:name w:val="footer"/>
    <w:basedOn w:val="Normal"/>
    <w:link w:val="FooterChar"/>
    <w:uiPriority w:val="99"/>
    <w:unhideWhenUsed/>
    <w:rsid w:val="003E23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2341"/>
  </w:style>
  <w:style w:type="paragraph" w:styleId="ListParagraph">
    <w:name w:val="List Paragraph"/>
    <w:basedOn w:val="Normal"/>
    <w:uiPriority w:val="34"/>
    <w:qFormat/>
    <w:rsid w:val="007128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521</Words>
  <Characters>2973</Characters>
  <Application>Microsoft Office Word</Application>
  <DocSecurity>0</DocSecurity>
  <Lines>24</Lines>
  <Paragraphs>6</Paragraphs>
  <ScaleCrop>false</ScaleCrop>
  <Company/>
  <LinksUpToDate>false</LinksUpToDate>
  <CharactersWithSpaces>3488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JACKSON, Sandra</dc:creator>
  <cp:keywords/>
  <dc:description/>
  <cp:lastModifiedBy>JACKSON, Sandra</cp:lastModifiedBy>
  <cp:revision>2</cp:revision>
  <dcterms:created xsi:type="dcterms:W3CDTF">2022-11-24T15:12:00Z</dcterms:created>
  <dcterms:modified xsi:type="dcterms:W3CDTF">2022-11-24T15:12:00Z</dcterms:modified>
</cp:coreProperties>
</file>