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4E3599" w14:textId="286D3B33" w:rsidR="005706F1" w:rsidRDefault="00EA6824" w:rsidP="005706F1">
      <w:pPr>
        <w:pStyle w:val="NoSpacing"/>
        <w:rPr>
          <w:rFonts w:cstheme="minorHAnsi"/>
          <w:b/>
          <w:lang w:val="en-GB"/>
        </w:rPr>
      </w:pPr>
      <w:r>
        <w:rPr>
          <w:rFonts w:cstheme="minorHAnsi"/>
          <w:b/>
          <w:lang w:val="en-GB"/>
        </w:rPr>
        <w:t>S</w:t>
      </w:r>
      <w:r w:rsidR="006D19B9">
        <w:rPr>
          <w:rFonts w:cstheme="minorHAnsi"/>
          <w:b/>
          <w:lang w:val="en-GB"/>
        </w:rPr>
        <w:t>6</w:t>
      </w:r>
      <w:r>
        <w:rPr>
          <w:rFonts w:cstheme="minorHAnsi"/>
          <w:b/>
          <w:lang w:val="en-GB"/>
        </w:rPr>
        <w:t xml:space="preserve"> Table</w:t>
      </w:r>
      <w:r w:rsidR="005706F1">
        <w:rPr>
          <w:rFonts w:cstheme="minorHAnsi"/>
          <w:b/>
          <w:lang w:val="en-GB"/>
        </w:rPr>
        <w:t xml:space="preserve">: </w:t>
      </w:r>
      <w:r>
        <w:rPr>
          <w:rFonts w:cstheme="minorHAnsi"/>
          <w:b/>
          <w:lang w:val="en-GB"/>
        </w:rPr>
        <w:t>A</w:t>
      </w:r>
      <w:r w:rsidR="005706F1">
        <w:rPr>
          <w:rFonts w:cstheme="minorHAnsi"/>
          <w:b/>
          <w:lang w:val="en-GB"/>
        </w:rPr>
        <w:t>ssessme</w:t>
      </w:r>
      <w:r>
        <w:rPr>
          <w:rFonts w:cstheme="minorHAnsi"/>
          <w:b/>
          <w:lang w:val="en-GB"/>
        </w:rPr>
        <w:t>nt evidence per facility</w:t>
      </w:r>
    </w:p>
    <w:p w14:paraId="636B15E8" w14:textId="77777777" w:rsidR="005706F1" w:rsidRDefault="005706F1" w:rsidP="005706F1">
      <w:pPr>
        <w:pStyle w:val="NoSpacing"/>
        <w:rPr>
          <w:rFonts w:cstheme="minorHAnsi"/>
          <w:i/>
          <w:lang w:val="en-GB"/>
        </w:rPr>
      </w:pPr>
    </w:p>
    <w:p w14:paraId="1E3451A1" w14:textId="77777777" w:rsidR="005706F1" w:rsidRDefault="005706F1" w:rsidP="005706F1">
      <w:pPr>
        <w:pStyle w:val="NoSpacing"/>
        <w:rPr>
          <w:rFonts w:cstheme="minorHAnsi"/>
          <w:i/>
          <w:lang w:val="en-GB"/>
        </w:rPr>
      </w:pPr>
      <w:r>
        <w:rPr>
          <w:rFonts w:cstheme="minorHAnsi"/>
          <w:i/>
          <w:lang w:val="en-GB"/>
        </w:rPr>
        <w:t>Well-performing teams</w:t>
      </w:r>
    </w:p>
    <w:p w14:paraId="582C59FD" w14:textId="77777777" w:rsidR="005706F1" w:rsidRDefault="005706F1" w:rsidP="005706F1">
      <w:pPr>
        <w:pStyle w:val="NoSpacing"/>
        <w:rPr>
          <w:rFonts w:cstheme="minorHAnsi"/>
          <w:lang w:val="en-GB"/>
        </w:rPr>
      </w:pPr>
    </w:p>
    <w:tbl>
      <w:tblPr>
        <w:tblStyle w:val="TableGrid"/>
        <w:tblW w:w="0" w:type="auto"/>
        <w:tblLook w:val="04A0" w:firstRow="1" w:lastRow="0" w:firstColumn="1" w:lastColumn="0" w:noHBand="0" w:noVBand="1"/>
      </w:tblPr>
      <w:tblGrid>
        <w:gridCol w:w="814"/>
        <w:gridCol w:w="1308"/>
        <w:gridCol w:w="1842"/>
        <w:gridCol w:w="5386"/>
      </w:tblGrid>
      <w:tr w:rsidR="005706F1" w14:paraId="5256C86C" w14:textId="77777777" w:rsidTr="00AA6C13">
        <w:trPr>
          <w:tblHeader/>
        </w:trPr>
        <w:tc>
          <w:tcPr>
            <w:tcW w:w="0" w:type="auto"/>
            <w:tcBorders>
              <w:top w:val="single" w:sz="4" w:space="0" w:color="auto"/>
              <w:left w:val="single" w:sz="4" w:space="0" w:color="auto"/>
              <w:bottom w:val="single" w:sz="4" w:space="0" w:color="auto"/>
              <w:right w:val="single" w:sz="4" w:space="0" w:color="auto"/>
            </w:tcBorders>
          </w:tcPr>
          <w:p w14:paraId="38852A35" w14:textId="77777777" w:rsidR="005706F1" w:rsidRDefault="005706F1" w:rsidP="00AA6C13">
            <w:pPr>
              <w:pStyle w:val="NoSpacing"/>
              <w:rPr>
                <w:rFonts w:cstheme="minorHAnsi"/>
                <w:b/>
                <w:lang w:val="en-GB"/>
              </w:rPr>
            </w:pPr>
            <w:r>
              <w:rPr>
                <w:rFonts w:cstheme="minorHAnsi"/>
                <w:b/>
                <w:lang w:val="en-GB"/>
              </w:rPr>
              <w:t>District</w:t>
            </w:r>
          </w:p>
        </w:tc>
        <w:tc>
          <w:tcPr>
            <w:tcW w:w="0" w:type="auto"/>
            <w:tcBorders>
              <w:top w:val="single" w:sz="4" w:space="0" w:color="auto"/>
              <w:left w:val="single" w:sz="4" w:space="0" w:color="auto"/>
              <w:bottom w:val="single" w:sz="4" w:space="0" w:color="auto"/>
              <w:right w:val="single" w:sz="4" w:space="0" w:color="auto"/>
            </w:tcBorders>
          </w:tcPr>
          <w:p w14:paraId="67B11149" w14:textId="77777777" w:rsidR="005706F1" w:rsidRDefault="005706F1" w:rsidP="00AA6C13">
            <w:pPr>
              <w:pStyle w:val="NoSpacing"/>
              <w:rPr>
                <w:rFonts w:cstheme="minorHAnsi"/>
                <w:b/>
                <w:lang w:val="en-GB"/>
              </w:rPr>
            </w:pPr>
            <w:r>
              <w:rPr>
                <w:rFonts w:cstheme="minorHAnsi"/>
                <w:b/>
                <w:lang w:val="en-GB"/>
              </w:rPr>
              <w:t>Facility code</w:t>
            </w:r>
          </w:p>
        </w:tc>
        <w:tc>
          <w:tcPr>
            <w:tcW w:w="0" w:type="auto"/>
            <w:tcBorders>
              <w:top w:val="single" w:sz="4" w:space="0" w:color="auto"/>
              <w:left w:val="single" w:sz="4" w:space="0" w:color="auto"/>
              <w:bottom w:val="single" w:sz="4" w:space="0" w:color="auto"/>
              <w:right w:val="single" w:sz="4" w:space="0" w:color="auto"/>
            </w:tcBorders>
          </w:tcPr>
          <w:p w14:paraId="0EF11C27" w14:textId="77777777" w:rsidR="005706F1" w:rsidRDefault="005706F1" w:rsidP="00AA6C13">
            <w:pPr>
              <w:pStyle w:val="NoSpacing"/>
              <w:rPr>
                <w:rFonts w:cstheme="minorHAnsi"/>
                <w:b/>
                <w:lang w:val="en-GB"/>
              </w:rPr>
            </w:pPr>
            <w:r>
              <w:rPr>
                <w:rFonts w:cstheme="minorHAnsi"/>
                <w:b/>
                <w:lang w:val="en-GB"/>
              </w:rPr>
              <w:t xml:space="preserve">Team performance </w:t>
            </w:r>
          </w:p>
        </w:tc>
        <w:tc>
          <w:tcPr>
            <w:tcW w:w="0" w:type="auto"/>
            <w:tcBorders>
              <w:top w:val="single" w:sz="4" w:space="0" w:color="auto"/>
              <w:left w:val="single" w:sz="4" w:space="0" w:color="auto"/>
              <w:bottom w:val="single" w:sz="4" w:space="0" w:color="auto"/>
              <w:right w:val="single" w:sz="4" w:space="0" w:color="auto"/>
            </w:tcBorders>
          </w:tcPr>
          <w:p w14:paraId="52D1B698" w14:textId="77777777" w:rsidR="005706F1" w:rsidRDefault="005706F1" w:rsidP="00AA6C13">
            <w:pPr>
              <w:pStyle w:val="NoSpacing"/>
              <w:rPr>
                <w:rFonts w:cstheme="minorHAnsi"/>
                <w:b/>
                <w:lang w:val="en-GB"/>
              </w:rPr>
            </w:pPr>
            <w:r>
              <w:rPr>
                <w:rFonts w:cstheme="minorHAnsi"/>
                <w:b/>
                <w:lang w:val="en-GB"/>
              </w:rPr>
              <w:t xml:space="preserve">Evidence </w:t>
            </w:r>
          </w:p>
        </w:tc>
      </w:tr>
      <w:tr w:rsidR="005706F1" w14:paraId="38C2ABA3" w14:textId="77777777" w:rsidTr="00AA6C13">
        <w:tc>
          <w:tcPr>
            <w:tcW w:w="0" w:type="auto"/>
            <w:vMerge w:val="restart"/>
            <w:tcBorders>
              <w:top w:val="single" w:sz="4" w:space="0" w:color="auto"/>
              <w:left w:val="single" w:sz="4" w:space="0" w:color="auto"/>
              <w:right w:val="single" w:sz="4" w:space="0" w:color="auto"/>
            </w:tcBorders>
          </w:tcPr>
          <w:p w14:paraId="6653C3F4" w14:textId="77777777" w:rsidR="005706F1" w:rsidRDefault="005706F1" w:rsidP="00AA6C13">
            <w:pPr>
              <w:pStyle w:val="NoSpacing"/>
              <w:jc w:val="center"/>
              <w:rPr>
                <w:rFonts w:cstheme="minorHAnsi"/>
                <w:lang w:val="en-GB"/>
              </w:rPr>
            </w:pPr>
            <w:r>
              <w:rPr>
                <w:rFonts w:cstheme="minorHAnsi"/>
                <w:lang w:val="en-GB"/>
              </w:rPr>
              <w:t>1</w:t>
            </w:r>
          </w:p>
        </w:tc>
        <w:tc>
          <w:tcPr>
            <w:tcW w:w="0" w:type="auto"/>
            <w:tcBorders>
              <w:top w:val="single" w:sz="4" w:space="0" w:color="auto"/>
              <w:left w:val="single" w:sz="4" w:space="0" w:color="auto"/>
              <w:bottom w:val="single" w:sz="4" w:space="0" w:color="auto"/>
              <w:right w:val="single" w:sz="4" w:space="0" w:color="auto"/>
            </w:tcBorders>
          </w:tcPr>
          <w:p w14:paraId="369156FC" w14:textId="77777777" w:rsidR="005706F1" w:rsidRDefault="005706F1" w:rsidP="00AA6C13">
            <w:pPr>
              <w:pStyle w:val="NoSpacing"/>
              <w:rPr>
                <w:rFonts w:cstheme="minorHAnsi"/>
                <w:lang w:val="en-GB"/>
              </w:rPr>
            </w:pPr>
            <w:r>
              <w:rPr>
                <w:rFonts w:cstheme="minorHAnsi"/>
                <w:lang w:val="en-GB"/>
              </w:rPr>
              <w:t>Facility 1</w:t>
            </w:r>
          </w:p>
          <w:p w14:paraId="00C2D83E"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4DEE7C11" w14:textId="77777777" w:rsidR="005706F1" w:rsidRDefault="005706F1" w:rsidP="00AA6C13">
            <w:pPr>
              <w:pStyle w:val="NoSpacing"/>
              <w:jc w:val="center"/>
              <w:rPr>
                <w:rFonts w:cstheme="minorHAnsi"/>
                <w:lang w:val="en-GB"/>
              </w:rPr>
            </w:pPr>
            <w:r>
              <w:rPr>
                <w:rFonts w:cstheme="minorHAnsi"/>
                <w:lang w:val="en-GB"/>
              </w:rPr>
              <w:t>Well</w:t>
            </w:r>
          </w:p>
        </w:tc>
        <w:tc>
          <w:tcPr>
            <w:tcW w:w="0" w:type="auto"/>
            <w:tcBorders>
              <w:top w:val="single" w:sz="4" w:space="0" w:color="auto"/>
              <w:left w:val="single" w:sz="4" w:space="0" w:color="auto"/>
              <w:bottom w:val="single" w:sz="4" w:space="0" w:color="auto"/>
              <w:right w:val="single" w:sz="4" w:space="0" w:color="auto"/>
            </w:tcBorders>
          </w:tcPr>
          <w:p w14:paraId="511A8532"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w:t>
            </w:r>
          </w:p>
          <w:p w14:paraId="0174BF7C" w14:textId="77777777" w:rsidR="005706F1" w:rsidRDefault="005706F1" w:rsidP="00AA6C13">
            <w:pPr>
              <w:pStyle w:val="NoSpacing"/>
              <w:rPr>
                <w:rFonts w:cstheme="minorHAnsi"/>
                <w:lang w:val="en-GB"/>
              </w:rPr>
            </w:pPr>
            <w:r>
              <w:rPr>
                <w:rFonts w:cstheme="minorHAnsi"/>
                <w:lang w:val="en-GB"/>
              </w:rPr>
              <w:t>“So, they’ve got a team leader and then they’ve got a scriber. So, the scriber, you get every information that you need.” (adv, doc18)</w:t>
            </w:r>
          </w:p>
          <w:p w14:paraId="76E2B63C" w14:textId="77777777" w:rsidR="005706F1" w:rsidRDefault="005706F1" w:rsidP="00AA6C13">
            <w:pPr>
              <w:pStyle w:val="NoSpacing"/>
              <w:rPr>
                <w:rFonts w:cstheme="minorHAnsi"/>
                <w:lang w:val="en-GB"/>
              </w:rPr>
            </w:pPr>
          </w:p>
          <w:p w14:paraId="727612DB"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36BE5910" w14:textId="77777777" w:rsidR="005706F1" w:rsidRDefault="005706F1" w:rsidP="00AA6C13">
            <w:pPr>
              <w:pStyle w:val="NoSpacing"/>
              <w:rPr>
                <w:rFonts w:cstheme="minorHAnsi"/>
                <w:lang w:val="en-GB"/>
              </w:rPr>
            </w:pPr>
            <w:r>
              <w:rPr>
                <w:rFonts w:cstheme="minorHAnsi"/>
                <w:lang w:val="en-GB"/>
              </w:rPr>
              <w:t>“So, I’m so much in love with it.” (leader, doc63)</w:t>
            </w:r>
          </w:p>
          <w:p w14:paraId="3F6B9E3E" w14:textId="3E4CE2FD" w:rsidR="005706F1" w:rsidRDefault="005706F1" w:rsidP="00AA6C13">
            <w:pPr>
              <w:pStyle w:val="NoSpacing"/>
              <w:rPr>
                <w:rFonts w:cstheme="minorHAnsi"/>
                <w:lang w:val="en-GB"/>
              </w:rPr>
            </w:pPr>
            <w:r>
              <w:rPr>
                <w:rFonts w:cstheme="minorHAnsi"/>
                <w:lang w:val="en-GB"/>
              </w:rPr>
              <w:t xml:space="preserve">“We are just a team. We also have a WhatsApp group called </w:t>
            </w:r>
            <w:r w:rsidR="0078015C">
              <w:rPr>
                <w:rFonts w:cstheme="minorHAnsi"/>
                <w:lang w:val="en-GB"/>
              </w:rPr>
              <w:t>Z</w:t>
            </w:r>
            <w:r>
              <w:rPr>
                <w:rFonts w:cstheme="minorHAnsi"/>
                <w:lang w:val="en-GB"/>
              </w:rPr>
              <w:t>, saying we are smart as obstetrics team” (leader, doc62)</w:t>
            </w:r>
          </w:p>
          <w:p w14:paraId="1EA28BCA" w14:textId="77777777" w:rsidR="005706F1" w:rsidRDefault="005706F1" w:rsidP="00AA6C13">
            <w:pPr>
              <w:pStyle w:val="NoSpacing"/>
              <w:rPr>
                <w:rFonts w:cstheme="minorHAnsi"/>
                <w:lang w:val="en-GB"/>
              </w:rPr>
            </w:pPr>
          </w:p>
          <w:p w14:paraId="5CD98100" w14:textId="2106C0CB"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DB0E26">
              <w:rPr>
                <w:rFonts w:cstheme="minorHAnsi"/>
                <w:lang w:val="en-GB"/>
              </w:rPr>
              <w:t xml:space="preserve">: continued implementation of </w:t>
            </w:r>
            <w:r w:rsidR="00C800C7">
              <w:rPr>
                <w:rFonts w:cstheme="minorHAnsi"/>
                <w:lang w:val="en-GB"/>
              </w:rPr>
              <w:t>change idea</w:t>
            </w:r>
          </w:p>
          <w:p w14:paraId="1F36B4D1" w14:textId="77777777" w:rsidR="005706F1" w:rsidRDefault="005706F1" w:rsidP="00AA6C13">
            <w:pPr>
              <w:pStyle w:val="NoSpacing"/>
              <w:ind w:left="244"/>
              <w:rPr>
                <w:rFonts w:cstheme="minorHAnsi"/>
                <w:lang w:val="en-GB"/>
              </w:rPr>
            </w:pPr>
          </w:p>
          <w:p w14:paraId="10C38B46"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r w:rsidR="005706F1" w14:paraId="3C3DDD5B" w14:textId="77777777" w:rsidTr="00AA6C13">
        <w:tc>
          <w:tcPr>
            <w:tcW w:w="0" w:type="auto"/>
            <w:vMerge/>
            <w:tcBorders>
              <w:left w:val="single" w:sz="4" w:space="0" w:color="auto"/>
              <w:right w:val="single" w:sz="4" w:space="0" w:color="auto"/>
            </w:tcBorders>
          </w:tcPr>
          <w:p w14:paraId="1F3F5054"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5AF95E43" w14:textId="77777777" w:rsidR="005706F1" w:rsidRDefault="005706F1" w:rsidP="00AA6C13">
            <w:pPr>
              <w:pStyle w:val="NoSpacing"/>
              <w:rPr>
                <w:rFonts w:cstheme="minorHAnsi"/>
                <w:lang w:val="en-GB"/>
              </w:rPr>
            </w:pPr>
            <w:r>
              <w:rPr>
                <w:rFonts w:cstheme="minorHAnsi"/>
                <w:lang w:val="en-GB"/>
              </w:rPr>
              <w:t>Facility 4</w:t>
            </w:r>
          </w:p>
          <w:p w14:paraId="2BA20F93"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033C4F13" w14:textId="77777777" w:rsidR="005706F1" w:rsidRDefault="005706F1" w:rsidP="00AA6C13">
            <w:pPr>
              <w:pStyle w:val="NoSpacing"/>
              <w:jc w:val="center"/>
              <w:rPr>
                <w:rFonts w:cstheme="minorHAnsi"/>
                <w:lang w:val="en-GB"/>
              </w:rPr>
            </w:pPr>
            <w:r>
              <w:rPr>
                <w:rFonts w:cstheme="minorHAnsi"/>
                <w:lang w:val="en-GB"/>
              </w:rPr>
              <w:t>Well</w:t>
            </w:r>
          </w:p>
        </w:tc>
        <w:tc>
          <w:tcPr>
            <w:tcW w:w="0" w:type="auto"/>
            <w:tcBorders>
              <w:top w:val="single" w:sz="4" w:space="0" w:color="auto"/>
              <w:left w:val="single" w:sz="4" w:space="0" w:color="auto"/>
              <w:bottom w:val="single" w:sz="4" w:space="0" w:color="auto"/>
              <w:right w:val="single" w:sz="4" w:space="0" w:color="auto"/>
            </w:tcBorders>
          </w:tcPr>
          <w:p w14:paraId="3BB2491F"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 active leader with strong support from OPM</w:t>
            </w:r>
          </w:p>
          <w:p w14:paraId="41ABED1A" w14:textId="77777777" w:rsidR="005706F1" w:rsidRDefault="005706F1" w:rsidP="00AA6C13">
            <w:pPr>
              <w:pStyle w:val="NoSpacing"/>
              <w:rPr>
                <w:rFonts w:cstheme="minorHAnsi"/>
                <w:lang w:val="en-GB"/>
              </w:rPr>
            </w:pPr>
            <w:r>
              <w:rPr>
                <w:rFonts w:cstheme="minorHAnsi"/>
                <w:lang w:val="en-GB"/>
              </w:rPr>
              <w:t>“WO:  Would it be fair to say that they are the core people of Mphatlalatsane?</w:t>
            </w:r>
          </w:p>
          <w:p w14:paraId="7BB3C9D2" w14:textId="77777777" w:rsidR="005706F1" w:rsidRDefault="005706F1" w:rsidP="00AA6C13">
            <w:pPr>
              <w:pStyle w:val="NoSpacing"/>
              <w:rPr>
                <w:rFonts w:cstheme="minorHAnsi"/>
                <w:lang w:val="en-GB"/>
              </w:rPr>
            </w:pPr>
            <w:r>
              <w:rPr>
                <w:rFonts w:cstheme="minorHAnsi"/>
                <w:lang w:val="en-GB"/>
              </w:rPr>
              <w:t>R:  Yes.” (leader, doc130)</w:t>
            </w:r>
          </w:p>
          <w:p w14:paraId="3B527327" w14:textId="09A46A1B" w:rsidR="005706F1" w:rsidRDefault="005706F1" w:rsidP="00AA6C13">
            <w:pPr>
              <w:pStyle w:val="NoSpacing"/>
              <w:rPr>
                <w:rFonts w:cstheme="minorHAnsi"/>
                <w:lang w:val="en-GB"/>
              </w:rPr>
            </w:pPr>
            <w:r>
              <w:rPr>
                <w:rFonts w:cstheme="minorHAnsi"/>
                <w:lang w:val="en-GB"/>
              </w:rPr>
              <w:t xml:space="preserve">“if I’m not on duty, sister </w:t>
            </w:r>
            <w:r w:rsidR="00B30AD0">
              <w:rPr>
                <w:rFonts w:cstheme="minorHAnsi"/>
                <w:lang w:val="en-GB"/>
              </w:rPr>
              <w:t>A</w:t>
            </w:r>
            <w:r>
              <w:rPr>
                <w:rFonts w:cstheme="minorHAnsi"/>
                <w:lang w:val="en-GB"/>
              </w:rPr>
              <w:t xml:space="preserve"> has to check the files.” (leader, doc130)</w:t>
            </w:r>
          </w:p>
          <w:p w14:paraId="65186E5E" w14:textId="77777777" w:rsidR="005706F1" w:rsidRDefault="005706F1" w:rsidP="00AA6C13">
            <w:pPr>
              <w:pStyle w:val="NoSpacing"/>
              <w:rPr>
                <w:rFonts w:cstheme="minorHAnsi"/>
                <w:lang w:val="en-GB"/>
              </w:rPr>
            </w:pPr>
          </w:p>
          <w:p w14:paraId="754EE5C2"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6ED14CF8" w14:textId="77777777" w:rsidR="005706F1" w:rsidRDefault="005706F1" w:rsidP="00AA6C13">
            <w:pPr>
              <w:pStyle w:val="NoSpacing"/>
              <w:rPr>
                <w:rFonts w:cstheme="minorHAnsi"/>
                <w:lang w:val="en-GB"/>
              </w:rPr>
            </w:pPr>
            <w:r>
              <w:rPr>
                <w:rFonts w:cstheme="minorHAnsi"/>
                <w:lang w:val="en-GB"/>
              </w:rPr>
              <w:t>“WO:  Ja. Are you happy with how you performed with the QI work?</w:t>
            </w:r>
          </w:p>
          <w:p w14:paraId="6E82ABEB" w14:textId="77777777" w:rsidR="005706F1" w:rsidRDefault="005706F1" w:rsidP="00AA6C13">
            <w:pPr>
              <w:pStyle w:val="NoSpacing"/>
              <w:rPr>
                <w:rFonts w:cstheme="minorHAnsi"/>
                <w:lang w:val="en-GB"/>
              </w:rPr>
            </w:pPr>
            <w:r>
              <w:rPr>
                <w:rFonts w:cstheme="minorHAnsi"/>
                <w:lang w:val="en-GB"/>
              </w:rPr>
              <w:t>R:  Ja, it has worked for us a lot. It has worked for us a lot, especially the completion of those records.” (leader, doc130)</w:t>
            </w:r>
          </w:p>
          <w:p w14:paraId="260A50E1" w14:textId="77777777" w:rsidR="005706F1" w:rsidRDefault="005706F1" w:rsidP="00AA6C13">
            <w:pPr>
              <w:pStyle w:val="NoSpacing"/>
              <w:rPr>
                <w:rFonts w:eastAsiaTheme="minorEastAsia" w:cstheme="minorHAnsi"/>
                <w:lang w:val="en-GB"/>
              </w:rPr>
            </w:pPr>
            <w:r>
              <w:rPr>
                <w:rFonts w:eastAsiaTheme="minorEastAsia" w:cstheme="minorHAnsi"/>
                <w:lang w:val="en-GB"/>
              </w:rPr>
              <w:t>“R:  The other people who are working together at the maternity section, they are all advanced midwifery. Yes, so when you are doing all these things, all of us, we are hands-on when we are doing our project” (leader, doc130)</w:t>
            </w:r>
          </w:p>
          <w:p w14:paraId="74CDA0FA" w14:textId="77777777" w:rsidR="005706F1" w:rsidRDefault="005706F1" w:rsidP="00AA6C13">
            <w:pPr>
              <w:pStyle w:val="NoSpacing"/>
              <w:rPr>
                <w:rFonts w:cstheme="minorHAnsi"/>
                <w:lang w:val="en-GB"/>
              </w:rPr>
            </w:pPr>
          </w:p>
          <w:p w14:paraId="0FA57D7A" w14:textId="17209B5D"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C800C7">
              <w:rPr>
                <w:rFonts w:cstheme="minorHAnsi"/>
                <w:lang w:val="en-GB"/>
              </w:rPr>
              <w:t xml:space="preserve">: continued with implementation of change idea and initiated </w:t>
            </w:r>
            <w:r w:rsidR="00E64D73">
              <w:rPr>
                <w:rFonts w:cstheme="minorHAnsi"/>
                <w:lang w:val="en-GB"/>
              </w:rPr>
              <w:t>1</w:t>
            </w:r>
            <w:r w:rsidR="00C7768F">
              <w:rPr>
                <w:rFonts w:cstheme="minorHAnsi"/>
                <w:lang w:val="en-GB"/>
              </w:rPr>
              <w:t xml:space="preserve"> new change idea</w:t>
            </w:r>
          </w:p>
          <w:p w14:paraId="5ACB5F1A" w14:textId="77777777" w:rsidR="005706F1" w:rsidRDefault="005706F1" w:rsidP="00AA6C13">
            <w:pPr>
              <w:pStyle w:val="NoSpacing"/>
              <w:ind w:left="244"/>
              <w:rPr>
                <w:rFonts w:cstheme="minorHAnsi"/>
                <w:lang w:val="en-GB"/>
              </w:rPr>
            </w:pPr>
          </w:p>
          <w:p w14:paraId="470C419C"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r w:rsidR="005706F1" w14:paraId="5E944B64" w14:textId="77777777" w:rsidTr="00AA6C13">
        <w:tc>
          <w:tcPr>
            <w:tcW w:w="0" w:type="auto"/>
            <w:vMerge/>
            <w:tcBorders>
              <w:left w:val="single" w:sz="4" w:space="0" w:color="auto"/>
              <w:right w:val="single" w:sz="4" w:space="0" w:color="auto"/>
            </w:tcBorders>
          </w:tcPr>
          <w:p w14:paraId="2C61C42D"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3DAFBD34" w14:textId="77777777" w:rsidR="005706F1" w:rsidRDefault="005706F1" w:rsidP="00AA6C13">
            <w:pPr>
              <w:pStyle w:val="NoSpacing"/>
              <w:rPr>
                <w:rFonts w:cstheme="minorHAnsi"/>
                <w:lang w:val="en-GB"/>
              </w:rPr>
            </w:pPr>
            <w:r>
              <w:rPr>
                <w:rFonts w:cstheme="minorHAnsi"/>
                <w:lang w:val="en-GB"/>
              </w:rPr>
              <w:t>Facility 5</w:t>
            </w:r>
          </w:p>
          <w:p w14:paraId="19FA38FA"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2F68946E" w14:textId="77777777" w:rsidR="005706F1" w:rsidRDefault="005706F1" w:rsidP="00AA6C13">
            <w:pPr>
              <w:pStyle w:val="NoSpacing"/>
              <w:jc w:val="center"/>
              <w:rPr>
                <w:rFonts w:cstheme="minorHAnsi"/>
                <w:lang w:val="en-GB"/>
              </w:rPr>
            </w:pPr>
            <w:r>
              <w:rPr>
                <w:rFonts w:cstheme="minorHAnsi"/>
                <w:lang w:val="en-GB"/>
              </w:rPr>
              <w:t>Well</w:t>
            </w:r>
          </w:p>
        </w:tc>
        <w:tc>
          <w:tcPr>
            <w:tcW w:w="0" w:type="auto"/>
            <w:tcBorders>
              <w:top w:val="single" w:sz="4" w:space="0" w:color="auto"/>
              <w:left w:val="single" w:sz="4" w:space="0" w:color="auto"/>
              <w:bottom w:val="single" w:sz="4" w:space="0" w:color="auto"/>
              <w:right w:val="single" w:sz="4" w:space="0" w:color="auto"/>
            </w:tcBorders>
          </w:tcPr>
          <w:p w14:paraId="5A130FFC"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 during Baseline interview leader had the three core team members present and explained each one’s responsibility.</w:t>
            </w:r>
          </w:p>
          <w:p w14:paraId="28591017" w14:textId="77777777" w:rsidR="005706F1" w:rsidRDefault="005706F1" w:rsidP="00AA6C13">
            <w:pPr>
              <w:pStyle w:val="NoSpacing"/>
              <w:rPr>
                <w:rFonts w:cstheme="minorHAnsi"/>
                <w:lang w:val="en-GB"/>
              </w:rPr>
            </w:pPr>
            <w:r>
              <w:rPr>
                <w:rFonts w:cstheme="minorHAnsi"/>
                <w:lang w:val="en-GB"/>
              </w:rPr>
              <w:t>“I allocated her to manage maternity, so I thought it was good of me to take her with me so that she can spearhead this project.” (leader, doc58)</w:t>
            </w:r>
          </w:p>
          <w:p w14:paraId="7BCAF827" w14:textId="77777777" w:rsidR="005706F1" w:rsidRDefault="005706F1" w:rsidP="00AA6C13">
            <w:pPr>
              <w:pStyle w:val="NoSpacing"/>
              <w:rPr>
                <w:rFonts w:cstheme="minorHAnsi"/>
                <w:lang w:val="en-GB"/>
              </w:rPr>
            </w:pPr>
          </w:p>
          <w:p w14:paraId="349EDA0B"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4D1FA4CC" w14:textId="77777777" w:rsidR="005706F1" w:rsidRDefault="005706F1" w:rsidP="00AA6C13">
            <w:pPr>
              <w:pStyle w:val="NoSpacing"/>
              <w:rPr>
                <w:rFonts w:cstheme="minorHAnsi"/>
                <w:lang w:val="en-GB"/>
              </w:rPr>
            </w:pPr>
            <w:r>
              <w:rPr>
                <w:rFonts w:cstheme="minorHAnsi"/>
                <w:lang w:val="en-GB"/>
              </w:rPr>
              <w:lastRenderedPageBreak/>
              <w:t>“I found Mphatlalatsane as enriching. It’s enriching my mind. It’s enriching my staff. It’s not an extra load.” (leader, doc58)</w:t>
            </w:r>
          </w:p>
          <w:p w14:paraId="520206EA" w14:textId="77777777" w:rsidR="005706F1" w:rsidRDefault="005706F1" w:rsidP="00AA6C13">
            <w:pPr>
              <w:pStyle w:val="NoSpacing"/>
              <w:rPr>
                <w:rFonts w:cstheme="minorHAnsi"/>
                <w:lang w:val="en-GB"/>
              </w:rPr>
            </w:pPr>
            <w:r>
              <w:rPr>
                <w:rFonts w:cstheme="minorHAnsi"/>
                <w:lang w:val="en-GB"/>
              </w:rPr>
              <w:t>“R:  There was no problem at all. They didn’t see it as additional work.</w:t>
            </w:r>
          </w:p>
          <w:p w14:paraId="32D032EC" w14:textId="77777777" w:rsidR="005706F1" w:rsidRDefault="005706F1" w:rsidP="00AA6C13">
            <w:pPr>
              <w:pStyle w:val="NoSpacing"/>
              <w:rPr>
                <w:rFonts w:cstheme="minorHAnsi"/>
                <w:lang w:val="en-GB"/>
              </w:rPr>
            </w:pPr>
            <w:r>
              <w:rPr>
                <w:rFonts w:cstheme="minorHAnsi"/>
                <w:lang w:val="en-GB"/>
              </w:rPr>
              <w:t>WO:  And what was the secret to that success?</w:t>
            </w:r>
          </w:p>
          <w:p w14:paraId="783E617F" w14:textId="77777777" w:rsidR="005706F1" w:rsidRDefault="005706F1" w:rsidP="00AA6C13">
            <w:pPr>
              <w:pStyle w:val="NoSpacing"/>
              <w:rPr>
                <w:rFonts w:cstheme="minorHAnsi"/>
                <w:lang w:val="en-GB"/>
              </w:rPr>
            </w:pPr>
            <w:r>
              <w:rPr>
                <w:rFonts w:cstheme="minorHAnsi"/>
                <w:lang w:val="en-GB"/>
              </w:rPr>
              <w:t>R:  Working together. Yes, involving them in what you’re doing and telling them and giving them feedback on the targets.” (leader, doc127)</w:t>
            </w:r>
          </w:p>
          <w:p w14:paraId="0C2F3635" w14:textId="77777777" w:rsidR="005706F1" w:rsidRDefault="005706F1" w:rsidP="00AA6C13">
            <w:pPr>
              <w:pStyle w:val="NoSpacing"/>
              <w:rPr>
                <w:rFonts w:cstheme="minorHAnsi"/>
                <w:lang w:val="en-GB"/>
              </w:rPr>
            </w:pPr>
          </w:p>
          <w:p w14:paraId="0A3F467B" w14:textId="74C5A82B"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C7768F">
              <w:rPr>
                <w:rFonts w:cstheme="minorHAnsi"/>
                <w:lang w:val="en-GB"/>
              </w:rPr>
              <w:t>: continued with implementation of change idea and initiated 1 new change idea</w:t>
            </w:r>
          </w:p>
          <w:p w14:paraId="387F8B24" w14:textId="77777777" w:rsidR="005706F1" w:rsidRDefault="005706F1" w:rsidP="00AA6C13">
            <w:pPr>
              <w:pStyle w:val="NoSpacing"/>
              <w:ind w:left="244"/>
              <w:rPr>
                <w:rFonts w:cstheme="minorHAnsi"/>
                <w:lang w:val="en-GB"/>
              </w:rPr>
            </w:pPr>
          </w:p>
          <w:p w14:paraId="1009AF3C"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r w:rsidR="005706F1" w14:paraId="67DF6198" w14:textId="77777777" w:rsidTr="00AA6C13">
        <w:tc>
          <w:tcPr>
            <w:tcW w:w="0" w:type="auto"/>
            <w:vMerge/>
            <w:tcBorders>
              <w:left w:val="single" w:sz="4" w:space="0" w:color="auto"/>
              <w:bottom w:val="single" w:sz="4" w:space="0" w:color="auto"/>
              <w:right w:val="single" w:sz="4" w:space="0" w:color="auto"/>
            </w:tcBorders>
          </w:tcPr>
          <w:p w14:paraId="7A1D16D0"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49012173" w14:textId="77777777" w:rsidR="005706F1" w:rsidRDefault="005706F1" w:rsidP="00AA6C13">
            <w:pPr>
              <w:pStyle w:val="NoSpacing"/>
              <w:rPr>
                <w:rFonts w:cstheme="minorHAnsi"/>
                <w:lang w:val="en-GB"/>
              </w:rPr>
            </w:pPr>
            <w:proofErr w:type="spellStart"/>
            <w:r>
              <w:rPr>
                <w:rFonts w:cstheme="minorHAnsi"/>
                <w:lang w:val="en-GB"/>
              </w:rPr>
              <w:t>Fac</w:t>
            </w:r>
            <w:proofErr w:type="spellEnd"/>
            <w:r>
              <w:rPr>
                <w:rFonts w:cstheme="minorHAnsi"/>
                <w:lang w:val="en-GB"/>
              </w:rPr>
              <w:t xml:space="preserve"> 6</w:t>
            </w:r>
          </w:p>
          <w:p w14:paraId="4B6D043B" w14:textId="77777777" w:rsidR="005706F1" w:rsidRDefault="005706F1" w:rsidP="00AA6C13">
            <w:pPr>
              <w:pStyle w:val="NoSpacing"/>
              <w:rPr>
                <w:rFonts w:cstheme="minorHAnsi"/>
                <w:lang w:val="en-GB"/>
              </w:rPr>
            </w:pPr>
          </w:p>
        </w:tc>
        <w:tc>
          <w:tcPr>
            <w:tcW w:w="0" w:type="auto"/>
            <w:tcBorders>
              <w:top w:val="single" w:sz="4" w:space="0" w:color="auto"/>
              <w:left w:val="single" w:sz="4" w:space="0" w:color="auto"/>
              <w:bottom w:val="single" w:sz="4" w:space="0" w:color="auto"/>
              <w:right w:val="single" w:sz="4" w:space="0" w:color="auto"/>
            </w:tcBorders>
          </w:tcPr>
          <w:p w14:paraId="304821E7" w14:textId="77777777" w:rsidR="005706F1" w:rsidRDefault="005706F1" w:rsidP="00AA6C13">
            <w:pPr>
              <w:pStyle w:val="NoSpacing"/>
              <w:jc w:val="center"/>
              <w:rPr>
                <w:rFonts w:cstheme="minorHAnsi"/>
                <w:lang w:val="en-GB"/>
              </w:rPr>
            </w:pPr>
            <w:r>
              <w:rPr>
                <w:rFonts w:cstheme="minorHAnsi"/>
                <w:lang w:val="en-GB"/>
              </w:rPr>
              <w:t>Well</w:t>
            </w:r>
          </w:p>
        </w:tc>
        <w:tc>
          <w:tcPr>
            <w:tcW w:w="0" w:type="auto"/>
            <w:tcBorders>
              <w:top w:val="single" w:sz="4" w:space="0" w:color="auto"/>
              <w:left w:val="single" w:sz="4" w:space="0" w:color="auto"/>
              <w:bottom w:val="single" w:sz="4" w:space="0" w:color="auto"/>
              <w:right w:val="single" w:sz="4" w:space="0" w:color="auto"/>
            </w:tcBorders>
          </w:tcPr>
          <w:p w14:paraId="5A4965EB"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w:t>
            </w:r>
          </w:p>
          <w:p w14:paraId="4CD7E1C1" w14:textId="77777777" w:rsidR="005706F1" w:rsidRDefault="005706F1" w:rsidP="00AA6C13">
            <w:pPr>
              <w:pStyle w:val="NoSpacing"/>
              <w:rPr>
                <w:rFonts w:cstheme="minorHAnsi"/>
                <w:lang w:val="en-GB"/>
              </w:rPr>
            </w:pPr>
            <w:r>
              <w:rPr>
                <w:rFonts w:cstheme="minorHAnsi"/>
                <w:lang w:val="en-GB"/>
              </w:rPr>
              <w:t>“R:  So, I was the one who was running this project since the beginning of the project until the end. But we work as a team. I don’t work alone. Yes, everybody is involved.” (leader, doc126)</w:t>
            </w:r>
          </w:p>
          <w:p w14:paraId="10FC8CD9" w14:textId="77777777" w:rsidR="005706F1" w:rsidRDefault="005706F1" w:rsidP="00AA6C13">
            <w:pPr>
              <w:pStyle w:val="NoSpacing"/>
              <w:rPr>
                <w:rFonts w:cstheme="minorHAnsi"/>
                <w:lang w:val="en-GB"/>
              </w:rPr>
            </w:pPr>
          </w:p>
          <w:p w14:paraId="43B40B3E"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6D201C04" w14:textId="77777777" w:rsidR="005706F1" w:rsidRDefault="005706F1" w:rsidP="00AA6C13">
            <w:pPr>
              <w:pStyle w:val="NoSpacing"/>
              <w:rPr>
                <w:rFonts w:cstheme="minorHAnsi"/>
                <w:lang w:val="en-GB"/>
              </w:rPr>
            </w:pPr>
            <w:r>
              <w:rPr>
                <w:rFonts w:cstheme="minorHAnsi"/>
                <w:lang w:val="en-GB"/>
              </w:rPr>
              <w:t>“So, what motivates you when you say it brings more work, but yet you do the more work? What’s the benefit for the facility in that?</w:t>
            </w:r>
          </w:p>
          <w:p w14:paraId="03DFC523" w14:textId="77777777" w:rsidR="005706F1" w:rsidRDefault="005706F1" w:rsidP="00AA6C13">
            <w:pPr>
              <w:pStyle w:val="NoSpacing"/>
              <w:rPr>
                <w:rFonts w:cstheme="minorHAnsi"/>
                <w:lang w:val="en-GB"/>
              </w:rPr>
            </w:pPr>
            <w:r>
              <w:rPr>
                <w:rFonts w:cstheme="minorHAnsi"/>
                <w:lang w:val="en-GB"/>
              </w:rPr>
              <w:t>R:  So, we are now relearning quality service to our patients because we have to look at each and everything that you are dealing with for the patient.” (leader, doc126)</w:t>
            </w:r>
          </w:p>
          <w:p w14:paraId="3A9A709C" w14:textId="77777777" w:rsidR="005706F1" w:rsidRDefault="005706F1" w:rsidP="00AA6C13">
            <w:pPr>
              <w:pStyle w:val="NoSpacing"/>
              <w:rPr>
                <w:rFonts w:cstheme="minorHAnsi"/>
                <w:lang w:val="en-GB"/>
              </w:rPr>
            </w:pPr>
            <w:r>
              <w:rPr>
                <w:rFonts w:cstheme="minorHAnsi"/>
                <w:lang w:val="en-GB"/>
              </w:rPr>
              <w:t>“Or let me rather ask, do you think that you are a good team at the moment?</w:t>
            </w:r>
          </w:p>
          <w:p w14:paraId="51DEE08B" w14:textId="77777777" w:rsidR="005706F1" w:rsidRDefault="005706F1" w:rsidP="00AA6C13">
            <w:pPr>
              <w:pStyle w:val="NoSpacing"/>
              <w:rPr>
                <w:rFonts w:cstheme="minorHAnsi"/>
                <w:lang w:val="en-GB"/>
              </w:rPr>
            </w:pPr>
            <w:r>
              <w:rPr>
                <w:rFonts w:cstheme="minorHAnsi"/>
                <w:lang w:val="en-GB"/>
              </w:rPr>
              <w:t>R:  Yes, because everyone is involved. Everyone knows how to go about it. Everyone knows how to deal with these challenges.” (leader, doc126)</w:t>
            </w:r>
          </w:p>
          <w:p w14:paraId="6E592676" w14:textId="77777777" w:rsidR="005706F1" w:rsidRDefault="005706F1" w:rsidP="00AA6C13">
            <w:pPr>
              <w:pStyle w:val="NoSpacing"/>
              <w:rPr>
                <w:rFonts w:cstheme="minorHAnsi"/>
                <w:lang w:val="en-GB"/>
              </w:rPr>
            </w:pPr>
          </w:p>
          <w:p w14:paraId="6D256145" w14:textId="4A9E1A06"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8B3B49">
              <w:rPr>
                <w:rFonts w:cstheme="minorHAnsi"/>
                <w:lang w:val="en-GB"/>
              </w:rPr>
              <w:t xml:space="preserve">: continued with implementation of change idea and initiated </w:t>
            </w:r>
            <w:r w:rsidR="00826C84">
              <w:rPr>
                <w:rFonts w:cstheme="minorHAnsi"/>
                <w:lang w:val="en-GB"/>
              </w:rPr>
              <w:t>3</w:t>
            </w:r>
            <w:r w:rsidR="008B3B49">
              <w:rPr>
                <w:rFonts w:cstheme="minorHAnsi"/>
                <w:lang w:val="en-GB"/>
              </w:rPr>
              <w:t xml:space="preserve"> new change idea</w:t>
            </w:r>
            <w:r w:rsidR="0004787E">
              <w:rPr>
                <w:rFonts w:cstheme="minorHAnsi"/>
                <w:lang w:val="en-GB"/>
              </w:rPr>
              <w:t>s</w:t>
            </w:r>
          </w:p>
          <w:p w14:paraId="4E117D31" w14:textId="77777777" w:rsidR="005706F1" w:rsidRDefault="005706F1" w:rsidP="00AA6C13">
            <w:pPr>
              <w:pStyle w:val="NoSpacing"/>
              <w:ind w:left="244"/>
              <w:rPr>
                <w:rFonts w:cstheme="minorHAnsi"/>
                <w:lang w:val="en-GB"/>
              </w:rPr>
            </w:pPr>
          </w:p>
          <w:p w14:paraId="0FFC94A6"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r w:rsidR="005706F1" w14:paraId="3C96D4D2" w14:textId="77777777" w:rsidTr="00AA6C13">
        <w:tc>
          <w:tcPr>
            <w:tcW w:w="814" w:type="dxa"/>
            <w:vMerge w:val="restart"/>
            <w:tcBorders>
              <w:top w:val="single" w:sz="4" w:space="0" w:color="auto"/>
              <w:left w:val="single" w:sz="4" w:space="0" w:color="auto"/>
              <w:right w:val="single" w:sz="4" w:space="0" w:color="auto"/>
            </w:tcBorders>
          </w:tcPr>
          <w:p w14:paraId="7FAFF462" w14:textId="77777777" w:rsidR="005706F1" w:rsidRDefault="005706F1" w:rsidP="00AA6C13">
            <w:pPr>
              <w:pStyle w:val="NoSpacing"/>
              <w:jc w:val="center"/>
              <w:rPr>
                <w:rFonts w:cstheme="minorHAnsi"/>
                <w:lang w:val="en-GB"/>
              </w:rPr>
            </w:pPr>
            <w:r>
              <w:rPr>
                <w:rFonts w:cstheme="minorHAnsi"/>
                <w:lang w:val="en-GB"/>
              </w:rPr>
              <w:t>2</w:t>
            </w:r>
          </w:p>
        </w:tc>
        <w:tc>
          <w:tcPr>
            <w:tcW w:w="1308" w:type="dxa"/>
            <w:tcBorders>
              <w:top w:val="single" w:sz="4" w:space="0" w:color="auto"/>
              <w:left w:val="single" w:sz="4" w:space="0" w:color="auto"/>
              <w:bottom w:val="single" w:sz="4" w:space="0" w:color="auto"/>
              <w:right w:val="single" w:sz="4" w:space="0" w:color="auto"/>
            </w:tcBorders>
          </w:tcPr>
          <w:p w14:paraId="1C3F5096" w14:textId="77777777" w:rsidR="005706F1" w:rsidRDefault="005706F1" w:rsidP="00AA6C13">
            <w:pPr>
              <w:pStyle w:val="NoSpacing"/>
              <w:rPr>
                <w:rFonts w:cstheme="minorHAnsi"/>
                <w:lang w:val="en-GB"/>
              </w:rPr>
            </w:pPr>
            <w:r>
              <w:rPr>
                <w:rFonts w:cstheme="minorHAnsi"/>
                <w:lang w:val="en-GB"/>
              </w:rPr>
              <w:t>Facility 3</w:t>
            </w:r>
          </w:p>
          <w:p w14:paraId="44033D12" w14:textId="77777777" w:rsidR="005706F1" w:rsidRDefault="005706F1" w:rsidP="00AA6C13">
            <w:pPr>
              <w:pStyle w:val="NoSpacing"/>
              <w:rPr>
                <w:rFonts w:cstheme="minorHAnsi"/>
                <w:lang w:val="en-GB"/>
              </w:rPr>
            </w:pPr>
          </w:p>
        </w:tc>
        <w:tc>
          <w:tcPr>
            <w:tcW w:w="1842" w:type="dxa"/>
            <w:tcBorders>
              <w:top w:val="single" w:sz="4" w:space="0" w:color="auto"/>
              <w:left w:val="single" w:sz="4" w:space="0" w:color="auto"/>
              <w:bottom w:val="single" w:sz="4" w:space="0" w:color="auto"/>
              <w:right w:val="single" w:sz="4" w:space="0" w:color="auto"/>
            </w:tcBorders>
          </w:tcPr>
          <w:p w14:paraId="4B4AA651" w14:textId="77777777" w:rsidR="005706F1" w:rsidRDefault="005706F1" w:rsidP="00AA6C13">
            <w:pPr>
              <w:pStyle w:val="NoSpacing"/>
              <w:jc w:val="center"/>
              <w:rPr>
                <w:rFonts w:cstheme="minorHAnsi"/>
                <w:lang w:val="en-GB"/>
              </w:rPr>
            </w:pPr>
            <w:r>
              <w:rPr>
                <w:rFonts w:cstheme="minorHAnsi"/>
                <w:lang w:val="en-GB"/>
              </w:rPr>
              <w:t>Well</w:t>
            </w:r>
          </w:p>
        </w:tc>
        <w:tc>
          <w:tcPr>
            <w:tcW w:w="5386" w:type="dxa"/>
            <w:tcBorders>
              <w:top w:val="single" w:sz="4" w:space="0" w:color="auto"/>
              <w:left w:val="single" w:sz="4" w:space="0" w:color="auto"/>
              <w:bottom w:val="single" w:sz="4" w:space="0" w:color="auto"/>
              <w:right w:val="single" w:sz="4" w:space="0" w:color="auto"/>
            </w:tcBorders>
          </w:tcPr>
          <w:p w14:paraId="09DB55E9"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w:t>
            </w:r>
          </w:p>
          <w:p w14:paraId="3E7B6F03" w14:textId="77777777" w:rsidR="005706F1" w:rsidRDefault="005706F1" w:rsidP="00AA6C13">
            <w:pPr>
              <w:pStyle w:val="NoSpacing"/>
              <w:rPr>
                <w:rFonts w:cstheme="minorHAnsi"/>
                <w:lang w:val="en-GB"/>
              </w:rPr>
            </w:pPr>
            <w:r>
              <w:rPr>
                <w:rFonts w:cstheme="minorHAnsi"/>
                <w:lang w:val="en-GB"/>
              </w:rPr>
              <w:t>“b:  Yes, I gave the report to all the staff members. So mostly I took the staff from the maternity because they are the ones who are hands-on on seeing the antenatal clients.” (leader, doc49)</w:t>
            </w:r>
          </w:p>
          <w:p w14:paraId="205E95BE" w14:textId="77777777" w:rsidR="005706F1" w:rsidRDefault="005706F1" w:rsidP="00AA6C13">
            <w:pPr>
              <w:pStyle w:val="NoSpacing"/>
              <w:rPr>
                <w:rFonts w:cstheme="minorHAnsi"/>
                <w:lang w:val="en-GB"/>
              </w:rPr>
            </w:pPr>
          </w:p>
          <w:p w14:paraId="67A350B8"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7F5C939B" w14:textId="483FEB00" w:rsidR="005706F1" w:rsidRDefault="005706F1" w:rsidP="00AA6C13">
            <w:pPr>
              <w:pStyle w:val="NoSpacing"/>
              <w:rPr>
                <w:rFonts w:cstheme="minorHAnsi"/>
                <w:lang w:val="en-GB"/>
              </w:rPr>
            </w:pPr>
            <w:r>
              <w:rPr>
                <w:rFonts w:cstheme="minorHAnsi"/>
                <w:lang w:val="en-GB"/>
              </w:rPr>
              <w:t xml:space="preserve">“b:  Yes, you’re right, because after we’ve seen that we have achieved in </w:t>
            </w:r>
            <w:r w:rsidR="006F7FC9">
              <w:rPr>
                <w:rFonts w:cstheme="minorHAnsi"/>
                <w:lang w:val="en-GB"/>
              </w:rPr>
              <w:t>QIP 1</w:t>
            </w:r>
            <w:r>
              <w:rPr>
                <w:rFonts w:cstheme="minorHAnsi"/>
                <w:lang w:val="en-GB"/>
              </w:rPr>
              <w:t xml:space="preserve">, we immediately started on </w:t>
            </w:r>
            <w:r w:rsidR="00566DDA">
              <w:rPr>
                <w:rFonts w:cstheme="minorHAnsi"/>
                <w:lang w:val="en-GB"/>
              </w:rPr>
              <w:t>QIP 2</w:t>
            </w:r>
            <w:r>
              <w:rPr>
                <w:rFonts w:cstheme="minorHAnsi"/>
                <w:lang w:val="en-GB"/>
              </w:rPr>
              <w:t>.” (leader, doc50)</w:t>
            </w:r>
          </w:p>
          <w:p w14:paraId="1D97AFAD" w14:textId="77777777" w:rsidR="005706F1" w:rsidRDefault="005706F1" w:rsidP="00AA6C13">
            <w:pPr>
              <w:pStyle w:val="NoSpacing"/>
              <w:rPr>
                <w:rFonts w:cstheme="minorHAnsi"/>
                <w:lang w:val="en-GB"/>
              </w:rPr>
            </w:pPr>
            <w:r>
              <w:rPr>
                <w:rFonts w:cstheme="minorHAnsi"/>
                <w:lang w:val="en-GB"/>
              </w:rPr>
              <w:t>“No, the team still works well.” (leader, doc123)</w:t>
            </w:r>
          </w:p>
          <w:p w14:paraId="5F3B37D1" w14:textId="77777777" w:rsidR="005706F1" w:rsidRDefault="005706F1" w:rsidP="00AA6C13">
            <w:pPr>
              <w:pStyle w:val="NoSpacing"/>
              <w:rPr>
                <w:rFonts w:cstheme="minorHAnsi"/>
                <w:lang w:val="en-GB"/>
              </w:rPr>
            </w:pPr>
            <w:r>
              <w:rPr>
                <w:rFonts w:cstheme="minorHAnsi"/>
                <w:lang w:val="en-GB"/>
              </w:rPr>
              <w:t>“are you happy with your maternity team’s performance?</w:t>
            </w:r>
          </w:p>
          <w:p w14:paraId="7DD94110" w14:textId="77777777" w:rsidR="005706F1" w:rsidRDefault="005706F1" w:rsidP="00AA6C13">
            <w:pPr>
              <w:pStyle w:val="NoSpacing"/>
              <w:rPr>
                <w:rFonts w:cstheme="minorHAnsi"/>
                <w:lang w:val="en-GB"/>
              </w:rPr>
            </w:pPr>
            <w:r>
              <w:rPr>
                <w:rFonts w:cstheme="minorHAnsi"/>
                <w:lang w:val="en-GB"/>
              </w:rPr>
              <w:lastRenderedPageBreak/>
              <w:t>R:  Ja.” (leader, doc123)</w:t>
            </w:r>
          </w:p>
          <w:p w14:paraId="12A1F17C" w14:textId="77777777" w:rsidR="005706F1" w:rsidRDefault="005706F1" w:rsidP="00AA6C13">
            <w:pPr>
              <w:pStyle w:val="NoSpacing"/>
              <w:rPr>
                <w:rFonts w:cstheme="minorHAnsi"/>
                <w:lang w:val="en-GB"/>
              </w:rPr>
            </w:pPr>
          </w:p>
          <w:p w14:paraId="69B9E076" w14:textId="04B120BB"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01179A">
              <w:rPr>
                <w:rFonts w:cstheme="minorHAnsi"/>
                <w:lang w:val="en-GB"/>
              </w:rPr>
              <w:t>: continued with implementation of change idea and initiated 1 new change idea</w:t>
            </w:r>
          </w:p>
          <w:p w14:paraId="1AE4F479" w14:textId="77777777" w:rsidR="005706F1" w:rsidRDefault="005706F1" w:rsidP="00AA6C13">
            <w:pPr>
              <w:pStyle w:val="NoSpacing"/>
              <w:ind w:left="244"/>
              <w:rPr>
                <w:rFonts w:cstheme="minorHAnsi"/>
                <w:lang w:val="en-GB"/>
              </w:rPr>
            </w:pPr>
          </w:p>
          <w:p w14:paraId="5C83851F"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r w:rsidR="005706F1" w14:paraId="437D7CE6" w14:textId="77777777" w:rsidTr="00AA6C13">
        <w:tc>
          <w:tcPr>
            <w:tcW w:w="814" w:type="dxa"/>
            <w:vMerge/>
            <w:tcBorders>
              <w:left w:val="single" w:sz="4" w:space="0" w:color="auto"/>
              <w:bottom w:val="single" w:sz="4" w:space="0" w:color="auto"/>
              <w:right w:val="single" w:sz="4" w:space="0" w:color="auto"/>
            </w:tcBorders>
          </w:tcPr>
          <w:p w14:paraId="016F5EF9" w14:textId="77777777" w:rsidR="005706F1" w:rsidRDefault="005706F1" w:rsidP="00AA6C13">
            <w:pPr>
              <w:pStyle w:val="NoSpacing"/>
              <w:rPr>
                <w:rFonts w:cstheme="minorHAnsi"/>
                <w:lang w:val="en-GB"/>
              </w:rPr>
            </w:pPr>
          </w:p>
        </w:tc>
        <w:tc>
          <w:tcPr>
            <w:tcW w:w="1308" w:type="dxa"/>
            <w:tcBorders>
              <w:top w:val="single" w:sz="4" w:space="0" w:color="auto"/>
              <w:left w:val="single" w:sz="4" w:space="0" w:color="auto"/>
              <w:bottom w:val="single" w:sz="4" w:space="0" w:color="auto"/>
              <w:right w:val="single" w:sz="4" w:space="0" w:color="auto"/>
            </w:tcBorders>
          </w:tcPr>
          <w:p w14:paraId="289B3267" w14:textId="77777777" w:rsidR="005706F1" w:rsidRDefault="005706F1" w:rsidP="00AA6C13">
            <w:pPr>
              <w:pStyle w:val="NoSpacing"/>
              <w:rPr>
                <w:rFonts w:cstheme="minorHAnsi"/>
                <w:lang w:val="en-GB"/>
              </w:rPr>
            </w:pPr>
            <w:r>
              <w:rPr>
                <w:rFonts w:cstheme="minorHAnsi"/>
                <w:lang w:val="en-GB"/>
              </w:rPr>
              <w:t>Facility 5</w:t>
            </w:r>
          </w:p>
        </w:tc>
        <w:tc>
          <w:tcPr>
            <w:tcW w:w="1842" w:type="dxa"/>
            <w:tcBorders>
              <w:top w:val="single" w:sz="4" w:space="0" w:color="auto"/>
              <w:left w:val="single" w:sz="4" w:space="0" w:color="auto"/>
              <w:bottom w:val="single" w:sz="4" w:space="0" w:color="auto"/>
              <w:right w:val="single" w:sz="4" w:space="0" w:color="auto"/>
            </w:tcBorders>
          </w:tcPr>
          <w:p w14:paraId="64E958E2" w14:textId="77777777" w:rsidR="005706F1" w:rsidRDefault="005706F1" w:rsidP="00AA6C13">
            <w:pPr>
              <w:pStyle w:val="NoSpacing"/>
              <w:jc w:val="center"/>
              <w:rPr>
                <w:rFonts w:cstheme="minorHAnsi"/>
                <w:lang w:val="en-GB"/>
              </w:rPr>
            </w:pPr>
            <w:r>
              <w:rPr>
                <w:rFonts w:cstheme="minorHAnsi"/>
                <w:lang w:val="en-GB"/>
              </w:rPr>
              <w:t>Well</w:t>
            </w:r>
          </w:p>
        </w:tc>
        <w:tc>
          <w:tcPr>
            <w:tcW w:w="5386" w:type="dxa"/>
            <w:tcBorders>
              <w:top w:val="single" w:sz="4" w:space="0" w:color="auto"/>
              <w:left w:val="single" w:sz="4" w:space="0" w:color="auto"/>
              <w:bottom w:val="single" w:sz="4" w:space="0" w:color="auto"/>
              <w:right w:val="single" w:sz="4" w:space="0" w:color="auto"/>
            </w:tcBorders>
          </w:tcPr>
          <w:p w14:paraId="6703B5AC"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and functional team</w:t>
            </w:r>
          </w:p>
          <w:p w14:paraId="145D684B" w14:textId="7DCF94D4" w:rsidR="005706F1" w:rsidRDefault="005706F1" w:rsidP="00AA6C13">
            <w:pPr>
              <w:pStyle w:val="NoSpacing"/>
              <w:rPr>
                <w:rFonts w:cstheme="minorHAnsi"/>
                <w:lang w:val="en-GB"/>
              </w:rPr>
            </w:pPr>
            <w:r>
              <w:rPr>
                <w:rFonts w:cstheme="minorHAnsi"/>
                <w:lang w:val="en-GB"/>
              </w:rPr>
              <w:t xml:space="preserve">“It’s me, being the overseer, a is the QIP champion, and then </w:t>
            </w:r>
            <w:r w:rsidR="00566DDA">
              <w:rPr>
                <w:rFonts w:cstheme="minorHAnsi"/>
                <w:lang w:val="en-GB"/>
              </w:rPr>
              <w:t>Sister B</w:t>
            </w:r>
            <w:r>
              <w:rPr>
                <w:rFonts w:cstheme="minorHAnsi"/>
                <w:lang w:val="en-GB"/>
              </w:rPr>
              <w:t xml:space="preserve"> being the QI deputy champion.” (leader, doc60)</w:t>
            </w:r>
          </w:p>
          <w:p w14:paraId="5E76D2CC" w14:textId="77777777" w:rsidR="005706F1" w:rsidRDefault="005706F1" w:rsidP="00AA6C13">
            <w:pPr>
              <w:pStyle w:val="NoSpacing"/>
              <w:rPr>
                <w:rFonts w:cstheme="minorHAnsi"/>
                <w:lang w:val="en-GB"/>
              </w:rPr>
            </w:pPr>
          </w:p>
          <w:p w14:paraId="0F81B5E0"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positive about team performance</w:t>
            </w:r>
          </w:p>
          <w:p w14:paraId="7E2B1D13" w14:textId="77777777" w:rsidR="005706F1" w:rsidRDefault="005706F1" w:rsidP="00AA6C13">
            <w:pPr>
              <w:pStyle w:val="NoSpacing"/>
              <w:rPr>
                <w:rFonts w:cstheme="minorHAnsi"/>
                <w:lang w:val="en-GB"/>
              </w:rPr>
            </w:pPr>
            <w:r>
              <w:rPr>
                <w:rFonts w:cstheme="minorHAnsi"/>
                <w:lang w:val="en-GB"/>
              </w:rPr>
              <w:t>“I can say we bought it because our passion is for us to improve.” (leader, doc59)</w:t>
            </w:r>
          </w:p>
          <w:p w14:paraId="570765C6" w14:textId="77777777" w:rsidR="005706F1" w:rsidRDefault="005706F1" w:rsidP="00AA6C13">
            <w:pPr>
              <w:pStyle w:val="NoSpacing"/>
              <w:rPr>
                <w:rFonts w:cstheme="minorHAnsi"/>
                <w:lang w:val="en-GB"/>
              </w:rPr>
            </w:pPr>
          </w:p>
          <w:p w14:paraId="51D85125" w14:textId="564FE21B" w:rsidR="005706F1" w:rsidRDefault="005706F1" w:rsidP="005706F1">
            <w:pPr>
              <w:pStyle w:val="NoSpacing"/>
              <w:numPr>
                <w:ilvl w:val="0"/>
                <w:numId w:val="2"/>
              </w:numPr>
              <w:ind w:left="244" w:hanging="244"/>
              <w:rPr>
                <w:rFonts w:cstheme="minorHAnsi"/>
                <w:lang w:val="en-GB"/>
              </w:rPr>
            </w:pPr>
            <w:r>
              <w:rPr>
                <w:rFonts w:cstheme="minorHAnsi"/>
                <w:lang w:val="en-GB"/>
              </w:rPr>
              <w:t>Evidence of sustaining QI activities during the COVID-19 period of August 2020 - March 2021</w:t>
            </w:r>
            <w:r w:rsidR="0004787E">
              <w:rPr>
                <w:rFonts w:cstheme="minorHAnsi"/>
                <w:lang w:val="en-GB"/>
              </w:rPr>
              <w:t>: continued with implementation of change idea and initiated 1 new change idea</w:t>
            </w:r>
          </w:p>
          <w:p w14:paraId="72ADC7B6" w14:textId="77777777" w:rsidR="005706F1" w:rsidRDefault="005706F1" w:rsidP="00AA6C13">
            <w:pPr>
              <w:pStyle w:val="NoSpacing"/>
              <w:ind w:left="244"/>
              <w:rPr>
                <w:rFonts w:cstheme="minorHAnsi"/>
                <w:lang w:val="en-GB"/>
              </w:rPr>
            </w:pPr>
          </w:p>
          <w:p w14:paraId="0FD39811" w14:textId="77777777" w:rsidR="005706F1" w:rsidRDefault="005706F1" w:rsidP="005706F1">
            <w:pPr>
              <w:pStyle w:val="NoSpacing"/>
              <w:numPr>
                <w:ilvl w:val="0"/>
                <w:numId w:val="2"/>
              </w:numPr>
              <w:ind w:left="244" w:hanging="244"/>
              <w:rPr>
                <w:rFonts w:cstheme="minorHAnsi"/>
                <w:lang w:val="en-GB"/>
              </w:rPr>
            </w:pPr>
            <w:r>
              <w:rPr>
                <w:rFonts w:cstheme="minorHAnsi"/>
                <w:lang w:val="en-GB"/>
              </w:rPr>
              <w:t>Team matured</w:t>
            </w:r>
          </w:p>
        </w:tc>
      </w:tr>
    </w:tbl>
    <w:p w14:paraId="402D4A4A" w14:textId="77777777" w:rsidR="005706F1" w:rsidRDefault="005706F1" w:rsidP="005706F1">
      <w:pPr>
        <w:pStyle w:val="NoSpacing"/>
        <w:rPr>
          <w:rFonts w:cstheme="minorHAnsi"/>
          <w:lang w:val="en-GB"/>
        </w:rPr>
      </w:pPr>
    </w:p>
    <w:p w14:paraId="02DAAA11" w14:textId="77777777" w:rsidR="005706F1" w:rsidRDefault="005706F1" w:rsidP="005706F1">
      <w:pPr>
        <w:pStyle w:val="NoSpacing"/>
        <w:rPr>
          <w:rFonts w:cstheme="minorHAnsi"/>
          <w:i/>
          <w:lang w:val="en-GB"/>
        </w:rPr>
      </w:pPr>
      <w:r>
        <w:rPr>
          <w:rFonts w:cstheme="minorHAnsi"/>
          <w:i/>
          <w:lang w:val="en-GB"/>
        </w:rPr>
        <w:t>Less well-performing teams</w:t>
      </w:r>
    </w:p>
    <w:p w14:paraId="19BAF25E" w14:textId="77777777" w:rsidR="005706F1" w:rsidRDefault="005706F1" w:rsidP="005706F1">
      <w:pPr>
        <w:pStyle w:val="NoSpacing"/>
        <w:rPr>
          <w:rFonts w:cstheme="minorHAnsi"/>
          <w:lang w:val="en-GB"/>
        </w:rPr>
      </w:pPr>
    </w:p>
    <w:tbl>
      <w:tblPr>
        <w:tblStyle w:val="TableGrid"/>
        <w:tblW w:w="9351" w:type="dxa"/>
        <w:tblLook w:val="04A0" w:firstRow="1" w:lastRow="0" w:firstColumn="1" w:lastColumn="0" w:noHBand="0" w:noVBand="1"/>
      </w:tblPr>
      <w:tblGrid>
        <w:gridCol w:w="815"/>
        <w:gridCol w:w="1378"/>
        <w:gridCol w:w="1913"/>
        <w:gridCol w:w="5245"/>
      </w:tblGrid>
      <w:tr w:rsidR="005706F1" w14:paraId="4E3BFDF2" w14:textId="77777777" w:rsidTr="00AA6C13">
        <w:trPr>
          <w:tblHeader/>
        </w:trPr>
        <w:tc>
          <w:tcPr>
            <w:tcW w:w="0" w:type="auto"/>
            <w:tcBorders>
              <w:top w:val="single" w:sz="4" w:space="0" w:color="auto"/>
              <w:left w:val="single" w:sz="4" w:space="0" w:color="auto"/>
              <w:bottom w:val="single" w:sz="4" w:space="0" w:color="auto"/>
              <w:right w:val="single" w:sz="4" w:space="0" w:color="auto"/>
            </w:tcBorders>
          </w:tcPr>
          <w:p w14:paraId="33F0CFBA" w14:textId="77777777" w:rsidR="005706F1" w:rsidRDefault="005706F1" w:rsidP="00AA6C13">
            <w:pPr>
              <w:pStyle w:val="NoSpacing"/>
              <w:rPr>
                <w:rFonts w:cstheme="minorHAnsi"/>
                <w:b/>
                <w:lang w:val="en-GB"/>
              </w:rPr>
            </w:pPr>
            <w:r>
              <w:rPr>
                <w:rFonts w:cstheme="minorHAnsi"/>
                <w:b/>
                <w:lang w:val="en-GB"/>
              </w:rPr>
              <w:t>District</w:t>
            </w:r>
          </w:p>
        </w:tc>
        <w:tc>
          <w:tcPr>
            <w:tcW w:w="1378" w:type="dxa"/>
            <w:tcBorders>
              <w:top w:val="single" w:sz="4" w:space="0" w:color="auto"/>
              <w:left w:val="single" w:sz="4" w:space="0" w:color="auto"/>
              <w:bottom w:val="single" w:sz="4" w:space="0" w:color="auto"/>
              <w:right w:val="single" w:sz="4" w:space="0" w:color="auto"/>
            </w:tcBorders>
          </w:tcPr>
          <w:p w14:paraId="385DD94E" w14:textId="77777777" w:rsidR="005706F1" w:rsidRDefault="005706F1" w:rsidP="00AA6C13">
            <w:pPr>
              <w:pStyle w:val="NoSpacing"/>
              <w:rPr>
                <w:rFonts w:cstheme="minorHAnsi"/>
                <w:b/>
                <w:lang w:val="en-GB"/>
              </w:rPr>
            </w:pPr>
            <w:r>
              <w:rPr>
                <w:rFonts w:cstheme="minorHAnsi"/>
                <w:b/>
                <w:lang w:val="en-GB"/>
              </w:rPr>
              <w:t>Facility code</w:t>
            </w:r>
          </w:p>
        </w:tc>
        <w:tc>
          <w:tcPr>
            <w:tcW w:w="1913" w:type="dxa"/>
            <w:tcBorders>
              <w:top w:val="single" w:sz="4" w:space="0" w:color="auto"/>
              <w:left w:val="single" w:sz="4" w:space="0" w:color="auto"/>
              <w:bottom w:val="single" w:sz="4" w:space="0" w:color="auto"/>
              <w:right w:val="single" w:sz="4" w:space="0" w:color="auto"/>
            </w:tcBorders>
          </w:tcPr>
          <w:p w14:paraId="03664ACC" w14:textId="77777777" w:rsidR="005706F1" w:rsidRDefault="005706F1" w:rsidP="00AA6C13">
            <w:pPr>
              <w:pStyle w:val="NoSpacing"/>
              <w:rPr>
                <w:rFonts w:cstheme="minorHAnsi"/>
                <w:b/>
                <w:lang w:val="en-GB"/>
              </w:rPr>
            </w:pPr>
            <w:r>
              <w:rPr>
                <w:rFonts w:cstheme="minorHAnsi"/>
                <w:b/>
                <w:lang w:val="en-GB"/>
              </w:rPr>
              <w:t xml:space="preserve">Team performance </w:t>
            </w:r>
          </w:p>
        </w:tc>
        <w:tc>
          <w:tcPr>
            <w:tcW w:w="5245" w:type="dxa"/>
            <w:tcBorders>
              <w:top w:val="single" w:sz="4" w:space="0" w:color="auto"/>
              <w:left w:val="single" w:sz="4" w:space="0" w:color="auto"/>
              <w:bottom w:val="single" w:sz="4" w:space="0" w:color="auto"/>
              <w:right w:val="single" w:sz="4" w:space="0" w:color="auto"/>
            </w:tcBorders>
          </w:tcPr>
          <w:p w14:paraId="06503633" w14:textId="77777777" w:rsidR="005706F1" w:rsidRDefault="005706F1" w:rsidP="00AA6C13">
            <w:pPr>
              <w:pStyle w:val="NoSpacing"/>
              <w:rPr>
                <w:rFonts w:cstheme="minorHAnsi"/>
                <w:b/>
                <w:lang w:val="en-GB"/>
              </w:rPr>
            </w:pPr>
            <w:r>
              <w:rPr>
                <w:rFonts w:cstheme="minorHAnsi"/>
                <w:b/>
                <w:lang w:val="en-GB"/>
              </w:rPr>
              <w:t xml:space="preserve">Evidence </w:t>
            </w:r>
          </w:p>
        </w:tc>
      </w:tr>
      <w:tr w:rsidR="005706F1" w14:paraId="6FFC51D5" w14:textId="77777777" w:rsidTr="00AA6C13">
        <w:tc>
          <w:tcPr>
            <w:tcW w:w="0" w:type="auto"/>
            <w:vMerge w:val="restart"/>
            <w:tcBorders>
              <w:top w:val="single" w:sz="4" w:space="0" w:color="auto"/>
              <w:left w:val="single" w:sz="4" w:space="0" w:color="auto"/>
              <w:right w:val="single" w:sz="4" w:space="0" w:color="auto"/>
            </w:tcBorders>
          </w:tcPr>
          <w:p w14:paraId="6E8A0853" w14:textId="77777777" w:rsidR="005706F1" w:rsidRDefault="005706F1" w:rsidP="00AA6C13">
            <w:pPr>
              <w:pStyle w:val="NoSpacing"/>
              <w:jc w:val="center"/>
              <w:rPr>
                <w:rFonts w:cstheme="minorHAnsi"/>
                <w:lang w:val="en-GB"/>
              </w:rPr>
            </w:pPr>
            <w:r>
              <w:rPr>
                <w:rFonts w:cstheme="minorHAnsi"/>
                <w:lang w:val="en-GB"/>
              </w:rPr>
              <w:t>1</w:t>
            </w:r>
          </w:p>
        </w:tc>
        <w:tc>
          <w:tcPr>
            <w:tcW w:w="1378" w:type="dxa"/>
            <w:tcBorders>
              <w:top w:val="single" w:sz="4" w:space="0" w:color="auto"/>
              <w:left w:val="single" w:sz="4" w:space="0" w:color="auto"/>
              <w:bottom w:val="single" w:sz="4" w:space="0" w:color="auto"/>
              <w:right w:val="single" w:sz="4" w:space="0" w:color="auto"/>
            </w:tcBorders>
          </w:tcPr>
          <w:p w14:paraId="406E4912" w14:textId="77777777" w:rsidR="005706F1" w:rsidRDefault="005706F1" w:rsidP="00AA6C13">
            <w:pPr>
              <w:pStyle w:val="NoSpacing"/>
              <w:rPr>
                <w:rFonts w:cstheme="minorHAnsi"/>
                <w:lang w:val="en-GB"/>
              </w:rPr>
            </w:pPr>
            <w:r>
              <w:rPr>
                <w:rFonts w:cstheme="minorHAnsi"/>
                <w:lang w:val="en-GB"/>
              </w:rPr>
              <w:t>Facility 2</w:t>
            </w:r>
          </w:p>
        </w:tc>
        <w:tc>
          <w:tcPr>
            <w:tcW w:w="1913" w:type="dxa"/>
            <w:tcBorders>
              <w:top w:val="single" w:sz="4" w:space="0" w:color="auto"/>
              <w:left w:val="single" w:sz="4" w:space="0" w:color="auto"/>
              <w:bottom w:val="single" w:sz="4" w:space="0" w:color="auto"/>
              <w:right w:val="single" w:sz="4" w:space="0" w:color="auto"/>
            </w:tcBorders>
          </w:tcPr>
          <w:p w14:paraId="61F60730"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367E9980"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but not functional team after leader left in 2022; during End line interview with members, it was not clear who is taking responsibility for QI activities.</w:t>
            </w:r>
          </w:p>
          <w:p w14:paraId="31D38DE8" w14:textId="77777777" w:rsidR="005706F1" w:rsidRDefault="005706F1" w:rsidP="00AA6C13">
            <w:pPr>
              <w:pStyle w:val="NoSpacing"/>
              <w:rPr>
                <w:rFonts w:cstheme="minorHAnsi"/>
                <w:lang w:val="en-GB"/>
              </w:rPr>
            </w:pPr>
          </w:p>
          <w:p w14:paraId="1BF7BEEC"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Leader QI enthusiast but struggled to get staff to participate. </w:t>
            </w:r>
          </w:p>
          <w:p w14:paraId="0A641BB6" w14:textId="77777777" w:rsidR="005706F1" w:rsidRDefault="005706F1" w:rsidP="00AA6C13">
            <w:pPr>
              <w:pStyle w:val="NoSpacing"/>
              <w:rPr>
                <w:rFonts w:cstheme="minorHAnsi"/>
                <w:lang w:val="en-GB"/>
              </w:rPr>
            </w:pPr>
            <w:r>
              <w:rPr>
                <w:rFonts w:cstheme="minorHAnsi"/>
                <w:lang w:val="en-GB"/>
              </w:rPr>
              <w:t>“WO:  But the use of PDSA was striking. Is it jargon that you picked up from Mphatlalatsane? Or was it specific to the…</w:t>
            </w:r>
          </w:p>
          <w:p w14:paraId="3D87BC88" w14:textId="77777777" w:rsidR="005706F1" w:rsidRDefault="005706F1" w:rsidP="00AA6C13">
            <w:pPr>
              <w:pStyle w:val="NoSpacing"/>
              <w:rPr>
                <w:rFonts w:cstheme="minorHAnsi"/>
                <w:lang w:val="en-GB"/>
              </w:rPr>
            </w:pPr>
            <w:r>
              <w:rPr>
                <w:rFonts w:cstheme="minorHAnsi"/>
                <w:lang w:val="en-GB"/>
              </w:rPr>
              <w:t>b:  No, it came actually from looking online for how to improve things in a way that’s proven to be successful and one of the tools that came up quite frequently was the PDSA cycle.” (leader, doc47)</w:t>
            </w:r>
          </w:p>
          <w:p w14:paraId="1B5875B7" w14:textId="77777777" w:rsidR="005706F1" w:rsidRDefault="005706F1" w:rsidP="00AA6C13">
            <w:pPr>
              <w:pStyle w:val="NoSpacing"/>
              <w:rPr>
                <w:rFonts w:cstheme="minorHAnsi"/>
                <w:lang w:val="en-GB"/>
              </w:rPr>
            </w:pPr>
            <w:r>
              <w:rPr>
                <w:rFonts w:cstheme="minorHAnsi"/>
                <w:lang w:val="en-GB"/>
              </w:rPr>
              <w:t xml:space="preserve">“For example, for me, </w:t>
            </w:r>
            <w:proofErr w:type="spellStart"/>
            <w:r>
              <w:rPr>
                <w:rFonts w:cstheme="minorHAnsi"/>
                <w:lang w:val="en-GB"/>
              </w:rPr>
              <w:t>ja</w:t>
            </w:r>
            <w:proofErr w:type="spellEnd"/>
            <w:r>
              <w:rPr>
                <w:rFonts w:cstheme="minorHAnsi"/>
                <w:lang w:val="en-GB"/>
              </w:rPr>
              <w:t>, I find it very useful as an individual, but then when I come back and try and explain to others, we didn’t speak the same language and then it was quite difficult to motivate.” (leader, doc47)</w:t>
            </w:r>
          </w:p>
          <w:p w14:paraId="2BA8ABD3" w14:textId="77777777" w:rsidR="005706F1" w:rsidRDefault="005706F1" w:rsidP="00AA6C13">
            <w:pPr>
              <w:pStyle w:val="NoSpacing"/>
              <w:rPr>
                <w:rFonts w:cstheme="minorHAnsi"/>
                <w:lang w:val="en-GB"/>
              </w:rPr>
            </w:pPr>
          </w:p>
          <w:p w14:paraId="00D475ED"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71BCC861" w14:textId="77777777" w:rsidR="005706F1" w:rsidRDefault="005706F1" w:rsidP="00AA6C13">
            <w:pPr>
              <w:pStyle w:val="NoSpacing"/>
              <w:ind w:left="244"/>
              <w:rPr>
                <w:rFonts w:cstheme="minorHAnsi"/>
                <w:lang w:val="en-GB"/>
              </w:rPr>
            </w:pPr>
          </w:p>
          <w:p w14:paraId="726035C9"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6A64205A" w14:textId="77777777" w:rsidTr="00AA6C13">
        <w:tc>
          <w:tcPr>
            <w:tcW w:w="0" w:type="auto"/>
            <w:vMerge/>
            <w:tcBorders>
              <w:left w:val="single" w:sz="4" w:space="0" w:color="auto"/>
              <w:bottom w:val="single" w:sz="4" w:space="0" w:color="auto"/>
              <w:right w:val="single" w:sz="4" w:space="0" w:color="auto"/>
            </w:tcBorders>
          </w:tcPr>
          <w:p w14:paraId="3DDC5549" w14:textId="77777777" w:rsidR="005706F1" w:rsidRDefault="005706F1" w:rsidP="00AA6C13">
            <w:pPr>
              <w:pStyle w:val="NoSpacing"/>
              <w:rPr>
                <w:rFonts w:cstheme="minorHAnsi"/>
                <w:lang w:val="en-GB"/>
              </w:rPr>
            </w:pPr>
          </w:p>
        </w:tc>
        <w:tc>
          <w:tcPr>
            <w:tcW w:w="1378" w:type="dxa"/>
            <w:tcBorders>
              <w:top w:val="single" w:sz="4" w:space="0" w:color="auto"/>
              <w:left w:val="single" w:sz="4" w:space="0" w:color="auto"/>
              <w:bottom w:val="single" w:sz="4" w:space="0" w:color="auto"/>
              <w:right w:val="single" w:sz="4" w:space="0" w:color="auto"/>
            </w:tcBorders>
          </w:tcPr>
          <w:p w14:paraId="48C0A391" w14:textId="77777777" w:rsidR="005706F1" w:rsidRDefault="005706F1" w:rsidP="00AA6C13">
            <w:pPr>
              <w:pStyle w:val="NoSpacing"/>
              <w:rPr>
                <w:rFonts w:cstheme="minorHAnsi"/>
                <w:lang w:val="en-GB"/>
              </w:rPr>
            </w:pPr>
            <w:r>
              <w:rPr>
                <w:rFonts w:cstheme="minorHAnsi"/>
                <w:lang w:val="en-GB"/>
              </w:rPr>
              <w:t>Facility 3</w:t>
            </w:r>
          </w:p>
        </w:tc>
        <w:tc>
          <w:tcPr>
            <w:tcW w:w="1913" w:type="dxa"/>
            <w:tcBorders>
              <w:top w:val="single" w:sz="4" w:space="0" w:color="auto"/>
              <w:left w:val="single" w:sz="4" w:space="0" w:color="auto"/>
              <w:bottom w:val="single" w:sz="4" w:space="0" w:color="auto"/>
              <w:right w:val="single" w:sz="4" w:space="0" w:color="auto"/>
            </w:tcBorders>
          </w:tcPr>
          <w:p w14:paraId="214FC78C"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0CA6FF7C" w14:textId="77777777" w:rsidR="005706F1" w:rsidRDefault="005706F1" w:rsidP="005706F1">
            <w:pPr>
              <w:pStyle w:val="NoSpacing"/>
              <w:numPr>
                <w:ilvl w:val="0"/>
                <w:numId w:val="2"/>
              </w:numPr>
              <w:ind w:left="244" w:hanging="244"/>
              <w:rPr>
                <w:rFonts w:cstheme="minorHAnsi"/>
                <w:lang w:val="en-GB"/>
              </w:rPr>
            </w:pPr>
            <w:r>
              <w:rPr>
                <w:rFonts w:cstheme="minorHAnsi"/>
                <w:lang w:val="en-GB"/>
              </w:rPr>
              <w:t>Evidence of team structure but not functional team; had 2 leaders during implementation.</w:t>
            </w:r>
          </w:p>
          <w:p w14:paraId="7DA3DF4E" w14:textId="114D8AA7" w:rsidR="005706F1" w:rsidRDefault="005706F1" w:rsidP="00AA6C13">
            <w:pPr>
              <w:pStyle w:val="NoSpacing"/>
              <w:rPr>
                <w:rFonts w:cstheme="minorHAnsi"/>
                <w:lang w:val="en-GB"/>
              </w:rPr>
            </w:pPr>
            <w:r>
              <w:rPr>
                <w:rFonts w:cstheme="minorHAnsi"/>
                <w:lang w:val="en-GB"/>
              </w:rPr>
              <w:lastRenderedPageBreak/>
              <w:t xml:space="preserve">“Sr </w:t>
            </w:r>
            <w:r w:rsidR="007C28F5">
              <w:rPr>
                <w:rFonts w:cstheme="minorHAnsi"/>
                <w:lang w:val="en-GB"/>
              </w:rPr>
              <w:t>C</w:t>
            </w:r>
            <w:r>
              <w:rPr>
                <w:rFonts w:cstheme="minorHAnsi"/>
                <w:lang w:val="en-GB"/>
              </w:rPr>
              <w:t xml:space="preserve"> who was leader for most of ’20-’21 told me she retires end Jun22. The OPM who was leader after training but on sick leave end ’19 / early ‘22 returned around Aug21” (149)</w:t>
            </w:r>
          </w:p>
          <w:p w14:paraId="12BABA6F" w14:textId="77777777" w:rsidR="005706F1" w:rsidRDefault="005706F1" w:rsidP="00AA6C13">
            <w:pPr>
              <w:pStyle w:val="NoSpacing"/>
              <w:rPr>
                <w:rFonts w:cstheme="minorHAnsi"/>
                <w:lang w:val="en-GB"/>
              </w:rPr>
            </w:pPr>
          </w:p>
          <w:p w14:paraId="208EFAFC"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Leader not QI enthusiast and struggled to get staff to participate. </w:t>
            </w:r>
          </w:p>
          <w:p w14:paraId="283F540A" w14:textId="77777777" w:rsidR="005706F1" w:rsidRDefault="005706F1" w:rsidP="00AA6C13">
            <w:pPr>
              <w:pStyle w:val="NoSpacing"/>
              <w:rPr>
                <w:rFonts w:cstheme="minorHAnsi"/>
                <w:lang w:val="en-GB"/>
              </w:rPr>
            </w:pPr>
            <w:r>
              <w:rPr>
                <w:rFonts w:cstheme="minorHAnsi"/>
                <w:lang w:val="en-GB"/>
              </w:rPr>
              <w:t>“the leader was saying she is running in circles and not winning with any of the c/ideas. No buy-in from doctors” (fieldwork journal, doc149)</w:t>
            </w:r>
          </w:p>
          <w:p w14:paraId="2087C9D8" w14:textId="77777777" w:rsidR="005706F1" w:rsidRDefault="005706F1" w:rsidP="00AA6C13">
            <w:pPr>
              <w:pStyle w:val="NoSpacing"/>
              <w:rPr>
                <w:rFonts w:cstheme="minorHAnsi"/>
                <w:lang w:val="en-GB"/>
              </w:rPr>
            </w:pPr>
            <w:r>
              <w:rPr>
                <w:rFonts w:cstheme="minorHAnsi"/>
                <w:lang w:val="en-GB"/>
              </w:rPr>
              <w:t>“So, I’m still on the gaps that we identified in 2019, even now. I don’t see me getting one of it resolved” (leader, doc117)</w:t>
            </w:r>
          </w:p>
          <w:p w14:paraId="14571E84" w14:textId="77777777" w:rsidR="005706F1" w:rsidRDefault="005706F1" w:rsidP="00AA6C13">
            <w:pPr>
              <w:pStyle w:val="NoSpacing"/>
              <w:rPr>
                <w:rFonts w:cstheme="minorHAnsi"/>
                <w:lang w:val="en-GB"/>
              </w:rPr>
            </w:pPr>
          </w:p>
          <w:p w14:paraId="6D3A6686"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747C01D6" w14:textId="77777777" w:rsidR="005706F1" w:rsidRDefault="005706F1" w:rsidP="00AA6C13">
            <w:pPr>
              <w:pStyle w:val="NoSpacing"/>
              <w:ind w:left="244"/>
              <w:rPr>
                <w:rFonts w:cstheme="minorHAnsi"/>
                <w:lang w:val="en-GB"/>
              </w:rPr>
            </w:pPr>
          </w:p>
          <w:p w14:paraId="545F62F4"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3E9372A5" w14:textId="77777777" w:rsidTr="00AA6C13">
        <w:tc>
          <w:tcPr>
            <w:tcW w:w="815" w:type="dxa"/>
            <w:vMerge w:val="restart"/>
            <w:tcBorders>
              <w:top w:val="single" w:sz="4" w:space="0" w:color="auto"/>
              <w:left w:val="single" w:sz="4" w:space="0" w:color="auto"/>
              <w:right w:val="single" w:sz="4" w:space="0" w:color="auto"/>
            </w:tcBorders>
          </w:tcPr>
          <w:p w14:paraId="1E3A0440" w14:textId="77777777" w:rsidR="005706F1" w:rsidRDefault="005706F1" w:rsidP="00AA6C13">
            <w:pPr>
              <w:pStyle w:val="NoSpacing"/>
              <w:jc w:val="center"/>
              <w:rPr>
                <w:rFonts w:cstheme="minorHAnsi"/>
                <w:lang w:val="en-GB"/>
              </w:rPr>
            </w:pPr>
            <w:r>
              <w:rPr>
                <w:rFonts w:cstheme="minorHAnsi"/>
                <w:lang w:val="en-GB"/>
              </w:rPr>
              <w:lastRenderedPageBreak/>
              <w:t>2</w:t>
            </w:r>
          </w:p>
        </w:tc>
        <w:tc>
          <w:tcPr>
            <w:tcW w:w="1378" w:type="dxa"/>
            <w:tcBorders>
              <w:top w:val="single" w:sz="4" w:space="0" w:color="auto"/>
              <w:left w:val="single" w:sz="4" w:space="0" w:color="auto"/>
              <w:bottom w:val="single" w:sz="4" w:space="0" w:color="auto"/>
              <w:right w:val="single" w:sz="4" w:space="0" w:color="auto"/>
            </w:tcBorders>
          </w:tcPr>
          <w:p w14:paraId="32C1BFC7" w14:textId="77777777" w:rsidR="005706F1" w:rsidRDefault="005706F1" w:rsidP="00AA6C13">
            <w:pPr>
              <w:pStyle w:val="NoSpacing"/>
              <w:rPr>
                <w:rFonts w:cstheme="minorHAnsi"/>
                <w:lang w:val="en-GB"/>
              </w:rPr>
            </w:pPr>
            <w:r>
              <w:rPr>
                <w:rFonts w:cstheme="minorHAnsi"/>
                <w:lang w:val="en-GB"/>
              </w:rPr>
              <w:t>Facility 1a</w:t>
            </w:r>
          </w:p>
        </w:tc>
        <w:tc>
          <w:tcPr>
            <w:tcW w:w="1913" w:type="dxa"/>
            <w:tcBorders>
              <w:top w:val="single" w:sz="4" w:space="0" w:color="auto"/>
              <w:left w:val="single" w:sz="4" w:space="0" w:color="auto"/>
              <w:bottom w:val="single" w:sz="4" w:space="0" w:color="auto"/>
              <w:right w:val="single" w:sz="4" w:space="0" w:color="auto"/>
            </w:tcBorders>
          </w:tcPr>
          <w:p w14:paraId="4DE6F56E"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vMerge w:val="restart"/>
            <w:tcBorders>
              <w:top w:val="single" w:sz="4" w:space="0" w:color="auto"/>
              <w:left w:val="single" w:sz="4" w:space="0" w:color="auto"/>
              <w:right w:val="single" w:sz="4" w:space="0" w:color="auto"/>
            </w:tcBorders>
          </w:tcPr>
          <w:p w14:paraId="30626962"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No evidence of team structure and disbanded when Covid started. </w:t>
            </w:r>
          </w:p>
          <w:p w14:paraId="4A71A812"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There was only an End line interview jointly with the 3 sisters from the original 2 teams. </w:t>
            </w:r>
          </w:p>
          <w:p w14:paraId="0549A1B8" w14:textId="77777777" w:rsidR="005706F1" w:rsidRDefault="005706F1" w:rsidP="00AA6C13">
            <w:pPr>
              <w:pStyle w:val="NoSpacing"/>
              <w:rPr>
                <w:rFonts w:cstheme="minorHAnsi"/>
                <w:lang w:val="en-GB"/>
              </w:rPr>
            </w:pPr>
            <w:r>
              <w:rPr>
                <w:rFonts w:cstheme="minorHAnsi"/>
                <w:lang w:val="en-GB"/>
              </w:rPr>
              <w:t>“three people in the labour ward that are incapacitated.</w:t>
            </w:r>
          </w:p>
          <w:p w14:paraId="74CDC7E3" w14:textId="77777777" w:rsidR="005706F1" w:rsidRDefault="005706F1" w:rsidP="00AA6C13">
            <w:pPr>
              <w:pStyle w:val="NoSpacing"/>
              <w:rPr>
                <w:rFonts w:cstheme="minorHAnsi"/>
                <w:lang w:val="en-GB"/>
              </w:rPr>
            </w:pPr>
            <w:r>
              <w:rPr>
                <w:rFonts w:cstheme="minorHAnsi"/>
                <w:lang w:val="en-GB"/>
              </w:rPr>
              <w:t>R:  It’s two, sister a …</w:t>
            </w:r>
          </w:p>
          <w:p w14:paraId="157A4A93" w14:textId="77777777" w:rsidR="005706F1" w:rsidRDefault="005706F1" w:rsidP="00AA6C13">
            <w:pPr>
              <w:pStyle w:val="NoSpacing"/>
              <w:rPr>
                <w:rFonts w:cstheme="minorHAnsi"/>
                <w:lang w:val="en-GB"/>
              </w:rPr>
            </w:pPr>
            <w:r>
              <w:rPr>
                <w:rFonts w:cstheme="minorHAnsi"/>
                <w:lang w:val="en-GB"/>
              </w:rPr>
              <w:t>WO:  Okay, now I’m with you.</w:t>
            </w:r>
          </w:p>
          <w:p w14:paraId="0F8BADAA" w14:textId="30295E49" w:rsidR="005706F1" w:rsidRDefault="005706F1" w:rsidP="00AA6C13">
            <w:pPr>
              <w:pStyle w:val="NoSpacing"/>
              <w:rPr>
                <w:rFonts w:cstheme="minorHAnsi"/>
                <w:lang w:val="en-GB"/>
              </w:rPr>
            </w:pPr>
            <w:r>
              <w:rPr>
                <w:rFonts w:cstheme="minorHAnsi"/>
                <w:lang w:val="en-GB"/>
              </w:rPr>
              <w:t xml:space="preserve">R:  The one that is incapacitated is </w:t>
            </w:r>
            <w:r w:rsidR="005E3D3A">
              <w:rPr>
                <w:rFonts w:cstheme="minorHAnsi"/>
                <w:lang w:val="en-GB"/>
              </w:rPr>
              <w:t>S</w:t>
            </w:r>
            <w:r>
              <w:rPr>
                <w:rFonts w:cstheme="minorHAnsi"/>
                <w:lang w:val="en-GB"/>
              </w:rPr>
              <w:t xml:space="preserve">ister </w:t>
            </w:r>
            <w:r w:rsidR="005E3D3A">
              <w:rPr>
                <w:rFonts w:cstheme="minorHAnsi"/>
                <w:lang w:val="en-GB"/>
              </w:rPr>
              <w:t>D</w:t>
            </w:r>
            <w:r>
              <w:rPr>
                <w:rFonts w:cstheme="minorHAnsi"/>
                <w:lang w:val="en-GB"/>
              </w:rPr>
              <w:t xml:space="preserve">. Sister </w:t>
            </w:r>
            <w:r w:rsidR="005E3D3A">
              <w:rPr>
                <w:rFonts w:cstheme="minorHAnsi"/>
                <w:lang w:val="en-GB"/>
              </w:rPr>
              <w:t>E</w:t>
            </w:r>
            <w:r>
              <w:rPr>
                <w:rFonts w:cstheme="minorHAnsi"/>
                <w:lang w:val="en-GB"/>
              </w:rPr>
              <w:t xml:space="preserve"> was off sick. She wasn’t well for a period of time” (adv, doc16)</w:t>
            </w:r>
          </w:p>
          <w:p w14:paraId="7C921870" w14:textId="77777777" w:rsidR="005706F1" w:rsidRDefault="005706F1" w:rsidP="00AA6C13">
            <w:pPr>
              <w:pStyle w:val="NoSpacing"/>
              <w:rPr>
                <w:rFonts w:cstheme="minorHAnsi"/>
                <w:lang w:val="en-GB"/>
              </w:rPr>
            </w:pPr>
          </w:p>
          <w:p w14:paraId="0BC07E0C"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Leader not QI enthusiast and complained about staff shortage. </w:t>
            </w:r>
          </w:p>
          <w:p w14:paraId="72B0417D" w14:textId="5DE71A7D" w:rsidR="005706F1" w:rsidRDefault="005706F1" w:rsidP="00AA6C13">
            <w:pPr>
              <w:pStyle w:val="NoSpacing"/>
              <w:rPr>
                <w:rFonts w:cstheme="minorHAnsi"/>
                <w:lang w:val="en-GB"/>
              </w:rPr>
            </w:pPr>
            <w:r>
              <w:rPr>
                <w:rFonts w:cstheme="minorHAnsi"/>
                <w:lang w:val="en-GB"/>
              </w:rPr>
              <w:t xml:space="preserve">“Dr </w:t>
            </w:r>
            <w:r w:rsidR="005E3D3A">
              <w:rPr>
                <w:rFonts w:cstheme="minorHAnsi"/>
                <w:lang w:val="en-GB"/>
              </w:rPr>
              <w:t>A</w:t>
            </w:r>
            <w:r>
              <w:rPr>
                <w:rFonts w:cstheme="minorHAnsi"/>
                <w:lang w:val="en-GB"/>
              </w:rPr>
              <w:t xml:space="preserve"> who was nominated as a QI champion was moved to another facility in District 2, Sr </w:t>
            </w:r>
            <w:r w:rsidR="005E3D3A">
              <w:rPr>
                <w:rFonts w:cstheme="minorHAnsi"/>
                <w:lang w:val="en-GB"/>
              </w:rPr>
              <w:t>F</w:t>
            </w:r>
            <w:r>
              <w:rPr>
                <w:rFonts w:cstheme="minorHAnsi"/>
                <w:lang w:val="en-GB"/>
              </w:rPr>
              <w:t xml:space="preserve"> is a QI trained clinician has been medically boarded. There has been changes in leadership, the CEO at Facility </w:t>
            </w:r>
            <w:r w:rsidR="00FA4718">
              <w:rPr>
                <w:rFonts w:cstheme="minorHAnsi"/>
                <w:lang w:val="en-GB"/>
              </w:rPr>
              <w:t>A</w:t>
            </w:r>
            <w:r>
              <w:rPr>
                <w:rFonts w:cstheme="minorHAnsi"/>
                <w:lang w:val="en-GB"/>
              </w:rPr>
              <w:t xml:space="preserve"> is acting.” (adv, doc142)</w:t>
            </w:r>
          </w:p>
          <w:p w14:paraId="6ECD3BEA" w14:textId="451AFD03" w:rsidR="005706F1" w:rsidRDefault="005706F1" w:rsidP="00AA6C13">
            <w:pPr>
              <w:pStyle w:val="NoSpacing"/>
              <w:rPr>
                <w:rFonts w:cstheme="minorHAnsi"/>
                <w:lang w:val="en-GB"/>
              </w:rPr>
            </w:pPr>
            <w:r>
              <w:rPr>
                <w:rFonts w:cstheme="minorHAnsi"/>
                <w:lang w:val="en-GB"/>
              </w:rPr>
              <w:t xml:space="preserve">“So, for the neonatal unit, </w:t>
            </w:r>
            <w:r w:rsidR="00FA4718">
              <w:rPr>
                <w:rFonts w:cstheme="minorHAnsi"/>
                <w:lang w:val="en-GB"/>
              </w:rPr>
              <w:t>S</w:t>
            </w:r>
            <w:r>
              <w:rPr>
                <w:rFonts w:cstheme="minorHAnsi"/>
                <w:lang w:val="en-GB"/>
              </w:rPr>
              <w:t xml:space="preserve">ister </w:t>
            </w:r>
            <w:r w:rsidR="00FA4718">
              <w:rPr>
                <w:rFonts w:cstheme="minorHAnsi"/>
                <w:lang w:val="en-GB"/>
              </w:rPr>
              <w:t>G</w:t>
            </w:r>
            <w:r>
              <w:rPr>
                <w:rFonts w:cstheme="minorHAnsi"/>
                <w:lang w:val="en-GB"/>
              </w:rPr>
              <w:t>, who had also attended, is sort of the core lead or the team lead for the neonatal unit” (adv, doc14)</w:t>
            </w:r>
          </w:p>
          <w:p w14:paraId="5280623D" w14:textId="77777777" w:rsidR="005706F1" w:rsidRDefault="005706F1" w:rsidP="00AA6C13">
            <w:pPr>
              <w:pStyle w:val="NoSpacing"/>
              <w:rPr>
                <w:rFonts w:cstheme="minorHAnsi"/>
                <w:lang w:val="en-GB"/>
              </w:rPr>
            </w:pPr>
            <w:r>
              <w:rPr>
                <w:rFonts w:cstheme="minorHAnsi"/>
                <w:lang w:val="en-GB"/>
              </w:rPr>
              <w:t>“WO:  Sister, I assume that you are the leader at this point in time. Or am I wrong?</w:t>
            </w:r>
          </w:p>
          <w:p w14:paraId="22459D19" w14:textId="59CE0290" w:rsidR="005706F1" w:rsidRDefault="005706F1" w:rsidP="00AA6C13">
            <w:pPr>
              <w:pStyle w:val="NoSpacing"/>
              <w:rPr>
                <w:rFonts w:cstheme="minorHAnsi"/>
                <w:lang w:val="en-GB"/>
              </w:rPr>
            </w:pPr>
            <w:r>
              <w:rPr>
                <w:rFonts w:cstheme="minorHAnsi"/>
                <w:lang w:val="en-GB"/>
              </w:rPr>
              <w:t xml:space="preserve">R:  I was just supporting Dr </w:t>
            </w:r>
            <w:r w:rsidR="00FA4718">
              <w:rPr>
                <w:rFonts w:cstheme="minorHAnsi"/>
                <w:lang w:val="en-GB"/>
              </w:rPr>
              <w:t>A</w:t>
            </w:r>
            <w:r>
              <w:rPr>
                <w:rFonts w:cstheme="minorHAnsi"/>
                <w:lang w:val="en-GB"/>
              </w:rPr>
              <w:t xml:space="preserve"> project leader” (leader, doc116)</w:t>
            </w:r>
          </w:p>
          <w:p w14:paraId="63A880E0" w14:textId="77777777" w:rsidR="005706F1" w:rsidRDefault="005706F1" w:rsidP="00AA6C13">
            <w:pPr>
              <w:pStyle w:val="NoSpacing"/>
              <w:rPr>
                <w:rFonts w:cstheme="minorHAnsi"/>
                <w:lang w:val="en-GB"/>
              </w:rPr>
            </w:pPr>
          </w:p>
          <w:p w14:paraId="52650570"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088E8164" w14:textId="77777777" w:rsidR="005706F1" w:rsidRDefault="005706F1" w:rsidP="00AA6C13">
            <w:pPr>
              <w:pStyle w:val="NoSpacing"/>
              <w:ind w:left="244"/>
              <w:rPr>
                <w:rFonts w:cstheme="minorHAnsi"/>
                <w:lang w:val="en-GB"/>
              </w:rPr>
            </w:pPr>
          </w:p>
          <w:p w14:paraId="5E069BCA"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Teams not matured </w:t>
            </w:r>
          </w:p>
        </w:tc>
      </w:tr>
      <w:tr w:rsidR="005706F1" w14:paraId="241A4742" w14:textId="77777777" w:rsidTr="00AA6C13">
        <w:tc>
          <w:tcPr>
            <w:tcW w:w="815" w:type="dxa"/>
            <w:vMerge/>
            <w:tcBorders>
              <w:left w:val="single" w:sz="4" w:space="0" w:color="auto"/>
              <w:right w:val="single" w:sz="4" w:space="0" w:color="auto"/>
            </w:tcBorders>
          </w:tcPr>
          <w:p w14:paraId="39A1EAC0" w14:textId="77777777" w:rsidR="005706F1" w:rsidRDefault="005706F1" w:rsidP="00AA6C13">
            <w:pPr>
              <w:pStyle w:val="NoSpacing"/>
              <w:rPr>
                <w:rFonts w:cstheme="minorHAnsi"/>
                <w:lang w:val="en-GB"/>
              </w:rPr>
            </w:pPr>
          </w:p>
        </w:tc>
        <w:tc>
          <w:tcPr>
            <w:tcW w:w="1378" w:type="dxa"/>
            <w:tcBorders>
              <w:top w:val="single" w:sz="4" w:space="0" w:color="auto"/>
              <w:left w:val="single" w:sz="4" w:space="0" w:color="auto"/>
              <w:bottom w:val="single" w:sz="4" w:space="0" w:color="auto"/>
              <w:right w:val="single" w:sz="4" w:space="0" w:color="auto"/>
            </w:tcBorders>
          </w:tcPr>
          <w:p w14:paraId="13B7942E" w14:textId="77777777" w:rsidR="005706F1" w:rsidRDefault="005706F1" w:rsidP="00AA6C13">
            <w:pPr>
              <w:pStyle w:val="NoSpacing"/>
              <w:rPr>
                <w:rFonts w:cstheme="minorHAnsi"/>
                <w:lang w:val="en-GB"/>
              </w:rPr>
            </w:pPr>
            <w:r>
              <w:rPr>
                <w:rFonts w:cstheme="minorHAnsi"/>
                <w:lang w:val="en-GB"/>
              </w:rPr>
              <w:t>Facility 1b</w:t>
            </w:r>
          </w:p>
        </w:tc>
        <w:tc>
          <w:tcPr>
            <w:tcW w:w="1913" w:type="dxa"/>
            <w:tcBorders>
              <w:top w:val="single" w:sz="4" w:space="0" w:color="auto"/>
              <w:left w:val="single" w:sz="4" w:space="0" w:color="auto"/>
              <w:bottom w:val="single" w:sz="4" w:space="0" w:color="auto"/>
              <w:right w:val="single" w:sz="4" w:space="0" w:color="auto"/>
            </w:tcBorders>
          </w:tcPr>
          <w:p w14:paraId="04BC66AE"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vMerge/>
            <w:tcBorders>
              <w:left w:val="single" w:sz="4" w:space="0" w:color="auto"/>
              <w:bottom w:val="single" w:sz="4" w:space="0" w:color="auto"/>
              <w:right w:val="single" w:sz="4" w:space="0" w:color="auto"/>
            </w:tcBorders>
          </w:tcPr>
          <w:p w14:paraId="4ABBDD01" w14:textId="77777777" w:rsidR="005706F1" w:rsidRDefault="005706F1" w:rsidP="005706F1">
            <w:pPr>
              <w:pStyle w:val="NoSpacing"/>
              <w:numPr>
                <w:ilvl w:val="0"/>
                <w:numId w:val="2"/>
              </w:numPr>
              <w:ind w:left="244" w:hanging="244"/>
              <w:rPr>
                <w:rFonts w:cstheme="minorHAnsi"/>
                <w:lang w:val="en-GB"/>
              </w:rPr>
            </w:pPr>
          </w:p>
        </w:tc>
      </w:tr>
      <w:tr w:rsidR="005706F1" w14:paraId="188C7BCE" w14:textId="77777777" w:rsidTr="00AA6C13">
        <w:tc>
          <w:tcPr>
            <w:tcW w:w="815" w:type="dxa"/>
            <w:vMerge/>
            <w:tcBorders>
              <w:left w:val="single" w:sz="4" w:space="0" w:color="auto"/>
              <w:right w:val="single" w:sz="4" w:space="0" w:color="auto"/>
            </w:tcBorders>
          </w:tcPr>
          <w:p w14:paraId="1F2C64ED" w14:textId="77777777" w:rsidR="005706F1" w:rsidRDefault="005706F1" w:rsidP="00AA6C13">
            <w:pPr>
              <w:pStyle w:val="NoSpacing"/>
              <w:rPr>
                <w:rFonts w:cstheme="minorHAnsi"/>
                <w:lang w:val="en-GB"/>
              </w:rPr>
            </w:pPr>
          </w:p>
        </w:tc>
        <w:tc>
          <w:tcPr>
            <w:tcW w:w="1378" w:type="dxa"/>
            <w:tcBorders>
              <w:top w:val="single" w:sz="4" w:space="0" w:color="auto"/>
              <w:left w:val="single" w:sz="4" w:space="0" w:color="auto"/>
              <w:bottom w:val="single" w:sz="4" w:space="0" w:color="auto"/>
              <w:right w:val="single" w:sz="4" w:space="0" w:color="auto"/>
            </w:tcBorders>
          </w:tcPr>
          <w:p w14:paraId="0528A98C" w14:textId="77777777" w:rsidR="005706F1" w:rsidRDefault="005706F1" w:rsidP="00AA6C13">
            <w:pPr>
              <w:pStyle w:val="NoSpacing"/>
              <w:rPr>
                <w:rFonts w:cstheme="minorHAnsi"/>
                <w:lang w:val="en-GB"/>
              </w:rPr>
            </w:pPr>
            <w:r>
              <w:rPr>
                <w:rFonts w:cstheme="minorHAnsi"/>
                <w:lang w:val="en-GB"/>
              </w:rPr>
              <w:t>Facility 2</w:t>
            </w:r>
          </w:p>
        </w:tc>
        <w:tc>
          <w:tcPr>
            <w:tcW w:w="1913" w:type="dxa"/>
            <w:tcBorders>
              <w:top w:val="single" w:sz="4" w:space="0" w:color="auto"/>
              <w:left w:val="single" w:sz="4" w:space="0" w:color="auto"/>
              <w:bottom w:val="single" w:sz="4" w:space="0" w:color="auto"/>
              <w:right w:val="single" w:sz="4" w:space="0" w:color="auto"/>
            </w:tcBorders>
          </w:tcPr>
          <w:p w14:paraId="03FD2459"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21681E8F"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No evidence of team structure and functional team  </w:t>
            </w:r>
          </w:p>
          <w:p w14:paraId="32691E94" w14:textId="3C4FF70D" w:rsidR="005706F1" w:rsidRDefault="005706F1" w:rsidP="00AA6C13">
            <w:pPr>
              <w:pStyle w:val="NoSpacing"/>
              <w:rPr>
                <w:rFonts w:cstheme="minorHAnsi"/>
                <w:lang w:val="en-GB"/>
              </w:rPr>
            </w:pPr>
            <w:r>
              <w:rPr>
                <w:rFonts w:cstheme="minorHAnsi"/>
                <w:lang w:val="en-GB"/>
              </w:rPr>
              <w:t xml:space="preserve">“The ward sister even less enthusiastic than </w:t>
            </w:r>
            <w:r w:rsidR="00B5274D">
              <w:rPr>
                <w:rFonts w:cstheme="minorHAnsi"/>
                <w:lang w:val="en-GB"/>
              </w:rPr>
              <w:t>Facility Z</w:t>
            </w:r>
            <w:r>
              <w:rPr>
                <w:rFonts w:cstheme="minorHAnsi"/>
                <w:lang w:val="en-GB"/>
              </w:rPr>
              <w:t xml:space="preserve">, and also not clear on who the </w:t>
            </w:r>
            <w:proofErr w:type="spellStart"/>
            <w:r>
              <w:rPr>
                <w:rFonts w:cstheme="minorHAnsi"/>
                <w:lang w:val="en-GB"/>
              </w:rPr>
              <w:t>M’tsane</w:t>
            </w:r>
            <w:proofErr w:type="spellEnd"/>
            <w:r>
              <w:rPr>
                <w:rFonts w:cstheme="minorHAnsi"/>
                <w:lang w:val="en-GB"/>
              </w:rPr>
              <w:t xml:space="preserve"> champions are / Only worthwhile thing will be to figure out why it is like this” (fieldwork journal, doc148)</w:t>
            </w:r>
          </w:p>
          <w:p w14:paraId="05C6EA50" w14:textId="77777777" w:rsidR="005706F1" w:rsidRDefault="005706F1" w:rsidP="00AA6C13">
            <w:pPr>
              <w:pStyle w:val="NoSpacing"/>
              <w:rPr>
                <w:rFonts w:cstheme="minorHAnsi"/>
                <w:lang w:val="en-GB"/>
              </w:rPr>
            </w:pPr>
          </w:p>
          <w:p w14:paraId="3B17AAAC" w14:textId="2D07F1E3" w:rsidR="005706F1" w:rsidRDefault="005706F1" w:rsidP="005706F1">
            <w:pPr>
              <w:pStyle w:val="NoSpacing"/>
              <w:numPr>
                <w:ilvl w:val="0"/>
                <w:numId w:val="2"/>
              </w:numPr>
              <w:ind w:left="244" w:hanging="244"/>
              <w:rPr>
                <w:rFonts w:cstheme="minorHAnsi"/>
                <w:lang w:val="en-GB"/>
              </w:rPr>
            </w:pPr>
            <w:r>
              <w:rPr>
                <w:rFonts w:cstheme="minorHAnsi"/>
                <w:lang w:val="en-GB"/>
              </w:rPr>
              <w:t>Leader not positive about team performance</w:t>
            </w:r>
          </w:p>
          <w:p w14:paraId="15FB5763" w14:textId="77777777" w:rsidR="005706F1" w:rsidRDefault="005706F1" w:rsidP="00AA6C13">
            <w:pPr>
              <w:pStyle w:val="NoSpacing"/>
              <w:rPr>
                <w:rFonts w:cstheme="minorHAnsi"/>
                <w:lang w:val="en-GB"/>
              </w:rPr>
            </w:pPr>
            <w:r>
              <w:rPr>
                <w:rFonts w:cstheme="minorHAnsi"/>
                <w:lang w:val="en-GB"/>
              </w:rPr>
              <w:lastRenderedPageBreak/>
              <w:t>“We don’t work as a team.” (leader, doc42)</w:t>
            </w:r>
          </w:p>
          <w:p w14:paraId="66542EB4" w14:textId="77777777" w:rsidR="005706F1" w:rsidRDefault="005706F1" w:rsidP="00AA6C13">
            <w:pPr>
              <w:pStyle w:val="NoSpacing"/>
              <w:rPr>
                <w:rFonts w:cstheme="minorHAnsi"/>
                <w:lang w:val="en-GB"/>
              </w:rPr>
            </w:pPr>
            <w:r>
              <w:rPr>
                <w:rFonts w:cstheme="minorHAnsi"/>
                <w:lang w:val="en-GB"/>
              </w:rPr>
              <w:t>“Sometimes you want to call them to give the feedback, so you’ll find that they are too busy” (leader, doc120)</w:t>
            </w:r>
          </w:p>
          <w:p w14:paraId="4690A301" w14:textId="77777777" w:rsidR="005706F1" w:rsidRDefault="005706F1" w:rsidP="00AA6C13">
            <w:pPr>
              <w:pStyle w:val="NoSpacing"/>
              <w:rPr>
                <w:rFonts w:cstheme="minorHAnsi"/>
                <w:lang w:val="en-GB"/>
              </w:rPr>
            </w:pPr>
          </w:p>
          <w:p w14:paraId="35CA419E"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2B442596" w14:textId="77777777" w:rsidR="005706F1" w:rsidRDefault="005706F1" w:rsidP="00AA6C13">
            <w:pPr>
              <w:pStyle w:val="NoSpacing"/>
              <w:ind w:left="244"/>
              <w:rPr>
                <w:rFonts w:cstheme="minorHAnsi"/>
                <w:lang w:val="en-GB"/>
              </w:rPr>
            </w:pPr>
          </w:p>
          <w:p w14:paraId="7062C780"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121A7A27" w14:textId="77777777" w:rsidTr="00AA6C13">
        <w:tc>
          <w:tcPr>
            <w:tcW w:w="815" w:type="dxa"/>
            <w:vMerge/>
            <w:tcBorders>
              <w:left w:val="single" w:sz="4" w:space="0" w:color="auto"/>
              <w:bottom w:val="single" w:sz="4" w:space="0" w:color="auto"/>
              <w:right w:val="single" w:sz="4" w:space="0" w:color="auto"/>
            </w:tcBorders>
          </w:tcPr>
          <w:p w14:paraId="60763C84" w14:textId="77777777" w:rsidR="005706F1" w:rsidRDefault="005706F1" w:rsidP="00AA6C13">
            <w:pPr>
              <w:pStyle w:val="NoSpacing"/>
              <w:rPr>
                <w:rFonts w:cstheme="minorHAnsi"/>
                <w:lang w:val="en-GB"/>
              </w:rPr>
            </w:pPr>
          </w:p>
        </w:tc>
        <w:tc>
          <w:tcPr>
            <w:tcW w:w="1378" w:type="dxa"/>
            <w:tcBorders>
              <w:top w:val="single" w:sz="4" w:space="0" w:color="auto"/>
              <w:left w:val="single" w:sz="4" w:space="0" w:color="auto"/>
              <w:bottom w:val="single" w:sz="4" w:space="0" w:color="auto"/>
              <w:right w:val="single" w:sz="4" w:space="0" w:color="auto"/>
            </w:tcBorders>
          </w:tcPr>
          <w:p w14:paraId="32FC7403" w14:textId="77777777" w:rsidR="005706F1" w:rsidRDefault="005706F1" w:rsidP="00AA6C13">
            <w:pPr>
              <w:pStyle w:val="NoSpacing"/>
              <w:rPr>
                <w:rFonts w:cstheme="minorHAnsi"/>
                <w:lang w:val="en-GB"/>
              </w:rPr>
            </w:pPr>
            <w:r>
              <w:rPr>
                <w:rFonts w:cstheme="minorHAnsi"/>
                <w:lang w:val="en-GB"/>
              </w:rPr>
              <w:t>Facility 4</w:t>
            </w:r>
          </w:p>
        </w:tc>
        <w:tc>
          <w:tcPr>
            <w:tcW w:w="1913" w:type="dxa"/>
            <w:tcBorders>
              <w:top w:val="single" w:sz="4" w:space="0" w:color="auto"/>
              <w:left w:val="single" w:sz="4" w:space="0" w:color="auto"/>
              <w:bottom w:val="single" w:sz="4" w:space="0" w:color="auto"/>
              <w:right w:val="single" w:sz="4" w:space="0" w:color="auto"/>
            </w:tcBorders>
          </w:tcPr>
          <w:p w14:paraId="19FB6BB0"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5D5EF52F"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team structure and functional team</w:t>
            </w:r>
          </w:p>
          <w:p w14:paraId="1EF0F966" w14:textId="77777777" w:rsidR="005706F1" w:rsidRDefault="005706F1" w:rsidP="00AA6C13">
            <w:pPr>
              <w:pStyle w:val="NoSpacing"/>
              <w:rPr>
                <w:rFonts w:cstheme="minorHAnsi"/>
                <w:lang w:val="en-GB"/>
              </w:rPr>
            </w:pPr>
            <w:r>
              <w:rPr>
                <w:rFonts w:cstheme="minorHAnsi"/>
                <w:lang w:val="en-GB"/>
              </w:rPr>
              <w:t xml:space="preserve">“Not clear how much of </w:t>
            </w:r>
            <w:proofErr w:type="spellStart"/>
            <w:r>
              <w:rPr>
                <w:rFonts w:cstheme="minorHAnsi"/>
                <w:lang w:val="en-GB"/>
              </w:rPr>
              <w:t>M’tsane</w:t>
            </w:r>
            <w:proofErr w:type="spellEnd"/>
            <w:r>
              <w:rPr>
                <w:rFonts w:cstheme="minorHAnsi"/>
                <w:lang w:val="en-GB"/>
              </w:rPr>
              <w:t xml:space="preserve"> is still intact” (fieldwork journal, doc148)</w:t>
            </w:r>
          </w:p>
          <w:p w14:paraId="1D9C720F" w14:textId="77777777" w:rsidR="005706F1" w:rsidRDefault="005706F1" w:rsidP="00AA6C13">
            <w:pPr>
              <w:pStyle w:val="NoSpacing"/>
              <w:rPr>
                <w:rFonts w:cstheme="minorHAnsi"/>
                <w:lang w:val="en-GB"/>
              </w:rPr>
            </w:pPr>
          </w:p>
          <w:p w14:paraId="15D05F2D" w14:textId="1AE967D2" w:rsidR="005706F1" w:rsidRDefault="005706F1" w:rsidP="00AA6C13">
            <w:pPr>
              <w:pStyle w:val="NoSpacing"/>
              <w:rPr>
                <w:rFonts w:cstheme="minorHAnsi"/>
                <w:lang w:val="en-GB"/>
              </w:rPr>
            </w:pPr>
            <w:r>
              <w:rPr>
                <w:rFonts w:cstheme="minorHAnsi"/>
                <w:lang w:val="en-GB"/>
              </w:rPr>
              <w:t xml:space="preserve">“And what are they working on and how is </w:t>
            </w:r>
            <w:r w:rsidR="00C54EB4">
              <w:rPr>
                <w:rFonts w:cstheme="minorHAnsi"/>
                <w:lang w:val="en-GB"/>
              </w:rPr>
              <w:t>S</w:t>
            </w:r>
            <w:r>
              <w:rPr>
                <w:rFonts w:cstheme="minorHAnsi"/>
                <w:lang w:val="en-GB"/>
              </w:rPr>
              <w:t xml:space="preserve">ister </w:t>
            </w:r>
            <w:r w:rsidR="00C54EB4">
              <w:rPr>
                <w:rFonts w:cstheme="minorHAnsi"/>
                <w:lang w:val="en-GB"/>
              </w:rPr>
              <w:t>H</w:t>
            </w:r>
            <w:r>
              <w:rPr>
                <w:rFonts w:cstheme="minorHAnsi"/>
                <w:lang w:val="en-GB"/>
              </w:rPr>
              <w:t>’s nightshift affecting work?</w:t>
            </w:r>
          </w:p>
          <w:p w14:paraId="75DFFDE3" w14:textId="77777777" w:rsidR="005706F1" w:rsidRDefault="005706F1" w:rsidP="00AA6C13">
            <w:pPr>
              <w:pStyle w:val="NoSpacing"/>
              <w:rPr>
                <w:rFonts w:cstheme="minorHAnsi"/>
                <w:lang w:val="en-GB"/>
              </w:rPr>
            </w:pPr>
            <w:r>
              <w:rPr>
                <w:rFonts w:cstheme="minorHAnsi"/>
                <w:lang w:val="en-GB"/>
              </w:rPr>
              <w:t>R:  It has affected the work because she was a great acting manager and now there are two managers that are acting that we met with when we were there at the facility, sister a as well as sister b” (adv, doc16)</w:t>
            </w:r>
          </w:p>
          <w:p w14:paraId="2D1BE4AD" w14:textId="77777777" w:rsidR="005706F1" w:rsidRDefault="005706F1" w:rsidP="00AA6C13">
            <w:pPr>
              <w:pStyle w:val="NoSpacing"/>
              <w:rPr>
                <w:rFonts w:cstheme="minorHAnsi"/>
                <w:lang w:val="en-GB"/>
              </w:rPr>
            </w:pPr>
          </w:p>
          <w:p w14:paraId="22209A64"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not QI enthusiast and not positive about team</w:t>
            </w:r>
          </w:p>
          <w:p w14:paraId="57CFA420" w14:textId="77777777" w:rsidR="005706F1" w:rsidRDefault="005706F1" w:rsidP="00AA6C13">
            <w:pPr>
              <w:pStyle w:val="NoSpacing"/>
              <w:rPr>
                <w:rFonts w:cstheme="minorHAnsi"/>
                <w:lang w:val="en-GB"/>
              </w:rPr>
            </w:pPr>
            <w:r>
              <w:rPr>
                <w:rFonts w:cstheme="minorHAnsi"/>
                <w:lang w:val="en-GB"/>
              </w:rPr>
              <w:t>“I don’t know what they are expecting from me to do. Because I’m just trying to do the things that they just ** when they need statistics, what to do and how to make the graphs to see how we are performing in our facility.” (leader, doc26)</w:t>
            </w:r>
          </w:p>
          <w:p w14:paraId="53D8497F" w14:textId="77777777" w:rsidR="005706F1" w:rsidRDefault="005706F1" w:rsidP="00AA6C13">
            <w:pPr>
              <w:pStyle w:val="NoSpacing"/>
              <w:rPr>
                <w:rFonts w:cstheme="minorHAnsi"/>
                <w:lang w:val="en-GB"/>
              </w:rPr>
            </w:pPr>
            <w:r>
              <w:rPr>
                <w:rFonts w:cstheme="minorHAnsi"/>
                <w:lang w:val="en-GB"/>
              </w:rPr>
              <w:t xml:space="preserve">“R:  For the team, I can say the first time it was high. Then it was abandoned on the way because our team leader just went out of the project. Because she was our acting manager and then she was out. Then you’ll find that there are gaps. We continued with the project, but we didn’t have a </w:t>
            </w:r>
            <w:proofErr w:type="gramStart"/>
            <w:r>
              <w:rPr>
                <w:rFonts w:cstheme="minorHAnsi"/>
                <w:lang w:val="en-GB"/>
              </w:rPr>
              <w:t>leader</w:t>
            </w:r>
            <w:proofErr w:type="gramEnd"/>
            <w:r>
              <w:rPr>
                <w:rFonts w:cstheme="minorHAnsi"/>
                <w:lang w:val="en-GB"/>
              </w:rPr>
              <w:t xml:space="preserve"> and we didn’t meet." (leader, doc114)</w:t>
            </w:r>
          </w:p>
          <w:p w14:paraId="2B88803A" w14:textId="77777777" w:rsidR="005706F1" w:rsidRDefault="005706F1" w:rsidP="00AA6C13">
            <w:pPr>
              <w:pStyle w:val="NoSpacing"/>
              <w:rPr>
                <w:rFonts w:cstheme="minorHAnsi"/>
                <w:lang w:val="en-GB"/>
              </w:rPr>
            </w:pPr>
          </w:p>
          <w:p w14:paraId="2EAC0AE9"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192B5E52" w14:textId="77777777" w:rsidR="005706F1" w:rsidRDefault="005706F1" w:rsidP="00AA6C13">
            <w:pPr>
              <w:pStyle w:val="NoSpacing"/>
              <w:ind w:left="244"/>
              <w:rPr>
                <w:rFonts w:cstheme="minorHAnsi"/>
                <w:lang w:val="en-GB"/>
              </w:rPr>
            </w:pPr>
          </w:p>
          <w:p w14:paraId="2FCE22D1"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7A993C83" w14:textId="77777777" w:rsidTr="00AA6C13">
        <w:tc>
          <w:tcPr>
            <w:tcW w:w="0" w:type="auto"/>
            <w:tcBorders>
              <w:top w:val="single" w:sz="4" w:space="0" w:color="auto"/>
              <w:left w:val="single" w:sz="4" w:space="0" w:color="auto"/>
              <w:bottom w:val="single" w:sz="4" w:space="0" w:color="auto"/>
              <w:right w:val="single" w:sz="4" w:space="0" w:color="auto"/>
            </w:tcBorders>
          </w:tcPr>
          <w:p w14:paraId="1CCCF5EC" w14:textId="77777777" w:rsidR="005706F1" w:rsidRDefault="005706F1" w:rsidP="00AA6C13">
            <w:pPr>
              <w:pStyle w:val="NoSpacing"/>
              <w:jc w:val="center"/>
              <w:rPr>
                <w:rFonts w:cstheme="minorHAnsi"/>
                <w:lang w:val="en-GB"/>
              </w:rPr>
            </w:pPr>
            <w:r>
              <w:rPr>
                <w:rFonts w:cstheme="minorHAnsi"/>
                <w:lang w:val="en-GB"/>
              </w:rPr>
              <w:t>3</w:t>
            </w:r>
          </w:p>
        </w:tc>
        <w:tc>
          <w:tcPr>
            <w:tcW w:w="1378" w:type="dxa"/>
            <w:tcBorders>
              <w:top w:val="single" w:sz="4" w:space="0" w:color="auto"/>
              <w:left w:val="single" w:sz="4" w:space="0" w:color="auto"/>
              <w:bottom w:val="single" w:sz="4" w:space="0" w:color="auto"/>
              <w:right w:val="single" w:sz="4" w:space="0" w:color="auto"/>
            </w:tcBorders>
          </w:tcPr>
          <w:p w14:paraId="7E032AB5" w14:textId="77777777" w:rsidR="005706F1" w:rsidRDefault="005706F1" w:rsidP="00AA6C13">
            <w:pPr>
              <w:pStyle w:val="NoSpacing"/>
              <w:rPr>
                <w:rFonts w:cstheme="minorHAnsi"/>
                <w:lang w:val="en-GB"/>
              </w:rPr>
            </w:pPr>
            <w:r>
              <w:rPr>
                <w:rFonts w:cstheme="minorHAnsi"/>
                <w:lang w:val="en-GB"/>
              </w:rPr>
              <w:t>Facility 1</w:t>
            </w:r>
          </w:p>
        </w:tc>
        <w:tc>
          <w:tcPr>
            <w:tcW w:w="1913" w:type="dxa"/>
            <w:tcBorders>
              <w:top w:val="single" w:sz="4" w:space="0" w:color="auto"/>
              <w:left w:val="single" w:sz="4" w:space="0" w:color="auto"/>
              <w:bottom w:val="single" w:sz="4" w:space="0" w:color="auto"/>
              <w:right w:val="single" w:sz="4" w:space="0" w:color="auto"/>
            </w:tcBorders>
          </w:tcPr>
          <w:p w14:paraId="5A8A6900"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0AEAF999"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team structure and functional team: when the new District 3-4 advisor came, the team was so dysfunctional that her 1</w:t>
            </w:r>
            <w:r>
              <w:rPr>
                <w:rFonts w:cstheme="minorHAnsi"/>
                <w:vertAlign w:val="superscript"/>
                <w:lang w:val="en-GB"/>
              </w:rPr>
              <w:t>st</w:t>
            </w:r>
            <w:r>
              <w:rPr>
                <w:rFonts w:cstheme="minorHAnsi"/>
                <w:lang w:val="en-GB"/>
              </w:rPr>
              <w:t xml:space="preserve"> priority was to do teambuilding with them. </w:t>
            </w:r>
          </w:p>
          <w:p w14:paraId="737618D4" w14:textId="77777777" w:rsidR="005706F1" w:rsidRDefault="005706F1" w:rsidP="00AA6C13">
            <w:pPr>
              <w:pStyle w:val="NoSpacing"/>
              <w:rPr>
                <w:rFonts w:cstheme="minorHAnsi"/>
                <w:lang w:val="en-GB"/>
              </w:rPr>
            </w:pPr>
          </w:p>
          <w:p w14:paraId="14A36A57"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neutral about QI and negative about team performance</w:t>
            </w:r>
          </w:p>
          <w:p w14:paraId="5C333FAE" w14:textId="77777777" w:rsidR="005706F1" w:rsidRDefault="005706F1" w:rsidP="00AA6C13">
            <w:pPr>
              <w:pStyle w:val="NoSpacing"/>
              <w:rPr>
                <w:rFonts w:cstheme="minorHAnsi"/>
                <w:lang w:val="en-GB"/>
              </w:rPr>
            </w:pPr>
            <w:r>
              <w:rPr>
                <w:rFonts w:cstheme="minorHAnsi"/>
                <w:lang w:val="en-GB"/>
              </w:rPr>
              <w:t>“So, each and every person is busy in their corner, and we can hardly meet.” (leader, doc39)</w:t>
            </w:r>
          </w:p>
          <w:p w14:paraId="351ED944" w14:textId="77777777" w:rsidR="005706F1" w:rsidRDefault="005706F1" w:rsidP="00AA6C13">
            <w:pPr>
              <w:pStyle w:val="NoSpacing"/>
              <w:rPr>
                <w:rFonts w:cstheme="minorHAnsi"/>
                <w:lang w:val="en-GB"/>
              </w:rPr>
            </w:pPr>
            <w:r>
              <w:rPr>
                <w:rFonts w:cstheme="minorHAnsi"/>
                <w:lang w:val="en-GB"/>
              </w:rPr>
              <w:t>“but the challenge is us meeting on a month-to-month basis, on a quarterly basis because everyone is overwhelmed. There’s too much work. This one is doing that and that one is doing that.” (leader, doc38)</w:t>
            </w:r>
          </w:p>
          <w:p w14:paraId="7B81E47C" w14:textId="77777777" w:rsidR="005706F1" w:rsidRDefault="005706F1" w:rsidP="00AA6C13">
            <w:pPr>
              <w:pStyle w:val="NoSpacing"/>
              <w:rPr>
                <w:rFonts w:cstheme="minorHAnsi"/>
                <w:lang w:val="en-GB"/>
              </w:rPr>
            </w:pPr>
            <w:r>
              <w:rPr>
                <w:rFonts w:cstheme="minorHAnsi"/>
                <w:lang w:val="en-GB"/>
              </w:rPr>
              <w:t xml:space="preserve">“But at the same time, we have ideas that we bring up, how do I make sure that these change ideas we initiated and said </w:t>
            </w:r>
            <w:r>
              <w:rPr>
                <w:rFonts w:cstheme="minorHAnsi"/>
                <w:lang w:val="en-GB"/>
              </w:rPr>
              <w:lastRenderedPageBreak/>
              <w:t>we were going to do, have been done. That’s a difficult one because all these departments have operational managers who need to see to that.”  (leader, doc118)</w:t>
            </w:r>
          </w:p>
          <w:p w14:paraId="412760A2" w14:textId="77777777" w:rsidR="005706F1" w:rsidRDefault="005706F1" w:rsidP="00AA6C13">
            <w:pPr>
              <w:pStyle w:val="NoSpacing"/>
              <w:rPr>
                <w:rFonts w:cstheme="minorHAnsi"/>
                <w:lang w:val="en-GB"/>
              </w:rPr>
            </w:pPr>
          </w:p>
          <w:p w14:paraId="1EB2FCCC"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5398DEB2" w14:textId="77777777" w:rsidR="005706F1" w:rsidRDefault="005706F1" w:rsidP="00AA6C13">
            <w:pPr>
              <w:pStyle w:val="NoSpacing"/>
              <w:ind w:left="244"/>
              <w:rPr>
                <w:rFonts w:cstheme="minorHAnsi"/>
                <w:lang w:val="en-GB"/>
              </w:rPr>
            </w:pPr>
          </w:p>
          <w:p w14:paraId="2AA44289"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7B1E99F7" w14:textId="77777777" w:rsidTr="00AA6C13">
        <w:tc>
          <w:tcPr>
            <w:tcW w:w="0" w:type="auto"/>
            <w:vMerge w:val="restart"/>
            <w:tcBorders>
              <w:top w:val="single" w:sz="4" w:space="0" w:color="auto"/>
              <w:left w:val="single" w:sz="4" w:space="0" w:color="auto"/>
              <w:right w:val="single" w:sz="4" w:space="0" w:color="auto"/>
            </w:tcBorders>
          </w:tcPr>
          <w:p w14:paraId="63B35703" w14:textId="77777777" w:rsidR="005706F1" w:rsidRDefault="005706F1" w:rsidP="00AA6C13">
            <w:pPr>
              <w:pStyle w:val="NoSpacing"/>
              <w:jc w:val="center"/>
              <w:rPr>
                <w:rFonts w:cstheme="minorHAnsi"/>
                <w:lang w:val="en-GB"/>
              </w:rPr>
            </w:pPr>
            <w:r>
              <w:rPr>
                <w:rFonts w:cstheme="minorHAnsi"/>
                <w:lang w:val="en-GB"/>
              </w:rPr>
              <w:lastRenderedPageBreak/>
              <w:t>4</w:t>
            </w:r>
          </w:p>
        </w:tc>
        <w:tc>
          <w:tcPr>
            <w:tcW w:w="1378" w:type="dxa"/>
            <w:tcBorders>
              <w:top w:val="single" w:sz="4" w:space="0" w:color="auto"/>
              <w:left w:val="single" w:sz="4" w:space="0" w:color="auto"/>
              <w:bottom w:val="single" w:sz="4" w:space="0" w:color="auto"/>
              <w:right w:val="single" w:sz="4" w:space="0" w:color="auto"/>
            </w:tcBorders>
          </w:tcPr>
          <w:p w14:paraId="721DFDCE" w14:textId="77777777" w:rsidR="005706F1" w:rsidRDefault="005706F1" w:rsidP="00AA6C13">
            <w:pPr>
              <w:pStyle w:val="NoSpacing"/>
              <w:rPr>
                <w:rFonts w:cstheme="minorHAnsi"/>
                <w:lang w:val="en-GB"/>
              </w:rPr>
            </w:pPr>
            <w:r>
              <w:rPr>
                <w:rFonts w:cstheme="minorHAnsi"/>
                <w:lang w:val="en-GB"/>
              </w:rPr>
              <w:t>Facility 2</w:t>
            </w:r>
          </w:p>
        </w:tc>
        <w:tc>
          <w:tcPr>
            <w:tcW w:w="1913" w:type="dxa"/>
            <w:tcBorders>
              <w:top w:val="single" w:sz="4" w:space="0" w:color="auto"/>
              <w:left w:val="single" w:sz="4" w:space="0" w:color="auto"/>
              <w:bottom w:val="single" w:sz="4" w:space="0" w:color="auto"/>
              <w:right w:val="single" w:sz="4" w:space="0" w:color="auto"/>
            </w:tcBorders>
          </w:tcPr>
          <w:p w14:paraId="039EC160"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7C6D24F6"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team structure and functional team: there were member names on paper, but: “The other people were merely onlookers, if I can put it like that.” (leader, doc29)</w:t>
            </w:r>
          </w:p>
          <w:p w14:paraId="022FEE34" w14:textId="77777777" w:rsidR="005706F1" w:rsidRDefault="005706F1" w:rsidP="00AA6C13">
            <w:pPr>
              <w:pStyle w:val="NoSpacing"/>
              <w:ind w:left="244"/>
              <w:rPr>
                <w:rFonts w:cstheme="minorHAnsi"/>
                <w:lang w:val="en-GB"/>
              </w:rPr>
            </w:pPr>
            <w:r>
              <w:rPr>
                <w:rFonts w:cstheme="minorHAnsi"/>
                <w:lang w:val="en-GB"/>
              </w:rPr>
              <w:t xml:space="preserve">    </w:t>
            </w:r>
          </w:p>
          <w:p w14:paraId="03D1E5AF"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not QI enthusiast and negative about team performance</w:t>
            </w:r>
          </w:p>
          <w:p w14:paraId="2665252C" w14:textId="77777777" w:rsidR="005706F1" w:rsidRDefault="005706F1" w:rsidP="00AA6C13">
            <w:pPr>
              <w:pStyle w:val="NoSpacing"/>
              <w:rPr>
                <w:rFonts w:cstheme="minorHAnsi"/>
                <w:lang w:val="en-GB"/>
              </w:rPr>
            </w:pPr>
            <w:r>
              <w:rPr>
                <w:rFonts w:cstheme="minorHAnsi"/>
                <w:lang w:val="en-GB"/>
              </w:rPr>
              <w:t>“if I ignore it, it will go away and I won’t have to look at it, that was the approach we had.” (leader, doc29)</w:t>
            </w:r>
          </w:p>
          <w:p w14:paraId="114FD51B" w14:textId="77777777" w:rsidR="005706F1" w:rsidRDefault="005706F1" w:rsidP="00AA6C13">
            <w:pPr>
              <w:pStyle w:val="NoSpacing"/>
              <w:rPr>
                <w:rFonts w:cstheme="minorHAnsi"/>
                <w:lang w:val="en-GB"/>
              </w:rPr>
            </w:pPr>
            <w:r>
              <w:rPr>
                <w:rFonts w:cstheme="minorHAnsi"/>
                <w:lang w:val="en-GB"/>
              </w:rPr>
              <w:t>“We are clinicians, we’re not researchers. We don’t know how to do research.” (leader, doc29) “</w:t>
            </w:r>
          </w:p>
          <w:p w14:paraId="3EAF2604" w14:textId="77777777" w:rsidR="005706F1" w:rsidRDefault="005706F1" w:rsidP="00AA6C13">
            <w:pPr>
              <w:pStyle w:val="NoSpacing"/>
              <w:rPr>
                <w:rFonts w:cstheme="minorHAnsi"/>
                <w:lang w:val="en-GB"/>
              </w:rPr>
            </w:pPr>
          </w:p>
          <w:p w14:paraId="6052484C"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4FAC6FDD" w14:textId="77777777" w:rsidR="005706F1" w:rsidRDefault="005706F1" w:rsidP="00AA6C13">
            <w:pPr>
              <w:pStyle w:val="NoSpacing"/>
              <w:ind w:left="244"/>
              <w:rPr>
                <w:rFonts w:cstheme="minorHAnsi"/>
                <w:lang w:val="en-GB"/>
              </w:rPr>
            </w:pPr>
          </w:p>
          <w:p w14:paraId="254C4C7A"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r w:rsidR="005706F1" w14:paraId="324E88E3" w14:textId="77777777" w:rsidTr="00AA6C13">
        <w:tc>
          <w:tcPr>
            <w:tcW w:w="0" w:type="auto"/>
            <w:vMerge/>
            <w:tcBorders>
              <w:left w:val="single" w:sz="4" w:space="0" w:color="auto"/>
              <w:bottom w:val="single" w:sz="4" w:space="0" w:color="auto"/>
              <w:right w:val="single" w:sz="4" w:space="0" w:color="auto"/>
            </w:tcBorders>
          </w:tcPr>
          <w:p w14:paraId="60059B07" w14:textId="77777777" w:rsidR="005706F1" w:rsidRDefault="005706F1" w:rsidP="00AA6C13">
            <w:pPr>
              <w:pStyle w:val="NoSpacing"/>
              <w:jc w:val="center"/>
              <w:rPr>
                <w:rFonts w:cstheme="minorHAnsi"/>
                <w:lang w:val="en-GB"/>
              </w:rPr>
            </w:pPr>
          </w:p>
        </w:tc>
        <w:tc>
          <w:tcPr>
            <w:tcW w:w="1378" w:type="dxa"/>
            <w:tcBorders>
              <w:top w:val="single" w:sz="4" w:space="0" w:color="auto"/>
              <w:left w:val="single" w:sz="4" w:space="0" w:color="auto"/>
              <w:bottom w:val="single" w:sz="4" w:space="0" w:color="auto"/>
              <w:right w:val="single" w:sz="4" w:space="0" w:color="auto"/>
            </w:tcBorders>
          </w:tcPr>
          <w:p w14:paraId="521956F3" w14:textId="77777777" w:rsidR="005706F1" w:rsidRDefault="005706F1" w:rsidP="00AA6C13">
            <w:pPr>
              <w:pStyle w:val="NoSpacing"/>
              <w:rPr>
                <w:rFonts w:cstheme="minorHAnsi"/>
                <w:lang w:val="en-GB"/>
              </w:rPr>
            </w:pPr>
            <w:r>
              <w:rPr>
                <w:rFonts w:cstheme="minorHAnsi"/>
                <w:lang w:val="en-GB"/>
              </w:rPr>
              <w:t>Facility 3</w:t>
            </w:r>
          </w:p>
        </w:tc>
        <w:tc>
          <w:tcPr>
            <w:tcW w:w="1913" w:type="dxa"/>
            <w:tcBorders>
              <w:top w:val="single" w:sz="4" w:space="0" w:color="auto"/>
              <w:left w:val="single" w:sz="4" w:space="0" w:color="auto"/>
              <w:bottom w:val="single" w:sz="4" w:space="0" w:color="auto"/>
              <w:right w:val="single" w:sz="4" w:space="0" w:color="auto"/>
            </w:tcBorders>
          </w:tcPr>
          <w:p w14:paraId="31298856" w14:textId="77777777" w:rsidR="005706F1" w:rsidRDefault="005706F1" w:rsidP="00AA6C13">
            <w:pPr>
              <w:pStyle w:val="NoSpacing"/>
              <w:jc w:val="center"/>
              <w:rPr>
                <w:rFonts w:cstheme="minorHAnsi"/>
                <w:lang w:val="en-GB"/>
              </w:rPr>
            </w:pPr>
            <w:r>
              <w:rPr>
                <w:rFonts w:cstheme="minorHAnsi"/>
                <w:lang w:val="en-GB"/>
              </w:rPr>
              <w:t>Less well</w:t>
            </w:r>
          </w:p>
        </w:tc>
        <w:tc>
          <w:tcPr>
            <w:tcW w:w="5245" w:type="dxa"/>
            <w:tcBorders>
              <w:top w:val="single" w:sz="4" w:space="0" w:color="auto"/>
              <w:left w:val="single" w:sz="4" w:space="0" w:color="auto"/>
              <w:bottom w:val="single" w:sz="4" w:space="0" w:color="auto"/>
              <w:right w:val="single" w:sz="4" w:space="0" w:color="auto"/>
            </w:tcBorders>
          </w:tcPr>
          <w:p w14:paraId="21601FD7"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Evidence of team structure and functional team: </w:t>
            </w:r>
          </w:p>
          <w:p w14:paraId="7FB2315A" w14:textId="45DE37C3" w:rsidR="005706F1" w:rsidRDefault="005706F1" w:rsidP="00AA6C13">
            <w:pPr>
              <w:pStyle w:val="NoSpacing"/>
              <w:rPr>
                <w:rFonts w:cstheme="minorHAnsi"/>
                <w:lang w:val="en-GB"/>
              </w:rPr>
            </w:pPr>
            <w:r>
              <w:rPr>
                <w:rFonts w:cstheme="minorHAnsi"/>
                <w:lang w:val="en-GB"/>
              </w:rPr>
              <w:t xml:space="preserve">“I involved only myself, the other PN </w:t>
            </w:r>
            <w:r w:rsidR="00C54EB4">
              <w:rPr>
                <w:rFonts w:cstheme="minorHAnsi"/>
                <w:lang w:val="en-GB"/>
              </w:rPr>
              <w:t xml:space="preserve">[professional nurse] </w:t>
            </w:r>
            <w:r>
              <w:rPr>
                <w:rFonts w:cstheme="minorHAnsi"/>
                <w:lang w:val="en-GB"/>
              </w:rPr>
              <w:t xml:space="preserve">I had at that time, the enrolled nurse next-door because she’s the one doing most of the pregnancy testing when they come in, and my outreach team.” (leader, doc55) </w:t>
            </w:r>
          </w:p>
          <w:p w14:paraId="721C3703" w14:textId="77777777" w:rsidR="005706F1" w:rsidRDefault="005706F1" w:rsidP="00AA6C13">
            <w:pPr>
              <w:pStyle w:val="NoSpacing"/>
              <w:ind w:left="244"/>
              <w:rPr>
                <w:rFonts w:cstheme="minorHAnsi"/>
                <w:lang w:val="en-GB"/>
              </w:rPr>
            </w:pPr>
          </w:p>
          <w:p w14:paraId="3F776EE4" w14:textId="77777777" w:rsidR="005706F1" w:rsidRDefault="005706F1" w:rsidP="005706F1">
            <w:pPr>
              <w:pStyle w:val="NoSpacing"/>
              <w:numPr>
                <w:ilvl w:val="0"/>
                <w:numId w:val="2"/>
              </w:numPr>
              <w:ind w:left="244" w:hanging="244"/>
              <w:rPr>
                <w:rFonts w:cstheme="minorHAnsi"/>
                <w:lang w:val="en-GB"/>
              </w:rPr>
            </w:pPr>
            <w:r>
              <w:rPr>
                <w:rFonts w:cstheme="minorHAnsi"/>
                <w:lang w:val="en-GB"/>
              </w:rPr>
              <w:t>Leader QI enthusiast and staff implemented QIP, but she never felt it necessary that they be interviewed as she carried all the QI responsibilities. Yet their QIPs were effective.</w:t>
            </w:r>
          </w:p>
          <w:p w14:paraId="63E603F5" w14:textId="77777777" w:rsidR="005706F1" w:rsidRDefault="005706F1" w:rsidP="00AA6C13">
            <w:pPr>
              <w:pStyle w:val="NoSpacing"/>
              <w:rPr>
                <w:rFonts w:cstheme="minorHAnsi"/>
                <w:lang w:val="en-GB"/>
              </w:rPr>
            </w:pPr>
            <w:r>
              <w:rPr>
                <w:rFonts w:cstheme="minorHAnsi"/>
                <w:lang w:val="en-GB"/>
              </w:rPr>
              <w:t xml:space="preserve">“All these different things, these fishbones and all of these things that I’ve never used before. So </w:t>
            </w:r>
            <w:proofErr w:type="spellStart"/>
            <w:r>
              <w:rPr>
                <w:rFonts w:cstheme="minorHAnsi"/>
                <w:lang w:val="en-GB"/>
              </w:rPr>
              <w:t>ja</w:t>
            </w:r>
            <w:proofErr w:type="spellEnd"/>
            <w:r>
              <w:rPr>
                <w:rFonts w:cstheme="minorHAnsi"/>
                <w:lang w:val="en-GB"/>
              </w:rPr>
              <w:t>, that was quite exciting.</w:t>
            </w:r>
          </w:p>
          <w:p w14:paraId="0A32B3C3" w14:textId="77777777" w:rsidR="005706F1" w:rsidRDefault="005706F1" w:rsidP="00AA6C13">
            <w:pPr>
              <w:pStyle w:val="NoSpacing"/>
              <w:rPr>
                <w:rFonts w:cstheme="minorHAnsi"/>
                <w:lang w:val="en-GB"/>
              </w:rPr>
            </w:pPr>
            <w:r>
              <w:rPr>
                <w:rFonts w:cstheme="minorHAnsi"/>
                <w:lang w:val="en-GB"/>
              </w:rPr>
              <w:t>WO:  I can see that it made sense to you.</w:t>
            </w:r>
          </w:p>
          <w:p w14:paraId="5626E694" w14:textId="77777777" w:rsidR="005706F1" w:rsidRDefault="005706F1" w:rsidP="00AA6C13">
            <w:pPr>
              <w:pStyle w:val="NoSpacing"/>
              <w:rPr>
                <w:rFonts w:cstheme="minorHAnsi"/>
                <w:lang w:val="en-GB"/>
              </w:rPr>
            </w:pPr>
            <w:r>
              <w:rPr>
                <w:rFonts w:cstheme="minorHAnsi"/>
                <w:lang w:val="en-GB"/>
              </w:rPr>
              <w:t>R:  It made sense to me. It’s still making sense to me. I’m still using all those methods to solve little things in the facility.” (leader, doc55)</w:t>
            </w:r>
          </w:p>
          <w:p w14:paraId="2D689216" w14:textId="77777777" w:rsidR="005706F1" w:rsidRDefault="005706F1" w:rsidP="00AA6C13">
            <w:pPr>
              <w:pStyle w:val="NoSpacing"/>
              <w:rPr>
                <w:rFonts w:cstheme="minorHAnsi"/>
                <w:lang w:val="en-GB"/>
              </w:rPr>
            </w:pPr>
          </w:p>
          <w:p w14:paraId="1FB91310" w14:textId="77777777" w:rsidR="005706F1" w:rsidRDefault="005706F1" w:rsidP="00AA6C13">
            <w:pPr>
              <w:pStyle w:val="NoSpacing"/>
              <w:rPr>
                <w:rFonts w:cstheme="minorHAnsi"/>
                <w:lang w:val="en-GB"/>
              </w:rPr>
            </w:pPr>
            <w:r>
              <w:rPr>
                <w:rFonts w:cstheme="minorHAnsi"/>
                <w:lang w:val="en-GB"/>
              </w:rPr>
              <w:t>The advisor observed tension between the leader and her staff members:</w:t>
            </w:r>
          </w:p>
          <w:p w14:paraId="1A1D01B7" w14:textId="2CEA49F8" w:rsidR="005706F1" w:rsidRDefault="005706F1" w:rsidP="00AA6C13">
            <w:pPr>
              <w:pStyle w:val="NoSpacing"/>
              <w:rPr>
                <w:rFonts w:cstheme="minorHAnsi"/>
                <w:lang w:val="en-GB"/>
              </w:rPr>
            </w:pPr>
            <w:r>
              <w:rPr>
                <w:rFonts w:cstheme="minorHAnsi"/>
                <w:lang w:val="en-GB"/>
              </w:rPr>
              <w:t xml:space="preserve">“Because she has clinicians who have left the facility because they were not getting along. Sister </w:t>
            </w:r>
            <w:r w:rsidR="00C54EB4">
              <w:rPr>
                <w:rFonts w:cstheme="minorHAnsi"/>
                <w:lang w:val="en-GB"/>
              </w:rPr>
              <w:t>I</w:t>
            </w:r>
            <w:r>
              <w:rPr>
                <w:rFonts w:cstheme="minorHAnsi"/>
                <w:lang w:val="en-GB"/>
              </w:rPr>
              <w:t>, the clinician who is there now, she is not the first one. She also wants to go. So, they need to go to the root of the problem instead of changing the clinicians because they don’t get along.” (adv, doc109)</w:t>
            </w:r>
          </w:p>
          <w:p w14:paraId="184044E7" w14:textId="77777777" w:rsidR="005706F1" w:rsidRDefault="005706F1" w:rsidP="005706F1">
            <w:pPr>
              <w:pStyle w:val="NoSpacing"/>
              <w:numPr>
                <w:ilvl w:val="0"/>
                <w:numId w:val="2"/>
              </w:numPr>
              <w:ind w:left="244" w:hanging="244"/>
              <w:rPr>
                <w:rFonts w:cstheme="minorHAnsi"/>
                <w:lang w:val="en-GB"/>
              </w:rPr>
            </w:pPr>
            <w:r>
              <w:rPr>
                <w:rFonts w:cstheme="minorHAnsi"/>
                <w:lang w:val="en-GB"/>
              </w:rPr>
              <w:t>No evidence of sustaining QI activities during the COVID-19 period of August 2020 - March 2021</w:t>
            </w:r>
          </w:p>
          <w:p w14:paraId="74A000E5" w14:textId="77777777" w:rsidR="005706F1" w:rsidRDefault="005706F1" w:rsidP="00AA6C13">
            <w:pPr>
              <w:pStyle w:val="NoSpacing"/>
              <w:ind w:left="244"/>
              <w:rPr>
                <w:rFonts w:cstheme="minorHAnsi"/>
                <w:lang w:val="en-GB"/>
              </w:rPr>
            </w:pPr>
          </w:p>
          <w:p w14:paraId="394F4D20" w14:textId="77777777" w:rsidR="005706F1" w:rsidRDefault="005706F1" w:rsidP="005706F1">
            <w:pPr>
              <w:pStyle w:val="NoSpacing"/>
              <w:numPr>
                <w:ilvl w:val="0"/>
                <w:numId w:val="2"/>
              </w:numPr>
              <w:ind w:left="244" w:hanging="244"/>
              <w:rPr>
                <w:rFonts w:cstheme="minorHAnsi"/>
                <w:lang w:val="en-GB"/>
              </w:rPr>
            </w:pPr>
            <w:r>
              <w:rPr>
                <w:rFonts w:cstheme="minorHAnsi"/>
                <w:lang w:val="en-GB"/>
              </w:rPr>
              <w:t xml:space="preserve">Team not matured </w:t>
            </w:r>
          </w:p>
        </w:tc>
      </w:tr>
    </w:tbl>
    <w:p w14:paraId="09E63227" w14:textId="77777777" w:rsidR="005706F1" w:rsidRDefault="005706F1" w:rsidP="005706F1">
      <w:pPr>
        <w:pStyle w:val="NoSpacing"/>
        <w:rPr>
          <w:rFonts w:cstheme="minorHAnsi"/>
          <w:lang w:val="en-GB"/>
        </w:rPr>
      </w:pPr>
    </w:p>
    <w:p w14:paraId="5F1EB2CB" w14:textId="77777777" w:rsidR="005706F1" w:rsidRDefault="005706F1" w:rsidP="005706F1">
      <w:pPr>
        <w:pStyle w:val="NoSpacing"/>
        <w:rPr>
          <w:rFonts w:cstheme="minorHAnsi"/>
        </w:rPr>
      </w:pPr>
    </w:p>
    <w:p w14:paraId="74CD69CB" w14:textId="77777777" w:rsidR="001A1AD6" w:rsidRDefault="001A1AD6"/>
    <w:sectPr w:rsidR="001A1A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55EB56" w14:textId="77777777" w:rsidR="00DC233B" w:rsidRDefault="00DC233B" w:rsidP="005706F1">
      <w:pPr>
        <w:spacing w:after="0" w:line="240" w:lineRule="auto"/>
      </w:pPr>
      <w:r>
        <w:separator/>
      </w:r>
    </w:p>
  </w:endnote>
  <w:endnote w:type="continuationSeparator" w:id="0">
    <w:p w14:paraId="50BC8B3F" w14:textId="77777777" w:rsidR="00DC233B" w:rsidRDefault="00DC233B" w:rsidP="005706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0429379"/>
      <w:docPartObj>
        <w:docPartGallery w:val="Page Numbers (Bottom of Page)"/>
        <w:docPartUnique/>
      </w:docPartObj>
    </w:sdtPr>
    <w:sdtEndPr>
      <w:rPr>
        <w:noProof/>
      </w:rPr>
    </w:sdtEndPr>
    <w:sdtContent>
      <w:p w14:paraId="0AE462B4" w14:textId="27BCACBA" w:rsidR="005706F1" w:rsidRDefault="005706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AE7DBF1" w14:textId="77777777" w:rsidR="005706F1" w:rsidRDefault="005706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608316" w14:textId="77777777" w:rsidR="00DC233B" w:rsidRDefault="00DC233B" w:rsidP="005706F1">
      <w:pPr>
        <w:spacing w:after="0" w:line="240" w:lineRule="auto"/>
      </w:pPr>
      <w:r>
        <w:separator/>
      </w:r>
    </w:p>
  </w:footnote>
  <w:footnote w:type="continuationSeparator" w:id="0">
    <w:p w14:paraId="28FCBB67" w14:textId="77777777" w:rsidR="00DC233B" w:rsidRDefault="00DC233B" w:rsidP="005706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82B629B"/>
    <w:multiLevelType w:val="multilevel"/>
    <w:tmpl w:val="482B629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6AC9784C"/>
    <w:multiLevelType w:val="multilevel"/>
    <w:tmpl w:val="6AC9784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1421562876">
    <w:abstractNumId w:val="0"/>
  </w:num>
  <w:num w:numId="2" w16cid:durableId="13454782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D63"/>
    <w:rsid w:val="0001179A"/>
    <w:rsid w:val="0004787E"/>
    <w:rsid w:val="000C26B8"/>
    <w:rsid w:val="001A1AD6"/>
    <w:rsid w:val="002B4579"/>
    <w:rsid w:val="002D412A"/>
    <w:rsid w:val="00376A46"/>
    <w:rsid w:val="00566DDA"/>
    <w:rsid w:val="005706F1"/>
    <w:rsid w:val="005E3D3A"/>
    <w:rsid w:val="00601D63"/>
    <w:rsid w:val="006D19B9"/>
    <w:rsid w:val="006F7FC9"/>
    <w:rsid w:val="0078015C"/>
    <w:rsid w:val="007C28F5"/>
    <w:rsid w:val="00826C84"/>
    <w:rsid w:val="00834C2F"/>
    <w:rsid w:val="0085457A"/>
    <w:rsid w:val="00866F3C"/>
    <w:rsid w:val="008B3B49"/>
    <w:rsid w:val="00932A73"/>
    <w:rsid w:val="00961C6D"/>
    <w:rsid w:val="00B30AD0"/>
    <w:rsid w:val="00B5274D"/>
    <w:rsid w:val="00B71F59"/>
    <w:rsid w:val="00B94550"/>
    <w:rsid w:val="00C20664"/>
    <w:rsid w:val="00C54EB4"/>
    <w:rsid w:val="00C7768F"/>
    <w:rsid w:val="00C800C7"/>
    <w:rsid w:val="00CB7694"/>
    <w:rsid w:val="00D646DE"/>
    <w:rsid w:val="00DB0E26"/>
    <w:rsid w:val="00DC233B"/>
    <w:rsid w:val="00E64D73"/>
    <w:rsid w:val="00EA6824"/>
    <w:rsid w:val="00EE171F"/>
    <w:rsid w:val="00FA47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A80F5"/>
  <w15:chartTrackingRefBased/>
  <w15:docId w15:val="{2C752E7F-EC7D-4619-B332-BB1E21AEE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4579"/>
    <w:rPr>
      <w:kern w:val="0"/>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qFormat/>
    <w:rsid w:val="002B4579"/>
    <w:pPr>
      <w:spacing w:after="0" w:line="240" w:lineRule="auto"/>
    </w:pPr>
    <w:rPr>
      <w:kern w:val="0"/>
      <w:sz w:val="20"/>
      <w:szCs w:val="20"/>
      <w:lang w:val="en-ZA" w:eastAsia="en-Z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2B4579"/>
    <w:pPr>
      <w:spacing w:after="0" w:line="240" w:lineRule="auto"/>
    </w:pPr>
    <w:rPr>
      <w:kern w:val="0"/>
      <w14:ligatures w14:val="none"/>
    </w:rPr>
  </w:style>
  <w:style w:type="character" w:customStyle="1" w:styleId="NoSpacingChar">
    <w:name w:val="No Spacing Char"/>
    <w:basedOn w:val="DefaultParagraphFont"/>
    <w:link w:val="NoSpacing"/>
    <w:uiPriority w:val="1"/>
    <w:qFormat/>
    <w:rsid w:val="002B4579"/>
    <w:rPr>
      <w:kern w:val="0"/>
      <w14:ligatures w14:val="none"/>
    </w:rPr>
  </w:style>
  <w:style w:type="paragraph" w:styleId="Header">
    <w:name w:val="header"/>
    <w:basedOn w:val="Normal"/>
    <w:link w:val="HeaderChar"/>
    <w:uiPriority w:val="99"/>
    <w:unhideWhenUsed/>
    <w:rsid w:val="005706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06F1"/>
    <w:rPr>
      <w:kern w:val="0"/>
      <w:lang w:val="en-GB"/>
      <w14:ligatures w14:val="none"/>
    </w:rPr>
  </w:style>
  <w:style w:type="paragraph" w:styleId="Footer">
    <w:name w:val="footer"/>
    <w:basedOn w:val="Normal"/>
    <w:link w:val="FooterChar"/>
    <w:uiPriority w:val="99"/>
    <w:unhideWhenUsed/>
    <w:rsid w:val="005706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06F1"/>
    <w:rPr>
      <w:kern w:val="0"/>
      <w:lang w:val="en-GB"/>
      <w14:ligatures w14:val="none"/>
    </w:rPr>
  </w:style>
  <w:style w:type="paragraph" w:styleId="Revision">
    <w:name w:val="Revision"/>
    <w:hidden/>
    <w:uiPriority w:val="99"/>
    <w:semiHidden/>
    <w:rsid w:val="00DB0E26"/>
    <w:pPr>
      <w:spacing w:after="0" w:line="240" w:lineRule="auto"/>
    </w:pPr>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7</Pages>
  <Words>1849</Words>
  <Characters>10543</Characters>
  <Application>Microsoft Office Word</Application>
  <DocSecurity>0</DocSecurity>
  <Lines>87</Lines>
  <Paragraphs>24</Paragraphs>
  <ScaleCrop>false</ScaleCrop>
  <Company/>
  <LinksUpToDate>false</LinksUpToDate>
  <CharactersWithSpaces>12368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Willem Odendaal | SAMRC</dc:creator>
  <cp:keywords/>
  <dc:description/>
  <cp:lastModifiedBy>Willem Odendaal | SAMRC</cp:lastModifiedBy>
  <cp:revision>27</cp:revision>
  <dcterms:created xsi:type="dcterms:W3CDTF">2023-10-22T07:39:00Z</dcterms:created>
  <dcterms:modified xsi:type="dcterms:W3CDTF">2024-10-08T06:15:00Z</dcterms:modified>
</cp:coreProperties>
</file>