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75C5" w:rsidRPr="005037D0" w:rsidRDefault="005037D0" w:rsidP="00395B6F">
      <w:pPr>
        <w:jc w:val="center"/>
        <w:rPr>
          <w:b/>
          <w:sz w:val="32"/>
          <w:szCs w:val="32"/>
        </w:rPr>
      </w:pPr>
      <w:r w:rsidRPr="005037D0">
        <w:rPr>
          <w:b/>
          <w:sz w:val="32"/>
          <w:szCs w:val="32"/>
        </w:rPr>
        <w:t xml:space="preserve">TRAINING </w:t>
      </w:r>
      <w:r w:rsidR="00395B6F" w:rsidRPr="005037D0">
        <w:rPr>
          <w:b/>
          <w:sz w:val="32"/>
          <w:szCs w:val="32"/>
        </w:rPr>
        <w:t>EVALUATION FORM</w:t>
      </w:r>
    </w:p>
    <w:p w:rsidR="00801D7E" w:rsidRDefault="00801D7E" w:rsidP="004861AE">
      <w:pPr>
        <w:rPr>
          <w:b/>
        </w:rPr>
      </w:pPr>
    </w:p>
    <w:p w:rsidR="00494CC7" w:rsidRDefault="002575C5" w:rsidP="005037D0">
      <w:pPr>
        <w:spacing w:after="0"/>
        <w:rPr>
          <w:b/>
        </w:rPr>
      </w:pPr>
      <w:r w:rsidRPr="00D71EBD">
        <w:rPr>
          <w:b/>
        </w:rPr>
        <w:t xml:space="preserve">Please read instruction for each </w:t>
      </w:r>
      <w:r w:rsidR="003F081A">
        <w:rPr>
          <w:b/>
        </w:rPr>
        <w:t>item</w:t>
      </w:r>
      <w:r w:rsidR="00494CC7">
        <w:rPr>
          <w:b/>
        </w:rPr>
        <w:t xml:space="preserve"> before you answer.</w:t>
      </w:r>
      <w:r w:rsidR="005037D0">
        <w:rPr>
          <w:b/>
        </w:rPr>
        <w:t xml:space="preserve"> </w:t>
      </w:r>
      <w:r w:rsidR="00494CC7">
        <w:rPr>
          <w:b/>
        </w:rPr>
        <w:t>Mark (</w:t>
      </w:r>
      <w:r w:rsidR="00A20D03">
        <w:rPr>
          <w:b/>
        </w:rPr>
        <w:sym w:font="Wingdings 2" w:char="F050"/>
      </w:r>
      <w:r w:rsidR="00494CC7">
        <w:rPr>
          <w:b/>
        </w:rPr>
        <w:t xml:space="preserve"> ) on the appropriate choices wherever options are given</w:t>
      </w:r>
      <w:r w:rsidR="005037D0">
        <w:rPr>
          <w:b/>
        </w:rPr>
        <w:t xml:space="preserve">. </w:t>
      </w:r>
      <w:r w:rsidR="00494CC7">
        <w:rPr>
          <w:b/>
        </w:rPr>
        <w:t>Write the answer wherever a blank space is provided</w:t>
      </w:r>
      <w:r w:rsidR="005037D0">
        <w:rPr>
          <w:b/>
        </w:rPr>
        <w:t xml:space="preserve">. </w:t>
      </w:r>
    </w:p>
    <w:p w:rsidR="002575C5" w:rsidRPr="00D71EBD" w:rsidRDefault="002575C5" w:rsidP="004861AE">
      <w:pPr>
        <w:rPr>
          <w:b/>
        </w:rPr>
      </w:pPr>
      <w:r w:rsidRPr="00D71EBD">
        <w:rPr>
          <w:b/>
        </w:rPr>
        <w:t xml:space="preserve"> </w:t>
      </w:r>
    </w:p>
    <w:p w:rsidR="002575C5" w:rsidRDefault="003F081A" w:rsidP="009770C6">
      <w:pPr>
        <w:pStyle w:val="CommentTex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</w:t>
      </w:r>
      <w:r w:rsidR="002575C5" w:rsidRPr="00D71EBD">
        <w:rPr>
          <w:rFonts w:ascii="Times New Roman" w:hAnsi="Times New Roman"/>
          <w:sz w:val="24"/>
          <w:szCs w:val="24"/>
        </w:rPr>
        <w:t xml:space="preserve">. </w:t>
      </w:r>
      <w:r w:rsidR="009025BD">
        <w:rPr>
          <w:rFonts w:ascii="Times New Roman" w:hAnsi="Times New Roman"/>
          <w:sz w:val="24"/>
          <w:szCs w:val="24"/>
        </w:rPr>
        <w:t xml:space="preserve">What is </w:t>
      </w:r>
      <w:r w:rsidR="004F7422">
        <w:rPr>
          <w:rFonts w:ascii="Times New Roman" w:hAnsi="Times New Roman"/>
          <w:sz w:val="24"/>
          <w:szCs w:val="24"/>
        </w:rPr>
        <w:t xml:space="preserve">the earliest </w:t>
      </w:r>
      <w:r w:rsidR="009025BD">
        <w:rPr>
          <w:rFonts w:ascii="Times New Roman" w:hAnsi="Times New Roman"/>
          <w:sz w:val="24"/>
          <w:szCs w:val="24"/>
        </w:rPr>
        <w:t xml:space="preserve">age at which hearing can be </w:t>
      </w:r>
      <w:r w:rsidR="00BE593D">
        <w:rPr>
          <w:rFonts w:ascii="Times New Roman" w:hAnsi="Times New Roman"/>
          <w:sz w:val="24"/>
          <w:szCs w:val="24"/>
        </w:rPr>
        <w:t>screened</w:t>
      </w:r>
      <w:r w:rsidR="009025BD">
        <w:rPr>
          <w:rFonts w:ascii="Times New Roman" w:hAnsi="Times New Roman"/>
          <w:sz w:val="24"/>
          <w:szCs w:val="24"/>
        </w:rPr>
        <w:t>?</w:t>
      </w:r>
    </w:p>
    <w:p w:rsidR="004F7422" w:rsidRDefault="004B3BB3" w:rsidP="00494CC7">
      <w:pPr>
        <w:pStyle w:val="CommentText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0-</w:t>
      </w:r>
      <w:r w:rsidR="00DB6C14">
        <w:rPr>
          <w:rFonts w:ascii="Times New Roman" w:hAnsi="Times New Roman"/>
          <w:sz w:val="24"/>
          <w:szCs w:val="24"/>
        </w:rPr>
        <w:t>3month</w:t>
      </w:r>
      <w:r w:rsidR="00332B47">
        <w:rPr>
          <w:rFonts w:ascii="Times New Roman" w:hAnsi="Times New Roman"/>
          <w:sz w:val="24"/>
          <w:szCs w:val="24"/>
        </w:rPr>
        <w:t>s</w:t>
      </w:r>
    </w:p>
    <w:p w:rsidR="00DB6C14" w:rsidRDefault="00DB6C14" w:rsidP="00494CC7">
      <w:pPr>
        <w:pStyle w:val="CommentText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3-6 months</w:t>
      </w:r>
    </w:p>
    <w:p w:rsidR="00B51C84" w:rsidRDefault="00DB6C14" w:rsidP="00494CC7">
      <w:pPr>
        <w:pStyle w:val="CommentText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</w:t>
      </w:r>
      <w:r w:rsidR="004B3BB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month</w:t>
      </w:r>
      <w:r w:rsidR="004B3BB3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-1</w:t>
      </w:r>
      <w:r w:rsidR="00B51C84">
        <w:rPr>
          <w:rFonts w:ascii="Times New Roman" w:hAnsi="Times New Roman"/>
          <w:sz w:val="24"/>
          <w:szCs w:val="24"/>
        </w:rPr>
        <w:t xml:space="preserve"> year</w:t>
      </w:r>
    </w:p>
    <w:p w:rsidR="00B51C84" w:rsidRDefault="00DB6C14" w:rsidP="00494CC7">
      <w:pPr>
        <w:pStyle w:val="CommentText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1-3</w:t>
      </w:r>
      <w:r w:rsidR="00B51C84">
        <w:rPr>
          <w:rFonts w:ascii="Times New Roman" w:hAnsi="Times New Roman"/>
          <w:sz w:val="24"/>
          <w:szCs w:val="24"/>
        </w:rPr>
        <w:t xml:space="preserve"> year</w:t>
      </w:r>
      <w:r w:rsidR="004B3BB3">
        <w:rPr>
          <w:rFonts w:ascii="Times New Roman" w:hAnsi="Times New Roman"/>
          <w:sz w:val="24"/>
          <w:szCs w:val="24"/>
        </w:rPr>
        <w:t>s</w:t>
      </w:r>
    </w:p>
    <w:p w:rsidR="00DB6C14" w:rsidRDefault="00DB6C14" w:rsidP="00494CC7">
      <w:pPr>
        <w:pStyle w:val="CommentText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3-6</w:t>
      </w:r>
      <w:r w:rsidR="00332B47">
        <w:rPr>
          <w:rFonts w:ascii="Times New Roman" w:hAnsi="Times New Roman"/>
          <w:sz w:val="24"/>
          <w:szCs w:val="24"/>
        </w:rPr>
        <w:t xml:space="preserve"> year</w:t>
      </w:r>
      <w:r w:rsidR="004B3BB3">
        <w:rPr>
          <w:rFonts w:ascii="Times New Roman" w:hAnsi="Times New Roman"/>
          <w:sz w:val="24"/>
          <w:szCs w:val="24"/>
        </w:rPr>
        <w:t>s</w:t>
      </w:r>
    </w:p>
    <w:p w:rsidR="00DB6C14" w:rsidRDefault="00332B47" w:rsidP="00494CC7">
      <w:pPr>
        <w:pStyle w:val="CommentText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&gt;6 year</w:t>
      </w:r>
      <w:r w:rsidR="004B3BB3">
        <w:rPr>
          <w:rFonts w:ascii="Times New Roman" w:hAnsi="Times New Roman"/>
          <w:sz w:val="24"/>
          <w:szCs w:val="24"/>
        </w:rPr>
        <w:t>s</w:t>
      </w:r>
    </w:p>
    <w:p w:rsidR="004F7422" w:rsidRDefault="001D1E6F" w:rsidP="00494CC7">
      <w:pPr>
        <w:pStyle w:val="CommentText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Don’t know</w:t>
      </w:r>
    </w:p>
    <w:p w:rsidR="003F081A" w:rsidRDefault="003F081A" w:rsidP="003F081A">
      <w:pPr>
        <w:pStyle w:val="CommentText"/>
        <w:rPr>
          <w:rFonts w:ascii="Times New Roman" w:hAnsi="Times New Roman"/>
          <w:sz w:val="24"/>
          <w:szCs w:val="24"/>
        </w:rPr>
      </w:pPr>
    </w:p>
    <w:p w:rsidR="00494CC7" w:rsidRDefault="003F081A" w:rsidP="003F081A">
      <w:pPr>
        <w:pStyle w:val="CommentTex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Pr="00D71EBD">
        <w:rPr>
          <w:rFonts w:ascii="Times New Roman" w:hAnsi="Times New Roman"/>
          <w:sz w:val="24"/>
          <w:szCs w:val="24"/>
        </w:rPr>
        <w:t xml:space="preserve">. </w:t>
      </w:r>
      <w:r w:rsidR="00494CC7">
        <w:rPr>
          <w:rFonts w:ascii="Times New Roman" w:hAnsi="Times New Roman"/>
          <w:sz w:val="24"/>
          <w:szCs w:val="24"/>
        </w:rPr>
        <w:t>The a</w:t>
      </w:r>
      <w:r w:rsidRPr="00D71EBD">
        <w:rPr>
          <w:rFonts w:ascii="Times New Roman" w:hAnsi="Times New Roman"/>
          <w:sz w:val="24"/>
          <w:szCs w:val="24"/>
        </w:rPr>
        <w:t>ge of identifying hearing loss is crucial</w:t>
      </w:r>
      <w:r>
        <w:rPr>
          <w:rFonts w:ascii="Times New Roman" w:hAnsi="Times New Roman"/>
          <w:sz w:val="24"/>
          <w:szCs w:val="24"/>
        </w:rPr>
        <w:t>.</w:t>
      </w:r>
      <w:r w:rsidRPr="00D71EBD">
        <w:rPr>
          <w:rFonts w:ascii="Times New Roman" w:hAnsi="Times New Roman"/>
          <w:sz w:val="24"/>
          <w:szCs w:val="24"/>
        </w:rPr>
        <w:t xml:space="preserve"> </w:t>
      </w:r>
    </w:p>
    <w:p w:rsidR="00494CC7" w:rsidRDefault="003F081A" w:rsidP="00494CC7">
      <w:pPr>
        <w:pStyle w:val="CommentText"/>
        <w:numPr>
          <w:ilvl w:val="0"/>
          <w:numId w:val="13"/>
        </w:numPr>
        <w:rPr>
          <w:rFonts w:ascii="Times New Roman" w:hAnsi="Times New Roman"/>
          <w:sz w:val="24"/>
          <w:szCs w:val="24"/>
        </w:rPr>
      </w:pPr>
      <w:r w:rsidRPr="00D71EBD">
        <w:rPr>
          <w:rFonts w:ascii="Times New Roman" w:hAnsi="Times New Roman"/>
          <w:sz w:val="24"/>
          <w:szCs w:val="24"/>
        </w:rPr>
        <w:t>Yes</w:t>
      </w:r>
    </w:p>
    <w:p w:rsidR="00494CC7" w:rsidRDefault="003F081A" w:rsidP="00494CC7">
      <w:pPr>
        <w:pStyle w:val="CommentText"/>
        <w:numPr>
          <w:ilvl w:val="0"/>
          <w:numId w:val="13"/>
        </w:numPr>
        <w:rPr>
          <w:rFonts w:ascii="Times New Roman" w:hAnsi="Times New Roman"/>
          <w:sz w:val="24"/>
          <w:szCs w:val="24"/>
        </w:rPr>
      </w:pPr>
      <w:r w:rsidRPr="00D71EBD">
        <w:rPr>
          <w:rFonts w:ascii="Times New Roman" w:hAnsi="Times New Roman"/>
          <w:sz w:val="24"/>
          <w:szCs w:val="24"/>
        </w:rPr>
        <w:t>No</w:t>
      </w:r>
    </w:p>
    <w:p w:rsidR="003F081A" w:rsidRPr="00D71EBD" w:rsidRDefault="003F081A" w:rsidP="00494CC7">
      <w:pPr>
        <w:pStyle w:val="CommentText"/>
        <w:numPr>
          <w:ilvl w:val="0"/>
          <w:numId w:val="1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Don’t know</w:t>
      </w:r>
    </w:p>
    <w:p w:rsidR="003F081A" w:rsidRDefault="003F081A" w:rsidP="003F081A">
      <w:pPr>
        <w:pStyle w:val="CommentTex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Please mention, </w:t>
      </w:r>
      <w:proofErr w:type="gramStart"/>
      <w:r>
        <w:rPr>
          <w:rFonts w:ascii="Times New Roman" w:hAnsi="Times New Roman"/>
          <w:sz w:val="24"/>
          <w:szCs w:val="24"/>
        </w:rPr>
        <w:t>W</w:t>
      </w:r>
      <w:r w:rsidRPr="00D71EBD">
        <w:rPr>
          <w:rFonts w:ascii="Times New Roman" w:hAnsi="Times New Roman"/>
          <w:sz w:val="24"/>
          <w:szCs w:val="24"/>
        </w:rPr>
        <w:t>hy</w:t>
      </w:r>
      <w:proofErr w:type="gramEnd"/>
      <w:r w:rsidRPr="00D71EBD">
        <w:rPr>
          <w:rFonts w:ascii="Times New Roman" w:hAnsi="Times New Roman"/>
          <w:sz w:val="24"/>
          <w:szCs w:val="24"/>
        </w:rPr>
        <w:t>?</w:t>
      </w:r>
      <w:r>
        <w:rPr>
          <w:rFonts w:ascii="Times New Roman" w:hAnsi="Times New Roman"/>
          <w:sz w:val="24"/>
          <w:szCs w:val="24"/>
        </w:rPr>
        <w:t xml:space="preserve"> </w:t>
      </w:r>
      <w:r w:rsidRPr="00D71EBD">
        <w:rPr>
          <w:rFonts w:ascii="Times New Roman" w:hAnsi="Times New Roman"/>
          <w:sz w:val="24"/>
          <w:szCs w:val="24"/>
        </w:rPr>
        <w:t>................................................................</w:t>
      </w:r>
    </w:p>
    <w:p w:rsidR="003F081A" w:rsidRDefault="003F081A" w:rsidP="003F081A">
      <w:pPr>
        <w:pStyle w:val="CommentText"/>
        <w:rPr>
          <w:rFonts w:ascii="Times New Roman" w:hAnsi="Times New Roman"/>
          <w:sz w:val="24"/>
          <w:szCs w:val="24"/>
        </w:rPr>
      </w:pPr>
    </w:p>
    <w:p w:rsidR="003F081A" w:rsidRDefault="003F081A" w:rsidP="003F081A">
      <w:pPr>
        <w:pStyle w:val="CommentTex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</w:t>
      </w:r>
      <w:r w:rsidR="00494CC7">
        <w:rPr>
          <w:rFonts w:ascii="Times New Roman" w:hAnsi="Times New Roman"/>
          <w:sz w:val="24"/>
          <w:szCs w:val="24"/>
        </w:rPr>
        <w:t>Permanent hearing loss may occur due to d</w:t>
      </w:r>
      <w:r>
        <w:rPr>
          <w:rFonts w:ascii="Times New Roman" w:hAnsi="Times New Roman"/>
          <w:sz w:val="24"/>
          <w:szCs w:val="24"/>
        </w:rPr>
        <w:t xml:space="preserve">amage to </w:t>
      </w:r>
      <w:r w:rsidR="00494CC7">
        <w:rPr>
          <w:rFonts w:ascii="Times New Roman" w:hAnsi="Times New Roman"/>
          <w:sz w:val="24"/>
          <w:szCs w:val="24"/>
        </w:rPr>
        <w:t xml:space="preserve">the </w:t>
      </w:r>
      <w:r>
        <w:rPr>
          <w:rFonts w:ascii="Times New Roman" w:hAnsi="Times New Roman"/>
          <w:sz w:val="24"/>
          <w:szCs w:val="24"/>
        </w:rPr>
        <w:t xml:space="preserve">……………….. </w:t>
      </w:r>
    </w:p>
    <w:p w:rsidR="00494CC7" w:rsidRDefault="00494CC7" w:rsidP="00494CC7">
      <w:pPr>
        <w:pStyle w:val="CommentText"/>
        <w:numPr>
          <w:ilvl w:val="0"/>
          <w:numId w:val="14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Outer ear</w:t>
      </w:r>
    </w:p>
    <w:p w:rsidR="00494CC7" w:rsidRDefault="00494CC7" w:rsidP="00494CC7">
      <w:pPr>
        <w:pStyle w:val="CommentText"/>
        <w:numPr>
          <w:ilvl w:val="0"/>
          <w:numId w:val="14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Middle ear</w:t>
      </w:r>
    </w:p>
    <w:p w:rsidR="00494CC7" w:rsidRDefault="00494CC7" w:rsidP="00494CC7">
      <w:pPr>
        <w:pStyle w:val="CommentText"/>
        <w:numPr>
          <w:ilvl w:val="0"/>
          <w:numId w:val="14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Inner ear</w:t>
      </w:r>
    </w:p>
    <w:p w:rsidR="00494CC7" w:rsidRPr="00D71EBD" w:rsidRDefault="00494CC7" w:rsidP="00494CC7">
      <w:pPr>
        <w:pStyle w:val="CommentText"/>
        <w:numPr>
          <w:ilvl w:val="0"/>
          <w:numId w:val="14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Don’t know</w:t>
      </w:r>
    </w:p>
    <w:p w:rsidR="003F081A" w:rsidRDefault="003F081A" w:rsidP="00DB6C14">
      <w:pPr>
        <w:pStyle w:val="CommentText"/>
        <w:rPr>
          <w:rFonts w:ascii="Times New Roman" w:hAnsi="Times New Roman"/>
          <w:sz w:val="24"/>
          <w:szCs w:val="24"/>
        </w:rPr>
      </w:pPr>
    </w:p>
    <w:p w:rsidR="003F081A" w:rsidRDefault="003F081A" w:rsidP="003F081A">
      <w:pPr>
        <w:pStyle w:val="CommentTex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</w:t>
      </w:r>
      <w:r w:rsidRPr="00D71EBD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List some of the</w:t>
      </w:r>
      <w:r w:rsidRPr="00D71EBD">
        <w:rPr>
          <w:rFonts w:ascii="Times New Roman" w:hAnsi="Times New Roman"/>
          <w:sz w:val="24"/>
          <w:szCs w:val="24"/>
        </w:rPr>
        <w:t xml:space="preserve"> factors </w:t>
      </w:r>
      <w:r>
        <w:rPr>
          <w:rFonts w:ascii="Times New Roman" w:hAnsi="Times New Roman"/>
          <w:sz w:val="24"/>
          <w:szCs w:val="24"/>
        </w:rPr>
        <w:t xml:space="preserve">that may lead to </w:t>
      </w:r>
      <w:r w:rsidRPr="00D71EBD">
        <w:rPr>
          <w:rFonts w:ascii="Times New Roman" w:hAnsi="Times New Roman"/>
          <w:sz w:val="24"/>
          <w:szCs w:val="24"/>
        </w:rPr>
        <w:t>hearing loss</w:t>
      </w:r>
      <w:r>
        <w:rPr>
          <w:rFonts w:ascii="Times New Roman" w:hAnsi="Times New Roman"/>
          <w:sz w:val="24"/>
          <w:szCs w:val="24"/>
        </w:rPr>
        <w:t>.</w:t>
      </w:r>
      <w:r w:rsidR="00494CC7">
        <w:rPr>
          <w:rFonts w:ascii="Times New Roman" w:hAnsi="Times New Roman"/>
          <w:sz w:val="24"/>
          <w:szCs w:val="24"/>
        </w:rPr>
        <w:t xml:space="preserve"> (You can list as many as you know)</w:t>
      </w:r>
    </w:p>
    <w:p w:rsidR="0083012A" w:rsidRDefault="0083012A" w:rsidP="001A1279">
      <w:pPr>
        <w:pStyle w:val="CommentText"/>
        <w:jc w:val="both"/>
        <w:rPr>
          <w:rFonts w:ascii="Times New Roman" w:hAnsi="Times New Roman"/>
          <w:sz w:val="24"/>
          <w:szCs w:val="24"/>
        </w:rPr>
      </w:pPr>
    </w:p>
    <w:p w:rsidR="003F081A" w:rsidRDefault="003F081A" w:rsidP="001A1279">
      <w:pPr>
        <w:pStyle w:val="CommentText"/>
        <w:jc w:val="both"/>
        <w:rPr>
          <w:rFonts w:ascii="Times New Roman" w:hAnsi="Times New Roman"/>
          <w:sz w:val="24"/>
          <w:szCs w:val="24"/>
        </w:rPr>
      </w:pPr>
    </w:p>
    <w:p w:rsidR="00EE1E99" w:rsidRDefault="00EE1E99" w:rsidP="001A1279">
      <w:pPr>
        <w:pStyle w:val="CommentText"/>
        <w:jc w:val="both"/>
        <w:rPr>
          <w:rFonts w:ascii="Times New Roman" w:hAnsi="Times New Roman"/>
          <w:sz w:val="24"/>
          <w:szCs w:val="24"/>
        </w:rPr>
      </w:pPr>
    </w:p>
    <w:p w:rsidR="002575C5" w:rsidRPr="001A1279" w:rsidRDefault="003F081A" w:rsidP="001A1279">
      <w:pPr>
        <w:pStyle w:val="CommentTex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 w:rsidR="0083012A">
        <w:rPr>
          <w:rFonts w:ascii="Times New Roman" w:hAnsi="Times New Roman"/>
          <w:sz w:val="24"/>
          <w:szCs w:val="24"/>
        </w:rPr>
        <w:t xml:space="preserve">. </w:t>
      </w:r>
      <w:r w:rsidR="00D66890">
        <w:rPr>
          <w:rFonts w:ascii="Times New Roman" w:hAnsi="Times New Roman"/>
          <w:sz w:val="24"/>
          <w:szCs w:val="24"/>
        </w:rPr>
        <w:t>It is preferable to screen h</w:t>
      </w:r>
      <w:r w:rsidR="00494CC7">
        <w:rPr>
          <w:rFonts w:ascii="Times New Roman" w:hAnsi="Times New Roman"/>
          <w:sz w:val="24"/>
          <w:szCs w:val="24"/>
        </w:rPr>
        <w:t>earing in young babies by………..</w:t>
      </w:r>
    </w:p>
    <w:p w:rsidR="002575C5" w:rsidRDefault="002575C5" w:rsidP="00D66890">
      <w:pPr>
        <w:pStyle w:val="CommentText"/>
        <w:numPr>
          <w:ilvl w:val="0"/>
          <w:numId w:val="2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D71EBD">
        <w:rPr>
          <w:rFonts w:ascii="Times New Roman" w:hAnsi="Times New Roman"/>
          <w:sz w:val="24"/>
          <w:szCs w:val="24"/>
        </w:rPr>
        <w:t>Clapping hands</w:t>
      </w:r>
      <w:r>
        <w:rPr>
          <w:rFonts w:ascii="Times New Roman" w:hAnsi="Times New Roman"/>
          <w:sz w:val="24"/>
          <w:szCs w:val="24"/>
        </w:rPr>
        <w:t xml:space="preserve"> and checking for baby’s response</w:t>
      </w:r>
      <w:r w:rsidRPr="00D71EBD">
        <w:rPr>
          <w:rFonts w:ascii="Times New Roman" w:hAnsi="Times New Roman"/>
          <w:sz w:val="24"/>
          <w:szCs w:val="24"/>
        </w:rPr>
        <w:t xml:space="preserve"> </w:t>
      </w:r>
    </w:p>
    <w:p w:rsidR="0083012A" w:rsidRDefault="00D66890" w:rsidP="00D66890">
      <w:pPr>
        <w:pStyle w:val="CommentText"/>
        <w:numPr>
          <w:ilvl w:val="0"/>
          <w:numId w:val="2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OAE screening</w:t>
      </w:r>
    </w:p>
    <w:p w:rsidR="0083012A" w:rsidRPr="00D71EBD" w:rsidRDefault="0083012A" w:rsidP="00D66890">
      <w:pPr>
        <w:pStyle w:val="CommentText"/>
        <w:numPr>
          <w:ilvl w:val="0"/>
          <w:numId w:val="2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ABR </w:t>
      </w:r>
      <w:r w:rsidR="00D66890">
        <w:rPr>
          <w:rFonts w:ascii="Times New Roman" w:hAnsi="Times New Roman"/>
          <w:sz w:val="24"/>
          <w:szCs w:val="24"/>
        </w:rPr>
        <w:t>testing</w:t>
      </w:r>
    </w:p>
    <w:p w:rsidR="002575C5" w:rsidRPr="00D71EBD" w:rsidRDefault="002575C5" w:rsidP="00D66890">
      <w:pPr>
        <w:pStyle w:val="CommentText"/>
        <w:numPr>
          <w:ilvl w:val="0"/>
          <w:numId w:val="2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D71EBD">
        <w:rPr>
          <w:rFonts w:ascii="Times New Roman" w:hAnsi="Times New Roman"/>
          <w:sz w:val="24"/>
          <w:szCs w:val="24"/>
        </w:rPr>
        <w:t>Calling name</w:t>
      </w:r>
      <w:r>
        <w:rPr>
          <w:rFonts w:ascii="Times New Roman" w:hAnsi="Times New Roman"/>
          <w:sz w:val="24"/>
          <w:szCs w:val="24"/>
        </w:rPr>
        <w:t xml:space="preserve"> and checking for baby’s response</w:t>
      </w:r>
      <w:r w:rsidRPr="00D71EBD">
        <w:rPr>
          <w:rFonts w:ascii="Times New Roman" w:hAnsi="Times New Roman"/>
          <w:sz w:val="24"/>
          <w:szCs w:val="24"/>
        </w:rPr>
        <w:t xml:space="preserve"> </w:t>
      </w:r>
    </w:p>
    <w:p w:rsidR="002575C5" w:rsidRPr="00D71EBD" w:rsidRDefault="002575C5" w:rsidP="00D66890">
      <w:pPr>
        <w:pStyle w:val="CommentText"/>
        <w:numPr>
          <w:ilvl w:val="0"/>
          <w:numId w:val="2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D71EBD">
        <w:rPr>
          <w:rFonts w:ascii="Times New Roman" w:hAnsi="Times New Roman"/>
          <w:sz w:val="24"/>
          <w:szCs w:val="24"/>
        </w:rPr>
        <w:t>Asking parent about child’s hearing</w:t>
      </w:r>
    </w:p>
    <w:p w:rsidR="002575C5" w:rsidRDefault="00D93C97" w:rsidP="00D66890">
      <w:pPr>
        <w:pStyle w:val="CommentText"/>
        <w:numPr>
          <w:ilvl w:val="0"/>
          <w:numId w:val="2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Don’t know</w:t>
      </w:r>
    </w:p>
    <w:p w:rsidR="001A1279" w:rsidRDefault="001A1279" w:rsidP="00494CC7">
      <w:pPr>
        <w:pStyle w:val="CommentText"/>
        <w:spacing w:after="0" w:line="360" w:lineRule="auto"/>
        <w:ind w:left="426"/>
        <w:rPr>
          <w:rFonts w:ascii="Times New Roman" w:hAnsi="Times New Roman"/>
          <w:sz w:val="24"/>
          <w:szCs w:val="24"/>
        </w:rPr>
      </w:pPr>
    </w:p>
    <w:p w:rsidR="00494CC7" w:rsidRDefault="004F7422" w:rsidP="0011611B">
      <w:pPr>
        <w:pStyle w:val="CommentText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6. </w:t>
      </w:r>
      <w:r w:rsidR="00494CC7">
        <w:rPr>
          <w:rFonts w:ascii="Times New Roman" w:hAnsi="Times New Roman"/>
          <w:sz w:val="24"/>
          <w:szCs w:val="24"/>
        </w:rPr>
        <w:t>Have</w:t>
      </w:r>
      <w:r w:rsidR="001D1E6F">
        <w:rPr>
          <w:rFonts w:ascii="Times New Roman" w:hAnsi="Times New Roman"/>
          <w:sz w:val="24"/>
          <w:szCs w:val="24"/>
        </w:rPr>
        <w:t xml:space="preserve"> you </w:t>
      </w:r>
      <w:r w:rsidR="00494CC7">
        <w:rPr>
          <w:rFonts w:ascii="Times New Roman" w:hAnsi="Times New Roman"/>
          <w:sz w:val="24"/>
          <w:szCs w:val="24"/>
        </w:rPr>
        <w:t>heard about</w:t>
      </w:r>
      <w:r>
        <w:rPr>
          <w:rFonts w:ascii="Times New Roman" w:hAnsi="Times New Roman"/>
          <w:sz w:val="24"/>
          <w:szCs w:val="24"/>
        </w:rPr>
        <w:t xml:space="preserve"> OAE</w:t>
      </w:r>
      <w:r w:rsidR="00BE593D">
        <w:rPr>
          <w:rFonts w:ascii="Times New Roman" w:hAnsi="Times New Roman"/>
          <w:sz w:val="24"/>
          <w:szCs w:val="24"/>
        </w:rPr>
        <w:t xml:space="preserve"> screening</w:t>
      </w:r>
      <w:r>
        <w:rPr>
          <w:rFonts w:ascii="Times New Roman" w:hAnsi="Times New Roman"/>
          <w:sz w:val="24"/>
          <w:szCs w:val="24"/>
        </w:rPr>
        <w:t xml:space="preserve">? </w:t>
      </w:r>
    </w:p>
    <w:p w:rsidR="00494CC7" w:rsidRDefault="0079284E" w:rsidP="00494CC7">
      <w:pPr>
        <w:pStyle w:val="CommentText"/>
        <w:numPr>
          <w:ilvl w:val="0"/>
          <w:numId w:val="1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Yes</w:t>
      </w:r>
    </w:p>
    <w:p w:rsidR="004F7422" w:rsidRDefault="0079284E" w:rsidP="00494CC7">
      <w:pPr>
        <w:pStyle w:val="CommentText"/>
        <w:numPr>
          <w:ilvl w:val="0"/>
          <w:numId w:val="1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No</w:t>
      </w:r>
    </w:p>
    <w:p w:rsidR="0079284E" w:rsidRDefault="0079284E" w:rsidP="0011611B">
      <w:pPr>
        <w:pStyle w:val="CommentText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2575C5" w:rsidRPr="00D71EBD" w:rsidRDefault="001A1279" w:rsidP="004861AE">
      <w:pPr>
        <w:rPr>
          <w:sz w:val="24"/>
          <w:szCs w:val="24"/>
        </w:rPr>
      </w:pPr>
      <w:r>
        <w:rPr>
          <w:sz w:val="24"/>
          <w:szCs w:val="24"/>
        </w:rPr>
        <w:t>7</w:t>
      </w:r>
      <w:r w:rsidR="002575C5">
        <w:rPr>
          <w:sz w:val="24"/>
          <w:szCs w:val="24"/>
        </w:rPr>
        <w:t>. OAE is used to screen</w:t>
      </w:r>
      <w:r w:rsidR="002575C5" w:rsidRPr="00D71EBD">
        <w:rPr>
          <w:sz w:val="24"/>
          <w:szCs w:val="24"/>
        </w:rPr>
        <w:t xml:space="preserve"> </w:t>
      </w:r>
      <w:r w:rsidR="0079284E">
        <w:rPr>
          <w:sz w:val="24"/>
          <w:szCs w:val="24"/>
        </w:rPr>
        <w:t>function of</w:t>
      </w:r>
      <w:r w:rsidR="002575C5" w:rsidRPr="00D71EBD">
        <w:rPr>
          <w:sz w:val="24"/>
          <w:szCs w:val="24"/>
        </w:rPr>
        <w:t xml:space="preserve">…………… </w:t>
      </w:r>
    </w:p>
    <w:p w:rsidR="002575C5" w:rsidRPr="00D71EBD" w:rsidRDefault="002575C5" w:rsidP="000964AE">
      <w:pPr>
        <w:spacing w:after="0" w:line="360" w:lineRule="auto"/>
        <w:rPr>
          <w:sz w:val="24"/>
          <w:szCs w:val="24"/>
        </w:rPr>
      </w:pPr>
      <w:r w:rsidRPr="00D71EBD">
        <w:rPr>
          <w:sz w:val="24"/>
          <w:szCs w:val="24"/>
        </w:rPr>
        <w:t>a. Outer ear</w:t>
      </w:r>
    </w:p>
    <w:p w:rsidR="002575C5" w:rsidRPr="00D71EBD" w:rsidRDefault="002575C5" w:rsidP="000964AE">
      <w:pPr>
        <w:spacing w:after="0" w:line="360" w:lineRule="auto"/>
        <w:rPr>
          <w:sz w:val="24"/>
          <w:szCs w:val="24"/>
        </w:rPr>
      </w:pPr>
      <w:r w:rsidRPr="00D71EBD">
        <w:rPr>
          <w:sz w:val="24"/>
          <w:szCs w:val="24"/>
        </w:rPr>
        <w:t>b. Middle ear</w:t>
      </w:r>
    </w:p>
    <w:p w:rsidR="002575C5" w:rsidRPr="00D71EBD" w:rsidRDefault="002575C5" w:rsidP="000964AE">
      <w:pPr>
        <w:spacing w:after="0" w:line="360" w:lineRule="auto"/>
        <w:rPr>
          <w:sz w:val="24"/>
          <w:szCs w:val="24"/>
        </w:rPr>
      </w:pPr>
      <w:r w:rsidRPr="00D71EBD">
        <w:rPr>
          <w:sz w:val="24"/>
          <w:szCs w:val="24"/>
        </w:rPr>
        <w:t>c. Inner ear</w:t>
      </w:r>
    </w:p>
    <w:p w:rsidR="002575C5" w:rsidRDefault="002575C5" w:rsidP="000964AE">
      <w:p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d. </w:t>
      </w:r>
      <w:r w:rsidR="00D93C97">
        <w:rPr>
          <w:sz w:val="24"/>
          <w:szCs w:val="24"/>
        </w:rPr>
        <w:t xml:space="preserve">Don’t know </w:t>
      </w:r>
    </w:p>
    <w:p w:rsidR="0061036E" w:rsidRDefault="0061036E" w:rsidP="000964AE">
      <w:pPr>
        <w:spacing w:after="0" w:line="360" w:lineRule="auto"/>
        <w:rPr>
          <w:sz w:val="24"/>
          <w:szCs w:val="24"/>
        </w:rPr>
      </w:pPr>
    </w:p>
    <w:p w:rsidR="0061036E" w:rsidRDefault="0061036E" w:rsidP="00AD6FCE">
      <w:p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8. Identify the result of OAE screening.</w:t>
      </w:r>
    </w:p>
    <w:p w:rsidR="0061036E" w:rsidRDefault="0061036E" w:rsidP="000964AE">
      <w:p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a. Pass/ Fail</w:t>
      </w:r>
    </w:p>
    <w:p w:rsidR="0061036E" w:rsidRDefault="0061036E" w:rsidP="000964AE">
      <w:p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b. Normal/Abnormal</w:t>
      </w:r>
    </w:p>
    <w:p w:rsidR="0061036E" w:rsidRDefault="0061036E" w:rsidP="000964AE">
      <w:p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c. Pass/Refer</w:t>
      </w:r>
    </w:p>
    <w:p w:rsidR="0061036E" w:rsidRDefault="0061036E" w:rsidP="000964AE">
      <w:p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>d. Don’t know</w:t>
      </w:r>
    </w:p>
    <w:p w:rsidR="002575C5" w:rsidRPr="00D71EBD" w:rsidRDefault="0061036E" w:rsidP="004861AE">
      <w:pPr>
        <w:rPr>
          <w:sz w:val="24"/>
          <w:szCs w:val="24"/>
        </w:rPr>
      </w:pPr>
      <w:r>
        <w:rPr>
          <w:sz w:val="24"/>
          <w:szCs w:val="24"/>
        </w:rPr>
        <w:t>9</w:t>
      </w:r>
      <w:r w:rsidR="00494CC7">
        <w:rPr>
          <w:sz w:val="24"/>
          <w:szCs w:val="24"/>
        </w:rPr>
        <w:t xml:space="preserve">. OAE screening </w:t>
      </w:r>
      <w:r w:rsidR="001D1E6F">
        <w:rPr>
          <w:sz w:val="24"/>
          <w:szCs w:val="24"/>
        </w:rPr>
        <w:t xml:space="preserve">should </w:t>
      </w:r>
      <w:r w:rsidR="002575C5" w:rsidRPr="00D71EBD">
        <w:rPr>
          <w:sz w:val="24"/>
          <w:szCs w:val="24"/>
        </w:rPr>
        <w:t>not be done when the baby …………&amp;………….</w:t>
      </w:r>
    </w:p>
    <w:p w:rsidR="002575C5" w:rsidRPr="00D71EBD" w:rsidRDefault="002575C5" w:rsidP="00D71EBD">
      <w:pPr>
        <w:spacing w:after="0" w:line="360" w:lineRule="auto"/>
        <w:rPr>
          <w:sz w:val="24"/>
          <w:szCs w:val="24"/>
        </w:rPr>
      </w:pPr>
      <w:r w:rsidRPr="00D71EBD">
        <w:rPr>
          <w:sz w:val="24"/>
          <w:szCs w:val="24"/>
        </w:rPr>
        <w:t>a. Has fever</w:t>
      </w:r>
    </w:p>
    <w:p w:rsidR="002575C5" w:rsidRPr="00D71EBD" w:rsidRDefault="002575C5" w:rsidP="00D71EBD">
      <w:pPr>
        <w:spacing w:after="0" w:line="360" w:lineRule="auto"/>
        <w:rPr>
          <w:sz w:val="24"/>
          <w:szCs w:val="24"/>
        </w:rPr>
      </w:pPr>
      <w:r w:rsidRPr="00D71EBD">
        <w:rPr>
          <w:sz w:val="24"/>
          <w:szCs w:val="24"/>
        </w:rPr>
        <w:t>b. Has wax</w:t>
      </w:r>
      <w:r w:rsidR="001D1E6F">
        <w:rPr>
          <w:sz w:val="24"/>
          <w:szCs w:val="24"/>
        </w:rPr>
        <w:t>/ discharge</w:t>
      </w:r>
      <w:r w:rsidRPr="00D71EBD">
        <w:rPr>
          <w:sz w:val="24"/>
          <w:szCs w:val="24"/>
        </w:rPr>
        <w:t xml:space="preserve"> in the ear canal</w:t>
      </w:r>
    </w:p>
    <w:p w:rsidR="002575C5" w:rsidRPr="00D71EBD" w:rsidRDefault="002575C5" w:rsidP="00D71EBD">
      <w:pPr>
        <w:spacing w:after="0" w:line="360" w:lineRule="auto"/>
        <w:rPr>
          <w:sz w:val="24"/>
          <w:szCs w:val="24"/>
        </w:rPr>
      </w:pPr>
      <w:proofErr w:type="gramStart"/>
      <w:r w:rsidRPr="00D71EBD">
        <w:rPr>
          <w:sz w:val="24"/>
          <w:szCs w:val="24"/>
        </w:rPr>
        <w:t>c</w:t>
      </w:r>
      <w:proofErr w:type="gramEnd"/>
      <w:r w:rsidRPr="00D71EBD">
        <w:rPr>
          <w:sz w:val="24"/>
          <w:szCs w:val="24"/>
        </w:rPr>
        <w:t>. Is very young</w:t>
      </w:r>
    </w:p>
    <w:p w:rsidR="002575C5" w:rsidRPr="00D71EBD" w:rsidRDefault="001D1E6F" w:rsidP="00D71EBD">
      <w:pPr>
        <w:spacing w:after="0" w:line="360" w:lineRule="auto"/>
        <w:rPr>
          <w:sz w:val="24"/>
          <w:szCs w:val="24"/>
        </w:rPr>
      </w:pPr>
      <w:proofErr w:type="gramStart"/>
      <w:r>
        <w:rPr>
          <w:sz w:val="24"/>
          <w:szCs w:val="24"/>
        </w:rPr>
        <w:t>c</w:t>
      </w:r>
      <w:proofErr w:type="gramEnd"/>
      <w:r>
        <w:rPr>
          <w:sz w:val="24"/>
          <w:szCs w:val="24"/>
        </w:rPr>
        <w:t xml:space="preserve">. Has </w:t>
      </w:r>
      <w:r w:rsidR="0061036E">
        <w:rPr>
          <w:sz w:val="24"/>
          <w:szCs w:val="24"/>
        </w:rPr>
        <w:t>severe cold</w:t>
      </w:r>
    </w:p>
    <w:p w:rsidR="002575C5" w:rsidRPr="00D71EBD" w:rsidRDefault="002575C5" w:rsidP="00D71EBD">
      <w:pPr>
        <w:spacing w:after="0"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d. </w:t>
      </w:r>
      <w:r w:rsidR="00D93C97">
        <w:rPr>
          <w:sz w:val="24"/>
          <w:szCs w:val="24"/>
        </w:rPr>
        <w:t>Don’t know</w:t>
      </w:r>
    </w:p>
    <w:p w:rsidR="002575C5" w:rsidRPr="00D71EBD" w:rsidRDefault="002575C5" w:rsidP="004861AE">
      <w:pPr>
        <w:rPr>
          <w:sz w:val="24"/>
          <w:szCs w:val="24"/>
        </w:rPr>
      </w:pPr>
    </w:p>
    <w:p w:rsidR="002575C5" w:rsidRDefault="00494CC7" w:rsidP="004861AE">
      <w:pPr>
        <w:rPr>
          <w:sz w:val="24"/>
          <w:szCs w:val="24"/>
        </w:rPr>
      </w:pPr>
      <w:r>
        <w:rPr>
          <w:sz w:val="24"/>
          <w:szCs w:val="24"/>
        </w:rPr>
        <w:t>10. OAE screening:</w:t>
      </w:r>
    </w:p>
    <w:p w:rsidR="0061036E" w:rsidRDefault="0061036E" w:rsidP="004861AE">
      <w:pPr>
        <w:rPr>
          <w:sz w:val="24"/>
          <w:szCs w:val="24"/>
        </w:rPr>
      </w:pPr>
      <w:r>
        <w:rPr>
          <w:sz w:val="24"/>
          <w:szCs w:val="24"/>
        </w:rPr>
        <w:t>a. Confirms presence/absence of hearing loss</w:t>
      </w:r>
    </w:p>
    <w:p w:rsidR="0061036E" w:rsidRDefault="0061036E" w:rsidP="004861AE">
      <w:pPr>
        <w:rPr>
          <w:sz w:val="24"/>
          <w:szCs w:val="24"/>
        </w:rPr>
      </w:pPr>
      <w:r>
        <w:rPr>
          <w:sz w:val="24"/>
          <w:szCs w:val="24"/>
        </w:rPr>
        <w:t xml:space="preserve">b. Identifies those </w:t>
      </w:r>
      <w:r w:rsidR="00494CC7">
        <w:rPr>
          <w:sz w:val="24"/>
          <w:szCs w:val="24"/>
        </w:rPr>
        <w:t>who need further test to rule out hearing</w:t>
      </w:r>
      <w:r>
        <w:rPr>
          <w:sz w:val="24"/>
          <w:szCs w:val="24"/>
        </w:rPr>
        <w:t xml:space="preserve"> loss</w:t>
      </w:r>
    </w:p>
    <w:p w:rsidR="0061036E" w:rsidRDefault="00494CC7" w:rsidP="004861AE">
      <w:pPr>
        <w:rPr>
          <w:sz w:val="24"/>
          <w:szCs w:val="24"/>
        </w:rPr>
      </w:pPr>
      <w:r>
        <w:rPr>
          <w:sz w:val="24"/>
          <w:szCs w:val="24"/>
        </w:rPr>
        <w:t xml:space="preserve">c. </w:t>
      </w:r>
      <w:r w:rsidR="00BE593D">
        <w:rPr>
          <w:sz w:val="24"/>
          <w:szCs w:val="24"/>
        </w:rPr>
        <w:t>Can identify the degree of</w:t>
      </w:r>
      <w:r w:rsidR="0061036E">
        <w:rPr>
          <w:sz w:val="24"/>
          <w:szCs w:val="24"/>
        </w:rPr>
        <w:t xml:space="preserve"> hearing loss</w:t>
      </w:r>
    </w:p>
    <w:p w:rsidR="0061036E" w:rsidRPr="00D71EBD" w:rsidRDefault="0061036E" w:rsidP="004861AE">
      <w:pPr>
        <w:rPr>
          <w:sz w:val="24"/>
          <w:szCs w:val="24"/>
        </w:rPr>
      </w:pPr>
      <w:r>
        <w:rPr>
          <w:sz w:val="24"/>
          <w:szCs w:val="24"/>
        </w:rPr>
        <w:t>d. Don’t know</w:t>
      </w:r>
    </w:p>
    <w:p w:rsidR="002575C5" w:rsidRDefault="002575C5" w:rsidP="004861AE">
      <w:pPr>
        <w:rPr>
          <w:sz w:val="24"/>
          <w:szCs w:val="24"/>
        </w:rPr>
      </w:pPr>
    </w:p>
    <w:p w:rsidR="00494CC7" w:rsidRDefault="0061036E" w:rsidP="004861AE">
      <w:pPr>
        <w:rPr>
          <w:sz w:val="24"/>
          <w:szCs w:val="24"/>
        </w:rPr>
      </w:pPr>
      <w:r>
        <w:rPr>
          <w:sz w:val="24"/>
          <w:szCs w:val="24"/>
        </w:rPr>
        <w:t>11</w:t>
      </w:r>
      <w:r w:rsidR="002575C5" w:rsidRPr="00D71EBD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In very young babies, </w:t>
      </w:r>
      <w:r w:rsidR="00A20D03">
        <w:rPr>
          <w:sz w:val="24"/>
          <w:szCs w:val="24"/>
        </w:rPr>
        <w:t>OAE screening</w:t>
      </w:r>
      <w:r w:rsidR="002575C5" w:rsidRPr="00D71EBD">
        <w:rPr>
          <w:sz w:val="24"/>
          <w:szCs w:val="24"/>
        </w:rPr>
        <w:t xml:space="preserve"> should be conducted when baby is awake</w:t>
      </w:r>
      <w:r w:rsidR="008A522A">
        <w:rPr>
          <w:sz w:val="24"/>
          <w:szCs w:val="24"/>
        </w:rPr>
        <w:t xml:space="preserve"> rather than asleep</w:t>
      </w:r>
      <w:r w:rsidR="002575C5" w:rsidRPr="00D71EBD">
        <w:rPr>
          <w:sz w:val="24"/>
          <w:szCs w:val="24"/>
        </w:rPr>
        <w:t xml:space="preserve">. </w:t>
      </w:r>
    </w:p>
    <w:p w:rsidR="00494CC7" w:rsidRDefault="00A20D03" w:rsidP="00494CC7">
      <w:pPr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t>Yes</w:t>
      </w:r>
    </w:p>
    <w:p w:rsidR="00494CC7" w:rsidRDefault="00A20D03" w:rsidP="00494CC7">
      <w:pPr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t>No</w:t>
      </w:r>
    </w:p>
    <w:p w:rsidR="002575C5" w:rsidRPr="00D71EBD" w:rsidRDefault="0061036E" w:rsidP="00494CC7">
      <w:pPr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t>Don’t know</w:t>
      </w:r>
    </w:p>
    <w:p w:rsidR="002575C5" w:rsidRDefault="002575C5" w:rsidP="004861AE">
      <w:pPr>
        <w:rPr>
          <w:sz w:val="24"/>
          <w:szCs w:val="24"/>
        </w:rPr>
      </w:pPr>
    </w:p>
    <w:p w:rsidR="00A20D03" w:rsidRDefault="002575C5" w:rsidP="004861AE">
      <w:pPr>
        <w:rPr>
          <w:sz w:val="24"/>
          <w:szCs w:val="24"/>
        </w:rPr>
      </w:pPr>
      <w:r w:rsidRPr="00D71EBD">
        <w:rPr>
          <w:sz w:val="24"/>
          <w:szCs w:val="24"/>
        </w:rPr>
        <w:t>1</w:t>
      </w:r>
      <w:r w:rsidR="0061036E">
        <w:rPr>
          <w:sz w:val="24"/>
          <w:szCs w:val="24"/>
        </w:rPr>
        <w:t>2</w:t>
      </w:r>
      <w:r w:rsidRPr="00D71EBD">
        <w:rPr>
          <w:sz w:val="24"/>
          <w:szCs w:val="24"/>
        </w:rPr>
        <w:t xml:space="preserve">. </w:t>
      </w:r>
      <w:r w:rsidR="00A20D03">
        <w:rPr>
          <w:sz w:val="24"/>
          <w:szCs w:val="24"/>
        </w:rPr>
        <w:t>OAE screening</w:t>
      </w:r>
      <w:r w:rsidR="0079284E">
        <w:rPr>
          <w:sz w:val="24"/>
          <w:szCs w:val="24"/>
        </w:rPr>
        <w:t xml:space="preserve"> should be conducted in a </w:t>
      </w:r>
      <w:r w:rsidRPr="00D71EBD">
        <w:rPr>
          <w:sz w:val="24"/>
          <w:szCs w:val="24"/>
        </w:rPr>
        <w:t xml:space="preserve">quiet </w:t>
      </w:r>
      <w:r w:rsidR="005C519D">
        <w:rPr>
          <w:sz w:val="24"/>
          <w:szCs w:val="24"/>
        </w:rPr>
        <w:t>place</w:t>
      </w:r>
      <w:r w:rsidRPr="00D71EBD">
        <w:rPr>
          <w:sz w:val="24"/>
          <w:szCs w:val="24"/>
        </w:rPr>
        <w:t>.</w:t>
      </w:r>
      <w:r w:rsidR="00494CC7">
        <w:rPr>
          <w:sz w:val="24"/>
          <w:szCs w:val="24"/>
        </w:rPr>
        <w:t xml:space="preserve"> </w:t>
      </w:r>
    </w:p>
    <w:p w:rsidR="00A20D03" w:rsidRDefault="00A20D03" w:rsidP="00A20D03">
      <w:pPr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>Yes</w:t>
      </w:r>
    </w:p>
    <w:p w:rsidR="00A20D03" w:rsidRDefault="00A20D03" w:rsidP="00A20D03">
      <w:pPr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>No</w:t>
      </w:r>
    </w:p>
    <w:p w:rsidR="002575C5" w:rsidRPr="00D71EBD" w:rsidRDefault="00A20D03" w:rsidP="00A20D03">
      <w:pPr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>Don’t know</w:t>
      </w:r>
    </w:p>
    <w:p w:rsidR="002575C5" w:rsidRPr="00D71EBD" w:rsidRDefault="002575C5" w:rsidP="00211463">
      <w:pPr>
        <w:rPr>
          <w:sz w:val="24"/>
          <w:szCs w:val="24"/>
        </w:rPr>
      </w:pPr>
    </w:p>
    <w:p w:rsidR="00A20D03" w:rsidRDefault="00A20D03" w:rsidP="00B75208">
      <w:pPr>
        <w:rPr>
          <w:color w:val="000000"/>
          <w:sz w:val="24"/>
          <w:szCs w:val="24"/>
        </w:rPr>
      </w:pPr>
      <w:r>
        <w:rPr>
          <w:sz w:val="24"/>
          <w:szCs w:val="24"/>
        </w:rPr>
        <w:t>13</w:t>
      </w:r>
      <w:r w:rsidR="002575C5" w:rsidRPr="00D71EBD">
        <w:rPr>
          <w:sz w:val="24"/>
          <w:szCs w:val="24"/>
        </w:rPr>
        <w:t xml:space="preserve">. It is not </w:t>
      </w:r>
      <w:r>
        <w:rPr>
          <w:sz w:val="24"/>
          <w:szCs w:val="24"/>
        </w:rPr>
        <w:t>preferable to conduct OAE screening</w:t>
      </w:r>
      <w:r w:rsidR="002575C5" w:rsidRPr="00D71EBD">
        <w:rPr>
          <w:sz w:val="24"/>
          <w:szCs w:val="24"/>
        </w:rPr>
        <w:t xml:space="preserve"> when baby is being fed.</w:t>
      </w:r>
      <w:r w:rsidR="002575C5" w:rsidRPr="00D71EBD">
        <w:rPr>
          <w:color w:val="000000"/>
          <w:sz w:val="24"/>
          <w:szCs w:val="24"/>
        </w:rPr>
        <w:t xml:space="preserve"> </w:t>
      </w:r>
    </w:p>
    <w:p w:rsidR="00A20D03" w:rsidRDefault="00A20D03" w:rsidP="00A20D03">
      <w:pPr>
        <w:numPr>
          <w:ilvl w:val="0"/>
          <w:numId w:val="19"/>
        </w:num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Yes</w:t>
      </w:r>
    </w:p>
    <w:p w:rsidR="00A20D03" w:rsidRDefault="00A20D03" w:rsidP="00A20D03">
      <w:pPr>
        <w:numPr>
          <w:ilvl w:val="0"/>
          <w:numId w:val="19"/>
        </w:num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No</w:t>
      </w:r>
    </w:p>
    <w:p w:rsidR="002575C5" w:rsidRDefault="00A20D03" w:rsidP="00A20D03">
      <w:pPr>
        <w:numPr>
          <w:ilvl w:val="0"/>
          <w:numId w:val="19"/>
        </w:num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Don’t know</w:t>
      </w:r>
    </w:p>
    <w:p w:rsidR="001D1E6F" w:rsidRDefault="001D1E6F" w:rsidP="00B75208">
      <w:pPr>
        <w:rPr>
          <w:color w:val="000000"/>
          <w:sz w:val="24"/>
          <w:szCs w:val="24"/>
        </w:rPr>
      </w:pPr>
    </w:p>
    <w:p w:rsidR="002575C5" w:rsidRDefault="00A20D03" w:rsidP="00B75208">
      <w:p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14</w:t>
      </w:r>
      <w:r w:rsidR="0061036E">
        <w:rPr>
          <w:color w:val="000000"/>
          <w:sz w:val="24"/>
          <w:szCs w:val="24"/>
        </w:rPr>
        <w:t xml:space="preserve">. If </w:t>
      </w:r>
      <w:r>
        <w:rPr>
          <w:color w:val="000000"/>
          <w:sz w:val="24"/>
          <w:szCs w:val="24"/>
        </w:rPr>
        <w:t xml:space="preserve">a </w:t>
      </w:r>
      <w:r w:rsidR="0061036E">
        <w:rPr>
          <w:color w:val="000000"/>
          <w:sz w:val="24"/>
          <w:szCs w:val="24"/>
        </w:rPr>
        <w:t xml:space="preserve">baby </w:t>
      </w:r>
      <w:r>
        <w:rPr>
          <w:color w:val="000000"/>
          <w:sz w:val="24"/>
          <w:szCs w:val="24"/>
        </w:rPr>
        <w:t xml:space="preserve">gets </w:t>
      </w:r>
      <w:r w:rsidR="0061036E">
        <w:rPr>
          <w:color w:val="000000"/>
          <w:sz w:val="24"/>
          <w:szCs w:val="24"/>
        </w:rPr>
        <w:t>“Refer”</w:t>
      </w:r>
      <w:r>
        <w:rPr>
          <w:color w:val="000000"/>
          <w:sz w:val="24"/>
          <w:szCs w:val="24"/>
        </w:rPr>
        <w:t xml:space="preserve"> in</w:t>
      </w:r>
      <w:r w:rsidR="0061036E">
        <w:rPr>
          <w:color w:val="000000"/>
          <w:sz w:val="24"/>
          <w:szCs w:val="24"/>
        </w:rPr>
        <w:t xml:space="preserve"> OAE </w:t>
      </w:r>
      <w:r>
        <w:rPr>
          <w:color w:val="000000"/>
          <w:sz w:val="24"/>
          <w:szCs w:val="24"/>
        </w:rPr>
        <w:t>screening</w:t>
      </w:r>
      <w:r w:rsidR="0061036E">
        <w:rPr>
          <w:color w:val="000000"/>
          <w:sz w:val="24"/>
          <w:szCs w:val="24"/>
        </w:rPr>
        <w:t>, you should inform the parent</w:t>
      </w:r>
      <w:r w:rsidR="0034215E">
        <w:rPr>
          <w:color w:val="000000"/>
          <w:sz w:val="24"/>
          <w:szCs w:val="24"/>
        </w:rPr>
        <w:t>/caregiver</w:t>
      </w:r>
      <w:r w:rsidR="0061036E">
        <w:rPr>
          <w:color w:val="000000"/>
          <w:sz w:val="24"/>
          <w:szCs w:val="24"/>
        </w:rPr>
        <w:t xml:space="preserve"> that:</w:t>
      </w:r>
    </w:p>
    <w:p w:rsidR="0061036E" w:rsidRDefault="0061036E" w:rsidP="00B75208">
      <w:p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a.</w:t>
      </w:r>
      <w:r w:rsidR="002932FB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Your baby has hearing loss</w:t>
      </w:r>
    </w:p>
    <w:p w:rsidR="0061036E" w:rsidRDefault="0061036E" w:rsidP="00B75208">
      <w:p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b.</w:t>
      </w:r>
      <w:r w:rsidR="002932FB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Your baby has failed the test</w:t>
      </w:r>
    </w:p>
    <w:p w:rsidR="0061036E" w:rsidRDefault="0061036E" w:rsidP="00B75208">
      <w:p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c. Your baby </w:t>
      </w:r>
      <w:r w:rsidR="00A20D03">
        <w:rPr>
          <w:color w:val="000000"/>
          <w:sz w:val="24"/>
          <w:szCs w:val="24"/>
        </w:rPr>
        <w:t>ne</w:t>
      </w:r>
      <w:r>
        <w:rPr>
          <w:color w:val="000000"/>
          <w:sz w:val="24"/>
          <w:szCs w:val="24"/>
        </w:rPr>
        <w:t>eds further testing</w:t>
      </w:r>
    </w:p>
    <w:p w:rsidR="0061036E" w:rsidRDefault="00A20D03" w:rsidP="00B75208">
      <w:p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d. Don’</w:t>
      </w:r>
      <w:r w:rsidR="0061036E">
        <w:rPr>
          <w:color w:val="000000"/>
          <w:sz w:val="24"/>
          <w:szCs w:val="24"/>
        </w:rPr>
        <w:t>t know</w:t>
      </w:r>
    </w:p>
    <w:p w:rsidR="002575C5" w:rsidRPr="00D71EBD" w:rsidRDefault="002575C5" w:rsidP="00B75208">
      <w:pPr>
        <w:rPr>
          <w:color w:val="000000"/>
          <w:sz w:val="24"/>
          <w:szCs w:val="24"/>
        </w:rPr>
      </w:pPr>
    </w:p>
    <w:p w:rsidR="002575C5" w:rsidRDefault="00A20D03" w:rsidP="006F7382">
      <w:p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15</w:t>
      </w:r>
      <w:r w:rsidR="0061036E">
        <w:rPr>
          <w:color w:val="000000"/>
          <w:sz w:val="24"/>
          <w:szCs w:val="24"/>
        </w:rPr>
        <w:t>. What will you do if the following message is displayed on the OAE equipment screen?</w:t>
      </w:r>
    </w:p>
    <w:p w:rsidR="0061036E" w:rsidRDefault="0061036E" w:rsidP="00A20D03">
      <w:pPr>
        <w:ind w:left="426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a. Probe is not completely sealed:</w:t>
      </w:r>
    </w:p>
    <w:p w:rsidR="0061036E" w:rsidRDefault="0061036E" w:rsidP="00A20D03">
      <w:pPr>
        <w:ind w:left="426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b. Test environment is too noisy:</w:t>
      </w:r>
    </w:p>
    <w:p w:rsidR="005037D0" w:rsidRDefault="005037D0" w:rsidP="006F7382">
      <w:pPr>
        <w:rPr>
          <w:b/>
          <w:color w:val="000000"/>
          <w:sz w:val="32"/>
          <w:szCs w:val="32"/>
        </w:rPr>
      </w:pPr>
    </w:p>
    <w:p w:rsidR="002575C5" w:rsidRDefault="005E6DDE" w:rsidP="006F7382">
      <w:pPr>
        <w:rPr>
          <w:b/>
          <w:color w:val="000000"/>
          <w:sz w:val="32"/>
          <w:szCs w:val="32"/>
        </w:rPr>
      </w:pPr>
      <w:bookmarkStart w:id="0" w:name="_GoBack"/>
      <w:bookmarkEnd w:id="0"/>
      <w:r>
        <w:rPr>
          <w:b/>
          <w:color w:val="000000"/>
          <w:sz w:val="32"/>
          <w:szCs w:val="32"/>
        </w:rPr>
        <w:t>OSCE</w:t>
      </w:r>
    </w:p>
    <w:p w:rsidR="00D72763" w:rsidRDefault="00D72763" w:rsidP="00D72763">
      <w:pPr>
        <w:rPr>
          <w:color w:val="000000"/>
        </w:rPr>
      </w:pPr>
      <w:r w:rsidRPr="006F7382">
        <w:rPr>
          <w:color w:val="000000"/>
        </w:rPr>
        <w:t>I. Spotters for parts of OAE</w:t>
      </w:r>
      <w:r>
        <w:rPr>
          <w:color w:val="000000"/>
        </w:rPr>
        <w:t>- 10 points</w:t>
      </w:r>
    </w:p>
    <w:p w:rsidR="002575C5" w:rsidRPr="00D71EBD" w:rsidRDefault="002575C5" w:rsidP="00B75208">
      <w:pPr>
        <w:rPr>
          <w:color w:val="000000"/>
        </w:rPr>
      </w:pPr>
      <w:r>
        <w:rPr>
          <w:color w:val="000000"/>
        </w:rPr>
        <w:t>II</w:t>
      </w:r>
      <w:r w:rsidR="002F4708">
        <w:rPr>
          <w:color w:val="000000"/>
        </w:rPr>
        <w:t>. Skill in OAE</w:t>
      </w:r>
    </w:p>
    <w:p w:rsidR="002575C5" w:rsidRPr="00D71EBD" w:rsidRDefault="002F4708" w:rsidP="00D71EBD">
      <w:pPr>
        <w:pStyle w:val="ListParagraph"/>
        <w:numPr>
          <w:ilvl w:val="0"/>
          <w:numId w:val="8"/>
        </w:numPr>
        <w:spacing w:after="0" w:line="360" w:lineRule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</w:t>
      </w:r>
      <w:r w:rsidR="002575C5" w:rsidRPr="00D71EBD">
        <w:rPr>
          <w:color w:val="000000"/>
          <w:sz w:val="24"/>
          <w:szCs w:val="24"/>
        </w:rPr>
        <w:t>xamine</w:t>
      </w:r>
      <w:r w:rsidR="00FE6284">
        <w:rPr>
          <w:color w:val="000000"/>
          <w:sz w:val="24"/>
          <w:szCs w:val="24"/>
        </w:rPr>
        <w:t>s</w:t>
      </w:r>
      <w:r w:rsidR="002575C5" w:rsidRPr="00D71EBD">
        <w:rPr>
          <w:color w:val="000000"/>
          <w:sz w:val="24"/>
          <w:szCs w:val="24"/>
        </w:rPr>
        <w:t xml:space="preserve"> the ear </w:t>
      </w:r>
      <w:r>
        <w:rPr>
          <w:color w:val="000000"/>
          <w:sz w:val="24"/>
          <w:szCs w:val="24"/>
        </w:rPr>
        <w:t xml:space="preserve">to </w:t>
      </w:r>
      <w:r w:rsidR="002575C5" w:rsidRPr="00D71EBD">
        <w:rPr>
          <w:color w:val="000000"/>
          <w:sz w:val="24"/>
          <w:szCs w:val="24"/>
        </w:rPr>
        <w:t xml:space="preserve">check if </w:t>
      </w:r>
      <w:r>
        <w:rPr>
          <w:color w:val="000000"/>
          <w:sz w:val="24"/>
          <w:szCs w:val="24"/>
        </w:rPr>
        <w:t xml:space="preserve">ear </w:t>
      </w:r>
      <w:r w:rsidR="002575C5" w:rsidRPr="00D71EBD">
        <w:rPr>
          <w:color w:val="000000"/>
          <w:sz w:val="24"/>
          <w:szCs w:val="24"/>
        </w:rPr>
        <w:t>canal is clean- that it is free of infection/discharge/ any debris.</w:t>
      </w:r>
    </w:p>
    <w:p w:rsidR="002575C5" w:rsidRPr="00D71EBD" w:rsidRDefault="002575C5" w:rsidP="00D71EBD">
      <w:pPr>
        <w:pStyle w:val="ListParagraph"/>
        <w:numPr>
          <w:ilvl w:val="0"/>
          <w:numId w:val="8"/>
        </w:numPr>
        <w:spacing w:after="0" w:line="360" w:lineRule="auto"/>
        <w:rPr>
          <w:color w:val="000000"/>
          <w:sz w:val="24"/>
          <w:szCs w:val="24"/>
        </w:rPr>
      </w:pPr>
      <w:r w:rsidRPr="00D71EBD">
        <w:rPr>
          <w:color w:val="000000"/>
          <w:sz w:val="24"/>
          <w:szCs w:val="24"/>
        </w:rPr>
        <w:t>Choose</w:t>
      </w:r>
      <w:r w:rsidR="00FE6284">
        <w:rPr>
          <w:color w:val="000000"/>
          <w:sz w:val="24"/>
          <w:szCs w:val="24"/>
        </w:rPr>
        <w:t>s</w:t>
      </w:r>
      <w:r w:rsidRPr="00D71EBD">
        <w:rPr>
          <w:color w:val="000000"/>
          <w:sz w:val="24"/>
          <w:szCs w:val="24"/>
        </w:rPr>
        <w:t xml:space="preserve"> appropr</w:t>
      </w:r>
      <w:r w:rsidR="002F4708">
        <w:rPr>
          <w:color w:val="000000"/>
          <w:sz w:val="24"/>
          <w:szCs w:val="24"/>
        </w:rPr>
        <w:t xml:space="preserve">iate tip </w:t>
      </w:r>
    </w:p>
    <w:p w:rsidR="002575C5" w:rsidRPr="00A8501E" w:rsidRDefault="00A8501E" w:rsidP="00A8501E">
      <w:pPr>
        <w:pStyle w:val="ListParagraph"/>
        <w:numPr>
          <w:ilvl w:val="0"/>
          <w:numId w:val="8"/>
        </w:numPr>
        <w:spacing w:after="0" w:line="360" w:lineRule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Fixes tip to the probe and places in the ear canal</w:t>
      </w:r>
    </w:p>
    <w:p w:rsidR="00A8501E" w:rsidRDefault="00EA7162" w:rsidP="00D71EBD">
      <w:pPr>
        <w:pStyle w:val="ListParagraph"/>
        <w:numPr>
          <w:ilvl w:val="0"/>
          <w:numId w:val="8"/>
        </w:numPr>
        <w:spacing w:after="0" w:line="360" w:lineRule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Presses “Test” button</w:t>
      </w:r>
      <w:r w:rsidR="002575C5" w:rsidRPr="00D71EBD">
        <w:rPr>
          <w:color w:val="000000"/>
          <w:sz w:val="24"/>
          <w:szCs w:val="24"/>
        </w:rPr>
        <w:t xml:space="preserve"> </w:t>
      </w:r>
    </w:p>
    <w:p w:rsidR="00A8501E" w:rsidRPr="00A8501E" w:rsidRDefault="002575C5" w:rsidP="00A8501E">
      <w:pPr>
        <w:pStyle w:val="ListParagraph"/>
        <w:numPr>
          <w:ilvl w:val="0"/>
          <w:numId w:val="8"/>
        </w:numPr>
        <w:spacing w:after="0" w:line="360" w:lineRule="auto"/>
        <w:rPr>
          <w:color w:val="000000"/>
          <w:sz w:val="24"/>
          <w:szCs w:val="24"/>
        </w:rPr>
      </w:pPr>
      <w:r w:rsidRPr="00D71EBD">
        <w:rPr>
          <w:color w:val="000000"/>
          <w:sz w:val="24"/>
          <w:szCs w:val="24"/>
        </w:rPr>
        <w:t xml:space="preserve"> </w:t>
      </w:r>
      <w:r w:rsidR="00A8501E" w:rsidRPr="00A8501E">
        <w:rPr>
          <w:color w:val="000000"/>
          <w:sz w:val="24"/>
          <w:szCs w:val="24"/>
        </w:rPr>
        <w:t>Appropriately responds when the following occurs</w:t>
      </w:r>
      <w:r w:rsidR="00A8501E">
        <w:rPr>
          <w:color w:val="000000"/>
          <w:sz w:val="24"/>
          <w:szCs w:val="24"/>
        </w:rPr>
        <w:t xml:space="preserve"> and completes the test</w:t>
      </w:r>
    </w:p>
    <w:p w:rsidR="00A8501E" w:rsidRPr="00D71EBD" w:rsidRDefault="00A8501E" w:rsidP="00A8501E">
      <w:pPr>
        <w:pStyle w:val="ListParagraph"/>
        <w:spacing w:after="0" w:line="360" w:lineRule="auto"/>
        <w:ind w:left="10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</w:t>
      </w:r>
      <w:proofErr w:type="gramStart"/>
      <w:r>
        <w:rPr>
          <w:color w:val="000000"/>
          <w:sz w:val="24"/>
          <w:szCs w:val="24"/>
        </w:rPr>
        <w:t>a</w:t>
      </w:r>
      <w:proofErr w:type="gramEnd"/>
      <w:r>
        <w:rPr>
          <w:color w:val="000000"/>
          <w:sz w:val="24"/>
          <w:szCs w:val="24"/>
        </w:rPr>
        <w:t>.</w:t>
      </w:r>
      <w:r w:rsidRPr="00D71EBD">
        <w:rPr>
          <w:color w:val="000000"/>
          <w:sz w:val="24"/>
          <w:szCs w:val="24"/>
        </w:rPr>
        <w:t>“Noisy”</w:t>
      </w:r>
    </w:p>
    <w:p w:rsidR="00A8501E" w:rsidRPr="00D71EBD" w:rsidRDefault="00A8501E" w:rsidP="00A8501E">
      <w:pPr>
        <w:pStyle w:val="ListParagraph"/>
        <w:spacing w:after="0" w:line="360" w:lineRule="auto"/>
        <w:ind w:left="10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b. </w:t>
      </w:r>
      <w:r w:rsidRPr="00D71EBD">
        <w:rPr>
          <w:color w:val="000000"/>
          <w:sz w:val="24"/>
          <w:szCs w:val="24"/>
        </w:rPr>
        <w:t>Probe</w:t>
      </w:r>
      <w:r>
        <w:rPr>
          <w:color w:val="000000"/>
          <w:sz w:val="24"/>
          <w:szCs w:val="24"/>
        </w:rPr>
        <w:t xml:space="preserve"> not completely sealed</w:t>
      </w:r>
    </w:p>
    <w:p w:rsidR="002575C5" w:rsidRPr="00D71EBD" w:rsidRDefault="00A8501E" w:rsidP="00D71EBD">
      <w:pPr>
        <w:pStyle w:val="ListParagraph"/>
        <w:numPr>
          <w:ilvl w:val="0"/>
          <w:numId w:val="8"/>
        </w:numPr>
        <w:spacing w:after="0" w:line="360" w:lineRule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</w:t>
      </w:r>
      <w:r w:rsidR="002575C5" w:rsidRPr="00D71EBD">
        <w:rPr>
          <w:color w:val="000000"/>
          <w:sz w:val="24"/>
          <w:szCs w:val="24"/>
        </w:rPr>
        <w:t>ocument</w:t>
      </w:r>
      <w:r>
        <w:rPr>
          <w:color w:val="000000"/>
          <w:sz w:val="24"/>
          <w:szCs w:val="24"/>
        </w:rPr>
        <w:t>s</w:t>
      </w:r>
      <w:r w:rsidR="002575C5" w:rsidRPr="00D71EBD">
        <w:rPr>
          <w:color w:val="000000"/>
          <w:sz w:val="24"/>
          <w:szCs w:val="24"/>
        </w:rPr>
        <w:t xml:space="preserve"> result of each</w:t>
      </w:r>
      <w:r>
        <w:rPr>
          <w:color w:val="000000"/>
          <w:sz w:val="24"/>
          <w:szCs w:val="24"/>
        </w:rPr>
        <w:t xml:space="preserve"> frequency and overall result</w:t>
      </w:r>
      <w:r w:rsidR="002575C5" w:rsidRPr="00D71EBD">
        <w:rPr>
          <w:color w:val="000000"/>
          <w:sz w:val="24"/>
          <w:szCs w:val="24"/>
        </w:rPr>
        <w:t xml:space="preserve"> as soon as testing is completed for </w:t>
      </w:r>
      <w:r w:rsidR="002575C5" w:rsidRPr="00D71EBD">
        <w:rPr>
          <w:color w:val="000000"/>
          <w:sz w:val="24"/>
          <w:szCs w:val="24"/>
        </w:rPr>
        <w:tab/>
        <w:t>that ear</w:t>
      </w:r>
      <w:r>
        <w:rPr>
          <w:color w:val="000000"/>
          <w:sz w:val="24"/>
          <w:szCs w:val="24"/>
        </w:rPr>
        <w:t>.</w:t>
      </w:r>
      <w:r w:rsidR="002575C5" w:rsidRPr="00D71EBD">
        <w:rPr>
          <w:color w:val="000000"/>
          <w:sz w:val="24"/>
          <w:szCs w:val="24"/>
        </w:rPr>
        <w:t xml:space="preserve"> </w:t>
      </w:r>
    </w:p>
    <w:p w:rsidR="002575C5" w:rsidRDefault="002575C5" w:rsidP="00D71EBD">
      <w:pPr>
        <w:pStyle w:val="ListParagraph"/>
        <w:numPr>
          <w:ilvl w:val="0"/>
          <w:numId w:val="8"/>
        </w:numPr>
        <w:spacing w:after="0" w:line="360" w:lineRule="auto"/>
        <w:rPr>
          <w:color w:val="000000"/>
          <w:sz w:val="24"/>
          <w:szCs w:val="24"/>
        </w:rPr>
      </w:pPr>
      <w:r w:rsidRPr="00D71EBD">
        <w:rPr>
          <w:color w:val="000000"/>
          <w:sz w:val="24"/>
          <w:szCs w:val="24"/>
        </w:rPr>
        <w:t>Test</w:t>
      </w:r>
      <w:r w:rsidR="00A8501E">
        <w:rPr>
          <w:color w:val="000000"/>
          <w:sz w:val="24"/>
          <w:szCs w:val="24"/>
        </w:rPr>
        <w:t>s</w:t>
      </w:r>
      <w:r w:rsidRPr="00D71EBD">
        <w:rPr>
          <w:color w:val="000000"/>
          <w:sz w:val="24"/>
          <w:szCs w:val="24"/>
        </w:rPr>
        <w:t xml:space="preserve"> the other ear</w:t>
      </w:r>
      <w:r w:rsidR="00A8501E">
        <w:rPr>
          <w:color w:val="000000"/>
          <w:sz w:val="24"/>
          <w:szCs w:val="24"/>
        </w:rPr>
        <w:t>.</w:t>
      </w:r>
    </w:p>
    <w:p w:rsidR="00D021DA" w:rsidRDefault="00A8501E" w:rsidP="00D021DA">
      <w:pPr>
        <w:pStyle w:val="ListParagraph"/>
        <w:numPr>
          <w:ilvl w:val="0"/>
          <w:numId w:val="8"/>
        </w:numPr>
        <w:spacing w:after="0" w:line="360" w:lineRule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Cleans the </w:t>
      </w:r>
      <w:r w:rsidR="00D021DA">
        <w:rPr>
          <w:color w:val="000000"/>
          <w:sz w:val="24"/>
          <w:szCs w:val="24"/>
        </w:rPr>
        <w:t>probe tip after test completion</w:t>
      </w:r>
    </w:p>
    <w:p w:rsidR="00EA7162" w:rsidRPr="00D021DA" w:rsidRDefault="00D021DA" w:rsidP="00D021DA">
      <w:pPr>
        <w:pStyle w:val="ListParagraph"/>
        <w:numPr>
          <w:ilvl w:val="0"/>
          <w:numId w:val="8"/>
        </w:numPr>
        <w:spacing w:after="0" w:line="360" w:lineRule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Counsels the mother appropriately about the test result of “pass” and “refer”.</w:t>
      </w:r>
    </w:p>
    <w:p w:rsidR="002575C5" w:rsidRPr="00D021DA" w:rsidRDefault="002575C5" w:rsidP="00D021DA">
      <w:pPr>
        <w:spacing w:after="0" w:line="360" w:lineRule="auto"/>
        <w:rPr>
          <w:color w:val="000000"/>
          <w:sz w:val="24"/>
          <w:szCs w:val="24"/>
        </w:rPr>
      </w:pPr>
    </w:p>
    <w:p w:rsidR="00A052BB" w:rsidRPr="00A052BB" w:rsidRDefault="00A052BB" w:rsidP="00B75208">
      <w:pPr>
        <w:rPr>
          <w:color w:val="000000"/>
        </w:rPr>
      </w:pPr>
      <w:r w:rsidRPr="00A052BB">
        <w:rPr>
          <w:color w:val="000000"/>
        </w:rPr>
        <w:t>I</w:t>
      </w:r>
      <w:r w:rsidR="005037D0">
        <w:rPr>
          <w:color w:val="000000"/>
        </w:rPr>
        <w:t>II</w:t>
      </w:r>
      <w:r w:rsidRPr="00A052BB">
        <w:rPr>
          <w:color w:val="000000"/>
        </w:rPr>
        <w:t>.</w:t>
      </w:r>
      <w:r>
        <w:rPr>
          <w:color w:val="000000"/>
        </w:rPr>
        <w:t xml:space="preserve"> </w:t>
      </w:r>
      <w:r w:rsidRPr="00A052BB">
        <w:rPr>
          <w:color w:val="000000"/>
        </w:rPr>
        <w:t>Skill in assisting in ABR</w:t>
      </w:r>
    </w:p>
    <w:p w:rsidR="00A052BB" w:rsidRDefault="00A052BB" w:rsidP="00A052BB">
      <w:pPr>
        <w:numPr>
          <w:ilvl w:val="0"/>
          <w:numId w:val="20"/>
        </w:num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Asks the mother/ caregiver to seat the child on the lap or bed</w:t>
      </w:r>
    </w:p>
    <w:p w:rsidR="00A052BB" w:rsidRDefault="00A052BB" w:rsidP="00A052BB">
      <w:pPr>
        <w:numPr>
          <w:ilvl w:val="0"/>
          <w:numId w:val="20"/>
        </w:num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Uses sufficient cleaning gel on cotton</w:t>
      </w:r>
    </w:p>
    <w:p w:rsidR="00A052BB" w:rsidRDefault="00A052BB" w:rsidP="00A052BB">
      <w:pPr>
        <w:numPr>
          <w:ilvl w:val="0"/>
          <w:numId w:val="20"/>
        </w:num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Rubs the 4 sites: upper forehead, lower forehead, and the two mastoids</w:t>
      </w:r>
    </w:p>
    <w:p w:rsidR="00A052BB" w:rsidRDefault="00A052BB" w:rsidP="00A052BB">
      <w:pPr>
        <w:numPr>
          <w:ilvl w:val="0"/>
          <w:numId w:val="20"/>
        </w:num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Removes plastic covering from the electrode disc</w:t>
      </w:r>
    </w:p>
    <w:p w:rsidR="00A052BB" w:rsidRDefault="00A052BB" w:rsidP="00A052BB">
      <w:pPr>
        <w:numPr>
          <w:ilvl w:val="0"/>
          <w:numId w:val="20"/>
        </w:num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Places the disc and ensures it is well adhering to the skin (no hair caught between skin and electrode</w:t>
      </w:r>
    </w:p>
    <w:p w:rsidR="00A052BB" w:rsidRDefault="00A052BB" w:rsidP="00A052BB">
      <w:pPr>
        <w:numPr>
          <w:ilvl w:val="0"/>
          <w:numId w:val="20"/>
        </w:num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Places insert earphones with ear</w:t>
      </w:r>
      <w:r w:rsidR="00885052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tip in the babies ear and ensures deep inse</w:t>
      </w:r>
      <w:r w:rsidR="00885052">
        <w:rPr>
          <w:color w:val="000000"/>
          <w:sz w:val="24"/>
          <w:szCs w:val="24"/>
        </w:rPr>
        <w:t>r</w:t>
      </w:r>
      <w:r>
        <w:rPr>
          <w:color w:val="000000"/>
          <w:sz w:val="24"/>
          <w:szCs w:val="24"/>
        </w:rPr>
        <w:t>tion</w:t>
      </w:r>
    </w:p>
    <w:p w:rsidR="00A052BB" w:rsidRDefault="00A052BB" w:rsidP="00A052BB">
      <w:pPr>
        <w:numPr>
          <w:ilvl w:val="0"/>
          <w:numId w:val="20"/>
        </w:num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Achieves impedance &lt;5kohms</w:t>
      </w:r>
    </w:p>
    <w:sectPr w:rsidR="00A052BB" w:rsidSect="00285B6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E11AB0"/>
    <w:multiLevelType w:val="hybridMultilevel"/>
    <w:tmpl w:val="328806E4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DB50AE5"/>
    <w:multiLevelType w:val="hybridMultilevel"/>
    <w:tmpl w:val="6E16BE94"/>
    <w:lvl w:ilvl="0" w:tplc="7D56EC7A">
      <w:numFmt w:val="decimal"/>
      <w:lvlText w:val="%1-"/>
      <w:lvlJc w:val="left"/>
      <w:pPr>
        <w:ind w:left="405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5F658C"/>
    <w:multiLevelType w:val="hybridMultilevel"/>
    <w:tmpl w:val="001A39CA"/>
    <w:lvl w:ilvl="0" w:tplc="40090019">
      <w:start w:val="1"/>
      <w:numFmt w:val="lowerLetter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2B7295"/>
    <w:multiLevelType w:val="hybridMultilevel"/>
    <w:tmpl w:val="044A0880"/>
    <w:lvl w:ilvl="0" w:tplc="40090019">
      <w:start w:val="1"/>
      <w:numFmt w:val="lowerLetter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F2586D"/>
    <w:multiLevelType w:val="hybridMultilevel"/>
    <w:tmpl w:val="4FE4550A"/>
    <w:lvl w:ilvl="0" w:tplc="0409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AA42FD"/>
    <w:multiLevelType w:val="hybridMultilevel"/>
    <w:tmpl w:val="648009E4"/>
    <w:lvl w:ilvl="0" w:tplc="40090019">
      <w:start w:val="1"/>
      <w:numFmt w:val="lowerLetter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6124B3"/>
    <w:multiLevelType w:val="hybridMultilevel"/>
    <w:tmpl w:val="5A8C2F22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F800C88"/>
    <w:multiLevelType w:val="hybridMultilevel"/>
    <w:tmpl w:val="C960ED88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CD57101"/>
    <w:multiLevelType w:val="hybridMultilevel"/>
    <w:tmpl w:val="064624B0"/>
    <w:lvl w:ilvl="0" w:tplc="04090019">
      <w:start w:val="1"/>
      <w:numFmt w:val="lowerLetter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55CD6074"/>
    <w:multiLevelType w:val="hybridMultilevel"/>
    <w:tmpl w:val="0C60063E"/>
    <w:lvl w:ilvl="0" w:tplc="40090019">
      <w:start w:val="1"/>
      <w:numFmt w:val="lowerLetter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EF352E"/>
    <w:multiLevelType w:val="hybridMultilevel"/>
    <w:tmpl w:val="DC4254C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4E3532"/>
    <w:multiLevelType w:val="hybridMultilevel"/>
    <w:tmpl w:val="E5827184"/>
    <w:lvl w:ilvl="0" w:tplc="40090019">
      <w:start w:val="1"/>
      <w:numFmt w:val="lowerLetter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60406A9"/>
    <w:multiLevelType w:val="hybridMultilevel"/>
    <w:tmpl w:val="614E4CAA"/>
    <w:lvl w:ilvl="0" w:tplc="40090019">
      <w:start w:val="1"/>
      <w:numFmt w:val="lowerLetter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2A7C6C"/>
    <w:multiLevelType w:val="hybridMultilevel"/>
    <w:tmpl w:val="25FC834A"/>
    <w:lvl w:ilvl="0" w:tplc="0409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68457FBA"/>
    <w:multiLevelType w:val="hybridMultilevel"/>
    <w:tmpl w:val="AE62619A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 w15:restartNumberingAfterBreak="0">
    <w:nsid w:val="6B961AF1"/>
    <w:multiLevelType w:val="hybridMultilevel"/>
    <w:tmpl w:val="C1A683EA"/>
    <w:lvl w:ilvl="0" w:tplc="7D56EC7A">
      <w:numFmt w:val="decimal"/>
      <w:lvlText w:val="%1-"/>
      <w:lvlJc w:val="left"/>
      <w:pPr>
        <w:ind w:left="405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25" w:hanging="360"/>
      </w:pPr>
    </w:lvl>
    <w:lvl w:ilvl="2" w:tplc="4009001B" w:tentative="1">
      <w:start w:val="1"/>
      <w:numFmt w:val="lowerRoman"/>
      <w:lvlText w:val="%3."/>
      <w:lvlJc w:val="right"/>
      <w:pPr>
        <w:ind w:left="1845" w:hanging="180"/>
      </w:pPr>
    </w:lvl>
    <w:lvl w:ilvl="3" w:tplc="4009000F" w:tentative="1">
      <w:start w:val="1"/>
      <w:numFmt w:val="decimal"/>
      <w:lvlText w:val="%4."/>
      <w:lvlJc w:val="left"/>
      <w:pPr>
        <w:ind w:left="2565" w:hanging="360"/>
      </w:pPr>
    </w:lvl>
    <w:lvl w:ilvl="4" w:tplc="40090019" w:tentative="1">
      <w:start w:val="1"/>
      <w:numFmt w:val="lowerLetter"/>
      <w:lvlText w:val="%5."/>
      <w:lvlJc w:val="left"/>
      <w:pPr>
        <w:ind w:left="3285" w:hanging="360"/>
      </w:pPr>
    </w:lvl>
    <w:lvl w:ilvl="5" w:tplc="4009001B" w:tentative="1">
      <w:start w:val="1"/>
      <w:numFmt w:val="lowerRoman"/>
      <w:lvlText w:val="%6."/>
      <w:lvlJc w:val="right"/>
      <w:pPr>
        <w:ind w:left="4005" w:hanging="180"/>
      </w:pPr>
    </w:lvl>
    <w:lvl w:ilvl="6" w:tplc="4009000F" w:tentative="1">
      <w:start w:val="1"/>
      <w:numFmt w:val="decimal"/>
      <w:lvlText w:val="%7."/>
      <w:lvlJc w:val="left"/>
      <w:pPr>
        <w:ind w:left="4725" w:hanging="360"/>
      </w:pPr>
    </w:lvl>
    <w:lvl w:ilvl="7" w:tplc="40090019" w:tentative="1">
      <w:start w:val="1"/>
      <w:numFmt w:val="lowerLetter"/>
      <w:lvlText w:val="%8."/>
      <w:lvlJc w:val="left"/>
      <w:pPr>
        <w:ind w:left="5445" w:hanging="360"/>
      </w:pPr>
    </w:lvl>
    <w:lvl w:ilvl="8" w:tplc="40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6" w15:restartNumberingAfterBreak="0">
    <w:nsid w:val="6EF62032"/>
    <w:multiLevelType w:val="hybridMultilevel"/>
    <w:tmpl w:val="B75A84E2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34C7A79"/>
    <w:multiLevelType w:val="hybridMultilevel"/>
    <w:tmpl w:val="AA621112"/>
    <w:lvl w:ilvl="0" w:tplc="40090019">
      <w:start w:val="1"/>
      <w:numFmt w:val="lowerLetter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A2E163D"/>
    <w:multiLevelType w:val="hybridMultilevel"/>
    <w:tmpl w:val="BFE43B32"/>
    <w:lvl w:ilvl="0" w:tplc="B950A28E">
      <w:start w:val="1"/>
      <w:numFmt w:val="lowerLetter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7A987789"/>
    <w:multiLevelType w:val="hybridMultilevel"/>
    <w:tmpl w:val="B616F934"/>
    <w:lvl w:ilvl="0" w:tplc="0409000B">
      <w:start w:val="3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805B8F"/>
    <w:multiLevelType w:val="hybridMultilevel"/>
    <w:tmpl w:val="66E82BC2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F2D363C"/>
    <w:multiLevelType w:val="hybridMultilevel"/>
    <w:tmpl w:val="ACBE7552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cs="Times New Roman"/>
      </w:rPr>
    </w:lvl>
    <w:lvl w:ilvl="1" w:tplc="0409001B">
      <w:start w:val="1"/>
      <w:numFmt w:val="lowerRoman"/>
      <w:lvlText w:val="%2."/>
      <w:lvlJc w:val="righ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6"/>
  </w:num>
  <w:num w:numId="3">
    <w:abstractNumId w:val="16"/>
  </w:num>
  <w:num w:numId="4">
    <w:abstractNumId w:val="21"/>
  </w:num>
  <w:num w:numId="5">
    <w:abstractNumId w:val="13"/>
  </w:num>
  <w:num w:numId="6">
    <w:abstractNumId w:val="4"/>
  </w:num>
  <w:num w:numId="7">
    <w:abstractNumId w:val="7"/>
  </w:num>
  <w:num w:numId="8">
    <w:abstractNumId w:val="14"/>
  </w:num>
  <w:num w:numId="9">
    <w:abstractNumId w:val="19"/>
  </w:num>
  <w:num w:numId="10">
    <w:abstractNumId w:val="9"/>
  </w:num>
  <w:num w:numId="11">
    <w:abstractNumId w:val="15"/>
  </w:num>
  <w:num w:numId="12">
    <w:abstractNumId w:val="1"/>
  </w:num>
  <w:num w:numId="13">
    <w:abstractNumId w:val="17"/>
  </w:num>
  <w:num w:numId="14">
    <w:abstractNumId w:val="11"/>
  </w:num>
  <w:num w:numId="15">
    <w:abstractNumId w:val="3"/>
  </w:num>
  <w:num w:numId="16">
    <w:abstractNumId w:val="20"/>
  </w:num>
  <w:num w:numId="17">
    <w:abstractNumId w:val="2"/>
  </w:num>
  <w:num w:numId="18">
    <w:abstractNumId w:val="5"/>
  </w:num>
  <w:num w:numId="19">
    <w:abstractNumId w:val="12"/>
  </w:num>
  <w:num w:numId="20">
    <w:abstractNumId w:val="10"/>
  </w:num>
  <w:num w:numId="21">
    <w:abstractNumId w:val="8"/>
  </w:num>
  <w:num w:numId="2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861AE"/>
    <w:rsid w:val="00085CD2"/>
    <w:rsid w:val="000964AE"/>
    <w:rsid w:val="000A0D1B"/>
    <w:rsid w:val="000D4160"/>
    <w:rsid w:val="000E1A52"/>
    <w:rsid w:val="0011611B"/>
    <w:rsid w:val="001A1279"/>
    <w:rsid w:val="001D1E6F"/>
    <w:rsid w:val="001F686A"/>
    <w:rsid w:val="00211463"/>
    <w:rsid w:val="002575C5"/>
    <w:rsid w:val="00285B63"/>
    <w:rsid w:val="002932FB"/>
    <w:rsid w:val="002E594A"/>
    <w:rsid w:val="002F4708"/>
    <w:rsid w:val="00332B47"/>
    <w:rsid w:val="0034215E"/>
    <w:rsid w:val="00395B6F"/>
    <w:rsid w:val="003F081A"/>
    <w:rsid w:val="0043204F"/>
    <w:rsid w:val="00485FC5"/>
    <w:rsid w:val="004861AE"/>
    <w:rsid w:val="00494CC7"/>
    <w:rsid w:val="004B0F52"/>
    <w:rsid w:val="004B20E7"/>
    <w:rsid w:val="004B3BB3"/>
    <w:rsid w:val="004D2B82"/>
    <w:rsid w:val="004F7422"/>
    <w:rsid w:val="005037D0"/>
    <w:rsid w:val="005056A3"/>
    <w:rsid w:val="005219D7"/>
    <w:rsid w:val="00525FCA"/>
    <w:rsid w:val="005757F4"/>
    <w:rsid w:val="005829AA"/>
    <w:rsid w:val="005864C8"/>
    <w:rsid w:val="005C2334"/>
    <w:rsid w:val="005C519D"/>
    <w:rsid w:val="005E6DDE"/>
    <w:rsid w:val="0061036E"/>
    <w:rsid w:val="00640DB7"/>
    <w:rsid w:val="00667B34"/>
    <w:rsid w:val="006A6AFE"/>
    <w:rsid w:val="006F3048"/>
    <w:rsid w:val="006F7382"/>
    <w:rsid w:val="00703905"/>
    <w:rsid w:val="00733322"/>
    <w:rsid w:val="00741DCB"/>
    <w:rsid w:val="0079284E"/>
    <w:rsid w:val="007B263D"/>
    <w:rsid w:val="00801D7E"/>
    <w:rsid w:val="00817C64"/>
    <w:rsid w:val="0083012A"/>
    <w:rsid w:val="00850D25"/>
    <w:rsid w:val="00885052"/>
    <w:rsid w:val="008A07EE"/>
    <w:rsid w:val="008A522A"/>
    <w:rsid w:val="009025BD"/>
    <w:rsid w:val="00921E04"/>
    <w:rsid w:val="00954EB2"/>
    <w:rsid w:val="009770C6"/>
    <w:rsid w:val="00992EC4"/>
    <w:rsid w:val="009E1BAA"/>
    <w:rsid w:val="00A00E0A"/>
    <w:rsid w:val="00A052BB"/>
    <w:rsid w:val="00A20D03"/>
    <w:rsid w:val="00A74AF9"/>
    <w:rsid w:val="00A8501E"/>
    <w:rsid w:val="00AC1EC3"/>
    <w:rsid w:val="00AD6FCE"/>
    <w:rsid w:val="00B2359F"/>
    <w:rsid w:val="00B51C84"/>
    <w:rsid w:val="00B74FF8"/>
    <w:rsid w:val="00B75208"/>
    <w:rsid w:val="00B94B53"/>
    <w:rsid w:val="00BE593D"/>
    <w:rsid w:val="00C75822"/>
    <w:rsid w:val="00CA5820"/>
    <w:rsid w:val="00CD658F"/>
    <w:rsid w:val="00CE5AFA"/>
    <w:rsid w:val="00D021DA"/>
    <w:rsid w:val="00D63D71"/>
    <w:rsid w:val="00D66890"/>
    <w:rsid w:val="00D669F8"/>
    <w:rsid w:val="00D71EBD"/>
    <w:rsid w:val="00D72763"/>
    <w:rsid w:val="00D93C97"/>
    <w:rsid w:val="00DB6C14"/>
    <w:rsid w:val="00DF4901"/>
    <w:rsid w:val="00E33CED"/>
    <w:rsid w:val="00EA7162"/>
    <w:rsid w:val="00EE1E99"/>
    <w:rsid w:val="00EF4CF4"/>
    <w:rsid w:val="00F13DFF"/>
    <w:rsid w:val="00F30F36"/>
    <w:rsid w:val="00F314AB"/>
    <w:rsid w:val="00F538D5"/>
    <w:rsid w:val="00F806FB"/>
    <w:rsid w:val="00FD20F2"/>
    <w:rsid w:val="00FE3888"/>
    <w:rsid w:val="00FE6284"/>
    <w:rsid w:val="00FF7C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  <w15:chartTrackingRefBased/>
  <w15:docId w15:val="{1554C49C-DDA9-4F77-A198-F94E9DCF45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IN" w:eastAsia="en-IN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85B63"/>
    <w:pPr>
      <w:spacing w:after="200" w:line="276" w:lineRule="auto"/>
    </w:pPr>
    <w:rPr>
      <w:sz w:val="28"/>
      <w:szCs w:val="28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4861AE"/>
    <w:pPr>
      <w:ind w:left="720"/>
    </w:pPr>
  </w:style>
  <w:style w:type="character" w:styleId="CommentReference">
    <w:name w:val="annotation reference"/>
    <w:basedOn w:val="DefaultParagraphFont"/>
    <w:uiPriority w:val="99"/>
    <w:semiHidden/>
    <w:rsid w:val="009770C6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9770C6"/>
    <w:rPr>
      <w:rFonts w:ascii="Calibri" w:hAnsi="Calibr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9770C6"/>
    <w:rPr>
      <w:rFonts w:ascii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03905"/>
    <w:rPr>
      <w:rFonts w:ascii="Times New Roman" w:hAnsi="Times New Roman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14A28"/>
    <w:rPr>
      <w:rFonts w:ascii="Calibri" w:hAnsi="Calibri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70390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14A28"/>
    <w:rPr>
      <w:sz w:val="0"/>
      <w:sz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612</Words>
  <Characters>2674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Acer</Company>
  <LinksUpToDate>false</LinksUpToDate>
  <CharactersWithSpaces>3280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cp:lastModifiedBy>elcot</cp:lastModifiedBy>
  <cp:revision>2</cp:revision>
  <cp:lastPrinted>2011-09-17T06:06:00Z</cp:lastPrinted>
  <dcterms:created xsi:type="dcterms:W3CDTF">2017-09-29T10:35:00Z</dcterms:created>
  <dcterms:modified xsi:type="dcterms:W3CDTF">2017-09-29T10:35:00Z</dcterms:modified>
</cp:coreProperties>
</file>