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3E8788E" w14:textId="77777777" w:rsidR="008D69C5" w:rsidRPr="00901121" w:rsidRDefault="008D69C5" w:rsidP="008D69C5">
      <w:pPr>
        <w:pStyle w:val="Caption"/>
        <w:rPr>
          <w:rFonts w:cs="Arial"/>
        </w:rPr>
      </w:pPr>
      <w:bookmarkStart w:id="0" w:name="_Toc157621684"/>
      <w:r w:rsidRPr="00901121">
        <w:rPr>
          <w:rFonts w:cs="Arial"/>
        </w:rPr>
        <w:t xml:space="preserve">Table S </w:t>
      </w:r>
      <w:r w:rsidRPr="00901121">
        <w:rPr>
          <w:rFonts w:cs="Arial"/>
        </w:rPr>
        <w:fldChar w:fldCharType="begin"/>
      </w:r>
      <w:r w:rsidRPr="00901121">
        <w:rPr>
          <w:rFonts w:cs="Arial"/>
        </w:rPr>
        <w:instrText xml:space="preserve"> SEQ Table_S \* ARABIC \s 1 </w:instrText>
      </w:r>
      <w:r w:rsidRPr="00901121">
        <w:rPr>
          <w:rFonts w:cs="Arial"/>
        </w:rPr>
        <w:fldChar w:fldCharType="separate"/>
      </w:r>
      <w:r w:rsidRPr="00901121">
        <w:rPr>
          <w:rFonts w:cs="Arial"/>
          <w:noProof/>
        </w:rPr>
        <w:t>3</w:t>
      </w:r>
      <w:r w:rsidRPr="00901121">
        <w:rPr>
          <w:rFonts w:cs="Arial"/>
          <w:noProof/>
        </w:rPr>
        <w:fldChar w:fldCharType="end"/>
      </w:r>
      <w:r w:rsidRPr="00901121">
        <w:rPr>
          <w:rFonts w:cs="Arial"/>
        </w:rPr>
        <w:t>: Binomial generalized linear model table for the presence/absence of anthrax mortality for only impala (</w:t>
      </w:r>
      <w:r w:rsidRPr="00901121">
        <w:rPr>
          <w:rFonts w:cs="Arial"/>
          <w:i/>
        </w:rPr>
        <w:t>Aepyceros melampus</w:t>
      </w:r>
      <w:r w:rsidRPr="00901121">
        <w:rPr>
          <w:rFonts w:cs="Arial"/>
        </w:rPr>
        <w:t>) with the presence/absence as the response variable and season, Normalized difference vegetation index (NDVI), standardised precipitation index (SPI) 3 and 12, year of mortality and kudu (</w:t>
      </w:r>
      <w:r w:rsidRPr="00901121">
        <w:rPr>
          <w:rFonts w:cs="Arial"/>
          <w:i/>
        </w:rPr>
        <w:t>Tragelaphus strepsiceros</w:t>
      </w:r>
      <w:r w:rsidRPr="00901121">
        <w:rPr>
          <w:rFonts w:cs="Arial"/>
        </w:rPr>
        <w:t>) density (TS_density) as predictor variables.</w:t>
      </w:r>
      <w:bookmarkEnd w:id="0"/>
    </w:p>
    <w:p w14:paraId="1865CD35" w14:textId="77777777" w:rsidR="008D69C5" w:rsidRPr="00901121" w:rsidRDefault="008D69C5" w:rsidP="008D69C5">
      <w:pPr>
        <w:spacing w:before="0" w:after="0" w:line="240" w:lineRule="auto"/>
        <w:jc w:val="both"/>
        <w:rPr>
          <w:rFonts w:ascii="Arial" w:hAnsi="Arial" w:cs="Arial"/>
        </w:rPr>
      </w:pPr>
      <w:r w:rsidRPr="00901121">
        <w:rPr>
          <w:rFonts w:ascii="Arial" w:hAnsi="Arial" w:cs="Arial"/>
        </w:rPr>
        <w:t>Coefficients:</w:t>
      </w:r>
    </w:p>
    <w:tbl>
      <w:tblPr>
        <w:tblStyle w:val="TableGrid"/>
        <w:tblW w:w="0" w:type="auto"/>
        <w:tblInd w:w="-5" w:type="dxa"/>
        <w:tblLook w:val="04A0" w:firstRow="1" w:lastRow="0" w:firstColumn="1" w:lastColumn="0" w:noHBand="0" w:noVBand="1"/>
      </w:tblPr>
      <w:tblGrid>
        <w:gridCol w:w="1479"/>
        <w:gridCol w:w="2862"/>
        <w:gridCol w:w="2303"/>
        <w:gridCol w:w="978"/>
        <w:gridCol w:w="1399"/>
      </w:tblGrid>
      <w:tr w:rsidR="008D69C5" w:rsidRPr="00901121" w14:paraId="5371DCD1" w14:textId="77777777" w:rsidTr="00A24DDB">
        <w:tc>
          <w:tcPr>
            <w:tcW w:w="1479" w:type="dxa"/>
          </w:tcPr>
          <w:p w14:paraId="147E3A21" w14:textId="77777777" w:rsidR="008D69C5" w:rsidRPr="00901121" w:rsidRDefault="008D69C5" w:rsidP="00A24DDB">
            <w:pPr>
              <w:spacing w:before="0"/>
              <w:rPr>
                <w:rFonts w:ascii="Arial" w:hAnsi="Arial" w:cs="Arial"/>
              </w:rPr>
            </w:pPr>
          </w:p>
        </w:tc>
        <w:tc>
          <w:tcPr>
            <w:tcW w:w="2862" w:type="dxa"/>
            <w:hideMark/>
          </w:tcPr>
          <w:p w14:paraId="4988CF97" w14:textId="77777777" w:rsidR="008D69C5" w:rsidRPr="00901121" w:rsidRDefault="008D69C5" w:rsidP="00A24DDB">
            <w:pPr>
              <w:spacing w:before="0"/>
              <w:rPr>
                <w:rFonts w:ascii="Arial" w:hAnsi="Arial" w:cs="Arial"/>
              </w:rPr>
            </w:pPr>
            <w:r w:rsidRPr="00901121">
              <w:rPr>
                <w:rFonts w:ascii="Arial" w:hAnsi="Arial" w:cs="Arial"/>
              </w:rPr>
              <w:t xml:space="preserve">            Estimate </w:t>
            </w:r>
          </w:p>
        </w:tc>
        <w:tc>
          <w:tcPr>
            <w:tcW w:w="2303" w:type="dxa"/>
            <w:hideMark/>
          </w:tcPr>
          <w:p w14:paraId="2090B843" w14:textId="77777777" w:rsidR="008D69C5" w:rsidRPr="00901121" w:rsidRDefault="008D69C5" w:rsidP="00A24DDB">
            <w:pPr>
              <w:spacing w:before="0"/>
              <w:rPr>
                <w:rFonts w:ascii="Arial" w:hAnsi="Arial" w:cs="Arial"/>
              </w:rPr>
            </w:pPr>
            <w:r w:rsidRPr="00901121">
              <w:rPr>
                <w:rFonts w:ascii="Arial" w:hAnsi="Arial" w:cs="Arial"/>
              </w:rPr>
              <w:t xml:space="preserve">Standard Error </w:t>
            </w:r>
          </w:p>
        </w:tc>
        <w:tc>
          <w:tcPr>
            <w:tcW w:w="978" w:type="dxa"/>
            <w:hideMark/>
          </w:tcPr>
          <w:p w14:paraId="6AF9A519" w14:textId="77777777" w:rsidR="008D69C5" w:rsidRPr="00901121" w:rsidRDefault="008D69C5" w:rsidP="00A24DDB">
            <w:pPr>
              <w:spacing w:before="0"/>
              <w:rPr>
                <w:rFonts w:ascii="Arial" w:hAnsi="Arial" w:cs="Arial"/>
              </w:rPr>
            </w:pPr>
            <w:r w:rsidRPr="00901121">
              <w:rPr>
                <w:rFonts w:ascii="Arial" w:hAnsi="Arial" w:cs="Arial"/>
              </w:rPr>
              <w:t>z-value</w:t>
            </w:r>
          </w:p>
        </w:tc>
        <w:tc>
          <w:tcPr>
            <w:tcW w:w="1399" w:type="dxa"/>
            <w:hideMark/>
          </w:tcPr>
          <w:p w14:paraId="063FAA38" w14:textId="77777777" w:rsidR="008D69C5" w:rsidRPr="00901121" w:rsidRDefault="008D69C5" w:rsidP="00A24DDB">
            <w:pPr>
              <w:spacing w:before="0"/>
              <w:rPr>
                <w:rFonts w:ascii="Arial" w:hAnsi="Arial" w:cs="Arial"/>
              </w:rPr>
            </w:pPr>
            <w:r w:rsidRPr="00901121">
              <w:rPr>
                <w:rFonts w:ascii="Arial" w:hAnsi="Arial" w:cs="Arial"/>
              </w:rPr>
              <w:t>Pr(&gt;|z</w:t>
            </w:r>
            <w:proofErr w:type="gramStart"/>
            <w:r w:rsidRPr="00901121">
              <w:rPr>
                <w:rFonts w:ascii="Arial" w:hAnsi="Arial" w:cs="Arial"/>
              </w:rPr>
              <w:t xml:space="preserve">|)   </w:t>
            </w:r>
            <w:proofErr w:type="gramEnd"/>
            <w:r w:rsidRPr="00901121">
              <w:rPr>
                <w:rFonts w:ascii="Arial" w:hAnsi="Arial" w:cs="Arial"/>
              </w:rPr>
              <w:t xml:space="preserve"> </w:t>
            </w:r>
          </w:p>
        </w:tc>
      </w:tr>
      <w:tr w:rsidR="008D69C5" w:rsidRPr="00901121" w14:paraId="1043F416" w14:textId="77777777" w:rsidTr="00A24DDB">
        <w:tc>
          <w:tcPr>
            <w:tcW w:w="1479" w:type="dxa"/>
            <w:hideMark/>
          </w:tcPr>
          <w:p w14:paraId="523119C9" w14:textId="77777777" w:rsidR="008D69C5" w:rsidRPr="00901121" w:rsidRDefault="008D69C5" w:rsidP="00A24DDB">
            <w:pPr>
              <w:spacing w:before="0"/>
              <w:rPr>
                <w:rFonts w:ascii="Arial" w:hAnsi="Arial" w:cs="Arial"/>
              </w:rPr>
            </w:pPr>
            <w:r w:rsidRPr="00901121">
              <w:rPr>
                <w:rFonts w:ascii="Arial" w:hAnsi="Arial" w:cs="Arial"/>
              </w:rPr>
              <w:t>Intercept</w:t>
            </w:r>
          </w:p>
        </w:tc>
        <w:tc>
          <w:tcPr>
            <w:tcW w:w="2862" w:type="dxa"/>
            <w:hideMark/>
          </w:tcPr>
          <w:p w14:paraId="40B72862" w14:textId="77777777" w:rsidR="008D69C5" w:rsidRPr="00901121" w:rsidRDefault="008D69C5" w:rsidP="00A24DDB">
            <w:pPr>
              <w:spacing w:before="0"/>
              <w:rPr>
                <w:rFonts w:ascii="Arial" w:hAnsi="Arial" w:cs="Arial"/>
              </w:rPr>
            </w:pPr>
            <w:r w:rsidRPr="00901121">
              <w:rPr>
                <w:rFonts w:ascii="Arial" w:hAnsi="Arial" w:cs="Arial"/>
              </w:rPr>
              <w:t xml:space="preserve">-8.354e+02     </w:t>
            </w:r>
          </w:p>
        </w:tc>
        <w:tc>
          <w:tcPr>
            <w:tcW w:w="2303" w:type="dxa"/>
            <w:hideMark/>
          </w:tcPr>
          <w:p w14:paraId="4D9514D0" w14:textId="77777777" w:rsidR="008D69C5" w:rsidRPr="00901121" w:rsidRDefault="008D69C5" w:rsidP="00A24DDB">
            <w:pPr>
              <w:spacing w:before="0"/>
              <w:rPr>
                <w:rFonts w:ascii="Arial" w:hAnsi="Arial" w:cs="Arial"/>
              </w:rPr>
            </w:pPr>
            <w:r w:rsidRPr="00901121">
              <w:rPr>
                <w:rFonts w:ascii="Arial" w:hAnsi="Arial" w:cs="Arial"/>
              </w:rPr>
              <w:t>2.176e+02</w:t>
            </w:r>
          </w:p>
        </w:tc>
        <w:tc>
          <w:tcPr>
            <w:tcW w:w="978" w:type="dxa"/>
            <w:hideMark/>
          </w:tcPr>
          <w:p w14:paraId="6B4C47E7" w14:textId="77777777" w:rsidR="008D69C5" w:rsidRPr="00901121" w:rsidRDefault="008D69C5" w:rsidP="00A24DDB">
            <w:pPr>
              <w:spacing w:before="0"/>
              <w:rPr>
                <w:rFonts w:ascii="Arial" w:hAnsi="Arial" w:cs="Arial"/>
              </w:rPr>
            </w:pPr>
            <w:r w:rsidRPr="00901121">
              <w:rPr>
                <w:rFonts w:ascii="Arial" w:hAnsi="Arial" w:cs="Arial"/>
              </w:rPr>
              <w:t>-3.839</w:t>
            </w:r>
          </w:p>
        </w:tc>
        <w:tc>
          <w:tcPr>
            <w:tcW w:w="1399" w:type="dxa"/>
            <w:hideMark/>
          </w:tcPr>
          <w:p w14:paraId="686F48AD" w14:textId="77777777" w:rsidR="008D69C5" w:rsidRPr="00901121" w:rsidRDefault="008D69C5" w:rsidP="00A24DDB">
            <w:pPr>
              <w:spacing w:before="0"/>
              <w:rPr>
                <w:rFonts w:ascii="Arial" w:hAnsi="Arial" w:cs="Arial"/>
              </w:rPr>
            </w:pPr>
            <w:r w:rsidRPr="00901121">
              <w:rPr>
                <w:rFonts w:ascii="Arial" w:hAnsi="Arial" w:cs="Arial"/>
              </w:rPr>
              <w:t>0.0001***</w:t>
            </w:r>
          </w:p>
        </w:tc>
      </w:tr>
      <w:tr w:rsidR="008D69C5" w:rsidRPr="00901121" w14:paraId="53AA628E" w14:textId="77777777" w:rsidTr="00A24DD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181"/>
        </w:trPr>
        <w:tc>
          <w:tcPr>
            <w:tcW w:w="1479" w:type="dxa"/>
            <w:hideMark/>
          </w:tcPr>
          <w:p w14:paraId="19F79E4D" w14:textId="77777777" w:rsidR="008D69C5" w:rsidRPr="00901121" w:rsidRDefault="008D69C5" w:rsidP="00A24DDB">
            <w:pPr>
              <w:spacing w:before="0"/>
              <w:rPr>
                <w:rFonts w:ascii="Arial" w:hAnsi="Arial" w:cs="Arial"/>
              </w:rPr>
            </w:pPr>
            <w:r w:rsidRPr="00901121">
              <w:rPr>
                <w:rFonts w:ascii="Arial" w:hAnsi="Arial" w:cs="Arial"/>
              </w:rPr>
              <w:t>Tmax</w:t>
            </w:r>
          </w:p>
        </w:tc>
        <w:tc>
          <w:tcPr>
            <w:tcW w:w="2862" w:type="dxa"/>
            <w:hideMark/>
          </w:tcPr>
          <w:p w14:paraId="4B80AD30" w14:textId="77777777" w:rsidR="008D69C5" w:rsidRPr="00901121" w:rsidRDefault="008D69C5" w:rsidP="00A24DDB">
            <w:pPr>
              <w:spacing w:before="0"/>
              <w:rPr>
                <w:rFonts w:ascii="Arial" w:hAnsi="Arial" w:cs="Arial"/>
              </w:rPr>
            </w:pPr>
            <w:r w:rsidRPr="00901121">
              <w:rPr>
                <w:rFonts w:ascii="Arial" w:hAnsi="Arial" w:cs="Arial"/>
              </w:rPr>
              <w:t xml:space="preserve">1.6874     </w:t>
            </w:r>
          </w:p>
        </w:tc>
        <w:tc>
          <w:tcPr>
            <w:tcW w:w="2303" w:type="dxa"/>
            <w:hideMark/>
          </w:tcPr>
          <w:p w14:paraId="2280F3A4" w14:textId="77777777" w:rsidR="008D69C5" w:rsidRPr="00901121" w:rsidRDefault="008D69C5" w:rsidP="00A24DDB">
            <w:pPr>
              <w:spacing w:before="0"/>
              <w:rPr>
                <w:rFonts w:ascii="Arial" w:hAnsi="Arial" w:cs="Arial"/>
              </w:rPr>
            </w:pPr>
            <w:r w:rsidRPr="00901121">
              <w:rPr>
                <w:rFonts w:ascii="Arial" w:hAnsi="Arial" w:cs="Arial"/>
              </w:rPr>
              <w:t xml:space="preserve">0.2560  </w:t>
            </w:r>
          </w:p>
        </w:tc>
        <w:tc>
          <w:tcPr>
            <w:tcW w:w="978" w:type="dxa"/>
            <w:hideMark/>
          </w:tcPr>
          <w:p w14:paraId="480F8EF4" w14:textId="77777777" w:rsidR="008D69C5" w:rsidRPr="00901121" w:rsidRDefault="008D69C5" w:rsidP="00A24DDB">
            <w:pPr>
              <w:spacing w:before="0"/>
              <w:rPr>
                <w:rFonts w:ascii="Arial" w:hAnsi="Arial" w:cs="Arial"/>
              </w:rPr>
            </w:pPr>
            <w:r w:rsidRPr="00901121">
              <w:rPr>
                <w:rFonts w:ascii="Arial" w:hAnsi="Arial" w:cs="Arial"/>
              </w:rPr>
              <w:t>2.125</w:t>
            </w:r>
          </w:p>
        </w:tc>
        <w:tc>
          <w:tcPr>
            <w:tcW w:w="1399" w:type="dxa"/>
            <w:hideMark/>
          </w:tcPr>
          <w:p w14:paraId="17EBFF35" w14:textId="77777777" w:rsidR="008D69C5" w:rsidRPr="00901121" w:rsidRDefault="008D69C5" w:rsidP="00A24DDB">
            <w:pPr>
              <w:spacing w:before="0"/>
              <w:rPr>
                <w:rFonts w:ascii="Arial" w:hAnsi="Arial" w:cs="Arial"/>
              </w:rPr>
            </w:pPr>
            <w:r w:rsidRPr="00901121">
              <w:rPr>
                <w:rFonts w:ascii="Arial" w:hAnsi="Arial" w:cs="Arial"/>
              </w:rPr>
              <w:t>0.00376 **</w:t>
            </w:r>
          </w:p>
        </w:tc>
      </w:tr>
      <w:tr w:rsidR="008D69C5" w:rsidRPr="00901121" w14:paraId="18E7BF2C" w14:textId="77777777" w:rsidTr="00A24DDB">
        <w:tc>
          <w:tcPr>
            <w:tcW w:w="1479" w:type="dxa"/>
            <w:hideMark/>
          </w:tcPr>
          <w:p w14:paraId="4A93B44E" w14:textId="77777777" w:rsidR="008D69C5" w:rsidRPr="00901121" w:rsidRDefault="008D69C5" w:rsidP="00A24DDB">
            <w:pPr>
              <w:spacing w:before="0"/>
              <w:rPr>
                <w:rFonts w:ascii="Arial" w:hAnsi="Arial" w:cs="Arial"/>
              </w:rPr>
            </w:pPr>
            <w:r w:rsidRPr="00901121">
              <w:rPr>
                <w:rFonts w:ascii="Arial" w:hAnsi="Arial" w:cs="Arial"/>
              </w:rPr>
              <w:t>NDVI</w:t>
            </w:r>
          </w:p>
        </w:tc>
        <w:tc>
          <w:tcPr>
            <w:tcW w:w="2862" w:type="dxa"/>
            <w:hideMark/>
          </w:tcPr>
          <w:p w14:paraId="1F79028F" w14:textId="77777777" w:rsidR="008D69C5" w:rsidRPr="00901121" w:rsidRDefault="008D69C5" w:rsidP="00A24DDB">
            <w:pPr>
              <w:spacing w:before="0"/>
              <w:rPr>
                <w:rFonts w:ascii="Arial" w:hAnsi="Arial" w:cs="Arial"/>
              </w:rPr>
            </w:pPr>
            <w:r w:rsidRPr="00901121">
              <w:rPr>
                <w:rFonts w:ascii="Arial" w:hAnsi="Arial" w:cs="Arial"/>
              </w:rPr>
              <w:t>-1.020e+01</w:t>
            </w:r>
          </w:p>
        </w:tc>
        <w:tc>
          <w:tcPr>
            <w:tcW w:w="2303" w:type="dxa"/>
            <w:hideMark/>
          </w:tcPr>
          <w:p w14:paraId="0063E2D9" w14:textId="77777777" w:rsidR="008D69C5" w:rsidRPr="00901121" w:rsidRDefault="008D69C5" w:rsidP="00A24DDB">
            <w:pPr>
              <w:spacing w:before="0"/>
              <w:rPr>
                <w:rFonts w:ascii="Arial" w:hAnsi="Arial" w:cs="Arial"/>
              </w:rPr>
            </w:pPr>
            <w:r w:rsidRPr="00901121">
              <w:rPr>
                <w:rFonts w:ascii="Arial" w:hAnsi="Arial" w:cs="Arial"/>
              </w:rPr>
              <w:t>3.926e-00</w:t>
            </w:r>
          </w:p>
        </w:tc>
        <w:tc>
          <w:tcPr>
            <w:tcW w:w="978" w:type="dxa"/>
            <w:hideMark/>
          </w:tcPr>
          <w:p w14:paraId="13024978" w14:textId="77777777" w:rsidR="008D69C5" w:rsidRPr="00901121" w:rsidRDefault="008D69C5" w:rsidP="00A24DDB">
            <w:pPr>
              <w:spacing w:before="0"/>
              <w:rPr>
                <w:rFonts w:ascii="Arial" w:hAnsi="Arial" w:cs="Arial"/>
              </w:rPr>
            </w:pPr>
            <w:r w:rsidRPr="00901121">
              <w:rPr>
                <w:rFonts w:ascii="Arial" w:hAnsi="Arial" w:cs="Arial"/>
              </w:rPr>
              <w:t>-2.599</w:t>
            </w:r>
          </w:p>
        </w:tc>
        <w:tc>
          <w:tcPr>
            <w:tcW w:w="1399" w:type="dxa"/>
            <w:hideMark/>
          </w:tcPr>
          <w:p w14:paraId="59C941A2" w14:textId="77777777" w:rsidR="008D69C5" w:rsidRPr="00901121" w:rsidRDefault="008D69C5" w:rsidP="00A24DDB">
            <w:pPr>
              <w:spacing w:before="0"/>
              <w:rPr>
                <w:rFonts w:ascii="Arial" w:hAnsi="Arial" w:cs="Arial"/>
              </w:rPr>
            </w:pPr>
            <w:r w:rsidRPr="00901121">
              <w:rPr>
                <w:rFonts w:ascii="Arial" w:hAnsi="Arial" w:cs="Arial"/>
              </w:rPr>
              <w:t>0.0093**</w:t>
            </w:r>
          </w:p>
        </w:tc>
      </w:tr>
      <w:tr w:rsidR="008D69C5" w:rsidRPr="00901121" w14:paraId="3CC32C33" w14:textId="77777777" w:rsidTr="00A24DDB">
        <w:tc>
          <w:tcPr>
            <w:tcW w:w="1479" w:type="dxa"/>
            <w:hideMark/>
          </w:tcPr>
          <w:p w14:paraId="0D9DC671" w14:textId="77777777" w:rsidR="008D69C5" w:rsidRPr="00901121" w:rsidRDefault="008D69C5" w:rsidP="00A24DDB">
            <w:pPr>
              <w:spacing w:before="0"/>
              <w:rPr>
                <w:rFonts w:ascii="Arial" w:hAnsi="Arial" w:cs="Arial"/>
              </w:rPr>
            </w:pPr>
            <w:r w:rsidRPr="00901121">
              <w:rPr>
                <w:rFonts w:ascii="Arial" w:hAnsi="Arial" w:cs="Arial"/>
              </w:rPr>
              <w:t>SPI_3</w:t>
            </w:r>
          </w:p>
        </w:tc>
        <w:tc>
          <w:tcPr>
            <w:tcW w:w="2862" w:type="dxa"/>
            <w:hideMark/>
          </w:tcPr>
          <w:p w14:paraId="78D28D27" w14:textId="77777777" w:rsidR="008D69C5" w:rsidRPr="00901121" w:rsidRDefault="008D69C5" w:rsidP="00A24DDB">
            <w:pPr>
              <w:spacing w:before="0"/>
              <w:rPr>
                <w:rFonts w:ascii="Arial" w:hAnsi="Arial" w:cs="Arial"/>
              </w:rPr>
            </w:pPr>
            <w:r w:rsidRPr="00901121">
              <w:rPr>
                <w:rFonts w:ascii="Arial" w:hAnsi="Arial" w:cs="Arial"/>
              </w:rPr>
              <w:t>-7.822e+01</w:t>
            </w:r>
          </w:p>
        </w:tc>
        <w:tc>
          <w:tcPr>
            <w:tcW w:w="2303" w:type="dxa"/>
            <w:hideMark/>
          </w:tcPr>
          <w:p w14:paraId="407E0289" w14:textId="77777777" w:rsidR="008D69C5" w:rsidRPr="00901121" w:rsidRDefault="008D69C5" w:rsidP="00A24DDB">
            <w:pPr>
              <w:spacing w:before="0"/>
              <w:rPr>
                <w:rFonts w:ascii="Arial" w:hAnsi="Arial" w:cs="Arial"/>
              </w:rPr>
            </w:pPr>
            <w:r w:rsidRPr="00901121">
              <w:rPr>
                <w:rFonts w:ascii="Arial" w:hAnsi="Arial" w:cs="Arial"/>
              </w:rPr>
              <w:t>4.960e+01</w:t>
            </w:r>
          </w:p>
        </w:tc>
        <w:tc>
          <w:tcPr>
            <w:tcW w:w="978" w:type="dxa"/>
            <w:hideMark/>
          </w:tcPr>
          <w:p w14:paraId="3D3414DE" w14:textId="77777777" w:rsidR="008D69C5" w:rsidRPr="00901121" w:rsidRDefault="008D69C5" w:rsidP="00A24DDB">
            <w:pPr>
              <w:spacing w:before="0"/>
              <w:rPr>
                <w:rFonts w:ascii="Arial" w:hAnsi="Arial" w:cs="Arial"/>
              </w:rPr>
            </w:pPr>
            <w:r w:rsidRPr="00901121">
              <w:rPr>
                <w:rFonts w:ascii="Arial" w:hAnsi="Arial" w:cs="Arial"/>
              </w:rPr>
              <w:t>-1.577</w:t>
            </w:r>
          </w:p>
        </w:tc>
        <w:tc>
          <w:tcPr>
            <w:tcW w:w="1399" w:type="dxa"/>
            <w:hideMark/>
          </w:tcPr>
          <w:p w14:paraId="12114CFC" w14:textId="77777777" w:rsidR="008D69C5" w:rsidRPr="00901121" w:rsidRDefault="008D69C5" w:rsidP="00A24DDB">
            <w:pPr>
              <w:spacing w:before="0"/>
              <w:rPr>
                <w:rFonts w:ascii="Arial" w:hAnsi="Arial" w:cs="Arial"/>
              </w:rPr>
            </w:pPr>
            <w:r w:rsidRPr="00901121">
              <w:rPr>
                <w:rFonts w:ascii="Arial" w:hAnsi="Arial" w:cs="Arial"/>
              </w:rPr>
              <w:t>0.1148</w:t>
            </w:r>
          </w:p>
        </w:tc>
      </w:tr>
      <w:tr w:rsidR="008D69C5" w:rsidRPr="00901121" w14:paraId="4FAEF7BA" w14:textId="77777777" w:rsidTr="00A24DDB">
        <w:trPr>
          <w:trHeight w:val="181"/>
        </w:trPr>
        <w:tc>
          <w:tcPr>
            <w:tcW w:w="1479" w:type="dxa"/>
            <w:hideMark/>
          </w:tcPr>
          <w:p w14:paraId="26837366" w14:textId="77777777" w:rsidR="008D69C5" w:rsidRPr="00901121" w:rsidRDefault="008D69C5" w:rsidP="00A24DDB">
            <w:pPr>
              <w:spacing w:before="0"/>
              <w:rPr>
                <w:rFonts w:ascii="Arial" w:hAnsi="Arial" w:cs="Arial"/>
              </w:rPr>
            </w:pPr>
            <w:r w:rsidRPr="00901121">
              <w:rPr>
                <w:rFonts w:ascii="Arial" w:hAnsi="Arial" w:cs="Arial"/>
              </w:rPr>
              <w:t xml:space="preserve">SPI_12        </w:t>
            </w:r>
          </w:p>
        </w:tc>
        <w:tc>
          <w:tcPr>
            <w:tcW w:w="2862" w:type="dxa"/>
            <w:hideMark/>
          </w:tcPr>
          <w:p w14:paraId="1BEEE5DA" w14:textId="77777777" w:rsidR="008D69C5" w:rsidRPr="00901121" w:rsidRDefault="008D69C5" w:rsidP="00A24DDB">
            <w:pPr>
              <w:spacing w:before="0"/>
              <w:rPr>
                <w:rFonts w:ascii="Arial" w:hAnsi="Arial" w:cs="Arial"/>
              </w:rPr>
            </w:pPr>
            <w:r w:rsidRPr="00901121">
              <w:rPr>
                <w:rFonts w:ascii="Arial" w:hAnsi="Arial" w:cs="Arial"/>
              </w:rPr>
              <w:t>2.268e+00</w:t>
            </w:r>
          </w:p>
        </w:tc>
        <w:tc>
          <w:tcPr>
            <w:tcW w:w="2303" w:type="dxa"/>
            <w:hideMark/>
          </w:tcPr>
          <w:p w14:paraId="36F48ED9" w14:textId="77777777" w:rsidR="008D69C5" w:rsidRPr="00901121" w:rsidRDefault="008D69C5" w:rsidP="00A24DDB">
            <w:pPr>
              <w:spacing w:before="0"/>
              <w:rPr>
                <w:rFonts w:ascii="Arial" w:hAnsi="Arial" w:cs="Arial"/>
              </w:rPr>
            </w:pPr>
            <w:r w:rsidRPr="00901121">
              <w:rPr>
                <w:rFonts w:ascii="Arial" w:hAnsi="Arial" w:cs="Arial"/>
              </w:rPr>
              <w:t>6.401e-01</w:t>
            </w:r>
          </w:p>
        </w:tc>
        <w:tc>
          <w:tcPr>
            <w:tcW w:w="978" w:type="dxa"/>
            <w:hideMark/>
          </w:tcPr>
          <w:p w14:paraId="5F18EC94" w14:textId="77777777" w:rsidR="008D69C5" w:rsidRPr="00901121" w:rsidRDefault="008D69C5" w:rsidP="00A24DDB">
            <w:pPr>
              <w:spacing w:before="0"/>
              <w:rPr>
                <w:rFonts w:ascii="Arial" w:hAnsi="Arial" w:cs="Arial"/>
              </w:rPr>
            </w:pPr>
            <w:r w:rsidRPr="00901121">
              <w:rPr>
                <w:rFonts w:ascii="Arial" w:hAnsi="Arial" w:cs="Arial"/>
              </w:rPr>
              <w:t>3.543</w:t>
            </w:r>
          </w:p>
        </w:tc>
        <w:tc>
          <w:tcPr>
            <w:tcW w:w="1399" w:type="dxa"/>
            <w:hideMark/>
          </w:tcPr>
          <w:p w14:paraId="5A38CA1F" w14:textId="77777777" w:rsidR="008D69C5" w:rsidRPr="00901121" w:rsidRDefault="008D69C5" w:rsidP="00A24DDB">
            <w:pPr>
              <w:spacing w:before="0"/>
              <w:rPr>
                <w:rFonts w:ascii="Arial" w:hAnsi="Arial" w:cs="Arial"/>
              </w:rPr>
            </w:pPr>
            <w:r w:rsidRPr="00901121">
              <w:rPr>
                <w:rFonts w:ascii="Arial" w:hAnsi="Arial" w:cs="Arial"/>
              </w:rPr>
              <w:t>0.0004***</w:t>
            </w:r>
          </w:p>
        </w:tc>
      </w:tr>
      <w:tr w:rsidR="008D69C5" w:rsidRPr="00901121" w14:paraId="67C8D26E" w14:textId="77777777" w:rsidTr="00A24DDB">
        <w:trPr>
          <w:trHeight w:val="181"/>
        </w:trPr>
        <w:tc>
          <w:tcPr>
            <w:tcW w:w="1479" w:type="dxa"/>
            <w:hideMark/>
          </w:tcPr>
          <w:p w14:paraId="06628D11" w14:textId="77777777" w:rsidR="008D69C5" w:rsidRPr="00901121" w:rsidRDefault="008D69C5" w:rsidP="00A24DDB">
            <w:pPr>
              <w:spacing w:before="0"/>
              <w:rPr>
                <w:rFonts w:ascii="Arial" w:hAnsi="Arial" w:cs="Arial"/>
              </w:rPr>
            </w:pPr>
            <w:r w:rsidRPr="00901121">
              <w:rPr>
                <w:rFonts w:ascii="Arial" w:hAnsi="Arial" w:cs="Arial"/>
              </w:rPr>
              <w:t>Year</w:t>
            </w:r>
          </w:p>
        </w:tc>
        <w:tc>
          <w:tcPr>
            <w:tcW w:w="2862" w:type="dxa"/>
            <w:hideMark/>
          </w:tcPr>
          <w:p w14:paraId="0DCA6746" w14:textId="77777777" w:rsidR="008D69C5" w:rsidRPr="00901121" w:rsidRDefault="008D69C5" w:rsidP="00A24DDB">
            <w:pPr>
              <w:spacing w:before="0"/>
              <w:rPr>
                <w:rFonts w:ascii="Arial" w:hAnsi="Arial" w:cs="Arial"/>
              </w:rPr>
            </w:pPr>
            <w:r w:rsidRPr="00901121">
              <w:rPr>
                <w:rFonts w:ascii="Arial" w:hAnsi="Arial" w:cs="Arial"/>
              </w:rPr>
              <w:t>4.230e-01</w:t>
            </w:r>
          </w:p>
        </w:tc>
        <w:tc>
          <w:tcPr>
            <w:tcW w:w="2303" w:type="dxa"/>
            <w:hideMark/>
          </w:tcPr>
          <w:p w14:paraId="28E88E58" w14:textId="77777777" w:rsidR="008D69C5" w:rsidRPr="00901121" w:rsidRDefault="008D69C5" w:rsidP="00A24DDB">
            <w:pPr>
              <w:spacing w:before="0"/>
              <w:rPr>
                <w:rFonts w:ascii="Arial" w:hAnsi="Arial" w:cs="Arial"/>
              </w:rPr>
            </w:pPr>
            <w:r w:rsidRPr="00901121">
              <w:rPr>
                <w:rFonts w:ascii="Arial" w:hAnsi="Arial" w:cs="Arial"/>
              </w:rPr>
              <w:t>1.100e-01</w:t>
            </w:r>
          </w:p>
        </w:tc>
        <w:tc>
          <w:tcPr>
            <w:tcW w:w="978" w:type="dxa"/>
            <w:hideMark/>
          </w:tcPr>
          <w:p w14:paraId="7CA99C5C" w14:textId="77777777" w:rsidR="008D69C5" w:rsidRPr="00901121" w:rsidRDefault="008D69C5" w:rsidP="00A24DDB">
            <w:pPr>
              <w:spacing w:before="0"/>
              <w:rPr>
                <w:rFonts w:ascii="Arial" w:hAnsi="Arial" w:cs="Arial"/>
              </w:rPr>
            </w:pPr>
            <w:r w:rsidRPr="00901121">
              <w:rPr>
                <w:rFonts w:ascii="Arial" w:hAnsi="Arial" w:cs="Arial"/>
              </w:rPr>
              <w:t>3.847</w:t>
            </w:r>
          </w:p>
        </w:tc>
        <w:tc>
          <w:tcPr>
            <w:tcW w:w="1399" w:type="dxa"/>
            <w:hideMark/>
          </w:tcPr>
          <w:p w14:paraId="11E05FD3" w14:textId="77777777" w:rsidR="008D69C5" w:rsidRPr="00901121" w:rsidRDefault="008D69C5" w:rsidP="00A24DDB">
            <w:pPr>
              <w:spacing w:before="0"/>
              <w:rPr>
                <w:rFonts w:ascii="Arial" w:hAnsi="Arial" w:cs="Arial"/>
              </w:rPr>
            </w:pPr>
            <w:r w:rsidRPr="00901121">
              <w:rPr>
                <w:rFonts w:ascii="Arial" w:hAnsi="Arial" w:cs="Arial"/>
              </w:rPr>
              <w:t>0.0001***</w:t>
            </w:r>
          </w:p>
        </w:tc>
      </w:tr>
      <w:tr w:rsidR="008D69C5" w:rsidRPr="00901121" w14:paraId="32D4B9E7" w14:textId="77777777" w:rsidTr="00A24DDB">
        <w:trPr>
          <w:trHeight w:val="181"/>
        </w:trPr>
        <w:tc>
          <w:tcPr>
            <w:tcW w:w="1479" w:type="dxa"/>
            <w:hideMark/>
          </w:tcPr>
          <w:p w14:paraId="1E3DA951" w14:textId="77777777" w:rsidR="008D69C5" w:rsidRPr="00901121" w:rsidRDefault="008D69C5" w:rsidP="00A24DDB">
            <w:pPr>
              <w:spacing w:before="0"/>
              <w:rPr>
                <w:rFonts w:ascii="Arial" w:hAnsi="Arial" w:cs="Arial"/>
              </w:rPr>
            </w:pPr>
            <w:r w:rsidRPr="00901121">
              <w:rPr>
                <w:rFonts w:ascii="Arial" w:hAnsi="Arial" w:cs="Arial"/>
              </w:rPr>
              <w:t>TS_density</w:t>
            </w:r>
          </w:p>
        </w:tc>
        <w:tc>
          <w:tcPr>
            <w:tcW w:w="2862" w:type="dxa"/>
            <w:hideMark/>
          </w:tcPr>
          <w:p w14:paraId="3E955CB8" w14:textId="77777777" w:rsidR="008D69C5" w:rsidRPr="00901121" w:rsidRDefault="008D69C5" w:rsidP="00A24DDB">
            <w:pPr>
              <w:spacing w:before="0"/>
              <w:rPr>
                <w:rFonts w:ascii="Arial" w:hAnsi="Arial" w:cs="Arial"/>
              </w:rPr>
            </w:pPr>
            <w:r w:rsidRPr="00901121">
              <w:rPr>
                <w:rFonts w:ascii="Arial" w:hAnsi="Arial" w:cs="Arial"/>
              </w:rPr>
              <w:t>-1.991e-03</w:t>
            </w:r>
          </w:p>
        </w:tc>
        <w:tc>
          <w:tcPr>
            <w:tcW w:w="2303" w:type="dxa"/>
            <w:hideMark/>
          </w:tcPr>
          <w:p w14:paraId="0312E5F3" w14:textId="77777777" w:rsidR="008D69C5" w:rsidRPr="00901121" w:rsidRDefault="008D69C5" w:rsidP="00A24DDB">
            <w:pPr>
              <w:spacing w:before="0"/>
              <w:rPr>
                <w:rFonts w:ascii="Arial" w:hAnsi="Arial" w:cs="Arial"/>
              </w:rPr>
            </w:pPr>
            <w:r w:rsidRPr="00901121">
              <w:rPr>
                <w:rFonts w:ascii="Arial" w:hAnsi="Arial" w:cs="Arial"/>
              </w:rPr>
              <w:t>5.402e-04</w:t>
            </w:r>
          </w:p>
        </w:tc>
        <w:tc>
          <w:tcPr>
            <w:tcW w:w="978" w:type="dxa"/>
            <w:hideMark/>
          </w:tcPr>
          <w:p w14:paraId="070C4C5C" w14:textId="77777777" w:rsidR="008D69C5" w:rsidRPr="00901121" w:rsidRDefault="008D69C5" w:rsidP="00A24DDB">
            <w:pPr>
              <w:spacing w:before="0"/>
              <w:rPr>
                <w:rFonts w:ascii="Arial" w:hAnsi="Arial" w:cs="Arial"/>
              </w:rPr>
            </w:pPr>
            <w:r w:rsidRPr="00901121">
              <w:rPr>
                <w:rFonts w:ascii="Arial" w:hAnsi="Arial" w:cs="Arial"/>
              </w:rPr>
              <w:t>-3.684</w:t>
            </w:r>
          </w:p>
        </w:tc>
        <w:tc>
          <w:tcPr>
            <w:tcW w:w="1399" w:type="dxa"/>
            <w:hideMark/>
          </w:tcPr>
          <w:p w14:paraId="7DDA17EC" w14:textId="77777777" w:rsidR="008D69C5" w:rsidRPr="00901121" w:rsidRDefault="008D69C5" w:rsidP="00A24DDB">
            <w:pPr>
              <w:spacing w:before="0"/>
              <w:rPr>
                <w:rFonts w:ascii="Arial" w:hAnsi="Arial" w:cs="Arial"/>
              </w:rPr>
            </w:pPr>
            <w:r w:rsidRPr="00901121">
              <w:rPr>
                <w:rFonts w:ascii="Arial" w:hAnsi="Arial" w:cs="Arial"/>
              </w:rPr>
              <w:t>0.0002***</w:t>
            </w:r>
          </w:p>
        </w:tc>
      </w:tr>
    </w:tbl>
    <w:p w14:paraId="25ECA351" w14:textId="77777777" w:rsidR="008D69C5" w:rsidRPr="00901121" w:rsidRDefault="008D69C5" w:rsidP="008D69C5">
      <w:pPr>
        <w:spacing w:before="0" w:after="0" w:line="240" w:lineRule="auto"/>
        <w:jc w:val="both"/>
        <w:rPr>
          <w:rFonts w:ascii="Arial" w:hAnsi="Arial" w:cs="Arial"/>
        </w:rPr>
      </w:pPr>
      <w:r w:rsidRPr="00901121">
        <w:rPr>
          <w:rFonts w:ascii="Arial" w:hAnsi="Arial" w:cs="Arial"/>
        </w:rPr>
        <w:t>---</w:t>
      </w:r>
    </w:p>
    <w:p w14:paraId="02423073" w14:textId="77777777" w:rsidR="008D69C5" w:rsidRPr="00901121" w:rsidRDefault="008D69C5" w:rsidP="008D69C5">
      <w:pPr>
        <w:spacing w:before="0" w:after="0" w:line="240" w:lineRule="auto"/>
        <w:jc w:val="both"/>
        <w:rPr>
          <w:rFonts w:ascii="Arial" w:hAnsi="Arial" w:cs="Arial"/>
        </w:rPr>
      </w:pPr>
      <w:bookmarkStart w:id="1" w:name="_Hlk157574180"/>
      <w:r w:rsidRPr="00901121">
        <w:rPr>
          <w:rFonts w:ascii="Arial" w:hAnsi="Arial" w:cs="Arial"/>
          <w:lang w:val="fr-FR"/>
        </w:rPr>
        <w:t xml:space="preserve">Signif. </w:t>
      </w:r>
      <w:proofErr w:type="gramStart"/>
      <w:r w:rsidRPr="00901121">
        <w:rPr>
          <w:rFonts w:ascii="Arial" w:hAnsi="Arial" w:cs="Arial"/>
          <w:lang w:val="fr-FR"/>
        </w:rPr>
        <w:t>codes:</w:t>
      </w:r>
      <w:proofErr w:type="gramEnd"/>
      <w:r w:rsidRPr="00901121">
        <w:rPr>
          <w:rFonts w:ascii="Arial" w:hAnsi="Arial" w:cs="Arial"/>
          <w:lang w:val="fr-FR"/>
        </w:rPr>
        <w:t xml:space="preserve">  0 ‘***’ 0.001 ‘**’ 0.01 ‘*’ 0.05 ‘.’ </w:t>
      </w:r>
      <w:r w:rsidRPr="00901121">
        <w:rPr>
          <w:rFonts w:ascii="Arial" w:hAnsi="Arial" w:cs="Arial"/>
        </w:rPr>
        <w:t>0.1 ‘ ’ 1</w:t>
      </w:r>
    </w:p>
    <w:p w14:paraId="40494CF9" w14:textId="77777777" w:rsidR="008D69C5" w:rsidRPr="00901121" w:rsidRDefault="008D69C5" w:rsidP="008D69C5">
      <w:pPr>
        <w:spacing w:before="0" w:after="0" w:line="240" w:lineRule="auto"/>
        <w:jc w:val="both"/>
        <w:rPr>
          <w:rFonts w:ascii="Arial" w:hAnsi="Arial" w:cs="Arial"/>
        </w:rPr>
      </w:pPr>
      <w:r w:rsidRPr="00901121">
        <w:rPr>
          <w:rFonts w:ascii="Arial" w:hAnsi="Arial" w:cs="Arial"/>
        </w:rPr>
        <w:t>(Dispersion parameter for binomial family taken to be 1)</w:t>
      </w:r>
    </w:p>
    <w:p w14:paraId="571AB1D8" w14:textId="77777777" w:rsidR="008D69C5" w:rsidRPr="00901121" w:rsidRDefault="008D69C5" w:rsidP="008D69C5">
      <w:pPr>
        <w:spacing w:before="0" w:after="0" w:line="240" w:lineRule="auto"/>
        <w:jc w:val="both"/>
        <w:rPr>
          <w:rFonts w:ascii="Arial" w:hAnsi="Arial" w:cs="Arial"/>
        </w:rPr>
      </w:pPr>
      <w:r w:rsidRPr="00901121">
        <w:rPr>
          <w:rFonts w:ascii="Arial" w:hAnsi="Arial" w:cs="Arial"/>
        </w:rPr>
        <w:t xml:space="preserve">    Null deviance: 97.074 on </w:t>
      </w:r>
      <w:proofErr w:type="gramStart"/>
      <w:r w:rsidRPr="00901121">
        <w:rPr>
          <w:rFonts w:ascii="Arial" w:hAnsi="Arial" w:cs="Arial"/>
        </w:rPr>
        <w:t>71  degrees</w:t>
      </w:r>
      <w:proofErr w:type="gramEnd"/>
      <w:r w:rsidRPr="00901121">
        <w:rPr>
          <w:rFonts w:ascii="Arial" w:hAnsi="Arial" w:cs="Arial"/>
        </w:rPr>
        <w:t xml:space="preserve"> of freedom</w:t>
      </w:r>
    </w:p>
    <w:p w14:paraId="36257D97" w14:textId="77777777" w:rsidR="008D69C5" w:rsidRPr="00901121" w:rsidRDefault="008D69C5" w:rsidP="008D69C5">
      <w:pPr>
        <w:spacing w:before="0" w:after="0" w:line="240" w:lineRule="auto"/>
        <w:jc w:val="both"/>
        <w:rPr>
          <w:rFonts w:ascii="Arial" w:hAnsi="Arial" w:cs="Arial"/>
        </w:rPr>
      </w:pPr>
      <w:r w:rsidRPr="00901121">
        <w:rPr>
          <w:rFonts w:ascii="Arial" w:hAnsi="Arial" w:cs="Arial"/>
        </w:rPr>
        <w:t xml:space="preserve">Residual deviance: </w:t>
      </w:r>
      <w:proofErr w:type="gramStart"/>
      <w:r w:rsidRPr="00901121">
        <w:rPr>
          <w:rFonts w:ascii="Arial" w:hAnsi="Arial" w:cs="Arial"/>
        </w:rPr>
        <w:t>63.871  on</w:t>
      </w:r>
      <w:proofErr w:type="gramEnd"/>
      <w:r w:rsidRPr="00901121">
        <w:rPr>
          <w:rFonts w:ascii="Arial" w:hAnsi="Arial" w:cs="Arial"/>
        </w:rPr>
        <w:t xml:space="preserve"> 66  degrees of freedom</w:t>
      </w:r>
    </w:p>
    <w:p w14:paraId="574FE6B1" w14:textId="77777777" w:rsidR="008D69C5" w:rsidRPr="00901121" w:rsidRDefault="008D69C5" w:rsidP="008D69C5">
      <w:pPr>
        <w:spacing w:before="0" w:after="0" w:line="240" w:lineRule="auto"/>
        <w:jc w:val="both"/>
        <w:rPr>
          <w:rFonts w:ascii="Arial" w:hAnsi="Arial" w:cs="Arial"/>
        </w:rPr>
      </w:pPr>
      <w:r w:rsidRPr="00901121">
        <w:rPr>
          <w:rFonts w:ascii="Arial" w:hAnsi="Arial" w:cs="Arial"/>
        </w:rPr>
        <w:t>AIC: 75.871</w:t>
      </w:r>
    </w:p>
    <w:p w14:paraId="2F51F02A" w14:textId="77777777" w:rsidR="008D69C5" w:rsidRPr="00901121" w:rsidRDefault="008D69C5" w:rsidP="008D69C5">
      <w:pPr>
        <w:spacing w:before="0" w:after="0" w:line="240" w:lineRule="auto"/>
        <w:jc w:val="both"/>
        <w:rPr>
          <w:rFonts w:ascii="Arial" w:hAnsi="Arial" w:cs="Arial"/>
        </w:rPr>
      </w:pPr>
      <w:r w:rsidRPr="00901121">
        <w:rPr>
          <w:rFonts w:ascii="Arial" w:hAnsi="Arial" w:cs="Arial"/>
        </w:rPr>
        <w:t>Number of Fisher Scoring iterations: 5</w:t>
      </w:r>
    </w:p>
    <w:p w14:paraId="75774941" w14:textId="77777777" w:rsidR="008D69C5" w:rsidRPr="00901121" w:rsidRDefault="008D69C5" w:rsidP="008D69C5">
      <w:pPr>
        <w:spacing w:before="0" w:after="0" w:line="240" w:lineRule="auto"/>
        <w:jc w:val="both"/>
        <w:rPr>
          <w:rFonts w:ascii="Arial" w:hAnsi="Arial" w:cs="Arial"/>
        </w:rPr>
      </w:pPr>
      <w:r w:rsidRPr="00901121">
        <w:rPr>
          <w:rFonts w:ascii="Arial" w:hAnsi="Arial" w:cs="Arial"/>
        </w:rPr>
        <w:t xml:space="preserve">Root </w:t>
      </w:r>
      <w:proofErr w:type="gramStart"/>
      <w:r w:rsidRPr="00901121">
        <w:rPr>
          <w:rFonts w:ascii="Arial" w:hAnsi="Arial" w:cs="Arial"/>
        </w:rPr>
        <w:t>mean</w:t>
      </w:r>
      <w:proofErr w:type="gramEnd"/>
      <w:r w:rsidRPr="00901121">
        <w:rPr>
          <w:rFonts w:ascii="Arial" w:hAnsi="Arial" w:cs="Arial"/>
        </w:rPr>
        <w:t xml:space="preserve"> square error = 4.48</w:t>
      </w:r>
    </w:p>
    <w:bookmarkEnd w:id="1"/>
    <w:p w14:paraId="7C42462F" w14:textId="77777777" w:rsidR="008D69C5" w:rsidRPr="00901121" w:rsidRDefault="008D69C5" w:rsidP="008D69C5">
      <w:pPr>
        <w:spacing w:before="0" w:after="0" w:line="240" w:lineRule="auto"/>
        <w:jc w:val="both"/>
        <w:rPr>
          <w:rFonts w:ascii="Arial" w:hAnsi="Arial" w:cs="Arial"/>
        </w:rPr>
      </w:pPr>
      <w:r w:rsidRPr="00901121">
        <w:rPr>
          <w:rFonts w:ascii="Arial" w:hAnsi="Arial" w:cs="Arial"/>
        </w:rPr>
        <w:t xml:space="preserve">              </w:t>
      </w:r>
    </w:p>
    <w:p w14:paraId="158B77C8" w14:textId="77777777" w:rsidR="00311AEB" w:rsidRDefault="00311AEB"/>
    <w:sectPr w:rsidR="00311AEB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__Grammarly_42____i" w:val="H4sIAAAAAAAEAKtWckksSQxILCpxzi/NK1GyMqwFAAEhoTITAAAA"/>
    <w:docVar w:name="__Grammarly_42___1" w:val="H4sIAAAAAAAEAKtWcslP9kxRslIyNDY2NzUxNzU2MTCxMDM0MDZW0lEKTi0uzszPAykwrAUAu7DUGSwAAAA="/>
  </w:docVars>
  <w:rsids>
    <w:rsidRoot w:val="008D69C5"/>
    <w:rsid w:val="00311AEB"/>
    <w:rsid w:val="00527128"/>
    <w:rsid w:val="005C0D04"/>
    <w:rsid w:val="008D69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5004CE37"/>
  <w15:chartTrackingRefBased/>
  <w15:docId w15:val="{429C358A-68EE-4C46-A83C-FBC327A360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ZA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D69C5"/>
    <w:pPr>
      <w:spacing w:before="240" w:after="240"/>
    </w:pPr>
    <w:rPr>
      <w:kern w:val="0"/>
      <w:sz w:val="24"/>
      <w:szCs w:val="24"/>
      <w14:ligatures w14:val="non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8D69C5"/>
    <w:pPr>
      <w:spacing w:before="240" w:after="0" w:line="240" w:lineRule="auto"/>
      <w:jc w:val="both"/>
    </w:pPr>
    <w:rPr>
      <w:kern w:val="0"/>
      <w:sz w:val="24"/>
      <w:szCs w:val="24"/>
      <w:lang w:val="en-GB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Caption">
    <w:name w:val="caption"/>
    <w:basedOn w:val="Normal"/>
    <w:next w:val="Normal"/>
    <w:autoRedefine/>
    <w:uiPriority w:val="35"/>
    <w:unhideWhenUsed/>
    <w:qFormat/>
    <w:rsid w:val="008D69C5"/>
    <w:pPr>
      <w:keepNext/>
      <w:spacing w:before="360" w:after="360" w:line="240" w:lineRule="auto"/>
      <w:jc w:val="both"/>
    </w:pPr>
    <w:rPr>
      <w:rFonts w:ascii="Arial" w:hAnsi="Arial" w:cs="Times New Roman"/>
      <w:bCs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171</Words>
  <Characters>980</Characters>
  <Application>Microsoft Office Word</Application>
  <DocSecurity>0</DocSecurity>
  <Lines>8</Lines>
  <Paragraphs>2</Paragraphs>
  <ScaleCrop>false</ScaleCrop>
  <Company/>
  <LinksUpToDate>false</LinksUpToDate>
  <CharactersWithSpaces>1149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Sunday Ochai</dc:creator>
  <cp:keywords/>
  <dc:description/>
  <cp:lastModifiedBy>Sunday Ochai</cp:lastModifiedBy>
  <cp:revision>1</cp:revision>
  <dcterms:created xsi:type="dcterms:W3CDTF">2024-11-07T17:49:00Z</dcterms:created>
  <dcterms:modified xsi:type="dcterms:W3CDTF">2024-11-07T17:49:00Z</dcterms:modified>
</cp:coreProperties>
</file>