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AC86D0" w14:textId="16AE6E13" w:rsidR="0068497D" w:rsidRPr="00597175" w:rsidRDefault="0068497D" w:rsidP="00275682">
      <w:pPr>
        <w:spacing w:before="120" w:after="0"/>
        <w:ind w:left="0"/>
        <w:rPr>
          <w:rFonts w:ascii="Times New Roman" w:eastAsia="MS Mincho" w:hAnsi="Times New Roman" w:cs="Times New Roman"/>
          <w:b/>
          <w:sz w:val="28"/>
          <w:szCs w:val="28"/>
        </w:rPr>
      </w:pPr>
      <w:bookmarkStart w:id="0" w:name="_Toc108085381"/>
      <w:bookmarkStart w:id="1" w:name="_Toc108090460"/>
      <w:bookmarkStart w:id="2" w:name="_Toc109980229"/>
      <w:bookmarkStart w:id="3" w:name="_Hlk118642437"/>
      <w:r w:rsidRPr="00597175">
        <w:rPr>
          <w:rFonts w:ascii="Times New Roman" w:eastAsia="MS Mincho" w:hAnsi="Times New Roman" w:cs="Times New Roman"/>
          <w:b/>
          <w:sz w:val="24"/>
          <w:szCs w:val="24"/>
          <w:lang w:eastAsia="ja-JP"/>
        </w:rPr>
        <w:t>Supplementary Information</w:t>
      </w:r>
      <w:r w:rsidR="006F2D53" w:rsidRPr="00597175">
        <w:rPr>
          <w:rFonts w:ascii="Times New Roman" w:eastAsia="MS Mincho" w:hAnsi="Times New Roman" w:cs="Times New Roman"/>
          <w:b/>
          <w:sz w:val="24"/>
          <w:szCs w:val="24"/>
          <w:lang w:eastAsia="ja-JP"/>
        </w:rPr>
        <w:t>:</w:t>
      </w:r>
      <w:r w:rsidRPr="00597175">
        <w:rPr>
          <w:rFonts w:ascii="Times New Roman" w:eastAsia="MS Mincho" w:hAnsi="Times New Roman" w:cs="Times New Roman"/>
          <w:b/>
          <w:sz w:val="28"/>
          <w:szCs w:val="28"/>
        </w:rPr>
        <w:t xml:space="preserve"> </w:t>
      </w:r>
    </w:p>
    <w:p w14:paraId="0BFFC285" w14:textId="48B30CA3" w:rsidR="00275682" w:rsidRPr="00597175" w:rsidRDefault="00275682" w:rsidP="00275682">
      <w:pPr>
        <w:spacing w:before="120" w:after="0"/>
        <w:ind w:left="0"/>
        <w:rPr>
          <w:rFonts w:ascii="Times New Roman" w:eastAsia="MS Mincho" w:hAnsi="Times New Roman" w:cs="Times New Roman"/>
          <w:b/>
          <w:sz w:val="24"/>
          <w:szCs w:val="24"/>
        </w:rPr>
      </w:pPr>
      <w:r w:rsidRPr="00597175">
        <w:rPr>
          <w:rFonts w:ascii="Times New Roman" w:eastAsia="MS Mincho" w:hAnsi="Times New Roman" w:cs="Times New Roman"/>
          <w:b/>
          <w:sz w:val="24"/>
          <w:szCs w:val="24"/>
        </w:rPr>
        <w:t xml:space="preserve">Dispersal potential does not predict recent range expansions of sub-Antarctic </w:t>
      </w:r>
      <w:bookmarkEnd w:id="0"/>
      <w:bookmarkEnd w:id="1"/>
      <w:bookmarkEnd w:id="2"/>
      <w:r w:rsidRPr="00597175">
        <w:rPr>
          <w:rFonts w:ascii="Times New Roman" w:eastAsia="MS Mincho" w:hAnsi="Times New Roman" w:cs="Times New Roman"/>
          <w:b/>
          <w:sz w:val="24"/>
          <w:szCs w:val="24"/>
        </w:rPr>
        <w:t>plant species</w:t>
      </w:r>
    </w:p>
    <w:p w14:paraId="17F8AE4C" w14:textId="77777777" w:rsidR="006F2D53" w:rsidRPr="00597175" w:rsidRDefault="006F2D53" w:rsidP="00275682">
      <w:pPr>
        <w:spacing w:before="120" w:after="0"/>
        <w:ind w:left="0"/>
        <w:rPr>
          <w:rFonts w:ascii="Times New Roman" w:eastAsia="MS Mincho" w:hAnsi="Times New Roman" w:cs="Times New Roman"/>
          <w:b/>
          <w:sz w:val="24"/>
          <w:szCs w:val="24"/>
        </w:rPr>
      </w:pPr>
      <w:bookmarkStart w:id="4" w:name="_GoBack"/>
      <w:bookmarkEnd w:id="4"/>
    </w:p>
    <w:bookmarkEnd w:id="3"/>
    <w:p w14:paraId="689F1ECB" w14:textId="77777777" w:rsidR="006F2D53" w:rsidRPr="00597175" w:rsidRDefault="006F2D53" w:rsidP="00275682">
      <w:pPr>
        <w:spacing w:after="0" w:line="240" w:lineRule="auto"/>
        <w:ind w:left="0"/>
        <w:rPr>
          <w:rFonts w:ascii="Times New Roman" w:hAnsi="Times New Roman" w:cs="Times New Roman"/>
          <w:bCs/>
          <w:sz w:val="20"/>
          <w:szCs w:val="20"/>
        </w:rPr>
      </w:pPr>
    </w:p>
    <w:p w14:paraId="4A42A8ED" w14:textId="3CC18F31" w:rsidR="00275682" w:rsidRPr="00597175" w:rsidRDefault="00275682" w:rsidP="00275682">
      <w:pPr>
        <w:spacing w:after="0" w:line="240" w:lineRule="auto"/>
        <w:ind w:left="0"/>
        <w:rPr>
          <w:rFonts w:ascii="Times New Roman" w:hAnsi="Times New Roman" w:cs="Times New Roman"/>
          <w:bCs/>
          <w:sz w:val="20"/>
          <w:szCs w:val="20"/>
        </w:rPr>
      </w:pPr>
      <w:proofErr w:type="spellStart"/>
      <w:r w:rsidRPr="00597175">
        <w:rPr>
          <w:rFonts w:ascii="Times New Roman" w:hAnsi="Times New Roman" w:cs="Times New Roman"/>
          <w:bCs/>
          <w:sz w:val="20"/>
          <w:szCs w:val="20"/>
        </w:rPr>
        <w:t>Nompilo</w:t>
      </w:r>
      <w:proofErr w:type="spellEnd"/>
      <w:r w:rsidRPr="00597175">
        <w:rPr>
          <w:rFonts w:ascii="Times New Roman" w:hAnsi="Times New Roman" w:cs="Times New Roman"/>
          <w:bCs/>
          <w:sz w:val="20"/>
          <w:szCs w:val="20"/>
        </w:rPr>
        <w:t xml:space="preserve"> </w:t>
      </w:r>
      <w:proofErr w:type="spellStart"/>
      <w:r w:rsidRPr="00597175">
        <w:rPr>
          <w:rFonts w:ascii="Times New Roman" w:hAnsi="Times New Roman" w:cs="Times New Roman"/>
          <w:bCs/>
          <w:sz w:val="20"/>
          <w:szCs w:val="20"/>
        </w:rPr>
        <w:t>Mazibuko</w:t>
      </w:r>
      <w:proofErr w:type="spellEnd"/>
      <w:r w:rsidRPr="00597175">
        <w:rPr>
          <w:rFonts w:ascii="Times New Roman" w:hAnsi="Times New Roman" w:cs="Times New Roman"/>
          <w:bCs/>
          <w:sz w:val="20"/>
          <w:szCs w:val="20"/>
        </w:rPr>
        <w:t xml:space="preserve">, Michelle </w:t>
      </w:r>
      <w:proofErr w:type="spellStart"/>
      <w:r w:rsidRPr="00597175">
        <w:rPr>
          <w:rFonts w:ascii="Times New Roman" w:hAnsi="Times New Roman" w:cs="Times New Roman"/>
          <w:bCs/>
          <w:sz w:val="20"/>
          <w:szCs w:val="20"/>
        </w:rPr>
        <w:t>Greve</w:t>
      </w:r>
      <w:proofErr w:type="spellEnd"/>
      <w:r w:rsidRPr="00597175">
        <w:rPr>
          <w:rFonts w:ascii="Times New Roman" w:hAnsi="Times New Roman" w:cs="Times New Roman"/>
          <w:bCs/>
          <w:sz w:val="20"/>
          <w:szCs w:val="20"/>
        </w:rPr>
        <w:t xml:space="preserve"> and Peter C. le Roux</w:t>
      </w:r>
    </w:p>
    <w:p w14:paraId="7A576961" w14:textId="77777777" w:rsidR="00275682" w:rsidRPr="00597175" w:rsidRDefault="00275682" w:rsidP="00275682">
      <w:pPr>
        <w:spacing w:after="0" w:line="240" w:lineRule="auto"/>
        <w:ind w:left="0"/>
        <w:rPr>
          <w:rFonts w:ascii="Times New Roman" w:hAnsi="Times New Roman" w:cs="Times New Roman"/>
          <w:bCs/>
          <w:sz w:val="20"/>
          <w:szCs w:val="20"/>
        </w:rPr>
      </w:pPr>
      <w:r w:rsidRPr="00597175">
        <w:rPr>
          <w:rFonts w:ascii="Times New Roman" w:hAnsi="Times New Roman" w:cs="Times New Roman"/>
          <w:bCs/>
          <w:sz w:val="20"/>
          <w:szCs w:val="20"/>
        </w:rPr>
        <w:t>University of Pretoria, Department of Plant and Soil Sciences, Pretoria, Gauteng, South Africa</w:t>
      </w:r>
    </w:p>
    <w:p w14:paraId="0672B3EA" w14:textId="77777777" w:rsidR="00275682" w:rsidRPr="00597175" w:rsidRDefault="00275682" w:rsidP="00275682">
      <w:pPr>
        <w:spacing w:after="0" w:line="240" w:lineRule="auto"/>
        <w:ind w:left="0"/>
        <w:rPr>
          <w:rFonts w:ascii="Times New Roman" w:hAnsi="Times New Roman" w:cs="Times New Roman"/>
          <w:bCs/>
          <w:sz w:val="20"/>
          <w:szCs w:val="20"/>
        </w:rPr>
      </w:pPr>
    </w:p>
    <w:p w14:paraId="796CCD47" w14:textId="77777777" w:rsidR="00275682" w:rsidRPr="00597175" w:rsidRDefault="00275682" w:rsidP="00275682">
      <w:pPr>
        <w:spacing w:after="0" w:line="240" w:lineRule="auto"/>
        <w:ind w:left="0"/>
        <w:rPr>
          <w:rFonts w:ascii="Times New Roman" w:hAnsi="Times New Roman" w:cs="Times New Roman"/>
          <w:b/>
          <w:sz w:val="20"/>
          <w:szCs w:val="20"/>
        </w:rPr>
      </w:pPr>
      <w:r w:rsidRPr="00597175">
        <w:rPr>
          <w:rFonts w:ascii="Times New Roman" w:hAnsi="Times New Roman" w:cs="Times New Roman"/>
          <w:b/>
          <w:sz w:val="20"/>
          <w:szCs w:val="20"/>
        </w:rPr>
        <w:t>Correspondence</w:t>
      </w:r>
    </w:p>
    <w:p w14:paraId="5E0C229D" w14:textId="77777777" w:rsidR="00275682" w:rsidRPr="00597175" w:rsidRDefault="00275682" w:rsidP="00275682">
      <w:pPr>
        <w:spacing w:after="0" w:line="240" w:lineRule="auto"/>
        <w:ind w:left="0"/>
        <w:rPr>
          <w:rFonts w:ascii="Times New Roman" w:hAnsi="Times New Roman" w:cs="Times New Roman"/>
          <w:bCs/>
          <w:sz w:val="20"/>
          <w:szCs w:val="20"/>
        </w:rPr>
      </w:pPr>
      <w:proofErr w:type="spellStart"/>
      <w:r w:rsidRPr="00597175">
        <w:rPr>
          <w:rFonts w:ascii="Times New Roman" w:hAnsi="Times New Roman" w:cs="Times New Roman"/>
          <w:bCs/>
          <w:sz w:val="20"/>
          <w:szCs w:val="20"/>
        </w:rPr>
        <w:t>Nompilo</w:t>
      </w:r>
      <w:proofErr w:type="spellEnd"/>
      <w:r w:rsidRPr="00597175">
        <w:rPr>
          <w:rFonts w:ascii="Times New Roman" w:hAnsi="Times New Roman" w:cs="Times New Roman"/>
          <w:bCs/>
          <w:sz w:val="20"/>
          <w:szCs w:val="20"/>
        </w:rPr>
        <w:t xml:space="preserve"> </w:t>
      </w:r>
      <w:proofErr w:type="spellStart"/>
      <w:r w:rsidRPr="00597175">
        <w:rPr>
          <w:rFonts w:ascii="Times New Roman" w:hAnsi="Times New Roman" w:cs="Times New Roman"/>
          <w:bCs/>
          <w:sz w:val="20"/>
          <w:szCs w:val="20"/>
        </w:rPr>
        <w:t>Mazibuko</w:t>
      </w:r>
      <w:proofErr w:type="spellEnd"/>
      <w:r w:rsidRPr="00597175">
        <w:rPr>
          <w:rFonts w:ascii="Times New Roman" w:hAnsi="Times New Roman" w:cs="Times New Roman"/>
          <w:bCs/>
          <w:sz w:val="20"/>
          <w:szCs w:val="20"/>
        </w:rPr>
        <w:t>, Department of Plant and Soil Sciences, University of Pretoria, Pretoria, South Africa.</w:t>
      </w:r>
    </w:p>
    <w:p w14:paraId="1298CAC3" w14:textId="77777777" w:rsidR="00275682" w:rsidRPr="00597175" w:rsidRDefault="00275682" w:rsidP="00275682">
      <w:pPr>
        <w:spacing w:after="0" w:line="240" w:lineRule="auto"/>
        <w:ind w:left="0"/>
        <w:rPr>
          <w:rFonts w:ascii="Times New Roman" w:hAnsi="Times New Roman" w:cs="Times New Roman"/>
          <w:bCs/>
          <w:sz w:val="20"/>
          <w:szCs w:val="20"/>
        </w:rPr>
      </w:pPr>
      <w:r w:rsidRPr="00597175">
        <w:rPr>
          <w:rFonts w:ascii="Times New Roman" w:hAnsi="Times New Roman" w:cs="Times New Roman"/>
          <w:bCs/>
          <w:sz w:val="20"/>
          <w:szCs w:val="20"/>
        </w:rPr>
        <w:t>Email: nompilomazibuko94@gmail.com</w:t>
      </w:r>
    </w:p>
    <w:p w14:paraId="0AA759A2" w14:textId="77777777" w:rsidR="00275682" w:rsidRPr="00597175" w:rsidRDefault="00275682" w:rsidP="00275682">
      <w:pPr>
        <w:spacing w:after="0" w:line="240" w:lineRule="auto"/>
        <w:ind w:left="0"/>
        <w:rPr>
          <w:rFonts w:ascii="Times New Roman" w:hAnsi="Times New Roman" w:cs="Times New Roman"/>
          <w:bCs/>
          <w:sz w:val="20"/>
          <w:szCs w:val="20"/>
        </w:rPr>
      </w:pPr>
    </w:p>
    <w:p w14:paraId="51265792" w14:textId="77777777" w:rsidR="00275682" w:rsidRPr="00597175" w:rsidRDefault="00275682" w:rsidP="00275682">
      <w:pPr>
        <w:spacing w:after="0" w:line="240" w:lineRule="auto"/>
        <w:ind w:left="0"/>
        <w:rPr>
          <w:rFonts w:ascii="Times New Roman" w:hAnsi="Times New Roman" w:cs="Times New Roman"/>
          <w:b/>
          <w:sz w:val="20"/>
          <w:szCs w:val="20"/>
        </w:rPr>
      </w:pPr>
      <w:r w:rsidRPr="00597175">
        <w:rPr>
          <w:rFonts w:ascii="Times New Roman" w:hAnsi="Times New Roman" w:cs="Times New Roman"/>
          <w:b/>
          <w:sz w:val="20"/>
          <w:szCs w:val="20"/>
        </w:rPr>
        <w:t>ORCID</w:t>
      </w:r>
    </w:p>
    <w:p w14:paraId="46FA4CF6" w14:textId="77777777" w:rsidR="00275682" w:rsidRPr="00597175" w:rsidRDefault="00275682" w:rsidP="00275682">
      <w:pPr>
        <w:spacing w:after="0" w:line="240" w:lineRule="auto"/>
        <w:ind w:left="0"/>
        <w:rPr>
          <w:rFonts w:ascii="Times New Roman" w:hAnsi="Times New Roman" w:cs="Times New Roman"/>
          <w:bCs/>
          <w:sz w:val="20"/>
          <w:szCs w:val="20"/>
        </w:rPr>
      </w:pPr>
      <w:proofErr w:type="spellStart"/>
      <w:r w:rsidRPr="00597175">
        <w:rPr>
          <w:rFonts w:ascii="Times New Roman" w:hAnsi="Times New Roman" w:cs="Times New Roman"/>
          <w:bCs/>
          <w:sz w:val="20"/>
          <w:szCs w:val="20"/>
        </w:rPr>
        <w:t>Nompilo</w:t>
      </w:r>
      <w:proofErr w:type="spellEnd"/>
      <w:r w:rsidRPr="00597175">
        <w:rPr>
          <w:rFonts w:ascii="Times New Roman" w:hAnsi="Times New Roman" w:cs="Times New Roman"/>
          <w:bCs/>
          <w:sz w:val="20"/>
          <w:szCs w:val="20"/>
        </w:rPr>
        <w:t xml:space="preserve"> </w:t>
      </w:r>
      <w:proofErr w:type="spellStart"/>
      <w:r w:rsidRPr="00597175">
        <w:rPr>
          <w:rFonts w:ascii="Times New Roman" w:hAnsi="Times New Roman" w:cs="Times New Roman"/>
          <w:bCs/>
          <w:sz w:val="20"/>
          <w:szCs w:val="20"/>
        </w:rPr>
        <w:t>Mazibuko</w:t>
      </w:r>
      <w:proofErr w:type="spellEnd"/>
      <w:r w:rsidRPr="00597175">
        <w:rPr>
          <w:rFonts w:ascii="Times New Roman" w:hAnsi="Times New Roman" w:cs="Times New Roman"/>
          <w:bCs/>
          <w:sz w:val="20"/>
          <w:szCs w:val="20"/>
        </w:rPr>
        <w:t>: 0000-0003-1161-0149</w:t>
      </w:r>
    </w:p>
    <w:p w14:paraId="0B6759CE" w14:textId="77777777" w:rsidR="00275682" w:rsidRPr="00597175" w:rsidRDefault="00275682" w:rsidP="00275682">
      <w:pPr>
        <w:spacing w:after="0" w:line="240" w:lineRule="auto"/>
        <w:ind w:left="0"/>
        <w:rPr>
          <w:rFonts w:ascii="Times New Roman" w:hAnsi="Times New Roman" w:cs="Times New Roman"/>
          <w:bCs/>
          <w:sz w:val="20"/>
          <w:szCs w:val="20"/>
        </w:rPr>
      </w:pPr>
      <w:r w:rsidRPr="00597175">
        <w:rPr>
          <w:rFonts w:ascii="Times New Roman" w:hAnsi="Times New Roman" w:cs="Times New Roman"/>
          <w:bCs/>
          <w:sz w:val="20"/>
          <w:szCs w:val="20"/>
        </w:rPr>
        <w:t xml:space="preserve">Michelle </w:t>
      </w:r>
      <w:proofErr w:type="spellStart"/>
      <w:r w:rsidRPr="00597175">
        <w:rPr>
          <w:rFonts w:ascii="Times New Roman" w:hAnsi="Times New Roman" w:cs="Times New Roman"/>
          <w:bCs/>
          <w:sz w:val="20"/>
          <w:szCs w:val="20"/>
        </w:rPr>
        <w:t>Greve</w:t>
      </w:r>
      <w:proofErr w:type="spellEnd"/>
      <w:r w:rsidRPr="00597175">
        <w:rPr>
          <w:rFonts w:ascii="Times New Roman" w:hAnsi="Times New Roman" w:cs="Times New Roman"/>
          <w:bCs/>
          <w:sz w:val="20"/>
          <w:szCs w:val="20"/>
        </w:rPr>
        <w:t>: 0000-0002-6229-8506</w:t>
      </w:r>
    </w:p>
    <w:p w14:paraId="16ECDE8C" w14:textId="56EA407A" w:rsidR="00275682" w:rsidRPr="00597175" w:rsidRDefault="00275682" w:rsidP="00275682">
      <w:pPr>
        <w:spacing w:after="0" w:line="240" w:lineRule="auto"/>
        <w:ind w:left="0"/>
        <w:rPr>
          <w:rFonts w:ascii="Times New Roman" w:hAnsi="Times New Roman" w:cs="Times New Roman"/>
          <w:bCs/>
          <w:sz w:val="20"/>
          <w:szCs w:val="20"/>
        </w:rPr>
      </w:pPr>
      <w:r w:rsidRPr="00597175">
        <w:rPr>
          <w:rFonts w:ascii="Times New Roman" w:hAnsi="Times New Roman" w:cs="Times New Roman"/>
          <w:bCs/>
          <w:sz w:val="20"/>
          <w:szCs w:val="20"/>
        </w:rPr>
        <w:t>Peter C. le Roux: 0000-0002-7941-7444</w:t>
      </w:r>
    </w:p>
    <w:p w14:paraId="73B864EE" w14:textId="77777777" w:rsidR="006F2D53" w:rsidRPr="00597175" w:rsidRDefault="006F2D53" w:rsidP="00275682">
      <w:pPr>
        <w:spacing w:after="0" w:line="240" w:lineRule="auto"/>
        <w:ind w:left="0"/>
        <w:rPr>
          <w:rFonts w:ascii="Times New Roman" w:hAnsi="Times New Roman" w:cs="Times New Roman"/>
          <w:bCs/>
          <w:sz w:val="20"/>
          <w:szCs w:val="20"/>
        </w:rPr>
      </w:pPr>
    </w:p>
    <w:p w14:paraId="642BD635" w14:textId="19A6B39C" w:rsidR="00631E1C" w:rsidRPr="00597175" w:rsidRDefault="00631E1C" w:rsidP="0068497D">
      <w:pPr>
        <w:ind w:left="0"/>
        <w:rPr>
          <w:rFonts w:ascii="Times New Roman" w:eastAsia="MS Mincho" w:hAnsi="Times New Roman" w:cs="Times New Roman"/>
          <w:sz w:val="20"/>
          <w:szCs w:val="20"/>
        </w:rPr>
      </w:pPr>
      <w:r w:rsidRPr="00597175">
        <w:rPr>
          <w:rFonts w:ascii="Times New Roman" w:eastAsia="MS Mincho" w:hAnsi="Times New Roman" w:cs="Times New Roman"/>
          <w:b/>
          <w:sz w:val="20"/>
          <w:szCs w:val="20"/>
        </w:rPr>
        <w:br w:type="page"/>
      </w:r>
      <w:r w:rsidRPr="00597175">
        <w:rPr>
          <w:rFonts w:ascii="Times New Roman" w:eastAsia="MS Mincho" w:hAnsi="Times New Roman" w:cs="Times New Roman"/>
          <w:b/>
          <w:bCs/>
          <w:sz w:val="20"/>
          <w:szCs w:val="20"/>
        </w:rPr>
        <w:t xml:space="preserve">Online Resource </w:t>
      </w:r>
      <w:r w:rsidR="003C5876" w:rsidRPr="00597175">
        <w:rPr>
          <w:rFonts w:ascii="Times New Roman" w:eastAsia="MS Mincho" w:hAnsi="Times New Roman" w:cs="Times New Roman"/>
          <w:b/>
          <w:bCs/>
          <w:sz w:val="20"/>
          <w:szCs w:val="20"/>
        </w:rPr>
        <w:t>1</w:t>
      </w:r>
      <w:r w:rsidRPr="00597175">
        <w:rPr>
          <w:rFonts w:ascii="Times New Roman" w:eastAsia="MS Mincho" w:hAnsi="Times New Roman" w:cs="Times New Roman"/>
          <w:sz w:val="20"/>
          <w:szCs w:val="20"/>
        </w:rPr>
        <w:t xml:space="preserve"> The mean height and seed weight of plant species included in this study (mean plant height obtained from </w:t>
      </w:r>
      <w:proofErr w:type="spellStart"/>
      <w:r w:rsidRPr="00597175">
        <w:rPr>
          <w:rFonts w:ascii="Times New Roman" w:eastAsia="MS Mincho" w:hAnsi="Times New Roman" w:cs="Times New Roman"/>
          <w:sz w:val="20"/>
          <w:szCs w:val="20"/>
        </w:rPr>
        <w:t>Mathakutha</w:t>
      </w:r>
      <w:proofErr w:type="spellEnd"/>
      <w:r w:rsidRPr="00597175">
        <w:rPr>
          <w:rFonts w:ascii="Times New Roman" w:eastAsia="MS Mincho" w:hAnsi="Times New Roman" w:cs="Times New Roman"/>
          <w:sz w:val="20"/>
          <w:szCs w:val="20"/>
        </w:rPr>
        <w:t xml:space="preserve"> et al. 2019)</w:t>
      </w:r>
    </w:p>
    <w:p w14:paraId="00C588CC" w14:textId="77777777" w:rsidR="00631E1C" w:rsidRPr="00597175" w:rsidRDefault="00631E1C" w:rsidP="00631E1C">
      <w:pPr>
        <w:spacing w:after="0" w:line="276" w:lineRule="auto"/>
        <w:ind w:left="0"/>
        <w:rPr>
          <w:rFonts w:ascii="Times New Roman" w:eastAsia="MS Mincho" w:hAnsi="Times New Roman" w:cs="Times New Roman"/>
          <w:sz w:val="20"/>
          <w:szCs w:val="20"/>
        </w:rPr>
      </w:pPr>
    </w:p>
    <w:tbl>
      <w:tblPr>
        <w:tblStyle w:val="PlainTable5"/>
        <w:tblW w:w="8500" w:type="dxa"/>
        <w:tblLook w:val="04A0" w:firstRow="1" w:lastRow="0" w:firstColumn="1" w:lastColumn="0" w:noHBand="0" w:noVBand="1"/>
      </w:tblPr>
      <w:tblGrid>
        <w:gridCol w:w="2660"/>
        <w:gridCol w:w="1559"/>
        <w:gridCol w:w="1985"/>
        <w:gridCol w:w="236"/>
        <w:gridCol w:w="2060"/>
      </w:tblGrid>
      <w:tr w:rsidR="00597175" w:rsidRPr="00597175" w14:paraId="29E61384" w14:textId="77777777" w:rsidTr="00631E1C">
        <w:trPr>
          <w:cnfStyle w:val="100000000000" w:firstRow="1" w:lastRow="0" w:firstColumn="0" w:lastColumn="0" w:oddVBand="0" w:evenVBand="0" w:oddHBand="0" w:evenHBand="0" w:firstRowFirstColumn="0" w:firstRowLastColumn="0" w:lastRowFirstColumn="0" w:lastRowLastColumn="0"/>
          <w:trHeight w:val="288"/>
        </w:trPr>
        <w:tc>
          <w:tcPr>
            <w:cnfStyle w:val="001000000100" w:firstRow="0" w:lastRow="0" w:firstColumn="1" w:lastColumn="0" w:oddVBand="0" w:evenVBand="0" w:oddHBand="0" w:evenHBand="0" w:firstRowFirstColumn="1" w:firstRowLastColumn="0" w:lastRowFirstColumn="0" w:lastRowLastColumn="0"/>
            <w:tcW w:w="2660" w:type="dxa"/>
            <w:tcBorders>
              <w:top w:val="single" w:sz="4" w:space="0" w:color="auto"/>
              <w:bottom w:val="single" w:sz="4" w:space="0" w:color="auto"/>
            </w:tcBorders>
            <w:shd w:val="clear" w:color="auto" w:fill="auto"/>
            <w:noWrap/>
            <w:hideMark/>
          </w:tcPr>
          <w:p w14:paraId="72CB16BA" w14:textId="77777777" w:rsidR="00631E1C" w:rsidRPr="00597175" w:rsidRDefault="00631E1C" w:rsidP="00606C83">
            <w:pPr>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Species name</w:t>
            </w:r>
          </w:p>
        </w:tc>
        <w:tc>
          <w:tcPr>
            <w:tcW w:w="1559" w:type="dxa"/>
            <w:tcBorders>
              <w:top w:val="single" w:sz="4" w:space="0" w:color="auto"/>
            </w:tcBorders>
            <w:shd w:val="clear" w:color="auto" w:fill="auto"/>
            <w:noWrap/>
            <w:hideMark/>
          </w:tcPr>
          <w:p w14:paraId="7433CF15" w14:textId="77777777" w:rsidR="00631E1C" w:rsidRPr="00597175" w:rsidRDefault="00631E1C" w:rsidP="00606C8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Mean plant height (mm)</w:t>
            </w:r>
          </w:p>
        </w:tc>
        <w:tc>
          <w:tcPr>
            <w:tcW w:w="1985" w:type="dxa"/>
            <w:tcBorders>
              <w:top w:val="single" w:sz="4" w:space="0" w:color="auto"/>
            </w:tcBorders>
            <w:shd w:val="clear" w:color="auto" w:fill="auto"/>
            <w:noWrap/>
            <w:hideMark/>
          </w:tcPr>
          <w:p w14:paraId="029C6007" w14:textId="77777777" w:rsidR="00631E1C" w:rsidRPr="00597175" w:rsidRDefault="00631E1C" w:rsidP="00606C8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 xml:space="preserve">Mean weight of the </w:t>
            </w:r>
            <w:proofErr w:type="spellStart"/>
            <w:r w:rsidRPr="00597175">
              <w:rPr>
                <w:rFonts w:ascii="Times New Roman" w:eastAsia="Times New Roman" w:hAnsi="Times New Roman" w:cs="Times New Roman"/>
                <w:b/>
                <w:bCs/>
                <w:i w:val="0"/>
                <w:iCs w:val="0"/>
                <w:sz w:val="18"/>
                <w:szCs w:val="18"/>
                <w:lang w:val="en-ZA" w:eastAsia="en-ZA"/>
              </w:rPr>
              <w:t>diaspore</w:t>
            </w:r>
            <w:proofErr w:type="spellEnd"/>
            <w:r w:rsidRPr="00597175">
              <w:rPr>
                <w:rFonts w:ascii="Times New Roman" w:eastAsia="Times New Roman" w:hAnsi="Times New Roman" w:cs="Times New Roman"/>
                <w:b/>
                <w:bCs/>
                <w:i w:val="0"/>
                <w:iCs w:val="0"/>
                <w:sz w:val="18"/>
                <w:szCs w:val="18"/>
                <w:lang w:val="en-ZA" w:eastAsia="en-ZA"/>
              </w:rPr>
              <w:t xml:space="preserve"> (mg)</w:t>
            </w:r>
          </w:p>
        </w:tc>
        <w:tc>
          <w:tcPr>
            <w:tcW w:w="236" w:type="dxa"/>
            <w:tcBorders>
              <w:top w:val="single" w:sz="4" w:space="0" w:color="auto"/>
            </w:tcBorders>
            <w:shd w:val="clear" w:color="auto" w:fill="auto"/>
          </w:tcPr>
          <w:p w14:paraId="441CA8B6" w14:textId="77777777" w:rsidR="00631E1C" w:rsidRPr="00597175" w:rsidRDefault="00631E1C" w:rsidP="00606C8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eastAsia="en-ZA"/>
              </w:rPr>
            </w:pPr>
          </w:p>
        </w:tc>
        <w:tc>
          <w:tcPr>
            <w:tcW w:w="2060" w:type="dxa"/>
            <w:tcBorders>
              <w:top w:val="single" w:sz="4" w:space="0" w:color="auto"/>
            </w:tcBorders>
            <w:shd w:val="clear" w:color="auto" w:fill="auto"/>
          </w:tcPr>
          <w:p w14:paraId="1A81227E" w14:textId="7B7732EC" w:rsidR="00631E1C" w:rsidRPr="00597175" w:rsidRDefault="00631E1C" w:rsidP="00631E1C">
            <w:pPr>
              <w:ind w:left="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 xml:space="preserve">Mean </w:t>
            </w:r>
            <w:proofErr w:type="spellStart"/>
            <w:r w:rsidRPr="00597175">
              <w:rPr>
                <w:rFonts w:ascii="Times New Roman" w:eastAsia="Times New Roman" w:hAnsi="Times New Roman" w:cs="Times New Roman"/>
                <w:b/>
                <w:bCs/>
                <w:i w:val="0"/>
                <w:iCs w:val="0"/>
                <w:sz w:val="18"/>
                <w:szCs w:val="18"/>
                <w:lang w:val="en-ZA" w:eastAsia="en-ZA"/>
              </w:rPr>
              <w:t>diaspore</w:t>
            </w:r>
            <w:proofErr w:type="spellEnd"/>
            <w:r w:rsidRPr="00597175">
              <w:rPr>
                <w:rFonts w:ascii="Times New Roman" w:eastAsia="Times New Roman" w:hAnsi="Times New Roman" w:cs="Times New Roman"/>
                <w:b/>
                <w:bCs/>
                <w:i w:val="0"/>
                <w:iCs w:val="0"/>
                <w:sz w:val="18"/>
                <w:szCs w:val="18"/>
                <w:lang w:val="en-ZA" w:eastAsia="en-ZA"/>
              </w:rPr>
              <w:t xml:space="preserve"> release height (mm)</w:t>
            </w:r>
          </w:p>
        </w:tc>
      </w:tr>
      <w:tr w:rsidR="00597175" w:rsidRPr="00597175" w14:paraId="0F8D4BC7"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tcBorders>
              <w:top w:val="single" w:sz="4" w:space="0" w:color="auto"/>
            </w:tcBorders>
            <w:shd w:val="clear" w:color="auto" w:fill="auto"/>
            <w:noWrap/>
            <w:hideMark/>
          </w:tcPr>
          <w:p w14:paraId="7A878904"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Acaena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magellanica</w:t>
            </w:r>
            <w:proofErr w:type="spellEnd"/>
          </w:p>
        </w:tc>
        <w:tc>
          <w:tcPr>
            <w:tcW w:w="1559" w:type="dxa"/>
            <w:tcBorders>
              <w:left w:val="nil"/>
            </w:tcBorders>
            <w:shd w:val="clear" w:color="auto" w:fill="auto"/>
            <w:noWrap/>
            <w:hideMark/>
          </w:tcPr>
          <w:p w14:paraId="3CA04508"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136.1</w:t>
            </w:r>
          </w:p>
        </w:tc>
        <w:tc>
          <w:tcPr>
            <w:tcW w:w="1985" w:type="dxa"/>
            <w:shd w:val="clear" w:color="auto" w:fill="auto"/>
            <w:noWrap/>
            <w:hideMark/>
          </w:tcPr>
          <w:p w14:paraId="6B851101"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196.4</w:t>
            </w:r>
          </w:p>
        </w:tc>
        <w:tc>
          <w:tcPr>
            <w:tcW w:w="236" w:type="dxa"/>
            <w:shd w:val="clear" w:color="auto" w:fill="auto"/>
          </w:tcPr>
          <w:p w14:paraId="6AEA500B"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3A0D996D"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120</w:t>
            </w:r>
          </w:p>
        </w:tc>
      </w:tr>
      <w:tr w:rsidR="00597175" w:rsidRPr="00597175" w14:paraId="4F1CA2B1"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3AA0BEA0"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Agrostis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stolonifera</w:t>
            </w:r>
            <w:proofErr w:type="spellEnd"/>
          </w:p>
        </w:tc>
        <w:tc>
          <w:tcPr>
            <w:tcW w:w="1559" w:type="dxa"/>
            <w:tcBorders>
              <w:left w:val="nil"/>
            </w:tcBorders>
            <w:shd w:val="clear" w:color="auto" w:fill="auto"/>
            <w:noWrap/>
            <w:hideMark/>
          </w:tcPr>
          <w:p w14:paraId="43BDD5D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188.1</w:t>
            </w:r>
          </w:p>
        </w:tc>
        <w:tc>
          <w:tcPr>
            <w:tcW w:w="1985" w:type="dxa"/>
            <w:shd w:val="clear" w:color="auto" w:fill="auto"/>
            <w:noWrap/>
            <w:hideMark/>
          </w:tcPr>
          <w:p w14:paraId="64C19183"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77.4</w:t>
            </w:r>
          </w:p>
        </w:tc>
        <w:tc>
          <w:tcPr>
            <w:tcW w:w="236" w:type="dxa"/>
            <w:shd w:val="clear" w:color="auto" w:fill="auto"/>
          </w:tcPr>
          <w:p w14:paraId="70F84AD1"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005B3A47"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190</w:t>
            </w:r>
          </w:p>
        </w:tc>
      </w:tr>
      <w:tr w:rsidR="00597175" w:rsidRPr="00597175" w14:paraId="1866336F"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189A3127"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Azorella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selago</w:t>
            </w:r>
            <w:proofErr w:type="spellEnd"/>
          </w:p>
        </w:tc>
        <w:tc>
          <w:tcPr>
            <w:tcW w:w="1559" w:type="dxa"/>
            <w:tcBorders>
              <w:left w:val="nil"/>
            </w:tcBorders>
            <w:shd w:val="clear" w:color="auto" w:fill="auto"/>
            <w:noWrap/>
            <w:hideMark/>
          </w:tcPr>
          <w:p w14:paraId="6E5C5844"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157.8</w:t>
            </w:r>
          </w:p>
        </w:tc>
        <w:tc>
          <w:tcPr>
            <w:tcW w:w="1985" w:type="dxa"/>
            <w:shd w:val="clear" w:color="auto" w:fill="auto"/>
            <w:noWrap/>
            <w:hideMark/>
          </w:tcPr>
          <w:p w14:paraId="67B32442"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1.2</w:t>
            </w:r>
          </w:p>
        </w:tc>
        <w:tc>
          <w:tcPr>
            <w:tcW w:w="236" w:type="dxa"/>
            <w:shd w:val="clear" w:color="auto" w:fill="auto"/>
          </w:tcPr>
          <w:p w14:paraId="5E82E60B"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5EC02DAE"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160</w:t>
            </w:r>
          </w:p>
        </w:tc>
      </w:tr>
      <w:tr w:rsidR="00597175" w:rsidRPr="00597175" w14:paraId="2400EC6C"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23CFD6F5"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Callitriche</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antarctica</w:t>
            </w:r>
            <w:proofErr w:type="spellEnd"/>
          </w:p>
        </w:tc>
        <w:tc>
          <w:tcPr>
            <w:tcW w:w="1559" w:type="dxa"/>
            <w:tcBorders>
              <w:left w:val="nil"/>
            </w:tcBorders>
            <w:shd w:val="clear" w:color="auto" w:fill="auto"/>
            <w:noWrap/>
            <w:hideMark/>
          </w:tcPr>
          <w:p w14:paraId="7776403B"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76.3</w:t>
            </w:r>
          </w:p>
        </w:tc>
        <w:tc>
          <w:tcPr>
            <w:tcW w:w="1985" w:type="dxa"/>
            <w:shd w:val="clear" w:color="auto" w:fill="auto"/>
            <w:noWrap/>
            <w:hideMark/>
          </w:tcPr>
          <w:p w14:paraId="0E8AFF5D"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1.4</w:t>
            </w:r>
          </w:p>
        </w:tc>
        <w:tc>
          <w:tcPr>
            <w:tcW w:w="236" w:type="dxa"/>
            <w:shd w:val="clear" w:color="auto" w:fill="auto"/>
          </w:tcPr>
          <w:p w14:paraId="057343DE"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31FF4E27"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80</w:t>
            </w:r>
          </w:p>
        </w:tc>
      </w:tr>
      <w:tr w:rsidR="00597175" w:rsidRPr="00597175" w14:paraId="3AF9951F"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527AB497"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Cerastium</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fontanum</w:t>
            </w:r>
            <w:proofErr w:type="spellEnd"/>
            <w:r w:rsidRPr="00597175">
              <w:rPr>
                <w:rFonts w:ascii="Times New Roman" w:eastAsia="Times New Roman" w:hAnsi="Times New Roman" w:cs="Times New Roman"/>
                <w:sz w:val="18"/>
                <w:szCs w:val="18"/>
                <w:lang w:val="en-ZA" w:eastAsia="en-ZA"/>
              </w:rPr>
              <w:t xml:space="preserve"> </w:t>
            </w:r>
          </w:p>
        </w:tc>
        <w:tc>
          <w:tcPr>
            <w:tcW w:w="1559" w:type="dxa"/>
            <w:tcBorders>
              <w:left w:val="nil"/>
            </w:tcBorders>
            <w:shd w:val="clear" w:color="auto" w:fill="auto"/>
            <w:noWrap/>
            <w:hideMark/>
          </w:tcPr>
          <w:p w14:paraId="486ED807"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100.8</w:t>
            </w:r>
          </w:p>
        </w:tc>
        <w:tc>
          <w:tcPr>
            <w:tcW w:w="1985" w:type="dxa"/>
            <w:shd w:val="clear" w:color="auto" w:fill="auto"/>
            <w:noWrap/>
            <w:hideMark/>
          </w:tcPr>
          <w:p w14:paraId="5F624FD8"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0.2</w:t>
            </w:r>
          </w:p>
        </w:tc>
        <w:tc>
          <w:tcPr>
            <w:tcW w:w="236" w:type="dxa"/>
            <w:shd w:val="clear" w:color="auto" w:fill="auto"/>
          </w:tcPr>
          <w:p w14:paraId="599E005D"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1D80C308"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100</w:t>
            </w:r>
          </w:p>
        </w:tc>
      </w:tr>
      <w:tr w:rsidR="00597175" w:rsidRPr="00597175" w14:paraId="13AB11E7"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13DA99F6"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Colobanthus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kerguelensis</w:t>
            </w:r>
            <w:proofErr w:type="spellEnd"/>
          </w:p>
        </w:tc>
        <w:tc>
          <w:tcPr>
            <w:tcW w:w="1559" w:type="dxa"/>
            <w:tcBorders>
              <w:left w:val="nil"/>
            </w:tcBorders>
            <w:shd w:val="clear" w:color="auto" w:fill="auto"/>
            <w:noWrap/>
            <w:hideMark/>
          </w:tcPr>
          <w:p w14:paraId="445121B9"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7.7</w:t>
            </w:r>
          </w:p>
        </w:tc>
        <w:tc>
          <w:tcPr>
            <w:tcW w:w="1985" w:type="dxa"/>
            <w:shd w:val="clear" w:color="auto" w:fill="auto"/>
            <w:noWrap/>
            <w:hideMark/>
          </w:tcPr>
          <w:p w14:paraId="77878840"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0.1</w:t>
            </w:r>
          </w:p>
        </w:tc>
        <w:tc>
          <w:tcPr>
            <w:tcW w:w="236" w:type="dxa"/>
            <w:shd w:val="clear" w:color="auto" w:fill="auto"/>
          </w:tcPr>
          <w:p w14:paraId="2582FB7C"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2CF67DD1"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10</w:t>
            </w:r>
          </w:p>
        </w:tc>
      </w:tr>
      <w:tr w:rsidR="00597175" w:rsidRPr="00597175" w14:paraId="64DA71BE"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24DA9240"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Cotula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plumosa</w:t>
            </w:r>
            <w:proofErr w:type="spellEnd"/>
          </w:p>
        </w:tc>
        <w:tc>
          <w:tcPr>
            <w:tcW w:w="1559" w:type="dxa"/>
            <w:tcBorders>
              <w:left w:val="nil"/>
            </w:tcBorders>
            <w:shd w:val="clear" w:color="auto" w:fill="auto"/>
            <w:noWrap/>
            <w:hideMark/>
          </w:tcPr>
          <w:p w14:paraId="70297817"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60.9</w:t>
            </w:r>
          </w:p>
        </w:tc>
        <w:tc>
          <w:tcPr>
            <w:tcW w:w="1985" w:type="dxa"/>
            <w:shd w:val="clear" w:color="auto" w:fill="auto"/>
            <w:noWrap/>
            <w:hideMark/>
          </w:tcPr>
          <w:p w14:paraId="01F0F834"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0.4</w:t>
            </w:r>
          </w:p>
        </w:tc>
        <w:tc>
          <w:tcPr>
            <w:tcW w:w="236" w:type="dxa"/>
            <w:shd w:val="clear" w:color="auto" w:fill="auto"/>
          </w:tcPr>
          <w:p w14:paraId="146EA175"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7334D2AE"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60</w:t>
            </w:r>
          </w:p>
        </w:tc>
      </w:tr>
      <w:tr w:rsidR="00597175" w:rsidRPr="00597175" w14:paraId="11A13A50"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2B4A627D"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Crassula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moschata</w:t>
            </w:r>
            <w:proofErr w:type="spellEnd"/>
          </w:p>
        </w:tc>
        <w:tc>
          <w:tcPr>
            <w:tcW w:w="1559" w:type="dxa"/>
            <w:tcBorders>
              <w:left w:val="nil"/>
            </w:tcBorders>
            <w:shd w:val="clear" w:color="auto" w:fill="auto"/>
            <w:noWrap/>
            <w:hideMark/>
          </w:tcPr>
          <w:p w14:paraId="5FB10E6E"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19.3</w:t>
            </w:r>
          </w:p>
        </w:tc>
        <w:tc>
          <w:tcPr>
            <w:tcW w:w="1985" w:type="dxa"/>
            <w:shd w:val="clear" w:color="auto" w:fill="auto"/>
            <w:noWrap/>
            <w:hideMark/>
          </w:tcPr>
          <w:p w14:paraId="26837492"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0.5</w:t>
            </w:r>
          </w:p>
        </w:tc>
        <w:tc>
          <w:tcPr>
            <w:tcW w:w="236" w:type="dxa"/>
            <w:shd w:val="clear" w:color="auto" w:fill="auto"/>
          </w:tcPr>
          <w:p w14:paraId="1C1BBA04"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6EBBEF09"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20</w:t>
            </w:r>
          </w:p>
        </w:tc>
      </w:tr>
      <w:tr w:rsidR="00597175" w:rsidRPr="00597175" w14:paraId="003ACB42"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7146C1B6"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Juncus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scheuchzerioides</w:t>
            </w:r>
            <w:proofErr w:type="spellEnd"/>
          </w:p>
        </w:tc>
        <w:tc>
          <w:tcPr>
            <w:tcW w:w="1559" w:type="dxa"/>
            <w:tcBorders>
              <w:left w:val="nil"/>
            </w:tcBorders>
            <w:shd w:val="clear" w:color="auto" w:fill="auto"/>
            <w:noWrap/>
            <w:hideMark/>
          </w:tcPr>
          <w:p w14:paraId="42825B3A"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52.8</w:t>
            </w:r>
          </w:p>
        </w:tc>
        <w:tc>
          <w:tcPr>
            <w:tcW w:w="1985" w:type="dxa"/>
            <w:shd w:val="clear" w:color="auto" w:fill="auto"/>
            <w:noWrap/>
            <w:hideMark/>
          </w:tcPr>
          <w:p w14:paraId="1DF2A081"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5.3</w:t>
            </w:r>
          </w:p>
        </w:tc>
        <w:tc>
          <w:tcPr>
            <w:tcW w:w="236" w:type="dxa"/>
            <w:shd w:val="clear" w:color="auto" w:fill="auto"/>
          </w:tcPr>
          <w:p w14:paraId="000445F1"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3EFBD032"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50</w:t>
            </w:r>
          </w:p>
        </w:tc>
      </w:tr>
      <w:tr w:rsidR="00597175" w:rsidRPr="00597175" w14:paraId="287A3E92"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6A94558D"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Montia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fontana</w:t>
            </w:r>
            <w:proofErr w:type="spellEnd"/>
          </w:p>
        </w:tc>
        <w:tc>
          <w:tcPr>
            <w:tcW w:w="1559" w:type="dxa"/>
            <w:tcBorders>
              <w:left w:val="nil"/>
            </w:tcBorders>
            <w:shd w:val="clear" w:color="auto" w:fill="auto"/>
            <w:noWrap/>
            <w:hideMark/>
          </w:tcPr>
          <w:p w14:paraId="57A2F35D"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31.3</w:t>
            </w:r>
          </w:p>
        </w:tc>
        <w:tc>
          <w:tcPr>
            <w:tcW w:w="1985" w:type="dxa"/>
            <w:shd w:val="clear" w:color="auto" w:fill="auto"/>
            <w:noWrap/>
            <w:hideMark/>
          </w:tcPr>
          <w:p w14:paraId="215F29A7"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0.5</w:t>
            </w:r>
          </w:p>
        </w:tc>
        <w:tc>
          <w:tcPr>
            <w:tcW w:w="236" w:type="dxa"/>
            <w:shd w:val="clear" w:color="auto" w:fill="auto"/>
          </w:tcPr>
          <w:p w14:paraId="5ACDB09A"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1FFCE1FC"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30</w:t>
            </w:r>
          </w:p>
        </w:tc>
      </w:tr>
      <w:tr w:rsidR="00597175" w:rsidRPr="00597175" w14:paraId="6E5E89CF"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74BF23E1"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annua</w:t>
            </w:r>
            <w:proofErr w:type="spellEnd"/>
          </w:p>
        </w:tc>
        <w:tc>
          <w:tcPr>
            <w:tcW w:w="1559" w:type="dxa"/>
            <w:tcBorders>
              <w:left w:val="nil"/>
            </w:tcBorders>
            <w:shd w:val="clear" w:color="auto" w:fill="auto"/>
            <w:noWrap/>
            <w:hideMark/>
          </w:tcPr>
          <w:p w14:paraId="63D05B75"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82.3</w:t>
            </w:r>
          </w:p>
        </w:tc>
        <w:tc>
          <w:tcPr>
            <w:tcW w:w="1985" w:type="dxa"/>
            <w:shd w:val="clear" w:color="auto" w:fill="auto"/>
            <w:noWrap/>
            <w:hideMark/>
          </w:tcPr>
          <w:p w14:paraId="4B5186EC"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42.9</w:t>
            </w:r>
          </w:p>
        </w:tc>
        <w:tc>
          <w:tcPr>
            <w:tcW w:w="236" w:type="dxa"/>
            <w:shd w:val="clear" w:color="auto" w:fill="auto"/>
          </w:tcPr>
          <w:p w14:paraId="11B1E966"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7153A37A"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80</w:t>
            </w:r>
          </w:p>
        </w:tc>
      </w:tr>
      <w:tr w:rsidR="00597175" w:rsidRPr="00597175" w14:paraId="3FD43E42"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3BD9C887"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cookii</w:t>
            </w:r>
            <w:proofErr w:type="spellEnd"/>
          </w:p>
        </w:tc>
        <w:tc>
          <w:tcPr>
            <w:tcW w:w="1559" w:type="dxa"/>
            <w:tcBorders>
              <w:left w:val="nil"/>
            </w:tcBorders>
            <w:shd w:val="clear" w:color="auto" w:fill="auto"/>
            <w:noWrap/>
            <w:hideMark/>
          </w:tcPr>
          <w:p w14:paraId="2CEEC679"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362.0</w:t>
            </w:r>
          </w:p>
        </w:tc>
        <w:tc>
          <w:tcPr>
            <w:tcW w:w="1985" w:type="dxa"/>
            <w:shd w:val="clear" w:color="auto" w:fill="auto"/>
            <w:noWrap/>
            <w:hideMark/>
          </w:tcPr>
          <w:p w14:paraId="5F40EB3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629.7</w:t>
            </w:r>
          </w:p>
        </w:tc>
        <w:tc>
          <w:tcPr>
            <w:tcW w:w="236" w:type="dxa"/>
            <w:shd w:val="clear" w:color="auto" w:fill="auto"/>
          </w:tcPr>
          <w:p w14:paraId="588CA653"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26D595F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360</w:t>
            </w:r>
          </w:p>
        </w:tc>
      </w:tr>
      <w:tr w:rsidR="00597175" w:rsidRPr="00597175" w14:paraId="39102B0B"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4C652E3C"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pratensis</w:t>
            </w:r>
            <w:proofErr w:type="spellEnd"/>
          </w:p>
        </w:tc>
        <w:tc>
          <w:tcPr>
            <w:tcW w:w="1559" w:type="dxa"/>
            <w:tcBorders>
              <w:left w:val="nil"/>
            </w:tcBorders>
            <w:shd w:val="clear" w:color="auto" w:fill="auto"/>
            <w:noWrap/>
            <w:hideMark/>
          </w:tcPr>
          <w:p w14:paraId="60AB9FD8"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205.5</w:t>
            </w:r>
          </w:p>
        </w:tc>
        <w:tc>
          <w:tcPr>
            <w:tcW w:w="1985" w:type="dxa"/>
            <w:shd w:val="clear" w:color="auto" w:fill="auto"/>
            <w:noWrap/>
            <w:hideMark/>
          </w:tcPr>
          <w:p w14:paraId="331FF876"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45.1</w:t>
            </w:r>
          </w:p>
        </w:tc>
        <w:tc>
          <w:tcPr>
            <w:tcW w:w="236" w:type="dxa"/>
            <w:shd w:val="clear" w:color="auto" w:fill="auto"/>
          </w:tcPr>
          <w:p w14:paraId="6C8B9C48"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42F7790E"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210</w:t>
            </w:r>
          </w:p>
        </w:tc>
      </w:tr>
      <w:tr w:rsidR="00597175" w:rsidRPr="00597175" w14:paraId="49736683"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tcPr>
          <w:p w14:paraId="3C501C96"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Polypogon</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magellanicus</w:t>
            </w:r>
            <w:proofErr w:type="spellEnd"/>
            <w:r w:rsidRPr="00597175" w:rsidDel="00F51B3D">
              <w:rPr>
                <w:rFonts w:ascii="Times New Roman" w:eastAsia="Times New Roman" w:hAnsi="Times New Roman" w:cs="Times New Roman"/>
                <w:sz w:val="18"/>
                <w:szCs w:val="18"/>
                <w:lang w:val="en-ZA" w:eastAsia="en-ZA"/>
              </w:rPr>
              <w:t xml:space="preserve"> </w:t>
            </w:r>
          </w:p>
        </w:tc>
        <w:tc>
          <w:tcPr>
            <w:tcW w:w="1559" w:type="dxa"/>
            <w:tcBorders>
              <w:left w:val="nil"/>
            </w:tcBorders>
            <w:shd w:val="clear" w:color="auto" w:fill="auto"/>
            <w:noWrap/>
          </w:tcPr>
          <w:p w14:paraId="68658D4B"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143.4</w:t>
            </w:r>
          </w:p>
        </w:tc>
        <w:tc>
          <w:tcPr>
            <w:tcW w:w="1985" w:type="dxa"/>
            <w:shd w:val="clear" w:color="auto" w:fill="auto"/>
            <w:noWrap/>
          </w:tcPr>
          <w:p w14:paraId="1AEA582E"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88.7</w:t>
            </w:r>
          </w:p>
        </w:tc>
        <w:tc>
          <w:tcPr>
            <w:tcW w:w="236" w:type="dxa"/>
            <w:shd w:val="clear" w:color="auto" w:fill="auto"/>
          </w:tcPr>
          <w:p w14:paraId="2B459FB3"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290C5857"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140</w:t>
            </w:r>
          </w:p>
        </w:tc>
      </w:tr>
      <w:tr w:rsidR="00597175" w:rsidRPr="00597175" w14:paraId="49AECE2A"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6B307B44"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Pringlea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antiscorbutica</w:t>
            </w:r>
            <w:proofErr w:type="spellEnd"/>
          </w:p>
        </w:tc>
        <w:tc>
          <w:tcPr>
            <w:tcW w:w="1559" w:type="dxa"/>
            <w:tcBorders>
              <w:left w:val="nil"/>
            </w:tcBorders>
            <w:shd w:val="clear" w:color="auto" w:fill="auto"/>
            <w:noWrap/>
            <w:hideMark/>
          </w:tcPr>
          <w:p w14:paraId="3DF5CB13"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151.7</w:t>
            </w:r>
          </w:p>
        </w:tc>
        <w:tc>
          <w:tcPr>
            <w:tcW w:w="1985" w:type="dxa"/>
            <w:shd w:val="clear" w:color="auto" w:fill="auto"/>
            <w:noWrap/>
            <w:hideMark/>
          </w:tcPr>
          <w:p w14:paraId="197C7CFC"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3.8</w:t>
            </w:r>
          </w:p>
        </w:tc>
        <w:tc>
          <w:tcPr>
            <w:tcW w:w="236" w:type="dxa"/>
            <w:shd w:val="clear" w:color="auto" w:fill="auto"/>
          </w:tcPr>
          <w:p w14:paraId="57D3844C"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68872CA7"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150</w:t>
            </w:r>
          </w:p>
        </w:tc>
      </w:tr>
      <w:tr w:rsidR="00597175" w:rsidRPr="00597175" w14:paraId="57BBA367"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5227FDDE"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Ranunculus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biternatus</w:t>
            </w:r>
            <w:proofErr w:type="spellEnd"/>
          </w:p>
        </w:tc>
        <w:tc>
          <w:tcPr>
            <w:tcW w:w="1559" w:type="dxa"/>
            <w:tcBorders>
              <w:left w:val="nil"/>
            </w:tcBorders>
            <w:shd w:val="clear" w:color="auto" w:fill="auto"/>
            <w:noWrap/>
            <w:hideMark/>
          </w:tcPr>
          <w:p w14:paraId="63431AF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18.1</w:t>
            </w:r>
          </w:p>
        </w:tc>
        <w:tc>
          <w:tcPr>
            <w:tcW w:w="1985" w:type="dxa"/>
            <w:shd w:val="clear" w:color="auto" w:fill="auto"/>
            <w:noWrap/>
            <w:hideMark/>
          </w:tcPr>
          <w:p w14:paraId="206E7676"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2.2</w:t>
            </w:r>
          </w:p>
        </w:tc>
        <w:tc>
          <w:tcPr>
            <w:tcW w:w="236" w:type="dxa"/>
            <w:shd w:val="clear" w:color="auto" w:fill="auto"/>
          </w:tcPr>
          <w:p w14:paraId="48C34297"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05DE7DC4"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20</w:t>
            </w:r>
          </w:p>
        </w:tc>
      </w:tr>
      <w:tr w:rsidR="00597175" w:rsidRPr="00597175" w14:paraId="3F10A51D" w14:textId="77777777" w:rsidTr="00631E1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60" w:type="dxa"/>
            <w:shd w:val="clear" w:color="auto" w:fill="auto"/>
            <w:noWrap/>
            <w:hideMark/>
          </w:tcPr>
          <w:p w14:paraId="54787B9C"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Uncinia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compacta</w:t>
            </w:r>
            <w:proofErr w:type="spellEnd"/>
          </w:p>
        </w:tc>
        <w:tc>
          <w:tcPr>
            <w:tcW w:w="1559" w:type="dxa"/>
            <w:tcBorders>
              <w:left w:val="nil"/>
            </w:tcBorders>
            <w:shd w:val="clear" w:color="auto" w:fill="auto"/>
            <w:noWrap/>
            <w:hideMark/>
          </w:tcPr>
          <w:p w14:paraId="2D2AFDAB"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109.0</w:t>
            </w:r>
          </w:p>
        </w:tc>
        <w:tc>
          <w:tcPr>
            <w:tcW w:w="1985" w:type="dxa"/>
            <w:shd w:val="clear" w:color="auto" w:fill="auto"/>
            <w:noWrap/>
            <w:hideMark/>
          </w:tcPr>
          <w:p w14:paraId="65525579"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58.7</w:t>
            </w:r>
          </w:p>
        </w:tc>
        <w:tc>
          <w:tcPr>
            <w:tcW w:w="236" w:type="dxa"/>
            <w:shd w:val="clear" w:color="auto" w:fill="auto"/>
          </w:tcPr>
          <w:p w14:paraId="22A5E052"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shd w:val="clear" w:color="auto" w:fill="auto"/>
          </w:tcPr>
          <w:p w14:paraId="509B69B4" w14:textId="77777777" w:rsidR="00631E1C" w:rsidRPr="00597175" w:rsidRDefault="00631E1C"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110</w:t>
            </w:r>
          </w:p>
        </w:tc>
      </w:tr>
      <w:tr w:rsidR="00597175" w:rsidRPr="00597175" w14:paraId="2B2444B1" w14:textId="77777777" w:rsidTr="00631E1C">
        <w:trPr>
          <w:trHeight w:val="288"/>
        </w:trPr>
        <w:tc>
          <w:tcPr>
            <w:cnfStyle w:val="001000000000" w:firstRow="0" w:lastRow="0" w:firstColumn="1" w:lastColumn="0" w:oddVBand="0" w:evenVBand="0" w:oddHBand="0" w:evenHBand="0" w:firstRowFirstColumn="0" w:firstRowLastColumn="0" w:lastRowFirstColumn="0" w:lastRowLastColumn="0"/>
            <w:tcW w:w="2660" w:type="dxa"/>
            <w:tcBorders>
              <w:bottom w:val="single" w:sz="4" w:space="0" w:color="auto"/>
            </w:tcBorders>
            <w:shd w:val="clear" w:color="auto" w:fill="auto"/>
            <w:noWrap/>
            <w:hideMark/>
          </w:tcPr>
          <w:p w14:paraId="7C9B2FA9" w14:textId="77777777" w:rsidR="00631E1C" w:rsidRPr="00597175" w:rsidRDefault="00631E1C"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Sagina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procumbens</w:t>
            </w:r>
            <w:proofErr w:type="spellEnd"/>
            <w:r w:rsidRPr="00597175">
              <w:rPr>
                <w:rFonts w:ascii="Times New Roman" w:eastAsia="Times New Roman" w:hAnsi="Times New Roman" w:cs="Times New Roman"/>
                <w:sz w:val="18"/>
                <w:szCs w:val="18"/>
                <w:lang w:val="en-ZA" w:eastAsia="en-ZA"/>
              </w:rPr>
              <w:t xml:space="preserve"> </w:t>
            </w:r>
          </w:p>
        </w:tc>
        <w:tc>
          <w:tcPr>
            <w:tcW w:w="1559" w:type="dxa"/>
            <w:tcBorders>
              <w:left w:val="nil"/>
              <w:bottom w:val="single" w:sz="4" w:space="0" w:color="auto"/>
            </w:tcBorders>
            <w:shd w:val="clear" w:color="auto" w:fill="auto"/>
            <w:noWrap/>
            <w:hideMark/>
          </w:tcPr>
          <w:p w14:paraId="68805656"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25.7</w:t>
            </w:r>
          </w:p>
        </w:tc>
        <w:tc>
          <w:tcPr>
            <w:tcW w:w="1985" w:type="dxa"/>
            <w:tcBorders>
              <w:bottom w:val="single" w:sz="4" w:space="0" w:color="auto"/>
            </w:tcBorders>
            <w:shd w:val="clear" w:color="auto" w:fill="auto"/>
            <w:noWrap/>
            <w:hideMark/>
          </w:tcPr>
          <w:p w14:paraId="1E7D097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0.02</w:t>
            </w:r>
          </w:p>
        </w:tc>
        <w:tc>
          <w:tcPr>
            <w:tcW w:w="236" w:type="dxa"/>
            <w:tcBorders>
              <w:bottom w:val="single" w:sz="4" w:space="0" w:color="auto"/>
            </w:tcBorders>
            <w:shd w:val="clear" w:color="auto" w:fill="auto"/>
          </w:tcPr>
          <w:p w14:paraId="3DE10D78"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p>
        </w:tc>
        <w:tc>
          <w:tcPr>
            <w:tcW w:w="2060" w:type="dxa"/>
            <w:tcBorders>
              <w:bottom w:val="single" w:sz="4" w:space="0" w:color="auto"/>
            </w:tcBorders>
            <w:shd w:val="clear" w:color="auto" w:fill="auto"/>
          </w:tcPr>
          <w:p w14:paraId="7DCE9C5E" w14:textId="77777777" w:rsidR="00631E1C" w:rsidRPr="00597175" w:rsidRDefault="00631E1C"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30</w:t>
            </w:r>
          </w:p>
        </w:tc>
      </w:tr>
    </w:tbl>
    <w:p w14:paraId="258733D0" w14:textId="6576761D" w:rsidR="003C5876" w:rsidRPr="00597175" w:rsidRDefault="003C5876" w:rsidP="00F12DA0">
      <w:pPr>
        <w:ind w:left="0"/>
        <w:rPr>
          <w:rFonts w:asciiTheme="majorBidi" w:hAnsiTheme="majorBidi" w:cstheme="majorBidi"/>
          <w:b/>
          <w:bCs/>
          <w:sz w:val="20"/>
          <w:szCs w:val="20"/>
        </w:rPr>
      </w:pPr>
    </w:p>
    <w:p w14:paraId="0C9E1074" w14:textId="77777777" w:rsidR="003C5876" w:rsidRPr="00597175" w:rsidRDefault="003C5876">
      <w:pPr>
        <w:spacing w:line="259" w:lineRule="auto"/>
        <w:ind w:left="0"/>
        <w:rPr>
          <w:rFonts w:asciiTheme="majorBidi" w:hAnsiTheme="majorBidi" w:cstheme="majorBidi"/>
          <w:b/>
          <w:bCs/>
          <w:sz w:val="20"/>
          <w:szCs w:val="20"/>
        </w:rPr>
      </w:pPr>
      <w:r w:rsidRPr="00597175">
        <w:rPr>
          <w:rFonts w:asciiTheme="majorBidi" w:hAnsiTheme="majorBidi" w:cstheme="majorBidi"/>
          <w:b/>
          <w:bCs/>
          <w:sz w:val="20"/>
          <w:szCs w:val="20"/>
        </w:rPr>
        <w:br w:type="page"/>
      </w:r>
    </w:p>
    <w:p w14:paraId="26E9E46B" w14:textId="77777777" w:rsidR="003C5876" w:rsidRPr="00597175" w:rsidRDefault="003C5876" w:rsidP="003C5876">
      <w:pPr>
        <w:spacing w:line="276" w:lineRule="auto"/>
        <w:ind w:left="0"/>
        <w:rPr>
          <w:rFonts w:ascii="Times New Roman" w:eastAsia="Times New Roman" w:hAnsi="Times New Roman" w:cs="Times New Roman"/>
          <w:sz w:val="20"/>
          <w:szCs w:val="20"/>
          <w:lang w:eastAsia="ja-JP"/>
        </w:rPr>
      </w:pPr>
      <w:r w:rsidRPr="00597175">
        <w:rPr>
          <w:rFonts w:ascii="Times New Roman" w:eastAsia="Times New Roman" w:hAnsi="Times New Roman" w:cs="Times New Roman"/>
          <w:b/>
          <w:bCs/>
          <w:sz w:val="20"/>
          <w:szCs w:val="20"/>
          <w:lang w:eastAsia="ja-JP"/>
        </w:rPr>
        <w:t>Online Resource 2</w:t>
      </w:r>
      <w:r w:rsidRPr="00597175">
        <w:rPr>
          <w:rFonts w:ascii="Times New Roman" w:eastAsia="Times New Roman" w:hAnsi="Times New Roman" w:cs="Times New Roman"/>
          <w:sz w:val="20"/>
          <w:szCs w:val="20"/>
          <w:lang w:eastAsia="ja-JP"/>
        </w:rPr>
        <w:t xml:space="preserve"> Variety in the shape and texture of </w:t>
      </w:r>
      <w:proofErr w:type="spellStart"/>
      <w:r w:rsidRPr="00597175">
        <w:rPr>
          <w:rFonts w:ascii="Times New Roman" w:eastAsia="Times New Roman" w:hAnsi="Times New Roman" w:cs="Times New Roman"/>
          <w:sz w:val="20"/>
          <w:szCs w:val="20"/>
          <w:lang w:eastAsia="ja-JP"/>
        </w:rPr>
        <w:t>diaspores</w:t>
      </w:r>
      <w:proofErr w:type="spellEnd"/>
      <w:r w:rsidRPr="00597175">
        <w:rPr>
          <w:rFonts w:ascii="Times New Roman" w:eastAsia="Times New Roman" w:hAnsi="Times New Roman" w:cs="Times New Roman"/>
          <w:sz w:val="20"/>
          <w:szCs w:val="20"/>
          <w:lang w:eastAsia="ja-JP"/>
        </w:rPr>
        <w:t xml:space="preserve"> from the island's species.</w:t>
      </w:r>
      <w:r w:rsidRPr="00597175">
        <w:rPr>
          <w:rFonts w:ascii="Times New Roman" w:eastAsia="Times New Roman" w:hAnsi="Times New Roman" w:cs="Times New Roman"/>
          <w:b/>
          <w:bCs/>
          <w:sz w:val="20"/>
          <w:szCs w:val="20"/>
          <w:lang w:eastAsia="ja-JP"/>
        </w:rPr>
        <w:t xml:space="preserve"> </w:t>
      </w:r>
      <w:r w:rsidRPr="00597175">
        <w:rPr>
          <w:rFonts w:ascii="Times New Roman" w:eastAsia="Times New Roman" w:hAnsi="Times New Roman" w:cs="Times New Roman"/>
          <w:sz w:val="20"/>
          <w:szCs w:val="20"/>
          <w:lang w:eastAsia="ja-JP"/>
        </w:rPr>
        <w:t xml:space="preserve">(a) </w:t>
      </w:r>
      <w:r w:rsidRPr="00597175">
        <w:rPr>
          <w:rFonts w:eastAsia="MS Mincho"/>
          <w:sz w:val="20"/>
          <w:szCs w:val="20"/>
        </w:rPr>
        <w:t xml:space="preserve"> </w:t>
      </w:r>
      <w:proofErr w:type="spellStart"/>
      <w:r w:rsidRPr="00597175">
        <w:rPr>
          <w:rFonts w:ascii="Times New Roman" w:eastAsia="Times New Roman" w:hAnsi="Times New Roman" w:cs="Times New Roman"/>
          <w:i/>
          <w:iCs/>
          <w:sz w:val="20"/>
          <w:szCs w:val="20"/>
          <w:lang w:eastAsia="ja-JP"/>
        </w:rPr>
        <w:t>Polypogon</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magellanicus</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4 mm), (b) </w:t>
      </w:r>
      <w:proofErr w:type="spellStart"/>
      <w:r w:rsidRPr="00597175">
        <w:rPr>
          <w:rFonts w:ascii="Times New Roman" w:eastAsia="Times New Roman" w:hAnsi="Times New Roman" w:cs="Times New Roman"/>
          <w:i/>
          <w:iCs/>
          <w:sz w:val="20"/>
          <w:szCs w:val="20"/>
          <w:lang w:eastAsia="ja-JP"/>
        </w:rPr>
        <w:t>Colobanthus</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kerguelensis</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 1 mm), (c</w:t>
      </w:r>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Juncus</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scheuchzerioides</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 3 mm), (d) </w:t>
      </w:r>
      <w:proofErr w:type="spellStart"/>
      <w:r w:rsidRPr="00597175">
        <w:rPr>
          <w:rFonts w:ascii="Times New Roman" w:eastAsia="Times New Roman" w:hAnsi="Times New Roman" w:cs="Times New Roman"/>
          <w:i/>
          <w:iCs/>
          <w:sz w:val="20"/>
          <w:szCs w:val="20"/>
          <w:lang w:eastAsia="ja-JP"/>
        </w:rPr>
        <w:t>Poa</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cookii</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 5 mm), (e) </w:t>
      </w:r>
      <w:proofErr w:type="spellStart"/>
      <w:r w:rsidRPr="00597175">
        <w:rPr>
          <w:rFonts w:ascii="Times New Roman" w:eastAsia="Times New Roman" w:hAnsi="Times New Roman" w:cs="Times New Roman"/>
          <w:i/>
          <w:iCs/>
          <w:sz w:val="20"/>
          <w:szCs w:val="20"/>
          <w:lang w:eastAsia="ja-JP"/>
        </w:rPr>
        <w:t>Poa</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annua</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 4.5 mm), (f) </w:t>
      </w:r>
      <w:proofErr w:type="spellStart"/>
      <w:r w:rsidRPr="00597175">
        <w:rPr>
          <w:rFonts w:ascii="Times New Roman" w:eastAsia="Times New Roman" w:hAnsi="Times New Roman" w:cs="Times New Roman"/>
          <w:i/>
          <w:iCs/>
          <w:sz w:val="20"/>
          <w:szCs w:val="20"/>
          <w:lang w:eastAsia="ja-JP"/>
        </w:rPr>
        <w:t>Agrostis</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stolonifera</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c.</w:t>
      </w:r>
      <w:r w:rsidRPr="00597175">
        <w:rPr>
          <w:rFonts w:ascii="Times New Roman" w:eastAsia="Times New Roman" w:hAnsi="Times New Roman" w:cs="Times New Roman"/>
          <w:sz w:val="20"/>
          <w:szCs w:val="20"/>
          <w:lang w:eastAsia="ja-JP"/>
        </w:rPr>
        <w:t xml:space="preserve">3.5 mm), (g) </w:t>
      </w:r>
      <w:proofErr w:type="spellStart"/>
      <w:r w:rsidRPr="00597175">
        <w:rPr>
          <w:rFonts w:ascii="Times New Roman" w:eastAsia="Times New Roman" w:hAnsi="Times New Roman" w:cs="Times New Roman"/>
          <w:i/>
          <w:iCs/>
          <w:sz w:val="20"/>
          <w:szCs w:val="20"/>
          <w:lang w:eastAsia="ja-JP"/>
        </w:rPr>
        <w:t>Poa</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pratensis</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 xml:space="preserve">c. </w:t>
      </w:r>
      <w:r w:rsidRPr="00597175">
        <w:rPr>
          <w:rFonts w:ascii="Times New Roman" w:eastAsia="Times New Roman" w:hAnsi="Times New Roman" w:cs="Times New Roman"/>
          <w:sz w:val="20"/>
          <w:szCs w:val="20"/>
          <w:lang w:eastAsia="ja-JP"/>
        </w:rPr>
        <w:t xml:space="preserve">5 mm), (h) </w:t>
      </w:r>
      <w:proofErr w:type="spellStart"/>
      <w:r w:rsidRPr="00597175">
        <w:rPr>
          <w:rFonts w:ascii="Times New Roman" w:eastAsia="Times New Roman" w:hAnsi="Times New Roman" w:cs="Times New Roman"/>
          <w:i/>
          <w:iCs/>
          <w:sz w:val="20"/>
          <w:szCs w:val="20"/>
          <w:lang w:eastAsia="ja-JP"/>
        </w:rPr>
        <w:t>Crassula</w:t>
      </w:r>
      <w:proofErr w:type="spellEnd"/>
      <w:r w:rsidRPr="00597175">
        <w:rPr>
          <w:rFonts w:ascii="Times New Roman" w:eastAsia="Times New Roman" w:hAnsi="Times New Roman" w:cs="Times New Roman"/>
          <w:i/>
          <w:iCs/>
          <w:sz w:val="20"/>
          <w:szCs w:val="20"/>
          <w:lang w:eastAsia="ja-JP"/>
        </w:rPr>
        <w:t xml:space="preserve"> </w:t>
      </w:r>
      <w:proofErr w:type="spellStart"/>
      <w:r w:rsidRPr="00597175">
        <w:rPr>
          <w:rFonts w:ascii="Times New Roman" w:eastAsia="Times New Roman" w:hAnsi="Times New Roman" w:cs="Times New Roman"/>
          <w:i/>
          <w:iCs/>
          <w:sz w:val="20"/>
          <w:szCs w:val="20"/>
          <w:lang w:eastAsia="ja-JP"/>
        </w:rPr>
        <w:t>moschata</w:t>
      </w:r>
      <w:proofErr w:type="spellEnd"/>
      <w:r w:rsidRPr="00597175">
        <w:rPr>
          <w:rFonts w:ascii="Times New Roman" w:eastAsia="Times New Roman" w:hAnsi="Times New Roman" w:cs="Times New Roman"/>
          <w:i/>
          <w:iCs/>
          <w:sz w:val="20"/>
          <w:szCs w:val="20"/>
          <w:lang w:eastAsia="ja-JP"/>
        </w:rPr>
        <w:t xml:space="preserve"> </w:t>
      </w:r>
      <w:r w:rsidRPr="00597175">
        <w:rPr>
          <w:rFonts w:ascii="Times New Roman" w:eastAsia="Times New Roman" w:hAnsi="Times New Roman" w:cs="Times New Roman"/>
          <w:sz w:val="20"/>
          <w:szCs w:val="20"/>
          <w:lang w:eastAsia="ja-JP"/>
        </w:rPr>
        <w:t>(</w:t>
      </w:r>
      <w:r w:rsidRPr="00597175">
        <w:rPr>
          <w:rFonts w:ascii="Times New Roman" w:eastAsia="Times New Roman" w:hAnsi="Times New Roman" w:cs="Times New Roman"/>
          <w:i/>
          <w:iCs/>
          <w:sz w:val="20"/>
          <w:szCs w:val="20"/>
          <w:lang w:eastAsia="ja-JP"/>
        </w:rPr>
        <w:t xml:space="preserve">c. </w:t>
      </w:r>
      <w:r w:rsidRPr="00597175">
        <w:rPr>
          <w:rFonts w:ascii="Times New Roman" w:eastAsia="Times New Roman" w:hAnsi="Times New Roman" w:cs="Times New Roman"/>
          <w:sz w:val="20"/>
          <w:szCs w:val="20"/>
          <w:lang w:eastAsia="ja-JP"/>
        </w:rPr>
        <w:t>4 mm)</w:t>
      </w:r>
    </w:p>
    <w:p w14:paraId="75ECB223" w14:textId="49A3B007" w:rsidR="003C5876" w:rsidRPr="00597175" w:rsidRDefault="00F43F20" w:rsidP="003C5876">
      <w:pPr>
        <w:ind w:left="0"/>
      </w:pPr>
      <w:r w:rsidRPr="00597175">
        <w:rPr>
          <w:noProof/>
          <w:lang w:val="en-IN" w:eastAsia="en-IN"/>
        </w:rPr>
        <w:drawing>
          <wp:inline distT="0" distB="0" distL="0" distR="0" wp14:anchorId="1DDF813F" wp14:editId="6538A876">
            <wp:extent cx="6646545" cy="2395220"/>
            <wp:effectExtent l="0" t="0" r="1905"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6646545" cy="2395220"/>
                    </a:xfrm>
                    <a:prstGeom prst="rect">
                      <a:avLst/>
                    </a:prstGeom>
                    <a:noFill/>
                    <a:ln>
                      <a:noFill/>
                    </a:ln>
                  </pic:spPr>
                </pic:pic>
              </a:graphicData>
            </a:graphic>
          </wp:inline>
        </w:drawing>
      </w:r>
    </w:p>
    <w:p w14:paraId="0A8683AF" w14:textId="77777777" w:rsidR="00F12DA0" w:rsidRPr="00597175" w:rsidRDefault="00F12DA0" w:rsidP="00F12DA0">
      <w:pPr>
        <w:ind w:left="0"/>
        <w:rPr>
          <w:rFonts w:asciiTheme="majorBidi" w:hAnsiTheme="majorBidi" w:cstheme="majorBidi"/>
          <w:b/>
          <w:bCs/>
          <w:sz w:val="20"/>
          <w:szCs w:val="20"/>
        </w:rPr>
      </w:pPr>
    </w:p>
    <w:p w14:paraId="2211B218" w14:textId="77777777" w:rsidR="00F12DA0" w:rsidRPr="00597175" w:rsidRDefault="00F12DA0">
      <w:pPr>
        <w:spacing w:line="259" w:lineRule="auto"/>
        <w:ind w:left="0"/>
        <w:rPr>
          <w:rFonts w:ascii="Times New Roman" w:eastAsia="Times New Roman" w:hAnsi="Times New Roman" w:cs="Times New Roman"/>
          <w:b/>
          <w:bCs/>
          <w:sz w:val="20"/>
          <w:szCs w:val="20"/>
          <w:lang w:eastAsia="ja-JP"/>
        </w:rPr>
      </w:pPr>
      <w:r w:rsidRPr="00597175">
        <w:rPr>
          <w:rFonts w:ascii="Times New Roman" w:eastAsia="Times New Roman" w:hAnsi="Times New Roman" w:cs="Times New Roman"/>
          <w:b/>
          <w:bCs/>
          <w:sz w:val="20"/>
          <w:szCs w:val="20"/>
          <w:lang w:eastAsia="ja-JP"/>
        </w:rPr>
        <w:br w:type="page"/>
      </w:r>
    </w:p>
    <w:p w14:paraId="28FDEBD8" w14:textId="77777777" w:rsidR="00F12DA0" w:rsidRPr="00597175" w:rsidRDefault="00F12DA0" w:rsidP="00F12DA0">
      <w:pPr>
        <w:ind w:left="0"/>
        <w:rPr>
          <w:rFonts w:ascii="Times New Roman" w:eastAsia="Times New Roman" w:hAnsi="Times New Roman" w:cs="Times New Roman"/>
          <w:b/>
          <w:bCs/>
          <w:sz w:val="20"/>
          <w:szCs w:val="20"/>
          <w:lang w:eastAsia="ja-JP"/>
        </w:rPr>
        <w:sectPr w:rsidR="00F12DA0" w:rsidRPr="00597175" w:rsidSect="00597175">
          <w:type w:val="continuous"/>
          <w:pgSz w:w="11906" w:h="16838"/>
          <w:pgMar w:top="720" w:right="720" w:bottom="720" w:left="720" w:header="708" w:footer="708" w:gutter="0"/>
          <w:cols w:space="708"/>
          <w:docGrid w:linePitch="360"/>
        </w:sectPr>
      </w:pPr>
    </w:p>
    <w:p w14:paraId="0321558F" w14:textId="50671A00" w:rsidR="00631E1C" w:rsidRPr="00597175" w:rsidRDefault="00631E1C" w:rsidP="00631E1C">
      <w:pPr>
        <w:spacing w:after="0" w:line="276" w:lineRule="auto"/>
        <w:ind w:left="0"/>
        <w:rPr>
          <w:rFonts w:ascii="Times New Roman" w:eastAsia="Times New Roman" w:hAnsi="Times New Roman" w:cs="Times New Roman"/>
          <w:sz w:val="20"/>
          <w:szCs w:val="20"/>
          <w:lang w:eastAsia="ja-JP"/>
        </w:rPr>
      </w:pPr>
      <w:r w:rsidRPr="00597175">
        <w:rPr>
          <w:rFonts w:ascii="Times New Roman" w:eastAsia="Times New Roman" w:hAnsi="Times New Roman" w:cs="Times New Roman"/>
          <w:b/>
          <w:bCs/>
          <w:sz w:val="20"/>
          <w:szCs w:val="20"/>
          <w:lang w:eastAsia="ja-JP"/>
        </w:rPr>
        <w:t xml:space="preserve">Online Resource </w:t>
      </w:r>
      <w:r w:rsidR="003C5876" w:rsidRPr="00597175">
        <w:rPr>
          <w:rFonts w:ascii="Times New Roman" w:eastAsia="Times New Roman" w:hAnsi="Times New Roman" w:cs="Times New Roman"/>
          <w:b/>
          <w:bCs/>
          <w:sz w:val="20"/>
          <w:szCs w:val="20"/>
          <w:lang w:eastAsia="ja-JP"/>
        </w:rPr>
        <w:t>3</w:t>
      </w:r>
      <w:r w:rsidRPr="00597175">
        <w:rPr>
          <w:rFonts w:ascii="Times New Roman" w:eastAsia="Times New Roman" w:hAnsi="Times New Roman" w:cs="Times New Roman"/>
          <w:b/>
          <w:bCs/>
          <w:sz w:val="20"/>
          <w:szCs w:val="20"/>
          <w:lang w:eastAsia="ja-JP"/>
        </w:rPr>
        <w:t xml:space="preserve"> </w:t>
      </w:r>
      <w:r w:rsidRPr="00597175">
        <w:rPr>
          <w:rFonts w:ascii="Times New Roman" w:eastAsia="Times New Roman" w:hAnsi="Times New Roman" w:cs="Times New Roman"/>
          <w:sz w:val="20"/>
          <w:szCs w:val="20"/>
          <w:lang w:eastAsia="ja-JP"/>
        </w:rPr>
        <w:t>Results from the buoyancy and viability tests (</w:t>
      </w:r>
      <w:proofErr w:type="spellStart"/>
      <w:r w:rsidRPr="00597175">
        <w:rPr>
          <w:rFonts w:ascii="Times New Roman" w:eastAsia="Times New Roman" w:hAnsi="Times New Roman" w:cs="Times New Roman"/>
          <w:sz w:val="20"/>
          <w:szCs w:val="20"/>
          <w:lang w:eastAsia="ja-JP"/>
        </w:rPr>
        <w:t>PD</w:t>
      </w:r>
      <w:r w:rsidRPr="00597175">
        <w:rPr>
          <w:rFonts w:ascii="Times New Roman" w:eastAsia="Times New Roman" w:hAnsi="Times New Roman" w:cs="Times New Roman"/>
          <w:sz w:val="20"/>
          <w:szCs w:val="20"/>
          <w:vertAlign w:val="subscript"/>
          <w:lang w:eastAsia="ja-JP"/>
        </w:rPr>
        <w:t>thala</w:t>
      </w:r>
      <w:proofErr w:type="spellEnd"/>
      <w:r w:rsidRPr="00597175">
        <w:rPr>
          <w:rFonts w:ascii="Times New Roman" w:eastAsia="Times New Roman" w:hAnsi="Times New Roman" w:cs="Times New Roman"/>
          <w:sz w:val="20"/>
          <w:szCs w:val="20"/>
          <w:lang w:eastAsia="ja-JP"/>
        </w:rPr>
        <w:t xml:space="preserve"> = dispersal potential via </w:t>
      </w:r>
      <w:proofErr w:type="spellStart"/>
      <w:r w:rsidRPr="00597175">
        <w:rPr>
          <w:rFonts w:ascii="Times New Roman" w:eastAsia="Times New Roman" w:hAnsi="Times New Roman" w:cs="Times New Roman"/>
          <w:sz w:val="20"/>
          <w:szCs w:val="20"/>
          <w:lang w:eastAsia="ja-JP"/>
        </w:rPr>
        <w:t>thalassochory</w:t>
      </w:r>
      <w:proofErr w:type="spellEnd"/>
      <w:r w:rsidRPr="00597175">
        <w:rPr>
          <w:rFonts w:ascii="Times New Roman" w:eastAsia="Times New Roman" w:hAnsi="Times New Roman" w:cs="Times New Roman"/>
          <w:sz w:val="20"/>
          <w:szCs w:val="20"/>
          <w:lang w:eastAsia="ja-JP"/>
        </w:rPr>
        <w:t xml:space="preserve">). The cumulative number of sunken </w:t>
      </w:r>
      <w:proofErr w:type="spellStart"/>
      <w:r w:rsidRPr="00597175">
        <w:rPr>
          <w:rFonts w:ascii="Times New Roman" w:eastAsia="Times New Roman" w:hAnsi="Times New Roman" w:cs="Times New Roman"/>
          <w:sz w:val="20"/>
          <w:szCs w:val="20"/>
          <w:lang w:eastAsia="ja-JP"/>
        </w:rPr>
        <w:t>diaspores</w:t>
      </w:r>
      <w:proofErr w:type="spellEnd"/>
      <w:r w:rsidRPr="00597175">
        <w:rPr>
          <w:rFonts w:ascii="Times New Roman" w:eastAsia="Times New Roman" w:hAnsi="Times New Roman" w:cs="Times New Roman"/>
          <w:sz w:val="20"/>
          <w:szCs w:val="20"/>
          <w:lang w:eastAsia="ja-JP"/>
        </w:rPr>
        <w:t xml:space="preserve"> was recorded at eight different time intervals (1 min. = number of sunken </w:t>
      </w:r>
      <w:proofErr w:type="spellStart"/>
      <w:r w:rsidRPr="00597175">
        <w:rPr>
          <w:rFonts w:ascii="Times New Roman" w:eastAsia="Times New Roman" w:hAnsi="Times New Roman" w:cs="Times New Roman"/>
          <w:sz w:val="20"/>
          <w:szCs w:val="20"/>
          <w:lang w:eastAsia="ja-JP"/>
        </w:rPr>
        <w:t>diaspores</w:t>
      </w:r>
      <w:proofErr w:type="spellEnd"/>
      <w:r w:rsidRPr="00597175">
        <w:rPr>
          <w:rFonts w:ascii="Times New Roman" w:eastAsia="Times New Roman" w:hAnsi="Times New Roman" w:cs="Times New Roman"/>
          <w:sz w:val="20"/>
          <w:szCs w:val="20"/>
          <w:lang w:eastAsia="ja-JP"/>
        </w:rPr>
        <w:t xml:space="preserve"> after 1 minute; 5 min. = number of sunken </w:t>
      </w:r>
      <w:proofErr w:type="spellStart"/>
      <w:r w:rsidRPr="00597175">
        <w:rPr>
          <w:rFonts w:ascii="Times New Roman" w:eastAsia="Times New Roman" w:hAnsi="Times New Roman" w:cs="Times New Roman"/>
          <w:sz w:val="20"/>
          <w:szCs w:val="20"/>
          <w:lang w:eastAsia="ja-JP"/>
        </w:rPr>
        <w:t>diaspores</w:t>
      </w:r>
      <w:proofErr w:type="spellEnd"/>
      <w:r w:rsidRPr="00597175">
        <w:rPr>
          <w:rFonts w:ascii="Times New Roman" w:eastAsia="Times New Roman" w:hAnsi="Times New Roman" w:cs="Times New Roman"/>
          <w:sz w:val="20"/>
          <w:szCs w:val="20"/>
          <w:lang w:eastAsia="ja-JP"/>
        </w:rPr>
        <w:t xml:space="preserve"> 5 minutes after the previous observation; etc.). Viability was also recorded for control samples that were not exposed to artificial seawater (</w:t>
      </w:r>
      <w:proofErr w:type="spellStart"/>
      <w:r w:rsidRPr="00597175">
        <w:rPr>
          <w:rFonts w:ascii="Times New Roman" w:eastAsia="Times New Roman" w:hAnsi="Times New Roman" w:cs="Times New Roman"/>
          <w:sz w:val="20"/>
          <w:szCs w:val="20"/>
          <w:lang w:eastAsia="ja-JP"/>
        </w:rPr>
        <w:t>PD</w:t>
      </w:r>
      <w:r w:rsidRPr="00597175">
        <w:rPr>
          <w:rFonts w:ascii="Times New Roman" w:eastAsia="Times New Roman" w:hAnsi="Times New Roman" w:cs="Times New Roman"/>
          <w:sz w:val="20"/>
          <w:szCs w:val="20"/>
          <w:vertAlign w:val="subscript"/>
          <w:lang w:eastAsia="ja-JP"/>
        </w:rPr>
        <w:t>thala</w:t>
      </w:r>
      <w:proofErr w:type="spellEnd"/>
      <w:r w:rsidRPr="00597175">
        <w:rPr>
          <w:rFonts w:ascii="Times New Roman" w:eastAsia="Times New Roman" w:hAnsi="Times New Roman" w:cs="Times New Roman"/>
          <w:sz w:val="20"/>
          <w:szCs w:val="20"/>
          <w:lang w:eastAsia="ja-JP"/>
        </w:rPr>
        <w:t xml:space="preserve"> for control sample %) </w:t>
      </w:r>
    </w:p>
    <w:tbl>
      <w:tblPr>
        <w:tblStyle w:val="PlainTable52"/>
        <w:tblW w:w="11036" w:type="dxa"/>
        <w:tblInd w:w="-1000" w:type="dxa"/>
        <w:tblLook w:val="04A0" w:firstRow="1" w:lastRow="0" w:firstColumn="1" w:lastColumn="0" w:noHBand="0" w:noVBand="1"/>
      </w:tblPr>
      <w:tblGrid>
        <w:gridCol w:w="1667"/>
        <w:gridCol w:w="840"/>
        <w:gridCol w:w="840"/>
        <w:gridCol w:w="840"/>
        <w:gridCol w:w="840"/>
        <w:gridCol w:w="734"/>
        <w:gridCol w:w="822"/>
        <w:gridCol w:w="885"/>
        <w:gridCol w:w="885"/>
        <w:gridCol w:w="1222"/>
        <w:gridCol w:w="1249"/>
        <w:gridCol w:w="1231"/>
        <w:gridCol w:w="1369"/>
        <w:gridCol w:w="1203"/>
        <w:gridCol w:w="1254"/>
      </w:tblGrid>
      <w:tr w:rsidR="00597175" w:rsidRPr="00597175" w14:paraId="3D67C44D" w14:textId="77777777" w:rsidTr="00606C83">
        <w:trPr>
          <w:cnfStyle w:val="100000000000" w:firstRow="1" w:lastRow="0" w:firstColumn="0" w:lastColumn="0" w:oddVBand="0" w:evenVBand="0" w:oddHBand="0" w:evenHBand="0" w:firstRowFirstColumn="0" w:firstRowLastColumn="0" w:lastRowFirstColumn="0" w:lastRowLastColumn="0"/>
          <w:trHeight w:val="331"/>
        </w:trPr>
        <w:tc>
          <w:tcPr>
            <w:cnfStyle w:val="001000000100" w:firstRow="0" w:lastRow="0" w:firstColumn="1" w:lastColumn="0" w:oddVBand="0" w:evenVBand="0" w:oddHBand="0" w:evenHBand="0" w:firstRowFirstColumn="1" w:firstRowLastColumn="0" w:lastRowFirstColumn="0" w:lastRowLastColumn="0"/>
            <w:tcW w:w="1310" w:type="dxa"/>
            <w:tcBorders>
              <w:top w:val="single" w:sz="4" w:space="0" w:color="auto"/>
            </w:tcBorders>
            <w:shd w:val="clear" w:color="auto" w:fill="auto"/>
            <w:noWrap/>
            <w:vAlign w:val="center"/>
            <w:hideMark/>
          </w:tcPr>
          <w:p w14:paraId="4CA02B2A" w14:textId="77777777" w:rsidR="00F12DA0" w:rsidRPr="00597175" w:rsidRDefault="00F12DA0" w:rsidP="00606C83">
            <w:pPr>
              <w:spacing w:line="259" w:lineRule="auto"/>
              <w:jc w:val="center"/>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Species</w:t>
            </w:r>
          </w:p>
        </w:tc>
        <w:tc>
          <w:tcPr>
            <w:tcW w:w="554" w:type="dxa"/>
            <w:tcBorders>
              <w:top w:val="single" w:sz="4" w:space="0" w:color="auto"/>
            </w:tcBorders>
            <w:shd w:val="clear" w:color="auto" w:fill="auto"/>
            <w:noWrap/>
            <w:vAlign w:val="center"/>
            <w:hideMark/>
          </w:tcPr>
          <w:p w14:paraId="37A4C286"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1 min</w:t>
            </w:r>
          </w:p>
        </w:tc>
        <w:tc>
          <w:tcPr>
            <w:tcW w:w="483" w:type="dxa"/>
            <w:tcBorders>
              <w:top w:val="single" w:sz="4" w:space="0" w:color="auto"/>
            </w:tcBorders>
            <w:shd w:val="clear" w:color="auto" w:fill="auto"/>
            <w:noWrap/>
            <w:vAlign w:val="center"/>
            <w:hideMark/>
          </w:tcPr>
          <w:p w14:paraId="46C76778"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5 min</w:t>
            </w:r>
          </w:p>
        </w:tc>
        <w:tc>
          <w:tcPr>
            <w:tcW w:w="483" w:type="dxa"/>
            <w:tcBorders>
              <w:top w:val="single" w:sz="4" w:space="0" w:color="auto"/>
            </w:tcBorders>
            <w:shd w:val="clear" w:color="auto" w:fill="auto"/>
            <w:noWrap/>
            <w:vAlign w:val="center"/>
            <w:hideMark/>
          </w:tcPr>
          <w:p w14:paraId="6AD949CC"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15 min</w:t>
            </w:r>
          </w:p>
        </w:tc>
        <w:tc>
          <w:tcPr>
            <w:tcW w:w="483" w:type="dxa"/>
            <w:tcBorders>
              <w:top w:val="single" w:sz="4" w:space="0" w:color="auto"/>
            </w:tcBorders>
            <w:shd w:val="clear" w:color="auto" w:fill="auto"/>
            <w:noWrap/>
            <w:vAlign w:val="center"/>
            <w:hideMark/>
          </w:tcPr>
          <w:p w14:paraId="2CF103D5"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30 min</w:t>
            </w:r>
          </w:p>
        </w:tc>
        <w:tc>
          <w:tcPr>
            <w:tcW w:w="376" w:type="dxa"/>
            <w:tcBorders>
              <w:top w:val="single" w:sz="4" w:space="0" w:color="auto"/>
            </w:tcBorders>
            <w:shd w:val="clear" w:color="auto" w:fill="auto"/>
            <w:noWrap/>
            <w:vAlign w:val="center"/>
            <w:hideMark/>
          </w:tcPr>
          <w:p w14:paraId="352CCB6F"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 xml:space="preserve">1 </w:t>
            </w:r>
            <w:proofErr w:type="spellStart"/>
            <w:r w:rsidRPr="00597175">
              <w:rPr>
                <w:rFonts w:ascii="Times New Roman" w:eastAsia="Times New Roman" w:hAnsi="Times New Roman" w:cs="Times New Roman"/>
                <w:b/>
                <w:bCs/>
                <w:i w:val="0"/>
                <w:iCs w:val="0"/>
                <w:sz w:val="16"/>
                <w:szCs w:val="16"/>
                <w:lang w:val="en-ZA"/>
              </w:rPr>
              <w:t>hr</w:t>
            </w:r>
            <w:proofErr w:type="spellEnd"/>
          </w:p>
        </w:tc>
        <w:tc>
          <w:tcPr>
            <w:tcW w:w="465" w:type="dxa"/>
            <w:tcBorders>
              <w:top w:val="single" w:sz="4" w:space="0" w:color="auto"/>
            </w:tcBorders>
            <w:shd w:val="clear" w:color="auto" w:fill="auto"/>
            <w:noWrap/>
            <w:vAlign w:val="center"/>
            <w:hideMark/>
          </w:tcPr>
          <w:p w14:paraId="12853EFD"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1 day</w:t>
            </w:r>
          </w:p>
        </w:tc>
        <w:tc>
          <w:tcPr>
            <w:tcW w:w="528" w:type="dxa"/>
            <w:tcBorders>
              <w:top w:val="single" w:sz="4" w:space="0" w:color="auto"/>
            </w:tcBorders>
            <w:shd w:val="clear" w:color="auto" w:fill="auto"/>
            <w:noWrap/>
            <w:vAlign w:val="center"/>
            <w:hideMark/>
          </w:tcPr>
          <w:p w14:paraId="1CCE2556"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2 days</w:t>
            </w:r>
          </w:p>
        </w:tc>
        <w:tc>
          <w:tcPr>
            <w:tcW w:w="528" w:type="dxa"/>
            <w:tcBorders>
              <w:top w:val="single" w:sz="4" w:space="0" w:color="auto"/>
            </w:tcBorders>
            <w:shd w:val="clear" w:color="auto" w:fill="auto"/>
            <w:noWrap/>
            <w:vAlign w:val="center"/>
            <w:hideMark/>
          </w:tcPr>
          <w:p w14:paraId="2B7B1B47"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3 days</w:t>
            </w:r>
          </w:p>
        </w:tc>
        <w:tc>
          <w:tcPr>
            <w:tcW w:w="1185" w:type="dxa"/>
            <w:tcBorders>
              <w:top w:val="single" w:sz="4" w:space="0" w:color="auto"/>
            </w:tcBorders>
            <w:shd w:val="clear" w:color="auto" w:fill="auto"/>
            <w:noWrap/>
            <w:vAlign w:val="center"/>
            <w:hideMark/>
          </w:tcPr>
          <w:p w14:paraId="2CD22DC3"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 xml:space="preserve"># of buoyant </w:t>
            </w:r>
            <w:proofErr w:type="spellStart"/>
            <w:r w:rsidRPr="00597175">
              <w:rPr>
                <w:rFonts w:ascii="Times New Roman" w:eastAsia="Times New Roman" w:hAnsi="Times New Roman" w:cs="Times New Roman"/>
                <w:b/>
                <w:bCs/>
                <w:i w:val="0"/>
                <w:iCs w:val="0"/>
                <w:sz w:val="16"/>
                <w:szCs w:val="16"/>
                <w:lang w:val="en-ZA"/>
              </w:rPr>
              <w:t>diaspores</w:t>
            </w:r>
            <w:proofErr w:type="spellEnd"/>
            <w:r w:rsidRPr="00597175">
              <w:rPr>
                <w:rFonts w:ascii="Times New Roman" w:eastAsia="Times New Roman" w:hAnsi="Times New Roman" w:cs="Times New Roman"/>
                <w:b/>
                <w:bCs/>
                <w:i w:val="0"/>
                <w:iCs w:val="0"/>
                <w:sz w:val="16"/>
                <w:szCs w:val="16"/>
                <w:lang w:val="en-ZA"/>
              </w:rPr>
              <w:t xml:space="preserve"> after 6 days</w:t>
            </w:r>
          </w:p>
        </w:tc>
        <w:tc>
          <w:tcPr>
            <w:tcW w:w="1021" w:type="dxa"/>
            <w:tcBorders>
              <w:top w:val="single" w:sz="4" w:space="0" w:color="auto"/>
            </w:tcBorders>
            <w:shd w:val="clear" w:color="auto" w:fill="auto"/>
            <w:noWrap/>
            <w:vAlign w:val="center"/>
            <w:hideMark/>
          </w:tcPr>
          <w:p w14:paraId="163269CF"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Buoyancy after 6 days %</w:t>
            </w:r>
          </w:p>
        </w:tc>
        <w:tc>
          <w:tcPr>
            <w:tcW w:w="874" w:type="dxa"/>
            <w:tcBorders>
              <w:top w:val="single" w:sz="4" w:space="0" w:color="auto"/>
            </w:tcBorders>
            <w:shd w:val="clear" w:color="auto" w:fill="auto"/>
            <w:noWrap/>
            <w:vAlign w:val="center"/>
            <w:hideMark/>
          </w:tcPr>
          <w:p w14:paraId="2711E71E"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 xml:space="preserve"># of viable </w:t>
            </w:r>
            <w:proofErr w:type="spellStart"/>
            <w:r w:rsidRPr="00597175">
              <w:rPr>
                <w:rFonts w:ascii="Times New Roman" w:eastAsia="Times New Roman" w:hAnsi="Times New Roman" w:cs="Times New Roman"/>
                <w:b/>
                <w:bCs/>
                <w:i w:val="0"/>
                <w:iCs w:val="0"/>
                <w:sz w:val="16"/>
                <w:szCs w:val="16"/>
                <w:lang w:val="en-ZA"/>
              </w:rPr>
              <w:t>diaspore</w:t>
            </w:r>
            <w:proofErr w:type="spellEnd"/>
            <w:r w:rsidRPr="00597175">
              <w:rPr>
                <w:rFonts w:ascii="Times New Roman" w:eastAsia="Times New Roman" w:hAnsi="Times New Roman" w:cs="Times New Roman"/>
                <w:b/>
                <w:bCs/>
                <w:i w:val="0"/>
                <w:iCs w:val="0"/>
                <w:sz w:val="16"/>
                <w:szCs w:val="16"/>
                <w:lang w:val="en-ZA"/>
              </w:rPr>
              <w:t xml:space="preserve"> after buoyancy test</w:t>
            </w:r>
          </w:p>
        </w:tc>
        <w:tc>
          <w:tcPr>
            <w:tcW w:w="914" w:type="dxa"/>
            <w:tcBorders>
              <w:top w:val="single" w:sz="4" w:space="0" w:color="auto"/>
            </w:tcBorders>
            <w:shd w:val="clear" w:color="auto" w:fill="auto"/>
            <w:noWrap/>
            <w:vAlign w:val="center"/>
            <w:hideMark/>
          </w:tcPr>
          <w:p w14:paraId="74DC3739"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Viability %</w:t>
            </w:r>
          </w:p>
        </w:tc>
        <w:tc>
          <w:tcPr>
            <w:tcW w:w="832" w:type="dxa"/>
            <w:tcBorders>
              <w:top w:val="single" w:sz="4" w:space="0" w:color="auto"/>
            </w:tcBorders>
            <w:shd w:val="clear" w:color="auto" w:fill="auto"/>
            <w:noWrap/>
            <w:vAlign w:val="center"/>
            <w:hideMark/>
          </w:tcPr>
          <w:p w14:paraId="3F3F70EE"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proofErr w:type="spellStart"/>
            <w:r w:rsidRPr="00597175">
              <w:rPr>
                <w:rFonts w:ascii="Times New Roman" w:eastAsia="Times New Roman" w:hAnsi="Times New Roman" w:cs="Times New Roman"/>
                <w:b/>
                <w:bCs/>
                <w:i w:val="0"/>
                <w:iCs w:val="0"/>
                <w:sz w:val="16"/>
                <w:szCs w:val="16"/>
                <w:lang w:val="en-ZA"/>
              </w:rPr>
              <w:t>PD</w:t>
            </w:r>
            <w:r w:rsidRPr="00597175">
              <w:rPr>
                <w:rFonts w:ascii="Times New Roman" w:eastAsia="Times New Roman" w:hAnsi="Times New Roman" w:cs="Times New Roman"/>
                <w:b/>
                <w:bCs/>
                <w:i w:val="0"/>
                <w:iCs w:val="0"/>
                <w:sz w:val="16"/>
                <w:szCs w:val="16"/>
                <w:vertAlign w:val="subscript"/>
                <w:lang w:val="en-ZA"/>
              </w:rPr>
              <w:t>thala</w:t>
            </w:r>
            <w:proofErr w:type="spellEnd"/>
            <w:r w:rsidRPr="00597175">
              <w:rPr>
                <w:rFonts w:ascii="Times New Roman" w:eastAsia="Times New Roman" w:hAnsi="Times New Roman" w:cs="Times New Roman"/>
                <w:b/>
                <w:bCs/>
                <w:i w:val="0"/>
                <w:iCs w:val="0"/>
                <w:sz w:val="16"/>
                <w:szCs w:val="16"/>
                <w:lang w:val="en-ZA"/>
              </w:rPr>
              <w:t xml:space="preserve"> %</w:t>
            </w:r>
          </w:p>
        </w:tc>
        <w:tc>
          <w:tcPr>
            <w:tcW w:w="1000" w:type="dxa"/>
            <w:tcBorders>
              <w:top w:val="single" w:sz="4" w:space="0" w:color="auto"/>
            </w:tcBorders>
            <w:shd w:val="clear" w:color="auto" w:fill="auto"/>
            <w:noWrap/>
            <w:vAlign w:val="center"/>
            <w:hideMark/>
          </w:tcPr>
          <w:p w14:paraId="7FDC3199" w14:textId="77777777" w:rsidR="00F12DA0" w:rsidRPr="00597175" w:rsidRDefault="00F12DA0" w:rsidP="00606C83">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6"/>
                <w:szCs w:val="16"/>
                <w:lang w:val="en-ZA"/>
              </w:rPr>
            </w:pPr>
            <w:r w:rsidRPr="00597175">
              <w:rPr>
                <w:rFonts w:ascii="Times New Roman" w:eastAsia="Times New Roman" w:hAnsi="Times New Roman" w:cs="Times New Roman"/>
                <w:b/>
                <w:bCs/>
                <w:i w:val="0"/>
                <w:iCs w:val="0"/>
                <w:sz w:val="16"/>
                <w:szCs w:val="16"/>
                <w:lang w:val="en-ZA"/>
              </w:rPr>
              <w:t xml:space="preserve"> </w:t>
            </w:r>
            <w:proofErr w:type="spellStart"/>
            <w:r w:rsidRPr="00597175">
              <w:rPr>
                <w:rFonts w:ascii="Times New Roman" w:eastAsia="Times New Roman" w:hAnsi="Times New Roman" w:cs="Times New Roman"/>
                <w:b/>
                <w:bCs/>
                <w:i w:val="0"/>
                <w:iCs w:val="0"/>
                <w:sz w:val="16"/>
                <w:szCs w:val="16"/>
                <w:lang w:val="en-ZA"/>
              </w:rPr>
              <w:t>PD</w:t>
            </w:r>
            <w:r w:rsidRPr="00597175">
              <w:rPr>
                <w:rFonts w:ascii="Times New Roman" w:eastAsia="Times New Roman" w:hAnsi="Times New Roman" w:cs="Times New Roman"/>
                <w:b/>
                <w:bCs/>
                <w:i w:val="0"/>
                <w:iCs w:val="0"/>
                <w:sz w:val="16"/>
                <w:szCs w:val="16"/>
                <w:vertAlign w:val="subscript"/>
                <w:lang w:val="en-ZA"/>
              </w:rPr>
              <w:t>thala</w:t>
            </w:r>
            <w:proofErr w:type="spellEnd"/>
            <w:r w:rsidRPr="00597175">
              <w:rPr>
                <w:rFonts w:ascii="Times New Roman" w:eastAsia="Times New Roman" w:hAnsi="Times New Roman" w:cs="Times New Roman"/>
                <w:b/>
                <w:bCs/>
                <w:i w:val="0"/>
                <w:iCs w:val="0"/>
                <w:sz w:val="16"/>
                <w:szCs w:val="16"/>
                <w:vertAlign w:val="subscript"/>
                <w:lang w:val="en-ZA"/>
              </w:rPr>
              <w:t xml:space="preserve">  </w:t>
            </w:r>
            <w:r w:rsidRPr="00597175">
              <w:rPr>
                <w:rFonts w:ascii="Times New Roman" w:eastAsia="Times New Roman" w:hAnsi="Times New Roman" w:cs="Times New Roman"/>
                <w:b/>
                <w:bCs/>
                <w:i w:val="0"/>
                <w:iCs w:val="0"/>
                <w:sz w:val="16"/>
                <w:szCs w:val="16"/>
                <w:lang w:val="en-ZA"/>
              </w:rPr>
              <w:t>for control sample %</w:t>
            </w:r>
          </w:p>
        </w:tc>
      </w:tr>
      <w:tr w:rsidR="00597175" w:rsidRPr="00597175" w14:paraId="110442D5"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tcBorders>
              <w:top w:val="single" w:sz="4" w:space="0" w:color="7F7F7F" w:themeColor="text1" w:themeTint="80"/>
            </w:tcBorders>
            <w:shd w:val="clear" w:color="auto" w:fill="auto"/>
            <w:noWrap/>
            <w:hideMark/>
          </w:tcPr>
          <w:p w14:paraId="50E2926B"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Acaena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magellanica</w:t>
            </w:r>
            <w:proofErr w:type="spellEnd"/>
          </w:p>
        </w:tc>
        <w:tc>
          <w:tcPr>
            <w:tcW w:w="554" w:type="dxa"/>
            <w:tcBorders>
              <w:top w:val="single" w:sz="4" w:space="0" w:color="7F7F7F" w:themeColor="text1" w:themeTint="80"/>
            </w:tcBorders>
            <w:shd w:val="clear" w:color="auto" w:fill="auto"/>
            <w:noWrap/>
            <w:hideMark/>
          </w:tcPr>
          <w:p w14:paraId="1F17E18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7234870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642E241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592A5CF1"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493C6F4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2E86D07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04F72F0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w:t>
            </w:r>
          </w:p>
        </w:tc>
        <w:tc>
          <w:tcPr>
            <w:tcW w:w="528" w:type="dxa"/>
            <w:shd w:val="clear" w:color="auto" w:fill="auto"/>
            <w:noWrap/>
            <w:hideMark/>
          </w:tcPr>
          <w:p w14:paraId="19D31CC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19</w:t>
            </w:r>
          </w:p>
        </w:tc>
        <w:tc>
          <w:tcPr>
            <w:tcW w:w="1185" w:type="dxa"/>
            <w:shd w:val="clear" w:color="auto" w:fill="auto"/>
            <w:noWrap/>
            <w:hideMark/>
          </w:tcPr>
          <w:p w14:paraId="5304730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1021" w:type="dxa"/>
            <w:shd w:val="clear" w:color="auto" w:fill="auto"/>
            <w:noWrap/>
            <w:hideMark/>
          </w:tcPr>
          <w:p w14:paraId="6CBCF6B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w:t>
            </w:r>
          </w:p>
        </w:tc>
        <w:tc>
          <w:tcPr>
            <w:tcW w:w="874" w:type="dxa"/>
            <w:shd w:val="clear" w:color="auto" w:fill="auto"/>
            <w:noWrap/>
            <w:hideMark/>
          </w:tcPr>
          <w:p w14:paraId="2851559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534C976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3C58602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2.5</w:t>
            </w:r>
          </w:p>
        </w:tc>
        <w:tc>
          <w:tcPr>
            <w:tcW w:w="1000" w:type="dxa"/>
            <w:shd w:val="clear" w:color="auto" w:fill="auto"/>
            <w:noWrap/>
            <w:hideMark/>
          </w:tcPr>
          <w:p w14:paraId="256E3C1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30</w:t>
            </w:r>
          </w:p>
        </w:tc>
      </w:tr>
      <w:tr w:rsidR="00597175" w:rsidRPr="00597175" w14:paraId="0E592281"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6B849E3F"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Agrostis</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stolonifera</w:t>
            </w:r>
            <w:proofErr w:type="spellEnd"/>
            <w:r w:rsidRPr="00597175">
              <w:rPr>
                <w:rFonts w:ascii="Times New Roman" w:eastAsia="Times New Roman" w:hAnsi="Times New Roman" w:cs="Times New Roman"/>
                <w:sz w:val="16"/>
                <w:szCs w:val="16"/>
                <w:lang w:val="en-ZA"/>
              </w:rPr>
              <w:t xml:space="preserve"> </w:t>
            </w:r>
          </w:p>
        </w:tc>
        <w:tc>
          <w:tcPr>
            <w:tcW w:w="554" w:type="dxa"/>
            <w:shd w:val="clear" w:color="auto" w:fill="auto"/>
            <w:noWrap/>
            <w:hideMark/>
          </w:tcPr>
          <w:p w14:paraId="59B7D1EB"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7BFD081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352C9E3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0BBE9CF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2A997D2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5D63734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4B4A150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74167EA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1185" w:type="dxa"/>
            <w:shd w:val="clear" w:color="auto" w:fill="auto"/>
            <w:noWrap/>
            <w:hideMark/>
          </w:tcPr>
          <w:p w14:paraId="1E05618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18</w:t>
            </w:r>
          </w:p>
        </w:tc>
        <w:tc>
          <w:tcPr>
            <w:tcW w:w="1021" w:type="dxa"/>
            <w:shd w:val="clear" w:color="auto" w:fill="auto"/>
            <w:noWrap/>
            <w:hideMark/>
          </w:tcPr>
          <w:p w14:paraId="4F7A322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90</w:t>
            </w:r>
          </w:p>
        </w:tc>
        <w:tc>
          <w:tcPr>
            <w:tcW w:w="874" w:type="dxa"/>
            <w:shd w:val="clear" w:color="auto" w:fill="auto"/>
            <w:noWrap/>
            <w:hideMark/>
          </w:tcPr>
          <w:p w14:paraId="1DE30D6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2A85552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58215A6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45.0</w:t>
            </w:r>
          </w:p>
        </w:tc>
        <w:tc>
          <w:tcPr>
            <w:tcW w:w="1000" w:type="dxa"/>
            <w:shd w:val="clear" w:color="auto" w:fill="auto"/>
            <w:noWrap/>
            <w:hideMark/>
          </w:tcPr>
          <w:p w14:paraId="12958D4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70</w:t>
            </w:r>
          </w:p>
        </w:tc>
      </w:tr>
      <w:tr w:rsidR="00597175" w:rsidRPr="00597175" w14:paraId="4E093104"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0C8D5634"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Azorella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selago</w:t>
            </w:r>
            <w:proofErr w:type="spellEnd"/>
          </w:p>
        </w:tc>
        <w:tc>
          <w:tcPr>
            <w:tcW w:w="554" w:type="dxa"/>
            <w:shd w:val="clear" w:color="auto" w:fill="auto"/>
            <w:noWrap/>
            <w:hideMark/>
          </w:tcPr>
          <w:p w14:paraId="2530CA3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483" w:type="dxa"/>
            <w:shd w:val="clear" w:color="auto" w:fill="auto"/>
            <w:noWrap/>
            <w:hideMark/>
          </w:tcPr>
          <w:p w14:paraId="5BCAFBE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483" w:type="dxa"/>
            <w:shd w:val="clear" w:color="auto" w:fill="auto"/>
            <w:noWrap/>
            <w:hideMark/>
          </w:tcPr>
          <w:p w14:paraId="152E5E7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483" w:type="dxa"/>
            <w:shd w:val="clear" w:color="auto" w:fill="auto"/>
            <w:noWrap/>
            <w:hideMark/>
          </w:tcPr>
          <w:p w14:paraId="2EEA4EF3"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376" w:type="dxa"/>
            <w:shd w:val="clear" w:color="auto" w:fill="auto"/>
            <w:noWrap/>
            <w:hideMark/>
          </w:tcPr>
          <w:p w14:paraId="6DE38CB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465" w:type="dxa"/>
            <w:shd w:val="clear" w:color="auto" w:fill="auto"/>
            <w:noWrap/>
            <w:hideMark/>
          </w:tcPr>
          <w:p w14:paraId="4D99B9B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528" w:type="dxa"/>
            <w:shd w:val="clear" w:color="auto" w:fill="auto"/>
            <w:noWrap/>
            <w:hideMark/>
          </w:tcPr>
          <w:p w14:paraId="1D76AA1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w:t>
            </w:r>
          </w:p>
        </w:tc>
        <w:tc>
          <w:tcPr>
            <w:tcW w:w="528" w:type="dxa"/>
            <w:shd w:val="clear" w:color="auto" w:fill="auto"/>
            <w:noWrap/>
            <w:hideMark/>
          </w:tcPr>
          <w:p w14:paraId="6C6779C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12</w:t>
            </w:r>
          </w:p>
        </w:tc>
        <w:tc>
          <w:tcPr>
            <w:tcW w:w="1185" w:type="dxa"/>
            <w:shd w:val="clear" w:color="auto" w:fill="auto"/>
            <w:noWrap/>
            <w:hideMark/>
          </w:tcPr>
          <w:p w14:paraId="58B7060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w:t>
            </w:r>
          </w:p>
        </w:tc>
        <w:tc>
          <w:tcPr>
            <w:tcW w:w="1021" w:type="dxa"/>
            <w:shd w:val="clear" w:color="auto" w:fill="auto"/>
            <w:noWrap/>
            <w:hideMark/>
          </w:tcPr>
          <w:p w14:paraId="006F32CF"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40</w:t>
            </w:r>
          </w:p>
        </w:tc>
        <w:tc>
          <w:tcPr>
            <w:tcW w:w="874" w:type="dxa"/>
            <w:shd w:val="clear" w:color="auto" w:fill="auto"/>
            <w:noWrap/>
            <w:hideMark/>
          </w:tcPr>
          <w:p w14:paraId="44FCD0C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914" w:type="dxa"/>
            <w:shd w:val="clear" w:color="auto" w:fill="auto"/>
            <w:noWrap/>
            <w:hideMark/>
          </w:tcPr>
          <w:p w14:paraId="31E1D76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12.5</w:t>
            </w:r>
          </w:p>
        </w:tc>
        <w:tc>
          <w:tcPr>
            <w:tcW w:w="832" w:type="dxa"/>
            <w:shd w:val="clear" w:color="auto" w:fill="auto"/>
            <w:noWrap/>
            <w:hideMark/>
          </w:tcPr>
          <w:p w14:paraId="40126F4D"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26.3</w:t>
            </w:r>
          </w:p>
        </w:tc>
        <w:tc>
          <w:tcPr>
            <w:tcW w:w="1000" w:type="dxa"/>
            <w:shd w:val="clear" w:color="auto" w:fill="auto"/>
            <w:noWrap/>
            <w:hideMark/>
          </w:tcPr>
          <w:p w14:paraId="1E44BCB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r>
      <w:tr w:rsidR="00597175" w:rsidRPr="00597175" w14:paraId="1B1CB98D"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51AA538C"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Callitriche</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antarctica</w:t>
            </w:r>
            <w:proofErr w:type="spellEnd"/>
          </w:p>
        </w:tc>
        <w:tc>
          <w:tcPr>
            <w:tcW w:w="554" w:type="dxa"/>
            <w:shd w:val="clear" w:color="auto" w:fill="auto"/>
            <w:noWrap/>
            <w:hideMark/>
          </w:tcPr>
          <w:p w14:paraId="0E540DAF"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483" w:type="dxa"/>
            <w:shd w:val="clear" w:color="auto" w:fill="auto"/>
            <w:noWrap/>
            <w:hideMark/>
          </w:tcPr>
          <w:p w14:paraId="499DB4A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483" w:type="dxa"/>
            <w:shd w:val="clear" w:color="auto" w:fill="auto"/>
            <w:noWrap/>
            <w:hideMark/>
          </w:tcPr>
          <w:p w14:paraId="4228992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483" w:type="dxa"/>
            <w:shd w:val="clear" w:color="auto" w:fill="auto"/>
            <w:noWrap/>
            <w:hideMark/>
          </w:tcPr>
          <w:p w14:paraId="2A892EC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376" w:type="dxa"/>
            <w:shd w:val="clear" w:color="auto" w:fill="auto"/>
            <w:noWrap/>
            <w:hideMark/>
          </w:tcPr>
          <w:p w14:paraId="6BD3B96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465" w:type="dxa"/>
            <w:shd w:val="clear" w:color="auto" w:fill="auto"/>
            <w:noWrap/>
            <w:hideMark/>
          </w:tcPr>
          <w:p w14:paraId="347C274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w:t>
            </w:r>
          </w:p>
        </w:tc>
        <w:tc>
          <w:tcPr>
            <w:tcW w:w="528" w:type="dxa"/>
            <w:shd w:val="clear" w:color="auto" w:fill="auto"/>
            <w:noWrap/>
            <w:hideMark/>
          </w:tcPr>
          <w:p w14:paraId="19FB31F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19</w:t>
            </w:r>
          </w:p>
        </w:tc>
        <w:tc>
          <w:tcPr>
            <w:tcW w:w="528" w:type="dxa"/>
            <w:shd w:val="clear" w:color="auto" w:fill="auto"/>
            <w:noWrap/>
            <w:hideMark/>
          </w:tcPr>
          <w:p w14:paraId="54B7ED6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19</w:t>
            </w:r>
          </w:p>
        </w:tc>
        <w:tc>
          <w:tcPr>
            <w:tcW w:w="1185" w:type="dxa"/>
            <w:shd w:val="clear" w:color="auto" w:fill="auto"/>
            <w:noWrap/>
            <w:hideMark/>
          </w:tcPr>
          <w:p w14:paraId="2F1A5B4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1021" w:type="dxa"/>
            <w:shd w:val="clear" w:color="auto" w:fill="auto"/>
            <w:noWrap/>
            <w:hideMark/>
          </w:tcPr>
          <w:p w14:paraId="212BD59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w:t>
            </w:r>
          </w:p>
        </w:tc>
        <w:tc>
          <w:tcPr>
            <w:tcW w:w="874" w:type="dxa"/>
            <w:shd w:val="clear" w:color="auto" w:fill="auto"/>
            <w:noWrap/>
            <w:hideMark/>
          </w:tcPr>
          <w:p w14:paraId="29AD907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028C0F2F"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522F2B6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2.5</w:t>
            </w:r>
          </w:p>
        </w:tc>
        <w:tc>
          <w:tcPr>
            <w:tcW w:w="1000" w:type="dxa"/>
            <w:shd w:val="clear" w:color="auto" w:fill="auto"/>
            <w:noWrap/>
            <w:hideMark/>
          </w:tcPr>
          <w:p w14:paraId="76A10A8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60</w:t>
            </w:r>
          </w:p>
        </w:tc>
      </w:tr>
      <w:tr w:rsidR="00597175" w:rsidRPr="00597175" w14:paraId="44B295B4"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3807232D"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Cerastium</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fontanum</w:t>
            </w:r>
            <w:proofErr w:type="spellEnd"/>
            <w:r w:rsidRPr="00597175">
              <w:rPr>
                <w:rFonts w:ascii="Times New Roman" w:eastAsia="Times New Roman" w:hAnsi="Times New Roman" w:cs="Times New Roman"/>
                <w:sz w:val="16"/>
                <w:szCs w:val="16"/>
                <w:lang w:val="en-ZA"/>
              </w:rPr>
              <w:t xml:space="preserve"> </w:t>
            </w:r>
          </w:p>
        </w:tc>
        <w:tc>
          <w:tcPr>
            <w:tcW w:w="554" w:type="dxa"/>
            <w:shd w:val="clear" w:color="auto" w:fill="auto"/>
            <w:noWrap/>
            <w:hideMark/>
          </w:tcPr>
          <w:p w14:paraId="04DD3DB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shd w:val="clear" w:color="auto" w:fill="auto"/>
            <w:noWrap/>
            <w:hideMark/>
          </w:tcPr>
          <w:p w14:paraId="3695F43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shd w:val="clear" w:color="auto" w:fill="auto"/>
            <w:noWrap/>
            <w:hideMark/>
          </w:tcPr>
          <w:p w14:paraId="31C7C90A"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shd w:val="clear" w:color="auto" w:fill="auto"/>
            <w:noWrap/>
            <w:hideMark/>
          </w:tcPr>
          <w:p w14:paraId="5878484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376" w:type="dxa"/>
            <w:shd w:val="clear" w:color="auto" w:fill="auto"/>
            <w:noWrap/>
            <w:hideMark/>
          </w:tcPr>
          <w:p w14:paraId="197A3FE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65" w:type="dxa"/>
            <w:shd w:val="clear" w:color="auto" w:fill="auto"/>
            <w:noWrap/>
            <w:hideMark/>
          </w:tcPr>
          <w:p w14:paraId="01F29F3F"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shd w:val="clear" w:color="auto" w:fill="auto"/>
            <w:noWrap/>
            <w:hideMark/>
          </w:tcPr>
          <w:p w14:paraId="53D3DFF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shd w:val="clear" w:color="auto" w:fill="auto"/>
            <w:noWrap/>
            <w:hideMark/>
          </w:tcPr>
          <w:p w14:paraId="0243194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1185" w:type="dxa"/>
            <w:shd w:val="clear" w:color="auto" w:fill="auto"/>
            <w:noWrap/>
            <w:hideMark/>
          </w:tcPr>
          <w:p w14:paraId="632D01B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1021" w:type="dxa"/>
            <w:shd w:val="clear" w:color="auto" w:fill="auto"/>
            <w:noWrap/>
            <w:hideMark/>
          </w:tcPr>
          <w:p w14:paraId="50A7DCA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74" w:type="dxa"/>
            <w:shd w:val="clear" w:color="auto" w:fill="auto"/>
            <w:noWrap/>
            <w:hideMark/>
          </w:tcPr>
          <w:p w14:paraId="52C8668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6D1238E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6F1E23C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0.0</w:t>
            </w:r>
          </w:p>
        </w:tc>
        <w:tc>
          <w:tcPr>
            <w:tcW w:w="1000" w:type="dxa"/>
            <w:shd w:val="clear" w:color="auto" w:fill="auto"/>
            <w:noWrap/>
            <w:hideMark/>
          </w:tcPr>
          <w:p w14:paraId="724E662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r>
      <w:tr w:rsidR="00597175" w:rsidRPr="00597175" w14:paraId="515B3A35"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1225EDA4"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Colobanthus</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kerguelensis</w:t>
            </w:r>
            <w:proofErr w:type="spellEnd"/>
          </w:p>
        </w:tc>
        <w:tc>
          <w:tcPr>
            <w:tcW w:w="554" w:type="dxa"/>
            <w:shd w:val="clear" w:color="auto" w:fill="auto"/>
            <w:noWrap/>
            <w:hideMark/>
          </w:tcPr>
          <w:p w14:paraId="541A587C"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w:t>
            </w:r>
          </w:p>
        </w:tc>
        <w:tc>
          <w:tcPr>
            <w:tcW w:w="483" w:type="dxa"/>
            <w:shd w:val="clear" w:color="auto" w:fill="auto"/>
            <w:noWrap/>
            <w:hideMark/>
          </w:tcPr>
          <w:p w14:paraId="11C177D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18</w:t>
            </w:r>
          </w:p>
        </w:tc>
        <w:tc>
          <w:tcPr>
            <w:tcW w:w="483" w:type="dxa"/>
            <w:shd w:val="clear" w:color="auto" w:fill="auto"/>
            <w:noWrap/>
            <w:hideMark/>
          </w:tcPr>
          <w:p w14:paraId="461E86E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shd w:val="clear" w:color="auto" w:fill="auto"/>
            <w:noWrap/>
            <w:hideMark/>
          </w:tcPr>
          <w:p w14:paraId="1C2A676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376" w:type="dxa"/>
            <w:shd w:val="clear" w:color="auto" w:fill="auto"/>
            <w:noWrap/>
            <w:hideMark/>
          </w:tcPr>
          <w:p w14:paraId="21CD63DC"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65" w:type="dxa"/>
            <w:shd w:val="clear" w:color="auto" w:fill="auto"/>
            <w:noWrap/>
            <w:hideMark/>
          </w:tcPr>
          <w:p w14:paraId="5F7CC46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shd w:val="clear" w:color="auto" w:fill="auto"/>
            <w:noWrap/>
            <w:hideMark/>
          </w:tcPr>
          <w:p w14:paraId="5087FA0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shd w:val="clear" w:color="auto" w:fill="auto"/>
            <w:noWrap/>
            <w:hideMark/>
          </w:tcPr>
          <w:p w14:paraId="0B8F275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1185" w:type="dxa"/>
            <w:shd w:val="clear" w:color="auto" w:fill="auto"/>
            <w:noWrap/>
            <w:hideMark/>
          </w:tcPr>
          <w:p w14:paraId="0DE453A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1021" w:type="dxa"/>
            <w:shd w:val="clear" w:color="auto" w:fill="auto"/>
            <w:noWrap/>
            <w:hideMark/>
          </w:tcPr>
          <w:p w14:paraId="0B69DF8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74" w:type="dxa"/>
            <w:shd w:val="clear" w:color="auto" w:fill="auto"/>
            <w:noWrap/>
            <w:hideMark/>
          </w:tcPr>
          <w:p w14:paraId="77AFDCF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30BC8A5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4C13A4F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0.0</w:t>
            </w:r>
          </w:p>
        </w:tc>
        <w:tc>
          <w:tcPr>
            <w:tcW w:w="1000" w:type="dxa"/>
            <w:shd w:val="clear" w:color="auto" w:fill="auto"/>
            <w:noWrap/>
            <w:hideMark/>
          </w:tcPr>
          <w:p w14:paraId="28AB5EA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r>
      <w:tr w:rsidR="00597175" w:rsidRPr="00597175" w14:paraId="1BDA9546"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33D4E1AA"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Cotula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plumosa</w:t>
            </w:r>
            <w:proofErr w:type="spellEnd"/>
          </w:p>
        </w:tc>
        <w:tc>
          <w:tcPr>
            <w:tcW w:w="554" w:type="dxa"/>
            <w:shd w:val="clear" w:color="auto" w:fill="auto"/>
            <w:noWrap/>
            <w:hideMark/>
          </w:tcPr>
          <w:p w14:paraId="08E20B81"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62E0180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4A07697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1964C8C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4A78358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00A9E90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115CECB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528" w:type="dxa"/>
            <w:shd w:val="clear" w:color="auto" w:fill="auto"/>
            <w:noWrap/>
            <w:hideMark/>
          </w:tcPr>
          <w:p w14:paraId="34F0D23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1185" w:type="dxa"/>
            <w:shd w:val="clear" w:color="auto" w:fill="auto"/>
            <w:noWrap/>
            <w:hideMark/>
          </w:tcPr>
          <w:p w14:paraId="15BC4DE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18</w:t>
            </w:r>
          </w:p>
        </w:tc>
        <w:tc>
          <w:tcPr>
            <w:tcW w:w="1021" w:type="dxa"/>
            <w:shd w:val="clear" w:color="auto" w:fill="auto"/>
            <w:noWrap/>
            <w:hideMark/>
          </w:tcPr>
          <w:p w14:paraId="74053333"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90</w:t>
            </w:r>
          </w:p>
        </w:tc>
        <w:tc>
          <w:tcPr>
            <w:tcW w:w="874" w:type="dxa"/>
            <w:shd w:val="clear" w:color="auto" w:fill="auto"/>
            <w:noWrap/>
            <w:hideMark/>
          </w:tcPr>
          <w:p w14:paraId="068A2E6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w:t>
            </w:r>
          </w:p>
        </w:tc>
        <w:tc>
          <w:tcPr>
            <w:tcW w:w="914" w:type="dxa"/>
            <w:shd w:val="clear" w:color="auto" w:fill="auto"/>
            <w:noWrap/>
            <w:hideMark/>
          </w:tcPr>
          <w:p w14:paraId="7E22822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33</w:t>
            </w:r>
          </w:p>
        </w:tc>
        <w:tc>
          <w:tcPr>
            <w:tcW w:w="832" w:type="dxa"/>
            <w:shd w:val="clear" w:color="auto" w:fill="auto"/>
            <w:noWrap/>
            <w:hideMark/>
          </w:tcPr>
          <w:p w14:paraId="0CE6F0A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61.5</w:t>
            </w:r>
          </w:p>
        </w:tc>
        <w:tc>
          <w:tcPr>
            <w:tcW w:w="1000" w:type="dxa"/>
            <w:shd w:val="clear" w:color="auto" w:fill="auto"/>
            <w:noWrap/>
            <w:hideMark/>
          </w:tcPr>
          <w:p w14:paraId="12A9EC4A"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90</w:t>
            </w:r>
          </w:p>
        </w:tc>
      </w:tr>
      <w:tr w:rsidR="00597175" w:rsidRPr="00597175" w14:paraId="6693915F"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2B9D4F5C"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Crassula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moschata</w:t>
            </w:r>
            <w:proofErr w:type="spellEnd"/>
          </w:p>
        </w:tc>
        <w:tc>
          <w:tcPr>
            <w:tcW w:w="554" w:type="dxa"/>
            <w:shd w:val="clear" w:color="auto" w:fill="auto"/>
            <w:noWrap/>
            <w:hideMark/>
          </w:tcPr>
          <w:p w14:paraId="4CFA475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389013C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0A526E3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175BEA9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3C4245F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558302A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1E09860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528" w:type="dxa"/>
            <w:shd w:val="clear" w:color="auto" w:fill="auto"/>
            <w:noWrap/>
            <w:hideMark/>
          </w:tcPr>
          <w:p w14:paraId="6E68823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13</w:t>
            </w:r>
          </w:p>
        </w:tc>
        <w:tc>
          <w:tcPr>
            <w:tcW w:w="1185" w:type="dxa"/>
            <w:shd w:val="clear" w:color="auto" w:fill="auto"/>
            <w:noWrap/>
            <w:hideMark/>
          </w:tcPr>
          <w:p w14:paraId="3A57EACB"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w:t>
            </w:r>
          </w:p>
        </w:tc>
        <w:tc>
          <w:tcPr>
            <w:tcW w:w="1021" w:type="dxa"/>
            <w:shd w:val="clear" w:color="auto" w:fill="auto"/>
            <w:noWrap/>
            <w:hideMark/>
          </w:tcPr>
          <w:p w14:paraId="59D748C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35</w:t>
            </w:r>
          </w:p>
        </w:tc>
        <w:tc>
          <w:tcPr>
            <w:tcW w:w="874" w:type="dxa"/>
            <w:shd w:val="clear" w:color="auto" w:fill="auto"/>
            <w:noWrap/>
            <w:hideMark/>
          </w:tcPr>
          <w:p w14:paraId="3310151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0B061DE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04B5D4C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17.5</w:t>
            </w:r>
          </w:p>
        </w:tc>
        <w:tc>
          <w:tcPr>
            <w:tcW w:w="1000" w:type="dxa"/>
            <w:shd w:val="clear" w:color="auto" w:fill="auto"/>
            <w:noWrap/>
            <w:hideMark/>
          </w:tcPr>
          <w:p w14:paraId="4EB0901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30</w:t>
            </w:r>
          </w:p>
        </w:tc>
      </w:tr>
      <w:tr w:rsidR="00597175" w:rsidRPr="00597175" w14:paraId="5CD9DBE5"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463CE85E"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Juncus</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scheuchzerioides</w:t>
            </w:r>
            <w:proofErr w:type="spellEnd"/>
          </w:p>
        </w:tc>
        <w:tc>
          <w:tcPr>
            <w:tcW w:w="554" w:type="dxa"/>
            <w:shd w:val="clear" w:color="auto" w:fill="auto"/>
            <w:noWrap/>
            <w:hideMark/>
          </w:tcPr>
          <w:p w14:paraId="29AB257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5C9B68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466C208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3D28997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5994031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1E48085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528" w:type="dxa"/>
            <w:shd w:val="clear" w:color="auto" w:fill="auto"/>
            <w:noWrap/>
            <w:hideMark/>
          </w:tcPr>
          <w:p w14:paraId="4C74A9CD"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w:t>
            </w:r>
          </w:p>
        </w:tc>
        <w:tc>
          <w:tcPr>
            <w:tcW w:w="528" w:type="dxa"/>
            <w:shd w:val="clear" w:color="auto" w:fill="auto"/>
            <w:noWrap/>
            <w:hideMark/>
          </w:tcPr>
          <w:p w14:paraId="32A3002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w:t>
            </w:r>
          </w:p>
        </w:tc>
        <w:tc>
          <w:tcPr>
            <w:tcW w:w="1185" w:type="dxa"/>
            <w:shd w:val="clear" w:color="auto" w:fill="auto"/>
            <w:noWrap/>
            <w:hideMark/>
          </w:tcPr>
          <w:p w14:paraId="3249BA7A"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12</w:t>
            </w:r>
          </w:p>
        </w:tc>
        <w:tc>
          <w:tcPr>
            <w:tcW w:w="1021" w:type="dxa"/>
            <w:shd w:val="clear" w:color="auto" w:fill="auto"/>
            <w:noWrap/>
            <w:hideMark/>
          </w:tcPr>
          <w:p w14:paraId="518399C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60</w:t>
            </w:r>
          </w:p>
        </w:tc>
        <w:tc>
          <w:tcPr>
            <w:tcW w:w="874" w:type="dxa"/>
            <w:shd w:val="clear" w:color="auto" w:fill="auto"/>
            <w:noWrap/>
            <w:hideMark/>
          </w:tcPr>
          <w:p w14:paraId="40AF881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2904AC8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335C810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30.0</w:t>
            </w:r>
          </w:p>
        </w:tc>
        <w:tc>
          <w:tcPr>
            <w:tcW w:w="1000" w:type="dxa"/>
            <w:shd w:val="clear" w:color="auto" w:fill="auto"/>
            <w:noWrap/>
            <w:hideMark/>
          </w:tcPr>
          <w:p w14:paraId="7ECEC14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50</w:t>
            </w:r>
          </w:p>
        </w:tc>
      </w:tr>
      <w:tr w:rsidR="00597175" w:rsidRPr="00597175" w14:paraId="0E19036A"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2CD5BA08"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Montia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fontana</w:t>
            </w:r>
            <w:proofErr w:type="spellEnd"/>
          </w:p>
        </w:tc>
        <w:tc>
          <w:tcPr>
            <w:tcW w:w="554" w:type="dxa"/>
            <w:shd w:val="clear" w:color="auto" w:fill="auto"/>
            <w:noWrap/>
            <w:hideMark/>
          </w:tcPr>
          <w:p w14:paraId="1E4E969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47F3852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64481DC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3DAA673B"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376" w:type="dxa"/>
            <w:shd w:val="clear" w:color="auto" w:fill="auto"/>
            <w:noWrap/>
            <w:hideMark/>
          </w:tcPr>
          <w:p w14:paraId="4D470E6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465" w:type="dxa"/>
            <w:shd w:val="clear" w:color="auto" w:fill="auto"/>
            <w:noWrap/>
            <w:hideMark/>
          </w:tcPr>
          <w:p w14:paraId="3A00B30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528" w:type="dxa"/>
            <w:shd w:val="clear" w:color="auto" w:fill="auto"/>
            <w:noWrap/>
            <w:hideMark/>
          </w:tcPr>
          <w:p w14:paraId="47E0E81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12</w:t>
            </w:r>
          </w:p>
        </w:tc>
        <w:tc>
          <w:tcPr>
            <w:tcW w:w="528" w:type="dxa"/>
            <w:shd w:val="clear" w:color="auto" w:fill="auto"/>
            <w:noWrap/>
            <w:hideMark/>
          </w:tcPr>
          <w:p w14:paraId="1A33837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12</w:t>
            </w:r>
          </w:p>
        </w:tc>
        <w:tc>
          <w:tcPr>
            <w:tcW w:w="1185" w:type="dxa"/>
            <w:shd w:val="clear" w:color="auto" w:fill="auto"/>
            <w:noWrap/>
            <w:hideMark/>
          </w:tcPr>
          <w:p w14:paraId="4546EA9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w:t>
            </w:r>
          </w:p>
        </w:tc>
        <w:tc>
          <w:tcPr>
            <w:tcW w:w="1021" w:type="dxa"/>
            <w:shd w:val="clear" w:color="auto" w:fill="auto"/>
            <w:noWrap/>
            <w:hideMark/>
          </w:tcPr>
          <w:p w14:paraId="4CA2301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40</w:t>
            </w:r>
          </w:p>
        </w:tc>
        <w:tc>
          <w:tcPr>
            <w:tcW w:w="874" w:type="dxa"/>
            <w:shd w:val="clear" w:color="auto" w:fill="auto"/>
            <w:noWrap/>
            <w:hideMark/>
          </w:tcPr>
          <w:p w14:paraId="051CCE8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w:t>
            </w:r>
          </w:p>
        </w:tc>
        <w:tc>
          <w:tcPr>
            <w:tcW w:w="914" w:type="dxa"/>
            <w:shd w:val="clear" w:color="auto" w:fill="auto"/>
            <w:noWrap/>
            <w:hideMark/>
          </w:tcPr>
          <w:p w14:paraId="3D2B226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75</w:t>
            </w:r>
          </w:p>
        </w:tc>
        <w:tc>
          <w:tcPr>
            <w:tcW w:w="832" w:type="dxa"/>
            <w:shd w:val="clear" w:color="auto" w:fill="auto"/>
            <w:noWrap/>
            <w:hideMark/>
          </w:tcPr>
          <w:p w14:paraId="3AD28BD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57.5</w:t>
            </w:r>
          </w:p>
        </w:tc>
        <w:tc>
          <w:tcPr>
            <w:tcW w:w="1000" w:type="dxa"/>
            <w:shd w:val="clear" w:color="auto" w:fill="auto"/>
            <w:noWrap/>
            <w:hideMark/>
          </w:tcPr>
          <w:p w14:paraId="3A4BEEE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90</w:t>
            </w:r>
          </w:p>
        </w:tc>
      </w:tr>
      <w:tr w:rsidR="00597175" w:rsidRPr="00597175" w14:paraId="25E4DBDB"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70A4B7C5"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Poa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annua</w:t>
            </w:r>
            <w:proofErr w:type="spellEnd"/>
          </w:p>
        </w:tc>
        <w:tc>
          <w:tcPr>
            <w:tcW w:w="554" w:type="dxa"/>
            <w:shd w:val="clear" w:color="auto" w:fill="auto"/>
            <w:noWrap/>
            <w:hideMark/>
          </w:tcPr>
          <w:p w14:paraId="7A2AFE9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5E75FB23"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6F30598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CE7C53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5285D74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73A081C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528" w:type="dxa"/>
            <w:shd w:val="clear" w:color="auto" w:fill="auto"/>
            <w:noWrap/>
            <w:hideMark/>
          </w:tcPr>
          <w:p w14:paraId="6F9F97F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11</w:t>
            </w:r>
          </w:p>
        </w:tc>
        <w:tc>
          <w:tcPr>
            <w:tcW w:w="528" w:type="dxa"/>
            <w:shd w:val="clear" w:color="auto" w:fill="auto"/>
            <w:noWrap/>
            <w:hideMark/>
          </w:tcPr>
          <w:p w14:paraId="5895D57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13</w:t>
            </w:r>
          </w:p>
        </w:tc>
        <w:tc>
          <w:tcPr>
            <w:tcW w:w="1185" w:type="dxa"/>
            <w:shd w:val="clear" w:color="auto" w:fill="auto"/>
            <w:noWrap/>
            <w:hideMark/>
          </w:tcPr>
          <w:p w14:paraId="072C18DF"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w:t>
            </w:r>
          </w:p>
        </w:tc>
        <w:tc>
          <w:tcPr>
            <w:tcW w:w="1021" w:type="dxa"/>
            <w:shd w:val="clear" w:color="auto" w:fill="auto"/>
            <w:noWrap/>
            <w:hideMark/>
          </w:tcPr>
          <w:p w14:paraId="41C2CB2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35</w:t>
            </w:r>
          </w:p>
        </w:tc>
        <w:tc>
          <w:tcPr>
            <w:tcW w:w="874" w:type="dxa"/>
            <w:shd w:val="clear" w:color="auto" w:fill="auto"/>
            <w:noWrap/>
            <w:hideMark/>
          </w:tcPr>
          <w:p w14:paraId="68F93E9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914" w:type="dxa"/>
            <w:shd w:val="clear" w:color="auto" w:fill="auto"/>
            <w:noWrap/>
            <w:hideMark/>
          </w:tcPr>
          <w:p w14:paraId="3CE3C88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43</w:t>
            </w:r>
          </w:p>
        </w:tc>
        <w:tc>
          <w:tcPr>
            <w:tcW w:w="832" w:type="dxa"/>
            <w:shd w:val="clear" w:color="auto" w:fill="auto"/>
            <w:noWrap/>
            <w:hideMark/>
          </w:tcPr>
          <w:p w14:paraId="0990C56D"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39.0</w:t>
            </w:r>
          </w:p>
        </w:tc>
        <w:tc>
          <w:tcPr>
            <w:tcW w:w="1000" w:type="dxa"/>
            <w:shd w:val="clear" w:color="auto" w:fill="auto"/>
            <w:noWrap/>
            <w:hideMark/>
          </w:tcPr>
          <w:p w14:paraId="11F2AD0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10</w:t>
            </w:r>
          </w:p>
        </w:tc>
      </w:tr>
      <w:tr w:rsidR="00597175" w:rsidRPr="00597175" w14:paraId="36A829D9"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57D33321"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Poa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cookii</w:t>
            </w:r>
            <w:proofErr w:type="spellEnd"/>
          </w:p>
        </w:tc>
        <w:tc>
          <w:tcPr>
            <w:tcW w:w="554" w:type="dxa"/>
            <w:shd w:val="clear" w:color="auto" w:fill="auto"/>
            <w:noWrap/>
            <w:hideMark/>
          </w:tcPr>
          <w:p w14:paraId="5C5D594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04369592"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3D14ABE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83" w:type="dxa"/>
            <w:shd w:val="clear" w:color="auto" w:fill="auto"/>
            <w:noWrap/>
            <w:hideMark/>
          </w:tcPr>
          <w:p w14:paraId="5D146B2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376" w:type="dxa"/>
            <w:shd w:val="clear" w:color="auto" w:fill="auto"/>
            <w:noWrap/>
            <w:hideMark/>
          </w:tcPr>
          <w:p w14:paraId="73609382"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465" w:type="dxa"/>
            <w:shd w:val="clear" w:color="auto" w:fill="auto"/>
            <w:noWrap/>
            <w:hideMark/>
          </w:tcPr>
          <w:p w14:paraId="5B07CD3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w:t>
            </w:r>
          </w:p>
        </w:tc>
        <w:tc>
          <w:tcPr>
            <w:tcW w:w="528" w:type="dxa"/>
            <w:shd w:val="clear" w:color="auto" w:fill="auto"/>
            <w:noWrap/>
            <w:hideMark/>
          </w:tcPr>
          <w:p w14:paraId="5558EC3B"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w:t>
            </w:r>
          </w:p>
        </w:tc>
        <w:tc>
          <w:tcPr>
            <w:tcW w:w="528" w:type="dxa"/>
            <w:shd w:val="clear" w:color="auto" w:fill="auto"/>
            <w:noWrap/>
            <w:hideMark/>
          </w:tcPr>
          <w:p w14:paraId="4F6B7C2F"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10</w:t>
            </w:r>
          </w:p>
        </w:tc>
        <w:tc>
          <w:tcPr>
            <w:tcW w:w="1185" w:type="dxa"/>
            <w:shd w:val="clear" w:color="auto" w:fill="auto"/>
            <w:noWrap/>
            <w:hideMark/>
          </w:tcPr>
          <w:p w14:paraId="6987EE5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10</w:t>
            </w:r>
          </w:p>
        </w:tc>
        <w:tc>
          <w:tcPr>
            <w:tcW w:w="1021" w:type="dxa"/>
            <w:shd w:val="clear" w:color="auto" w:fill="auto"/>
            <w:noWrap/>
            <w:hideMark/>
          </w:tcPr>
          <w:p w14:paraId="1ED0571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50</w:t>
            </w:r>
          </w:p>
        </w:tc>
        <w:tc>
          <w:tcPr>
            <w:tcW w:w="874" w:type="dxa"/>
            <w:shd w:val="clear" w:color="auto" w:fill="auto"/>
            <w:noWrap/>
            <w:hideMark/>
          </w:tcPr>
          <w:p w14:paraId="39A96652"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32C7194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1B218932"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25.0</w:t>
            </w:r>
          </w:p>
        </w:tc>
        <w:tc>
          <w:tcPr>
            <w:tcW w:w="1000" w:type="dxa"/>
            <w:shd w:val="clear" w:color="auto" w:fill="auto"/>
            <w:noWrap/>
            <w:hideMark/>
          </w:tcPr>
          <w:p w14:paraId="7098F2D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40</w:t>
            </w:r>
          </w:p>
        </w:tc>
      </w:tr>
      <w:tr w:rsidR="00597175" w:rsidRPr="00597175" w14:paraId="5F64250A"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6C5A2F4A"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Poa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pratensis</w:t>
            </w:r>
            <w:proofErr w:type="spellEnd"/>
            <w:r w:rsidRPr="00597175">
              <w:rPr>
                <w:rFonts w:ascii="Times New Roman" w:eastAsia="Times New Roman" w:hAnsi="Times New Roman" w:cs="Times New Roman"/>
                <w:sz w:val="16"/>
                <w:szCs w:val="16"/>
                <w:lang w:val="en-ZA"/>
              </w:rPr>
              <w:t xml:space="preserve"> </w:t>
            </w:r>
          </w:p>
        </w:tc>
        <w:tc>
          <w:tcPr>
            <w:tcW w:w="554" w:type="dxa"/>
            <w:shd w:val="clear" w:color="auto" w:fill="auto"/>
            <w:noWrap/>
            <w:hideMark/>
          </w:tcPr>
          <w:p w14:paraId="5AD5125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3B2D28D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4E83768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467C18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3B78751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1730E8C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4A5E993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w:t>
            </w:r>
          </w:p>
        </w:tc>
        <w:tc>
          <w:tcPr>
            <w:tcW w:w="528" w:type="dxa"/>
            <w:shd w:val="clear" w:color="auto" w:fill="auto"/>
            <w:noWrap/>
            <w:hideMark/>
          </w:tcPr>
          <w:p w14:paraId="2A29CAE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1185" w:type="dxa"/>
            <w:shd w:val="clear" w:color="auto" w:fill="auto"/>
            <w:noWrap/>
            <w:hideMark/>
          </w:tcPr>
          <w:p w14:paraId="2059983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1021" w:type="dxa"/>
            <w:shd w:val="clear" w:color="auto" w:fill="auto"/>
            <w:noWrap/>
            <w:hideMark/>
          </w:tcPr>
          <w:p w14:paraId="28308A4F"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74" w:type="dxa"/>
            <w:shd w:val="clear" w:color="auto" w:fill="auto"/>
            <w:noWrap/>
            <w:hideMark/>
          </w:tcPr>
          <w:p w14:paraId="6936D1DD"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771DEAF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51CC043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0.0</w:t>
            </w:r>
          </w:p>
        </w:tc>
        <w:tc>
          <w:tcPr>
            <w:tcW w:w="1000" w:type="dxa"/>
            <w:shd w:val="clear" w:color="auto" w:fill="auto"/>
            <w:noWrap/>
            <w:hideMark/>
          </w:tcPr>
          <w:p w14:paraId="1ACA5679"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r>
      <w:tr w:rsidR="00597175" w:rsidRPr="00597175" w14:paraId="08C11F68"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tcPr>
          <w:p w14:paraId="1FEDDC9B"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Polypogon</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magellanicus</w:t>
            </w:r>
            <w:proofErr w:type="spellEnd"/>
            <w:r w:rsidRPr="00597175" w:rsidDel="00F51B3D">
              <w:rPr>
                <w:rFonts w:ascii="Times New Roman" w:eastAsia="Times New Roman" w:hAnsi="Times New Roman" w:cs="Times New Roman"/>
                <w:sz w:val="16"/>
                <w:szCs w:val="16"/>
                <w:lang w:val="en-ZA"/>
              </w:rPr>
              <w:t xml:space="preserve"> </w:t>
            </w:r>
          </w:p>
        </w:tc>
        <w:tc>
          <w:tcPr>
            <w:tcW w:w="554" w:type="dxa"/>
            <w:shd w:val="clear" w:color="auto" w:fill="auto"/>
            <w:noWrap/>
          </w:tcPr>
          <w:p w14:paraId="0334F65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tcPr>
          <w:p w14:paraId="21DAF46C"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tcPr>
          <w:p w14:paraId="67DF890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tcPr>
          <w:p w14:paraId="0598F8C9"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tcPr>
          <w:p w14:paraId="588CFAA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tcPr>
          <w:p w14:paraId="3379BFE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tcPr>
          <w:p w14:paraId="60C2C5F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528" w:type="dxa"/>
            <w:shd w:val="clear" w:color="auto" w:fill="auto"/>
            <w:noWrap/>
          </w:tcPr>
          <w:p w14:paraId="2B31B3E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15</w:t>
            </w:r>
          </w:p>
        </w:tc>
        <w:tc>
          <w:tcPr>
            <w:tcW w:w="1185" w:type="dxa"/>
            <w:shd w:val="clear" w:color="auto" w:fill="auto"/>
            <w:noWrap/>
          </w:tcPr>
          <w:p w14:paraId="2CCE911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w:t>
            </w:r>
          </w:p>
        </w:tc>
        <w:tc>
          <w:tcPr>
            <w:tcW w:w="1021" w:type="dxa"/>
            <w:shd w:val="clear" w:color="auto" w:fill="auto"/>
            <w:noWrap/>
          </w:tcPr>
          <w:p w14:paraId="0BA0C46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25</w:t>
            </w:r>
          </w:p>
        </w:tc>
        <w:tc>
          <w:tcPr>
            <w:tcW w:w="874" w:type="dxa"/>
            <w:shd w:val="clear" w:color="auto" w:fill="auto"/>
            <w:noWrap/>
          </w:tcPr>
          <w:p w14:paraId="319A400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914" w:type="dxa"/>
            <w:shd w:val="clear" w:color="auto" w:fill="auto"/>
            <w:noWrap/>
          </w:tcPr>
          <w:p w14:paraId="0596823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832" w:type="dxa"/>
            <w:shd w:val="clear" w:color="auto" w:fill="auto"/>
            <w:noWrap/>
          </w:tcPr>
          <w:p w14:paraId="7A0E4AA0"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22.5</w:t>
            </w:r>
          </w:p>
        </w:tc>
        <w:tc>
          <w:tcPr>
            <w:tcW w:w="1000" w:type="dxa"/>
            <w:shd w:val="clear" w:color="auto" w:fill="auto"/>
            <w:noWrap/>
          </w:tcPr>
          <w:p w14:paraId="1151C36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80</w:t>
            </w:r>
          </w:p>
        </w:tc>
      </w:tr>
      <w:tr w:rsidR="00597175" w:rsidRPr="00597175" w14:paraId="20E6CEEE"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73DE90FA"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Pringlea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antiscorbutica</w:t>
            </w:r>
            <w:proofErr w:type="spellEnd"/>
          </w:p>
        </w:tc>
        <w:tc>
          <w:tcPr>
            <w:tcW w:w="554" w:type="dxa"/>
            <w:shd w:val="clear" w:color="auto" w:fill="auto"/>
            <w:noWrap/>
            <w:hideMark/>
          </w:tcPr>
          <w:p w14:paraId="3C6CA980"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FAF75E2"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794A258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C8EC8B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7CB70D7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158D5BAA"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6B0247E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528" w:type="dxa"/>
            <w:shd w:val="clear" w:color="auto" w:fill="auto"/>
            <w:noWrap/>
            <w:hideMark/>
          </w:tcPr>
          <w:p w14:paraId="518E074B"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w:t>
            </w:r>
          </w:p>
        </w:tc>
        <w:tc>
          <w:tcPr>
            <w:tcW w:w="1185" w:type="dxa"/>
            <w:shd w:val="clear" w:color="auto" w:fill="auto"/>
            <w:noWrap/>
            <w:hideMark/>
          </w:tcPr>
          <w:p w14:paraId="50BAAB13"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13</w:t>
            </w:r>
          </w:p>
        </w:tc>
        <w:tc>
          <w:tcPr>
            <w:tcW w:w="1021" w:type="dxa"/>
            <w:shd w:val="clear" w:color="auto" w:fill="auto"/>
            <w:noWrap/>
            <w:hideMark/>
          </w:tcPr>
          <w:p w14:paraId="2441E82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65</w:t>
            </w:r>
          </w:p>
        </w:tc>
        <w:tc>
          <w:tcPr>
            <w:tcW w:w="874" w:type="dxa"/>
            <w:shd w:val="clear" w:color="auto" w:fill="auto"/>
            <w:noWrap/>
            <w:hideMark/>
          </w:tcPr>
          <w:p w14:paraId="0F73B108"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10</w:t>
            </w:r>
          </w:p>
        </w:tc>
        <w:tc>
          <w:tcPr>
            <w:tcW w:w="914" w:type="dxa"/>
            <w:shd w:val="clear" w:color="auto" w:fill="auto"/>
            <w:noWrap/>
            <w:hideMark/>
          </w:tcPr>
          <w:p w14:paraId="645B2E5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77</w:t>
            </w:r>
          </w:p>
        </w:tc>
        <w:tc>
          <w:tcPr>
            <w:tcW w:w="832" w:type="dxa"/>
            <w:shd w:val="clear" w:color="auto" w:fill="auto"/>
            <w:noWrap/>
            <w:hideMark/>
          </w:tcPr>
          <w:p w14:paraId="190E70F1"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71.0</w:t>
            </w:r>
          </w:p>
        </w:tc>
        <w:tc>
          <w:tcPr>
            <w:tcW w:w="1000" w:type="dxa"/>
            <w:shd w:val="clear" w:color="auto" w:fill="auto"/>
            <w:noWrap/>
            <w:hideMark/>
          </w:tcPr>
          <w:p w14:paraId="5A0F8825"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100</w:t>
            </w:r>
          </w:p>
        </w:tc>
      </w:tr>
      <w:tr w:rsidR="00597175" w:rsidRPr="00597175" w14:paraId="65A8A216"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519D51FB"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Ranunculus</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biternatus</w:t>
            </w:r>
            <w:proofErr w:type="spellEnd"/>
          </w:p>
        </w:tc>
        <w:tc>
          <w:tcPr>
            <w:tcW w:w="554" w:type="dxa"/>
            <w:shd w:val="clear" w:color="auto" w:fill="auto"/>
            <w:noWrap/>
            <w:hideMark/>
          </w:tcPr>
          <w:p w14:paraId="1B5EFC0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25F6627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782C609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5982A09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035817A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6591189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0A6A5E4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2DAEE34B"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1185" w:type="dxa"/>
            <w:shd w:val="clear" w:color="auto" w:fill="auto"/>
            <w:noWrap/>
            <w:hideMark/>
          </w:tcPr>
          <w:p w14:paraId="29527B8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19</w:t>
            </w:r>
          </w:p>
        </w:tc>
        <w:tc>
          <w:tcPr>
            <w:tcW w:w="1021" w:type="dxa"/>
            <w:shd w:val="clear" w:color="auto" w:fill="auto"/>
            <w:noWrap/>
            <w:hideMark/>
          </w:tcPr>
          <w:p w14:paraId="5C58D3BC"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95</w:t>
            </w:r>
          </w:p>
        </w:tc>
        <w:tc>
          <w:tcPr>
            <w:tcW w:w="874" w:type="dxa"/>
            <w:shd w:val="clear" w:color="auto" w:fill="auto"/>
            <w:noWrap/>
            <w:hideMark/>
          </w:tcPr>
          <w:p w14:paraId="56BFC54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13</w:t>
            </w:r>
          </w:p>
        </w:tc>
        <w:tc>
          <w:tcPr>
            <w:tcW w:w="914" w:type="dxa"/>
            <w:shd w:val="clear" w:color="auto" w:fill="auto"/>
            <w:noWrap/>
            <w:hideMark/>
          </w:tcPr>
          <w:p w14:paraId="15FF7FBF"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68</w:t>
            </w:r>
          </w:p>
        </w:tc>
        <w:tc>
          <w:tcPr>
            <w:tcW w:w="832" w:type="dxa"/>
            <w:shd w:val="clear" w:color="auto" w:fill="auto"/>
            <w:noWrap/>
            <w:hideMark/>
          </w:tcPr>
          <w:p w14:paraId="05D4852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81.5</w:t>
            </w:r>
          </w:p>
        </w:tc>
        <w:tc>
          <w:tcPr>
            <w:tcW w:w="1000" w:type="dxa"/>
            <w:shd w:val="clear" w:color="auto" w:fill="auto"/>
            <w:noWrap/>
            <w:hideMark/>
          </w:tcPr>
          <w:p w14:paraId="4504D693"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80</w:t>
            </w:r>
          </w:p>
        </w:tc>
      </w:tr>
      <w:tr w:rsidR="00597175" w:rsidRPr="00597175" w14:paraId="4291C9F9" w14:textId="77777777" w:rsidTr="00606C8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10" w:type="dxa"/>
            <w:shd w:val="clear" w:color="auto" w:fill="auto"/>
            <w:noWrap/>
            <w:hideMark/>
          </w:tcPr>
          <w:p w14:paraId="115F1A49"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Uncinia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compacta</w:t>
            </w:r>
            <w:proofErr w:type="spellEnd"/>
          </w:p>
        </w:tc>
        <w:tc>
          <w:tcPr>
            <w:tcW w:w="554" w:type="dxa"/>
            <w:shd w:val="clear" w:color="auto" w:fill="auto"/>
            <w:noWrap/>
            <w:hideMark/>
          </w:tcPr>
          <w:p w14:paraId="08801267"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344EAF8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49B03A5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83" w:type="dxa"/>
            <w:shd w:val="clear" w:color="auto" w:fill="auto"/>
            <w:noWrap/>
            <w:hideMark/>
          </w:tcPr>
          <w:p w14:paraId="08BAD7DA"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376" w:type="dxa"/>
            <w:shd w:val="clear" w:color="auto" w:fill="auto"/>
            <w:noWrap/>
            <w:hideMark/>
          </w:tcPr>
          <w:p w14:paraId="02F77B2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465" w:type="dxa"/>
            <w:shd w:val="clear" w:color="auto" w:fill="auto"/>
            <w:noWrap/>
            <w:hideMark/>
          </w:tcPr>
          <w:p w14:paraId="6B3D0A91"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528" w:type="dxa"/>
            <w:shd w:val="clear" w:color="auto" w:fill="auto"/>
            <w:noWrap/>
            <w:hideMark/>
          </w:tcPr>
          <w:p w14:paraId="1FCB56BD"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w:t>
            </w:r>
          </w:p>
        </w:tc>
        <w:tc>
          <w:tcPr>
            <w:tcW w:w="528" w:type="dxa"/>
            <w:shd w:val="clear" w:color="auto" w:fill="auto"/>
            <w:noWrap/>
            <w:hideMark/>
          </w:tcPr>
          <w:p w14:paraId="56CB570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3</w:t>
            </w:r>
          </w:p>
        </w:tc>
        <w:tc>
          <w:tcPr>
            <w:tcW w:w="1185" w:type="dxa"/>
            <w:shd w:val="clear" w:color="auto" w:fill="auto"/>
            <w:noWrap/>
            <w:hideMark/>
          </w:tcPr>
          <w:p w14:paraId="51D623CC"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17</w:t>
            </w:r>
          </w:p>
        </w:tc>
        <w:tc>
          <w:tcPr>
            <w:tcW w:w="1021" w:type="dxa"/>
            <w:shd w:val="clear" w:color="auto" w:fill="auto"/>
            <w:noWrap/>
            <w:hideMark/>
          </w:tcPr>
          <w:p w14:paraId="1F281FCE"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85</w:t>
            </w:r>
          </w:p>
        </w:tc>
        <w:tc>
          <w:tcPr>
            <w:tcW w:w="874" w:type="dxa"/>
            <w:shd w:val="clear" w:color="auto" w:fill="auto"/>
            <w:noWrap/>
            <w:hideMark/>
          </w:tcPr>
          <w:p w14:paraId="6158DB61"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shd w:val="clear" w:color="auto" w:fill="auto"/>
            <w:noWrap/>
            <w:hideMark/>
          </w:tcPr>
          <w:p w14:paraId="28E50543"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shd w:val="clear" w:color="auto" w:fill="auto"/>
            <w:noWrap/>
            <w:hideMark/>
          </w:tcPr>
          <w:p w14:paraId="750799D4"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42.5</w:t>
            </w:r>
          </w:p>
        </w:tc>
        <w:tc>
          <w:tcPr>
            <w:tcW w:w="1000" w:type="dxa"/>
            <w:shd w:val="clear" w:color="auto" w:fill="auto"/>
            <w:noWrap/>
            <w:hideMark/>
          </w:tcPr>
          <w:p w14:paraId="3FA54696" w14:textId="77777777" w:rsidR="00F12DA0" w:rsidRPr="00597175" w:rsidRDefault="00F12DA0" w:rsidP="00606C83">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50</w:t>
            </w:r>
          </w:p>
        </w:tc>
      </w:tr>
      <w:tr w:rsidR="00597175" w:rsidRPr="00597175" w14:paraId="22FD030E" w14:textId="77777777" w:rsidTr="00606C83">
        <w:trPr>
          <w:trHeight w:val="306"/>
        </w:trPr>
        <w:tc>
          <w:tcPr>
            <w:cnfStyle w:val="001000000000" w:firstRow="0" w:lastRow="0" w:firstColumn="1" w:lastColumn="0" w:oddVBand="0" w:evenVBand="0" w:oddHBand="0" w:evenHBand="0" w:firstRowFirstColumn="0" w:firstRowLastColumn="0" w:lastRowFirstColumn="0" w:lastRowLastColumn="0"/>
            <w:tcW w:w="1310" w:type="dxa"/>
            <w:tcBorders>
              <w:bottom w:val="single" w:sz="4" w:space="0" w:color="auto"/>
            </w:tcBorders>
            <w:shd w:val="clear" w:color="auto" w:fill="auto"/>
            <w:noWrap/>
            <w:hideMark/>
          </w:tcPr>
          <w:p w14:paraId="6DFE3B5B" w14:textId="77777777" w:rsidR="00F12DA0" w:rsidRPr="00597175" w:rsidRDefault="00F12DA0" w:rsidP="00606C83">
            <w:pPr>
              <w:spacing w:line="259" w:lineRule="auto"/>
              <w:rPr>
                <w:rFonts w:ascii="Times New Roman" w:eastAsia="Times New Roman" w:hAnsi="Times New Roman" w:cs="Times New Roman"/>
                <w:sz w:val="16"/>
                <w:szCs w:val="16"/>
                <w:lang w:val="en-ZA"/>
              </w:rPr>
            </w:pPr>
            <w:proofErr w:type="spellStart"/>
            <w:r w:rsidRPr="00597175">
              <w:rPr>
                <w:rFonts w:ascii="Times New Roman" w:eastAsia="Times New Roman" w:hAnsi="Times New Roman" w:cs="Times New Roman"/>
                <w:sz w:val="16"/>
                <w:szCs w:val="16"/>
                <w:lang w:val="en-ZA"/>
              </w:rPr>
              <w:t>Sagina</w:t>
            </w:r>
            <w:proofErr w:type="spellEnd"/>
            <w:r w:rsidRPr="00597175">
              <w:rPr>
                <w:rFonts w:ascii="Times New Roman" w:eastAsia="Times New Roman" w:hAnsi="Times New Roman" w:cs="Times New Roman"/>
                <w:sz w:val="16"/>
                <w:szCs w:val="16"/>
                <w:lang w:val="en-ZA"/>
              </w:rPr>
              <w:t xml:space="preserve"> </w:t>
            </w:r>
            <w:proofErr w:type="spellStart"/>
            <w:r w:rsidRPr="00597175">
              <w:rPr>
                <w:rFonts w:ascii="Times New Roman" w:eastAsia="Times New Roman" w:hAnsi="Times New Roman" w:cs="Times New Roman"/>
                <w:sz w:val="16"/>
                <w:szCs w:val="16"/>
                <w:lang w:val="en-ZA"/>
              </w:rPr>
              <w:t>procumbens</w:t>
            </w:r>
            <w:proofErr w:type="spellEnd"/>
            <w:r w:rsidRPr="00597175">
              <w:rPr>
                <w:rFonts w:ascii="Times New Roman" w:eastAsia="Times New Roman" w:hAnsi="Times New Roman" w:cs="Times New Roman"/>
                <w:sz w:val="16"/>
                <w:szCs w:val="16"/>
                <w:lang w:val="en-ZA"/>
              </w:rPr>
              <w:t xml:space="preserve"> </w:t>
            </w:r>
          </w:p>
        </w:tc>
        <w:tc>
          <w:tcPr>
            <w:tcW w:w="554" w:type="dxa"/>
            <w:tcBorders>
              <w:bottom w:val="single" w:sz="4" w:space="0" w:color="auto"/>
            </w:tcBorders>
            <w:shd w:val="clear" w:color="auto" w:fill="auto"/>
            <w:noWrap/>
            <w:hideMark/>
          </w:tcPr>
          <w:p w14:paraId="4D381376"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4</w:t>
            </w:r>
          </w:p>
        </w:tc>
        <w:tc>
          <w:tcPr>
            <w:tcW w:w="483" w:type="dxa"/>
            <w:tcBorders>
              <w:bottom w:val="single" w:sz="4" w:space="0" w:color="auto"/>
            </w:tcBorders>
            <w:shd w:val="clear" w:color="auto" w:fill="auto"/>
            <w:noWrap/>
            <w:hideMark/>
          </w:tcPr>
          <w:p w14:paraId="7B4F6404"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tcBorders>
              <w:bottom w:val="single" w:sz="4" w:space="0" w:color="auto"/>
            </w:tcBorders>
            <w:shd w:val="clear" w:color="auto" w:fill="auto"/>
            <w:noWrap/>
            <w:hideMark/>
          </w:tcPr>
          <w:p w14:paraId="2FBCD89A"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83" w:type="dxa"/>
            <w:tcBorders>
              <w:bottom w:val="single" w:sz="4" w:space="0" w:color="auto"/>
            </w:tcBorders>
            <w:shd w:val="clear" w:color="auto" w:fill="auto"/>
            <w:noWrap/>
            <w:hideMark/>
          </w:tcPr>
          <w:p w14:paraId="7ACE5C3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376" w:type="dxa"/>
            <w:tcBorders>
              <w:bottom w:val="single" w:sz="4" w:space="0" w:color="auto"/>
            </w:tcBorders>
            <w:shd w:val="clear" w:color="auto" w:fill="auto"/>
            <w:noWrap/>
            <w:hideMark/>
          </w:tcPr>
          <w:p w14:paraId="59B3B23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465" w:type="dxa"/>
            <w:tcBorders>
              <w:bottom w:val="single" w:sz="4" w:space="0" w:color="auto"/>
            </w:tcBorders>
            <w:shd w:val="clear" w:color="auto" w:fill="auto"/>
            <w:noWrap/>
            <w:hideMark/>
          </w:tcPr>
          <w:p w14:paraId="5DC9EAD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tcBorders>
              <w:bottom w:val="single" w:sz="4" w:space="0" w:color="auto"/>
            </w:tcBorders>
            <w:shd w:val="clear" w:color="auto" w:fill="auto"/>
            <w:noWrap/>
            <w:hideMark/>
          </w:tcPr>
          <w:p w14:paraId="2642E651"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528" w:type="dxa"/>
            <w:tcBorders>
              <w:bottom w:val="single" w:sz="4" w:space="0" w:color="auto"/>
            </w:tcBorders>
            <w:shd w:val="clear" w:color="auto" w:fill="auto"/>
            <w:noWrap/>
            <w:hideMark/>
          </w:tcPr>
          <w:p w14:paraId="6F8A6B5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20</w:t>
            </w:r>
          </w:p>
        </w:tc>
        <w:tc>
          <w:tcPr>
            <w:tcW w:w="1185" w:type="dxa"/>
            <w:tcBorders>
              <w:bottom w:val="single" w:sz="4" w:space="0" w:color="auto"/>
            </w:tcBorders>
            <w:shd w:val="clear" w:color="auto" w:fill="auto"/>
            <w:noWrap/>
            <w:hideMark/>
          </w:tcPr>
          <w:p w14:paraId="2C44F878"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1021" w:type="dxa"/>
            <w:tcBorders>
              <w:bottom w:val="single" w:sz="4" w:space="0" w:color="auto"/>
            </w:tcBorders>
            <w:shd w:val="clear" w:color="auto" w:fill="auto"/>
            <w:noWrap/>
            <w:hideMark/>
          </w:tcPr>
          <w:p w14:paraId="6CFCE3D7"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74" w:type="dxa"/>
            <w:tcBorders>
              <w:bottom w:val="single" w:sz="4" w:space="0" w:color="auto"/>
            </w:tcBorders>
            <w:shd w:val="clear" w:color="auto" w:fill="auto"/>
            <w:noWrap/>
            <w:hideMark/>
          </w:tcPr>
          <w:p w14:paraId="3CBD9D8D"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914" w:type="dxa"/>
            <w:tcBorders>
              <w:bottom w:val="single" w:sz="4" w:space="0" w:color="auto"/>
            </w:tcBorders>
            <w:shd w:val="clear" w:color="auto" w:fill="auto"/>
            <w:noWrap/>
            <w:hideMark/>
          </w:tcPr>
          <w:p w14:paraId="5151FA2C"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tc>
        <w:tc>
          <w:tcPr>
            <w:tcW w:w="832" w:type="dxa"/>
            <w:tcBorders>
              <w:bottom w:val="single" w:sz="4" w:space="0" w:color="auto"/>
            </w:tcBorders>
            <w:shd w:val="clear" w:color="auto" w:fill="auto"/>
            <w:noWrap/>
            <w:hideMark/>
          </w:tcPr>
          <w:p w14:paraId="50F73C8E"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0.0</w:t>
            </w:r>
          </w:p>
        </w:tc>
        <w:tc>
          <w:tcPr>
            <w:tcW w:w="1000" w:type="dxa"/>
            <w:tcBorders>
              <w:bottom w:val="single" w:sz="4" w:space="0" w:color="auto"/>
            </w:tcBorders>
            <w:shd w:val="clear" w:color="auto" w:fill="auto"/>
            <w:noWrap/>
            <w:hideMark/>
          </w:tcPr>
          <w:p w14:paraId="37DAF3DF"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r w:rsidRPr="00597175">
              <w:rPr>
                <w:rFonts w:ascii="Times New Roman" w:eastAsia="Times New Roman" w:hAnsi="Times New Roman" w:cs="Times New Roman"/>
                <w:sz w:val="16"/>
                <w:szCs w:val="16"/>
                <w:lang w:val="en-ZA"/>
              </w:rPr>
              <w:t>0</w:t>
            </w:r>
          </w:p>
          <w:p w14:paraId="65CA7525" w14:textId="77777777" w:rsidR="00F12DA0" w:rsidRPr="00597175" w:rsidRDefault="00F12DA0" w:rsidP="00606C83">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val="en-ZA"/>
              </w:rPr>
            </w:pPr>
          </w:p>
        </w:tc>
      </w:tr>
    </w:tbl>
    <w:p w14:paraId="304D8421" w14:textId="77777777" w:rsidR="00F12DA0" w:rsidRPr="00597175" w:rsidRDefault="00F12DA0" w:rsidP="00F12DA0">
      <w:pPr>
        <w:ind w:left="0"/>
        <w:rPr>
          <w:rFonts w:asciiTheme="majorBidi" w:hAnsiTheme="majorBidi" w:cstheme="majorBidi"/>
          <w:b/>
          <w:bCs/>
          <w:sz w:val="20"/>
          <w:szCs w:val="20"/>
        </w:rPr>
        <w:sectPr w:rsidR="00F12DA0" w:rsidRPr="00597175" w:rsidSect="00597175">
          <w:type w:val="continuous"/>
          <w:pgSz w:w="16838" w:h="11906" w:orient="landscape"/>
          <w:pgMar w:top="720" w:right="720" w:bottom="720" w:left="720" w:header="709" w:footer="709" w:gutter="0"/>
          <w:cols w:space="708"/>
          <w:docGrid w:linePitch="360"/>
        </w:sectPr>
      </w:pPr>
    </w:p>
    <w:p w14:paraId="1579D068" w14:textId="77777777" w:rsidR="0068497D" w:rsidRPr="00597175" w:rsidRDefault="0068497D" w:rsidP="0068497D">
      <w:pPr>
        <w:spacing w:after="0" w:line="276" w:lineRule="auto"/>
        <w:ind w:left="0"/>
        <w:rPr>
          <w:rFonts w:ascii="Times New Roman" w:eastAsia="MS Mincho" w:hAnsi="Times New Roman" w:cs="Times New Roman"/>
          <w:bCs/>
          <w:sz w:val="20"/>
          <w:szCs w:val="20"/>
        </w:rPr>
      </w:pPr>
      <w:r w:rsidRPr="00597175">
        <w:rPr>
          <w:rFonts w:ascii="Times New Roman" w:eastAsia="MS Mincho" w:hAnsi="Times New Roman" w:cs="Times New Roman"/>
          <w:b/>
          <w:sz w:val="20"/>
          <w:szCs w:val="20"/>
        </w:rPr>
        <w:t xml:space="preserve">Online Resource 4 </w:t>
      </w:r>
      <w:r w:rsidRPr="00597175">
        <w:rPr>
          <w:rFonts w:ascii="Times New Roman" w:eastAsia="MS Mincho" w:hAnsi="Times New Roman" w:cs="Times New Roman"/>
          <w:bCs/>
          <w:sz w:val="20"/>
          <w:szCs w:val="20"/>
        </w:rPr>
        <w:t>Results from simple linear models, which assess dispersal capacity (across all considered dispersal syndromes), the range expansion of native species, and the spread rate of alien species as functions of morphological traits</w:t>
      </w:r>
      <w:r w:rsidRPr="00597175">
        <w:rPr>
          <w:rFonts w:ascii="Times New Roman" w:eastAsia="MS Mincho" w:hAnsi="Times New Roman" w:cs="Times New Roman"/>
          <w:b/>
          <w:sz w:val="20"/>
          <w:szCs w:val="20"/>
        </w:rPr>
        <w:t>.</w:t>
      </w:r>
      <w:r w:rsidRPr="00597175">
        <w:rPr>
          <w:rFonts w:ascii="Times New Roman" w:eastAsia="MS Mincho" w:hAnsi="Times New Roman" w:cs="Times New Roman"/>
          <w:bCs/>
          <w:sz w:val="20"/>
          <w:szCs w:val="20"/>
        </w:rPr>
        <w:t xml:space="preserve"> All alien species had the same texture (specialised </w:t>
      </w:r>
      <w:proofErr w:type="spellStart"/>
      <w:proofErr w:type="gramStart"/>
      <w:r w:rsidRPr="00597175">
        <w:rPr>
          <w:rFonts w:ascii="Times New Roman" w:eastAsia="MS Mincho" w:hAnsi="Times New Roman" w:cs="Times New Roman"/>
          <w:bCs/>
          <w:sz w:val="20"/>
          <w:szCs w:val="20"/>
        </w:rPr>
        <w:t>str</w:t>
      </w:r>
      <w:proofErr w:type="spellEnd"/>
      <w:proofErr w:type="gramEnd"/>
      <w:r w:rsidRPr="00597175">
        <w:rPr>
          <w:rFonts w:ascii="Times New Roman" w:eastAsia="MS Mincho" w:hAnsi="Times New Roman" w:cs="Times New Roman"/>
          <w:bCs/>
          <w:sz w:val="20"/>
          <w:szCs w:val="20"/>
        </w:rPr>
        <w:t xml:space="preserve"> = specialised structure)</w:t>
      </w:r>
    </w:p>
    <w:p w14:paraId="7D3CDFB3" w14:textId="77777777" w:rsidR="0068497D" w:rsidRPr="00597175" w:rsidRDefault="0068497D" w:rsidP="0068497D">
      <w:pPr>
        <w:spacing w:after="0" w:line="276" w:lineRule="auto"/>
        <w:ind w:left="0"/>
        <w:rPr>
          <w:rFonts w:ascii="Times New Roman" w:eastAsia="MS Mincho" w:hAnsi="Times New Roman" w:cs="Times New Roman"/>
          <w:bCs/>
          <w:sz w:val="20"/>
          <w:szCs w:val="20"/>
        </w:rPr>
      </w:pPr>
    </w:p>
    <w:tbl>
      <w:tblPr>
        <w:tblStyle w:val="PlainTable5"/>
        <w:tblW w:w="0" w:type="auto"/>
        <w:tblInd w:w="-108" w:type="dxa"/>
        <w:tblLook w:val="04A0" w:firstRow="1" w:lastRow="0" w:firstColumn="1" w:lastColumn="0" w:noHBand="0" w:noVBand="1"/>
      </w:tblPr>
      <w:tblGrid>
        <w:gridCol w:w="1803"/>
        <w:gridCol w:w="1803"/>
        <w:gridCol w:w="1803"/>
        <w:gridCol w:w="1803"/>
      </w:tblGrid>
      <w:tr w:rsidR="00597175" w:rsidRPr="00597175" w14:paraId="3D740910" w14:textId="77777777" w:rsidTr="0067350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03" w:type="dxa"/>
            <w:tcBorders>
              <w:top w:val="single" w:sz="4" w:space="0" w:color="auto"/>
              <w:bottom w:val="single" w:sz="4" w:space="0" w:color="auto"/>
            </w:tcBorders>
          </w:tcPr>
          <w:p w14:paraId="235EBF87" w14:textId="77777777" w:rsidR="0068497D" w:rsidRPr="00597175" w:rsidRDefault="0068497D" w:rsidP="00673505">
            <w:pPr>
              <w:rPr>
                <w:rFonts w:ascii="Times New Roman" w:eastAsia="Times New Roman" w:hAnsi="Times New Roman" w:cs="Times New Roman"/>
                <w:b/>
                <w:bCs/>
                <w:i w:val="0"/>
                <w:iCs w:val="0"/>
                <w:sz w:val="18"/>
                <w:szCs w:val="18"/>
                <w:lang w:val="en-ZA"/>
              </w:rPr>
            </w:pPr>
            <w:r w:rsidRPr="00597175">
              <w:rPr>
                <w:rFonts w:ascii="Times New Roman" w:eastAsia="Times New Roman" w:hAnsi="Times New Roman" w:cs="Times New Roman"/>
                <w:b/>
                <w:bCs/>
                <w:i w:val="0"/>
                <w:iCs w:val="0"/>
                <w:sz w:val="18"/>
                <w:szCs w:val="18"/>
                <w:lang w:val="en-ZA"/>
              </w:rPr>
              <w:t>Native Species</w:t>
            </w:r>
          </w:p>
        </w:tc>
        <w:tc>
          <w:tcPr>
            <w:tcW w:w="1803" w:type="dxa"/>
            <w:tcBorders>
              <w:top w:val="single" w:sz="4" w:space="0" w:color="auto"/>
            </w:tcBorders>
          </w:tcPr>
          <w:p w14:paraId="04E66E4C" w14:textId="77777777" w:rsidR="0068497D" w:rsidRPr="00597175" w:rsidRDefault="0068497D" w:rsidP="0067350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rPr>
            </w:pPr>
            <w:r w:rsidRPr="00597175">
              <w:rPr>
                <w:rFonts w:ascii="Times New Roman" w:eastAsia="Times New Roman" w:hAnsi="Times New Roman" w:cs="Times New Roman"/>
                <w:b/>
                <w:bCs/>
                <w:i w:val="0"/>
                <w:iCs w:val="0"/>
                <w:sz w:val="18"/>
                <w:szCs w:val="18"/>
                <w:lang w:val="en-ZA"/>
              </w:rPr>
              <w:t>Morphological trait</w:t>
            </w:r>
          </w:p>
        </w:tc>
        <w:tc>
          <w:tcPr>
            <w:tcW w:w="1803" w:type="dxa"/>
            <w:tcBorders>
              <w:top w:val="single" w:sz="4" w:space="0" w:color="auto"/>
            </w:tcBorders>
          </w:tcPr>
          <w:p w14:paraId="1721FB54" w14:textId="77777777" w:rsidR="0068497D" w:rsidRPr="00597175" w:rsidRDefault="0068497D" w:rsidP="0067350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val="en-ZA"/>
              </w:rPr>
            </w:pPr>
            <w:r w:rsidRPr="00597175">
              <w:rPr>
                <w:rFonts w:ascii="Times New Roman" w:eastAsia="Times New Roman" w:hAnsi="Times New Roman" w:cs="Times New Roman"/>
                <w:b/>
                <w:bCs/>
                <w:sz w:val="18"/>
                <w:szCs w:val="18"/>
                <w:lang w:val="en-ZA"/>
              </w:rPr>
              <w:t>F</w:t>
            </w:r>
          </w:p>
        </w:tc>
        <w:tc>
          <w:tcPr>
            <w:tcW w:w="1803" w:type="dxa"/>
            <w:tcBorders>
              <w:top w:val="single" w:sz="4" w:space="0" w:color="auto"/>
            </w:tcBorders>
          </w:tcPr>
          <w:p w14:paraId="0DB39551" w14:textId="77777777" w:rsidR="0068497D" w:rsidRPr="00597175" w:rsidRDefault="0068497D" w:rsidP="0067350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rPr>
            </w:pPr>
            <w:r w:rsidRPr="00597175">
              <w:rPr>
                <w:rFonts w:ascii="Times New Roman" w:eastAsia="Times New Roman" w:hAnsi="Times New Roman" w:cs="Times New Roman"/>
                <w:b/>
                <w:bCs/>
                <w:sz w:val="18"/>
                <w:szCs w:val="18"/>
                <w:lang w:val="en-ZA"/>
              </w:rPr>
              <w:t>p</w:t>
            </w:r>
          </w:p>
        </w:tc>
      </w:tr>
      <w:tr w:rsidR="00597175" w:rsidRPr="00597175" w14:paraId="5541F36F"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Borders>
              <w:top w:val="single" w:sz="4" w:space="0" w:color="auto"/>
            </w:tcBorders>
          </w:tcPr>
          <w:p w14:paraId="278C6CFA"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MS Mincho" w:hAnsi="Times New Roman" w:cs="Times New Roman"/>
                <w:i w:val="0"/>
                <w:iCs w:val="0"/>
                <w:sz w:val="18"/>
                <w:szCs w:val="18"/>
                <w:lang w:val="en-ZA"/>
              </w:rPr>
              <w:t xml:space="preserve"> </w:t>
            </w:r>
            <w:proofErr w:type="spellStart"/>
            <w:r w:rsidRPr="00597175">
              <w:rPr>
                <w:rFonts w:ascii="Times New Roman" w:eastAsia="MS Mincho" w:hAnsi="Times New Roman" w:cs="Times New Roman"/>
                <w:i w:val="0"/>
                <w:iCs w:val="0"/>
                <w:sz w:val="18"/>
                <w:szCs w:val="18"/>
                <w:lang w:val="en-ZA"/>
              </w:rPr>
              <w:t>PD</w:t>
            </w:r>
            <w:r w:rsidRPr="00597175">
              <w:rPr>
                <w:rFonts w:ascii="Times New Roman" w:eastAsia="MS Mincho" w:hAnsi="Times New Roman" w:cs="Times New Roman"/>
                <w:i w:val="0"/>
                <w:iCs w:val="0"/>
                <w:sz w:val="18"/>
                <w:szCs w:val="18"/>
                <w:vertAlign w:val="subscript"/>
                <w:lang w:val="en-ZA"/>
              </w:rPr>
              <w:t>ane</w:t>
            </w:r>
            <w:proofErr w:type="spellEnd"/>
          </w:p>
        </w:tc>
        <w:tc>
          <w:tcPr>
            <w:tcW w:w="1803" w:type="dxa"/>
            <w:tcBorders>
              <w:left w:val="nil"/>
            </w:tcBorders>
            <w:shd w:val="clear" w:color="auto" w:fill="FFFFFF" w:themeFill="background1"/>
          </w:tcPr>
          <w:p w14:paraId="513D753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3DC6498C"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1.332</w:t>
            </w:r>
          </w:p>
        </w:tc>
        <w:tc>
          <w:tcPr>
            <w:tcW w:w="1803" w:type="dxa"/>
            <w:shd w:val="clear" w:color="auto" w:fill="FFFFFF" w:themeFill="background1"/>
          </w:tcPr>
          <w:p w14:paraId="7B004AC9"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0.273</w:t>
            </w:r>
          </w:p>
        </w:tc>
      </w:tr>
      <w:tr w:rsidR="00597175" w:rsidRPr="00597175" w14:paraId="0F3BB35D"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5E24D140"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457C5B9E"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4ED38E4B"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3.006</w:t>
            </w:r>
          </w:p>
        </w:tc>
        <w:tc>
          <w:tcPr>
            <w:tcW w:w="1803" w:type="dxa"/>
            <w:shd w:val="clear" w:color="auto" w:fill="FFFFFF" w:themeFill="background1"/>
          </w:tcPr>
          <w:p w14:paraId="2506C18B"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0.087</w:t>
            </w:r>
          </w:p>
        </w:tc>
      </w:tr>
      <w:tr w:rsidR="00597175" w:rsidRPr="00597175" w14:paraId="6DD2A0BA"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005C9D4D"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C0B5462"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Texture</w:t>
            </w:r>
          </w:p>
        </w:tc>
        <w:tc>
          <w:tcPr>
            <w:tcW w:w="1803" w:type="dxa"/>
            <w:shd w:val="clear" w:color="auto" w:fill="FFFFFF" w:themeFill="background1"/>
          </w:tcPr>
          <w:p w14:paraId="59B1236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0.710</w:t>
            </w:r>
          </w:p>
        </w:tc>
        <w:tc>
          <w:tcPr>
            <w:tcW w:w="1803" w:type="dxa"/>
            <w:shd w:val="clear" w:color="auto" w:fill="FFFFFF" w:themeFill="background1"/>
          </w:tcPr>
          <w:p w14:paraId="7BA7C237"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0.393</w:t>
            </w:r>
          </w:p>
        </w:tc>
      </w:tr>
      <w:tr w:rsidR="00597175" w:rsidRPr="00597175" w14:paraId="732B2DD0"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446CFD60"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244124D1"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722E30B4"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9.518</w:t>
            </w:r>
          </w:p>
        </w:tc>
        <w:tc>
          <w:tcPr>
            <w:tcW w:w="1803" w:type="dxa"/>
            <w:shd w:val="clear" w:color="auto" w:fill="FFFFFF" w:themeFill="background1"/>
          </w:tcPr>
          <w:p w14:paraId="710F4DDE"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0.005</w:t>
            </w:r>
          </w:p>
        </w:tc>
      </w:tr>
      <w:tr w:rsidR="00597175" w:rsidRPr="00597175" w14:paraId="266D896C"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5A89819E" w14:textId="77777777" w:rsidR="0068497D" w:rsidRPr="00597175" w:rsidRDefault="0068497D" w:rsidP="00673505">
            <w:pPr>
              <w:rPr>
                <w:rFonts w:ascii="Times New Roman" w:eastAsia="Times New Roman" w:hAnsi="Times New Roman" w:cs="Times New Roman"/>
                <w:i w:val="0"/>
                <w:iCs w:val="0"/>
                <w:sz w:val="18"/>
                <w:szCs w:val="18"/>
                <w:lang w:val="en-ZA"/>
              </w:rPr>
            </w:pP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zoo</w:t>
            </w:r>
            <w:proofErr w:type="spellEnd"/>
          </w:p>
        </w:tc>
        <w:tc>
          <w:tcPr>
            <w:tcW w:w="1803" w:type="dxa"/>
            <w:tcBorders>
              <w:left w:val="nil"/>
            </w:tcBorders>
            <w:shd w:val="clear" w:color="auto" w:fill="FFFFFF" w:themeFill="background1"/>
          </w:tcPr>
          <w:p w14:paraId="683E6A6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3D83FF3A"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1.346</w:t>
            </w:r>
          </w:p>
        </w:tc>
        <w:tc>
          <w:tcPr>
            <w:tcW w:w="1803" w:type="dxa"/>
            <w:shd w:val="clear" w:color="auto" w:fill="FFFFFF" w:themeFill="background1"/>
          </w:tcPr>
          <w:p w14:paraId="0BE334CE"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0.271</w:t>
            </w:r>
          </w:p>
        </w:tc>
      </w:tr>
      <w:tr w:rsidR="00597175" w:rsidRPr="00597175" w14:paraId="2BD4C215"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533DABC1"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FF2FBC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27B2EEDF"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1.973</w:t>
            </w:r>
          </w:p>
        </w:tc>
        <w:tc>
          <w:tcPr>
            <w:tcW w:w="1803" w:type="dxa"/>
            <w:shd w:val="clear" w:color="auto" w:fill="FFFFFF" w:themeFill="background1"/>
          </w:tcPr>
          <w:p w14:paraId="16829D2F"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0.189</w:t>
            </w:r>
          </w:p>
        </w:tc>
      </w:tr>
      <w:tr w:rsidR="00597175" w:rsidRPr="00597175" w14:paraId="7D912A5E"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1C266756"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0857219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Texture</w:t>
            </w:r>
          </w:p>
        </w:tc>
        <w:tc>
          <w:tcPr>
            <w:tcW w:w="1803" w:type="dxa"/>
            <w:shd w:val="clear" w:color="auto" w:fill="FFFFFF" w:themeFill="background1"/>
          </w:tcPr>
          <w:p w14:paraId="11AF6A8E"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1.213</w:t>
            </w:r>
          </w:p>
        </w:tc>
        <w:tc>
          <w:tcPr>
            <w:tcW w:w="1803" w:type="dxa"/>
            <w:shd w:val="clear" w:color="auto" w:fill="FFFFFF" w:themeFill="background1"/>
          </w:tcPr>
          <w:p w14:paraId="119789E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0.294</w:t>
            </w:r>
          </w:p>
        </w:tc>
      </w:tr>
      <w:tr w:rsidR="00597175" w:rsidRPr="00597175" w14:paraId="69679938"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451349BD"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1000BF97"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07C2B4D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2.242</w:t>
            </w:r>
          </w:p>
        </w:tc>
        <w:tc>
          <w:tcPr>
            <w:tcW w:w="1803" w:type="dxa"/>
            <w:shd w:val="clear" w:color="auto" w:fill="FFFFFF" w:themeFill="background1"/>
          </w:tcPr>
          <w:p w14:paraId="53A12DD1"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0.157</w:t>
            </w:r>
          </w:p>
        </w:tc>
      </w:tr>
      <w:tr w:rsidR="00597175" w:rsidRPr="00597175" w14:paraId="2DF73362"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466DE192"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 xml:space="preserve"> </w:t>
            </w: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anthro</w:t>
            </w:r>
            <w:proofErr w:type="spellEnd"/>
          </w:p>
        </w:tc>
        <w:tc>
          <w:tcPr>
            <w:tcW w:w="1803" w:type="dxa"/>
            <w:tcBorders>
              <w:left w:val="nil"/>
            </w:tcBorders>
            <w:shd w:val="clear" w:color="auto" w:fill="FFFFFF" w:themeFill="background1"/>
          </w:tcPr>
          <w:p w14:paraId="00736AEB"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66D97AC8"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1.391</w:t>
            </w:r>
          </w:p>
        </w:tc>
        <w:tc>
          <w:tcPr>
            <w:tcW w:w="1803" w:type="dxa"/>
            <w:shd w:val="clear" w:color="auto" w:fill="FFFFFF" w:themeFill="background1"/>
          </w:tcPr>
          <w:p w14:paraId="40483A73"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0.263</w:t>
            </w:r>
          </w:p>
        </w:tc>
      </w:tr>
      <w:tr w:rsidR="00597175" w:rsidRPr="00597175" w14:paraId="3AEB865F"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7F7AF5C3"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2B333EC4"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67FBA1AB"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43.973</w:t>
            </w:r>
          </w:p>
        </w:tc>
        <w:tc>
          <w:tcPr>
            <w:tcW w:w="1803" w:type="dxa"/>
            <w:shd w:val="clear" w:color="auto" w:fill="FFFFFF" w:themeFill="background1"/>
          </w:tcPr>
          <w:p w14:paraId="3B760D5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vertAlign w:val="superscript"/>
                <w:lang w:val="en-ZA"/>
              </w:rPr>
            </w:pPr>
            <w:r w:rsidRPr="00597175">
              <w:rPr>
                <w:rFonts w:ascii="Times New Roman" w:eastAsia="Times New Roman" w:hAnsi="Times New Roman" w:cs="Times New Roman"/>
                <w:sz w:val="18"/>
                <w:szCs w:val="18"/>
                <w:lang w:val="en-ZA"/>
              </w:rPr>
              <w:t>&lt; 0.001</w:t>
            </w:r>
          </w:p>
        </w:tc>
      </w:tr>
      <w:tr w:rsidR="00597175" w:rsidRPr="00597175" w14:paraId="5850DE57"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788EBF54"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174EEB09"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Texture</w:t>
            </w:r>
          </w:p>
        </w:tc>
        <w:tc>
          <w:tcPr>
            <w:tcW w:w="1803" w:type="dxa"/>
            <w:shd w:val="clear" w:color="auto" w:fill="FFFFFF" w:themeFill="background1"/>
          </w:tcPr>
          <w:p w14:paraId="499B72F0"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1391</w:t>
            </w:r>
          </w:p>
        </w:tc>
        <w:tc>
          <w:tcPr>
            <w:tcW w:w="1803" w:type="dxa"/>
            <w:shd w:val="clear" w:color="auto" w:fill="FFFFFF" w:themeFill="background1"/>
          </w:tcPr>
          <w:p w14:paraId="6B9543A4"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0.263</w:t>
            </w:r>
          </w:p>
        </w:tc>
      </w:tr>
      <w:tr w:rsidR="00597175" w:rsidRPr="00597175" w14:paraId="7CF48501"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316EA1DF"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C44C1EC"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74D079BC"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0.072</w:t>
            </w:r>
          </w:p>
        </w:tc>
        <w:tc>
          <w:tcPr>
            <w:tcW w:w="1803" w:type="dxa"/>
            <w:shd w:val="clear" w:color="auto" w:fill="FFFFFF" w:themeFill="background1"/>
          </w:tcPr>
          <w:p w14:paraId="7CDB1D00"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0.931</w:t>
            </w:r>
          </w:p>
        </w:tc>
      </w:tr>
      <w:tr w:rsidR="00597175" w:rsidRPr="00597175" w14:paraId="4967AEF5"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4B9F68E1"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 xml:space="preserve"> </w:t>
            </w: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thala</w:t>
            </w:r>
            <w:proofErr w:type="spellEnd"/>
          </w:p>
        </w:tc>
        <w:tc>
          <w:tcPr>
            <w:tcW w:w="1803" w:type="dxa"/>
            <w:tcBorders>
              <w:left w:val="nil"/>
            </w:tcBorders>
            <w:shd w:val="clear" w:color="auto" w:fill="FFFFFF" w:themeFill="background1"/>
          </w:tcPr>
          <w:p w14:paraId="3D8760C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0D984807"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0.090</w:t>
            </w:r>
          </w:p>
        </w:tc>
        <w:tc>
          <w:tcPr>
            <w:tcW w:w="1803" w:type="dxa"/>
            <w:shd w:val="clear" w:color="auto" w:fill="FFFFFF" w:themeFill="background1"/>
          </w:tcPr>
          <w:p w14:paraId="260FDB9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0.770</w:t>
            </w:r>
          </w:p>
        </w:tc>
      </w:tr>
      <w:tr w:rsidR="00597175" w:rsidRPr="00597175" w14:paraId="07092719"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29AFBFF4"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5663AA0A"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487F1687"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0.875</w:t>
            </w:r>
          </w:p>
        </w:tc>
        <w:tc>
          <w:tcPr>
            <w:tcW w:w="1803" w:type="dxa"/>
            <w:shd w:val="clear" w:color="auto" w:fill="FFFFFF" w:themeFill="background1"/>
          </w:tcPr>
          <w:p w14:paraId="4E900B2A"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0.490</w:t>
            </w:r>
          </w:p>
        </w:tc>
      </w:tr>
      <w:tr w:rsidR="00597175" w:rsidRPr="00597175" w14:paraId="494D3068"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052D9F96"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424FE52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Texture</w:t>
            </w:r>
          </w:p>
        </w:tc>
        <w:tc>
          <w:tcPr>
            <w:tcW w:w="1803" w:type="dxa"/>
            <w:shd w:val="clear" w:color="auto" w:fill="FFFFFF" w:themeFill="background1"/>
          </w:tcPr>
          <w:p w14:paraId="0E160034"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5.809</w:t>
            </w:r>
          </w:p>
        </w:tc>
        <w:tc>
          <w:tcPr>
            <w:tcW w:w="1803" w:type="dxa"/>
            <w:shd w:val="clear" w:color="auto" w:fill="FFFFFF" w:themeFill="background1"/>
          </w:tcPr>
          <w:p w14:paraId="7D127CDD"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0.035</w:t>
            </w:r>
          </w:p>
        </w:tc>
      </w:tr>
      <w:tr w:rsidR="00597175" w:rsidRPr="00597175" w14:paraId="67C66B12"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3146E504"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07CC9F20"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50014BD7"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0.167</w:t>
            </w:r>
          </w:p>
        </w:tc>
        <w:tc>
          <w:tcPr>
            <w:tcW w:w="1803" w:type="dxa"/>
            <w:shd w:val="clear" w:color="auto" w:fill="FFFFFF" w:themeFill="background1"/>
          </w:tcPr>
          <w:p w14:paraId="5CC7604E"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0.849</w:t>
            </w:r>
          </w:p>
        </w:tc>
      </w:tr>
      <w:tr w:rsidR="00597175" w:rsidRPr="00597175" w14:paraId="22666F8B"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42069078"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Range expansion</w:t>
            </w:r>
          </w:p>
        </w:tc>
        <w:tc>
          <w:tcPr>
            <w:tcW w:w="1803" w:type="dxa"/>
            <w:tcBorders>
              <w:left w:val="nil"/>
            </w:tcBorders>
            <w:shd w:val="clear" w:color="auto" w:fill="FFFFFF" w:themeFill="background1"/>
          </w:tcPr>
          <w:p w14:paraId="10E119E6"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26AB38EA"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0.045</w:t>
            </w:r>
          </w:p>
        </w:tc>
        <w:tc>
          <w:tcPr>
            <w:tcW w:w="1803" w:type="dxa"/>
            <w:shd w:val="clear" w:color="auto" w:fill="FFFFFF" w:themeFill="background1"/>
          </w:tcPr>
          <w:p w14:paraId="11B330DE"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0.837</w:t>
            </w:r>
          </w:p>
        </w:tc>
      </w:tr>
      <w:tr w:rsidR="00597175" w:rsidRPr="00597175" w14:paraId="4FEDBA5E"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4ED1F87E"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6836E12C"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1C69484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0.356</w:t>
            </w:r>
          </w:p>
        </w:tc>
        <w:tc>
          <w:tcPr>
            <w:tcW w:w="1803" w:type="dxa"/>
            <w:shd w:val="clear" w:color="auto" w:fill="FFFFFF" w:themeFill="background1"/>
          </w:tcPr>
          <w:p w14:paraId="0E077A5B"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0.786</w:t>
            </w:r>
          </w:p>
        </w:tc>
      </w:tr>
      <w:tr w:rsidR="00597175" w:rsidRPr="00597175" w14:paraId="779F1567"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6E1382A9"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D88776A"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Texture</w:t>
            </w:r>
          </w:p>
        </w:tc>
        <w:tc>
          <w:tcPr>
            <w:tcW w:w="1803" w:type="dxa"/>
            <w:shd w:val="clear" w:color="auto" w:fill="FFFFFF" w:themeFill="background1"/>
          </w:tcPr>
          <w:p w14:paraId="775A1E9B"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2.121</w:t>
            </w:r>
          </w:p>
        </w:tc>
        <w:tc>
          <w:tcPr>
            <w:tcW w:w="1803" w:type="dxa"/>
            <w:shd w:val="clear" w:color="auto" w:fill="FFFFFF" w:themeFill="background1"/>
          </w:tcPr>
          <w:p w14:paraId="57551F50"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0.173</w:t>
            </w:r>
          </w:p>
        </w:tc>
      </w:tr>
      <w:tr w:rsidR="00597175" w:rsidRPr="00597175" w14:paraId="434F85E1" w14:textId="77777777" w:rsidTr="00673505">
        <w:tc>
          <w:tcPr>
            <w:cnfStyle w:val="001000000000" w:firstRow="0" w:lastRow="0" w:firstColumn="1" w:lastColumn="0" w:oddVBand="0" w:evenVBand="0" w:oddHBand="0" w:evenHBand="0" w:firstRowFirstColumn="0" w:firstRowLastColumn="0" w:lastRowFirstColumn="0" w:lastRowLastColumn="0"/>
            <w:tcW w:w="1803" w:type="dxa"/>
            <w:tcBorders>
              <w:bottom w:val="single" w:sz="4" w:space="0" w:color="auto"/>
            </w:tcBorders>
          </w:tcPr>
          <w:p w14:paraId="2D050C5A"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bottom w:val="single" w:sz="4" w:space="0" w:color="auto"/>
            </w:tcBorders>
            <w:shd w:val="clear" w:color="auto" w:fill="FFFFFF" w:themeFill="background1"/>
          </w:tcPr>
          <w:p w14:paraId="35B79CF5"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tcBorders>
              <w:bottom w:val="single" w:sz="4" w:space="0" w:color="auto"/>
            </w:tcBorders>
            <w:shd w:val="clear" w:color="auto" w:fill="FFFFFF" w:themeFill="background1"/>
          </w:tcPr>
          <w:p w14:paraId="600D28B0"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0.344</w:t>
            </w:r>
          </w:p>
        </w:tc>
        <w:tc>
          <w:tcPr>
            <w:tcW w:w="1803" w:type="dxa"/>
            <w:tcBorders>
              <w:bottom w:val="single" w:sz="4" w:space="0" w:color="auto"/>
            </w:tcBorders>
            <w:shd w:val="clear" w:color="auto" w:fill="FFFFFF" w:themeFill="background1"/>
          </w:tcPr>
          <w:p w14:paraId="73DEBEE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0.717</w:t>
            </w:r>
          </w:p>
        </w:tc>
      </w:tr>
      <w:tr w:rsidR="00597175" w:rsidRPr="00597175" w14:paraId="75541ECF"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Borders>
              <w:top w:val="single" w:sz="4" w:space="0" w:color="auto"/>
              <w:bottom w:val="single" w:sz="4" w:space="0" w:color="auto"/>
            </w:tcBorders>
          </w:tcPr>
          <w:p w14:paraId="5CCFE546" w14:textId="77777777" w:rsidR="0068497D" w:rsidRPr="00597175" w:rsidRDefault="0068497D" w:rsidP="00673505">
            <w:pPr>
              <w:rPr>
                <w:rFonts w:ascii="Times New Roman" w:eastAsia="Times New Roman" w:hAnsi="Times New Roman" w:cs="Times New Roman"/>
                <w:b/>
                <w:bCs/>
                <w:i w:val="0"/>
                <w:iCs w:val="0"/>
                <w:sz w:val="18"/>
                <w:szCs w:val="18"/>
                <w:lang w:val="en-ZA"/>
              </w:rPr>
            </w:pPr>
            <w:r w:rsidRPr="00597175">
              <w:rPr>
                <w:rFonts w:ascii="Times New Roman" w:eastAsia="Times New Roman" w:hAnsi="Times New Roman" w:cs="Times New Roman"/>
                <w:b/>
                <w:bCs/>
                <w:i w:val="0"/>
                <w:iCs w:val="0"/>
                <w:sz w:val="18"/>
                <w:szCs w:val="18"/>
                <w:lang w:val="en-ZA"/>
              </w:rPr>
              <w:t>Alien Species</w:t>
            </w:r>
          </w:p>
        </w:tc>
        <w:tc>
          <w:tcPr>
            <w:tcW w:w="1803" w:type="dxa"/>
            <w:tcBorders>
              <w:top w:val="single" w:sz="4" w:space="0" w:color="auto"/>
              <w:left w:val="nil"/>
              <w:bottom w:val="single" w:sz="4" w:space="0" w:color="auto"/>
            </w:tcBorders>
            <w:shd w:val="clear" w:color="auto" w:fill="FFFFFF" w:themeFill="background1"/>
          </w:tcPr>
          <w:p w14:paraId="2E9B94C8"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p>
        </w:tc>
        <w:tc>
          <w:tcPr>
            <w:tcW w:w="1803" w:type="dxa"/>
            <w:tcBorders>
              <w:top w:val="single" w:sz="4" w:space="0" w:color="auto"/>
              <w:bottom w:val="single" w:sz="4" w:space="0" w:color="auto"/>
            </w:tcBorders>
            <w:shd w:val="clear" w:color="auto" w:fill="FFFFFF" w:themeFill="background1"/>
          </w:tcPr>
          <w:p w14:paraId="21A79B2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p>
        </w:tc>
        <w:tc>
          <w:tcPr>
            <w:tcW w:w="1803" w:type="dxa"/>
            <w:tcBorders>
              <w:top w:val="single" w:sz="4" w:space="0" w:color="auto"/>
              <w:bottom w:val="single" w:sz="4" w:space="0" w:color="auto"/>
            </w:tcBorders>
            <w:shd w:val="clear" w:color="auto" w:fill="FFFFFF" w:themeFill="background1"/>
          </w:tcPr>
          <w:p w14:paraId="35F78FCB"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p>
        </w:tc>
      </w:tr>
      <w:tr w:rsidR="00597175" w:rsidRPr="00597175" w14:paraId="1F053877" w14:textId="77777777" w:rsidTr="00673505">
        <w:tc>
          <w:tcPr>
            <w:cnfStyle w:val="001000000000" w:firstRow="0" w:lastRow="0" w:firstColumn="1" w:lastColumn="0" w:oddVBand="0" w:evenVBand="0" w:oddHBand="0" w:evenHBand="0" w:firstRowFirstColumn="0" w:firstRowLastColumn="0" w:lastRowFirstColumn="0" w:lastRowLastColumn="0"/>
            <w:tcW w:w="1803" w:type="dxa"/>
            <w:tcBorders>
              <w:top w:val="single" w:sz="4" w:space="0" w:color="auto"/>
            </w:tcBorders>
          </w:tcPr>
          <w:p w14:paraId="372ED0A7" w14:textId="77777777" w:rsidR="0068497D" w:rsidRPr="00597175" w:rsidRDefault="0068497D" w:rsidP="00673505">
            <w:pPr>
              <w:rPr>
                <w:rFonts w:ascii="Times New Roman" w:eastAsia="Times New Roman" w:hAnsi="Times New Roman" w:cs="Times New Roman"/>
                <w:i w:val="0"/>
                <w:iCs w:val="0"/>
                <w:sz w:val="18"/>
                <w:szCs w:val="18"/>
                <w:lang w:val="en-ZA"/>
              </w:rPr>
            </w:pPr>
            <w:proofErr w:type="spellStart"/>
            <w:r w:rsidRPr="00597175">
              <w:rPr>
                <w:rFonts w:ascii="Times New Roman" w:eastAsia="MS Mincho" w:hAnsi="Times New Roman" w:cs="Times New Roman"/>
                <w:i w:val="0"/>
                <w:iCs w:val="0"/>
                <w:sz w:val="20"/>
                <w:szCs w:val="20"/>
                <w:lang w:val="en-ZA"/>
              </w:rPr>
              <w:t>PD</w:t>
            </w:r>
            <w:r w:rsidRPr="00597175">
              <w:rPr>
                <w:rFonts w:ascii="Times New Roman" w:eastAsia="MS Mincho" w:hAnsi="Times New Roman" w:cs="Times New Roman"/>
                <w:i w:val="0"/>
                <w:iCs w:val="0"/>
                <w:sz w:val="20"/>
                <w:szCs w:val="20"/>
                <w:vertAlign w:val="subscript"/>
                <w:lang w:val="en-ZA"/>
              </w:rPr>
              <w:t>ane</w:t>
            </w:r>
            <w:proofErr w:type="spellEnd"/>
          </w:p>
        </w:tc>
        <w:tc>
          <w:tcPr>
            <w:tcW w:w="1803" w:type="dxa"/>
            <w:tcBorders>
              <w:top w:val="single" w:sz="4" w:space="0" w:color="auto"/>
              <w:left w:val="nil"/>
            </w:tcBorders>
            <w:shd w:val="clear" w:color="auto" w:fill="FFFFFF" w:themeFill="background1"/>
          </w:tcPr>
          <w:p w14:paraId="1A076E69"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tcBorders>
              <w:top w:val="single" w:sz="4" w:space="0" w:color="auto"/>
            </w:tcBorders>
            <w:shd w:val="clear" w:color="auto" w:fill="FFFFFF" w:themeFill="background1"/>
          </w:tcPr>
          <w:p w14:paraId="2A238085"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4.242</w:t>
            </w:r>
          </w:p>
        </w:tc>
        <w:tc>
          <w:tcPr>
            <w:tcW w:w="1803" w:type="dxa"/>
            <w:tcBorders>
              <w:top w:val="single" w:sz="4" w:space="0" w:color="auto"/>
            </w:tcBorders>
            <w:shd w:val="clear" w:color="auto" w:fill="FFFFFF" w:themeFill="background1"/>
          </w:tcPr>
          <w:p w14:paraId="2F064802"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0.132</w:t>
            </w:r>
          </w:p>
        </w:tc>
      </w:tr>
      <w:tr w:rsidR="00597175" w:rsidRPr="00597175" w14:paraId="44B1F3B7"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2653E880"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C0B43F9"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573BA09D"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4.242</w:t>
            </w:r>
          </w:p>
        </w:tc>
        <w:tc>
          <w:tcPr>
            <w:tcW w:w="1803" w:type="dxa"/>
            <w:shd w:val="clear" w:color="auto" w:fill="FFFFFF" w:themeFill="background1"/>
          </w:tcPr>
          <w:p w14:paraId="258D9C4D"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0.132</w:t>
            </w:r>
          </w:p>
        </w:tc>
      </w:tr>
      <w:tr w:rsidR="00597175" w:rsidRPr="00597175" w14:paraId="17F22A70"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79DF80BA"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0E5A6A31"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3DA88EC7"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4.242</w:t>
            </w:r>
          </w:p>
        </w:tc>
        <w:tc>
          <w:tcPr>
            <w:tcW w:w="1803" w:type="dxa"/>
            <w:shd w:val="clear" w:color="auto" w:fill="FFFFFF" w:themeFill="background1"/>
          </w:tcPr>
          <w:p w14:paraId="067A2BE2"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0.132</w:t>
            </w:r>
          </w:p>
        </w:tc>
      </w:tr>
      <w:tr w:rsidR="00597175" w:rsidRPr="00597175" w14:paraId="4C162FC4"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4052BA0B"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 xml:space="preserve"> </w:t>
            </w: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zoo</w:t>
            </w:r>
            <w:proofErr w:type="spellEnd"/>
          </w:p>
        </w:tc>
        <w:tc>
          <w:tcPr>
            <w:tcW w:w="1803" w:type="dxa"/>
            <w:tcBorders>
              <w:left w:val="nil"/>
            </w:tcBorders>
            <w:shd w:val="clear" w:color="auto" w:fill="FFFFFF" w:themeFill="background1"/>
          </w:tcPr>
          <w:p w14:paraId="40B80A0B"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6F661DDD"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0.206</w:t>
            </w:r>
          </w:p>
        </w:tc>
        <w:tc>
          <w:tcPr>
            <w:tcW w:w="1803" w:type="dxa"/>
            <w:shd w:val="clear" w:color="auto" w:fill="FFFFFF" w:themeFill="background1"/>
          </w:tcPr>
          <w:p w14:paraId="3B94874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0.687</w:t>
            </w:r>
          </w:p>
        </w:tc>
      </w:tr>
      <w:tr w:rsidR="00597175" w:rsidRPr="00597175" w14:paraId="70EF33AE"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0A3359E8"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6F0CDBB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5B56E648"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0.206</w:t>
            </w:r>
          </w:p>
        </w:tc>
        <w:tc>
          <w:tcPr>
            <w:tcW w:w="1803" w:type="dxa"/>
            <w:shd w:val="clear" w:color="auto" w:fill="FFFFFF" w:themeFill="background1"/>
          </w:tcPr>
          <w:p w14:paraId="2FCD457A"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0.687</w:t>
            </w:r>
          </w:p>
        </w:tc>
      </w:tr>
      <w:tr w:rsidR="00597175" w:rsidRPr="00597175" w14:paraId="41569283"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239E9CAA"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16ECE26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18B554B2"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0.206</w:t>
            </w:r>
          </w:p>
        </w:tc>
        <w:tc>
          <w:tcPr>
            <w:tcW w:w="1803" w:type="dxa"/>
            <w:shd w:val="clear" w:color="auto" w:fill="FFFFFF" w:themeFill="background1"/>
          </w:tcPr>
          <w:p w14:paraId="7F7EDFA4"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0.687</w:t>
            </w:r>
          </w:p>
        </w:tc>
      </w:tr>
      <w:tr w:rsidR="00597175" w:rsidRPr="00597175" w14:paraId="23AD353C"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313F6FDA"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 xml:space="preserve"> </w:t>
            </w: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anthro</w:t>
            </w:r>
            <w:proofErr w:type="spellEnd"/>
          </w:p>
        </w:tc>
        <w:tc>
          <w:tcPr>
            <w:tcW w:w="1803" w:type="dxa"/>
            <w:tcBorders>
              <w:left w:val="nil"/>
            </w:tcBorders>
            <w:shd w:val="clear" w:color="auto" w:fill="FFFFFF" w:themeFill="background1"/>
          </w:tcPr>
          <w:p w14:paraId="69B2C3E0"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0A1165BC"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0.032</w:t>
            </w:r>
          </w:p>
        </w:tc>
        <w:tc>
          <w:tcPr>
            <w:tcW w:w="1803" w:type="dxa"/>
            <w:shd w:val="clear" w:color="auto" w:fill="FFFFFF" w:themeFill="background1"/>
          </w:tcPr>
          <w:p w14:paraId="58788C5A"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0.869</w:t>
            </w:r>
          </w:p>
        </w:tc>
      </w:tr>
      <w:tr w:rsidR="00597175" w:rsidRPr="00597175" w14:paraId="664FC277"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46DFFEC9"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1A3E4382"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61B08793"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0.032</w:t>
            </w:r>
          </w:p>
        </w:tc>
        <w:tc>
          <w:tcPr>
            <w:tcW w:w="1803" w:type="dxa"/>
            <w:shd w:val="clear" w:color="auto" w:fill="FFFFFF" w:themeFill="background1"/>
          </w:tcPr>
          <w:p w14:paraId="4C4DF8D4"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0.869</w:t>
            </w:r>
          </w:p>
        </w:tc>
      </w:tr>
      <w:tr w:rsidR="00597175" w:rsidRPr="00597175" w14:paraId="5938741E"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1CE44D30"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7D71EADF"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164C754F"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0.032</w:t>
            </w:r>
          </w:p>
        </w:tc>
        <w:tc>
          <w:tcPr>
            <w:tcW w:w="1803" w:type="dxa"/>
            <w:shd w:val="clear" w:color="auto" w:fill="FFFFFF" w:themeFill="background1"/>
          </w:tcPr>
          <w:p w14:paraId="0E3D1AC3"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0.869</w:t>
            </w:r>
          </w:p>
        </w:tc>
      </w:tr>
      <w:tr w:rsidR="00597175" w:rsidRPr="00597175" w14:paraId="541ACFC4"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65CB9576" w14:textId="77777777" w:rsidR="0068497D" w:rsidRPr="00597175" w:rsidRDefault="0068497D" w:rsidP="00673505">
            <w:pPr>
              <w:rPr>
                <w:rFonts w:ascii="Times New Roman" w:eastAsia="Times New Roman" w:hAnsi="Times New Roman" w:cs="Times New Roman"/>
                <w:i w:val="0"/>
                <w:iCs w:val="0"/>
                <w:sz w:val="18"/>
                <w:szCs w:val="18"/>
                <w:lang w:val="en-ZA"/>
              </w:rPr>
            </w:pPr>
            <w:proofErr w:type="spellStart"/>
            <w:r w:rsidRPr="00597175">
              <w:rPr>
                <w:rFonts w:ascii="Times New Roman" w:eastAsia="Times New Roman" w:hAnsi="Times New Roman" w:cs="Times New Roman"/>
                <w:i w:val="0"/>
                <w:iCs w:val="0"/>
                <w:sz w:val="18"/>
                <w:szCs w:val="18"/>
                <w:lang w:val="en-ZA"/>
              </w:rPr>
              <w:t>PD</w:t>
            </w:r>
            <w:r w:rsidRPr="00597175">
              <w:rPr>
                <w:rFonts w:ascii="Times New Roman" w:eastAsia="Times New Roman" w:hAnsi="Times New Roman" w:cs="Times New Roman"/>
                <w:i w:val="0"/>
                <w:iCs w:val="0"/>
                <w:sz w:val="18"/>
                <w:szCs w:val="18"/>
                <w:vertAlign w:val="subscript"/>
                <w:lang w:val="en-ZA"/>
              </w:rPr>
              <w:t>thala</w:t>
            </w:r>
            <w:proofErr w:type="spellEnd"/>
          </w:p>
        </w:tc>
        <w:tc>
          <w:tcPr>
            <w:tcW w:w="1803" w:type="dxa"/>
            <w:tcBorders>
              <w:left w:val="nil"/>
            </w:tcBorders>
            <w:shd w:val="clear" w:color="auto" w:fill="FFFFFF" w:themeFill="background1"/>
          </w:tcPr>
          <w:p w14:paraId="4E31C5A7"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6678862F"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2.364</w:t>
            </w:r>
          </w:p>
        </w:tc>
        <w:tc>
          <w:tcPr>
            <w:tcW w:w="1803" w:type="dxa"/>
            <w:shd w:val="clear" w:color="auto" w:fill="FFFFFF" w:themeFill="background1"/>
          </w:tcPr>
          <w:p w14:paraId="38C0B635"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0.222</w:t>
            </w:r>
          </w:p>
        </w:tc>
      </w:tr>
      <w:tr w:rsidR="00597175" w:rsidRPr="00597175" w14:paraId="6CBF09D8"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23A17B1B"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04FC79A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64D4A488"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2.364</w:t>
            </w:r>
          </w:p>
        </w:tc>
        <w:tc>
          <w:tcPr>
            <w:tcW w:w="1803" w:type="dxa"/>
            <w:shd w:val="clear" w:color="auto" w:fill="FFFFFF" w:themeFill="background1"/>
          </w:tcPr>
          <w:p w14:paraId="4CB8E892"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0.222</w:t>
            </w:r>
          </w:p>
        </w:tc>
      </w:tr>
      <w:tr w:rsidR="00597175" w:rsidRPr="00597175" w14:paraId="24F5E3B3"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77E99761"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5761647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shd w:val="clear" w:color="auto" w:fill="FFFFFF" w:themeFill="background1"/>
          </w:tcPr>
          <w:p w14:paraId="4E5714CC"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2.364</w:t>
            </w:r>
          </w:p>
        </w:tc>
        <w:tc>
          <w:tcPr>
            <w:tcW w:w="1803" w:type="dxa"/>
            <w:shd w:val="clear" w:color="auto" w:fill="FFFFFF" w:themeFill="background1"/>
          </w:tcPr>
          <w:p w14:paraId="7DC5B677"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0.222</w:t>
            </w:r>
          </w:p>
        </w:tc>
      </w:tr>
      <w:tr w:rsidR="00597175" w:rsidRPr="00597175" w14:paraId="7B03CBC8" w14:textId="77777777" w:rsidTr="00673505">
        <w:tc>
          <w:tcPr>
            <w:cnfStyle w:val="001000000000" w:firstRow="0" w:lastRow="0" w:firstColumn="1" w:lastColumn="0" w:oddVBand="0" w:evenVBand="0" w:oddHBand="0" w:evenHBand="0" w:firstRowFirstColumn="0" w:firstRowLastColumn="0" w:lastRowFirstColumn="0" w:lastRowLastColumn="0"/>
            <w:tcW w:w="1803" w:type="dxa"/>
          </w:tcPr>
          <w:p w14:paraId="082D163C" w14:textId="77777777" w:rsidR="0068497D" w:rsidRPr="00597175" w:rsidRDefault="0068497D" w:rsidP="00673505">
            <w:pPr>
              <w:rPr>
                <w:rFonts w:ascii="Times New Roman" w:eastAsia="Times New Roman" w:hAnsi="Times New Roman" w:cs="Times New Roman"/>
                <w:i w:val="0"/>
                <w:iCs w:val="0"/>
                <w:sz w:val="18"/>
                <w:szCs w:val="18"/>
                <w:lang w:val="en-ZA"/>
              </w:rPr>
            </w:pPr>
            <w:r w:rsidRPr="00597175">
              <w:rPr>
                <w:rFonts w:ascii="Times New Roman" w:eastAsia="Times New Roman" w:hAnsi="Times New Roman" w:cs="Times New Roman"/>
                <w:i w:val="0"/>
                <w:iCs w:val="0"/>
                <w:sz w:val="18"/>
                <w:szCs w:val="18"/>
                <w:lang w:val="en-ZA"/>
              </w:rPr>
              <w:t>Spread rate</w:t>
            </w:r>
          </w:p>
        </w:tc>
        <w:tc>
          <w:tcPr>
            <w:tcW w:w="1803" w:type="dxa"/>
            <w:tcBorders>
              <w:left w:val="nil"/>
            </w:tcBorders>
            <w:shd w:val="clear" w:color="auto" w:fill="FFFFFF" w:themeFill="background1"/>
          </w:tcPr>
          <w:p w14:paraId="44BAA4DC"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Size</w:t>
            </w:r>
          </w:p>
        </w:tc>
        <w:tc>
          <w:tcPr>
            <w:tcW w:w="1803" w:type="dxa"/>
            <w:shd w:val="clear" w:color="auto" w:fill="FFFFFF" w:themeFill="background1"/>
          </w:tcPr>
          <w:p w14:paraId="47535414"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0.579</w:t>
            </w:r>
          </w:p>
        </w:tc>
        <w:tc>
          <w:tcPr>
            <w:tcW w:w="1803" w:type="dxa"/>
            <w:shd w:val="clear" w:color="auto" w:fill="FFFFFF" w:themeFill="background1"/>
          </w:tcPr>
          <w:p w14:paraId="62CD5A08"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0.502</w:t>
            </w:r>
          </w:p>
        </w:tc>
      </w:tr>
      <w:tr w:rsidR="00597175" w:rsidRPr="00597175" w14:paraId="5A3B498C" w14:textId="77777777" w:rsidTr="006735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5BADA08E"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tcBorders>
            <w:shd w:val="clear" w:color="auto" w:fill="FFFFFF" w:themeFill="background1"/>
          </w:tcPr>
          <w:p w14:paraId="2EF54CD1"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Shape</w:t>
            </w:r>
          </w:p>
        </w:tc>
        <w:tc>
          <w:tcPr>
            <w:tcW w:w="1803" w:type="dxa"/>
            <w:shd w:val="clear" w:color="auto" w:fill="FFFFFF" w:themeFill="background1"/>
          </w:tcPr>
          <w:p w14:paraId="1390B09D"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0.579</w:t>
            </w:r>
          </w:p>
        </w:tc>
        <w:tc>
          <w:tcPr>
            <w:tcW w:w="1803" w:type="dxa"/>
            <w:shd w:val="clear" w:color="auto" w:fill="FFFFFF" w:themeFill="background1"/>
          </w:tcPr>
          <w:p w14:paraId="30D443D7" w14:textId="77777777" w:rsidR="0068497D" w:rsidRPr="00597175" w:rsidRDefault="0068497D" w:rsidP="0067350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0.502</w:t>
            </w:r>
          </w:p>
        </w:tc>
      </w:tr>
      <w:tr w:rsidR="00597175" w:rsidRPr="00597175" w14:paraId="4E8A533F" w14:textId="77777777" w:rsidTr="00673505">
        <w:tc>
          <w:tcPr>
            <w:cnfStyle w:val="001000000000" w:firstRow="0" w:lastRow="0" w:firstColumn="1" w:lastColumn="0" w:oddVBand="0" w:evenVBand="0" w:oddHBand="0" w:evenHBand="0" w:firstRowFirstColumn="0" w:firstRowLastColumn="0" w:lastRowFirstColumn="0" w:lastRowLastColumn="0"/>
            <w:tcW w:w="1803" w:type="dxa"/>
            <w:tcBorders>
              <w:bottom w:val="single" w:sz="4" w:space="0" w:color="auto"/>
            </w:tcBorders>
          </w:tcPr>
          <w:p w14:paraId="2F8173C6" w14:textId="77777777" w:rsidR="0068497D" w:rsidRPr="00597175" w:rsidRDefault="0068497D" w:rsidP="00673505">
            <w:pPr>
              <w:rPr>
                <w:rFonts w:ascii="Times New Roman" w:eastAsia="Times New Roman" w:hAnsi="Times New Roman" w:cs="Times New Roman"/>
                <w:i w:val="0"/>
                <w:iCs w:val="0"/>
                <w:sz w:val="18"/>
                <w:szCs w:val="18"/>
                <w:lang w:val="en-ZA"/>
              </w:rPr>
            </w:pPr>
          </w:p>
        </w:tc>
        <w:tc>
          <w:tcPr>
            <w:tcW w:w="1803" w:type="dxa"/>
            <w:tcBorders>
              <w:left w:val="nil"/>
              <w:bottom w:val="single" w:sz="4" w:space="0" w:color="auto"/>
            </w:tcBorders>
          </w:tcPr>
          <w:p w14:paraId="14434CB2"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Specialised str.</w:t>
            </w:r>
          </w:p>
        </w:tc>
        <w:tc>
          <w:tcPr>
            <w:tcW w:w="1803" w:type="dxa"/>
            <w:tcBorders>
              <w:bottom w:val="single" w:sz="4" w:space="0" w:color="auto"/>
            </w:tcBorders>
          </w:tcPr>
          <w:p w14:paraId="74E2135D"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0.579</w:t>
            </w:r>
          </w:p>
        </w:tc>
        <w:tc>
          <w:tcPr>
            <w:tcW w:w="1803" w:type="dxa"/>
            <w:tcBorders>
              <w:bottom w:val="single" w:sz="4" w:space="0" w:color="auto"/>
            </w:tcBorders>
          </w:tcPr>
          <w:p w14:paraId="200DDAA9" w14:textId="77777777" w:rsidR="0068497D" w:rsidRPr="00597175" w:rsidRDefault="0068497D" w:rsidP="0067350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rPr>
            </w:pPr>
            <w:r w:rsidRPr="00597175">
              <w:rPr>
                <w:rFonts w:ascii="Times New Roman" w:eastAsia="Times New Roman" w:hAnsi="Times New Roman" w:cs="Times New Roman"/>
                <w:sz w:val="18"/>
                <w:szCs w:val="18"/>
                <w:lang w:val="en-ZA"/>
              </w:rPr>
              <w:t>0.502</w:t>
            </w:r>
          </w:p>
        </w:tc>
      </w:tr>
    </w:tbl>
    <w:p w14:paraId="2BA8672A" w14:textId="77777777" w:rsidR="0068497D" w:rsidRPr="00597175" w:rsidRDefault="0068497D" w:rsidP="0068497D">
      <w:pPr>
        <w:ind w:left="0"/>
        <w:rPr>
          <w:rFonts w:asciiTheme="majorBidi" w:hAnsiTheme="majorBidi" w:cstheme="majorBidi"/>
          <w:b/>
          <w:bCs/>
          <w:sz w:val="20"/>
          <w:szCs w:val="20"/>
        </w:rPr>
      </w:pPr>
    </w:p>
    <w:p w14:paraId="7C6B0D3E" w14:textId="768A7079" w:rsidR="0068497D" w:rsidRPr="00597175" w:rsidRDefault="0068497D">
      <w:pPr>
        <w:spacing w:line="259" w:lineRule="auto"/>
        <w:ind w:left="0"/>
        <w:rPr>
          <w:rFonts w:asciiTheme="majorBidi" w:hAnsiTheme="majorBidi" w:cstheme="majorBidi"/>
          <w:b/>
          <w:bCs/>
          <w:sz w:val="20"/>
          <w:szCs w:val="20"/>
        </w:rPr>
      </w:pPr>
      <w:r w:rsidRPr="00597175">
        <w:rPr>
          <w:rFonts w:asciiTheme="majorBidi" w:hAnsiTheme="majorBidi" w:cstheme="majorBidi"/>
          <w:b/>
          <w:bCs/>
          <w:sz w:val="20"/>
          <w:szCs w:val="20"/>
        </w:rPr>
        <w:br w:type="page"/>
      </w:r>
    </w:p>
    <w:p w14:paraId="25BF596C" w14:textId="0709C226" w:rsidR="00F12DA0" w:rsidRPr="00597175" w:rsidRDefault="00631E1C" w:rsidP="00F12DA0">
      <w:pPr>
        <w:ind w:left="0"/>
        <w:rPr>
          <w:rFonts w:asciiTheme="majorBidi" w:hAnsiTheme="majorBidi" w:cstheme="majorBidi"/>
          <w:b/>
          <w:bCs/>
          <w:sz w:val="20"/>
          <w:szCs w:val="20"/>
        </w:rPr>
      </w:pPr>
      <w:r w:rsidRPr="00597175">
        <w:rPr>
          <w:rFonts w:ascii="Times New Roman" w:eastAsia="Times New Roman" w:hAnsi="Times New Roman" w:cs="Times New Roman"/>
          <w:b/>
          <w:bCs/>
          <w:sz w:val="20"/>
          <w:szCs w:val="20"/>
          <w:lang w:eastAsia="ja-JP"/>
        </w:rPr>
        <w:t>Online Resource 5</w:t>
      </w:r>
      <w:r w:rsidRPr="00597175">
        <w:rPr>
          <w:rFonts w:ascii="Times New Roman" w:eastAsia="Times New Roman" w:hAnsi="Times New Roman" w:cs="Times New Roman"/>
          <w:sz w:val="20"/>
          <w:szCs w:val="20"/>
          <w:lang w:eastAsia="ja-JP"/>
        </w:rPr>
        <w:t xml:space="preserve"> The number of plant habitats in which each of Marion Island's vascular plant species are recorded (extracted from </w:t>
      </w:r>
      <w:proofErr w:type="spellStart"/>
      <w:r w:rsidRPr="00597175">
        <w:rPr>
          <w:rFonts w:ascii="Times New Roman" w:eastAsia="Times New Roman" w:hAnsi="Times New Roman" w:cs="Times New Roman"/>
          <w:sz w:val="20"/>
          <w:szCs w:val="20"/>
          <w:lang w:eastAsia="ja-JP"/>
        </w:rPr>
        <w:t>Gremmen</w:t>
      </w:r>
      <w:proofErr w:type="spellEnd"/>
      <w:r w:rsidRPr="00597175">
        <w:rPr>
          <w:rFonts w:ascii="Times New Roman" w:eastAsia="Times New Roman" w:hAnsi="Times New Roman" w:cs="Times New Roman"/>
          <w:sz w:val="20"/>
          <w:szCs w:val="20"/>
          <w:lang w:eastAsia="ja-JP"/>
        </w:rPr>
        <w:t xml:space="preserve"> 1981) and the upslope range shifts of native plant species (extracted from le Roux </w:t>
      </w:r>
      <w:r w:rsidR="00F726D7" w:rsidRPr="00597175">
        <w:rPr>
          <w:rFonts w:ascii="Times New Roman" w:eastAsia="Times New Roman" w:hAnsi="Times New Roman" w:cs="Times New Roman"/>
          <w:sz w:val="20"/>
          <w:szCs w:val="20"/>
          <w:lang w:eastAsia="ja-JP"/>
        </w:rPr>
        <w:t>and</w:t>
      </w:r>
      <w:r w:rsidRPr="00597175">
        <w:rPr>
          <w:rFonts w:ascii="Times New Roman" w:eastAsia="Times New Roman" w:hAnsi="Times New Roman" w:cs="Times New Roman"/>
          <w:sz w:val="20"/>
          <w:szCs w:val="20"/>
          <w:lang w:eastAsia="ja-JP"/>
        </w:rPr>
        <w:t xml:space="preserve"> </w:t>
      </w:r>
      <w:proofErr w:type="spellStart"/>
      <w:r w:rsidRPr="00597175">
        <w:rPr>
          <w:rFonts w:ascii="Times New Roman" w:eastAsia="Times New Roman" w:hAnsi="Times New Roman" w:cs="Times New Roman"/>
          <w:sz w:val="20"/>
          <w:szCs w:val="20"/>
          <w:lang w:eastAsia="ja-JP"/>
        </w:rPr>
        <w:t>McGeoch</w:t>
      </w:r>
      <w:proofErr w:type="spellEnd"/>
      <w:r w:rsidRPr="00597175">
        <w:rPr>
          <w:rFonts w:ascii="Times New Roman" w:eastAsia="Times New Roman" w:hAnsi="Times New Roman" w:cs="Times New Roman"/>
          <w:sz w:val="20"/>
          <w:szCs w:val="20"/>
          <w:lang w:eastAsia="ja-JP"/>
        </w:rPr>
        <w:t xml:space="preserve"> 2008) and range expansion rates of alien plant species (extracted from le Roux et al. 2013)</w:t>
      </w:r>
    </w:p>
    <w:tbl>
      <w:tblPr>
        <w:tblStyle w:val="PlainTable5"/>
        <w:tblW w:w="8634" w:type="dxa"/>
        <w:tblLook w:val="04A0" w:firstRow="1" w:lastRow="0" w:firstColumn="1" w:lastColumn="0" w:noHBand="0" w:noVBand="1"/>
      </w:tblPr>
      <w:tblGrid>
        <w:gridCol w:w="2552"/>
        <w:gridCol w:w="2122"/>
        <w:gridCol w:w="3960"/>
      </w:tblGrid>
      <w:tr w:rsidR="00597175" w:rsidRPr="00597175" w14:paraId="25B4A09D" w14:textId="77777777" w:rsidTr="001E353F">
        <w:trPr>
          <w:cnfStyle w:val="100000000000" w:firstRow="1" w:lastRow="0" w:firstColumn="0" w:lastColumn="0" w:oddVBand="0" w:evenVBand="0" w:oddHBand="0" w:evenHBand="0" w:firstRowFirstColumn="0" w:firstRowLastColumn="0" w:lastRowFirstColumn="0" w:lastRowLastColumn="0"/>
          <w:trHeight w:val="288"/>
        </w:trPr>
        <w:tc>
          <w:tcPr>
            <w:cnfStyle w:val="001000000100" w:firstRow="0" w:lastRow="0" w:firstColumn="1" w:lastColumn="0" w:oddVBand="0" w:evenVBand="0" w:oddHBand="0" w:evenHBand="0" w:firstRowFirstColumn="1" w:firstRowLastColumn="0" w:lastRowFirstColumn="0" w:lastRowLastColumn="0"/>
            <w:tcW w:w="2552" w:type="dxa"/>
            <w:tcBorders>
              <w:top w:val="single" w:sz="4" w:space="0" w:color="auto"/>
            </w:tcBorders>
            <w:noWrap/>
            <w:hideMark/>
          </w:tcPr>
          <w:p w14:paraId="021583F0" w14:textId="77777777" w:rsidR="00F12DA0" w:rsidRPr="00597175" w:rsidRDefault="00F12DA0" w:rsidP="00606C83">
            <w:pPr>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Native species</w:t>
            </w:r>
          </w:p>
        </w:tc>
        <w:tc>
          <w:tcPr>
            <w:tcW w:w="2122" w:type="dxa"/>
            <w:tcBorders>
              <w:top w:val="single" w:sz="4" w:space="0" w:color="auto"/>
            </w:tcBorders>
            <w:noWrap/>
            <w:hideMark/>
          </w:tcPr>
          <w:p w14:paraId="0E733527" w14:textId="77777777" w:rsidR="00F12DA0" w:rsidRPr="00597175" w:rsidRDefault="00F12DA0" w:rsidP="00606C8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Number of habitats recorded from</w:t>
            </w:r>
          </w:p>
        </w:tc>
        <w:tc>
          <w:tcPr>
            <w:tcW w:w="3960" w:type="dxa"/>
            <w:tcBorders>
              <w:top w:val="single" w:sz="4" w:space="0" w:color="auto"/>
            </w:tcBorders>
            <w:noWrap/>
            <w:hideMark/>
          </w:tcPr>
          <w:p w14:paraId="74CADE07" w14:textId="77777777" w:rsidR="00F12DA0" w:rsidRPr="00597175" w:rsidRDefault="00F12DA0" w:rsidP="00606C8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 xml:space="preserve">Upslope shift over 40 years (m) </w:t>
            </w:r>
          </w:p>
        </w:tc>
      </w:tr>
      <w:tr w:rsidR="00597175" w:rsidRPr="00597175" w14:paraId="7B65CE89"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D827A6F"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Acaena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magellanica</w:t>
            </w:r>
            <w:proofErr w:type="spellEnd"/>
          </w:p>
        </w:tc>
        <w:tc>
          <w:tcPr>
            <w:tcW w:w="2122" w:type="dxa"/>
            <w:shd w:val="clear" w:color="auto" w:fill="FFFFFF" w:themeFill="background1"/>
            <w:noWrap/>
            <w:hideMark/>
          </w:tcPr>
          <w:p w14:paraId="319FAE2C"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28</w:t>
            </w:r>
          </w:p>
        </w:tc>
        <w:tc>
          <w:tcPr>
            <w:tcW w:w="3960" w:type="dxa"/>
            <w:shd w:val="clear" w:color="auto" w:fill="FFFFFF" w:themeFill="background1"/>
            <w:noWrap/>
            <w:hideMark/>
          </w:tcPr>
          <w:p w14:paraId="55E98A27"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22</w:t>
            </w:r>
          </w:p>
        </w:tc>
      </w:tr>
      <w:tr w:rsidR="00597175" w:rsidRPr="00597175" w14:paraId="126C324A"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BB14BD8"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Azorella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selago</w:t>
            </w:r>
            <w:proofErr w:type="spellEnd"/>
          </w:p>
        </w:tc>
        <w:tc>
          <w:tcPr>
            <w:tcW w:w="2122" w:type="dxa"/>
            <w:shd w:val="clear" w:color="auto" w:fill="FFFFFF" w:themeFill="background1"/>
            <w:noWrap/>
            <w:hideMark/>
          </w:tcPr>
          <w:p w14:paraId="2BB74A81"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20</w:t>
            </w:r>
          </w:p>
        </w:tc>
        <w:tc>
          <w:tcPr>
            <w:tcW w:w="3960" w:type="dxa"/>
            <w:shd w:val="clear" w:color="auto" w:fill="FFFFFF" w:themeFill="background1"/>
            <w:noWrap/>
            <w:hideMark/>
          </w:tcPr>
          <w:p w14:paraId="31B1F0B6"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75</w:t>
            </w:r>
          </w:p>
        </w:tc>
      </w:tr>
      <w:tr w:rsidR="00597175" w:rsidRPr="00597175" w14:paraId="669B671A" w14:textId="77777777" w:rsidTr="003649D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64B72ACB" w14:textId="2D029B2C"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Blechnum</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penna</w:t>
            </w:r>
            <w:proofErr w:type="spellEnd"/>
            <w:r w:rsidRPr="00597175">
              <w:rPr>
                <w:rFonts w:ascii="Times New Roman" w:eastAsia="Times New Roman" w:hAnsi="Times New Roman" w:cs="Times New Roman"/>
                <w:sz w:val="18"/>
                <w:szCs w:val="18"/>
                <w:lang w:eastAsia="en-ZA"/>
              </w:rPr>
              <w:t>-marina</w:t>
            </w:r>
          </w:p>
        </w:tc>
        <w:tc>
          <w:tcPr>
            <w:tcW w:w="2122" w:type="dxa"/>
            <w:shd w:val="clear" w:color="auto" w:fill="FFFFFF" w:themeFill="background1"/>
            <w:noWrap/>
          </w:tcPr>
          <w:p w14:paraId="61F1A8DA" w14:textId="5807B12A"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3</w:t>
            </w:r>
          </w:p>
        </w:tc>
        <w:tc>
          <w:tcPr>
            <w:tcW w:w="3960" w:type="dxa"/>
            <w:shd w:val="clear" w:color="auto" w:fill="FFFFFF" w:themeFill="background1"/>
            <w:noWrap/>
          </w:tcPr>
          <w:p w14:paraId="0EE79DBF" w14:textId="3D945D58"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146</w:t>
            </w:r>
          </w:p>
        </w:tc>
      </w:tr>
      <w:tr w:rsidR="00597175" w:rsidRPr="00597175" w14:paraId="6F400298"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5BD1EEE3"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Callitriche</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antarctica</w:t>
            </w:r>
            <w:proofErr w:type="spellEnd"/>
          </w:p>
        </w:tc>
        <w:tc>
          <w:tcPr>
            <w:tcW w:w="2122" w:type="dxa"/>
            <w:shd w:val="clear" w:color="auto" w:fill="FFFFFF" w:themeFill="background1"/>
            <w:noWrap/>
            <w:hideMark/>
          </w:tcPr>
          <w:p w14:paraId="1FC66889"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12</w:t>
            </w:r>
          </w:p>
        </w:tc>
        <w:tc>
          <w:tcPr>
            <w:tcW w:w="3960" w:type="dxa"/>
            <w:shd w:val="clear" w:color="auto" w:fill="FFFFFF" w:themeFill="background1"/>
            <w:noWrap/>
            <w:hideMark/>
          </w:tcPr>
          <w:p w14:paraId="19A52318"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w:t>
            </w:r>
          </w:p>
        </w:tc>
      </w:tr>
      <w:tr w:rsidR="00597175" w:rsidRPr="00597175" w14:paraId="0BA6215A"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05B067E0"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Colobanthus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kerguelensis</w:t>
            </w:r>
            <w:proofErr w:type="spellEnd"/>
          </w:p>
        </w:tc>
        <w:tc>
          <w:tcPr>
            <w:tcW w:w="2122" w:type="dxa"/>
            <w:shd w:val="clear" w:color="auto" w:fill="FFFFFF" w:themeFill="background1"/>
            <w:noWrap/>
            <w:hideMark/>
          </w:tcPr>
          <w:p w14:paraId="5B8DAA28"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w:t>
            </w:r>
          </w:p>
        </w:tc>
        <w:tc>
          <w:tcPr>
            <w:tcW w:w="3960" w:type="dxa"/>
            <w:shd w:val="clear" w:color="auto" w:fill="FFFFFF" w:themeFill="background1"/>
            <w:noWrap/>
            <w:hideMark/>
          </w:tcPr>
          <w:p w14:paraId="64C599B2"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275</w:t>
            </w:r>
          </w:p>
        </w:tc>
      </w:tr>
      <w:tr w:rsidR="00597175" w:rsidRPr="00597175" w14:paraId="45A628AB"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F5A2B72"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Cotula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plumosa</w:t>
            </w:r>
            <w:proofErr w:type="spellEnd"/>
          </w:p>
        </w:tc>
        <w:tc>
          <w:tcPr>
            <w:tcW w:w="2122" w:type="dxa"/>
            <w:shd w:val="clear" w:color="auto" w:fill="FFFFFF" w:themeFill="background1"/>
            <w:noWrap/>
            <w:hideMark/>
          </w:tcPr>
          <w:p w14:paraId="4141A5A2"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9</w:t>
            </w:r>
          </w:p>
        </w:tc>
        <w:tc>
          <w:tcPr>
            <w:tcW w:w="3960" w:type="dxa"/>
            <w:shd w:val="clear" w:color="auto" w:fill="FFFFFF" w:themeFill="background1"/>
            <w:noWrap/>
            <w:hideMark/>
          </w:tcPr>
          <w:p w14:paraId="0E7BFD04"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-16</w:t>
            </w:r>
          </w:p>
        </w:tc>
      </w:tr>
      <w:tr w:rsidR="00597175" w:rsidRPr="00597175" w14:paraId="4C442FB1"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272F407"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Crassula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moschata</w:t>
            </w:r>
            <w:proofErr w:type="spellEnd"/>
          </w:p>
        </w:tc>
        <w:tc>
          <w:tcPr>
            <w:tcW w:w="2122" w:type="dxa"/>
            <w:shd w:val="clear" w:color="auto" w:fill="FFFFFF" w:themeFill="background1"/>
            <w:noWrap/>
            <w:hideMark/>
          </w:tcPr>
          <w:p w14:paraId="5F086418"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5</w:t>
            </w:r>
          </w:p>
        </w:tc>
        <w:tc>
          <w:tcPr>
            <w:tcW w:w="3960" w:type="dxa"/>
            <w:shd w:val="clear" w:color="auto" w:fill="FFFFFF" w:themeFill="background1"/>
            <w:noWrap/>
            <w:hideMark/>
          </w:tcPr>
          <w:p w14:paraId="5FF4C55B"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-25</w:t>
            </w:r>
          </w:p>
        </w:tc>
      </w:tr>
      <w:tr w:rsidR="00597175" w:rsidRPr="00597175" w14:paraId="2BD6D79E" w14:textId="77777777" w:rsidTr="003649D5">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63CACEA8" w14:textId="57C76A77"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Grammitis</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kerguelensis</w:t>
            </w:r>
            <w:proofErr w:type="spellEnd"/>
          </w:p>
        </w:tc>
        <w:tc>
          <w:tcPr>
            <w:tcW w:w="2122" w:type="dxa"/>
            <w:shd w:val="clear" w:color="auto" w:fill="FFFFFF" w:themeFill="background1"/>
            <w:noWrap/>
          </w:tcPr>
          <w:p w14:paraId="7666DF44" w14:textId="184C45C1"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3</w:t>
            </w:r>
          </w:p>
        </w:tc>
        <w:tc>
          <w:tcPr>
            <w:tcW w:w="3960" w:type="dxa"/>
            <w:shd w:val="clear" w:color="auto" w:fill="FFFFFF" w:themeFill="background1"/>
            <w:noWrap/>
          </w:tcPr>
          <w:p w14:paraId="6390248B" w14:textId="2E1CB8EB"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257</w:t>
            </w:r>
          </w:p>
        </w:tc>
      </w:tr>
      <w:tr w:rsidR="00597175" w:rsidRPr="00597175" w14:paraId="55831992" w14:textId="77777777" w:rsidTr="003649D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6DCC8E0C" w14:textId="578CA4CE"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Hymenophyllum</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peltatum</w:t>
            </w:r>
            <w:proofErr w:type="spellEnd"/>
          </w:p>
        </w:tc>
        <w:tc>
          <w:tcPr>
            <w:tcW w:w="2122" w:type="dxa"/>
            <w:shd w:val="clear" w:color="auto" w:fill="FFFFFF" w:themeFill="background1"/>
            <w:noWrap/>
          </w:tcPr>
          <w:p w14:paraId="5B7257D8" w14:textId="499B6780"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3</w:t>
            </w:r>
          </w:p>
        </w:tc>
        <w:tc>
          <w:tcPr>
            <w:tcW w:w="3960" w:type="dxa"/>
            <w:shd w:val="clear" w:color="auto" w:fill="FFFFFF" w:themeFill="background1"/>
            <w:noWrap/>
          </w:tcPr>
          <w:p w14:paraId="4CA0F27A" w14:textId="1D04B10A"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-146</w:t>
            </w:r>
          </w:p>
        </w:tc>
      </w:tr>
      <w:tr w:rsidR="00597175" w:rsidRPr="00597175" w14:paraId="32969CE4"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6EE667E6"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Juncus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scheuchzerioides</w:t>
            </w:r>
            <w:proofErr w:type="spellEnd"/>
          </w:p>
        </w:tc>
        <w:tc>
          <w:tcPr>
            <w:tcW w:w="2122" w:type="dxa"/>
            <w:shd w:val="clear" w:color="auto" w:fill="FFFFFF" w:themeFill="background1"/>
            <w:noWrap/>
          </w:tcPr>
          <w:p w14:paraId="182CD127"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23</w:t>
            </w:r>
          </w:p>
        </w:tc>
        <w:tc>
          <w:tcPr>
            <w:tcW w:w="3960" w:type="dxa"/>
            <w:shd w:val="clear" w:color="auto" w:fill="FFFFFF" w:themeFill="background1"/>
            <w:noWrap/>
          </w:tcPr>
          <w:p w14:paraId="0A607C8B"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116</w:t>
            </w:r>
          </w:p>
        </w:tc>
      </w:tr>
      <w:tr w:rsidR="00597175" w:rsidRPr="00597175" w14:paraId="1DA094A4" w14:textId="77777777" w:rsidTr="003649D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3E75F8CC" w14:textId="14C34FF1"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Lycopodium</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magellanicum</w:t>
            </w:r>
            <w:proofErr w:type="spellEnd"/>
          </w:p>
        </w:tc>
        <w:tc>
          <w:tcPr>
            <w:tcW w:w="2122" w:type="dxa"/>
            <w:shd w:val="clear" w:color="auto" w:fill="FFFFFF" w:themeFill="background1"/>
            <w:noWrap/>
          </w:tcPr>
          <w:p w14:paraId="4ED68765" w14:textId="23DE7A96"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5</w:t>
            </w:r>
          </w:p>
        </w:tc>
        <w:tc>
          <w:tcPr>
            <w:tcW w:w="3960" w:type="dxa"/>
            <w:shd w:val="clear" w:color="auto" w:fill="FFFFFF" w:themeFill="background1"/>
            <w:noWrap/>
          </w:tcPr>
          <w:p w14:paraId="17150D01" w14:textId="66E0CE30"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388</w:t>
            </w:r>
          </w:p>
        </w:tc>
      </w:tr>
      <w:tr w:rsidR="00597175" w:rsidRPr="00597175" w14:paraId="6A8376EA" w14:textId="77777777" w:rsidTr="003649D5">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333B30A9" w14:textId="5D9DF89C"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Lycopodium</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Saururus</w:t>
            </w:r>
            <w:proofErr w:type="spellEnd"/>
          </w:p>
        </w:tc>
        <w:tc>
          <w:tcPr>
            <w:tcW w:w="2122" w:type="dxa"/>
            <w:shd w:val="clear" w:color="auto" w:fill="FFFFFF" w:themeFill="background1"/>
            <w:noWrap/>
          </w:tcPr>
          <w:p w14:paraId="00C690F3" w14:textId="10575E5A"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2</w:t>
            </w:r>
          </w:p>
        </w:tc>
        <w:tc>
          <w:tcPr>
            <w:tcW w:w="3960" w:type="dxa"/>
            <w:shd w:val="clear" w:color="auto" w:fill="FFFFFF" w:themeFill="background1"/>
            <w:noWrap/>
          </w:tcPr>
          <w:p w14:paraId="5CB36DAD" w14:textId="0AF663F4"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-126</w:t>
            </w:r>
          </w:p>
        </w:tc>
      </w:tr>
      <w:tr w:rsidR="00597175" w:rsidRPr="00597175" w14:paraId="6B3068E4"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570D99BD"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Montia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fontana</w:t>
            </w:r>
            <w:proofErr w:type="spellEnd"/>
          </w:p>
        </w:tc>
        <w:tc>
          <w:tcPr>
            <w:tcW w:w="2122" w:type="dxa"/>
            <w:shd w:val="clear" w:color="auto" w:fill="FFFFFF" w:themeFill="background1"/>
            <w:noWrap/>
          </w:tcPr>
          <w:p w14:paraId="3FCFC95E"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37</w:t>
            </w:r>
          </w:p>
        </w:tc>
        <w:tc>
          <w:tcPr>
            <w:tcW w:w="3960" w:type="dxa"/>
            <w:shd w:val="clear" w:color="auto" w:fill="FFFFFF" w:themeFill="background1"/>
            <w:noWrap/>
          </w:tcPr>
          <w:p w14:paraId="216CEF98"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27</w:t>
            </w:r>
          </w:p>
        </w:tc>
      </w:tr>
      <w:tr w:rsidR="00597175" w:rsidRPr="00597175" w14:paraId="259E27DB"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B34E864"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cookii</w:t>
            </w:r>
            <w:proofErr w:type="spellEnd"/>
          </w:p>
        </w:tc>
        <w:tc>
          <w:tcPr>
            <w:tcW w:w="2122" w:type="dxa"/>
            <w:shd w:val="clear" w:color="auto" w:fill="FFFFFF" w:themeFill="background1"/>
            <w:noWrap/>
            <w:hideMark/>
          </w:tcPr>
          <w:p w14:paraId="77C41E04"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23</w:t>
            </w:r>
          </w:p>
        </w:tc>
        <w:tc>
          <w:tcPr>
            <w:tcW w:w="3960" w:type="dxa"/>
            <w:shd w:val="clear" w:color="auto" w:fill="FFFFFF" w:themeFill="background1"/>
            <w:noWrap/>
            <w:hideMark/>
          </w:tcPr>
          <w:p w14:paraId="39C0698D"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69</w:t>
            </w:r>
          </w:p>
        </w:tc>
      </w:tr>
      <w:tr w:rsidR="00597175" w:rsidRPr="00597175" w14:paraId="30AA6A23"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3F6BCA09"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Polypogon</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magellanicus</w:t>
            </w:r>
            <w:proofErr w:type="spellEnd"/>
            <w:r w:rsidRPr="00597175" w:rsidDel="00F51B3D">
              <w:rPr>
                <w:rFonts w:ascii="Times New Roman" w:eastAsia="Times New Roman" w:hAnsi="Times New Roman" w:cs="Times New Roman"/>
                <w:sz w:val="18"/>
                <w:szCs w:val="18"/>
                <w:lang w:val="en-ZA" w:eastAsia="en-ZA"/>
              </w:rPr>
              <w:t xml:space="preserve"> </w:t>
            </w:r>
          </w:p>
        </w:tc>
        <w:tc>
          <w:tcPr>
            <w:tcW w:w="2122" w:type="dxa"/>
            <w:tcBorders>
              <w:left w:val="nil"/>
            </w:tcBorders>
            <w:shd w:val="clear" w:color="auto" w:fill="FFFFFF" w:themeFill="background1"/>
            <w:noWrap/>
            <w:hideMark/>
          </w:tcPr>
          <w:p w14:paraId="25328E11"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38</w:t>
            </w:r>
          </w:p>
        </w:tc>
        <w:tc>
          <w:tcPr>
            <w:tcW w:w="3960" w:type="dxa"/>
            <w:shd w:val="clear" w:color="auto" w:fill="FFFFFF" w:themeFill="background1"/>
            <w:noWrap/>
            <w:hideMark/>
          </w:tcPr>
          <w:p w14:paraId="1F80F101"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158</w:t>
            </w:r>
          </w:p>
        </w:tc>
      </w:tr>
      <w:tr w:rsidR="00597175" w:rsidRPr="00597175" w14:paraId="7CD7C975"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14B69217"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Pringlea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antiscorbutica</w:t>
            </w:r>
            <w:proofErr w:type="spellEnd"/>
          </w:p>
        </w:tc>
        <w:tc>
          <w:tcPr>
            <w:tcW w:w="2122" w:type="dxa"/>
            <w:shd w:val="clear" w:color="auto" w:fill="FFFFFF" w:themeFill="background1"/>
            <w:noWrap/>
          </w:tcPr>
          <w:p w14:paraId="3B0F39DF"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w:t>
            </w:r>
          </w:p>
        </w:tc>
        <w:tc>
          <w:tcPr>
            <w:tcW w:w="3960" w:type="dxa"/>
            <w:shd w:val="clear" w:color="auto" w:fill="FFFFFF" w:themeFill="background1"/>
            <w:noWrap/>
          </w:tcPr>
          <w:p w14:paraId="522BFEB8"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234</w:t>
            </w:r>
          </w:p>
        </w:tc>
      </w:tr>
      <w:tr w:rsidR="00597175" w:rsidRPr="00597175" w14:paraId="26410C66"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7D588DED"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Ranunculus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biternatus</w:t>
            </w:r>
            <w:proofErr w:type="spellEnd"/>
          </w:p>
        </w:tc>
        <w:tc>
          <w:tcPr>
            <w:tcW w:w="2122" w:type="dxa"/>
            <w:shd w:val="clear" w:color="auto" w:fill="FFFFFF" w:themeFill="background1"/>
            <w:noWrap/>
            <w:hideMark/>
          </w:tcPr>
          <w:p w14:paraId="4949CA30"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41</w:t>
            </w:r>
          </w:p>
        </w:tc>
        <w:tc>
          <w:tcPr>
            <w:tcW w:w="3960" w:type="dxa"/>
            <w:shd w:val="clear" w:color="auto" w:fill="FFFFFF" w:themeFill="background1"/>
            <w:noWrap/>
            <w:hideMark/>
          </w:tcPr>
          <w:p w14:paraId="2EDE6E7A"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24</w:t>
            </w:r>
          </w:p>
        </w:tc>
      </w:tr>
      <w:tr w:rsidR="00597175" w:rsidRPr="00597175" w14:paraId="6D2D723C"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88562DF"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Uncinia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compacta</w:t>
            </w:r>
            <w:proofErr w:type="spellEnd"/>
          </w:p>
        </w:tc>
        <w:tc>
          <w:tcPr>
            <w:tcW w:w="2122" w:type="dxa"/>
            <w:shd w:val="clear" w:color="auto" w:fill="FFFFFF" w:themeFill="background1"/>
            <w:noWrap/>
            <w:hideMark/>
          </w:tcPr>
          <w:p w14:paraId="202ED93C"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13</w:t>
            </w:r>
          </w:p>
        </w:tc>
        <w:tc>
          <w:tcPr>
            <w:tcW w:w="3960" w:type="dxa"/>
            <w:shd w:val="clear" w:color="auto" w:fill="FFFFFF" w:themeFill="background1"/>
            <w:noWrap/>
            <w:hideMark/>
          </w:tcPr>
          <w:p w14:paraId="40508C91"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89</w:t>
            </w:r>
          </w:p>
        </w:tc>
      </w:tr>
      <w:tr w:rsidR="00597175" w:rsidRPr="00597175" w14:paraId="43EC09D7"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noWrap/>
            <w:hideMark/>
          </w:tcPr>
          <w:p w14:paraId="038466A8" w14:textId="77777777" w:rsidR="00F12DA0" w:rsidRPr="00597175" w:rsidRDefault="00F12DA0" w:rsidP="00606C83">
            <w:pPr>
              <w:rPr>
                <w:rFonts w:ascii="Times New Roman" w:eastAsia="Times New Roman" w:hAnsi="Times New Roman" w:cs="Times New Roman"/>
                <w:i w:val="0"/>
                <w:iCs w:val="0"/>
                <w:sz w:val="18"/>
                <w:szCs w:val="18"/>
                <w:lang w:val="en-ZA" w:eastAsia="en-ZA"/>
              </w:rPr>
            </w:pPr>
            <w:r w:rsidRPr="00597175">
              <w:rPr>
                <w:rFonts w:ascii="Times New Roman" w:eastAsia="Times New Roman" w:hAnsi="Times New Roman" w:cs="Times New Roman"/>
                <w:b/>
                <w:bCs/>
                <w:i w:val="0"/>
                <w:iCs w:val="0"/>
                <w:sz w:val="18"/>
                <w:szCs w:val="18"/>
                <w:lang w:val="en-ZA" w:eastAsia="en-ZA"/>
              </w:rPr>
              <w:t xml:space="preserve">Alien species </w:t>
            </w:r>
          </w:p>
        </w:tc>
        <w:tc>
          <w:tcPr>
            <w:tcW w:w="2122" w:type="dxa"/>
            <w:tcBorders>
              <w:top w:val="single" w:sz="4" w:space="0" w:color="auto"/>
              <w:bottom w:val="single" w:sz="4" w:space="0" w:color="auto"/>
            </w:tcBorders>
            <w:shd w:val="clear" w:color="auto" w:fill="auto"/>
            <w:noWrap/>
            <w:hideMark/>
          </w:tcPr>
          <w:p w14:paraId="0962DC14"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b/>
                <w:bCs/>
                <w:sz w:val="18"/>
                <w:szCs w:val="18"/>
                <w:lang w:val="en-ZA" w:eastAsia="en-ZA"/>
              </w:rPr>
              <w:t>Number of habitats recorded from</w:t>
            </w:r>
          </w:p>
        </w:tc>
        <w:tc>
          <w:tcPr>
            <w:tcW w:w="3960" w:type="dxa"/>
            <w:tcBorders>
              <w:top w:val="single" w:sz="4" w:space="0" w:color="auto"/>
              <w:bottom w:val="single" w:sz="4" w:space="0" w:color="auto"/>
            </w:tcBorders>
            <w:shd w:val="clear" w:color="auto" w:fill="auto"/>
            <w:noWrap/>
            <w:hideMark/>
          </w:tcPr>
          <w:p w14:paraId="30A1A2B7"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b/>
                <w:bCs/>
                <w:sz w:val="18"/>
                <w:szCs w:val="18"/>
                <w:lang w:val="en-ZA" w:eastAsia="en-ZA"/>
              </w:rPr>
              <w:t>Rate of spread since discovery (km².yr</w:t>
            </w:r>
            <w:r w:rsidRPr="00597175">
              <w:rPr>
                <w:rFonts w:ascii="Times New Roman" w:eastAsia="Times New Roman" w:hAnsi="Times New Roman" w:cs="Times New Roman"/>
                <w:b/>
                <w:bCs/>
                <w:sz w:val="18"/>
                <w:szCs w:val="18"/>
                <w:vertAlign w:val="superscript"/>
                <w:lang w:val="en-ZA" w:eastAsia="en-ZA"/>
              </w:rPr>
              <w:t>-1</w:t>
            </w:r>
            <w:r w:rsidRPr="00597175">
              <w:rPr>
                <w:rFonts w:ascii="Times New Roman" w:eastAsia="Times New Roman" w:hAnsi="Times New Roman" w:cs="Times New Roman"/>
                <w:b/>
                <w:bCs/>
                <w:sz w:val="18"/>
                <w:szCs w:val="18"/>
                <w:lang w:val="en-ZA" w:eastAsia="en-ZA"/>
              </w:rPr>
              <w:t>)</w:t>
            </w:r>
          </w:p>
        </w:tc>
      </w:tr>
      <w:tr w:rsidR="00597175" w:rsidRPr="00597175" w14:paraId="33DF4CF2"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tcBorders>
            <w:noWrap/>
            <w:hideMark/>
          </w:tcPr>
          <w:p w14:paraId="51426242" w14:textId="3C5BDBE4" w:rsidR="00F12DA0" w:rsidRPr="00597175" w:rsidRDefault="00F12DA0" w:rsidP="00606C83">
            <w:pPr>
              <w:rPr>
                <w:rFonts w:ascii="Times New Roman" w:eastAsia="Times New Roman" w:hAnsi="Times New Roman" w:cs="Times New Roman"/>
                <w:b/>
                <w:bCs/>
                <w:sz w:val="18"/>
                <w:szCs w:val="18"/>
                <w:lang w:val="en-ZA" w:eastAsia="en-ZA"/>
              </w:rPr>
            </w:pPr>
            <w:bookmarkStart w:id="5" w:name="_Hlk109977793"/>
            <w:proofErr w:type="spellStart"/>
            <w:r w:rsidRPr="00597175">
              <w:rPr>
                <w:rFonts w:ascii="Times New Roman" w:eastAsia="Times New Roman" w:hAnsi="Times New Roman" w:cs="Times New Roman"/>
                <w:sz w:val="18"/>
                <w:szCs w:val="18"/>
                <w:lang w:val="en-ZA" w:eastAsia="en-ZA"/>
              </w:rPr>
              <w:t>Agrostis</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stolonifera</w:t>
            </w:r>
            <w:proofErr w:type="spellEnd"/>
            <w:r w:rsidRPr="00597175">
              <w:rPr>
                <w:rFonts w:ascii="Times New Roman" w:eastAsia="Times New Roman" w:hAnsi="Times New Roman" w:cs="Times New Roman"/>
                <w:sz w:val="18"/>
                <w:szCs w:val="18"/>
                <w:lang w:val="en-ZA" w:eastAsia="en-ZA"/>
              </w:rPr>
              <w:t xml:space="preserve"> </w:t>
            </w:r>
            <w:bookmarkEnd w:id="5"/>
          </w:p>
        </w:tc>
        <w:tc>
          <w:tcPr>
            <w:tcW w:w="2122" w:type="dxa"/>
            <w:tcBorders>
              <w:top w:val="single" w:sz="4" w:space="0" w:color="auto"/>
            </w:tcBorders>
            <w:shd w:val="clear" w:color="auto" w:fill="auto"/>
            <w:noWrap/>
            <w:hideMark/>
          </w:tcPr>
          <w:p w14:paraId="7AC0600E"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val="en-ZA" w:eastAsia="en-ZA"/>
              </w:rPr>
            </w:pPr>
            <w:r w:rsidRPr="00597175">
              <w:rPr>
                <w:rFonts w:ascii="Times New Roman" w:eastAsia="Times New Roman" w:hAnsi="Times New Roman" w:cs="Times New Roman"/>
                <w:sz w:val="18"/>
                <w:szCs w:val="18"/>
                <w:lang w:val="en-ZA" w:eastAsia="en-ZA"/>
              </w:rPr>
              <w:t>5</w:t>
            </w:r>
          </w:p>
        </w:tc>
        <w:tc>
          <w:tcPr>
            <w:tcW w:w="3960" w:type="dxa"/>
            <w:tcBorders>
              <w:top w:val="single" w:sz="4" w:space="0" w:color="auto"/>
            </w:tcBorders>
            <w:shd w:val="clear" w:color="auto" w:fill="auto"/>
            <w:noWrap/>
            <w:hideMark/>
          </w:tcPr>
          <w:p w14:paraId="4131F05F"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18"/>
                <w:szCs w:val="18"/>
                <w:lang w:val="en-ZA" w:eastAsia="en-ZA"/>
              </w:rPr>
            </w:pPr>
            <w:r w:rsidRPr="00597175">
              <w:rPr>
                <w:rFonts w:ascii="Times New Roman" w:eastAsia="Times New Roman" w:hAnsi="Times New Roman" w:cs="Times New Roman"/>
                <w:sz w:val="18"/>
                <w:szCs w:val="18"/>
                <w:lang w:val="en-ZA" w:eastAsia="en-ZA"/>
              </w:rPr>
              <w:t>0.56</w:t>
            </w:r>
          </w:p>
        </w:tc>
      </w:tr>
      <w:tr w:rsidR="00597175" w:rsidRPr="00597175" w14:paraId="7E74FCA4"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1897B0FD"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Cerastium</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fontanum</w:t>
            </w:r>
            <w:proofErr w:type="spellEnd"/>
          </w:p>
        </w:tc>
        <w:tc>
          <w:tcPr>
            <w:tcW w:w="2122" w:type="dxa"/>
            <w:shd w:val="clear" w:color="auto" w:fill="auto"/>
            <w:noWrap/>
            <w:hideMark/>
          </w:tcPr>
          <w:p w14:paraId="0E6DA1EB"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3</w:t>
            </w:r>
          </w:p>
        </w:tc>
        <w:tc>
          <w:tcPr>
            <w:tcW w:w="3960" w:type="dxa"/>
            <w:shd w:val="clear" w:color="auto" w:fill="auto"/>
            <w:noWrap/>
            <w:hideMark/>
          </w:tcPr>
          <w:p w14:paraId="1EE97D34"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0.68</w:t>
            </w:r>
          </w:p>
        </w:tc>
      </w:tr>
      <w:tr w:rsidR="00597175" w:rsidRPr="00597175" w14:paraId="0E5ED74E" w14:textId="77777777" w:rsidTr="003649D5">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48FE48A2" w14:textId="60FB8843"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Festuca</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rubra</w:t>
            </w:r>
            <w:proofErr w:type="spellEnd"/>
          </w:p>
        </w:tc>
        <w:tc>
          <w:tcPr>
            <w:tcW w:w="2122" w:type="dxa"/>
            <w:shd w:val="clear" w:color="auto" w:fill="auto"/>
            <w:noWrap/>
          </w:tcPr>
          <w:p w14:paraId="5E354DDC" w14:textId="2CA760EF"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1</w:t>
            </w:r>
          </w:p>
        </w:tc>
        <w:tc>
          <w:tcPr>
            <w:tcW w:w="3960" w:type="dxa"/>
            <w:shd w:val="clear" w:color="auto" w:fill="auto"/>
            <w:noWrap/>
          </w:tcPr>
          <w:p w14:paraId="3DF8D70D" w14:textId="4DB20D5C"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0.00</w:t>
            </w:r>
          </w:p>
        </w:tc>
      </w:tr>
      <w:tr w:rsidR="00597175" w:rsidRPr="00597175" w14:paraId="0897C505"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690D2E17" w14:textId="3A5D7860" w:rsidR="00F12DA0" w:rsidRPr="00597175" w:rsidRDefault="00F12DA0" w:rsidP="00606C83">
            <w:pPr>
              <w:rPr>
                <w:rFonts w:ascii="Times New Roman" w:eastAsia="Times New Roman" w:hAnsi="Times New Roman" w:cs="Times New Roman"/>
                <w:sz w:val="18"/>
                <w:szCs w:val="18"/>
                <w:lang w:val="en-ZA" w:eastAsia="en-ZA"/>
              </w:rPr>
            </w:pPr>
            <w:bookmarkStart w:id="6" w:name="_Hlk109977892"/>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annua</w:t>
            </w:r>
            <w:proofErr w:type="spellEnd"/>
            <w:r w:rsidRPr="00597175">
              <w:rPr>
                <w:rFonts w:ascii="Times New Roman" w:eastAsia="Times New Roman" w:hAnsi="Times New Roman" w:cs="Times New Roman"/>
                <w:sz w:val="18"/>
                <w:szCs w:val="18"/>
                <w:lang w:val="en-ZA" w:eastAsia="en-ZA"/>
              </w:rPr>
              <w:t xml:space="preserve"> </w:t>
            </w:r>
            <w:bookmarkEnd w:id="6"/>
          </w:p>
        </w:tc>
        <w:tc>
          <w:tcPr>
            <w:tcW w:w="2122" w:type="dxa"/>
            <w:shd w:val="clear" w:color="auto" w:fill="auto"/>
            <w:noWrap/>
          </w:tcPr>
          <w:p w14:paraId="39AE14C7"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11</w:t>
            </w:r>
          </w:p>
        </w:tc>
        <w:tc>
          <w:tcPr>
            <w:tcW w:w="3960" w:type="dxa"/>
            <w:shd w:val="clear" w:color="auto" w:fill="auto"/>
            <w:noWrap/>
          </w:tcPr>
          <w:p w14:paraId="665FE9C3"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1.48</w:t>
            </w:r>
          </w:p>
        </w:tc>
      </w:tr>
      <w:tr w:rsidR="00597175" w:rsidRPr="00597175" w14:paraId="67AE056E" w14:textId="77777777" w:rsidTr="001E353F">
        <w:trPr>
          <w:trHeight w:val="288"/>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16E08DD"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Poa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pratensis</w:t>
            </w:r>
            <w:proofErr w:type="spellEnd"/>
          </w:p>
        </w:tc>
        <w:tc>
          <w:tcPr>
            <w:tcW w:w="2122" w:type="dxa"/>
            <w:shd w:val="clear" w:color="auto" w:fill="auto"/>
            <w:noWrap/>
            <w:hideMark/>
          </w:tcPr>
          <w:p w14:paraId="3556DB08"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w:t>
            </w:r>
          </w:p>
        </w:tc>
        <w:tc>
          <w:tcPr>
            <w:tcW w:w="3960" w:type="dxa"/>
            <w:shd w:val="clear" w:color="auto" w:fill="auto"/>
            <w:noWrap/>
            <w:hideMark/>
          </w:tcPr>
          <w:p w14:paraId="601D8617" w14:textId="77777777" w:rsidR="00F12DA0" w:rsidRPr="00597175" w:rsidRDefault="00F12DA0"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0.29</w:t>
            </w:r>
          </w:p>
        </w:tc>
      </w:tr>
      <w:tr w:rsidR="00597175" w:rsidRPr="00597175" w14:paraId="3685E105" w14:textId="77777777" w:rsidTr="001E353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1A134E71" w14:textId="77777777" w:rsidR="00F12DA0" w:rsidRPr="00597175" w:rsidRDefault="00F12DA0" w:rsidP="00606C83">
            <w:pPr>
              <w:rPr>
                <w:rFonts w:ascii="Times New Roman" w:eastAsia="Times New Roman" w:hAnsi="Times New Roman" w:cs="Times New Roman"/>
                <w:sz w:val="18"/>
                <w:szCs w:val="18"/>
                <w:lang w:val="en-ZA" w:eastAsia="en-ZA"/>
              </w:rPr>
            </w:pPr>
            <w:proofErr w:type="spellStart"/>
            <w:r w:rsidRPr="00597175">
              <w:rPr>
                <w:rFonts w:ascii="Times New Roman" w:eastAsia="Times New Roman" w:hAnsi="Times New Roman" w:cs="Times New Roman"/>
                <w:sz w:val="18"/>
                <w:szCs w:val="18"/>
                <w:lang w:val="en-ZA" w:eastAsia="en-ZA"/>
              </w:rPr>
              <w:t>Sagina</w:t>
            </w:r>
            <w:proofErr w:type="spellEnd"/>
            <w:r w:rsidRPr="00597175">
              <w:rPr>
                <w:rFonts w:ascii="Times New Roman" w:eastAsia="Times New Roman" w:hAnsi="Times New Roman" w:cs="Times New Roman"/>
                <w:sz w:val="18"/>
                <w:szCs w:val="18"/>
                <w:lang w:val="en-ZA" w:eastAsia="en-ZA"/>
              </w:rPr>
              <w:t xml:space="preserve"> </w:t>
            </w:r>
            <w:proofErr w:type="spellStart"/>
            <w:r w:rsidRPr="00597175">
              <w:rPr>
                <w:rFonts w:ascii="Times New Roman" w:eastAsia="Times New Roman" w:hAnsi="Times New Roman" w:cs="Times New Roman"/>
                <w:sz w:val="18"/>
                <w:szCs w:val="18"/>
                <w:lang w:val="en-ZA" w:eastAsia="en-ZA"/>
              </w:rPr>
              <w:t>procumbens</w:t>
            </w:r>
            <w:proofErr w:type="spellEnd"/>
            <w:r w:rsidRPr="00597175">
              <w:rPr>
                <w:rFonts w:ascii="Times New Roman" w:eastAsia="Times New Roman" w:hAnsi="Times New Roman" w:cs="Times New Roman"/>
                <w:sz w:val="18"/>
                <w:szCs w:val="18"/>
                <w:lang w:val="en-ZA" w:eastAsia="en-ZA"/>
              </w:rPr>
              <w:t xml:space="preserve"> </w:t>
            </w:r>
          </w:p>
        </w:tc>
        <w:tc>
          <w:tcPr>
            <w:tcW w:w="2122" w:type="dxa"/>
            <w:shd w:val="clear" w:color="auto" w:fill="auto"/>
            <w:noWrap/>
          </w:tcPr>
          <w:p w14:paraId="71B4F3BA"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w:t>
            </w:r>
          </w:p>
        </w:tc>
        <w:tc>
          <w:tcPr>
            <w:tcW w:w="3960" w:type="dxa"/>
            <w:shd w:val="clear" w:color="auto" w:fill="auto"/>
            <w:noWrap/>
          </w:tcPr>
          <w:p w14:paraId="45F72CFE" w14:textId="77777777" w:rsidR="00F12DA0" w:rsidRPr="00597175" w:rsidRDefault="00F12DA0"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val="en-ZA" w:eastAsia="en-ZA"/>
              </w:rPr>
            </w:pPr>
            <w:r w:rsidRPr="00597175">
              <w:rPr>
                <w:rFonts w:ascii="Times New Roman" w:eastAsia="Times New Roman" w:hAnsi="Times New Roman" w:cs="Times New Roman"/>
                <w:sz w:val="18"/>
                <w:szCs w:val="18"/>
                <w:lang w:val="en-ZA" w:eastAsia="en-ZA"/>
              </w:rPr>
              <w:t>1.84</w:t>
            </w:r>
          </w:p>
        </w:tc>
      </w:tr>
      <w:tr w:rsidR="00597175" w:rsidRPr="00597175" w14:paraId="647A2B7F" w14:textId="77777777" w:rsidTr="003649D5">
        <w:trPr>
          <w:trHeight w:val="288"/>
        </w:trPr>
        <w:tc>
          <w:tcPr>
            <w:cnfStyle w:val="001000000000" w:firstRow="0" w:lastRow="0" w:firstColumn="1" w:lastColumn="0" w:oddVBand="0" w:evenVBand="0" w:oddHBand="0" w:evenHBand="0" w:firstRowFirstColumn="0" w:firstRowLastColumn="0" w:lastRowFirstColumn="0" w:lastRowLastColumn="0"/>
            <w:tcW w:w="2552" w:type="dxa"/>
            <w:noWrap/>
          </w:tcPr>
          <w:p w14:paraId="4C8C5CD6" w14:textId="581B1CC7"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Stellaria</w:t>
            </w:r>
            <w:proofErr w:type="spellEnd"/>
            <w:r w:rsidRPr="00597175">
              <w:rPr>
                <w:rFonts w:ascii="Times New Roman" w:eastAsia="Times New Roman" w:hAnsi="Times New Roman" w:cs="Times New Roman"/>
                <w:sz w:val="18"/>
                <w:szCs w:val="18"/>
                <w:lang w:eastAsia="en-ZA"/>
              </w:rPr>
              <w:t xml:space="preserve"> media</w:t>
            </w:r>
          </w:p>
        </w:tc>
        <w:tc>
          <w:tcPr>
            <w:tcW w:w="2122" w:type="dxa"/>
            <w:shd w:val="clear" w:color="auto" w:fill="auto"/>
            <w:noWrap/>
          </w:tcPr>
          <w:p w14:paraId="3FD24CDE" w14:textId="232BD596"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4</w:t>
            </w:r>
          </w:p>
        </w:tc>
        <w:tc>
          <w:tcPr>
            <w:tcW w:w="3960" w:type="dxa"/>
            <w:shd w:val="clear" w:color="auto" w:fill="auto"/>
            <w:noWrap/>
          </w:tcPr>
          <w:p w14:paraId="01DBB34C" w14:textId="5EF8D5E9" w:rsidR="001E353F" w:rsidRPr="00597175" w:rsidRDefault="001E353F" w:rsidP="00606C8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0.13</w:t>
            </w:r>
          </w:p>
        </w:tc>
      </w:tr>
      <w:tr w:rsidR="00597175" w:rsidRPr="00597175" w14:paraId="1690297B" w14:textId="77777777" w:rsidTr="003649D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52" w:type="dxa"/>
            <w:tcBorders>
              <w:bottom w:val="single" w:sz="4" w:space="0" w:color="auto"/>
            </w:tcBorders>
            <w:noWrap/>
          </w:tcPr>
          <w:p w14:paraId="1075DCAF" w14:textId="7E8E1B5F" w:rsidR="001E353F" w:rsidRPr="00597175" w:rsidRDefault="001E353F" w:rsidP="00606C83">
            <w:pPr>
              <w:rPr>
                <w:rFonts w:ascii="Times New Roman" w:eastAsia="Times New Roman" w:hAnsi="Times New Roman" w:cs="Times New Roman"/>
                <w:sz w:val="18"/>
                <w:szCs w:val="18"/>
                <w:lang w:eastAsia="en-ZA"/>
              </w:rPr>
            </w:pPr>
            <w:proofErr w:type="spellStart"/>
            <w:r w:rsidRPr="00597175">
              <w:rPr>
                <w:rFonts w:ascii="Times New Roman" w:eastAsia="Times New Roman" w:hAnsi="Times New Roman" w:cs="Times New Roman"/>
                <w:sz w:val="18"/>
                <w:szCs w:val="18"/>
                <w:lang w:eastAsia="en-ZA"/>
              </w:rPr>
              <w:t>Rumex</w:t>
            </w:r>
            <w:proofErr w:type="spellEnd"/>
            <w:r w:rsidRPr="00597175">
              <w:rPr>
                <w:rFonts w:ascii="Times New Roman" w:eastAsia="Times New Roman" w:hAnsi="Times New Roman" w:cs="Times New Roman"/>
                <w:sz w:val="18"/>
                <w:szCs w:val="18"/>
                <w:lang w:eastAsia="en-ZA"/>
              </w:rPr>
              <w:t xml:space="preserve"> </w:t>
            </w:r>
            <w:proofErr w:type="spellStart"/>
            <w:r w:rsidRPr="00597175">
              <w:rPr>
                <w:rFonts w:ascii="Times New Roman" w:eastAsia="Times New Roman" w:hAnsi="Times New Roman" w:cs="Times New Roman"/>
                <w:sz w:val="18"/>
                <w:szCs w:val="18"/>
                <w:lang w:eastAsia="en-ZA"/>
              </w:rPr>
              <w:t>acetosella</w:t>
            </w:r>
            <w:proofErr w:type="spellEnd"/>
          </w:p>
        </w:tc>
        <w:tc>
          <w:tcPr>
            <w:tcW w:w="2122" w:type="dxa"/>
            <w:tcBorders>
              <w:bottom w:val="single" w:sz="4" w:space="0" w:color="auto"/>
            </w:tcBorders>
            <w:shd w:val="clear" w:color="auto" w:fill="auto"/>
            <w:noWrap/>
          </w:tcPr>
          <w:p w14:paraId="149FE51E" w14:textId="2CBD050C"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1</w:t>
            </w:r>
          </w:p>
        </w:tc>
        <w:tc>
          <w:tcPr>
            <w:tcW w:w="3960" w:type="dxa"/>
            <w:tcBorders>
              <w:bottom w:val="single" w:sz="4" w:space="0" w:color="auto"/>
            </w:tcBorders>
            <w:shd w:val="clear" w:color="auto" w:fill="auto"/>
            <w:noWrap/>
          </w:tcPr>
          <w:p w14:paraId="55256492" w14:textId="696F40AA" w:rsidR="001E353F" w:rsidRPr="00597175" w:rsidRDefault="001E353F" w:rsidP="00606C8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n-ZA"/>
              </w:rPr>
            </w:pPr>
            <w:r w:rsidRPr="00597175">
              <w:rPr>
                <w:rFonts w:ascii="Times New Roman" w:eastAsia="Times New Roman" w:hAnsi="Times New Roman" w:cs="Times New Roman"/>
                <w:sz w:val="18"/>
                <w:szCs w:val="18"/>
                <w:lang w:eastAsia="en-ZA"/>
              </w:rPr>
              <w:t>0.01</w:t>
            </w:r>
          </w:p>
        </w:tc>
      </w:tr>
    </w:tbl>
    <w:p w14:paraId="17572D84" w14:textId="77777777" w:rsidR="00F12DA0" w:rsidRPr="00597175" w:rsidRDefault="00F12DA0" w:rsidP="00F12DA0">
      <w:pPr>
        <w:ind w:left="0"/>
        <w:rPr>
          <w:rFonts w:asciiTheme="majorBidi" w:hAnsiTheme="majorBidi" w:cstheme="majorBidi"/>
          <w:b/>
          <w:bCs/>
          <w:sz w:val="20"/>
          <w:szCs w:val="20"/>
        </w:rPr>
      </w:pPr>
    </w:p>
    <w:sectPr w:rsidR="00F12DA0" w:rsidRPr="00597175" w:rsidSect="00597175">
      <w:type w:val="continuous"/>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1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DA0"/>
    <w:rsid w:val="000047F8"/>
    <w:rsid w:val="001E353F"/>
    <w:rsid w:val="002460A2"/>
    <w:rsid w:val="00275682"/>
    <w:rsid w:val="003649D5"/>
    <w:rsid w:val="003C5876"/>
    <w:rsid w:val="004E2DB4"/>
    <w:rsid w:val="00597175"/>
    <w:rsid w:val="00631E1C"/>
    <w:rsid w:val="0068497D"/>
    <w:rsid w:val="006F2D53"/>
    <w:rsid w:val="007A11DD"/>
    <w:rsid w:val="008F557F"/>
    <w:rsid w:val="00D21512"/>
    <w:rsid w:val="00F12DA0"/>
    <w:rsid w:val="00F43F20"/>
    <w:rsid w:val="00F726D7"/>
    <w:rsid w:val="00F73E29"/>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3697AE"/>
  <w15:chartTrackingRefBased/>
  <w15:docId w15:val="{C3BE6C40-0DE1-41F6-A13F-C9ACDB8F7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2DA0"/>
    <w:pPr>
      <w:spacing w:line="360" w:lineRule="auto"/>
      <w:ind w:left="357"/>
    </w:pPr>
    <w:rPr>
      <w:kern w:val="0"/>
    </w:rPr>
  </w:style>
  <w:style w:type="paragraph" w:styleId="Heading1">
    <w:name w:val="heading 1"/>
    <w:basedOn w:val="Normal"/>
    <w:next w:val="Normal"/>
    <w:link w:val="Heading1Char"/>
    <w:uiPriority w:val="9"/>
    <w:qFormat/>
    <w:rsid w:val="00F12D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2D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2D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2D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2D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2D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2D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2D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2D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2D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2D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2D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2D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2D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2D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2D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2D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2DA0"/>
    <w:rPr>
      <w:rFonts w:eastAsiaTheme="majorEastAsia" w:cstheme="majorBidi"/>
      <w:color w:val="272727" w:themeColor="text1" w:themeTint="D8"/>
    </w:rPr>
  </w:style>
  <w:style w:type="paragraph" w:styleId="Title">
    <w:name w:val="Title"/>
    <w:basedOn w:val="Normal"/>
    <w:next w:val="Normal"/>
    <w:link w:val="TitleChar"/>
    <w:uiPriority w:val="10"/>
    <w:qFormat/>
    <w:rsid w:val="00F12D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2D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2DA0"/>
    <w:pPr>
      <w:numPr>
        <w:ilvl w:val="1"/>
      </w:numPr>
      <w:ind w:left="357"/>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2D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2DA0"/>
    <w:pPr>
      <w:spacing w:before="160"/>
      <w:jc w:val="center"/>
    </w:pPr>
    <w:rPr>
      <w:i/>
      <w:iCs/>
      <w:color w:val="404040" w:themeColor="text1" w:themeTint="BF"/>
    </w:rPr>
  </w:style>
  <w:style w:type="character" w:customStyle="1" w:styleId="QuoteChar">
    <w:name w:val="Quote Char"/>
    <w:basedOn w:val="DefaultParagraphFont"/>
    <w:link w:val="Quote"/>
    <w:uiPriority w:val="29"/>
    <w:rsid w:val="00F12DA0"/>
    <w:rPr>
      <w:i/>
      <w:iCs/>
      <w:color w:val="404040" w:themeColor="text1" w:themeTint="BF"/>
    </w:rPr>
  </w:style>
  <w:style w:type="paragraph" w:styleId="ListParagraph">
    <w:name w:val="List Paragraph"/>
    <w:basedOn w:val="Normal"/>
    <w:uiPriority w:val="34"/>
    <w:qFormat/>
    <w:rsid w:val="00F12DA0"/>
    <w:pPr>
      <w:ind w:left="720"/>
      <w:contextualSpacing/>
    </w:pPr>
  </w:style>
  <w:style w:type="character" w:styleId="IntenseEmphasis">
    <w:name w:val="Intense Emphasis"/>
    <w:basedOn w:val="DefaultParagraphFont"/>
    <w:uiPriority w:val="21"/>
    <w:qFormat/>
    <w:rsid w:val="00F12DA0"/>
    <w:rPr>
      <w:i/>
      <w:iCs/>
      <w:color w:val="0F4761" w:themeColor="accent1" w:themeShade="BF"/>
    </w:rPr>
  </w:style>
  <w:style w:type="paragraph" w:styleId="IntenseQuote">
    <w:name w:val="Intense Quote"/>
    <w:basedOn w:val="Normal"/>
    <w:next w:val="Normal"/>
    <w:link w:val="IntenseQuoteChar"/>
    <w:uiPriority w:val="30"/>
    <w:qFormat/>
    <w:rsid w:val="00F12D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2DA0"/>
    <w:rPr>
      <w:i/>
      <w:iCs/>
      <w:color w:val="0F4761" w:themeColor="accent1" w:themeShade="BF"/>
    </w:rPr>
  </w:style>
  <w:style w:type="character" w:styleId="IntenseReference">
    <w:name w:val="Intense Reference"/>
    <w:basedOn w:val="DefaultParagraphFont"/>
    <w:uiPriority w:val="32"/>
    <w:qFormat/>
    <w:rsid w:val="00F12DA0"/>
    <w:rPr>
      <w:b/>
      <w:bCs/>
      <w:smallCaps/>
      <w:color w:val="0F4761" w:themeColor="accent1" w:themeShade="BF"/>
      <w:spacing w:val="5"/>
    </w:rPr>
  </w:style>
  <w:style w:type="table" w:styleId="PlainTable5">
    <w:name w:val="Plain Table 5"/>
    <w:basedOn w:val="TableNormal"/>
    <w:uiPriority w:val="45"/>
    <w:rsid w:val="00F12DA0"/>
    <w:pPr>
      <w:spacing w:after="0" w:line="240" w:lineRule="auto"/>
      <w:ind w:left="357"/>
    </w:pPr>
    <w:rPr>
      <w:rFonts w:eastAsiaTheme="minorEastAsia"/>
      <w:kern w:val="0"/>
      <w:lang w:val="en-GB" w:eastAsia="ja-JP"/>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semiHidden/>
    <w:unhideWhenUsed/>
    <w:rsid w:val="00F12DA0"/>
    <w:rPr>
      <w:sz w:val="16"/>
      <w:szCs w:val="16"/>
    </w:rPr>
  </w:style>
  <w:style w:type="paragraph" w:styleId="CommentText">
    <w:name w:val="annotation text"/>
    <w:basedOn w:val="Normal"/>
    <w:link w:val="CommentTextChar"/>
    <w:uiPriority w:val="99"/>
    <w:unhideWhenUsed/>
    <w:rsid w:val="00F12DA0"/>
    <w:pPr>
      <w:spacing w:line="240" w:lineRule="auto"/>
    </w:pPr>
    <w:rPr>
      <w:rFonts w:eastAsia="MS Mincho"/>
      <w:sz w:val="20"/>
      <w:szCs w:val="20"/>
    </w:rPr>
  </w:style>
  <w:style w:type="character" w:customStyle="1" w:styleId="CommentTextChar">
    <w:name w:val="Comment Text Char"/>
    <w:basedOn w:val="DefaultParagraphFont"/>
    <w:link w:val="CommentText"/>
    <w:uiPriority w:val="99"/>
    <w:rsid w:val="00F12DA0"/>
    <w:rPr>
      <w:rFonts w:eastAsia="MS Mincho"/>
      <w:kern w:val="0"/>
      <w:sz w:val="20"/>
      <w:szCs w:val="20"/>
    </w:rPr>
  </w:style>
  <w:style w:type="table" w:customStyle="1" w:styleId="PlainTable52">
    <w:name w:val="Plain Table 52"/>
    <w:basedOn w:val="TableNormal"/>
    <w:next w:val="PlainTable5"/>
    <w:uiPriority w:val="45"/>
    <w:rsid w:val="00F12DA0"/>
    <w:pPr>
      <w:spacing w:after="0" w:line="240" w:lineRule="auto"/>
    </w:pPr>
    <w:rPr>
      <w:rFonts w:eastAsiaTheme="minorEastAsia"/>
      <w:kern w:val="0"/>
      <w:lang w:val="en-GB" w:eastAsia="ja-JP"/>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1030</Words>
  <Characters>4897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Nompilo Mazibuko</dc:creator>
  <cp:keywords/>
  <dc:description/>
  <cp:lastModifiedBy>Swarnambika kanniyappan</cp:lastModifiedBy>
  <cp:revision>5</cp:revision>
  <dcterms:created xsi:type="dcterms:W3CDTF">2024-03-14T07:22:00Z</dcterms:created>
  <dcterms:modified xsi:type="dcterms:W3CDTF">2024-04-15T11:10:00Z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7a34494e-76c7-4420-98b2-e41712038fa3</vt:lpwstr>
  </property>
</Properties>
</file>