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1560" w:rsidRPr="002A785A" w:rsidRDefault="008C1560" w:rsidP="008C1560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A785A">
        <w:rPr>
          <w:rFonts w:ascii="Times New Roman" w:hAnsi="Times New Roman" w:cs="Times New Roman"/>
          <w:spacing w:val="3"/>
          <w:sz w:val="24"/>
          <w:szCs w:val="24"/>
          <w:shd w:val="clear" w:color="auto" w:fill="FFFFFF"/>
        </w:rPr>
        <w:t>T</w:t>
      </w:r>
      <w:r w:rsidRPr="002A785A">
        <w:rPr>
          <w:rFonts w:ascii="Times New Roman" w:hAnsi="Times New Roman" w:cs="Times New Roman"/>
          <w:sz w:val="24"/>
          <w:szCs w:val="24"/>
        </w:rPr>
        <w:t xml:space="preserve">able </w:t>
      </w:r>
      <w:r>
        <w:rPr>
          <w:rFonts w:ascii="Times New Roman" w:hAnsi="Times New Roman" w:cs="Times New Roman"/>
          <w:sz w:val="24"/>
          <w:szCs w:val="24"/>
        </w:rPr>
        <w:t>S</w:t>
      </w:r>
      <w:bookmarkStart w:id="0" w:name="_GoBack"/>
      <w:bookmarkEnd w:id="0"/>
      <w:r w:rsidRPr="002A785A">
        <w:rPr>
          <w:rFonts w:ascii="Times New Roman" w:hAnsi="Times New Roman" w:cs="Times New Roman"/>
          <w:sz w:val="24"/>
          <w:szCs w:val="24"/>
        </w:rPr>
        <w:t xml:space="preserve">2: </w:t>
      </w:r>
      <w:r w:rsidRPr="002A785A">
        <w:rPr>
          <w:rFonts w:ascii="Times New Roman" w:hAnsi="Times New Roman" w:cs="Times New Roman"/>
          <w:b/>
          <w:sz w:val="24"/>
          <w:szCs w:val="24"/>
        </w:rPr>
        <w:t>A key to all species names relating to Figure 2.</w:t>
      </w:r>
    </w:p>
    <w:tbl>
      <w:tblPr>
        <w:tblStyle w:val="TableGrid"/>
        <w:tblW w:w="6771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289"/>
        <w:gridCol w:w="662"/>
        <w:gridCol w:w="3119"/>
        <w:gridCol w:w="1701"/>
      </w:tblGrid>
      <w:tr w:rsidR="008C1560" w:rsidRPr="002A785A" w:rsidTr="000555D7">
        <w:tc>
          <w:tcPr>
            <w:tcW w:w="1951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Figure label</w:t>
            </w:r>
          </w:p>
        </w:tc>
        <w:tc>
          <w:tcPr>
            <w:tcW w:w="311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Oxalis </w:t>
            </w: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species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Germination strategy</w:t>
            </w:r>
          </w:p>
        </w:tc>
      </w:tr>
      <w:tr w:rsidR="008C1560" w:rsidRPr="002A785A" w:rsidTr="000555D7">
        <w:tc>
          <w:tcPr>
            <w:tcW w:w="1289" w:type="dxa"/>
            <w:tcBorders>
              <w:top w:val="single" w:sz="4" w:space="0" w:color="auto"/>
            </w:tcBorders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a)</w:t>
            </w:r>
          </w:p>
        </w:tc>
        <w:tc>
          <w:tcPr>
            <w:tcW w:w="662" w:type="dxa"/>
            <w:tcBorders>
              <w:top w:val="single" w:sz="4" w:space="0" w:color="auto"/>
            </w:tcBorders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i</w:t>
            </w:r>
            <w:proofErr w:type="spellEnd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-iii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O. </w:t>
            </w: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hirta</w:t>
            </w:r>
            <w:proofErr w:type="spellEnd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L.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Recalcitrant</w:t>
            </w:r>
          </w:p>
        </w:tc>
      </w:tr>
      <w:tr w:rsidR="008C1560" w:rsidRPr="002A785A" w:rsidTr="000555D7">
        <w:tc>
          <w:tcPr>
            <w:tcW w:w="128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b)</w:t>
            </w:r>
          </w:p>
        </w:tc>
        <w:tc>
          <w:tcPr>
            <w:tcW w:w="662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i</w:t>
            </w:r>
            <w:proofErr w:type="spellEnd"/>
          </w:p>
        </w:tc>
        <w:tc>
          <w:tcPr>
            <w:tcW w:w="311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O. </w:t>
            </w: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pulchella</w:t>
            </w:r>
            <w:proofErr w:type="spellEnd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Jacq.</w:t>
            </w:r>
          </w:p>
        </w:tc>
        <w:tc>
          <w:tcPr>
            <w:tcW w:w="1701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Dormant</w:t>
            </w:r>
          </w:p>
        </w:tc>
      </w:tr>
      <w:tr w:rsidR="008C1560" w:rsidRPr="002A785A" w:rsidTr="000555D7">
        <w:tc>
          <w:tcPr>
            <w:tcW w:w="128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662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ii</w:t>
            </w:r>
          </w:p>
        </w:tc>
        <w:tc>
          <w:tcPr>
            <w:tcW w:w="311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O. </w:t>
            </w: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camelopardalis</w:t>
            </w:r>
            <w:proofErr w:type="spellEnd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Salter</w:t>
            </w:r>
          </w:p>
        </w:tc>
        <w:tc>
          <w:tcPr>
            <w:tcW w:w="1701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Recalcitrant</w:t>
            </w:r>
          </w:p>
        </w:tc>
      </w:tr>
      <w:tr w:rsidR="008C1560" w:rsidRPr="002A785A" w:rsidTr="000555D7">
        <w:tc>
          <w:tcPr>
            <w:tcW w:w="128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662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iii</w:t>
            </w:r>
          </w:p>
        </w:tc>
        <w:tc>
          <w:tcPr>
            <w:tcW w:w="311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O. </w:t>
            </w: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foveolata</w:t>
            </w:r>
            <w:proofErr w:type="spellEnd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proofErr w:type="spellStart"/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Turcz</w:t>
            </w:r>
            <w:proofErr w:type="spellEnd"/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701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Dormant</w:t>
            </w:r>
          </w:p>
        </w:tc>
      </w:tr>
      <w:tr w:rsidR="008C1560" w:rsidRPr="002A785A" w:rsidTr="000555D7">
        <w:tc>
          <w:tcPr>
            <w:tcW w:w="128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c)</w:t>
            </w:r>
          </w:p>
        </w:tc>
        <w:tc>
          <w:tcPr>
            <w:tcW w:w="662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i</w:t>
            </w:r>
            <w:proofErr w:type="spellEnd"/>
          </w:p>
        </w:tc>
        <w:tc>
          <w:tcPr>
            <w:tcW w:w="311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O. cf. </w:t>
            </w: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purpurea</w:t>
            </w:r>
            <w:proofErr w:type="spellEnd"/>
          </w:p>
        </w:tc>
        <w:tc>
          <w:tcPr>
            <w:tcW w:w="1701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Dormant</w:t>
            </w:r>
          </w:p>
        </w:tc>
      </w:tr>
      <w:tr w:rsidR="008C1560" w:rsidRPr="002A785A" w:rsidTr="000555D7">
        <w:tc>
          <w:tcPr>
            <w:tcW w:w="128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662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ii</w:t>
            </w:r>
          </w:p>
        </w:tc>
        <w:tc>
          <w:tcPr>
            <w:tcW w:w="311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O. cf. </w:t>
            </w: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hirta</w:t>
            </w:r>
            <w:proofErr w:type="spellEnd"/>
          </w:p>
        </w:tc>
        <w:tc>
          <w:tcPr>
            <w:tcW w:w="1701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Recalcitrant</w:t>
            </w:r>
          </w:p>
        </w:tc>
      </w:tr>
      <w:tr w:rsidR="008C1560" w:rsidRPr="002A785A" w:rsidTr="000555D7">
        <w:tc>
          <w:tcPr>
            <w:tcW w:w="128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662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iii</w:t>
            </w:r>
          </w:p>
        </w:tc>
        <w:tc>
          <w:tcPr>
            <w:tcW w:w="311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O. cf. </w:t>
            </w: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purpurea</w:t>
            </w:r>
            <w:proofErr w:type="spellEnd"/>
          </w:p>
        </w:tc>
        <w:tc>
          <w:tcPr>
            <w:tcW w:w="1701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Dormant</w:t>
            </w:r>
          </w:p>
        </w:tc>
      </w:tr>
      <w:tr w:rsidR="008C1560" w:rsidRPr="002A785A" w:rsidTr="000555D7">
        <w:tc>
          <w:tcPr>
            <w:tcW w:w="128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662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iv</w:t>
            </w:r>
          </w:p>
        </w:tc>
        <w:tc>
          <w:tcPr>
            <w:tcW w:w="311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O. cf. </w:t>
            </w: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hirta</w:t>
            </w:r>
            <w:proofErr w:type="spellEnd"/>
          </w:p>
        </w:tc>
        <w:tc>
          <w:tcPr>
            <w:tcW w:w="1701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Recalcitrant</w:t>
            </w:r>
          </w:p>
        </w:tc>
      </w:tr>
      <w:tr w:rsidR="008C1560" w:rsidRPr="002A785A" w:rsidTr="000555D7">
        <w:tc>
          <w:tcPr>
            <w:tcW w:w="128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d)</w:t>
            </w:r>
          </w:p>
        </w:tc>
        <w:tc>
          <w:tcPr>
            <w:tcW w:w="662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i</w:t>
            </w:r>
            <w:proofErr w:type="spellEnd"/>
          </w:p>
        </w:tc>
        <w:tc>
          <w:tcPr>
            <w:tcW w:w="311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O. </w:t>
            </w: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grammophylla</w:t>
            </w:r>
            <w:proofErr w:type="spellEnd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Salter</w:t>
            </w:r>
          </w:p>
        </w:tc>
        <w:tc>
          <w:tcPr>
            <w:tcW w:w="1701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Recalcitrant</w:t>
            </w:r>
          </w:p>
        </w:tc>
      </w:tr>
      <w:tr w:rsidR="008C1560" w:rsidRPr="002A785A" w:rsidTr="000555D7">
        <w:tc>
          <w:tcPr>
            <w:tcW w:w="128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662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ii</w:t>
            </w:r>
          </w:p>
        </w:tc>
        <w:tc>
          <w:tcPr>
            <w:tcW w:w="311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O. </w:t>
            </w: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xantha</w:t>
            </w:r>
            <w:proofErr w:type="spellEnd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Salter</w:t>
            </w:r>
          </w:p>
        </w:tc>
        <w:tc>
          <w:tcPr>
            <w:tcW w:w="1701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Recalcitrant</w:t>
            </w:r>
          </w:p>
        </w:tc>
      </w:tr>
      <w:tr w:rsidR="008C1560" w:rsidRPr="002A785A" w:rsidTr="000555D7">
        <w:tc>
          <w:tcPr>
            <w:tcW w:w="128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662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iii</w:t>
            </w:r>
          </w:p>
        </w:tc>
        <w:tc>
          <w:tcPr>
            <w:tcW w:w="311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O. cf. </w:t>
            </w: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pardales</w:t>
            </w:r>
            <w:proofErr w:type="spellEnd"/>
          </w:p>
        </w:tc>
        <w:tc>
          <w:tcPr>
            <w:tcW w:w="1701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Recalcitrant</w:t>
            </w:r>
          </w:p>
        </w:tc>
      </w:tr>
      <w:tr w:rsidR="008C1560" w:rsidRPr="002A785A" w:rsidTr="000555D7">
        <w:tc>
          <w:tcPr>
            <w:tcW w:w="128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e)</w:t>
            </w:r>
          </w:p>
        </w:tc>
        <w:tc>
          <w:tcPr>
            <w:tcW w:w="662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i</w:t>
            </w:r>
            <w:proofErr w:type="spellEnd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-ii</w:t>
            </w:r>
          </w:p>
        </w:tc>
        <w:tc>
          <w:tcPr>
            <w:tcW w:w="311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O. </w:t>
            </w: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hirta</w:t>
            </w:r>
            <w:proofErr w:type="spellEnd"/>
          </w:p>
        </w:tc>
        <w:tc>
          <w:tcPr>
            <w:tcW w:w="1701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Recalcitrant</w:t>
            </w:r>
          </w:p>
        </w:tc>
      </w:tr>
      <w:tr w:rsidR="008C1560" w:rsidRPr="002A785A" w:rsidTr="000555D7">
        <w:tc>
          <w:tcPr>
            <w:tcW w:w="128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</w:p>
        </w:tc>
        <w:tc>
          <w:tcPr>
            <w:tcW w:w="662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iii</w:t>
            </w:r>
          </w:p>
        </w:tc>
        <w:tc>
          <w:tcPr>
            <w:tcW w:w="3119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O. pes-</w:t>
            </w:r>
            <w:proofErr w:type="spellStart"/>
            <w:r w:rsidRPr="002A785A">
              <w:rPr>
                <w:rFonts w:ascii="Times New Roman" w:hAnsi="Times New Roman" w:cs="Times New Roman"/>
                <w:i/>
                <w:sz w:val="24"/>
                <w:szCs w:val="24"/>
              </w:rPr>
              <w:t>caprae</w:t>
            </w:r>
            <w:proofErr w:type="spellEnd"/>
          </w:p>
        </w:tc>
        <w:tc>
          <w:tcPr>
            <w:tcW w:w="1701" w:type="dxa"/>
            <w:vAlign w:val="center"/>
          </w:tcPr>
          <w:p w:rsidR="008C1560" w:rsidRPr="002A785A" w:rsidRDefault="008C1560" w:rsidP="000555D7">
            <w:pPr>
              <w:pStyle w:val="HTMLPreformatted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A785A">
              <w:rPr>
                <w:rFonts w:ascii="Times New Roman" w:hAnsi="Times New Roman" w:cs="Times New Roman"/>
                <w:sz w:val="24"/>
                <w:szCs w:val="24"/>
              </w:rPr>
              <w:t>Dormant</w:t>
            </w:r>
          </w:p>
        </w:tc>
      </w:tr>
    </w:tbl>
    <w:p w:rsidR="00D46A9C" w:rsidRDefault="00D46A9C"/>
    <w:sectPr w:rsidR="00D46A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1560"/>
    <w:rsid w:val="00211324"/>
    <w:rsid w:val="008C1560"/>
    <w:rsid w:val="009A2F9E"/>
    <w:rsid w:val="00D46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P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unhideWhenUsed/>
    <w:rsid w:val="008C156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ZA" w:eastAsia="en-Z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8C1560"/>
    <w:rPr>
      <w:rFonts w:ascii="Courier New" w:eastAsia="Times New Roman" w:hAnsi="Courier New" w:cs="Courier New"/>
      <w:sz w:val="20"/>
      <w:szCs w:val="20"/>
      <w:lang w:val="en-ZA" w:eastAsia="en-ZA"/>
    </w:rPr>
  </w:style>
  <w:style w:type="table" w:styleId="TableGrid">
    <w:name w:val="Table Grid"/>
    <w:basedOn w:val="TableNormal"/>
    <w:uiPriority w:val="59"/>
    <w:rsid w:val="008C1560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P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unhideWhenUsed/>
    <w:rsid w:val="008C156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ZA" w:eastAsia="en-Z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8C1560"/>
    <w:rPr>
      <w:rFonts w:ascii="Courier New" w:eastAsia="Times New Roman" w:hAnsi="Courier New" w:cs="Courier New"/>
      <w:sz w:val="20"/>
      <w:szCs w:val="20"/>
      <w:lang w:val="en-ZA" w:eastAsia="en-ZA"/>
    </w:rPr>
  </w:style>
  <w:style w:type="table" w:styleId="TableGrid">
    <w:name w:val="Table Grid"/>
    <w:basedOn w:val="TableNormal"/>
    <w:uiPriority w:val="59"/>
    <w:rsid w:val="008C1560"/>
    <w:pPr>
      <w:spacing w:after="0" w:line="240" w:lineRule="auto"/>
    </w:pPr>
    <w:rPr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469</Characters>
  <Application>Microsoft Office Word</Application>
  <DocSecurity>0</DocSecurity>
  <Lines>8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SPi Global</Company>
  <LinksUpToDate>false</LinksUpToDate>
  <CharactersWithSpaces>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2019-09-29T11:06:00Z</dcterms:created>
  <dcterms:modified xsi:type="dcterms:W3CDTF">2019-09-29T11:07:00Z</dcterms:modified>
</cp:coreProperties>
</file>