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8FC894" w14:textId="37FD1E4C" w:rsidR="00C75B2E" w:rsidRPr="00C35D0C" w:rsidRDefault="00AB0CC7" w:rsidP="002B60DB">
      <w:pPr>
        <w:pStyle w:val="Title"/>
        <w:spacing w:before="100" w:after="100" w:line="360" w:lineRule="auto"/>
        <w:rPr>
          <w:rFonts w:ascii="Arial" w:hAnsi="Arial" w:cs="Arial"/>
          <w:sz w:val="24"/>
          <w:szCs w:val="24"/>
        </w:rPr>
      </w:pPr>
      <w:bookmarkStart w:id="0" w:name="_GoBack"/>
      <w:bookmarkEnd w:id="0"/>
      <w:r w:rsidRPr="00C35D0C">
        <w:rPr>
          <w:rFonts w:ascii="Arial" w:hAnsi="Arial" w:cs="Arial"/>
          <w:sz w:val="24"/>
          <w:szCs w:val="24"/>
        </w:rPr>
        <w:t>Electronic Supplementary Information (ESI)</w:t>
      </w:r>
    </w:p>
    <w:p w14:paraId="50BA4620" w14:textId="1F3B46D1" w:rsidR="00C75B2E" w:rsidRPr="00C35D0C" w:rsidRDefault="008931FA" w:rsidP="002B60DB">
      <w:pPr>
        <w:pStyle w:val="Title"/>
        <w:spacing w:line="360" w:lineRule="auto"/>
        <w:rPr>
          <w:rFonts w:ascii="Arial" w:hAnsi="Arial" w:cs="Arial"/>
          <w:sz w:val="24"/>
          <w:szCs w:val="24"/>
        </w:rPr>
      </w:pPr>
      <w:r w:rsidRPr="00C35D0C">
        <w:rPr>
          <w:rFonts w:ascii="Arial" w:hAnsi="Arial" w:cs="Arial"/>
          <w:sz w:val="24"/>
          <w:szCs w:val="24"/>
        </w:rPr>
        <w:t>for</w:t>
      </w:r>
    </w:p>
    <w:p w14:paraId="4C7C92B7" w14:textId="67773328" w:rsidR="00021F34" w:rsidRPr="00C35D0C" w:rsidRDefault="004F4523" w:rsidP="002B60DB">
      <w:pPr>
        <w:pStyle w:val="Title"/>
        <w:spacing w:line="360" w:lineRule="auto"/>
        <w:rPr>
          <w:rFonts w:ascii="Arial" w:hAnsi="Arial" w:cs="Arial"/>
          <w:b/>
          <w:bCs/>
          <w:sz w:val="32"/>
          <w:szCs w:val="32"/>
        </w:rPr>
      </w:pPr>
      <w:r w:rsidRPr="00C35D0C">
        <w:rPr>
          <w:rFonts w:ascii="Arial" w:hAnsi="Arial" w:cs="Arial"/>
          <w:b/>
          <w:bCs/>
          <w:sz w:val="32"/>
          <w:szCs w:val="32"/>
        </w:rPr>
        <w:t>Natural acids as catalysts for the continuous flow production of the green solvent 2,2,5,5-tetramethyltetrahydrofuran</w:t>
      </w:r>
      <w:r w:rsidR="00021F34" w:rsidRPr="00C35D0C">
        <w:rPr>
          <w:rFonts w:ascii="Arial" w:hAnsi="Arial" w:cs="Arial"/>
          <w:b/>
          <w:bCs/>
          <w:sz w:val="32"/>
          <w:szCs w:val="32"/>
        </w:rPr>
        <w:t xml:space="preserve"> </w:t>
      </w:r>
    </w:p>
    <w:p w14:paraId="6A92D1C4" w14:textId="215D1DB9" w:rsidR="008C0E70" w:rsidRPr="00C35D0C" w:rsidRDefault="00B4566E" w:rsidP="002B60DB">
      <w:pPr>
        <w:pStyle w:val="RSCB01ARTAbstract"/>
        <w:spacing w:line="360" w:lineRule="auto"/>
        <w:rPr>
          <w:color w:val="000000" w:themeColor="text1"/>
          <w:sz w:val="24"/>
          <w:szCs w:val="24"/>
          <w:vertAlign w:val="superscript"/>
        </w:rPr>
      </w:pPr>
      <w:r w:rsidRPr="00C35D0C">
        <w:rPr>
          <w:sz w:val="24"/>
          <w:szCs w:val="24"/>
        </w:rPr>
        <w:t>Bernice M. Currie</w:t>
      </w:r>
      <w:r w:rsidRPr="00C35D0C">
        <w:rPr>
          <w:sz w:val="24"/>
          <w:szCs w:val="24"/>
          <w:vertAlign w:val="superscript"/>
        </w:rPr>
        <w:t>a</w:t>
      </w:r>
      <w:r w:rsidRPr="00C35D0C">
        <w:rPr>
          <w:sz w:val="24"/>
          <w:szCs w:val="24"/>
        </w:rPr>
        <w:t>, Estefan van Vuuren</w:t>
      </w:r>
      <w:r w:rsidRPr="00C35D0C">
        <w:rPr>
          <w:sz w:val="24"/>
          <w:szCs w:val="24"/>
          <w:vertAlign w:val="superscript"/>
        </w:rPr>
        <w:t>a</w:t>
      </w:r>
      <w:r w:rsidRPr="00C35D0C">
        <w:rPr>
          <w:sz w:val="24"/>
          <w:szCs w:val="24"/>
        </w:rPr>
        <w:t>, Jaimee Jugmohan</w:t>
      </w:r>
      <w:r w:rsidRPr="00C35D0C">
        <w:rPr>
          <w:sz w:val="24"/>
          <w:szCs w:val="24"/>
          <w:vertAlign w:val="superscript"/>
        </w:rPr>
        <w:t>b</w:t>
      </w:r>
      <w:r w:rsidRPr="00C35D0C">
        <w:rPr>
          <w:sz w:val="24"/>
          <w:szCs w:val="24"/>
        </w:rPr>
        <w:t>, Jenny-Lee Panayides</w:t>
      </w:r>
      <w:r w:rsidRPr="00C35D0C">
        <w:rPr>
          <w:sz w:val="24"/>
          <w:szCs w:val="24"/>
          <w:vertAlign w:val="superscript"/>
        </w:rPr>
        <w:t>b</w:t>
      </w:r>
      <w:r w:rsidRPr="00C35D0C">
        <w:rPr>
          <w:sz w:val="24"/>
          <w:szCs w:val="24"/>
        </w:rPr>
        <w:t>, and Darren L. Riley</w:t>
      </w:r>
      <w:r w:rsidRPr="00C35D0C">
        <w:rPr>
          <w:sz w:val="24"/>
          <w:szCs w:val="24"/>
          <w:vertAlign w:val="superscript"/>
        </w:rPr>
        <w:t>a</w:t>
      </w:r>
      <w:r w:rsidR="008C0E70" w:rsidRPr="00C35D0C">
        <w:rPr>
          <w:color w:val="000000" w:themeColor="text1"/>
          <w:sz w:val="24"/>
          <w:szCs w:val="24"/>
          <w:vertAlign w:val="superscript"/>
        </w:rPr>
        <w:t>*</w:t>
      </w:r>
    </w:p>
    <w:p w14:paraId="27F77895" w14:textId="425B4A0B" w:rsidR="00D50231" w:rsidRPr="00C35D0C" w:rsidRDefault="00D50231" w:rsidP="002B60DB">
      <w:pPr>
        <w:pStyle w:val="RSCF01FootnoteAuthorAddress"/>
        <w:pBdr>
          <w:top w:val="single" w:sz="12" w:space="1" w:color="A6A6A6" w:themeColor="background1" w:themeShade="A6"/>
        </w:pBdr>
        <w:spacing w:line="360" w:lineRule="auto"/>
        <w:jc w:val="both"/>
        <w:rPr>
          <w:rFonts w:ascii="Arial" w:hAnsi="Arial" w:cs="Arial"/>
          <w:color w:val="000000" w:themeColor="text1"/>
          <w:sz w:val="16"/>
          <w:szCs w:val="16"/>
        </w:rPr>
      </w:pPr>
      <w:r w:rsidRPr="00C35D0C">
        <w:rPr>
          <w:rFonts w:ascii="Arial" w:hAnsi="Arial" w:cs="Arial"/>
          <w:color w:val="000000" w:themeColor="text1"/>
          <w:sz w:val="16"/>
          <w:szCs w:val="16"/>
        </w:rPr>
        <w:t>Department Chemistry, University of Pretoria, Pretoria, 0028, South Africa;</w:t>
      </w:r>
    </w:p>
    <w:p w14:paraId="5BD9C0B9" w14:textId="77777777" w:rsidR="00D50231" w:rsidRPr="00C35D0C" w:rsidRDefault="00D50231" w:rsidP="002B60DB">
      <w:pPr>
        <w:pStyle w:val="RSCF01FootnoteAuthorAddress"/>
        <w:pBdr>
          <w:top w:val="single" w:sz="12" w:space="1" w:color="A6A6A6" w:themeColor="background1" w:themeShade="A6"/>
        </w:pBdr>
        <w:spacing w:line="360" w:lineRule="auto"/>
        <w:jc w:val="both"/>
        <w:rPr>
          <w:rFonts w:ascii="Arial" w:hAnsi="Arial" w:cs="Arial"/>
          <w:color w:val="000000" w:themeColor="text1"/>
          <w:sz w:val="16"/>
          <w:szCs w:val="16"/>
        </w:rPr>
      </w:pPr>
      <w:r w:rsidRPr="00C35D0C">
        <w:rPr>
          <w:rFonts w:ascii="Arial" w:hAnsi="Arial" w:cs="Arial"/>
          <w:color w:val="000000" w:themeColor="text1"/>
          <w:sz w:val="16"/>
          <w:szCs w:val="16"/>
        </w:rPr>
        <w:t>Pharmaceutical Technologies, Chemicals cluster, CSIR, Pretoria campus, Pretoria, 0001, South Africa;</w:t>
      </w:r>
    </w:p>
    <w:p w14:paraId="4BC355D1" w14:textId="77777777" w:rsidR="00D50231" w:rsidRPr="00C35D0C" w:rsidRDefault="00D50231" w:rsidP="002B60DB">
      <w:pPr>
        <w:pStyle w:val="RSCF01FootnoteAuthorAddress"/>
        <w:pBdr>
          <w:top w:val="single" w:sz="12" w:space="1" w:color="A6A6A6" w:themeColor="background1" w:themeShade="A6"/>
        </w:pBdr>
        <w:spacing w:line="360" w:lineRule="auto"/>
        <w:jc w:val="both"/>
        <w:rPr>
          <w:rFonts w:ascii="Arial" w:hAnsi="Arial" w:cs="Arial"/>
          <w:color w:val="000000" w:themeColor="text1"/>
          <w:sz w:val="16"/>
          <w:szCs w:val="16"/>
        </w:rPr>
      </w:pPr>
      <w:r w:rsidRPr="00C35D0C">
        <w:rPr>
          <w:rFonts w:ascii="Arial" w:hAnsi="Arial" w:cs="Arial"/>
          <w:color w:val="000000" w:themeColor="text1"/>
          <w:sz w:val="16"/>
          <w:szCs w:val="16"/>
        </w:rPr>
        <w:t>Correspondence: Darren.riley@up.ac.za; Tel.: +2712-420-3097</w:t>
      </w:r>
    </w:p>
    <w:sdt>
      <w:sdtPr>
        <w:rPr>
          <w:rFonts w:ascii="Arial" w:hAnsi="Arial"/>
          <w:bCs w:val="0"/>
          <w:color w:val="auto"/>
          <w:sz w:val="24"/>
          <w:szCs w:val="24"/>
        </w:rPr>
        <w:id w:val="1532612238"/>
        <w:docPartObj>
          <w:docPartGallery w:val="Table of Contents"/>
          <w:docPartUnique/>
        </w:docPartObj>
      </w:sdtPr>
      <w:sdtEndPr>
        <w:rPr>
          <w:noProof/>
          <w:sz w:val="20"/>
          <w:szCs w:val="20"/>
        </w:rPr>
      </w:sdtEndPr>
      <w:sdtContent>
        <w:p w14:paraId="16A11A41" w14:textId="77777777" w:rsidR="00C75B2E" w:rsidRPr="00C35D0C" w:rsidRDefault="00EE1E1D" w:rsidP="002164E7">
          <w:pPr>
            <w:pStyle w:val="TOCHeading"/>
            <w:spacing w:before="0" w:beforeAutospacing="0" w:after="0" w:afterAutospacing="0" w:line="360" w:lineRule="auto"/>
            <w:jc w:val="both"/>
            <w:rPr>
              <w:rFonts w:ascii="Arial" w:eastAsiaTheme="majorEastAsia" w:hAnsi="Arial"/>
              <w:b/>
              <w:color w:val="auto"/>
              <w:spacing w:val="-10"/>
              <w:kern w:val="28"/>
              <w:sz w:val="24"/>
              <w:szCs w:val="24"/>
            </w:rPr>
          </w:pPr>
          <w:r w:rsidRPr="00C35D0C">
            <w:rPr>
              <w:rFonts w:ascii="Arial" w:eastAsiaTheme="majorEastAsia" w:hAnsi="Arial"/>
              <w:b/>
              <w:color w:val="auto"/>
              <w:spacing w:val="-10"/>
              <w:kern w:val="28"/>
              <w:sz w:val="24"/>
              <w:szCs w:val="24"/>
            </w:rPr>
            <w:t>Table of contents</w:t>
          </w:r>
        </w:p>
        <w:p w14:paraId="6363D8C6" w14:textId="17E72A0A" w:rsidR="002164E7" w:rsidRPr="00C35D0C" w:rsidRDefault="0036487B" w:rsidP="002164E7">
          <w:pPr>
            <w:pStyle w:val="TOC2"/>
            <w:spacing w:before="0" w:beforeAutospacing="0" w:after="0" w:afterAutospacing="0" w:line="336" w:lineRule="auto"/>
            <w:rPr>
              <w:rFonts w:eastAsiaTheme="minorEastAsia"/>
              <w:noProof/>
              <w:kern w:val="2"/>
              <w:sz w:val="20"/>
              <w:szCs w:val="20"/>
              <w:lang w:eastAsia="en-ZA"/>
              <w14:ligatures w14:val="standardContextual"/>
            </w:rPr>
          </w:pPr>
          <w:r w:rsidRPr="00C35D0C">
            <w:rPr>
              <w:color w:val="000000" w:themeColor="text1"/>
              <w:sz w:val="20"/>
              <w:szCs w:val="20"/>
            </w:rPr>
            <w:fldChar w:fldCharType="begin"/>
          </w:r>
          <w:r w:rsidRPr="00C35D0C">
            <w:rPr>
              <w:color w:val="000000" w:themeColor="text1"/>
              <w:sz w:val="20"/>
              <w:szCs w:val="20"/>
            </w:rPr>
            <w:instrText xml:space="preserve"> TOC \o "1-3" \h \z \u </w:instrText>
          </w:r>
          <w:r w:rsidRPr="00C35D0C">
            <w:rPr>
              <w:color w:val="000000" w:themeColor="text1"/>
              <w:sz w:val="20"/>
              <w:szCs w:val="20"/>
            </w:rPr>
            <w:fldChar w:fldCharType="separate"/>
          </w:r>
          <w:hyperlink w:anchor="_Toc205918975" w:history="1">
            <w:r w:rsidR="002164E7" w:rsidRPr="00C35D0C">
              <w:rPr>
                <w:rStyle w:val="Hyperlink"/>
                <w:noProof/>
                <w:sz w:val="20"/>
                <w:szCs w:val="20"/>
              </w:rPr>
              <w:t>1.</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Experimental</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_Toc205918975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2</w:t>
            </w:r>
            <w:r w:rsidR="002164E7" w:rsidRPr="00C35D0C">
              <w:rPr>
                <w:noProof/>
                <w:webHidden/>
                <w:sz w:val="20"/>
                <w:szCs w:val="20"/>
              </w:rPr>
              <w:fldChar w:fldCharType="end"/>
            </w:r>
          </w:hyperlink>
        </w:p>
        <w:p w14:paraId="08800125" w14:textId="4F814284"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76" w:history="1">
            <w:r w:rsidR="002164E7" w:rsidRPr="00C35D0C">
              <w:rPr>
                <w:rStyle w:val="Hyperlink"/>
                <w:noProof/>
                <w:sz w:val="20"/>
                <w:szCs w:val="20"/>
              </w:rPr>
              <w:t>1.1</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General experimental detail</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_Toc205918976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2</w:t>
            </w:r>
            <w:r w:rsidR="002164E7" w:rsidRPr="00C35D0C">
              <w:rPr>
                <w:noProof/>
                <w:webHidden/>
                <w:sz w:val="20"/>
                <w:szCs w:val="20"/>
              </w:rPr>
              <w:fldChar w:fldCharType="end"/>
            </w:r>
          </w:hyperlink>
        </w:p>
        <w:p w14:paraId="31B89A6B" w14:textId="667308CB"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77" w:history="1">
            <w:r w:rsidR="002164E7" w:rsidRPr="00C35D0C">
              <w:rPr>
                <w:rStyle w:val="Hyperlink"/>
                <w:noProof/>
                <w:sz w:val="20"/>
                <w:szCs w:val="20"/>
              </w:rPr>
              <w:t>1.2</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Flow reactors and equipment</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_Toc205918977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2</w:t>
            </w:r>
            <w:r w:rsidR="002164E7" w:rsidRPr="00C35D0C">
              <w:rPr>
                <w:noProof/>
                <w:webHidden/>
                <w:sz w:val="20"/>
                <w:szCs w:val="20"/>
              </w:rPr>
              <w:fldChar w:fldCharType="end"/>
            </w:r>
          </w:hyperlink>
        </w:p>
        <w:p w14:paraId="1208DAA2" w14:textId="40F5A43E"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78" w:history="1">
            <w:r w:rsidR="002164E7" w:rsidRPr="00C35D0C">
              <w:rPr>
                <w:rStyle w:val="Hyperlink"/>
                <w:noProof/>
                <w:sz w:val="20"/>
                <w:szCs w:val="20"/>
              </w:rPr>
              <w:t>1.3</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Characterisation and purification</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_Toc205918978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3</w:t>
            </w:r>
            <w:r w:rsidR="002164E7" w:rsidRPr="00C35D0C">
              <w:rPr>
                <w:noProof/>
                <w:webHidden/>
                <w:sz w:val="20"/>
                <w:szCs w:val="20"/>
              </w:rPr>
              <w:fldChar w:fldCharType="end"/>
            </w:r>
          </w:hyperlink>
        </w:p>
        <w:p w14:paraId="78B83192" w14:textId="72CB9551"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79" w:history="1">
            <w:r w:rsidR="002164E7" w:rsidRPr="00C35D0C">
              <w:rPr>
                <w:rStyle w:val="Hyperlink"/>
                <w:noProof/>
                <w:sz w:val="20"/>
                <w:szCs w:val="20"/>
              </w:rPr>
              <w:t>1.4</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Setup for synthesis of TMTHF</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_Toc205918979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5</w:t>
            </w:r>
            <w:r w:rsidR="002164E7" w:rsidRPr="00C35D0C">
              <w:rPr>
                <w:noProof/>
                <w:webHidden/>
                <w:sz w:val="20"/>
                <w:szCs w:val="20"/>
              </w:rPr>
              <w:fldChar w:fldCharType="end"/>
            </w:r>
          </w:hyperlink>
        </w:p>
        <w:p w14:paraId="4D529B22" w14:textId="45BC83FB"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80" w:history="1">
            <w:r w:rsidR="002164E7" w:rsidRPr="00C35D0C">
              <w:rPr>
                <w:rStyle w:val="Hyperlink"/>
                <w:noProof/>
                <w:sz w:val="20"/>
                <w:szCs w:val="20"/>
              </w:rPr>
              <w:t>1.5</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Space-time yield and throughput calculations</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_Toc205918980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5</w:t>
            </w:r>
            <w:r w:rsidR="002164E7" w:rsidRPr="00C35D0C">
              <w:rPr>
                <w:noProof/>
                <w:webHidden/>
                <w:sz w:val="20"/>
                <w:szCs w:val="20"/>
              </w:rPr>
              <w:fldChar w:fldCharType="end"/>
            </w:r>
          </w:hyperlink>
        </w:p>
        <w:p w14:paraId="7516532C" w14:textId="2411B600" w:rsidR="002164E7" w:rsidRPr="00C35D0C" w:rsidRDefault="0028026D" w:rsidP="002164E7">
          <w:pPr>
            <w:pStyle w:val="TOC2"/>
            <w:spacing w:before="0" w:beforeAutospacing="0" w:after="0" w:afterAutospacing="0" w:line="336" w:lineRule="auto"/>
            <w:rPr>
              <w:rFonts w:eastAsiaTheme="minorEastAsia"/>
              <w:noProof/>
              <w:kern w:val="2"/>
              <w:sz w:val="20"/>
              <w:szCs w:val="20"/>
              <w:lang w:eastAsia="en-ZA"/>
              <w14:ligatures w14:val="standardContextual"/>
            </w:rPr>
          </w:pPr>
          <w:hyperlink w:anchor="_Toc205918981" w:history="1">
            <w:r w:rsidR="002164E7" w:rsidRPr="00C35D0C">
              <w:rPr>
                <w:rStyle w:val="Hyperlink"/>
                <w:noProof/>
                <w:sz w:val="20"/>
                <w:szCs w:val="20"/>
              </w:rPr>
              <w:t>2.</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Additional data related to main article</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_Toc205918981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5</w:t>
            </w:r>
            <w:r w:rsidR="002164E7" w:rsidRPr="00C35D0C">
              <w:rPr>
                <w:noProof/>
                <w:webHidden/>
                <w:sz w:val="20"/>
                <w:szCs w:val="20"/>
              </w:rPr>
              <w:fldChar w:fldCharType="end"/>
            </w:r>
          </w:hyperlink>
        </w:p>
        <w:p w14:paraId="7481A76E" w14:textId="04EF54D1"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82" w:history="1">
            <w:r w:rsidR="002164E7" w:rsidRPr="00C35D0C">
              <w:rPr>
                <w:rStyle w:val="Hyperlink"/>
                <w:noProof/>
                <w:sz w:val="20"/>
                <w:szCs w:val="20"/>
              </w:rPr>
              <w:t>2.1</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GC-FID conversions for catalyst screening of various natural acids, showing byproduct percentage</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_Toc205918982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5</w:t>
            </w:r>
            <w:r w:rsidR="002164E7" w:rsidRPr="00C35D0C">
              <w:rPr>
                <w:noProof/>
                <w:webHidden/>
                <w:sz w:val="20"/>
                <w:szCs w:val="20"/>
              </w:rPr>
              <w:fldChar w:fldCharType="end"/>
            </w:r>
          </w:hyperlink>
        </w:p>
        <w:p w14:paraId="2D012F42" w14:textId="418B31A8"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83" w:history="1">
            <w:r w:rsidR="002164E7" w:rsidRPr="00C35D0C">
              <w:rPr>
                <w:rStyle w:val="Hyperlink"/>
                <w:noProof/>
                <w:sz w:val="20"/>
                <w:szCs w:val="20"/>
              </w:rPr>
              <w:t>2.2</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DoE results using citric acid monohydrate</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_Toc205918983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6</w:t>
            </w:r>
            <w:r w:rsidR="002164E7" w:rsidRPr="00C35D0C">
              <w:rPr>
                <w:noProof/>
                <w:webHidden/>
                <w:sz w:val="20"/>
                <w:szCs w:val="20"/>
              </w:rPr>
              <w:fldChar w:fldCharType="end"/>
            </w:r>
          </w:hyperlink>
        </w:p>
        <w:p w14:paraId="217EBA0A" w14:textId="656FE2A6"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84" w:history="1">
            <w:r w:rsidR="002164E7" w:rsidRPr="00C35D0C">
              <w:rPr>
                <w:rStyle w:val="Hyperlink"/>
                <w:noProof/>
                <w:sz w:val="20"/>
                <w:szCs w:val="20"/>
              </w:rPr>
              <w:t>2.3</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Results for co-catalyst approach</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_Toc205918984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8</w:t>
            </w:r>
            <w:r w:rsidR="002164E7" w:rsidRPr="00C35D0C">
              <w:rPr>
                <w:noProof/>
                <w:webHidden/>
                <w:sz w:val="20"/>
                <w:szCs w:val="20"/>
              </w:rPr>
              <w:fldChar w:fldCharType="end"/>
            </w:r>
          </w:hyperlink>
        </w:p>
        <w:p w14:paraId="15B3DAEA" w14:textId="6ED31893"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85" w:history="1">
            <w:r w:rsidR="002164E7" w:rsidRPr="00C35D0C">
              <w:rPr>
                <w:rStyle w:val="Hyperlink"/>
                <w:noProof/>
                <w:sz w:val="20"/>
                <w:szCs w:val="20"/>
              </w:rPr>
              <w:t>2.4</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Results for further optimization at various temperatures and residence times</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_Toc205918985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8</w:t>
            </w:r>
            <w:r w:rsidR="002164E7" w:rsidRPr="00C35D0C">
              <w:rPr>
                <w:noProof/>
                <w:webHidden/>
                <w:sz w:val="20"/>
                <w:szCs w:val="20"/>
              </w:rPr>
              <w:fldChar w:fldCharType="end"/>
            </w:r>
          </w:hyperlink>
        </w:p>
        <w:p w14:paraId="2FE20F36" w14:textId="6DC7F5C7"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86" w:history="1">
            <w:r w:rsidR="002164E7" w:rsidRPr="00C35D0C">
              <w:rPr>
                <w:rStyle w:val="Hyperlink"/>
                <w:noProof/>
                <w:sz w:val="20"/>
                <w:szCs w:val="20"/>
              </w:rPr>
              <w:t>2.5</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Cost analysis details</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_Toc205918986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9</w:t>
            </w:r>
            <w:r w:rsidR="002164E7" w:rsidRPr="00C35D0C">
              <w:rPr>
                <w:noProof/>
                <w:webHidden/>
                <w:sz w:val="20"/>
                <w:szCs w:val="20"/>
              </w:rPr>
              <w:fldChar w:fldCharType="end"/>
            </w:r>
          </w:hyperlink>
        </w:p>
        <w:p w14:paraId="0E6E5A0B" w14:textId="7053311F"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87" w:history="1">
            <w:r w:rsidR="002164E7" w:rsidRPr="00C35D0C">
              <w:rPr>
                <w:rStyle w:val="Hyperlink"/>
                <w:noProof/>
                <w:sz w:val="20"/>
                <w:szCs w:val="20"/>
              </w:rPr>
              <w:t>2.6</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Summary of CHEM21 Metrics toolkit (Please refer to Excel spreadsheet for full calculations)</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_Toc205918987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10</w:t>
            </w:r>
            <w:r w:rsidR="002164E7" w:rsidRPr="00C35D0C">
              <w:rPr>
                <w:noProof/>
                <w:webHidden/>
                <w:sz w:val="20"/>
                <w:szCs w:val="20"/>
              </w:rPr>
              <w:fldChar w:fldCharType="end"/>
            </w:r>
          </w:hyperlink>
        </w:p>
        <w:p w14:paraId="3A812027" w14:textId="393F3FAB"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88" w:history="1">
            <w:r w:rsidR="002164E7" w:rsidRPr="00C35D0C">
              <w:rPr>
                <w:rStyle w:val="Hyperlink"/>
                <w:noProof/>
                <w:sz w:val="20"/>
                <w:szCs w:val="20"/>
              </w:rPr>
              <w:t>2.7</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TMTHF Price commercially available</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_Toc205918988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10</w:t>
            </w:r>
            <w:r w:rsidR="002164E7" w:rsidRPr="00C35D0C">
              <w:rPr>
                <w:noProof/>
                <w:webHidden/>
                <w:sz w:val="20"/>
                <w:szCs w:val="20"/>
              </w:rPr>
              <w:fldChar w:fldCharType="end"/>
            </w:r>
          </w:hyperlink>
        </w:p>
        <w:p w14:paraId="06BB4EF0" w14:textId="505EDCCB" w:rsidR="002164E7" w:rsidRPr="00C35D0C" w:rsidRDefault="0028026D" w:rsidP="002164E7">
          <w:pPr>
            <w:pStyle w:val="TOC2"/>
            <w:spacing w:before="0" w:beforeAutospacing="0" w:after="0" w:afterAutospacing="0" w:line="336" w:lineRule="auto"/>
            <w:rPr>
              <w:rFonts w:eastAsiaTheme="minorEastAsia"/>
              <w:noProof/>
              <w:kern w:val="2"/>
              <w:sz w:val="20"/>
              <w:szCs w:val="20"/>
              <w:lang w:eastAsia="en-ZA"/>
              <w14:ligatures w14:val="standardContextual"/>
            </w:rPr>
          </w:pPr>
          <w:hyperlink w:anchor="_Toc205918989" w:history="1">
            <w:r w:rsidR="002164E7" w:rsidRPr="00C35D0C">
              <w:rPr>
                <w:rStyle w:val="Hyperlink"/>
                <w:noProof/>
                <w:sz w:val="20"/>
                <w:szCs w:val="20"/>
              </w:rPr>
              <w:t>3.</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Experimental section</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_Toc205918989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16</w:t>
            </w:r>
            <w:r w:rsidR="002164E7" w:rsidRPr="00C35D0C">
              <w:rPr>
                <w:noProof/>
                <w:webHidden/>
                <w:sz w:val="20"/>
                <w:szCs w:val="20"/>
              </w:rPr>
              <w:fldChar w:fldCharType="end"/>
            </w:r>
          </w:hyperlink>
        </w:p>
        <w:p w14:paraId="5AD00DB3" w14:textId="2D25777C"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90" w:history="1">
            <w:r w:rsidR="002164E7" w:rsidRPr="00C35D0C">
              <w:rPr>
                <w:rStyle w:val="Hyperlink"/>
                <w:bCs/>
                <w:noProof/>
                <w:sz w:val="20"/>
                <w:szCs w:val="20"/>
              </w:rPr>
              <w:t>3.1</w:t>
            </w:r>
            <w:r w:rsidR="002164E7" w:rsidRPr="00C35D0C">
              <w:rPr>
                <w:rFonts w:eastAsiaTheme="minorEastAsia"/>
                <w:noProof/>
                <w:kern w:val="2"/>
                <w:sz w:val="20"/>
                <w:szCs w:val="20"/>
                <w:lang w:eastAsia="en-ZA"/>
                <w14:ligatures w14:val="standardContextual"/>
              </w:rPr>
              <w:tab/>
            </w:r>
            <w:r w:rsidR="002164E7" w:rsidRPr="00C35D0C">
              <w:rPr>
                <w:rStyle w:val="Hyperlink"/>
                <w:bCs/>
                <w:noProof/>
                <w:sz w:val="20"/>
                <w:szCs w:val="20"/>
              </w:rPr>
              <w:t>2,5-Dimethyl-2,5-hexanediol</w:t>
            </w:r>
            <w:r w:rsidR="002164E7" w:rsidRPr="00C35D0C">
              <w:rPr>
                <w:rStyle w:val="Hyperlink"/>
                <w:noProof/>
                <w:sz w:val="20"/>
                <w:szCs w:val="20"/>
              </w:rPr>
              <w:t xml:space="preserve"> 2</w:t>
            </w:r>
            <w:r w:rsidR="002164E7" w:rsidRPr="00C35D0C">
              <w:rPr>
                <w:rStyle w:val="Hyperlink"/>
                <w:bCs/>
                <w:noProof/>
                <w:sz w:val="20"/>
                <w:szCs w:val="20"/>
              </w:rPr>
              <w:t xml:space="preserve"> (Starting Material)</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_Toc205918990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16</w:t>
            </w:r>
            <w:r w:rsidR="002164E7" w:rsidRPr="00C35D0C">
              <w:rPr>
                <w:noProof/>
                <w:webHidden/>
                <w:sz w:val="20"/>
                <w:szCs w:val="20"/>
              </w:rPr>
              <w:fldChar w:fldCharType="end"/>
            </w:r>
          </w:hyperlink>
        </w:p>
        <w:p w14:paraId="7AAA74EC" w14:textId="01DA762B"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91" w:history="1">
            <w:r w:rsidR="002164E7" w:rsidRPr="00C35D0C">
              <w:rPr>
                <w:rStyle w:val="Hyperlink"/>
                <w:noProof/>
                <w:sz w:val="20"/>
                <w:szCs w:val="20"/>
              </w:rPr>
              <w:t>3.2</w:t>
            </w:r>
            <w:r w:rsidR="002164E7" w:rsidRPr="00C35D0C">
              <w:rPr>
                <w:rFonts w:eastAsiaTheme="minorEastAsia"/>
                <w:noProof/>
                <w:kern w:val="2"/>
                <w:sz w:val="20"/>
                <w:szCs w:val="20"/>
                <w:lang w:eastAsia="en-ZA"/>
                <w14:ligatures w14:val="standardContextual"/>
              </w:rPr>
              <w:tab/>
            </w:r>
            <w:r w:rsidR="002164E7" w:rsidRPr="00C35D0C">
              <w:rPr>
                <w:rStyle w:val="Hyperlink"/>
                <w:bCs/>
                <w:noProof/>
                <w:sz w:val="20"/>
                <w:szCs w:val="20"/>
              </w:rPr>
              <w:t>2,2,5,5-tetramethyltetrahydrofuran (TMTHF)</w:t>
            </w:r>
            <w:r w:rsidR="002164E7" w:rsidRPr="00C35D0C">
              <w:rPr>
                <w:rStyle w:val="Hyperlink"/>
                <w:noProof/>
                <w:sz w:val="20"/>
                <w:szCs w:val="20"/>
              </w:rPr>
              <w:t xml:space="preserve"> 1:</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_Toc205918991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16</w:t>
            </w:r>
            <w:r w:rsidR="002164E7" w:rsidRPr="00C35D0C">
              <w:rPr>
                <w:noProof/>
                <w:webHidden/>
                <w:sz w:val="20"/>
                <w:szCs w:val="20"/>
              </w:rPr>
              <w:fldChar w:fldCharType="end"/>
            </w:r>
          </w:hyperlink>
        </w:p>
        <w:p w14:paraId="78548D53" w14:textId="12AE6AA9" w:rsidR="002164E7" w:rsidRPr="00C35D0C" w:rsidRDefault="0028026D" w:rsidP="002164E7">
          <w:pPr>
            <w:pStyle w:val="TOC2"/>
            <w:spacing w:before="0" w:beforeAutospacing="0" w:after="0" w:afterAutospacing="0" w:line="336" w:lineRule="auto"/>
            <w:rPr>
              <w:rFonts w:eastAsiaTheme="minorEastAsia"/>
              <w:noProof/>
              <w:kern w:val="2"/>
              <w:sz w:val="20"/>
              <w:szCs w:val="20"/>
              <w:lang w:eastAsia="en-ZA"/>
              <w14:ligatures w14:val="standardContextual"/>
            </w:rPr>
          </w:pPr>
          <w:hyperlink w:anchor="_Toc205918992" w:history="1">
            <w:r w:rsidR="002164E7" w:rsidRPr="00C35D0C">
              <w:rPr>
                <w:rStyle w:val="Hyperlink"/>
                <w:noProof/>
                <w:sz w:val="20"/>
                <w:szCs w:val="20"/>
              </w:rPr>
              <w:t>4.</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GC-FID Method Information</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_Toc205918992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19</w:t>
            </w:r>
            <w:r w:rsidR="002164E7" w:rsidRPr="00C35D0C">
              <w:rPr>
                <w:noProof/>
                <w:webHidden/>
                <w:sz w:val="20"/>
                <w:szCs w:val="20"/>
              </w:rPr>
              <w:fldChar w:fldCharType="end"/>
            </w:r>
          </w:hyperlink>
        </w:p>
        <w:p w14:paraId="5EBE9246" w14:textId="247CC903"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93" w:history="1">
            <w:r w:rsidR="002164E7" w:rsidRPr="00C35D0C">
              <w:rPr>
                <w:rStyle w:val="Hyperlink"/>
                <w:noProof/>
                <w:sz w:val="20"/>
                <w:szCs w:val="20"/>
              </w:rPr>
              <w:t>4.1</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GC-FID method details</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_Toc205918993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19</w:t>
            </w:r>
            <w:r w:rsidR="002164E7" w:rsidRPr="00C35D0C">
              <w:rPr>
                <w:noProof/>
                <w:webHidden/>
                <w:sz w:val="20"/>
                <w:szCs w:val="20"/>
              </w:rPr>
              <w:fldChar w:fldCharType="end"/>
            </w:r>
          </w:hyperlink>
        </w:p>
        <w:p w14:paraId="4FFE81A3" w14:textId="1FEC2B5A"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94" w:history="1">
            <w:r w:rsidR="002164E7" w:rsidRPr="00C35D0C">
              <w:rPr>
                <w:rStyle w:val="Hyperlink"/>
                <w:noProof/>
                <w:sz w:val="20"/>
                <w:szCs w:val="20"/>
              </w:rPr>
              <w:t>4.2</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GC-FID standard curve</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_Toc205918994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20</w:t>
            </w:r>
            <w:r w:rsidR="002164E7" w:rsidRPr="00C35D0C">
              <w:rPr>
                <w:noProof/>
                <w:webHidden/>
                <w:sz w:val="20"/>
                <w:szCs w:val="20"/>
              </w:rPr>
              <w:fldChar w:fldCharType="end"/>
            </w:r>
          </w:hyperlink>
        </w:p>
        <w:p w14:paraId="71C02DDE" w14:textId="57D25D6E" w:rsidR="002164E7" w:rsidRPr="00C35D0C" w:rsidRDefault="0028026D" w:rsidP="002164E7">
          <w:pPr>
            <w:pStyle w:val="TOC2"/>
            <w:spacing w:before="0" w:beforeAutospacing="0" w:after="0" w:afterAutospacing="0" w:line="336" w:lineRule="auto"/>
            <w:rPr>
              <w:rFonts w:eastAsiaTheme="minorEastAsia"/>
              <w:noProof/>
              <w:kern w:val="2"/>
              <w:sz w:val="20"/>
              <w:szCs w:val="20"/>
              <w:lang w:eastAsia="en-ZA"/>
              <w14:ligatures w14:val="standardContextual"/>
            </w:rPr>
          </w:pPr>
          <w:hyperlink w:anchor="_Toc205918995" w:history="1">
            <w:r w:rsidR="002164E7" w:rsidRPr="00C35D0C">
              <w:rPr>
                <w:rStyle w:val="Hyperlink"/>
                <w:noProof/>
                <w:sz w:val="20"/>
                <w:szCs w:val="20"/>
              </w:rPr>
              <w:t>5.</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Characterization data</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_Toc205918995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24</w:t>
            </w:r>
            <w:r w:rsidR="002164E7" w:rsidRPr="00C35D0C">
              <w:rPr>
                <w:noProof/>
                <w:webHidden/>
                <w:sz w:val="20"/>
                <w:szCs w:val="20"/>
              </w:rPr>
              <w:fldChar w:fldCharType="end"/>
            </w:r>
          </w:hyperlink>
        </w:p>
        <w:p w14:paraId="74AC8DD0" w14:textId="78E8C63D"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96" w:history="1">
            <w:r w:rsidR="002164E7" w:rsidRPr="00C35D0C">
              <w:rPr>
                <w:rStyle w:val="Hyperlink"/>
                <w:noProof/>
                <w:sz w:val="20"/>
                <w:szCs w:val="20"/>
              </w:rPr>
              <w:t>5.1</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Byproduct formation according to Byrne and co-workers</w:t>
            </w:r>
            <w:r w:rsidR="002164E7" w:rsidRPr="00C35D0C">
              <w:rPr>
                <w:rStyle w:val="Hyperlink"/>
                <w:i/>
                <w:iCs/>
                <w:noProof/>
                <w:sz w:val="20"/>
                <w:szCs w:val="20"/>
                <w:vertAlign w:val="superscript"/>
              </w:rPr>
              <w:t>1–5</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_Toc205918996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24</w:t>
            </w:r>
            <w:r w:rsidR="002164E7" w:rsidRPr="00C35D0C">
              <w:rPr>
                <w:noProof/>
                <w:webHidden/>
                <w:sz w:val="20"/>
                <w:szCs w:val="20"/>
              </w:rPr>
              <w:fldChar w:fldCharType="end"/>
            </w:r>
          </w:hyperlink>
        </w:p>
        <w:p w14:paraId="1AC9619F" w14:textId="3F7D7F60"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97" w:history="1">
            <w:r w:rsidR="002164E7" w:rsidRPr="00C35D0C">
              <w:rPr>
                <w:rStyle w:val="Hyperlink"/>
                <w:noProof/>
                <w:sz w:val="20"/>
                <w:szCs w:val="20"/>
              </w:rPr>
              <w:t>5.2</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Nuclear magnetic resonance spectra</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_Toc205918997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25</w:t>
            </w:r>
            <w:r w:rsidR="002164E7" w:rsidRPr="00C35D0C">
              <w:rPr>
                <w:noProof/>
                <w:webHidden/>
                <w:sz w:val="20"/>
                <w:szCs w:val="20"/>
              </w:rPr>
              <w:fldChar w:fldCharType="end"/>
            </w:r>
          </w:hyperlink>
        </w:p>
        <w:p w14:paraId="3AB2CA62" w14:textId="40AB1C5E"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98" w:history="1">
            <w:r w:rsidR="002164E7" w:rsidRPr="00C35D0C">
              <w:rPr>
                <w:rStyle w:val="Hyperlink"/>
                <w:noProof/>
                <w:sz w:val="20"/>
                <w:szCs w:val="20"/>
              </w:rPr>
              <w:t>5.3</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Fourier transform infrared spectra</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_Toc205918998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31</w:t>
            </w:r>
            <w:r w:rsidR="002164E7" w:rsidRPr="00C35D0C">
              <w:rPr>
                <w:noProof/>
                <w:webHidden/>
                <w:sz w:val="20"/>
                <w:szCs w:val="20"/>
              </w:rPr>
              <w:fldChar w:fldCharType="end"/>
            </w:r>
          </w:hyperlink>
        </w:p>
        <w:p w14:paraId="780ADF39" w14:textId="718EA9AD" w:rsidR="002164E7" w:rsidRPr="00C35D0C" w:rsidRDefault="0028026D" w:rsidP="002164E7">
          <w:pPr>
            <w:pStyle w:val="TOC3"/>
            <w:tabs>
              <w:tab w:val="left" w:pos="1100"/>
              <w:tab w:val="right" w:leader="dot" w:pos="9016"/>
            </w:tabs>
            <w:spacing w:before="0" w:beforeAutospacing="0" w:after="0" w:afterAutospacing="0" w:line="336" w:lineRule="auto"/>
            <w:rPr>
              <w:rFonts w:eastAsiaTheme="minorEastAsia"/>
              <w:noProof/>
              <w:kern w:val="2"/>
              <w:sz w:val="20"/>
              <w:szCs w:val="20"/>
              <w:lang w:eastAsia="en-ZA"/>
              <w14:ligatures w14:val="standardContextual"/>
            </w:rPr>
          </w:pPr>
          <w:hyperlink w:anchor="_Toc205918999" w:history="1">
            <w:r w:rsidR="002164E7" w:rsidRPr="00C35D0C">
              <w:rPr>
                <w:rStyle w:val="Hyperlink"/>
                <w:noProof/>
                <w:sz w:val="20"/>
                <w:szCs w:val="20"/>
              </w:rPr>
              <w:t>5.4</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HRMS Spectra</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_Toc205918999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33</w:t>
            </w:r>
            <w:r w:rsidR="002164E7" w:rsidRPr="00C35D0C">
              <w:rPr>
                <w:noProof/>
                <w:webHidden/>
                <w:sz w:val="20"/>
                <w:szCs w:val="20"/>
              </w:rPr>
              <w:fldChar w:fldCharType="end"/>
            </w:r>
          </w:hyperlink>
        </w:p>
        <w:p w14:paraId="542294CD" w14:textId="4DC780E8" w:rsidR="002164E7" w:rsidRPr="00C35D0C" w:rsidRDefault="0028026D" w:rsidP="002164E7">
          <w:pPr>
            <w:pStyle w:val="TOC2"/>
            <w:spacing w:before="0" w:beforeAutospacing="0" w:after="0" w:afterAutospacing="0" w:line="336" w:lineRule="auto"/>
            <w:rPr>
              <w:rFonts w:eastAsiaTheme="minorEastAsia"/>
              <w:noProof/>
              <w:kern w:val="2"/>
              <w:sz w:val="20"/>
              <w:szCs w:val="20"/>
              <w:lang w:eastAsia="en-ZA"/>
              <w14:ligatures w14:val="standardContextual"/>
            </w:rPr>
          </w:pPr>
          <w:hyperlink w:anchor="_Toc205919000" w:history="1">
            <w:r w:rsidR="002164E7" w:rsidRPr="00C35D0C">
              <w:rPr>
                <w:rStyle w:val="Hyperlink"/>
                <w:noProof/>
                <w:sz w:val="20"/>
                <w:szCs w:val="20"/>
              </w:rPr>
              <w:t>6.</w:t>
            </w:r>
            <w:r w:rsidR="002164E7" w:rsidRPr="00C35D0C">
              <w:rPr>
                <w:rFonts w:eastAsiaTheme="minorEastAsia"/>
                <w:noProof/>
                <w:kern w:val="2"/>
                <w:sz w:val="20"/>
                <w:szCs w:val="20"/>
                <w:lang w:eastAsia="en-ZA"/>
                <w14:ligatures w14:val="standardContextual"/>
              </w:rPr>
              <w:tab/>
            </w:r>
            <w:r w:rsidR="002164E7" w:rsidRPr="00C35D0C">
              <w:rPr>
                <w:rStyle w:val="Hyperlink"/>
                <w:noProof/>
                <w:sz w:val="20"/>
                <w:szCs w:val="20"/>
              </w:rPr>
              <w:t>References</w:t>
            </w:r>
            <w:r w:rsidR="002164E7" w:rsidRPr="00C35D0C">
              <w:rPr>
                <w:noProof/>
                <w:webHidden/>
                <w:sz w:val="20"/>
                <w:szCs w:val="20"/>
              </w:rPr>
              <w:tab/>
            </w:r>
            <w:r w:rsidR="002164E7" w:rsidRPr="00C35D0C">
              <w:rPr>
                <w:noProof/>
                <w:webHidden/>
                <w:sz w:val="20"/>
                <w:szCs w:val="20"/>
              </w:rPr>
              <w:fldChar w:fldCharType="begin"/>
            </w:r>
            <w:r w:rsidR="002164E7" w:rsidRPr="00C35D0C">
              <w:rPr>
                <w:noProof/>
                <w:webHidden/>
                <w:sz w:val="20"/>
                <w:szCs w:val="20"/>
              </w:rPr>
              <w:instrText xml:space="preserve"> PAGEREF _Toc205919000 \h </w:instrText>
            </w:r>
            <w:r w:rsidR="002164E7" w:rsidRPr="00C35D0C">
              <w:rPr>
                <w:noProof/>
                <w:webHidden/>
                <w:sz w:val="20"/>
                <w:szCs w:val="20"/>
              </w:rPr>
            </w:r>
            <w:r w:rsidR="002164E7" w:rsidRPr="00C35D0C">
              <w:rPr>
                <w:noProof/>
                <w:webHidden/>
                <w:sz w:val="20"/>
                <w:szCs w:val="20"/>
              </w:rPr>
              <w:fldChar w:fldCharType="separate"/>
            </w:r>
            <w:r w:rsidR="004F1BBA" w:rsidRPr="00C35D0C">
              <w:rPr>
                <w:noProof/>
                <w:webHidden/>
                <w:sz w:val="20"/>
                <w:szCs w:val="20"/>
              </w:rPr>
              <w:t>33</w:t>
            </w:r>
            <w:r w:rsidR="002164E7" w:rsidRPr="00C35D0C">
              <w:rPr>
                <w:noProof/>
                <w:webHidden/>
                <w:sz w:val="20"/>
                <w:szCs w:val="20"/>
              </w:rPr>
              <w:fldChar w:fldCharType="end"/>
            </w:r>
          </w:hyperlink>
        </w:p>
        <w:p w14:paraId="5831733B" w14:textId="4DB3697E" w:rsidR="008931FA" w:rsidRPr="00C35D0C" w:rsidRDefault="0036487B" w:rsidP="002164E7">
          <w:pPr>
            <w:spacing w:before="0" w:beforeAutospacing="0" w:after="0" w:afterAutospacing="0" w:line="336" w:lineRule="auto"/>
            <w:rPr>
              <w:sz w:val="20"/>
              <w:szCs w:val="20"/>
            </w:rPr>
            <w:sectPr w:rsidR="008931FA" w:rsidRPr="00C35D0C" w:rsidSect="00113428">
              <w:headerReference w:type="default" r:id="rId8"/>
              <w:footerReference w:type="default" r:id="rId9"/>
              <w:footerReference w:type="first" r:id="rId10"/>
              <w:type w:val="continuous"/>
              <w:pgSz w:w="11906" w:h="16838"/>
              <w:pgMar w:top="1440" w:right="1440" w:bottom="1440" w:left="1440" w:header="708" w:footer="708" w:gutter="0"/>
              <w:pgNumType w:start="1"/>
              <w:cols w:space="708"/>
              <w:titlePg/>
              <w:docGrid w:linePitch="360"/>
            </w:sectPr>
          </w:pPr>
          <w:r w:rsidRPr="00C35D0C">
            <w:rPr>
              <w:noProof/>
              <w:sz w:val="20"/>
              <w:szCs w:val="20"/>
            </w:rPr>
            <w:fldChar w:fldCharType="end"/>
          </w:r>
        </w:p>
      </w:sdtContent>
    </w:sdt>
    <w:p w14:paraId="22159BFD" w14:textId="77777777" w:rsidR="00C75B2E" w:rsidRPr="00C35D0C" w:rsidRDefault="00406644" w:rsidP="002B60DB">
      <w:pPr>
        <w:pStyle w:val="Heading2"/>
        <w:spacing w:line="360" w:lineRule="auto"/>
        <w:rPr>
          <w:sz w:val="24"/>
          <w:szCs w:val="24"/>
        </w:rPr>
      </w:pPr>
      <w:bookmarkStart w:id="1" w:name="_Toc205918975"/>
      <w:bookmarkStart w:id="2" w:name="_Toc150772774"/>
      <w:bookmarkStart w:id="3" w:name="_Toc161149870"/>
      <w:r w:rsidRPr="00C35D0C">
        <w:rPr>
          <w:sz w:val="24"/>
          <w:szCs w:val="24"/>
        </w:rPr>
        <w:lastRenderedPageBreak/>
        <w:t>Experimental</w:t>
      </w:r>
      <w:bookmarkEnd w:id="1"/>
      <w:r w:rsidRPr="00C35D0C">
        <w:rPr>
          <w:sz w:val="24"/>
          <w:szCs w:val="24"/>
        </w:rPr>
        <w:t xml:space="preserve"> </w:t>
      </w:r>
    </w:p>
    <w:p w14:paraId="709BFDB2" w14:textId="77777777" w:rsidR="00C75B2E" w:rsidRPr="00C35D0C" w:rsidRDefault="00523A14" w:rsidP="002B60DB">
      <w:pPr>
        <w:pStyle w:val="Heading3"/>
        <w:spacing w:line="360" w:lineRule="auto"/>
        <w:rPr>
          <w:sz w:val="24"/>
        </w:rPr>
      </w:pPr>
      <w:bookmarkStart w:id="4" w:name="_Toc205918976"/>
      <w:bookmarkEnd w:id="2"/>
      <w:bookmarkEnd w:id="3"/>
      <w:r w:rsidRPr="00C35D0C">
        <w:rPr>
          <w:sz w:val="24"/>
        </w:rPr>
        <w:t xml:space="preserve">General experimental </w:t>
      </w:r>
      <w:r w:rsidR="00C121E5" w:rsidRPr="00C35D0C">
        <w:rPr>
          <w:sz w:val="24"/>
        </w:rPr>
        <w:t>detail</w:t>
      </w:r>
      <w:bookmarkEnd w:id="4"/>
    </w:p>
    <w:p w14:paraId="7668460D" w14:textId="1E1BF75F" w:rsidR="00C75B2E" w:rsidRPr="00C35D0C" w:rsidRDefault="00A31EB9" w:rsidP="002B60DB">
      <w:pPr>
        <w:spacing w:line="360" w:lineRule="auto"/>
        <w:rPr>
          <w:sz w:val="24"/>
          <w:szCs w:val="24"/>
        </w:rPr>
      </w:pPr>
      <w:r w:rsidRPr="00C35D0C">
        <w:rPr>
          <w:sz w:val="24"/>
          <w:szCs w:val="24"/>
        </w:rPr>
        <w:t xml:space="preserve">All batch reactions were carried out using traditional chemistry methods, glassware and apparatus found in a standard synthetic laboratory. </w:t>
      </w:r>
      <w:r w:rsidR="0062449D" w:rsidRPr="00C35D0C">
        <w:rPr>
          <w:sz w:val="24"/>
          <w:szCs w:val="24"/>
        </w:rPr>
        <w:t xml:space="preserve">Batch distillations were performed using </w:t>
      </w:r>
      <w:r w:rsidR="00186B6C" w:rsidRPr="00C35D0C">
        <w:rPr>
          <w:sz w:val="24"/>
          <w:szCs w:val="24"/>
        </w:rPr>
        <w:t xml:space="preserve">a </w:t>
      </w:r>
      <w:r w:rsidR="0062449D" w:rsidRPr="00C35D0C">
        <w:rPr>
          <w:sz w:val="24"/>
          <w:szCs w:val="24"/>
        </w:rPr>
        <w:t>Dean</w:t>
      </w:r>
      <w:r w:rsidR="00186B6C" w:rsidRPr="00C35D0C">
        <w:rPr>
          <w:sz w:val="24"/>
          <w:szCs w:val="24"/>
        </w:rPr>
        <w:t>-</w:t>
      </w:r>
      <w:r w:rsidR="0062449D" w:rsidRPr="00C35D0C">
        <w:rPr>
          <w:sz w:val="24"/>
          <w:szCs w:val="24"/>
        </w:rPr>
        <w:t xml:space="preserve">Stark apparatus. </w:t>
      </w:r>
      <w:r w:rsidR="00140A7B" w:rsidRPr="00C35D0C">
        <w:rPr>
          <w:sz w:val="24"/>
          <w:szCs w:val="24"/>
        </w:rPr>
        <w:t>Before</w:t>
      </w:r>
      <w:r w:rsidRPr="00C35D0C">
        <w:rPr>
          <w:sz w:val="24"/>
          <w:szCs w:val="24"/>
        </w:rPr>
        <w:t xml:space="preserve"> use, all glassware was oven- or flame-dried</w:t>
      </w:r>
      <w:r w:rsidR="00FF646D" w:rsidRPr="00C35D0C">
        <w:rPr>
          <w:sz w:val="24"/>
          <w:szCs w:val="24"/>
        </w:rPr>
        <w:t>. E</w:t>
      </w:r>
      <w:r w:rsidRPr="00C35D0C">
        <w:rPr>
          <w:sz w:val="24"/>
          <w:szCs w:val="24"/>
        </w:rPr>
        <w:t>thyl acetate</w:t>
      </w:r>
      <w:r w:rsidR="0062449D" w:rsidRPr="00C35D0C">
        <w:rPr>
          <w:sz w:val="24"/>
          <w:szCs w:val="24"/>
        </w:rPr>
        <w:t xml:space="preserve"> </w:t>
      </w:r>
      <w:r w:rsidR="00121A2E" w:rsidRPr="00C35D0C">
        <w:rPr>
          <w:sz w:val="24"/>
          <w:szCs w:val="24"/>
        </w:rPr>
        <w:t>was used for GC analysis and</w:t>
      </w:r>
      <w:r w:rsidRPr="00C35D0C">
        <w:rPr>
          <w:sz w:val="24"/>
          <w:szCs w:val="24"/>
        </w:rPr>
        <w:t xml:space="preserve"> distilled </w:t>
      </w:r>
      <w:r w:rsidR="00186B6C" w:rsidRPr="00C35D0C">
        <w:rPr>
          <w:sz w:val="24"/>
          <w:szCs w:val="24"/>
        </w:rPr>
        <w:t xml:space="preserve">from </w:t>
      </w:r>
      <w:r w:rsidRPr="00C35D0C">
        <w:rPr>
          <w:sz w:val="24"/>
          <w:szCs w:val="24"/>
        </w:rPr>
        <w:t xml:space="preserve">calcium hydride. </w:t>
      </w:r>
      <w:r w:rsidR="0062449D" w:rsidRPr="00C35D0C">
        <w:rPr>
          <w:sz w:val="24"/>
          <w:szCs w:val="24"/>
        </w:rPr>
        <w:t>Water was</w:t>
      </w:r>
      <w:r w:rsidR="00104F43" w:rsidRPr="00C35D0C">
        <w:rPr>
          <w:sz w:val="24"/>
          <w:szCs w:val="24"/>
        </w:rPr>
        <w:t xml:space="preserve"> obtained from the tap and</w:t>
      </w:r>
      <w:r w:rsidR="0062449D" w:rsidRPr="00C35D0C">
        <w:rPr>
          <w:sz w:val="24"/>
          <w:szCs w:val="24"/>
        </w:rPr>
        <w:t xml:space="preserve"> filtered using gravity filtration</w:t>
      </w:r>
      <w:r w:rsidR="00104F43" w:rsidRPr="00C35D0C">
        <w:rPr>
          <w:sz w:val="24"/>
          <w:szCs w:val="24"/>
        </w:rPr>
        <w:t xml:space="preserve">. </w:t>
      </w:r>
      <w:r w:rsidR="004409FE" w:rsidRPr="00C35D0C">
        <w:rPr>
          <w:sz w:val="24"/>
          <w:szCs w:val="24"/>
        </w:rPr>
        <w:t>2,5-</w:t>
      </w:r>
      <w:r w:rsidR="00186B6C" w:rsidRPr="00C35D0C">
        <w:rPr>
          <w:sz w:val="24"/>
          <w:szCs w:val="24"/>
        </w:rPr>
        <w:t>D</w:t>
      </w:r>
      <w:r w:rsidR="004409FE" w:rsidRPr="00C35D0C">
        <w:rPr>
          <w:sz w:val="24"/>
          <w:szCs w:val="24"/>
        </w:rPr>
        <w:t xml:space="preserve">imethyl-2,5-hexanediol was purchased from Sigma-Merck and </w:t>
      </w:r>
      <w:proofErr w:type="spellStart"/>
      <w:r w:rsidR="004409FE" w:rsidRPr="00C35D0C">
        <w:rPr>
          <w:sz w:val="24"/>
          <w:szCs w:val="24"/>
        </w:rPr>
        <w:t>Fluorochem</w:t>
      </w:r>
      <w:proofErr w:type="spellEnd"/>
      <w:r w:rsidR="004409FE" w:rsidRPr="00C35D0C">
        <w:rPr>
          <w:sz w:val="24"/>
          <w:szCs w:val="24"/>
        </w:rPr>
        <w:t xml:space="preserve">, and a H-Beta Zeolite sample was supplied from Clariant. </w:t>
      </w:r>
      <w:r w:rsidRPr="00C35D0C">
        <w:rPr>
          <w:sz w:val="24"/>
          <w:szCs w:val="24"/>
        </w:rPr>
        <w:t xml:space="preserve">All starting materials and solvents </w:t>
      </w:r>
      <w:r w:rsidR="00744C8A" w:rsidRPr="00C35D0C">
        <w:rPr>
          <w:sz w:val="24"/>
          <w:szCs w:val="24"/>
        </w:rPr>
        <w:t>were</w:t>
      </w:r>
      <w:r w:rsidRPr="00C35D0C">
        <w:rPr>
          <w:sz w:val="24"/>
          <w:szCs w:val="24"/>
        </w:rPr>
        <w:t xml:space="preserve"> used without purification. The </w:t>
      </w:r>
      <w:r w:rsidR="00121A2E" w:rsidRPr="00C35D0C">
        <w:rPr>
          <w:sz w:val="24"/>
          <w:szCs w:val="24"/>
        </w:rPr>
        <w:t>solvent removal</w:t>
      </w:r>
      <w:r w:rsidRPr="00C35D0C">
        <w:rPr>
          <w:sz w:val="24"/>
          <w:szCs w:val="24"/>
        </w:rPr>
        <w:t xml:space="preserve"> was </w:t>
      </w:r>
      <w:r w:rsidR="001C6D57" w:rsidRPr="00C35D0C">
        <w:rPr>
          <w:sz w:val="24"/>
          <w:szCs w:val="24"/>
        </w:rPr>
        <w:t xml:space="preserve">performed </w:t>
      </w:r>
      <w:r w:rsidRPr="00C35D0C">
        <w:rPr>
          <w:sz w:val="24"/>
          <w:szCs w:val="24"/>
        </w:rPr>
        <w:t xml:space="preserve">under reduced pressure (approximately 20 mmHg) using a standard </w:t>
      </w:r>
      <w:proofErr w:type="spellStart"/>
      <w:r w:rsidRPr="00C35D0C">
        <w:rPr>
          <w:sz w:val="24"/>
          <w:szCs w:val="24"/>
        </w:rPr>
        <w:t>Heidolph</w:t>
      </w:r>
      <w:proofErr w:type="spellEnd"/>
      <w:r w:rsidRPr="00C35D0C">
        <w:rPr>
          <w:sz w:val="24"/>
          <w:szCs w:val="24"/>
        </w:rPr>
        <w:t xml:space="preserve"> rotary evaporator at temperatures between 40 °C and 90 °C, </w:t>
      </w:r>
      <w:r w:rsidR="00104F43" w:rsidRPr="00C35D0C">
        <w:rPr>
          <w:sz w:val="24"/>
          <w:szCs w:val="24"/>
        </w:rPr>
        <w:t>when using ethyl acetate</w:t>
      </w:r>
      <w:r w:rsidRPr="00C35D0C">
        <w:rPr>
          <w:sz w:val="24"/>
          <w:szCs w:val="24"/>
        </w:rPr>
        <w:t xml:space="preserve">. </w:t>
      </w:r>
    </w:p>
    <w:p w14:paraId="267BDA90" w14:textId="77777777" w:rsidR="00C75B2E" w:rsidRPr="00C35D0C" w:rsidRDefault="00A31EB9" w:rsidP="002B60DB">
      <w:pPr>
        <w:pStyle w:val="Heading3"/>
        <w:spacing w:line="360" w:lineRule="auto"/>
        <w:rPr>
          <w:sz w:val="24"/>
        </w:rPr>
      </w:pPr>
      <w:bookmarkStart w:id="5" w:name="_Toc146029766"/>
      <w:bookmarkStart w:id="6" w:name="_Toc150772775"/>
      <w:bookmarkStart w:id="7" w:name="_Toc161149871"/>
      <w:bookmarkStart w:id="8" w:name="_Toc205918977"/>
      <w:r w:rsidRPr="00C35D0C">
        <w:rPr>
          <w:sz w:val="24"/>
        </w:rPr>
        <w:t>Flow reactors and equipment</w:t>
      </w:r>
      <w:bookmarkEnd w:id="5"/>
      <w:bookmarkEnd w:id="6"/>
      <w:bookmarkEnd w:id="7"/>
      <w:bookmarkEnd w:id="8"/>
    </w:p>
    <w:p w14:paraId="16839F6B" w14:textId="0F6A7606" w:rsidR="00C75B2E" w:rsidRPr="00C35D0C" w:rsidRDefault="00A31EB9" w:rsidP="002B60DB">
      <w:pPr>
        <w:pStyle w:val="ListParagraph"/>
        <w:numPr>
          <w:ilvl w:val="0"/>
          <w:numId w:val="3"/>
        </w:numPr>
        <w:spacing w:line="360" w:lineRule="auto"/>
        <w:rPr>
          <w:sz w:val="24"/>
          <w:szCs w:val="24"/>
        </w:rPr>
      </w:pPr>
      <w:r w:rsidRPr="00C35D0C">
        <w:rPr>
          <w:sz w:val="24"/>
          <w:szCs w:val="24"/>
        </w:rPr>
        <w:t>Flow reactor:</w:t>
      </w:r>
    </w:p>
    <w:p w14:paraId="5230FDF1" w14:textId="77777777" w:rsidR="00C75B2E" w:rsidRPr="00C35D0C" w:rsidRDefault="00A31EB9" w:rsidP="002B60DB">
      <w:pPr>
        <w:pStyle w:val="ListParagraph"/>
        <w:numPr>
          <w:ilvl w:val="1"/>
          <w:numId w:val="3"/>
        </w:numPr>
        <w:spacing w:line="360" w:lineRule="auto"/>
        <w:rPr>
          <w:sz w:val="24"/>
          <w:szCs w:val="24"/>
        </w:rPr>
      </w:pPr>
      <w:proofErr w:type="spellStart"/>
      <w:r w:rsidRPr="00C35D0C">
        <w:rPr>
          <w:sz w:val="24"/>
          <w:szCs w:val="24"/>
        </w:rPr>
        <w:t>Uniqsis</w:t>
      </w:r>
      <w:r w:rsidRPr="00C35D0C">
        <w:rPr>
          <w:sz w:val="24"/>
          <w:szCs w:val="24"/>
          <w:vertAlign w:val="superscript"/>
        </w:rPr>
        <w:t>TM</w:t>
      </w:r>
      <w:proofErr w:type="spellEnd"/>
      <w:r w:rsidRPr="00C35D0C">
        <w:rPr>
          <w:sz w:val="24"/>
          <w:szCs w:val="24"/>
        </w:rPr>
        <w:t xml:space="preserve"> Binary Pump Module (BPM) reactor equipped with 10 </w:t>
      </w:r>
      <w:r w:rsidR="003B2E22" w:rsidRPr="00C35D0C">
        <w:rPr>
          <w:sz w:val="24"/>
          <w:szCs w:val="24"/>
        </w:rPr>
        <w:t>mL</w:t>
      </w:r>
      <w:r w:rsidRPr="00C35D0C">
        <w:rPr>
          <w:sz w:val="24"/>
          <w:szCs w:val="24"/>
        </w:rPr>
        <w:t xml:space="preserve"> HPLC pump heads</w:t>
      </w:r>
    </w:p>
    <w:p w14:paraId="7BCD2688" w14:textId="0C14C550" w:rsidR="00C75B2E" w:rsidRPr="00C35D0C" w:rsidRDefault="00744C8A" w:rsidP="002B60DB">
      <w:pPr>
        <w:pStyle w:val="ListParagraph"/>
        <w:numPr>
          <w:ilvl w:val="1"/>
          <w:numId w:val="3"/>
        </w:numPr>
        <w:spacing w:line="360" w:lineRule="auto"/>
        <w:rPr>
          <w:sz w:val="24"/>
          <w:szCs w:val="24"/>
        </w:rPr>
      </w:pPr>
      <w:r w:rsidRPr="00C35D0C">
        <w:rPr>
          <w:sz w:val="24"/>
          <w:szCs w:val="24"/>
        </w:rPr>
        <w:t>The r</w:t>
      </w:r>
      <w:r w:rsidR="004409FE" w:rsidRPr="00C35D0C">
        <w:rPr>
          <w:sz w:val="24"/>
          <w:szCs w:val="24"/>
        </w:rPr>
        <w:t>eactor</w:t>
      </w:r>
      <w:r w:rsidR="00A31EB9" w:rsidRPr="00C35D0C">
        <w:rPr>
          <w:sz w:val="24"/>
          <w:szCs w:val="24"/>
        </w:rPr>
        <w:t xml:space="preserve"> </w:t>
      </w:r>
      <w:r w:rsidRPr="00C35D0C">
        <w:rPr>
          <w:sz w:val="24"/>
          <w:szCs w:val="24"/>
        </w:rPr>
        <w:t>was</w:t>
      </w:r>
      <w:r w:rsidR="00A31EB9" w:rsidRPr="00C35D0C">
        <w:rPr>
          <w:sz w:val="24"/>
          <w:szCs w:val="24"/>
        </w:rPr>
        <w:t xml:space="preserve"> fitted with standard 1.0 mm inner diameter or 1.5 mm inner diameter PTFE or SS tubing. </w:t>
      </w:r>
    </w:p>
    <w:p w14:paraId="00B673B1" w14:textId="77777777" w:rsidR="00C75B2E" w:rsidRPr="00C35D0C" w:rsidRDefault="00A31EB9" w:rsidP="002B60DB">
      <w:pPr>
        <w:pStyle w:val="ListParagraph"/>
        <w:numPr>
          <w:ilvl w:val="0"/>
          <w:numId w:val="3"/>
        </w:numPr>
        <w:spacing w:line="360" w:lineRule="auto"/>
        <w:rPr>
          <w:sz w:val="24"/>
          <w:szCs w:val="24"/>
        </w:rPr>
      </w:pPr>
      <w:r w:rsidRPr="00C35D0C">
        <w:rPr>
          <w:sz w:val="24"/>
          <w:szCs w:val="24"/>
        </w:rPr>
        <w:t>Coil reactors:</w:t>
      </w:r>
    </w:p>
    <w:p w14:paraId="495D3162" w14:textId="7A7CF3EB" w:rsidR="00C75B2E" w:rsidRPr="00C35D0C" w:rsidRDefault="00A31EB9" w:rsidP="002B60DB">
      <w:pPr>
        <w:pStyle w:val="ListParagraph"/>
        <w:numPr>
          <w:ilvl w:val="1"/>
          <w:numId w:val="3"/>
        </w:numPr>
        <w:spacing w:line="360" w:lineRule="auto"/>
        <w:rPr>
          <w:sz w:val="24"/>
          <w:szCs w:val="24"/>
        </w:rPr>
      </w:pPr>
      <w:r w:rsidRPr="00C35D0C">
        <w:rPr>
          <w:sz w:val="24"/>
          <w:szCs w:val="24"/>
        </w:rPr>
        <w:t xml:space="preserve">Stainless-steel coil reactors had </w:t>
      </w:r>
      <w:r w:rsidR="008158BD" w:rsidRPr="00C35D0C">
        <w:rPr>
          <w:sz w:val="24"/>
          <w:szCs w:val="24"/>
        </w:rPr>
        <w:t xml:space="preserve">a </w:t>
      </w:r>
      <w:r w:rsidRPr="00C35D0C">
        <w:rPr>
          <w:sz w:val="24"/>
          <w:szCs w:val="24"/>
        </w:rPr>
        <w:t xml:space="preserve">maximum </w:t>
      </w:r>
      <w:r w:rsidR="008158BD" w:rsidRPr="00C35D0C">
        <w:rPr>
          <w:sz w:val="24"/>
          <w:szCs w:val="24"/>
        </w:rPr>
        <w:t xml:space="preserve">operating </w:t>
      </w:r>
      <w:r w:rsidRPr="00C35D0C">
        <w:rPr>
          <w:sz w:val="24"/>
          <w:szCs w:val="24"/>
        </w:rPr>
        <w:t>temperature of 260 °C and maximum pressure of 1000-psi (70 bar) with volumes of 2</w:t>
      </w:r>
      <w:r w:rsidR="004409FE" w:rsidRPr="00C35D0C">
        <w:rPr>
          <w:sz w:val="24"/>
          <w:szCs w:val="24"/>
        </w:rPr>
        <w:t xml:space="preserve">.5, 5, and </w:t>
      </w:r>
      <w:r w:rsidR="00A762D5" w:rsidRPr="00C35D0C">
        <w:rPr>
          <w:sz w:val="24"/>
          <w:szCs w:val="24"/>
        </w:rPr>
        <w:t>20 mL</w:t>
      </w:r>
      <w:r w:rsidRPr="00C35D0C">
        <w:rPr>
          <w:sz w:val="24"/>
          <w:szCs w:val="24"/>
        </w:rPr>
        <w:t xml:space="preserve"> (1.0 mm inner diameter)</w:t>
      </w:r>
      <w:r w:rsidR="004409FE" w:rsidRPr="00C35D0C">
        <w:rPr>
          <w:sz w:val="24"/>
          <w:szCs w:val="24"/>
        </w:rPr>
        <w:t xml:space="preserve"> and 40 </w:t>
      </w:r>
      <w:r w:rsidR="00A762D5" w:rsidRPr="00C35D0C">
        <w:rPr>
          <w:sz w:val="24"/>
          <w:szCs w:val="24"/>
        </w:rPr>
        <w:t xml:space="preserve">mL </w:t>
      </w:r>
      <w:r w:rsidR="004409FE" w:rsidRPr="00C35D0C">
        <w:rPr>
          <w:sz w:val="24"/>
          <w:szCs w:val="24"/>
        </w:rPr>
        <w:t>(</w:t>
      </w:r>
      <w:r w:rsidR="001B2C4F" w:rsidRPr="00C35D0C">
        <w:rPr>
          <w:sz w:val="24"/>
          <w:szCs w:val="24"/>
        </w:rPr>
        <w:t>2.1</w:t>
      </w:r>
      <w:r w:rsidR="004409FE" w:rsidRPr="00C35D0C">
        <w:rPr>
          <w:sz w:val="24"/>
          <w:szCs w:val="24"/>
        </w:rPr>
        <w:t xml:space="preserve"> mm inner diameter)</w:t>
      </w:r>
    </w:p>
    <w:p w14:paraId="681B6324" w14:textId="7AC4A229" w:rsidR="00C75B2E" w:rsidRPr="00C35D0C" w:rsidRDefault="00A31EB9" w:rsidP="002B60DB">
      <w:pPr>
        <w:pStyle w:val="ListParagraph"/>
        <w:numPr>
          <w:ilvl w:val="0"/>
          <w:numId w:val="3"/>
        </w:numPr>
        <w:spacing w:line="360" w:lineRule="auto"/>
        <w:rPr>
          <w:sz w:val="24"/>
          <w:szCs w:val="24"/>
        </w:rPr>
      </w:pPr>
      <w:r w:rsidRPr="00C35D0C">
        <w:rPr>
          <w:sz w:val="24"/>
          <w:szCs w:val="24"/>
        </w:rPr>
        <w:t xml:space="preserve">The coil reactors were heated using a </w:t>
      </w:r>
      <w:proofErr w:type="spellStart"/>
      <w:r w:rsidRPr="00C35D0C">
        <w:rPr>
          <w:sz w:val="24"/>
          <w:szCs w:val="24"/>
        </w:rPr>
        <w:t>Uniqsis</w:t>
      </w:r>
      <w:r w:rsidRPr="00C35D0C">
        <w:rPr>
          <w:sz w:val="24"/>
          <w:szCs w:val="24"/>
          <w:vertAlign w:val="superscript"/>
        </w:rPr>
        <w:t>TM</w:t>
      </w:r>
      <w:proofErr w:type="spellEnd"/>
      <w:r w:rsidRPr="00C35D0C">
        <w:rPr>
          <w:sz w:val="24"/>
          <w:szCs w:val="24"/>
        </w:rPr>
        <w:t xml:space="preserve"> </w:t>
      </w:r>
      <w:proofErr w:type="spellStart"/>
      <w:r w:rsidRPr="00C35D0C">
        <w:rPr>
          <w:sz w:val="24"/>
          <w:szCs w:val="24"/>
        </w:rPr>
        <w:t>HotCoil</w:t>
      </w:r>
      <w:proofErr w:type="spellEnd"/>
      <w:r w:rsidRPr="00C35D0C">
        <w:rPr>
          <w:sz w:val="24"/>
          <w:szCs w:val="24"/>
        </w:rPr>
        <w:t xml:space="preserve"> flow </w:t>
      </w:r>
      <w:r w:rsidR="00FD3BAB" w:rsidRPr="00C35D0C">
        <w:rPr>
          <w:sz w:val="24"/>
          <w:szCs w:val="24"/>
        </w:rPr>
        <w:t>module</w:t>
      </w:r>
      <w:r w:rsidR="00745CD7" w:rsidRPr="00C35D0C">
        <w:rPr>
          <w:sz w:val="24"/>
          <w:szCs w:val="24"/>
        </w:rPr>
        <w:t xml:space="preserve"> with</w:t>
      </w:r>
      <w:r w:rsidR="0031787A" w:rsidRPr="00C35D0C">
        <w:rPr>
          <w:sz w:val="24"/>
          <w:szCs w:val="24"/>
        </w:rPr>
        <w:t xml:space="preserve"> an operational temperature range from ambient temperature to 260 °C. A </w:t>
      </w:r>
      <w:proofErr w:type="spellStart"/>
      <w:r w:rsidR="0031787A" w:rsidRPr="00C35D0C">
        <w:rPr>
          <w:sz w:val="24"/>
          <w:szCs w:val="24"/>
        </w:rPr>
        <w:t>Uniqsis</w:t>
      </w:r>
      <w:r w:rsidR="0031787A" w:rsidRPr="00C35D0C">
        <w:rPr>
          <w:sz w:val="24"/>
          <w:szCs w:val="24"/>
          <w:vertAlign w:val="superscript"/>
        </w:rPr>
        <w:t>TM</w:t>
      </w:r>
      <w:proofErr w:type="spellEnd"/>
      <w:r w:rsidR="0031787A" w:rsidRPr="00C35D0C">
        <w:rPr>
          <w:sz w:val="24"/>
          <w:szCs w:val="24"/>
        </w:rPr>
        <w:t xml:space="preserve"> Polar Bear PLUS flow module</w:t>
      </w:r>
      <w:r w:rsidR="00745CD7" w:rsidRPr="00C35D0C">
        <w:rPr>
          <w:sz w:val="24"/>
          <w:szCs w:val="24"/>
        </w:rPr>
        <w:t>, which has an operational temperature range of -40 °C to 150 °C, was used for cooling</w:t>
      </w:r>
      <w:r w:rsidRPr="00C35D0C">
        <w:rPr>
          <w:sz w:val="24"/>
          <w:szCs w:val="24"/>
        </w:rPr>
        <w:t xml:space="preserve">. </w:t>
      </w:r>
    </w:p>
    <w:p w14:paraId="5995F2FC" w14:textId="77777777" w:rsidR="00C75B2E" w:rsidRPr="00C35D0C" w:rsidRDefault="00A31EB9" w:rsidP="002B60DB">
      <w:pPr>
        <w:pStyle w:val="ListParagraph"/>
        <w:numPr>
          <w:ilvl w:val="0"/>
          <w:numId w:val="3"/>
        </w:numPr>
        <w:spacing w:line="360" w:lineRule="auto"/>
        <w:rPr>
          <w:sz w:val="24"/>
          <w:szCs w:val="24"/>
        </w:rPr>
      </w:pPr>
      <w:r w:rsidRPr="00C35D0C">
        <w:rPr>
          <w:sz w:val="24"/>
          <w:szCs w:val="24"/>
        </w:rPr>
        <w:t xml:space="preserve">Static mixer: </w:t>
      </w:r>
    </w:p>
    <w:p w14:paraId="04BA10DA" w14:textId="27C97185" w:rsidR="00C75B2E" w:rsidRPr="00C35D0C" w:rsidRDefault="00A31EB9" w:rsidP="002B60DB">
      <w:pPr>
        <w:pStyle w:val="ListParagraph"/>
        <w:numPr>
          <w:ilvl w:val="1"/>
          <w:numId w:val="3"/>
        </w:numPr>
        <w:spacing w:line="360" w:lineRule="auto"/>
        <w:rPr>
          <w:sz w:val="24"/>
          <w:szCs w:val="24"/>
        </w:rPr>
      </w:pPr>
      <w:r w:rsidRPr="00C35D0C">
        <w:rPr>
          <w:sz w:val="24"/>
          <w:szCs w:val="24"/>
        </w:rPr>
        <w:t xml:space="preserve">A 0.5 </w:t>
      </w:r>
      <w:r w:rsidR="00B34F12" w:rsidRPr="00C35D0C">
        <w:rPr>
          <w:sz w:val="24"/>
          <w:szCs w:val="24"/>
        </w:rPr>
        <w:t>mL</w:t>
      </w:r>
      <w:r w:rsidR="0031787A" w:rsidRPr="00C35D0C">
        <w:rPr>
          <w:sz w:val="24"/>
          <w:szCs w:val="24"/>
        </w:rPr>
        <w:t xml:space="preserve"> (</w:t>
      </w:r>
      <w:r w:rsidR="00B34F12" w:rsidRPr="00C35D0C">
        <w:rPr>
          <w:sz w:val="24"/>
          <w:szCs w:val="24"/>
        </w:rPr>
        <w:t>3.2 mm internal diameter)</w:t>
      </w:r>
      <w:r w:rsidRPr="00C35D0C">
        <w:rPr>
          <w:sz w:val="24"/>
          <w:szCs w:val="24"/>
        </w:rPr>
        <w:t xml:space="preserve"> </w:t>
      </w:r>
      <w:proofErr w:type="spellStart"/>
      <w:r w:rsidRPr="00C35D0C">
        <w:rPr>
          <w:sz w:val="24"/>
          <w:szCs w:val="24"/>
        </w:rPr>
        <w:t>Vapourtec</w:t>
      </w:r>
      <w:r w:rsidRPr="00C35D0C">
        <w:rPr>
          <w:sz w:val="24"/>
          <w:szCs w:val="24"/>
          <w:vertAlign w:val="superscript"/>
        </w:rPr>
        <w:t>TM</w:t>
      </w:r>
      <w:proofErr w:type="spellEnd"/>
      <w:r w:rsidRPr="00C35D0C">
        <w:rPr>
          <w:sz w:val="24"/>
          <w:szCs w:val="24"/>
        </w:rPr>
        <w:t xml:space="preserve"> static mixer </w:t>
      </w:r>
      <w:r w:rsidR="00745CD7" w:rsidRPr="00C35D0C">
        <w:rPr>
          <w:sz w:val="24"/>
          <w:szCs w:val="24"/>
        </w:rPr>
        <w:t>with a maximum pressure rating of 362-psi (25 bar) was used</w:t>
      </w:r>
      <w:r w:rsidRPr="00C35D0C">
        <w:rPr>
          <w:sz w:val="24"/>
          <w:szCs w:val="24"/>
        </w:rPr>
        <w:t xml:space="preserve">. </w:t>
      </w:r>
    </w:p>
    <w:p w14:paraId="4674D794" w14:textId="5221B0ED" w:rsidR="00C75B2E" w:rsidRPr="00C35D0C" w:rsidRDefault="00A31EB9" w:rsidP="002B60DB">
      <w:pPr>
        <w:pStyle w:val="ListParagraph"/>
        <w:numPr>
          <w:ilvl w:val="0"/>
          <w:numId w:val="3"/>
        </w:numPr>
        <w:spacing w:line="360" w:lineRule="auto"/>
        <w:rPr>
          <w:sz w:val="24"/>
          <w:szCs w:val="24"/>
        </w:rPr>
      </w:pPr>
      <w:r w:rsidRPr="00C35D0C">
        <w:rPr>
          <w:sz w:val="24"/>
          <w:szCs w:val="24"/>
        </w:rPr>
        <w:lastRenderedPageBreak/>
        <w:t>Cartridge-based back-pressure regulators (BPR) w</w:t>
      </w:r>
      <w:r w:rsidR="00A73F3D" w:rsidRPr="00C35D0C">
        <w:rPr>
          <w:sz w:val="24"/>
          <w:szCs w:val="24"/>
        </w:rPr>
        <w:t>ere</w:t>
      </w:r>
      <w:r w:rsidRPr="00C35D0C">
        <w:rPr>
          <w:sz w:val="24"/>
          <w:szCs w:val="24"/>
        </w:rPr>
        <w:t xml:space="preserve"> used</w:t>
      </w:r>
      <w:r w:rsidR="006F4C5D" w:rsidRPr="00C35D0C">
        <w:rPr>
          <w:sz w:val="24"/>
          <w:szCs w:val="24"/>
        </w:rPr>
        <w:t>, with pressures set to 10 bar based on application. They were fitted with chemically resistant perfluoro polymer</w:t>
      </w:r>
      <w:r w:rsidRPr="00C35D0C">
        <w:rPr>
          <w:sz w:val="24"/>
          <w:szCs w:val="24"/>
        </w:rPr>
        <w:t xml:space="preserve"> components. </w:t>
      </w:r>
    </w:p>
    <w:p w14:paraId="10B59E4A" w14:textId="77777777" w:rsidR="00C75B2E" w:rsidRPr="00C35D0C" w:rsidRDefault="00A31EB9" w:rsidP="002B60DB">
      <w:pPr>
        <w:pStyle w:val="Heading3"/>
        <w:spacing w:line="360" w:lineRule="auto"/>
        <w:rPr>
          <w:sz w:val="24"/>
        </w:rPr>
      </w:pPr>
      <w:bookmarkStart w:id="9" w:name="_Toc146029767"/>
      <w:bookmarkStart w:id="10" w:name="_Toc150772776"/>
      <w:bookmarkStart w:id="11" w:name="_Toc161149872"/>
      <w:bookmarkStart w:id="12" w:name="_Toc205918978"/>
      <w:r w:rsidRPr="00C35D0C">
        <w:rPr>
          <w:sz w:val="24"/>
        </w:rPr>
        <w:t>Characterisation</w:t>
      </w:r>
      <w:bookmarkEnd w:id="9"/>
      <w:r w:rsidRPr="00C35D0C">
        <w:rPr>
          <w:sz w:val="24"/>
        </w:rPr>
        <w:t xml:space="preserve"> and purification</w:t>
      </w:r>
      <w:bookmarkEnd w:id="10"/>
      <w:bookmarkEnd w:id="11"/>
      <w:bookmarkEnd w:id="12"/>
    </w:p>
    <w:p w14:paraId="0CE15588" w14:textId="6FDA5F8A" w:rsidR="00C75B2E" w:rsidRPr="00C35D0C" w:rsidRDefault="00A31EB9" w:rsidP="002B60DB">
      <w:pPr>
        <w:pStyle w:val="ListParagraph"/>
        <w:numPr>
          <w:ilvl w:val="0"/>
          <w:numId w:val="2"/>
        </w:numPr>
        <w:spacing w:line="360" w:lineRule="auto"/>
        <w:rPr>
          <w:sz w:val="24"/>
          <w:szCs w:val="24"/>
        </w:rPr>
      </w:pPr>
      <w:r w:rsidRPr="00C35D0C">
        <w:rPr>
          <w:sz w:val="24"/>
          <w:szCs w:val="24"/>
        </w:rPr>
        <w:t>Purification:</w:t>
      </w:r>
      <w:r w:rsidR="00A73F3D" w:rsidRPr="00C35D0C">
        <w:rPr>
          <w:sz w:val="24"/>
          <w:szCs w:val="24"/>
        </w:rPr>
        <w:t xml:space="preserve"> I</w:t>
      </w:r>
      <w:r w:rsidRPr="00C35D0C">
        <w:rPr>
          <w:sz w:val="24"/>
          <w:szCs w:val="24"/>
        </w:rPr>
        <w:t xml:space="preserve">solated yields were </w:t>
      </w:r>
      <w:r w:rsidR="00073A03" w:rsidRPr="00C35D0C">
        <w:rPr>
          <w:sz w:val="24"/>
          <w:szCs w:val="24"/>
        </w:rPr>
        <w:t xml:space="preserve">obtained from </w:t>
      </w:r>
      <w:r w:rsidR="009B6357" w:rsidRPr="00C35D0C">
        <w:rPr>
          <w:sz w:val="24"/>
          <w:szCs w:val="24"/>
        </w:rPr>
        <w:t>distillation</w:t>
      </w:r>
      <w:r w:rsidR="0081534C" w:rsidRPr="00C35D0C">
        <w:rPr>
          <w:sz w:val="24"/>
          <w:szCs w:val="24"/>
        </w:rPr>
        <w:t xml:space="preserve"> using </w:t>
      </w:r>
      <w:r w:rsidR="00745CD7" w:rsidRPr="00C35D0C">
        <w:rPr>
          <w:sz w:val="24"/>
          <w:szCs w:val="24"/>
        </w:rPr>
        <w:t>Dean-Stark, insulated</w:t>
      </w:r>
      <w:r w:rsidR="0081534C" w:rsidRPr="00C35D0C">
        <w:rPr>
          <w:sz w:val="24"/>
          <w:szCs w:val="24"/>
        </w:rPr>
        <w:t xml:space="preserve"> with cotton wool and foil</w:t>
      </w:r>
      <w:r w:rsidR="00BC076B" w:rsidRPr="00C35D0C">
        <w:rPr>
          <w:sz w:val="24"/>
          <w:szCs w:val="24"/>
        </w:rPr>
        <w:t xml:space="preserve">. </w:t>
      </w:r>
    </w:p>
    <w:p w14:paraId="6627EACD" w14:textId="2CDD15A4" w:rsidR="00C75B2E" w:rsidRPr="00C35D0C" w:rsidRDefault="00A31EB9" w:rsidP="002B60DB">
      <w:pPr>
        <w:pStyle w:val="ListParagraph"/>
        <w:numPr>
          <w:ilvl w:val="0"/>
          <w:numId w:val="2"/>
        </w:numPr>
        <w:spacing w:line="360" w:lineRule="auto"/>
        <w:rPr>
          <w:sz w:val="24"/>
          <w:szCs w:val="24"/>
        </w:rPr>
      </w:pPr>
      <w:r w:rsidRPr="00C35D0C">
        <w:rPr>
          <w:sz w:val="24"/>
          <w:szCs w:val="24"/>
        </w:rPr>
        <w:t xml:space="preserve">Nuclear Magnetic </w:t>
      </w:r>
      <w:r w:rsidR="005851BE" w:rsidRPr="00C35D0C">
        <w:rPr>
          <w:sz w:val="24"/>
          <w:szCs w:val="24"/>
        </w:rPr>
        <w:t>Resonance (NMR)was</w:t>
      </w:r>
      <w:r w:rsidRPr="00C35D0C">
        <w:rPr>
          <w:sz w:val="24"/>
          <w:szCs w:val="24"/>
        </w:rPr>
        <w:t xml:space="preserve"> performed using </w:t>
      </w:r>
      <w:r w:rsidR="00BC076B" w:rsidRPr="00C35D0C">
        <w:rPr>
          <w:sz w:val="24"/>
          <w:szCs w:val="24"/>
        </w:rPr>
        <w:t xml:space="preserve">a </w:t>
      </w:r>
      <w:r w:rsidRPr="00C35D0C">
        <w:rPr>
          <w:sz w:val="24"/>
          <w:szCs w:val="24"/>
        </w:rPr>
        <w:t xml:space="preserve">Bruker </w:t>
      </w:r>
      <w:proofErr w:type="spellStart"/>
      <w:r w:rsidRPr="00C35D0C">
        <w:rPr>
          <w:sz w:val="24"/>
          <w:szCs w:val="24"/>
        </w:rPr>
        <w:t>Ultrashield</w:t>
      </w:r>
      <w:proofErr w:type="spellEnd"/>
      <w:r w:rsidRPr="00C35D0C">
        <w:rPr>
          <w:sz w:val="24"/>
          <w:szCs w:val="24"/>
        </w:rPr>
        <w:t xml:space="preserve"> AVANCE-III spectrometer. </w:t>
      </w:r>
    </w:p>
    <w:p w14:paraId="02677168" w14:textId="0332FA26" w:rsidR="00C75B2E" w:rsidRPr="00C35D0C" w:rsidRDefault="00A31EB9" w:rsidP="002B60DB">
      <w:pPr>
        <w:pStyle w:val="ListParagraph"/>
        <w:numPr>
          <w:ilvl w:val="1"/>
          <w:numId w:val="2"/>
        </w:numPr>
        <w:spacing w:line="360" w:lineRule="auto"/>
        <w:rPr>
          <w:sz w:val="24"/>
          <w:szCs w:val="24"/>
        </w:rPr>
      </w:pPr>
      <w:r w:rsidRPr="00C35D0C">
        <w:rPr>
          <w:sz w:val="24"/>
          <w:szCs w:val="24"/>
        </w:rPr>
        <w:t>Splitting and multiplicity patterns are reported as singlet (s), doublet (d),</w:t>
      </w:r>
      <w:r w:rsidR="00BC076B" w:rsidRPr="00C35D0C">
        <w:rPr>
          <w:sz w:val="24"/>
          <w:szCs w:val="24"/>
        </w:rPr>
        <w:t xml:space="preserve"> </w:t>
      </w:r>
      <w:r w:rsidRPr="00C35D0C">
        <w:rPr>
          <w:sz w:val="24"/>
          <w:szCs w:val="24"/>
        </w:rPr>
        <w:t xml:space="preserve">doublet of doublet (dd), triplet (t), doublet of triplet (dt), quartet (q), </w:t>
      </w:r>
      <w:proofErr w:type="spellStart"/>
      <w:r w:rsidRPr="00C35D0C">
        <w:rPr>
          <w:sz w:val="24"/>
          <w:szCs w:val="24"/>
        </w:rPr>
        <w:t>multiplet</w:t>
      </w:r>
      <w:proofErr w:type="spellEnd"/>
      <w:r w:rsidRPr="00C35D0C">
        <w:rPr>
          <w:sz w:val="24"/>
          <w:szCs w:val="24"/>
        </w:rPr>
        <w:t xml:space="preserve"> (m)</w:t>
      </w:r>
      <w:r w:rsidR="005851BE" w:rsidRPr="00C35D0C">
        <w:rPr>
          <w:sz w:val="24"/>
          <w:szCs w:val="24"/>
        </w:rPr>
        <w:t>,</w:t>
      </w:r>
      <w:r w:rsidRPr="00C35D0C">
        <w:rPr>
          <w:sz w:val="24"/>
          <w:szCs w:val="24"/>
        </w:rPr>
        <w:t xml:space="preserve"> and broad singlet (bs). Coupling constants, J, were reported in Hertz (Hz). Chemical shifts δ are reported in parts per million (ppm). </w:t>
      </w:r>
    </w:p>
    <w:p w14:paraId="6762E709" w14:textId="7F155299" w:rsidR="00C75B2E" w:rsidRPr="00C35D0C" w:rsidRDefault="00A31EB9" w:rsidP="002B60DB">
      <w:pPr>
        <w:pStyle w:val="ListParagraph"/>
        <w:numPr>
          <w:ilvl w:val="1"/>
          <w:numId w:val="2"/>
        </w:numPr>
        <w:spacing w:line="360" w:lineRule="auto"/>
        <w:rPr>
          <w:sz w:val="24"/>
          <w:szCs w:val="24"/>
        </w:rPr>
      </w:pPr>
      <w:r w:rsidRPr="00C35D0C">
        <w:rPr>
          <w:sz w:val="24"/>
          <w:szCs w:val="24"/>
          <w:vertAlign w:val="superscript"/>
        </w:rPr>
        <w:t>1</w:t>
      </w:r>
      <w:r w:rsidRPr="00C35D0C">
        <w:rPr>
          <w:sz w:val="24"/>
          <w:szCs w:val="24"/>
        </w:rPr>
        <w:t xml:space="preserve">H NMR </w:t>
      </w:r>
      <w:r w:rsidR="00A71FD6" w:rsidRPr="00C35D0C">
        <w:rPr>
          <w:sz w:val="24"/>
          <w:szCs w:val="24"/>
        </w:rPr>
        <w:t>spectra were recorded at 300 and 400 MHz, and chemical shifts were reported in the following order: chemical shift (</w:t>
      </w:r>
      <w:proofErr w:type="spellStart"/>
      <w:r w:rsidR="00A71FD6" w:rsidRPr="00C35D0C">
        <w:rPr>
          <w:sz w:val="24"/>
          <w:szCs w:val="24"/>
        </w:rPr>
        <w:t>δH</w:t>
      </w:r>
      <w:proofErr w:type="spellEnd"/>
      <w:r w:rsidR="00A71FD6" w:rsidRPr="00C35D0C">
        <w:rPr>
          <w:sz w:val="24"/>
          <w:szCs w:val="24"/>
        </w:rPr>
        <w:t>, ppm); coupling constants (J, Hz); multiplicity; number of protons; proton assignment,</w:t>
      </w:r>
      <w:r w:rsidRPr="00C35D0C">
        <w:rPr>
          <w:sz w:val="24"/>
          <w:szCs w:val="24"/>
        </w:rPr>
        <w:t xml:space="preserve"> and all </w:t>
      </w:r>
      <w:r w:rsidR="00A8441E" w:rsidRPr="00C35D0C">
        <w:rPr>
          <w:sz w:val="24"/>
          <w:szCs w:val="24"/>
        </w:rPr>
        <w:t>signals</w:t>
      </w:r>
      <w:r w:rsidRPr="00C35D0C">
        <w:rPr>
          <w:sz w:val="24"/>
          <w:szCs w:val="24"/>
        </w:rPr>
        <w:t xml:space="preserve"> are referenced relative to deuterated chloroform (CDCl</w:t>
      </w:r>
      <w:r w:rsidRPr="00C35D0C">
        <w:rPr>
          <w:sz w:val="24"/>
          <w:szCs w:val="24"/>
          <w:vertAlign w:val="subscript"/>
        </w:rPr>
        <w:t>3</w:t>
      </w:r>
      <w:r w:rsidRPr="00C35D0C">
        <w:rPr>
          <w:sz w:val="24"/>
          <w:szCs w:val="24"/>
        </w:rPr>
        <w:t xml:space="preserve">) at 7.27 ppm. </w:t>
      </w:r>
    </w:p>
    <w:p w14:paraId="790FB0A2" w14:textId="77777777" w:rsidR="00C75B2E" w:rsidRPr="00C35D0C" w:rsidRDefault="00A31EB9" w:rsidP="002B60DB">
      <w:pPr>
        <w:pStyle w:val="ListParagraph"/>
        <w:numPr>
          <w:ilvl w:val="1"/>
          <w:numId w:val="2"/>
        </w:numPr>
        <w:spacing w:line="360" w:lineRule="auto"/>
        <w:rPr>
          <w:sz w:val="24"/>
          <w:szCs w:val="24"/>
        </w:rPr>
      </w:pPr>
      <w:r w:rsidRPr="00C35D0C">
        <w:rPr>
          <w:sz w:val="24"/>
          <w:szCs w:val="24"/>
          <w:vertAlign w:val="superscript"/>
        </w:rPr>
        <w:t>13</w:t>
      </w:r>
      <w:r w:rsidRPr="00C35D0C">
        <w:rPr>
          <w:sz w:val="24"/>
          <w:szCs w:val="24"/>
        </w:rPr>
        <w:t>C NMR were recorded at 75MHz and 101 MHz and chemical shifts were reported in the following order: chemical shift (</w:t>
      </w:r>
      <w:proofErr w:type="spellStart"/>
      <w:r w:rsidRPr="00C35D0C">
        <w:rPr>
          <w:sz w:val="24"/>
          <w:szCs w:val="24"/>
        </w:rPr>
        <w:t>δC</w:t>
      </w:r>
      <w:proofErr w:type="spellEnd"/>
      <w:r w:rsidRPr="00C35D0C">
        <w:rPr>
          <w:sz w:val="24"/>
          <w:szCs w:val="24"/>
        </w:rPr>
        <w:t xml:space="preserve">, ppm); assignment and all </w:t>
      </w:r>
      <w:r w:rsidR="00A8441E" w:rsidRPr="00C35D0C">
        <w:rPr>
          <w:sz w:val="24"/>
          <w:szCs w:val="24"/>
        </w:rPr>
        <w:t>signals</w:t>
      </w:r>
      <w:r w:rsidRPr="00C35D0C">
        <w:rPr>
          <w:sz w:val="24"/>
          <w:szCs w:val="24"/>
        </w:rPr>
        <w:t xml:space="preserve"> are referenced relative to CDCl</w:t>
      </w:r>
      <w:r w:rsidRPr="00C35D0C">
        <w:rPr>
          <w:sz w:val="24"/>
          <w:szCs w:val="24"/>
          <w:vertAlign w:val="subscript"/>
        </w:rPr>
        <w:t>3</w:t>
      </w:r>
      <w:r w:rsidRPr="00C35D0C">
        <w:rPr>
          <w:sz w:val="24"/>
          <w:szCs w:val="24"/>
        </w:rPr>
        <w:t xml:space="preserve"> at 77.36 ppm. </w:t>
      </w:r>
    </w:p>
    <w:p w14:paraId="105FD618" w14:textId="4FFA5B87" w:rsidR="00690503" w:rsidRPr="00C35D0C" w:rsidRDefault="00A54E03" w:rsidP="002B60DB">
      <w:pPr>
        <w:pStyle w:val="ListParagraph"/>
        <w:numPr>
          <w:ilvl w:val="1"/>
          <w:numId w:val="2"/>
        </w:numPr>
        <w:spacing w:line="360" w:lineRule="auto"/>
        <w:rPr>
          <w:sz w:val="24"/>
          <w:szCs w:val="24"/>
        </w:rPr>
      </w:pPr>
      <w:r w:rsidRPr="00C35D0C">
        <w:rPr>
          <w:sz w:val="24"/>
          <w:szCs w:val="24"/>
        </w:rPr>
        <w:t xml:space="preserve">Both </w:t>
      </w:r>
      <w:r w:rsidR="000F5E37" w:rsidRPr="00C35D0C">
        <w:rPr>
          <w:sz w:val="24"/>
          <w:szCs w:val="24"/>
          <w:vertAlign w:val="superscript"/>
        </w:rPr>
        <w:t>1</w:t>
      </w:r>
      <w:r w:rsidR="000F5E37" w:rsidRPr="00C35D0C">
        <w:rPr>
          <w:sz w:val="24"/>
          <w:szCs w:val="24"/>
        </w:rPr>
        <w:t xml:space="preserve">H NMR and </w:t>
      </w:r>
      <w:r w:rsidR="000F5E37" w:rsidRPr="00C35D0C">
        <w:rPr>
          <w:sz w:val="24"/>
          <w:szCs w:val="24"/>
          <w:vertAlign w:val="superscript"/>
        </w:rPr>
        <w:t>13</w:t>
      </w:r>
      <w:r w:rsidR="000F5E37" w:rsidRPr="00C35D0C">
        <w:rPr>
          <w:sz w:val="24"/>
          <w:szCs w:val="24"/>
        </w:rPr>
        <w:t xml:space="preserve">C NMR were processed </w:t>
      </w:r>
      <w:r w:rsidR="007B041B" w:rsidRPr="00C35D0C">
        <w:rPr>
          <w:sz w:val="24"/>
          <w:szCs w:val="24"/>
        </w:rPr>
        <w:t xml:space="preserve">using </w:t>
      </w:r>
      <w:proofErr w:type="spellStart"/>
      <w:r w:rsidR="007B041B" w:rsidRPr="00C35D0C">
        <w:rPr>
          <w:sz w:val="24"/>
          <w:szCs w:val="24"/>
        </w:rPr>
        <w:t>MestreNova</w:t>
      </w:r>
      <w:proofErr w:type="spellEnd"/>
      <w:r w:rsidR="007B041B" w:rsidRPr="00C35D0C">
        <w:rPr>
          <w:sz w:val="24"/>
          <w:szCs w:val="24"/>
        </w:rPr>
        <w:t xml:space="preserve"> 12.0</w:t>
      </w:r>
      <w:r w:rsidR="00C11808" w:rsidRPr="00C35D0C">
        <w:rPr>
          <w:sz w:val="24"/>
          <w:szCs w:val="24"/>
        </w:rPr>
        <w:t xml:space="preserve"> as follows:</w:t>
      </w:r>
    </w:p>
    <w:p w14:paraId="64392ECA" w14:textId="02A13018" w:rsidR="00C11808" w:rsidRPr="00C35D0C" w:rsidRDefault="00C11808" w:rsidP="002B60DB">
      <w:pPr>
        <w:pStyle w:val="ListParagraph"/>
        <w:numPr>
          <w:ilvl w:val="2"/>
          <w:numId w:val="2"/>
        </w:numPr>
        <w:spacing w:line="360" w:lineRule="auto"/>
        <w:rPr>
          <w:sz w:val="24"/>
          <w:szCs w:val="24"/>
        </w:rPr>
      </w:pPr>
      <w:r w:rsidRPr="00C35D0C">
        <w:rPr>
          <w:sz w:val="24"/>
          <w:szCs w:val="24"/>
        </w:rPr>
        <w:t xml:space="preserve">Apodization: </w:t>
      </w:r>
      <w:r w:rsidRPr="00C35D0C">
        <w:rPr>
          <w:sz w:val="24"/>
          <w:szCs w:val="24"/>
        </w:rPr>
        <w:tab/>
      </w:r>
      <w:r w:rsidRPr="00C35D0C">
        <w:rPr>
          <w:sz w:val="24"/>
          <w:szCs w:val="24"/>
        </w:rPr>
        <w:tab/>
      </w:r>
      <w:r w:rsidR="00547BEA" w:rsidRPr="00C35D0C">
        <w:rPr>
          <w:sz w:val="24"/>
          <w:szCs w:val="24"/>
        </w:rPr>
        <w:tab/>
      </w:r>
      <w:r w:rsidRPr="00C35D0C">
        <w:rPr>
          <w:sz w:val="24"/>
          <w:szCs w:val="24"/>
        </w:rPr>
        <w:t>0.10 Hz</w:t>
      </w:r>
    </w:p>
    <w:p w14:paraId="2FEDEB87" w14:textId="7CBEC063" w:rsidR="00C11808" w:rsidRPr="00C35D0C" w:rsidRDefault="00C11808" w:rsidP="002B60DB">
      <w:pPr>
        <w:pStyle w:val="ListParagraph"/>
        <w:numPr>
          <w:ilvl w:val="2"/>
          <w:numId w:val="2"/>
        </w:numPr>
        <w:spacing w:line="360" w:lineRule="auto"/>
        <w:rPr>
          <w:sz w:val="24"/>
          <w:szCs w:val="24"/>
        </w:rPr>
      </w:pPr>
      <w:r w:rsidRPr="00C35D0C">
        <w:rPr>
          <w:sz w:val="24"/>
          <w:szCs w:val="24"/>
        </w:rPr>
        <w:t>Zero Filling and LP:</w:t>
      </w:r>
      <w:r w:rsidRPr="00C35D0C">
        <w:rPr>
          <w:sz w:val="24"/>
          <w:szCs w:val="24"/>
        </w:rPr>
        <w:tab/>
      </w:r>
      <w:r w:rsidR="00547BEA" w:rsidRPr="00C35D0C">
        <w:rPr>
          <w:sz w:val="24"/>
          <w:szCs w:val="24"/>
        </w:rPr>
        <w:tab/>
        <w:t>262144 (256 K)</w:t>
      </w:r>
    </w:p>
    <w:p w14:paraId="2C15A0AB" w14:textId="18D531ED" w:rsidR="00547BEA" w:rsidRPr="00C35D0C" w:rsidRDefault="00547BEA" w:rsidP="002B60DB">
      <w:pPr>
        <w:pStyle w:val="ListParagraph"/>
        <w:numPr>
          <w:ilvl w:val="2"/>
          <w:numId w:val="2"/>
        </w:numPr>
        <w:spacing w:line="360" w:lineRule="auto"/>
        <w:rPr>
          <w:sz w:val="24"/>
          <w:szCs w:val="24"/>
        </w:rPr>
      </w:pPr>
      <w:r w:rsidRPr="00C35D0C">
        <w:rPr>
          <w:sz w:val="24"/>
          <w:szCs w:val="24"/>
        </w:rPr>
        <w:t>Auto Baseline Correction:</w:t>
      </w:r>
      <w:r w:rsidRPr="00C35D0C">
        <w:rPr>
          <w:sz w:val="24"/>
          <w:szCs w:val="24"/>
        </w:rPr>
        <w:tab/>
        <w:t>Polynomial fit (5</w:t>
      </w:r>
      <w:r w:rsidRPr="00C35D0C">
        <w:rPr>
          <w:sz w:val="24"/>
          <w:szCs w:val="24"/>
          <w:vertAlign w:val="superscript"/>
        </w:rPr>
        <w:t>th</w:t>
      </w:r>
      <w:r w:rsidRPr="00C35D0C">
        <w:rPr>
          <w:sz w:val="24"/>
          <w:szCs w:val="24"/>
        </w:rPr>
        <w:t xml:space="preserve"> order)</w:t>
      </w:r>
    </w:p>
    <w:p w14:paraId="4B710BAF" w14:textId="7AEDC548" w:rsidR="00B6650E" w:rsidRPr="00C35D0C" w:rsidRDefault="00B6650E" w:rsidP="002B60DB">
      <w:pPr>
        <w:pStyle w:val="ListParagraph"/>
        <w:numPr>
          <w:ilvl w:val="1"/>
          <w:numId w:val="2"/>
        </w:numPr>
        <w:spacing w:line="360" w:lineRule="auto"/>
        <w:rPr>
          <w:sz w:val="24"/>
          <w:szCs w:val="24"/>
        </w:rPr>
      </w:pPr>
      <w:proofErr w:type="spellStart"/>
      <w:r w:rsidRPr="00C35D0C">
        <w:rPr>
          <w:sz w:val="24"/>
          <w:szCs w:val="24"/>
        </w:rPr>
        <w:t>qHNMR</w:t>
      </w:r>
      <w:proofErr w:type="spellEnd"/>
      <w:r w:rsidRPr="00C35D0C">
        <w:rPr>
          <w:sz w:val="24"/>
          <w:szCs w:val="24"/>
        </w:rPr>
        <w:t xml:space="preserve"> calculations:</w:t>
      </w:r>
    </w:p>
    <w:p w14:paraId="66875CFF" w14:textId="27BCE01B" w:rsidR="00B6650E" w:rsidRPr="00C35D0C" w:rsidRDefault="00B6650E" w:rsidP="002B60DB">
      <w:pPr>
        <w:pStyle w:val="ListParagraph"/>
        <w:numPr>
          <w:ilvl w:val="2"/>
          <w:numId w:val="2"/>
        </w:numPr>
        <w:spacing w:line="360" w:lineRule="auto"/>
        <w:rPr>
          <w:sz w:val="24"/>
          <w:szCs w:val="24"/>
        </w:rPr>
      </w:pPr>
      <w:r w:rsidRPr="00C35D0C">
        <w:rPr>
          <w:sz w:val="24"/>
          <w:szCs w:val="24"/>
        </w:rPr>
        <w:t xml:space="preserve">QNMR samples were prepared using </w:t>
      </w:r>
      <w:r w:rsidR="00397AA1" w:rsidRPr="00C35D0C">
        <w:rPr>
          <w:sz w:val="24"/>
          <w:szCs w:val="24"/>
        </w:rPr>
        <w:t>anisole (99%)</w:t>
      </w:r>
      <w:r w:rsidRPr="00C35D0C">
        <w:rPr>
          <w:sz w:val="24"/>
          <w:szCs w:val="24"/>
        </w:rPr>
        <w:t xml:space="preserve"> as internal standard (I.S) and the targeted compound (T) dissolved in 600 µL deuterated chloroform, and the conversion was calculated as follows:</w:t>
      </w:r>
    </w:p>
    <w:p w14:paraId="71BC730D" w14:textId="0E0B0AB5" w:rsidR="00B6650E" w:rsidRPr="00C35D0C" w:rsidRDefault="00B6650E" w:rsidP="004D78B3">
      <w:pPr>
        <w:pStyle w:val="ListParagraph"/>
        <w:spacing w:line="360" w:lineRule="auto"/>
        <w:ind w:left="2340"/>
        <w:rPr>
          <w:sz w:val="24"/>
          <w:szCs w:val="24"/>
        </w:rPr>
      </w:pPr>
      <m:oMathPara>
        <m:oMath>
          <m:r>
            <m:rPr>
              <m:nor/>
            </m:rPr>
            <w:rPr>
              <w:sz w:val="24"/>
              <w:szCs w:val="24"/>
            </w:rPr>
            <w:lastRenderedPageBreak/>
            <m:t>% Conversion=</m:t>
          </m:r>
          <m:f>
            <m:fPr>
              <m:ctrlPr>
                <w:rPr>
                  <w:rFonts w:ascii="Cambria Math" w:hAnsi="Cambria Math"/>
                  <w:i/>
                  <w:sz w:val="24"/>
                  <w:szCs w:val="24"/>
                </w:rPr>
              </m:ctrlPr>
            </m:fPr>
            <m:num>
              <m:r>
                <m:rPr>
                  <m:nor/>
                </m:rPr>
                <w:rPr>
                  <w:sz w:val="24"/>
                  <w:szCs w:val="24"/>
                </w:rPr>
                <m:t xml:space="preserve">I.S </m:t>
              </m:r>
              <m:d>
                <m:dPr>
                  <m:ctrlPr>
                    <w:rPr>
                      <w:rFonts w:ascii="Cambria Math" w:hAnsi="Cambria Math"/>
                      <w:i/>
                      <w:sz w:val="24"/>
                      <w:szCs w:val="24"/>
                    </w:rPr>
                  </m:ctrlPr>
                </m:dPr>
                <m:e>
                  <m:r>
                    <m:rPr>
                      <m:nor/>
                    </m:rPr>
                    <w:rPr>
                      <w:sz w:val="24"/>
                      <w:szCs w:val="24"/>
                    </w:rPr>
                    <m:t>protons</m:t>
                  </m:r>
                </m:e>
              </m:d>
              <m:r>
                <m:rPr>
                  <m:nor/>
                </m:rPr>
                <w:rPr>
                  <w:sz w:val="24"/>
                  <w:szCs w:val="24"/>
                </w:rPr>
                <m:t xml:space="preserve">×T </m:t>
              </m:r>
              <m:d>
                <m:dPr>
                  <m:ctrlPr>
                    <w:rPr>
                      <w:rFonts w:ascii="Cambria Math" w:hAnsi="Cambria Math"/>
                      <w:i/>
                      <w:sz w:val="24"/>
                      <w:szCs w:val="24"/>
                    </w:rPr>
                  </m:ctrlPr>
                </m:dPr>
                <m:e>
                  <m:r>
                    <m:rPr>
                      <m:nor/>
                    </m:rPr>
                    <w:rPr>
                      <w:sz w:val="24"/>
                      <w:szCs w:val="24"/>
                    </w:rPr>
                    <m:t xml:space="preserve"> Integral</m:t>
                  </m:r>
                </m:e>
              </m:d>
              <m:r>
                <m:rPr>
                  <m:nor/>
                </m:rPr>
                <w:rPr>
                  <w:sz w:val="24"/>
                  <w:szCs w:val="24"/>
                </w:rPr>
                <m:t xml:space="preserve">×T </m:t>
              </m:r>
              <m:d>
                <m:dPr>
                  <m:ctrlPr>
                    <w:rPr>
                      <w:rFonts w:ascii="Cambria Math" w:hAnsi="Cambria Math"/>
                      <w:i/>
                      <w:sz w:val="24"/>
                      <w:szCs w:val="24"/>
                    </w:rPr>
                  </m:ctrlPr>
                </m:dPr>
                <m:e>
                  <m:r>
                    <m:rPr>
                      <m:nor/>
                    </m:rPr>
                    <w:rPr>
                      <w:sz w:val="24"/>
                      <w:szCs w:val="24"/>
                    </w:rPr>
                    <m:t>MW</m:t>
                  </m:r>
                </m:e>
              </m:d>
              <m:r>
                <m:rPr>
                  <m:nor/>
                </m:rPr>
                <w:rPr>
                  <w:sz w:val="24"/>
                  <w:szCs w:val="24"/>
                </w:rPr>
                <m:t>×I.S (Mass)</m:t>
              </m:r>
            </m:num>
            <m:den>
              <m:r>
                <m:rPr>
                  <m:nor/>
                </m:rPr>
                <w:rPr>
                  <w:sz w:val="24"/>
                  <w:szCs w:val="24"/>
                </w:rPr>
                <m:t xml:space="preserve">T </m:t>
              </m:r>
              <m:d>
                <m:dPr>
                  <m:ctrlPr>
                    <w:rPr>
                      <w:rFonts w:ascii="Cambria Math" w:hAnsi="Cambria Math"/>
                      <w:i/>
                      <w:sz w:val="24"/>
                      <w:szCs w:val="24"/>
                    </w:rPr>
                  </m:ctrlPr>
                </m:dPr>
                <m:e>
                  <m:r>
                    <m:rPr>
                      <m:nor/>
                    </m:rPr>
                    <w:rPr>
                      <w:sz w:val="24"/>
                      <w:szCs w:val="24"/>
                    </w:rPr>
                    <m:t>protons</m:t>
                  </m:r>
                </m:e>
              </m:d>
              <m:r>
                <m:rPr>
                  <m:nor/>
                </m:rPr>
                <w:rPr>
                  <w:sz w:val="24"/>
                  <w:szCs w:val="24"/>
                </w:rPr>
                <m:t xml:space="preserve">×I.S </m:t>
              </m:r>
              <m:d>
                <m:dPr>
                  <m:ctrlPr>
                    <w:rPr>
                      <w:rFonts w:ascii="Cambria Math" w:hAnsi="Cambria Math"/>
                      <w:i/>
                      <w:sz w:val="24"/>
                      <w:szCs w:val="24"/>
                    </w:rPr>
                  </m:ctrlPr>
                </m:dPr>
                <m:e>
                  <m:r>
                    <m:rPr>
                      <m:nor/>
                    </m:rPr>
                    <w:rPr>
                      <w:sz w:val="24"/>
                      <w:szCs w:val="24"/>
                    </w:rPr>
                    <m:t>Integral</m:t>
                  </m:r>
                </m:e>
              </m:d>
              <m:r>
                <m:rPr>
                  <m:nor/>
                </m:rPr>
                <w:rPr>
                  <w:sz w:val="24"/>
                  <w:szCs w:val="24"/>
                </w:rPr>
                <m:t xml:space="preserve">×I.S </m:t>
              </m:r>
              <m:d>
                <m:dPr>
                  <m:ctrlPr>
                    <w:rPr>
                      <w:rFonts w:ascii="Cambria Math" w:hAnsi="Cambria Math"/>
                      <w:i/>
                      <w:sz w:val="24"/>
                      <w:szCs w:val="24"/>
                    </w:rPr>
                  </m:ctrlPr>
                </m:dPr>
                <m:e>
                  <m:r>
                    <m:rPr>
                      <m:nor/>
                    </m:rPr>
                    <w:rPr>
                      <w:sz w:val="24"/>
                      <w:szCs w:val="24"/>
                    </w:rPr>
                    <m:t>MW</m:t>
                  </m:r>
                </m:e>
              </m:d>
              <m:r>
                <m:rPr>
                  <m:nor/>
                </m:rPr>
                <w:rPr>
                  <w:sz w:val="24"/>
                  <w:szCs w:val="24"/>
                </w:rPr>
                <m:t xml:space="preserve">×T </m:t>
              </m:r>
              <m:d>
                <m:dPr>
                  <m:ctrlPr>
                    <w:rPr>
                      <w:rFonts w:ascii="Cambria Math" w:hAnsi="Cambria Math"/>
                      <w:i/>
                      <w:sz w:val="24"/>
                      <w:szCs w:val="24"/>
                    </w:rPr>
                  </m:ctrlPr>
                </m:dPr>
                <m:e>
                  <m:r>
                    <m:rPr>
                      <m:nor/>
                    </m:rPr>
                    <w:rPr>
                      <w:sz w:val="24"/>
                      <w:szCs w:val="24"/>
                    </w:rPr>
                    <m:t>Mass</m:t>
                  </m:r>
                </m:e>
              </m:d>
            </m:den>
          </m:f>
          <m:r>
            <m:rPr>
              <m:nor/>
            </m:rPr>
            <w:rPr>
              <w:sz w:val="24"/>
              <w:szCs w:val="24"/>
            </w:rPr>
            <m:t xml:space="preserve"> ×% I.S Purity Percentage</m:t>
          </m:r>
        </m:oMath>
      </m:oMathPara>
    </w:p>
    <w:p w14:paraId="54AD4D82" w14:textId="77777777" w:rsidR="004D78B3" w:rsidRPr="00C35D0C" w:rsidRDefault="004D78B3" w:rsidP="004D78B3">
      <w:pPr>
        <w:pStyle w:val="ListParagraph"/>
        <w:spacing w:line="360" w:lineRule="auto"/>
        <w:ind w:left="2340"/>
        <w:rPr>
          <w:sz w:val="24"/>
          <w:szCs w:val="24"/>
        </w:rPr>
      </w:pPr>
    </w:p>
    <w:p w14:paraId="79E03D02" w14:textId="41F773CB" w:rsidR="00C75B2E" w:rsidRPr="00C35D0C" w:rsidRDefault="00A31EB9" w:rsidP="002B60DB">
      <w:pPr>
        <w:pStyle w:val="ListParagraph"/>
        <w:numPr>
          <w:ilvl w:val="0"/>
          <w:numId w:val="2"/>
        </w:numPr>
        <w:spacing w:line="360" w:lineRule="auto"/>
        <w:rPr>
          <w:sz w:val="24"/>
          <w:szCs w:val="24"/>
        </w:rPr>
      </w:pPr>
      <w:r w:rsidRPr="00C35D0C">
        <w:rPr>
          <w:sz w:val="24"/>
          <w:szCs w:val="24"/>
        </w:rPr>
        <w:t xml:space="preserve">Fourier-transform Infrared (FTIR) spectroscopy was performed on a </w:t>
      </w:r>
      <w:r w:rsidR="00EC69E0" w:rsidRPr="00C35D0C">
        <w:rPr>
          <w:sz w:val="24"/>
          <w:szCs w:val="24"/>
        </w:rPr>
        <w:t xml:space="preserve">JASCO FT/IR-4X </w:t>
      </w:r>
      <w:r w:rsidRPr="00C35D0C">
        <w:rPr>
          <w:sz w:val="24"/>
          <w:szCs w:val="24"/>
        </w:rPr>
        <w:t>spectrometer instrument</w:t>
      </w:r>
      <w:r w:rsidR="00BC076B" w:rsidRPr="00C35D0C">
        <w:rPr>
          <w:sz w:val="24"/>
          <w:szCs w:val="24"/>
        </w:rPr>
        <w:t>.</w:t>
      </w:r>
      <w:r w:rsidRPr="00C35D0C">
        <w:rPr>
          <w:sz w:val="24"/>
          <w:szCs w:val="24"/>
        </w:rPr>
        <w:t xml:space="preserve"> </w:t>
      </w:r>
    </w:p>
    <w:p w14:paraId="6D169898" w14:textId="14091F2D" w:rsidR="00C75B2E" w:rsidRPr="00C35D0C" w:rsidRDefault="00A31EB9" w:rsidP="002B60DB">
      <w:pPr>
        <w:pStyle w:val="ListParagraph"/>
        <w:numPr>
          <w:ilvl w:val="1"/>
          <w:numId w:val="2"/>
        </w:numPr>
        <w:spacing w:line="360" w:lineRule="auto"/>
        <w:rPr>
          <w:sz w:val="24"/>
          <w:szCs w:val="24"/>
        </w:rPr>
      </w:pPr>
      <w:r w:rsidRPr="00C35D0C">
        <w:rPr>
          <w:sz w:val="24"/>
          <w:szCs w:val="24"/>
        </w:rPr>
        <w:t>Functional group signals were reported as wavenumbers (cm</w:t>
      </w:r>
      <w:r w:rsidRPr="00C35D0C">
        <w:rPr>
          <w:sz w:val="24"/>
          <w:szCs w:val="24"/>
          <w:vertAlign w:val="superscript"/>
        </w:rPr>
        <w:t>−1</w:t>
      </w:r>
      <w:r w:rsidRPr="00C35D0C">
        <w:rPr>
          <w:sz w:val="24"/>
          <w:szCs w:val="24"/>
        </w:rPr>
        <w:t xml:space="preserve">) </w:t>
      </w:r>
      <w:r w:rsidR="00186B6C" w:rsidRPr="00C35D0C">
        <w:rPr>
          <w:sz w:val="24"/>
          <w:szCs w:val="24"/>
        </w:rPr>
        <w:t>ranging from</w:t>
      </w:r>
      <w:r w:rsidRPr="00C35D0C">
        <w:rPr>
          <w:sz w:val="24"/>
          <w:szCs w:val="24"/>
        </w:rPr>
        <w:t xml:space="preserve"> 400 – 3000 cm</w:t>
      </w:r>
      <w:r w:rsidRPr="00C35D0C">
        <w:rPr>
          <w:sz w:val="24"/>
          <w:szCs w:val="24"/>
          <w:vertAlign w:val="superscript"/>
        </w:rPr>
        <w:t>-1</w:t>
      </w:r>
      <w:r w:rsidRPr="00C35D0C">
        <w:rPr>
          <w:sz w:val="24"/>
          <w:szCs w:val="24"/>
        </w:rPr>
        <w:t xml:space="preserve">. </w:t>
      </w:r>
    </w:p>
    <w:p w14:paraId="00A41838" w14:textId="744C9633" w:rsidR="0093515C" w:rsidRPr="00C35D0C" w:rsidRDefault="00140A7B" w:rsidP="002B60DB">
      <w:pPr>
        <w:pStyle w:val="ListParagraph"/>
        <w:numPr>
          <w:ilvl w:val="0"/>
          <w:numId w:val="2"/>
        </w:numPr>
        <w:spacing w:line="360" w:lineRule="auto"/>
        <w:rPr>
          <w:sz w:val="24"/>
          <w:szCs w:val="24"/>
        </w:rPr>
      </w:pPr>
      <w:r w:rsidRPr="00C35D0C">
        <w:rPr>
          <w:sz w:val="24"/>
          <w:szCs w:val="24"/>
        </w:rPr>
        <w:t xml:space="preserve">GC-FIC </w:t>
      </w:r>
      <w:r w:rsidR="00A31EB9" w:rsidRPr="00C35D0C">
        <w:rPr>
          <w:sz w:val="24"/>
          <w:szCs w:val="24"/>
        </w:rPr>
        <w:t xml:space="preserve">was performed with </w:t>
      </w:r>
      <w:r w:rsidR="00A915B7" w:rsidRPr="00C35D0C">
        <w:rPr>
          <w:sz w:val="24"/>
          <w:szCs w:val="24"/>
        </w:rPr>
        <w:t xml:space="preserve">a Shimadzu GC-2010 instrument, which has an FID detector and an InertCap5MS column (0.25 um (film thickness), 30 m (column length), 0.25 mm ID, and a max temperature of </w:t>
      </w:r>
      <w:r w:rsidR="008C66F1" w:rsidRPr="00C35D0C">
        <w:rPr>
          <w:sz w:val="24"/>
          <w:szCs w:val="24"/>
        </w:rPr>
        <w:t>320 °C).</w:t>
      </w:r>
    </w:p>
    <w:p w14:paraId="2A3D8EEE" w14:textId="3198588F" w:rsidR="006175F7" w:rsidRPr="00C35D0C" w:rsidRDefault="00A31EB9" w:rsidP="002B60DB">
      <w:pPr>
        <w:pStyle w:val="ListParagraph"/>
        <w:numPr>
          <w:ilvl w:val="1"/>
          <w:numId w:val="2"/>
        </w:numPr>
        <w:spacing w:line="360" w:lineRule="auto"/>
        <w:rPr>
          <w:sz w:val="24"/>
          <w:szCs w:val="24"/>
        </w:rPr>
      </w:pPr>
      <w:r w:rsidRPr="00C35D0C">
        <w:rPr>
          <w:sz w:val="24"/>
          <w:szCs w:val="24"/>
        </w:rPr>
        <w:t xml:space="preserve">The injection volume was set to </w:t>
      </w:r>
      <w:r w:rsidR="00C55BFB" w:rsidRPr="00C35D0C">
        <w:rPr>
          <w:sz w:val="24"/>
          <w:szCs w:val="24"/>
        </w:rPr>
        <w:t>1</w:t>
      </w:r>
      <w:r w:rsidRPr="00C35D0C">
        <w:rPr>
          <w:sz w:val="24"/>
          <w:szCs w:val="24"/>
        </w:rPr>
        <w:t xml:space="preserve">.0 µL </w:t>
      </w:r>
      <w:r w:rsidR="006175F7" w:rsidRPr="00C35D0C">
        <w:rPr>
          <w:sz w:val="24"/>
          <w:szCs w:val="24"/>
        </w:rPr>
        <w:t xml:space="preserve">with injection mode using </w:t>
      </w:r>
      <w:r w:rsidR="00BB5010" w:rsidRPr="00C35D0C">
        <w:rPr>
          <w:sz w:val="24"/>
          <w:szCs w:val="24"/>
        </w:rPr>
        <w:t>split ratio</w:t>
      </w:r>
      <w:r w:rsidR="00C47D69" w:rsidRPr="00C35D0C">
        <w:rPr>
          <w:sz w:val="24"/>
          <w:szCs w:val="24"/>
        </w:rPr>
        <w:t xml:space="preserve"> of</w:t>
      </w:r>
      <w:r w:rsidR="00BB5010" w:rsidRPr="00C35D0C">
        <w:rPr>
          <w:sz w:val="24"/>
          <w:szCs w:val="24"/>
        </w:rPr>
        <w:t xml:space="preserve"> 30:1 </w:t>
      </w:r>
      <w:r w:rsidR="00C47D69" w:rsidRPr="00C35D0C">
        <w:rPr>
          <w:sz w:val="24"/>
          <w:szCs w:val="24"/>
        </w:rPr>
        <w:t>and</w:t>
      </w:r>
      <w:r w:rsidR="00BB5010" w:rsidRPr="00C35D0C">
        <w:rPr>
          <w:sz w:val="24"/>
          <w:szCs w:val="24"/>
        </w:rPr>
        <w:t xml:space="preserve"> Helium as carrier gas</w:t>
      </w:r>
    </w:p>
    <w:p w14:paraId="71C9B36C" w14:textId="4A81B05B" w:rsidR="00C75B2E" w:rsidRPr="00C35D0C" w:rsidRDefault="00A31EB9" w:rsidP="002B60DB">
      <w:pPr>
        <w:pStyle w:val="ListParagraph"/>
        <w:numPr>
          <w:ilvl w:val="1"/>
          <w:numId w:val="2"/>
        </w:numPr>
        <w:spacing w:line="360" w:lineRule="auto"/>
        <w:rPr>
          <w:sz w:val="24"/>
          <w:szCs w:val="24"/>
        </w:rPr>
      </w:pPr>
      <w:r w:rsidRPr="00C35D0C">
        <w:rPr>
          <w:sz w:val="24"/>
          <w:szCs w:val="24"/>
        </w:rPr>
        <w:t xml:space="preserve">Samples were prepared using </w:t>
      </w:r>
      <w:r w:rsidR="00BB5010" w:rsidRPr="00C35D0C">
        <w:rPr>
          <w:sz w:val="24"/>
          <w:szCs w:val="24"/>
        </w:rPr>
        <w:t>distilled ethyl acetate</w:t>
      </w:r>
      <w:r w:rsidRPr="00C35D0C">
        <w:rPr>
          <w:sz w:val="24"/>
          <w:szCs w:val="24"/>
        </w:rPr>
        <w:t xml:space="preserve"> to approximate concentrations relating to each method. </w:t>
      </w:r>
    </w:p>
    <w:p w14:paraId="6BE8B773" w14:textId="77777777" w:rsidR="00712B03" w:rsidRPr="00C35D0C" w:rsidRDefault="00712B03" w:rsidP="00712B03">
      <w:pPr>
        <w:pStyle w:val="ListParagraph"/>
        <w:numPr>
          <w:ilvl w:val="0"/>
          <w:numId w:val="2"/>
        </w:numPr>
        <w:spacing w:line="360" w:lineRule="auto"/>
        <w:ind w:hanging="357"/>
        <w:rPr>
          <w:color w:val="000000" w:themeColor="text1"/>
          <w:sz w:val="24"/>
          <w:szCs w:val="24"/>
        </w:rPr>
      </w:pPr>
      <w:r w:rsidRPr="00C35D0C">
        <w:rPr>
          <w:color w:val="000000" w:themeColor="text1"/>
          <w:sz w:val="24"/>
          <w:szCs w:val="24"/>
        </w:rPr>
        <w:t xml:space="preserve">High-resolution mass spectra (HRMS) were recorded on a Waters </w:t>
      </w:r>
      <w:proofErr w:type="spellStart"/>
      <w:r w:rsidRPr="00C35D0C">
        <w:rPr>
          <w:color w:val="000000" w:themeColor="text1"/>
          <w:sz w:val="24"/>
          <w:szCs w:val="24"/>
        </w:rPr>
        <w:t>Synapt</w:t>
      </w:r>
      <w:proofErr w:type="spellEnd"/>
      <w:r w:rsidRPr="00C35D0C">
        <w:rPr>
          <w:color w:val="000000" w:themeColor="text1"/>
          <w:sz w:val="24"/>
          <w:szCs w:val="24"/>
        </w:rPr>
        <w:t xml:space="preserve"> G2 Mass Spectrometer at 70 eV and 200 mA. </w:t>
      </w:r>
    </w:p>
    <w:p w14:paraId="59D29F73" w14:textId="77777777" w:rsidR="00712B03" w:rsidRPr="00C35D0C" w:rsidRDefault="00712B03" w:rsidP="00712B03">
      <w:pPr>
        <w:pStyle w:val="ListParagraph"/>
        <w:numPr>
          <w:ilvl w:val="1"/>
          <w:numId w:val="2"/>
        </w:numPr>
        <w:spacing w:line="360" w:lineRule="auto"/>
        <w:ind w:hanging="357"/>
        <w:rPr>
          <w:color w:val="000000" w:themeColor="text1"/>
          <w:sz w:val="24"/>
          <w:szCs w:val="24"/>
        </w:rPr>
      </w:pPr>
      <w:r w:rsidRPr="00C35D0C">
        <w:rPr>
          <w:color w:val="000000" w:themeColor="text1"/>
          <w:sz w:val="24"/>
          <w:szCs w:val="24"/>
        </w:rPr>
        <w:t xml:space="preserve">For analysis, the instrument was operated under the following conditions: a capillary voltage of 2.8 kV (positive mode), a sampling cone (ramped from 20 V – 40 V), an extraction cone of 4 V, a source temperature of 100 °C, a </w:t>
      </w:r>
      <w:proofErr w:type="spellStart"/>
      <w:r w:rsidRPr="00C35D0C">
        <w:rPr>
          <w:color w:val="000000" w:themeColor="text1"/>
          <w:sz w:val="24"/>
          <w:szCs w:val="24"/>
        </w:rPr>
        <w:t>desolvation</w:t>
      </w:r>
      <w:proofErr w:type="spellEnd"/>
      <w:r w:rsidRPr="00C35D0C">
        <w:rPr>
          <w:color w:val="000000" w:themeColor="text1"/>
          <w:sz w:val="24"/>
          <w:szCs w:val="24"/>
        </w:rPr>
        <w:t xml:space="preserve"> temperature of 200 °C, cone gas of 100 L.h</w:t>
      </w:r>
      <w:r w:rsidRPr="00C35D0C">
        <w:rPr>
          <w:color w:val="000000" w:themeColor="text1"/>
          <w:sz w:val="24"/>
          <w:szCs w:val="24"/>
          <w:vertAlign w:val="superscript"/>
        </w:rPr>
        <w:t>-1</w:t>
      </w:r>
      <w:r w:rsidRPr="00C35D0C">
        <w:rPr>
          <w:color w:val="000000" w:themeColor="text1"/>
          <w:sz w:val="24"/>
          <w:szCs w:val="24"/>
        </w:rPr>
        <w:t xml:space="preserve">, </w:t>
      </w:r>
      <w:proofErr w:type="spellStart"/>
      <w:r w:rsidRPr="00C35D0C">
        <w:rPr>
          <w:color w:val="000000" w:themeColor="text1"/>
          <w:sz w:val="24"/>
          <w:szCs w:val="24"/>
        </w:rPr>
        <w:t>desolvation</w:t>
      </w:r>
      <w:proofErr w:type="spellEnd"/>
      <w:r w:rsidRPr="00C35D0C">
        <w:rPr>
          <w:color w:val="000000" w:themeColor="text1"/>
          <w:sz w:val="24"/>
          <w:szCs w:val="24"/>
        </w:rPr>
        <w:t xml:space="preserve"> gas of 500 L.h</w:t>
      </w:r>
      <w:r w:rsidRPr="00C35D0C">
        <w:rPr>
          <w:color w:val="000000" w:themeColor="text1"/>
          <w:sz w:val="24"/>
          <w:szCs w:val="24"/>
          <w:vertAlign w:val="superscript"/>
        </w:rPr>
        <w:t>-1</w:t>
      </w:r>
      <w:r w:rsidRPr="00C35D0C">
        <w:rPr>
          <w:color w:val="000000" w:themeColor="text1"/>
          <w:sz w:val="24"/>
          <w:szCs w:val="24"/>
        </w:rPr>
        <w:t>, inert gas source: nitrogen.</w:t>
      </w:r>
    </w:p>
    <w:p w14:paraId="42E461B8" w14:textId="1F57FC4C" w:rsidR="00712B03" w:rsidRPr="00C35D0C" w:rsidRDefault="00712B03" w:rsidP="00712B03">
      <w:pPr>
        <w:pStyle w:val="ListParagraph"/>
        <w:numPr>
          <w:ilvl w:val="1"/>
          <w:numId w:val="2"/>
        </w:numPr>
        <w:spacing w:line="360" w:lineRule="auto"/>
        <w:ind w:hanging="357"/>
        <w:rPr>
          <w:color w:val="000000" w:themeColor="text1"/>
          <w:sz w:val="24"/>
          <w:szCs w:val="24"/>
        </w:rPr>
      </w:pPr>
      <w:r w:rsidRPr="00C35D0C">
        <w:rPr>
          <w:color w:val="000000" w:themeColor="text1"/>
          <w:sz w:val="24"/>
          <w:szCs w:val="24"/>
        </w:rPr>
        <w:t xml:space="preserve">Samples were prepared in analytical grade acetonitrile to an </w:t>
      </w:r>
      <w:bookmarkStart w:id="13" w:name="_Hlk146008036"/>
      <w:r w:rsidRPr="00C35D0C">
        <w:rPr>
          <w:color w:val="000000" w:themeColor="text1"/>
          <w:sz w:val="24"/>
          <w:szCs w:val="24"/>
        </w:rPr>
        <w:t>approximate concentration of 10 μ</w:t>
      </w:r>
      <w:proofErr w:type="gramStart"/>
      <w:r w:rsidRPr="00C35D0C">
        <w:rPr>
          <w:color w:val="000000" w:themeColor="text1"/>
          <w:sz w:val="24"/>
          <w:szCs w:val="24"/>
        </w:rPr>
        <w:t>g.mL</w:t>
      </w:r>
      <w:proofErr w:type="gramEnd"/>
      <w:r w:rsidRPr="00C35D0C">
        <w:rPr>
          <w:color w:val="000000" w:themeColor="text1"/>
          <w:sz w:val="24"/>
          <w:szCs w:val="24"/>
          <w:vertAlign w:val="superscript"/>
        </w:rPr>
        <w:t>-1</w:t>
      </w:r>
      <w:bookmarkEnd w:id="13"/>
      <w:r w:rsidRPr="00C35D0C">
        <w:rPr>
          <w:color w:val="000000" w:themeColor="text1"/>
          <w:sz w:val="24"/>
          <w:szCs w:val="24"/>
        </w:rPr>
        <w:t>.</w:t>
      </w:r>
    </w:p>
    <w:p w14:paraId="0419E4B1" w14:textId="77777777" w:rsidR="00B6650E" w:rsidRPr="00C35D0C" w:rsidRDefault="005E1BA1" w:rsidP="002B60DB">
      <w:pPr>
        <w:pStyle w:val="ListParagraph"/>
        <w:numPr>
          <w:ilvl w:val="0"/>
          <w:numId w:val="2"/>
        </w:numPr>
        <w:spacing w:line="360" w:lineRule="auto"/>
        <w:rPr>
          <w:sz w:val="24"/>
          <w:szCs w:val="24"/>
        </w:rPr>
      </w:pPr>
      <w:bookmarkStart w:id="14" w:name="_Toc150772777"/>
      <w:bookmarkStart w:id="15" w:name="_Toc161149873"/>
      <w:r w:rsidRPr="00C35D0C">
        <w:rPr>
          <w:sz w:val="24"/>
          <w:szCs w:val="24"/>
        </w:rPr>
        <w:t>Nomenclature</w:t>
      </w:r>
      <w:bookmarkEnd w:id="14"/>
      <w:bookmarkEnd w:id="15"/>
    </w:p>
    <w:p w14:paraId="6F331286" w14:textId="4E0E1610" w:rsidR="00E61C59" w:rsidRPr="00C35D0C" w:rsidRDefault="006F4C5D" w:rsidP="002B60DB">
      <w:pPr>
        <w:pStyle w:val="ListParagraph"/>
        <w:numPr>
          <w:ilvl w:val="1"/>
          <w:numId w:val="2"/>
        </w:numPr>
        <w:spacing w:line="360" w:lineRule="auto"/>
        <w:rPr>
          <w:sz w:val="24"/>
          <w:szCs w:val="24"/>
        </w:rPr>
      </w:pPr>
      <w:r w:rsidRPr="00C35D0C">
        <w:rPr>
          <w:sz w:val="24"/>
          <w:szCs w:val="24"/>
        </w:rPr>
        <w:t xml:space="preserve">The compounds were named according to IUPAC nomenclature, using </w:t>
      </w:r>
      <w:proofErr w:type="spellStart"/>
      <w:r w:rsidRPr="00C35D0C">
        <w:rPr>
          <w:sz w:val="24"/>
          <w:szCs w:val="24"/>
        </w:rPr>
        <w:t>ChemDraw</w:t>
      </w:r>
      <w:proofErr w:type="spellEnd"/>
      <w:r w:rsidRPr="00C35D0C">
        <w:rPr>
          <w:sz w:val="24"/>
          <w:szCs w:val="24"/>
        </w:rPr>
        <w:t xml:space="preserve"> Ultra 12.0. Numbering</w:t>
      </w:r>
      <w:r w:rsidR="00C50D39" w:rsidRPr="00C35D0C">
        <w:rPr>
          <w:sz w:val="24"/>
          <w:szCs w:val="24"/>
        </w:rPr>
        <w:t xml:space="preserve"> was chosen as a matter of convenience</w:t>
      </w:r>
      <w:r w:rsidR="00DC305B" w:rsidRPr="00C35D0C">
        <w:rPr>
          <w:sz w:val="24"/>
          <w:szCs w:val="24"/>
        </w:rPr>
        <w:t>.</w:t>
      </w:r>
    </w:p>
    <w:p w14:paraId="72E215AA" w14:textId="7739D4FB" w:rsidR="00A5295F" w:rsidRPr="00C35D0C" w:rsidRDefault="00A5295F" w:rsidP="00A5295F">
      <w:pPr>
        <w:pStyle w:val="ListParagraph"/>
        <w:numPr>
          <w:ilvl w:val="0"/>
          <w:numId w:val="2"/>
        </w:numPr>
        <w:spacing w:line="360" w:lineRule="auto"/>
        <w:rPr>
          <w:sz w:val="24"/>
          <w:szCs w:val="24"/>
        </w:rPr>
      </w:pPr>
      <w:r w:rsidRPr="00C35D0C">
        <w:rPr>
          <w:sz w:val="24"/>
          <w:szCs w:val="24"/>
        </w:rPr>
        <w:t>Referencing</w:t>
      </w:r>
    </w:p>
    <w:p w14:paraId="7ADD5784" w14:textId="734B51A2" w:rsidR="00A5295F" w:rsidRPr="00C35D0C" w:rsidRDefault="005066EF" w:rsidP="00A5295F">
      <w:pPr>
        <w:pStyle w:val="ListParagraph"/>
        <w:numPr>
          <w:ilvl w:val="1"/>
          <w:numId w:val="2"/>
        </w:numPr>
        <w:spacing w:line="360" w:lineRule="auto"/>
        <w:rPr>
          <w:sz w:val="24"/>
          <w:szCs w:val="24"/>
        </w:rPr>
      </w:pPr>
      <w:r w:rsidRPr="00C35D0C">
        <w:rPr>
          <w:sz w:val="24"/>
          <w:szCs w:val="24"/>
        </w:rPr>
        <w:t xml:space="preserve">All </w:t>
      </w:r>
      <w:r w:rsidR="00E93D67" w:rsidRPr="00C35D0C">
        <w:rPr>
          <w:sz w:val="24"/>
          <w:szCs w:val="24"/>
        </w:rPr>
        <w:t xml:space="preserve">sources were cited with Mendeley Reference Manager, using the Royal Society of Chemistry (with titles) citation style. </w:t>
      </w:r>
    </w:p>
    <w:p w14:paraId="55FF3585" w14:textId="67E27ABF" w:rsidR="00083267" w:rsidRPr="00C35D0C" w:rsidRDefault="009B6357" w:rsidP="002B60DB">
      <w:pPr>
        <w:pStyle w:val="Heading3"/>
        <w:keepNext/>
        <w:keepLines/>
        <w:spacing w:line="360" w:lineRule="auto"/>
        <w:rPr>
          <w:sz w:val="24"/>
        </w:rPr>
      </w:pPr>
      <w:bookmarkStart w:id="16" w:name="_Toc151125804"/>
      <w:bookmarkStart w:id="17" w:name="_Toc161149900"/>
      <w:bookmarkStart w:id="18" w:name="_Toc205918979"/>
      <w:r w:rsidRPr="00C35D0C">
        <w:rPr>
          <w:sz w:val="24"/>
        </w:rPr>
        <w:lastRenderedPageBreak/>
        <w:t>S</w:t>
      </w:r>
      <w:r w:rsidR="00083267" w:rsidRPr="00C35D0C">
        <w:rPr>
          <w:sz w:val="24"/>
        </w:rPr>
        <w:t>etup for</w:t>
      </w:r>
      <w:bookmarkEnd w:id="16"/>
      <w:bookmarkEnd w:id="17"/>
      <w:r w:rsidR="004409FE" w:rsidRPr="00C35D0C">
        <w:rPr>
          <w:sz w:val="24"/>
        </w:rPr>
        <w:t xml:space="preserve"> synthesis of TMTHF</w:t>
      </w:r>
      <w:bookmarkEnd w:id="18"/>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31"/>
        <w:gridCol w:w="5995"/>
      </w:tblGrid>
      <w:tr w:rsidR="007D3E11" w:rsidRPr="00C35D0C" w14:paraId="4804E927" w14:textId="77777777" w:rsidTr="00A9594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79" w:type="pct"/>
          </w:tcPr>
          <w:p w14:paraId="5A86D5C4" w14:textId="2E8EBC20" w:rsidR="009B6357" w:rsidRPr="00C35D0C" w:rsidRDefault="00B546B8" w:rsidP="002B60DB">
            <w:pPr>
              <w:keepNext/>
              <w:keepLines/>
              <w:spacing w:line="360" w:lineRule="auto"/>
              <w:rPr>
                <w:sz w:val="24"/>
                <w:szCs w:val="24"/>
              </w:rPr>
            </w:pPr>
            <w:r w:rsidRPr="00C35D0C">
              <w:rPr>
                <w:noProof/>
                <w:sz w:val="24"/>
                <w:szCs w:val="24"/>
              </w:rPr>
              <w:drawing>
                <wp:inline distT="0" distB="0" distL="0" distR="0" wp14:anchorId="2E67E287" wp14:editId="69FE488E">
                  <wp:extent cx="1620000" cy="2160000"/>
                  <wp:effectExtent l="0" t="0" r="0" b="0"/>
                  <wp:docPr id="38830465"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20000" cy="2160000"/>
                          </a:xfrm>
                          <a:prstGeom prst="rect">
                            <a:avLst/>
                          </a:prstGeom>
                          <a:noFill/>
                        </pic:spPr>
                      </pic:pic>
                    </a:graphicData>
                  </a:graphic>
                </wp:inline>
              </w:drawing>
            </w:r>
          </w:p>
        </w:tc>
        <w:tc>
          <w:tcPr>
            <w:tcW w:w="3321" w:type="pct"/>
          </w:tcPr>
          <w:p w14:paraId="01C39A59" w14:textId="6B03876D" w:rsidR="009B6357" w:rsidRPr="00C35D0C" w:rsidRDefault="007D3E11" w:rsidP="002B60DB">
            <w:pPr>
              <w:keepNext/>
              <w:keepLines/>
              <w:spacing w:line="360" w:lineRule="auto"/>
              <w:cnfStyle w:val="100000000000" w:firstRow="1" w:lastRow="0" w:firstColumn="0" w:lastColumn="0" w:oddVBand="0" w:evenVBand="0" w:oddHBand="0" w:evenHBand="0" w:firstRowFirstColumn="0" w:firstRowLastColumn="0" w:lastRowFirstColumn="0" w:lastRowLastColumn="0"/>
              <w:rPr>
                <w:sz w:val="24"/>
                <w:szCs w:val="24"/>
              </w:rPr>
            </w:pPr>
            <w:r w:rsidRPr="00C35D0C">
              <w:rPr>
                <w:noProof/>
                <w:sz w:val="24"/>
                <w:szCs w:val="24"/>
              </w:rPr>
              <w:drawing>
                <wp:inline distT="0" distB="0" distL="0" distR="0" wp14:anchorId="65678355" wp14:editId="36EF2177">
                  <wp:extent cx="3665233" cy="2160000"/>
                  <wp:effectExtent l="0" t="0" r="0" b="0"/>
                  <wp:docPr id="670891501"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18337" b="3086"/>
                          <a:stretch/>
                        </pic:blipFill>
                        <pic:spPr bwMode="auto">
                          <a:xfrm>
                            <a:off x="0" y="0"/>
                            <a:ext cx="3665233" cy="216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D3E11" w:rsidRPr="00C35D0C" w14:paraId="30D55487" w14:textId="77777777" w:rsidTr="00A95940">
        <w:tc>
          <w:tcPr>
            <w:cnfStyle w:val="001000000000" w:firstRow="0" w:lastRow="0" w:firstColumn="1" w:lastColumn="0" w:oddVBand="0" w:evenVBand="0" w:oddHBand="0" w:evenHBand="0" w:firstRowFirstColumn="0" w:firstRowLastColumn="0" w:lastRowFirstColumn="0" w:lastRowLastColumn="0"/>
            <w:tcW w:w="1679" w:type="pct"/>
          </w:tcPr>
          <w:p w14:paraId="7F714612" w14:textId="11D66F75" w:rsidR="009B6357" w:rsidRPr="00C35D0C" w:rsidRDefault="007D3E11" w:rsidP="003A3189">
            <w:pPr>
              <w:pStyle w:val="Caption"/>
              <w:rPr>
                <w:b w:val="0"/>
                <w:bCs/>
              </w:rPr>
            </w:pPr>
            <w:r w:rsidRPr="00C35D0C">
              <w:rPr>
                <w:b w:val="0"/>
                <w:bCs/>
              </w:rPr>
              <w:t xml:space="preserve">Figure </w:t>
            </w:r>
            <w:r w:rsidR="000B77F6" w:rsidRPr="00C35D0C">
              <w:rPr>
                <w:bCs/>
              </w:rPr>
              <w:fldChar w:fldCharType="begin"/>
            </w:r>
            <w:r w:rsidR="000B77F6" w:rsidRPr="00C35D0C">
              <w:rPr>
                <w:b w:val="0"/>
                <w:bCs/>
              </w:rPr>
              <w:instrText xml:space="preserve"> SEQ Figure \* ARABIC </w:instrText>
            </w:r>
            <w:r w:rsidR="000B77F6" w:rsidRPr="00C35D0C">
              <w:rPr>
                <w:bCs/>
              </w:rPr>
              <w:fldChar w:fldCharType="separate"/>
            </w:r>
            <w:r w:rsidR="004F1BBA" w:rsidRPr="00C35D0C">
              <w:rPr>
                <w:b w:val="0"/>
                <w:bCs/>
                <w:noProof/>
              </w:rPr>
              <w:t>1</w:t>
            </w:r>
            <w:r w:rsidR="000B77F6" w:rsidRPr="00C35D0C">
              <w:rPr>
                <w:bCs/>
                <w:noProof/>
              </w:rPr>
              <w:fldChar w:fldCharType="end"/>
            </w:r>
            <w:r w:rsidRPr="00C35D0C">
              <w:rPr>
                <w:b w:val="0"/>
                <w:bCs/>
              </w:rPr>
              <w:t>: Batch setup using Dean-Stark apparatus</w:t>
            </w:r>
          </w:p>
        </w:tc>
        <w:tc>
          <w:tcPr>
            <w:tcW w:w="3321" w:type="pct"/>
          </w:tcPr>
          <w:p w14:paraId="379A2DA1" w14:textId="70F4D672" w:rsidR="009B6357" w:rsidRPr="00C35D0C" w:rsidRDefault="007D3E11" w:rsidP="003A3189">
            <w:pPr>
              <w:pStyle w:val="Caption"/>
              <w:cnfStyle w:val="000000000000" w:firstRow="0" w:lastRow="0" w:firstColumn="0" w:lastColumn="0" w:oddVBand="0" w:evenVBand="0" w:oddHBand="0" w:evenHBand="0" w:firstRowFirstColumn="0" w:firstRowLastColumn="0" w:lastRowFirstColumn="0" w:lastRowLastColumn="0"/>
              <w:rPr>
                <w:bCs/>
              </w:rPr>
            </w:pPr>
            <w:r w:rsidRPr="00C35D0C">
              <w:rPr>
                <w:bCs/>
              </w:rPr>
              <w:t xml:space="preserve">Figure </w:t>
            </w:r>
            <w:r w:rsidR="000B77F6" w:rsidRPr="00C35D0C">
              <w:rPr>
                <w:bCs/>
              </w:rPr>
              <w:fldChar w:fldCharType="begin"/>
            </w:r>
            <w:r w:rsidR="000B77F6" w:rsidRPr="00C35D0C">
              <w:rPr>
                <w:bCs/>
              </w:rPr>
              <w:instrText xml:space="preserve"> SEQ Figure \* ARABIC </w:instrText>
            </w:r>
            <w:r w:rsidR="000B77F6" w:rsidRPr="00C35D0C">
              <w:rPr>
                <w:bCs/>
              </w:rPr>
              <w:fldChar w:fldCharType="separate"/>
            </w:r>
            <w:r w:rsidR="004F1BBA" w:rsidRPr="00C35D0C">
              <w:rPr>
                <w:bCs/>
                <w:noProof/>
              </w:rPr>
              <w:t>2</w:t>
            </w:r>
            <w:r w:rsidR="000B77F6" w:rsidRPr="00C35D0C">
              <w:rPr>
                <w:bCs/>
                <w:noProof/>
              </w:rPr>
              <w:fldChar w:fldCharType="end"/>
            </w:r>
            <w:r w:rsidRPr="00C35D0C">
              <w:rPr>
                <w:bCs/>
              </w:rPr>
              <w:t xml:space="preserve">: </w:t>
            </w:r>
            <w:r w:rsidR="0081534C" w:rsidRPr="00C35D0C">
              <w:rPr>
                <w:bCs/>
              </w:rPr>
              <w:t>Flow setup</w:t>
            </w:r>
            <w:r w:rsidRPr="00C35D0C">
              <w:rPr>
                <w:bCs/>
              </w:rPr>
              <w:t xml:space="preserve"> for </w:t>
            </w:r>
            <w:r w:rsidR="0081534C" w:rsidRPr="00C35D0C">
              <w:rPr>
                <w:bCs/>
              </w:rPr>
              <w:t xml:space="preserve">the </w:t>
            </w:r>
            <w:r w:rsidR="002064B0" w:rsidRPr="00C35D0C">
              <w:rPr>
                <w:bCs/>
              </w:rPr>
              <w:t>20</w:t>
            </w:r>
            <w:r w:rsidR="0081534C" w:rsidRPr="00C35D0C">
              <w:rPr>
                <w:bCs/>
              </w:rPr>
              <w:t>0-gram</w:t>
            </w:r>
            <w:r w:rsidRPr="00C35D0C">
              <w:rPr>
                <w:bCs/>
              </w:rPr>
              <w:t xml:space="preserve"> scale</w:t>
            </w:r>
            <w:r w:rsidR="0081534C" w:rsidRPr="00C35D0C">
              <w:rPr>
                <w:bCs/>
              </w:rPr>
              <w:t xml:space="preserve"> </w:t>
            </w:r>
          </w:p>
        </w:tc>
      </w:tr>
      <w:tr w:rsidR="00275132" w:rsidRPr="00C35D0C" w14:paraId="22CD9621" w14:textId="77777777" w:rsidTr="00A95940">
        <w:tc>
          <w:tcPr>
            <w:cnfStyle w:val="001000000000" w:firstRow="0" w:lastRow="0" w:firstColumn="1" w:lastColumn="0" w:oddVBand="0" w:evenVBand="0" w:oddHBand="0" w:evenHBand="0" w:firstRowFirstColumn="0" w:firstRowLastColumn="0" w:lastRowFirstColumn="0" w:lastRowLastColumn="0"/>
            <w:tcW w:w="1679" w:type="pct"/>
          </w:tcPr>
          <w:p w14:paraId="671CA1B5" w14:textId="17217F2A" w:rsidR="00275132" w:rsidRPr="00C35D0C" w:rsidRDefault="00990B54" w:rsidP="003A3189">
            <w:pPr>
              <w:pStyle w:val="Caption"/>
              <w:rPr>
                <w:bCs/>
              </w:rPr>
            </w:pPr>
            <w:r w:rsidRPr="00C35D0C">
              <w:rPr>
                <w:bCs/>
                <w:noProof/>
              </w:rPr>
              <w:drawing>
                <wp:inline distT="0" distB="0" distL="0" distR="0" wp14:anchorId="7B182447" wp14:editId="255DAC47">
                  <wp:extent cx="1620000" cy="2160000"/>
                  <wp:effectExtent l="0" t="0" r="0" b="0"/>
                  <wp:docPr id="12" name="Picture 11" descr="A round glass flask with clear liquid&#10;&#10;AI-generated content may be incorrect.">
                    <a:extLst xmlns:a="http://schemas.openxmlformats.org/drawingml/2006/main">
                      <a:ext uri="{FF2B5EF4-FFF2-40B4-BE49-F238E27FC236}">
                        <a16:creationId xmlns:a16="http://schemas.microsoft.com/office/drawing/2014/main" id="{21A98694-13F1-14D8-72FF-108713E0398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descr="A round glass flask with clear liquid&#10;&#10;AI-generated content may be incorrect.">
                            <a:extLst>
                              <a:ext uri="{FF2B5EF4-FFF2-40B4-BE49-F238E27FC236}">
                                <a16:creationId xmlns:a16="http://schemas.microsoft.com/office/drawing/2014/main" id="{21A98694-13F1-14D8-72FF-108713E03981}"/>
                              </a:ext>
                            </a:extLst>
                          </pic:cNvPr>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620000" cy="2160000"/>
                          </a:xfrm>
                          <a:prstGeom prst="rect">
                            <a:avLst/>
                          </a:prstGeom>
                        </pic:spPr>
                      </pic:pic>
                    </a:graphicData>
                  </a:graphic>
                </wp:inline>
              </w:drawing>
            </w:r>
          </w:p>
        </w:tc>
        <w:tc>
          <w:tcPr>
            <w:tcW w:w="3321" w:type="pct"/>
          </w:tcPr>
          <w:p w14:paraId="50749038" w14:textId="46556A21" w:rsidR="00275132" w:rsidRPr="00C35D0C" w:rsidRDefault="00D63C4A" w:rsidP="003A3189">
            <w:pPr>
              <w:pStyle w:val="Caption"/>
              <w:cnfStyle w:val="000000000000" w:firstRow="0" w:lastRow="0" w:firstColumn="0" w:lastColumn="0" w:oddVBand="0" w:evenVBand="0" w:oddHBand="0" w:evenHBand="0" w:firstRowFirstColumn="0" w:firstRowLastColumn="0" w:lastRowFirstColumn="0" w:lastRowLastColumn="0"/>
              <w:rPr>
                <w:bCs/>
              </w:rPr>
            </w:pPr>
            <w:r w:rsidRPr="00C35D0C">
              <w:rPr>
                <w:bCs/>
                <w:noProof/>
              </w:rPr>
              <w:drawing>
                <wp:inline distT="0" distB="0" distL="0" distR="0" wp14:anchorId="55D53F97" wp14:editId="5BA010CA">
                  <wp:extent cx="2887037" cy="2160000"/>
                  <wp:effectExtent l="0" t="0" r="8890" b="0"/>
                  <wp:docPr id="14" name="Picture 13" descr="A machine with a tube and a glass tube&#10;&#10;AI-generated content may be incorrect.">
                    <a:extLst xmlns:a="http://schemas.openxmlformats.org/drawingml/2006/main">
                      <a:ext uri="{FF2B5EF4-FFF2-40B4-BE49-F238E27FC236}">
                        <a16:creationId xmlns:a16="http://schemas.microsoft.com/office/drawing/2014/main" id="{F97D6B1C-42C6-9C65-1B69-37A627C47EA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descr="A machine with a tube and a glass tube&#10;&#10;AI-generated content may be incorrect.">
                            <a:extLst>
                              <a:ext uri="{FF2B5EF4-FFF2-40B4-BE49-F238E27FC236}">
                                <a16:creationId xmlns:a16="http://schemas.microsoft.com/office/drawing/2014/main" id="{F97D6B1C-42C6-9C65-1B69-37A627C47EA4}"/>
                              </a:ext>
                            </a:extLst>
                          </pic:cNvPr>
                          <pic:cNvPicPr>
                            <a:picLocks noChangeAspect="1"/>
                          </pic:cNvPicPr>
                        </pic:nvPicPr>
                        <pic:blipFill>
                          <a:blip r:embed="rId14" cstate="print">
                            <a:extLst>
                              <a:ext uri="{28A0092B-C50C-407E-A947-70E740481C1C}">
                                <a14:useLocalDpi xmlns:a14="http://schemas.microsoft.com/office/drawing/2010/main" val="0"/>
                              </a:ext>
                            </a:extLst>
                          </a:blip>
                          <a:srcRect l="4444" t="-2365" r="6748" b="13772"/>
                          <a:stretch>
                            <a:fillRect/>
                          </a:stretch>
                        </pic:blipFill>
                        <pic:spPr>
                          <a:xfrm>
                            <a:off x="0" y="0"/>
                            <a:ext cx="2887037" cy="2160000"/>
                          </a:xfrm>
                          <a:prstGeom prst="rect">
                            <a:avLst/>
                          </a:prstGeom>
                        </pic:spPr>
                      </pic:pic>
                    </a:graphicData>
                  </a:graphic>
                </wp:inline>
              </w:drawing>
            </w:r>
          </w:p>
        </w:tc>
      </w:tr>
      <w:tr w:rsidR="0006304B" w:rsidRPr="00C35D0C" w14:paraId="175CCE9A" w14:textId="77777777" w:rsidTr="00A95940">
        <w:tc>
          <w:tcPr>
            <w:cnfStyle w:val="001000000000" w:firstRow="0" w:lastRow="0" w:firstColumn="1" w:lastColumn="0" w:oddVBand="0" w:evenVBand="0" w:oddHBand="0" w:evenHBand="0" w:firstRowFirstColumn="0" w:firstRowLastColumn="0" w:lastRowFirstColumn="0" w:lastRowLastColumn="0"/>
            <w:tcW w:w="1679" w:type="pct"/>
          </w:tcPr>
          <w:p w14:paraId="5D9BF003" w14:textId="5241C58D" w:rsidR="0006304B" w:rsidRPr="00C35D0C" w:rsidRDefault="0006304B" w:rsidP="0006304B">
            <w:pPr>
              <w:pStyle w:val="Caption"/>
              <w:rPr>
                <w:b w:val="0"/>
                <w:bCs/>
              </w:rPr>
            </w:pPr>
            <w:r w:rsidRPr="00C35D0C">
              <w:rPr>
                <w:b w:val="0"/>
                <w:bCs/>
              </w:rPr>
              <w:t xml:space="preserve">Figure 3: </w:t>
            </w:r>
            <w:r w:rsidR="00990B54" w:rsidRPr="00C35D0C">
              <w:rPr>
                <w:b w:val="0"/>
                <w:bCs/>
              </w:rPr>
              <w:t>Flow collection flask showing separation prior to liquid-l</w:t>
            </w:r>
            <w:r w:rsidR="00D63C4A" w:rsidRPr="00C35D0C">
              <w:rPr>
                <w:b w:val="0"/>
                <w:bCs/>
              </w:rPr>
              <w:t>iquid extraction</w:t>
            </w:r>
            <w:r w:rsidR="00990B54" w:rsidRPr="00C35D0C">
              <w:rPr>
                <w:b w:val="0"/>
                <w:bCs/>
              </w:rPr>
              <w:t xml:space="preserve"> (TMTHF at the top)</w:t>
            </w:r>
          </w:p>
        </w:tc>
        <w:tc>
          <w:tcPr>
            <w:tcW w:w="3321" w:type="pct"/>
          </w:tcPr>
          <w:p w14:paraId="4253792F" w14:textId="550DDFA1" w:rsidR="0006304B" w:rsidRPr="00C35D0C" w:rsidRDefault="0006304B" w:rsidP="0006304B">
            <w:pPr>
              <w:pStyle w:val="Caption"/>
              <w:cnfStyle w:val="000000000000" w:firstRow="0" w:lastRow="0" w:firstColumn="0" w:lastColumn="0" w:oddVBand="0" w:evenVBand="0" w:oddHBand="0" w:evenHBand="0" w:firstRowFirstColumn="0" w:firstRowLastColumn="0" w:lastRowFirstColumn="0" w:lastRowLastColumn="0"/>
              <w:rPr>
                <w:bCs/>
              </w:rPr>
            </w:pPr>
            <w:r w:rsidRPr="00C35D0C">
              <w:rPr>
                <w:bCs/>
              </w:rPr>
              <w:t xml:space="preserve">Figure 4: </w:t>
            </w:r>
            <w:r w:rsidR="00D63C4A" w:rsidRPr="00C35D0C">
              <w:rPr>
                <w:bCs/>
              </w:rPr>
              <w:t xml:space="preserve">Distillation </w:t>
            </w:r>
            <w:r w:rsidRPr="00C35D0C">
              <w:rPr>
                <w:bCs/>
              </w:rPr>
              <w:t xml:space="preserve">setup for the 200-gram scale </w:t>
            </w:r>
          </w:p>
        </w:tc>
      </w:tr>
    </w:tbl>
    <w:p w14:paraId="4FCE2B57" w14:textId="77777777" w:rsidR="00A95940" w:rsidRPr="00C35D0C" w:rsidRDefault="00A95940">
      <w:pPr>
        <w:suppressAutoHyphens w:val="0"/>
        <w:spacing w:before="0" w:beforeAutospacing="0" w:after="160" w:afterAutospacing="0" w:line="259" w:lineRule="auto"/>
        <w:jc w:val="left"/>
        <w:rPr>
          <w:rFonts w:eastAsiaTheme="majorEastAsia"/>
          <w:b/>
          <w:sz w:val="24"/>
          <w:szCs w:val="24"/>
          <w:u w:val="single"/>
        </w:rPr>
      </w:pPr>
      <w:bookmarkStart w:id="19" w:name="_Toc205918980"/>
      <w:r w:rsidRPr="00C35D0C">
        <w:rPr>
          <w:sz w:val="24"/>
        </w:rPr>
        <w:br w:type="page"/>
      </w:r>
    </w:p>
    <w:p w14:paraId="09A7D3B8" w14:textId="49474FD3" w:rsidR="00DF3E88" w:rsidRPr="00C35D0C" w:rsidRDefault="00DF3E88" w:rsidP="00A95940">
      <w:pPr>
        <w:pStyle w:val="Heading3"/>
        <w:spacing w:line="360" w:lineRule="auto"/>
        <w:rPr>
          <w:sz w:val="24"/>
        </w:rPr>
      </w:pPr>
      <w:r w:rsidRPr="00C35D0C">
        <w:rPr>
          <w:sz w:val="24"/>
        </w:rPr>
        <w:lastRenderedPageBreak/>
        <w:t>Space-time yield and throughput calculations</w:t>
      </w:r>
      <w:bookmarkEnd w:id="19"/>
    </w:p>
    <w:tbl>
      <w:tblPr>
        <w:tblStyle w:val="TableGrid"/>
        <w:tblW w:w="5000" w:type="pct"/>
        <w:tblLook w:val="04A0" w:firstRow="1" w:lastRow="0" w:firstColumn="1" w:lastColumn="0" w:noHBand="0" w:noVBand="1"/>
      </w:tblPr>
      <w:tblGrid>
        <w:gridCol w:w="1505"/>
        <w:gridCol w:w="3980"/>
        <w:gridCol w:w="2002"/>
        <w:gridCol w:w="1529"/>
      </w:tblGrid>
      <w:tr w:rsidR="00322139" w:rsidRPr="00C35D0C" w14:paraId="7D5CB706" w14:textId="77777777" w:rsidTr="00712B03">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835" w:type="pct"/>
          </w:tcPr>
          <w:p w14:paraId="20A7B47D" w14:textId="43F93B85" w:rsidR="00322139" w:rsidRPr="00C35D0C" w:rsidRDefault="00322139" w:rsidP="002B60DB">
            <w:pPr>
              <w:spacing w:line="360" w:lineRule="auto"/>
              <w:jc w:val="center"/>
              <w:rPr>
                <w:sz w:val="20"/>
                <w:szCs w:val="20"/>
              </w:rPr>
            </w:pPr>
            <w:r w:rsidRPr="00C35D0C">
              <w:rPr>
                <w:sz w:val="20"/>
                <w:szCs w:val="20"/>
              </w:rPr>
              <w:t>Yield</w:t>
            </w:r>
          </w:p>
        </w:tc>
        <w:tc>
          <w:tcPr>
            <w:tcW w:w="2207" w:type="pct"/>
          </w:tcPr>
          <w:p w14:paraId="5CC3F534" w14:textId="4FFA7BBE" w:rsidR="00322139" w:rsidRPr="00C35D0C" w:rsidRDefault="00322139" w:rsidP="002B60DB">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rPr>
            </w:pPr>
            <w:r w:rsidRPr="00C35D0C">
              <w:rPr>
                <w:sz w:val="20"/>
                <w:szCs w:val="20"/>
              </w:rPr>
              <w:t>Residence time</w:t>
            </w:r>
          </w:p>
        </w:tc>
        <w:tc>
          <w:tcPr>
            <w:tcW w:w="1110" w:type="pct"/>
          </w:tcPr>
          <w:p w14:paraId="64A2A4E7" w14:textId="4B6D4637" w:rsidR="00322139" w:rsidRPr="00C35D0C" w:rsidRDefault="00322139" w:rsidP="002B60DB">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rPr>
            </w:pPr>
            <w:r w:rsidRPr="00C35D0C">
              <w:rPr>
                <w:sz w:val="20"/>
                <w:szCs w:val="20"/>
              </w:rPr>
              <w:t>Coil volume</w:t>
            </w:r>
          </w:p>
        </w:tc>
        <w:tc>
          <w:tcPr>
            <w:tcW w:w="849" w:type="pct"/>
          </w:tcPr>
          <w:p w14:paraId="4E9D2A07" w14:textId="2A2E9D3E" w:rsidR="00322139" w:rsidRPr="00C35D0C" w:rsidRDefault="00322139" w:rsidP="002B60DB">
            <w:pPr>
              <w:spacing w:line="360" w:lineRule="auto"/>
              <w:jc w:val="center"/>
              <w:cnfStyle w:val="100000000000" w:firstRow="1" w:lastRow="0" w:firstColumn="0" w:lastColumn="0" w:oddVBand="0" w:evenVBand="0" w:oddHBand="0" w:evenHBand="0" w:firstRowFirstColumn="0" w:firstRowLastColumn="0" w:lastRowFirstColumn="0" w:lastRowLastColumn="0"/>
              <w:rPr>
                <w:sz w:val="20"/>
                <w:szCs w:val="20"/>
              </w:rPr>
            </w:pPr>
            <w:r w:rsidRPr="00C35D0C">
              <w:rPr>
                <w:sz w:val="20"/>
                <w:szCs w:val="20"/>
              </w:rPr>
              <w:t>Collection time</w:t>
            </w:r>
          </w:p>
        </w:tc>
      </w:tr>
      <w:tr w:rsidR="00322139" w:rsidRPr="00C35D0C" w14:paraId="3884BEBF" w14:textId="77777777" w:rsidTr="00712B03">
        <w:trPr>
          <w:trHeight w:val="20"/>
        </w:trPr>
        <w:tc>
          <w:tcPr>
            <w:cnfStyle w:val="001000000000" w:firstRow="0" w:lastRow="0" w:firstColumn="1" w:lastColumn="0" w:oddVBand="0" w:evenVBand="0" w:oddHBand="0" w:evenHBand="0" w:firstRowFirstColumn="0" w:firstRowLastColumn="0" w:lastRowFirstColumn="0" w:lastRowLastColumn="0"/>
            <w:tcW w:w="835" w:type="pct"/>
          </w:tcPr>
          <w:p w14:paraId="68E64FB2" w14:textId="1074622E" w:rsidR="00322139" w:rsidRPr="00C35D0C" w:rsidRDefault="00322139" w:rsidP="002B60DB">
            <w:pPr>
              <w:spacing w:line="360" w:lineRule="auto"/>
              <w:jc w:val="center"/>
              <w:rPr>
                <w:b w:val="0"/>
                <w:sz w:val="20"/>
                <w:szCs w:val="20"/>
              </w:rPr>
            </w:pPr>
            <w:r w:rsidRPr="00C35D0C">
              <w:rPr>
                <w:sz w:val="20"/>
                <w:szCs w:val="20"/>
              </w:rPr>
              <w:t>125.697 grams</w:t>
            </w:r>
            <w:r w:rsidR="00DF0A52" w:rsidRPr="00C35D0C">
              <w:rPr>
                <w:sz w:val="20"/>
                <w:szCs w:val="20"/>
              </w:rPr>
              <w:br/>
            </w:r>
            <w:r w:rsidRPr="00C35D0C">
              <w:rPr>
                <w:b w:val="0"/>
                <w:bCs/>
                <w:sz w:val="20"/>
                <w:szCs w:val="20"/>
              </w:rPr>
              <w:t>= 0.125697 kg</w:t>
            </w:r>
          </w:p>
        </w:tc>
        <w:tc>
          <w:tcPr>
            <w:tcW w:w="2207" w:type="pct"/>
          </w:tcPr>
          <w:p w14:paraId="668C5CDE" w14:textId="5FCF19B2" w:rsidR="00322139" w:rsidRPr="00C35D0C" w:rsidRDefault="00322139"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 xml:space="preserve">20 min </w:t>
            </w:r>
            <w:r w:rsidRPr="00C35D0C">
              <w:rPr>
                <w:sz w:val="20"/>
                <w:szCs w:val="20"/>
              </w:rPr>
              <w:br/>
              <w:t>= 0.333 hours</w:t>
            </w:r>
          </w:p>
        </w:tc>
        <w:tc>
          <w:tcPr>
            <w:tcW w:w="1110" w:type="pct"/>
          </w:tcPr>
          <w:p w14:paraId="31D39E7F" w14:textId="6DE1303D" w:rsidR="00322139" w:rsidRPr="00C35D0C" w:rsidRDefault="00322139"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40 m</w:t>
            </w:r>
            <w:r w:rsidR="00382598" w:rsidRPr="00C35D0C">
              <w:rPr>
                <w:sz w:val="20"/>
                <w:szCs w:val="20"/>
              </w:rPr>
              <w:t>L</w:t>
            </w:r>
            <w:r w:rsidRPr="00C35D0C">
              <w:rPr>
                <w:sz w:val="20"/>
                <w:szCs w:val="20"/>
              </w:rPr>
              <w:t xml:space="preserve"> </w:t>
            </w:r>
            <w:r w:rsidR="00DF0A52" w:rsidRPr="00C35D0C">
              <w:rPr>
                <w:sz w:val="20"/>
                <w:szCs w:val="20"/>
              </w:rPr>
              <w:br/>
            </w:r>
            <w:r w:rsidRPr="00C35D0C">
              <w:rPr>
                <w:sz w:val="20"/>
                <w:szCs w:val="20"/>
              </w:rPr>
              <w:t>= 0.040 L</w:t>
            </w:r>
          </w:p>
        </w:tc>
        <w:tc>
          <w:tcPr>
            <w:tcW w:w="849" w:type="pct"/>
          </w:tcPr>
          <w:p w14:paraId="1E742C8E" w14:textId="3E918B8B" w:rsidR="00322139" w:rsidRPr="00C35D0C" w:rsidRDefault="00322139"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 xml:space="preserve">15 hours 15 min </w:t>
            </w:r>
            <w:r w:rsidR="00DF0A52" w:rsidRPr="00C35D0C">
              <w:rPr>
                <w:sz w:val="20"/>
                <w:szCs w:val="20"/>
              </w:rPr>
              <w:br/>
            </w:r>
            <w:r w:rsidRPr="00C35D0C">
              <w:rPr>
                <w:sz w:val="20"/>
                <w:szCs w:val="20"/>
              </w:rPr>
              <w:t>= 15.25 hours</w:t>
            </w:r>
          </w:p>
        </w:tc>
      </w:tr>
      <w:tr w:rsidR="00DF0A52" w:rsidRPr="00C35D0C" w14:paraId="06C327AE" w14:textId="77777777" w:rsidTr="00712B03">
        <w:trPr>
          <w:trHeight w:val="20"/>
        </w:trPr>
        <w:tc>
          <w:tcPr>
            <w:cnfStyle w:val="001000000000" w:firstRow="0" w:lastRow="0" w:firstColumn="1" w:lastColumn="0" w:oddVBand="0" w:evenVBand="0" w:oddHBand="0" w:evenHBand="0" w:firstRowFirstColumn="0" w:firstRowLastColumn="0" w:lastRowFirstColumn="0" w:lastRowLastColumn="0"/>
            <w:tcW w:w="3041" w:type="pct"/>
            <w:gridSpan w:val="2"/>
          </w:tcPr>
          <w:p w14:paraId="44E07721" w14:textId="2CDA3D5D" w:rsidR="00DF0A52" w:rsidRPr="00C35D0C" w:rsidRDefault="00DF0A52" w:rsidP="002B60DB">
            <w:pPr>
              <w:spacing w:line="360" w:lineRule="auto"/>
              <w:jc w:val="center"/>
              <w:rPr>
                <w:bCs/>
                <w:sz w:val="20"/>
                <w:szCs w:val="20"/>
              </w:rPr>
            </w:pPr>
            <w:r w:rsidRPr="00C35D0C">
              <w:rPr>
                <w:bCs/>
                <w:sz w:val="20"/>
                <w:szCs w:val="20"/>
              </w:rPr>
              <w:t>Formula</w:t>
            </w:r>
          </w:p>
        </w:tc>
        <w:tc>
          <w:tcPr>
            <w:tcW w:w="1110" w:type="pct"/>
          </w:tcPr>
          <w:p w14:paraId="7247010E" w14:textId="18CFF4DE" w:rsidR="00DF0A52" w:rsidRPr="00C35D0C" w:rsidRDefault="00DF0A52" w:rsidP="002B60DB">
            <w:pPr>
              <w:spacing w:line="36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35D0C">
              <w:rPr>
                <w:b/>
                <w:bCs/>
                <w:sz w:val="20"/>
                <w:szCs w:val="20"/>
              </w:rPr>
              <w:t>Calculation</w:t>
            </w:r>
          </w:p>
        </w:tc>
        <w:tc>
          <w:tcPr>
            <w:tcW w:w="849" w:type="pct"/>
          </w:tcPr>
          <w:p w14:paraId="29006EA6" w14:textId="674E1D35" w:rsidR="00DF0A52" w:rsidRPr="00C35D0C" w:rsidRDefault="00DF0A52" w:rsidP="002B60DB">
            <w:pPr>
              <w:spacing w:line="36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35D0C">
              <w:rPr>
                <w:b/>
                <w:bCs/>
                <w:sz w:val="20"/>
                <w:szCs w:val="20"/>
              </w:rPr>
              <w:t>Answer</w:t>
            </w:r>
          </w:p>
        </w:tc>
      </w:tr>
      <w:tr w:rsidR="00322139" w:rsidRPr="00C35D0C" w14:paraId="6B13C62D" w14:textId="77777777" w:rsidTr="00712B03">
        <w:trPr>
          <w:trHeight w:val="20"/>
        </w:trPr>
        <w:tc>
          <w:tcPr>
            <w:cnfStyle w:val="001000000000" w:firstRow="0" w:lastRow="0" w:firstColumn="1" w:lastColumn="0" w:oddVBand="0" w:evenVBand="0" w:oddHBand="0" w:evenHBand="0" w:firstRowFirstColumn="0" w:firstRowLastColumn="0" w:lastRowFirstColumn="0" w:lastRowLastColumn="0"/>
            <w:tcW w:w="835" w:type="pct"/>
          </w:tcPr>
          <w:p w14:paraId="07D5FE6E" w14:textId="13671567" w:rsidR="00322139" w:rsidRPr="00C35D0C" w:rsidRDefault="006B6EAF" w:rsidP="002B60DB">
            <w:pPr>
              <w:spacing w:line="360" w:lineRule="auto"/>
              <w:jc w:val="center"/>
              <w:rPr>
                <w:sz w:val="20"/>
                <w:szCs w:val="20"/>
              </w:rPr>
            </w:pPr>
            <w:r w:rsidRPr="00C35D0C">
              <w:rPr>
                <w:sz w:val="20"/>
                <w:szCs w:val="20"/>
              </w:rPr>
              <w:t>Throughput</w:t>
            </w:r>
            <w:r w:rsidR="00322139" w:rsidRPr="00C35D0C">
              <w:rPr>
                <w:sz w:val="20"/>
                <w:szCs w:val="20"/>
              </w:rPr>
              <w:t xml:space="preserve"> (g.h</w:t>
            </w:r>
            <w:r w:rsidR="00322139" w:rsidRPr="00C35D0C">
              <w:rPr>
                <w:sz w:val="20"/>
                <w:szCs w:val="20"/>
                <w:vertAlign w:val="superscript"/>
              </w:rPr>
              <w:t>-1</w:t>
            </w:r>
            <w:r w:rsidR="00322139" w:rsidRPr="00C35D0C">
              <w:rPr>
                <w:sz w:val="20"/>
                <w:szCs w:val="20"/>
              </w:rPr>
              <w:t>)</w:t>
            </w:r>
          </w:p>
        </w:tc>
        <w:tc>
          <w:tcPr>
            <w:tcW w:w="2207" w:type="pct"/>
          </w:tcPr>
          <w:p w14:paraId="378E68A0" w14:textId="5EA62015" w:rsidR="00322139" w:rsidRPr="00C35D0C" w:rsidRDefault="0028026D"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m:oMathPara>
              <m:oMath>
                <m:f>
                  <m:fPr>
                    <m:ctrlPr>
                      <w:rPr>
                        <w:rFonts w:ascii="Cambria Math" w:hAnsi="Cambria Math"/>
                        <w:i/>
                        <w:sz w:val="20"/>
                        <w:szCs w:val="20"/>
                      </w:rPr>
                    </m:ctrlPr>
                  </m:fPr>
                  <m:num>
                    <m:r>
                      <m:rPr>
                        <m:nor/>
                      </m:rPr>
                      <w:rPr>
                        <w:sz w:val="20"/>
                        <w:szCs w:val="20"/>
                      </w:rPr>
                      <m:t>yield (grams)</m:t>
                    </m:r>
                  </m:num>
                  <m:den>
                    <m:r>
                      <m:rPr>
                        <m:nor/>
                      </m:rPr>
                      <w:rPr>
                        <w:sz w:val="20"/>
                        <w:szCs w:val="20"/>
                      </w:rPr>
                      <m:t>collection time (hours)</m:t>
                    </m:r>
                  </m:den>
                </m:f>
              </m:oMath>
            </m:oMathPara>
          </w:p>
        </w:tc>
        <w:tc>
          <w:tcPr>
            <w:tcW w:w="1110" w:type="pct"/>
          </w:tcPr>
          <w:p w14:paraId="6D509179" w14:textId="4422EAD5" w:rsidR="00322139" w:rsidRPr="00C35D0C" w:rsidRDefault="0028026D"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m:oMathPara>
              <m:oMath>
                <m:f>
                  <m:fPr>
                    <m:ctrlPr>
                      <w:rPr>
                        <w:rFonts w:ascii="Cambria Math" w:hAnsi="Cambria Math"/>
                        <w:i/>
                        <w:sz w:val="20"/>
                        <w:szCs w:val="20"/>
                      </w:rPr>
                    </m:ctrlPr>
                  </m:fPr>
                  <m:num>
                    <m:r>
                      <m:rPr>
                        <m:nor/>
                      </m:rPr>
                      <w:rPr>
                        <w:sz w:val="20"/>
                        <w:szCs w:val="20"/>
                      </w:rPr>
                      <m:t>125.697 grams</m:t>
                    </m:r>
                  </m:num>
                  <m:den>
                    <m:r>
                      <m:rPr>
                        <m:nor/>
                      </m:rPr>
                      <w:rPr>
                        <w:sz w:val="20"/>
                        <w:szCs w:val="20"/>
                      </w:rPr>
                      <m:t>15.25 hours</m:t>
                    </m:r>
                  </m:den>
                </m:f>
              </m:oMath>
            </m:oMathPara>
          </w:p>
        </w:tc>
        <w:tc>
          <w:tcPr>
            <w:tcW w:w="849" w:type="pct"/>
            <w:shd w:val="clear" w:color="auto" w:fill="FFF1DA" w:themeFill="accent2" w:themeFillTint="33"/>
          </w:tcPr>
          <w:p w14:paraId="46E9B682" w14:textId="024959D6" w:rsidR="00322139" w:rsidRPr="00C35D0C" w:rsidRDefault="00322139" w:rsidP="002B60DB">
            <w:pPr>
              <w:spacing w:line="36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35D0C">
              <w:rPr>
                <w:b/>
                <w:bCs/>
                <w:sz w:val="20"/>
                <w:szCs w:val="20"/>
              </w:rPr>
              <w:t>8.2424 g</w:t>
            </w:r>
            <w:r w:rsidR="003B6BA7">
              <w:rPr>
                <w:b/>
                <w:bCs/>
                <w:sz w:val="20"/>
                <w:szCs w:val="20"/>
              </w:rPr>
              <w:t xml:space="preserve"> </w:t>
            </w:r>
            <w:r w:rsidRPr="00C35D0C">
              <w:rPr>
                <w:b/>
                <w:bCs/>
                <w:sz w:val="20"/>
                <w:szCs w:val="20"/>
              </w:rPr>
              <w:t>h</w:t>
            </w:r>
            <w:r w:rsidRPr="00C35D0C">
              <w:rPr>
                <w:b/>
                <w:bCs/>
                <w:sz w:val="20"/>
                <w:szCs w:val="20"/>
                <w:vertAlign w:val="superscript"/>
              </w:rPr>
              <w:t>-1</w:t>
            </w:r>
          </w:p>
        </w:tc>
      </w:tr>
      <w:tr w:rsidR="00322139" w:rsidRPr="00C35D0C" w14:paraId="1C80CA3E" w14:textId="77777777" w:rsidTr="00712B03">
        <w:trPr>
          <w:trHeight w:val="20"/>
        </w:trPr>
        <w:tc>
          <w:tcPr>
            <w:cnfStyle w:val="001000000000" w:firstRow="0" w:lastRow="0" w:firstColumn="1" w:lastColumn="0" w:oddVBand="0" w:evenVBand="0" w:oddHBand="0" w:evenHBand="0" w:firstRowFirstColumn="0" w:firstRowLastColumn="0" w:lastRowFirstColumn="0" w:lastRowLastColumn="0"/>
            <w:tcW w:w="835" w:type="pct"/>
          </w:tcPr>
          <w:p w14:paraId="70A68C7A" w14:textId="39D8ECF4" w:rsidR="00322139" w:rsidRPr="00C35D0C" w:rsidRDefault="00322139" w:rsidP="002B60DB">
            <w:pPr>
              <w:spacing w:line="360" w:lineRule="auto"/>
              <w:jc w:val="center"/>
              <w:rPr>
                <w:sz w:val="20"/>
                <w:szCs w:val="20"/>
              </w:rPr>
            </w:pPr>
            <w:r w:rsidRPr="00C35D0C">
              <w:rPr>
                <w:sz w:val="20"/>
                <w:szCs w:val="20"/>
              </w:rPr>
              <w:t xml:space="preserve">Space-time yield </w:t>
            </w:r>
            <w:r w:rsidR="00DF0A52" w:rsidRPr="00C35D0C">
              <w:rPr>
                <w:sz w:val="20"/>
                <w:szCs w:val="20"/>
              </w:rPr>
              <w:br/>
            </w:r>
            <w:r w:rsidRPr="00C35D0C">
              <w:rPr>
                <w:sz w:val="20"/>
                <w:szCs w:val="20"/>
              </w:rPr>
              <w:t>(kg h</w:t>
            </w:r>
            <w:r w:rsidRPr="00C35D0C">
              <w:rPr>
                <w:sz w:val="20"/>
                <w:szCs w:val="20"/>
                <w:vertAlign w:val="superscript"/>
              </w:rPr>
              <w:t>-1</w:t>
            </w:r>
            <w:r w:rsidR="005651CA">
              <w:rPr>
                <w:sz w:val="20"/>
                <w:szCs w:val="20"/>
                <w:vertAlign w:val="superscript"/>
              </w:rPr>
              <w:t xml:space="preserve"> </w:t>
            </w:r>
            <w:r w:rsidRPr="00C35D0C">
              <w:rPr>
                <w:sz w:val="20"/>
                <w:szCs w:val="20"/>
              </w:rPr>
              <w:t>L</w:t>
            </w:r>
            <w:r w:rsidRPr="00C35D0C">
              <w:rPr>
                <w:sz w:val="20"/>
                <w:szCs w:val="20"/>
                <w:vertAlign w:val="superscript"/>
              </w:rPr>
              <w:t>-1</w:t>
            </w:r>
            <w:r w:rsidRPr="00C35D0C">
              <w:rPr>
                <w:sz w:val="20"/>
                <w:szCs w:val="20"/>
              </w:rPr>
              <w:t>)</w:t>
            </w:r>
          </w:p>
        </w:tc>
        <w:tc>
          <w:tcPr>
            <w:tcW w:w="2207" w:type="pct"/>
          </w:tcPr>
          <w:p w14:paraId="40682652" w14:textId="4E3E2445" w:rsidR="00322139" w:rsidRPr="00C35D0C" w:rsidRDefault="0028026D"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m:oMathPara>
              <m:oMath>
                <m:f>
                  <m:fPr>
                    <m:ctrlPr>
                      <w:rPr>
                        <w:rFonts w:ascii="Cambria Math" w:hAnsi="Cambria Math"/>
                        <w:i/>
                        <w:sz w:val="20"/>
                        <w:szCs w:val="20"/>
                      </w:rPr>
                    </m:ctrlPr>
                  </m:fPr>
                  <m:num>
                    <m:r>
                      <m:rPr>
                        <m:nor/>
                      </m:rPr>
                      <w:rPr>
                        <w:sz w:val="20"/>
                        <w:szCs w:val="20"/>
                      </w:rPr>
                      <m:t>yield (grams)</m:t>
                    </m:r>
                  </m:num>
                  <m:den>
                    <m:r>
                      <m:rPr>
                        <m:nor/>
                      </m:rPr>
                      <w:rPr>
                        <w:sz w:val="20"/>
                        <w:szCs w:val="20"/>
                      </w:rPr>
                      <m:t xml:space="preserve">residence time </m:t>
                    </m:r>
                    <m:d>
                      <m:dPr>
                        <m:ctrlPr>
                          <w:rPr>
                            <w:rFonts w:ascii="Cambria Math" w:hAnsi="Cambria Math"/>
                            <w:i/>
                            <w:sz w:val="20"/>
                            <w:szCs w:val="20"/>
                          </w:rPr>
                        </m:ctrlPr>
                      </m:dPr>
                      <m:e>
                        <m:r>
                          <m:rPr>
                            <m:nor/>
                          </m:rPr>
                          <w:rPr>
                            <w:sz w:val="20"/>
                            <w:szCs w:val="20"/>
                          </w:rPr>
                          <m:t>hours</m:t>
                        </m:r>
                      </m:e>
                    </m:d>
                    <m:r>
                      <m:rPr>
                        <m:nor/>
                      </m:rPr>
                      <w:rPr>
                        <w:sz w:val="20"/>
                        <w:szCs w:val="20"/>
                      </w:rPr>
                      <m:t>×reactor volume (L)</m:t>
                    </m:r>
                  </m:den>
                </m:f>
              </m:oMath>
            </m:oMathPara>
          </w:p>
        </w:tc>
        <w:tc>
          <w:tcPr>
            <w:tcW w:w="1110" w:type="pct"/>
          </w:tcPr>
          <w:p w14:paraId="7692F752" w14:textId="6EBC3F3D" w:rsidR="00322139" w:rsidRPr="00C35D0C" w:rsidRDefault="0028026D"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m:oMathPara>
              <m:oMath>
                <m:f>
                  <m:fPr>
                    <m:ctrlPr>
                      <w:rPr>
                        <w:rFonts w:ascii="Cambria Math" w:hAnsi="Cambria Math"/>
                        <w:i/>
                        <w:sz w:val="20"/>
                        <w:szCs w:val="20"/>
                      </w:rPr>
                    </m:ctrlPr>
                  </m:fPr>
                  <m:num>
                    <m:r>
                      <m:rPr>
                        <m:nor/>
                      </m:rPr>
                      <w:rPr>
                        <w:sz w:val="20"/>
                        <w:szCs w:val="20"/>
                      </w:rPr>
                      <m:t>0.125697 kg</m:t>
                    </m:r>
                  </m:num>
                  <m:den>
                    <m:r>
                      <m:rPr>
                        <m:nor/>
                      </m:rPr>
                      <w:rPr>
                        <w:sz w:val="20"/>
                        <w:szCs w:val="20"/>
                      </w:rPr>
                      <m:t>0.333 hours ×0.04 L</m:t>
                    </m:r>
                  </m:den>
                </m:f>
              </m:oMath>
            </m:oMathPara>
          </w:p>
        </w:tc>
        <w:tc>
          <w:tcPr>
            <w:tcW w:w="849" w:type="pct"/>
            <w:shd w:val="clear" w:color="auto" w:fill="FFF1DA" w:themeFill="accent2" w:themeFillTint="33"/>
          </w:tcPr>
          <w:p w14:paraId="7F26F554" w14:textId="322E5C51" w:rsidR="00322139" w:rsidRPr="00C35D0C" w:rsidRDefault="00322139" w:rsidP="002B60DB">
            <w:pPr>
              <w:spacing w:line="36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C35D0C">
              <w:rPr>
                <w:b/>
                <w:bCs/>
                <w:sz w:val="20"/>
                <w:szCs w:val="20"/>
              </w:rPr>
              <w:t>9.4272 kg h</w:t>
            </w:r>
            <w:r w:rsidRPr="00C35D0C">
              <w:rPr>
                <w:b/>
                <w:bCs/>
                <w:sz w:val="20"/>
                <w:szCs w:val="20"/>
                <w:vertAlign w:val="superscript"/>
              </w:rPr>
              <w:t>-1</w:t>
            </w:r>
            <w:r w:rsidR="003B6BA7">
              <w:rPr>
                <w:b/>
                <w:bCs/>
                <w:sz w:val="20"/>
                <w:szCs w:val="20"/>
                <w:vertAlign w:val="superscript"/>
              </w:rPr>
              <w:t xml:space="preserve"> </w:t>
            </w:r>
            <w:r w:rsidRPr="00C35D0C">
              <w:rPr>
                <w:b/>
                <w:bCs/>
                <w:sz w:val="20"/>
                <w:szCs w:val="20"/>
              </w:rPr>
              <w:t>L</w:t>
            </w:r>
            <w:r w:rsidRPr="00C35D0C">
              <w:rPr>
                <w:b/>
                <w:bCs/>
                <w:sz w:val="20"/>
                <w:szCs w:val="20"/>
                <w:vertAlign w:val="superscript"/>
              </w:rPr>
              <w:t>-1</w:t>
            </w:r>
          </w:p>
        </w:tc>
      </w:tr>
    </w:tbl>
    <w:p w14:paraId="4C30BAB7" w14:textId="560EC9D0" w:rsidR="00A95940" w:rsidRPr="00C35D0C" w:rsidRDefault="00A95940">
      <w:pPr>
        <w:suppressAutoHyphens w:val="0"/>
        <w:spacing w:before="0" w:beforeAutospacing="0" w:after="160" w:afterAutospacing="0" w:line="259" w:lineRule="auto"/>
        <w:jc w:val="left"/>
        <w:rPr>
          <w:b/>
          <w:bCs/>
          <w:sz w:val="24"/>
          <w:szCs w:val="24"/>
        </w:rPr>
      </w:pPr>
    </w:p>
    <w:p w14:paraId="19AE7D6F" w14:textId="3BFFEDCA" w:rsidR="00712B03" w:rsidRPr="00C35D0C" w:rsidRDefault="00A95940">
      <w:pPr>
        <w:suppressAutoHyphens w:val="0"/>
        <w:spacing w:before="0" w:beforeAutospacing="0" w:after="160" w:afterAutospacing="0" w:line="259" w:lineRule="auto"/>
        <w:jc w:val="left"/>
        <w:rPr>
          <w:b/>
          <w:bCs/>
          <w:sz w:val="24"/>
          <w:szCs w:val="24"/>
        </w:rPr>
      </w:pPr>
      <w:r w:rsidRPr="00C35D0C">
        <w:rPr>
          <w:b/>
          <w:bCs/>
          <w:sz w:val="24"/>
          <w:szCs w:val="24"/>
        </w:rPr>
        <w:br w:type="page"/>
      </w:r>
    </w:p>
    <w:p w14:paraId="35407F22" w14:textId="77777777" w:rsidR="00586848" w:rsidRPr="00C35D0C" w:rsidRDefault="00AC1EC9" w:rsidP="002B60DB">
      <w:pPr>
        <w:pStyle w:val="Heading2"/>
        <w:spacing w:line="360" w:lineRule="auto"/>
        <w:rPr>
          <w:sz w:val="24"/>
          <w:szCs w:val="24"/>
        </w:rPr>
      </w:pPr>
      <w:bookmarkStart w:id="20" w:name="_Toc205918981"/>
      <w:r w:rsidRPr="00C35D0C">
        <w:rPr>
          <w:sz w:val="24"/>
          <w:szCs w:val="24"/>
        </w:rPr>
        <w:lastRenderedPageBreak/>
        <w:t xml:space="preserve">Additional data related to main </w:t>
      </w:r>
      <w:r w:rsidR="00DC305B" w:rsidRPr="00C35D0C">
        <w:rPr>
          <w:sz w:val="24"/>
          <w:szCs w:val="24"/>
        </w:rPr>
        <w:t>article</w:t>
      </w:r>
      <w:bookmarkEnd w:id="20"/>
    </w:p>
    <w:p w14:paraId="5521A9AE" w14:textId="77777777" w:rsidR="00F22AE6" w:rsidRPr="00C35D0C" w:rsidRDefault="00F22AE6" w:rsidP="00F22AE6">
      <w:pPr>
        <w:pStyle w:val="Heading3"/>
        <w:spacing w:line="360" w:lineRule="auto"/>
        <w:rPr>
          <w:sz w:val="24"/>
        </w:rPr>
      </w:pPr>
      <w:bookmarkStart w:id="21" w:name="_Toc205918988"/>
      <w:r w:rsidRPr="00C35D0C">
        <w:rPr>
          <w:sz w:val="24"/>
        </w:rPr>
        <w:t>TMTHF Price commercially available</w:t>
      </w:r>
      <w:bookmarkEnd w:id="21"/>
      <w:r w:rsidRPr="00C35D0C">
        <w:rPr>
          <w:sz w:val="24"/>
        </w:rPr>
        <w:t xml:space="preserve"> </w:t>
      </w:r>
    </w:p>
    <w:tbl>
      <w:tblPr>
        <w:tblStyle w:val="TableGrid"/>
        <w:tblW w:w="5000" w:type="pct"/>
        <w:tblLook w:val="04A0" w:firstRow="1" w:lastRow="0" w:firstColumn="1" w:lastColumn="0" w:noHBand="0" w:noVBand="1"/>
      </w:tblPr>
      <w:tblGrid>
        <w:gridCol w:w="2549"/>
        <w:gridCol w:w="1616"/>
        <w:gridCol w:w="1617"/>
        <w:gridCol w:w="1617"/>
        <w:gridCol w:w="1617"/>
      </w:tblGrid>
      <w:tr w:rsidR="00F22AE6" w:rsidRPr="00C35D0C" w14:paraId="40DC99AF" w14:textId="77777777" w:rsidTr="00E858E2">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000" w:type="pct"/>
            <w:vAlign w:val="top"/>
          </w:tcPr>
          <w:p w14:paraId="0777598C" w14:textId="77777777" w:rsidR="00F22AE6" w:rsidRPr="00C35D0C" w:rsidRDefault="00F22AE6" w:rsidP="00E858E2">
            <w:pPr>
              <w:spacing w:after="0" w:afterAutospacing="0"/>
              <w:jc w:val="left"/>
              <w:rPr>
                <w:sz w:val="20"/>
                <w:szCs w:val="20"/>
              </w:rPr>
            </w:pPr>
            <w:r w:rsidRPr="00C35D0C">
              <w:rPr>
                <w:sz w:val="20"/>
                <w:szCs w:val="20"/>
              </w:rPr>
              <w:t>Supplier</w:t>
            </w:r>
          </w:p>
        </w:tc>
        <w:tc>
          <w:tcPr>
            <w:tcW w:w="1000" w:type="pct"/>
            <w:vAlign w:val="top"/>
          </w:tcPr>
          <w:p w14:paraId="08B30177" w14:textId="77777777" w:rsidR="00F22AE6" w:rsidRPr="00C35D0C" w:rsidRDefault="00F22AE6" w:rsidP="00E858E2">
            <w:pPr>
              <w:spacing w:after="0" w:afterAutospacing="0"/>
              <w:jc w:val="left"/>
              <w:cnfStyle w:val="100000000000" w:firstRow="1" w:lastRow="0" w:firstColumn="0" w:lastColumn="0" w:oddVBand="0" w:evenVBand="0" w:oddHBand="0" w:evenHBand="0" w:firstRowFirstColumn="0" w:firstRowLastColumn="0" w:lastRowFirstColumn="0" w:lastRowLastColumn="0"/>
              <w:rPr>
                <w:sz w:val="20"/>
                <w:szCs w:val="20"/>
              </w:rPr>
            </w:pPr>
            <w:r w:rsidRPr="00C35D0C">
              <w:rPr>
                <w:sz w:val="20"/>
                <w:szCs w:val="20"/>
              </w:rPr>
              <w:t>Purity</w:t>
            </w:r>
          </w:p>
        </w:tc>
        <w:tc>
          <w:tcPr>
            <w:tcW w:w="1000" w:type="pct"/>
            <w:vAlign w:val="top"/>
          </w:tcPr>
          <w:p w14:paraId="564BEF25" w14:textId="77777777" w:rsidR="00F22AE6" w:rsidRPr="00C35D0C" w:rsidRDefault="00F22AE6" w:rsidP="00E858E2">
            <w:pPr>
              <w:spacing w:after="0" w:afterAutospacing="0"/>
              <w:jc w:val="left"/>
              <w:cnfStyle w:val="100000000000" w:firstRow="1" w:lastRow="0" w:firstColumn="0" w:lastColumn="0" w:oddVBand="0" w:evenVBand="0" w:oddHBand="0" w:evenHBand="0" w:firstRowFirstColumn="0" w:firstRowLastColumn="0" w:lastRowFirstColumn="0" w:lastRowLastColumn="0"/>
              <w:rPr>
                <w:sz w:val="20"/>
                <w:szCs w:val="20"/>
              </w:rPr>
            </w:pPr>
            <w:r w:rsidRPr="00C35D0C">
              <w:rPr>
                <w:sz w:val="20"/>
                <w:szCs w:val="20"/>
              </w:rPr>
              <w:t>Quantity</w:t>
            </w:r>
          </w:p>
        </w:tc>
        <w:tc>
          <w:tcPr>
            <w:tcW w:w="1000" w:type="pct"/>
            <w:vAlign w:val="top"/>
          </w:tcPr>
          <w:p w14:paraId="3A225222" w14:textId="77777777" w:rsidR="00F22AE6" w:rsidRPr="00C35D0C" w:rsidRDefault="00F22AE6" w:rsidP="00E858E2">
            <w:pPr>
              <w:spacing w:after="0" w:afterAutospacing="0"/>
              <w:jc w:val="left"/>
              <w:cnfStyle w:val="100000000000" w:firstRow="1" w:lastRow="0" w:firstColumn="0" w:lastColumn="0" w:oddVBand="0" w:evenVBand="0" w:oddHBand="0" w:evenHBand="0" w:firstRowFirstColumn="0" w:firstRowLastColumn="0" w:lastRowFirstColumn="0" w:lastRowLastColumn="0"/>
              <w:rPr>
                <w:sz w:val="20"/>
                <w:szCs w:val="20"/>
              </w:rPr>
            </w:pPr>
            <w:r w:rsidRPr="00C35D0C">
              <w:rPr>
                <w:sz w:val="20"/>
                <w:szCs w:val="20"/>
              </w:rPr>
              <w:t>Price</w:t>
            </w:r>
          </w:p>
        </w:tc>
        <w:tc>
          <w:tcPr>
            <w:tcW w:w="1000" w:type="pct"/>
            <w:vAlign w:val="top"/>
          </w:tcPr>
          <w:p w14:paraId="51B5A736" w14:textId="77777777" w:rsidR="00F22AE6" w:rsidRPr="00C35D0C" w:rsidRDefault="00F22AE6" w:rsidP="00E858E2">
            <w:pPr>
              <w:spacing w:after="0" w:afterAutospacing="0"/>
              <w:jc w:val="left"/>
              <w:cnfStyle w:val="100000000000" w:firstRow="1" w:lastRow="0" w:firstColumn="0" w:lastColumn="0" w:oddVBand="0" w:evenVBand="0" w:oddHBand="0" w:evenHBand="0" w:firstRowFirstColumn="0" w:firstRowLastColumn="0" w:lastRowFirstColumn="0" w:lastRowLastColumn="0"/>
              <w:rPr>
                <w:sz w:val="20"/>
                <w:szCs w:val="20"/>
              </w:rPr>
            </w:pPr>
            <w:r w:rsidRPr="00C35D0C">
              <w:rPr>
                <w:sz w:val="20"/>
                <w:szCs w:val="20"/>
              </w:rPr>
              <w:t>Last updated date</w:t>
            </w:r>
          </w:p>
        </w:tc>
      </w:tr>
      <w:tr w:rsidR="00F22AE6" w:rsidRPr="00C35D0C" w14:paraId="3B19F3A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6A00AAF5" w14:textId="77777777" w:rsidR="00F22AE6" w:rsidRPr="00C35D0C" w:rsidRDefault="00F22AE6" w:rsidP="00E858E2">
            <w:pPr>
              <w:pStyle w:val="ListParagraph"/>
              <w:numPr>
                <w:ilvl w:val="0"/>
                <w:numId w:val="10"/>
              </w:numPr>
              <w:spacing w:after="0" w:afterAutospacing="0"/>
              <w:jc w:val="left"/>
              <w:rPr>
                <w:b w:val="0"/>
                <w:bCs/>
                <w:sz w:val="20"/>
                <w:szCs w:val="20"/>
              </w:rPr>
            </w:pPr>
            <w:r w:rsidRPr="00C35D0C">
              <w:rPr>
                <w:b w:val="0"/>
                <w:bCs/>
                <w:sz w:val="20"/>
                <w:szCs w:val="20"/>
              </w:rPr>
              <w:t>Accel Scientific S.L.</w:t>
            </w:r>
          </w:p>
          <w:p w14:paraId="36AB77C9" w14:textId="77777777" w:rsidR="00F22AE6" w:rsidRPr="00C35D0C" w:rsidRDefault="00F22AE6" w:rsidP="00E858E2">
            <w:pPr>
              <w:pStyle w:val="ListParagraph"/>
              <w:spacing w:after="0" w:afterAutospacing="0"/>
              <w:jc w:val="left"/>
              <w:rPr>
                <w:b w:val="0"/>
                <w:bCs/>
                <w:sz w:val="20"/>
                <w:szCs w:val="20"/>
              </w:rPr>
            </w:pPr>
            <w:r w:rsidRPr="00C35D0C">
              <w:rPr>
                <w:b w:val="0"/>
                <w:bCs/>
                <w:sz w:val="20"/>
                <w:szCs w:val="20"/>
              </w:rPr>
              <w:t>(Spain)</w:t>
            </w:r>
          </w:p>
        </w:tc>
        <w:tc>
          <w:tcPr>
            <w:tcW w:w="1000" w:type="pct"/>
            <w:vAlign w:val="top"/>
          </w:tcPr>
          <w:p w14:paraId="6B1F1A6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2343FC9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023D0DF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52 EUR</w:t>
            </w:r>
          </w:p>
        </w:tc>
        <w:tc>
          <w:tcPr>
            <w:tcW w:w="1000" w:type="pct"/>
            <w:vMerge w:val="restart"/>
            <w:vAlign w:val="top"/>
          </w:tcPr>
          <w:p w14:paraId="7B4C59B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2025-06-10</w:t>
            </w:r>
          </w:p>
        </w:tc>
      </w:tr>
      <w:tr w:rsidR="00F22AE6" w:rsidRPr="00C35D0C" w14:paraId="730BD64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DA462E5" w14:textId="77777777" w:rsidR="00F22AE6" w:rsidRPr="00C35D0C" w:rsidRDefault="00F22AE6" w:rsidP="00E858E2">
            <w:pPr>
              <w:spacing w:after="0" w:afterAutospacing="0"/>
              <w:jc w:val="left"/>
              <w:rPr>
                <w:b w:val="0"/>
                <w:bCs/>
                <w:sz w:val="20"/>
                <w:szCs w:val="20"/>
              </w:rPr>
            </w:pPr>
          </w:p>
        </w:tc>
        <w:tc>
          <w:tcPr>
            <w:tcW w:w="1000" w:type="pct"/>
            <w:vAlign w:val="top"/>
          </w:tcPr>
          <w:p w14:paraId="5672CB4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0CEC2AF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5B3A3CD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77 EUR</w:t>
            </w:r>
          </w:p>
        </w:tc>
        <w:tc>
          <w:tcPr>
            <w:tcW w:w="1000" w:type="pct"/>
            <w:vMerge/>
            <w:vAlign w:val="top"/>
          </w:tcPr>
          <w:p w14:paraId="643C295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7B7DDED1"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8279D63" w14:textId="77777777" w:rsidR="00F22AE6" w:rsidRPr="00C35D0C" w:rsidRDefault="00F22AE6" w:rsidP="00E858E2">
            <w:pPr>
              <w:spacing w:after="0" w:afterAutospacing="0"/>
              <w:jc w:val="left"/>
              <w:rPr>
                <w:b w:val="0"/>
                <w:bCs/>
                <w:sz w:val="20"/>
                <w:szCs w:val="20"/>
              </w:rPr>
            </w:pPr>
          </w:p>
        </w:tc>
        <w:tc>
          <w:tcPr>
            <w:tcW w:w="1000" w:type="pct"/>
            <w:vAlign w:val="top"/>
          </w:tcPr>
          <w:p w14:paraId="12CD98B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99%</w:t>
            </w:r>
          </w:p>
        </w:tc>
        <w:tc>
          <w:tcPr>
            <w:tcW w:w="1000" w:type="pct"/>
            <w:vAlign w:val="top"/>
          </w:tcPr>
          <w:p w14:paraId="74693FD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500 mg</w:t>
            </w:r>
          </w:p>
        </w:tc>
        <w:tc>
          <w:tcPr>
            <w:tcW w:w="1000" w:type="pct"/>
            <w:vAlign w:val="top"/>
          </w:tcPr>
          <w:p w14:paraId="04C3B36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97 EUR</w:t>
            </w:r>
          </w:p>
        </w:tc>
        <w:tc>
          <w:tcPr>
            <w:tcW w:w="1000" w:type="pct"/>
            <w:vMerge/>
            <w:vAlign w:val="top"/>
          </w:tcPr>
          <w:p w14:paraId="62C6B0E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1D9756FF"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6D9E1A7" w14:textId="77777777" w:rsidR="00F22AE6" w:rsidRPr="00C35D0C" w:rsidRDefault="00F22AE6" w:rsidP="00E858E2">
            <w:pPr>
              <w:spacing w:after="0" w:afterAutospacing="0"/>
              <w:jc w:val="left"/>
              <w:rPr>
                <w:b w:val="0"/>
                <w:bCs/>
                <w:sz w:val="20"/>
                <w:szCs w:val="20"/>
              </w:rPr>
            </w:pPr>
          </w:p>
        </w:tc>
        <w:tc>
          <w:tcPr>
            <w:tcW w:w="1000" w:type="pct"/>
            <w:vAlign w:val="top"/>
          </w:tcPr>
          <w:p w14:paraId="0FB2828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4E46847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0254494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155 EUR</w:t>
            </w:r>
          </w:p>
        </w:tc>
        <w:tc>
          <w:tcPr>
            <w:tcW w:w="1000" w:type="pct"/>
            <w:vMerge/>
            <w:vAlign w:val="top"/>
          </w:tcPr>
          <w:p w14:paraId="768D162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7E055D38"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1F13F0A" w14:textId="77777777" w:rsidR="00F22AE6" w:rsidRPr="00C35D0C" w:rsidRDefault="00F22AE6" w:rsidP="00E858E2">
            <w:pPr>
              <w:spacing w:after="0" w:afterAutospacing="0"/>
              <w:jc w:val="left"/>
              <w:rPr>
                <w:b w:val="0"/>
                <w:bCs/>
                <w:sz w:val="20"/>
                <w:szCs w:val="20"/>
              </w:rPr>
            </w:pPr>
          </w:p>
        </w:tc>
        <w:tc>
          <w:tcPr>
            <w:tcW w:w="1000" w:type="pct"/>
            <w:vAlign w:val="top"/>
          </w:tcPr>
          <w:p w14:paraId="2F0C4AA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0598073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 g</w:t>
            </w:r>
          </w:p>
        </w:tc>
        <w:tc>
          <w:tcPr>
            <w:tcW w:w="1000" w:type="pct"/>
            <w:vAlign w:val="top"/>
          </w:tcPr>
          <w:p w14:paraId="34588A3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372 EUR</w:t>
            </w:r>
          </w:p>
        </w:tc>
        <w:tc>
          <w:tcPr>
            <w:tcW w:w="1000" w:type="pct"/>
            <w:vMerge/>
            <w:vAlign w:val="top"/>
          </w:tcPr>
          <w:p w14:paraId="43BB284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0B1187B6"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2ED63258" w14:textId="77777777" w:rsidR="00F22AE6" w:rsidRPr="00C35D0C" w:rsidRDefault="00F22AE6" w:rsidP="00E858E2">
            <w:pPr>
              <w:pStyle w:val="ListParagraph"/>
              <w:numPr>
                <w:ilvl w:val="0"/>
                <w:numId w:val="10"/>
              </w:numPr>
              <w:spacing w:after="0" w:afterAutospacing="0"/>
              <w:jc w:val="left"/>
              <w:rPr>
                <w:b w:val="0"/>
                <w:bCs/>
                <w:sz w:val="20"/>
                <w:szCs w:val="20"/>
              </w:rPr>
            </w:pPr>
            <w:r w:rsidRPr="00C35D0C">
              <w:rPr>
                <w:b w:val="0"/>
                <w:bCs/>
                <w:sz w:val="20"/>
                <w:szCs w:val="20"/>
              </w:rPr>
              <w:t>Bio-</w:t>
            </w:r>
            <w:proofErr w:type="spellStart"/>
            <w:r w:rsidRPr="00C35D0C">
              <w:rPr>
                <w:b w:val="0"/>
                <w:bCs/>
                <w:sz w:val="20"/>
                <w:szCs w:val="20"/>
              </w:rPr>
              <w:t>Farma</w:t>
            </w:r>
            <w:proofErr w:type="spellEnd"/>
            <w:r w:rsidRPr="00C35D0C">
              <w:rPr>
                <w:b w:val="0"/>
                <w:bCs/>
                <w:sz w:val="20"/>
                <w:szCs w:val="20"/>
              </w:rPr>
              <w:t xml:space="preserve"> Ltd.</w:t>
            </w:r>
          </w:p>
          <w:p w14:paraId="6A561D54" w14:textId="77777777" w:rsidR="00F22AE6" w:rsidRPr="00C35D0C" w:rsidRDefault="00F22AE6" w:rsidP="00E858E2">
            <w:pPr>
              <w:pStyle w:val="ListParagraph"/>
              <w:spacing w:after="0" w:afterAutospacing="0"/>
              <w:jc w:val="left"/>
              <w:rPr>
                <w:b w:val="0"/>
                <w:bCs/>
                <w:sz w:val="20"/>
                <w:szCs w:val="20"/>
              </w:rPr>
            </w:pPr>
            <w:r w:rsidRPr="00C35D0C">
              <w:rPr>
                <w:b w:val="0"/>
                <w:bCs/>
                <w:sz w:val="20"/>
                <w:szCs w:val="20"/>
              </w:rPr>
              <w:t>(United Kingdom)</w:t>
            </w:r>
          </w:p>
        </w:tc>
        <w:tc>
          <w:tcPr>
            <w:tcW w:w="1000" w:type="pct"/>
            <w:vMerge w:val="restart"/>
            <w:vAlign w:val="top"/>
          </w:tcPr>
          <w:p w14:paraId="04B004A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lang w:val="it-IT"/>
              </w:rPr>
              <w:t>Not specified</w:t>
            </w:r>
          </w:p>
        </w:tc>
        <w:tc>
          <w:tcPr>
            <w:tcW w:w="1000" w:type="pct"/>
            <w:vAlign w:val="top"/>
          </w:tcPr>
          <w:p w14:paraId="6FAFF63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 g</w:t>
            </w:r>
          </w:p>
        </w:tc>
        <w:tc>
          <w:tcPr>
            <w:tcW w:w="1000" w:type="pct"/>
            <w:vAlign w:val="top"/>
          </w:tcPr>
          <w:p w14:paraId="4C84F9D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452 GBP</w:t>
            </w:r>
          </w:p>
        </w:tc>
        <w:tc>
          <w:tcPr>
            <w:tcW w:w="1000" w:type="pct"/>
            <w:vMerge w:val="restart"/>
            <w:vAlign w:val="top"/>
          </w:tcPr>
          <w:p w14:paraId="247080F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lang w:val="it-IT"/>
              </w:rPr>
              <w:t>2025-06-05</w:t>
            </w:r>
          </w:p>
        </w:tc>
      </w:tr>
      <w:tr w:rsidR="00F22AE6" w:rsidRPr="00C35D0C" w14:paraId="0CD3722B"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A901920"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4520A97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1111B64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5 g</w:t>
            </w:r>
          </w:p>
        </w:tc>
        <w:tc>
          <w:tcPr>
            <w:tcW w:w="1000" w:type="pct"/>
            <w:vAlign w:val="top"/>
          </w:tcPr>
          <w:p w14:paraId="6F89EA2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1093 GBP</w:t>
            </w:r>
          </w:p>
        </w:tc>
        <w:tc>
          <w:tcPr>
            <w:tcW w:w="1000" w:type="pct"/>
            <w:vMerge/>
            <w:vAlign w:val="top"/>
          </w:tcPr>
          <w:p w14:paraId="18E7B9E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4BB606B4"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6CF8548"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0238F4B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5E102CD3"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10 g</w:t>
            </w:r>
          </w:p>
        </w:tc>
        <w:tc>
          <w:tcPr>
            <w:tcW w:w="1000" w:type="pct"/>
            <w:vAlign w:val="top"/>
          </w:tcPr>
          <w:p w14:paraId="2D94848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1595 GBP</w:t>
            </w:r>
          </w:p>
        </w:tc>
        <w:tc>
          <w:tcPr>
            <w:tcW w:w="1000" w:type="pct"/>
            <w:vMerge/>
            <w:vAlign w:val="top"/>
          </w:tcPr>
          <w:p w14:paraId="35AD12C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33D487DF"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212BF9E4" w14:textId="77777777" w:rsidR="00F22AE6" w:rsidRPr="00C35D0C" w:rsidRDefault="00F22AE6" w:rsidP="00E858E2">
            <w:pPr>
              <w:pStyle w:val="ListParagraph"/>
              <w:numPr>
                <w:ilvl w:val="0"/>
                <w:numId w:val="10"/>
              </w:numPr>
              <w:spacing w:after="0" w:afterAutospacing="0"/>
              <w:jc w:val="left"/>
              <w:rPr>
                <w:b w:val="0"/>
                <w:bCs/>
                <w:sz w:val="20"/>
                <w:szCs w:val="20"/>
              </w:rPr>
            </w:pPr>
            <w:r w:rsidRPr="00C35D0C">
              <w:rPr>
                <w:b w:val="0"/>
                <w:bCs/>
                <w:sz w:val="20"/>
                <w:szCs w:val="20"/>
              </w:rPr>
              <w:t>Sigma Aldrich, Inc.</w:t>
            </w:r>
          </w:p>
          <w:p w14:paraId="2F1E52C8" w14:textId="77777777" w:rsidR="00F22AE6" w:rsidRPr="00C35D0C" w:rsidRDefault="00F22AE6" w:rsidP="00E858E2">
            <w:pPr>
              <w:pStyle w:val="ListParagraph"/>
              <w:spacing w:after="0" w:afterAutospacing="0"/>
              <w:jc w:val="left"/>
              <w:rPr>
                <w:b w:val="0"/>
                <w:bCs/>
                <w:sz w:val="20"/>
                <w:szCs w:val="20"/>
              </w:rPr>
            </w:pPr>
            <w:r w:rsidRPr="00C35D0C">
              <w:rPr>
                <w:b w:val="0"/>
                <w:bCs/>
                <w:sz w:val="20"/>
                <w:szCs w:val="20"/>
              </w:rPr>
              <w:t>(USA)</w:t>
            </w:r>
          </w:p>
        </w:tc>
        <w:tc>
          <w:tcPr>
            <w:tcW w:w="1000" w:type="pct"/>
            <w:vMerge w:val="restart"/>
            <w:vAlign w:val="top"/>
          </w:tcPr>
          <w:p w14:paraId="395A89E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95%</w:t>
            </w:r>
          </w:p>
        </w:tc>
        <w:tc>
          <w:tcPr>
            <w:tcW w:w="1000" w:type="pct"/>
            <w:vMerge w:val="restart"/>
            <w:vAlign w:val="top"/>
          </w:tcPr>
          <w:p w14:paraId="6169A5E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100 mg</w:t>
            </w:r>
          </w:p>
        </w:tc>
        <w:tc>
          <w:tcPr>
            <w:tcW w:w="1000" w:type="pct"/>
            <w:vAlign w:val="top"/>
          </w:tcPr>
          <w:p w14:paraId="2D0D9AB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166.25 AUD</w:t>
            </w:r>
          </w:p>
        </w:tc>
        <w:tc>
          <w:tcPr>
            <w:tcW w:w="1000" w:type="pct"/>
            <w:vMerge w:val="restart"/>
            <w:vAlign w:val="top"/>
          </w:tcPr>
          <w:p w14:paraId="7DF4CFC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2025-06-02</w:t>
            </w:r>
          </w:p>
        </w:tc>
      </w:tr>
      <w:tr w:rsidR="00F22AE6" w:rsidRPr="00C35D0C" w14:paraId="6F02B1B6"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B6D49DA"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2AB73A3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524119E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268CCA6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18200 JPY</w:t>
            </w:r>
          </w:p>
        </w:tc>
        <w:tc>
          <w:tcPr>
            <w:tcW w:w="1000" w:type="pct"/>
            <w:vMerge/>
            <w:vAlign w:val="top"/>
          </w:tcPr>
          <w:p w14:paraId="023CBBF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352761B6"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56896EB"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2872934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4E88154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55A6325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52.9 USD</w:t>
            </w:r>
          </w:p>
        </w:tc>
        <w:tc>
          <w:tcPr>
            <w:tcW w:w="1000" w:type="pct"/>
            <w:vMerge/>
            <w:vAlign w:val="top"/>
          </w:tcPr>
          <w:p w14:paraId="63E7229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1875105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2DC4EF2"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18CD6CD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1BD610B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7E4ADE7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91.98 GBP</w:t>
            </w:r>
          </w:p>
        </w:tc>
        <w:tc>
          <w:tcPr>
            <w:tcW w:w="1000" w:type="pct"/>
            <w:vMerge w:val="restart"/>
            <w:vAlign w:val="top"/>
          </w:tcPr>
          <w:p w14:paraId="194573B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2025-02-21</w:t>
            </w:r>
          </w:p>
        </w:tc>
      </w:tr>
      <w:tr w:rsidR="00F22AE6" w:rsidRPr="00C35D0C" w14:paraId="28EBFB6F"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DFFCF49"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39C017E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1961165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3CA1D36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94.05 CHF</w:t>
            </w:r>
          </w:p>
        </w:tc>
        <w:tc>
          <w:tcPr>
            <w:tcW w:w="1000" w:type="pct"/>
            <w:vMerge/>
            <w:vAlign w:val="top"/>
          </w:tcPr>
          <w:p w14:paraId="2737F62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741DB9A0"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0199810"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70EB3CE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0B8C78B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27008D8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2351.25 CZK</w:t>
            </w:r>
          </w:p>
        </w:tc>
        <w:tc>
          <w:tcPr>
            <w:tcW w:w="1000" w:type="pct"/>
            <w:vMerge/>
            <w:vAlign w:val="top"/>
          </w:tcPr>
          <w:p w14:paraId="5B41531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1EB93F10"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3671D45"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15DABA8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0331C9E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281C1B2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705.38 DKK</w:t>
            </w:r>
          </w:p>
        </w:tc>
        <w:tc>
          <w:tcPr>
            <w:tcW w:w="1000" w:type="pct"/>
            <w:vMerge/>
            <w:vAlign w:val="top"/>
          </w:tcPr>
          <w:p w14:paraId="594A9EC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7F0DFA7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3B50056"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11DAAD9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0D419B1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28E6E3F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94.05 EUR</w:t>
            </w:r>
          </w:p>
        </w:tc>
        <w:tc>
          <w:tcPr>
            <w:tcW w:w="1000" w:type="pct"/>
            <w:vMerge/>
            <w:vAlign w:val="top"/>
          </w:tcPr>
          <w:p w14:paraId="3CC57B0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6C69A68C"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64E53D0"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15F22F6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071137E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3A9B005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35739 HUF</w:t>
            </w:r>
          </w:p>
        </w:tc>
        <w:tc>
          <w:tcPr>
            <w:tcW w:w="1000" w:type="pct"/>
            <w:vMerge/>
            <w:vAlign w:val="top"/>
          </w:tcPr>
          <w:p w14:paraId="676A19B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4519B0D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C27289F"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754E14A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4F7A5F8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24AF550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1081.58 NOK</w:t>
            </w:r>
          </w:p>
        </w:tc>
        <w:tc>
          <w:tcPr>
            <w:tcW w:w="1000" w:type="pct"/>
            <w:vMerge/>
            <w:vAlign w:val="top"/>
          </w:tcPr>
          <w:p w14:paraId="755E7E2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38E788CD"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5A24E3A"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3E9FAEE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0F06D29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13C943B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423.23 PLN</w:t>
            </w:r>
          </w:p>
        </w:tc>
        <w:tc>
          <w:tcPr>
            <w:tcW w:w="1000" w:type="pct"/>
            <w:vMerge/>
            <w:vAlign w:val="top"/>
          </w:tcPr>
          <w:p w14:paraId="2B38B0E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4542CE4E"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577F61E"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0629A7F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071DFBD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245213C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1072.17 SEK</w:t>
            </w:r>
          </w:p>
        </w:tc>
        <w:tc>
          <w:tcPr>
            <w:tcW w:w="1000" w:type="pct"/>
            <w:vMerge/>
            <w:vAlign w:val="top"/>
          </w:tcPr>
          <w:p w14:paraId="7BCEBD5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6BFEF6B8"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EF1718F" w14:textId="77777777" w:rsidR="00F22AE6" w:rsidRPr="00C35D0C" w:rsidRDefault="00F22AE6" w:rsidP="00E858E2">
            <w:pPr>
              <w:spacing w:after="0" w:afterAutospacing="0"/>
              <w:jc w:val="left"/>
              <w:rPr>
                <w:b w:val="0"/>
                <w:bCs/>
                <w:sz w:val="20"/>
                <w:szCs w:val="20"/>
                <w:lang w:val="it-IT"/>
              </w:rPr>
            </w:pPr>
          </w:p>
        </w:tc>
        <w:tc>
          <w:tcPr>
            <w:tcW w:w="1000" w:type="pct"/>
            <w:vMerge w:val="restart"/>
            <w:vAlign w:val="top"/>
          </w:tcPr>
          <w:p w14:paraId="7F9E520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95%</w:t>
            </w:r>
          </w:p>
        </w:tc>
        <w:tc>
          <w:tcPr>
            <w:tcW w:w="1000" w:type="pct"/>
            <w:vMerge w:val="restart"/>
            <w:vAlign w:val="top"/>
          </w:tcPr>
          <w:p w14:paraId="77BD3FD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250 mg</w:t>
            </w:r>
          </w:p>
        </w:tc>
        <w:tc>
          <w:tcPr>
            <w:tcW w:w="1000" w:type="pct"/>
            <w:vAlign w:val="top"/>
          </w:tcPr>
          <w:p w14:paraId="3246F39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211.88 AUD</w:t>
            </w:r>
          </w:p>
        </w:tc>
        <w:tc>
          <w:tcPr>
            <w:tcW w:w="1000" w:type="pct"/>
            <w:vMerge w:val="restart"/>
            <w:vAlign w:val="top"/>
          </w:tcPr>
          <w:p w14:paraId="66FBFBF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2025-06-02</w:t>
            </w:r>
          </w:p>
        </w:tc>
      </w:tr>
      <w:tr w:rsidR="00F22AE6" w:rsidRPr="00C35D0C" w14:paraId="7CA15C8C"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F4BDA92"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0C0CD1E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62DD73F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64B6BDE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23200 JPY</w:t>
            </w:r>
          </w:p>
        </w:tc>
        <w:tc>
          <w:tcPr>
            <w:tcW w:w="1000" w:type="pct"/>
            <w:vMerge/>
            <w:vAlign w:val="top"/>
          </w:tcPr>
          <w:p w14:paraId="519FDAF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7C6E8AA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56866FC"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2143C2C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3F939E4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1D2C427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79.35 USD</w:t>
            </w:r>
          </w:p>
        </w:tc>
        <w:tc>
          <w:tcPr>
            <w:tcW w:w="1000" w:type="pct"/>
            <w:vMerge/>
            <w:vAlign w:val="top"/>
          </w:tcPr>
          <w:p w14:paraId="45FFABC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18B497F8"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7C9DE78"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5668654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7E01494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1264FA6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113.04 GBP</w:t>
            </w:r>
          </w:p>
        </w:tc>
        <w:tc>
          <w:tcPr>
            <w:tcW w:w="1000" w:type="pct"/>
            <w:vMerge w:val="restart"/>
            <w:vAlign w:val="top"/>
          </w:tcPr>
          <w:p w14:paraId="46E6A0D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2025-02-21</w:t>
            </w:r>
          </w:p>
        </w:tc>
      </w:tr>
      <w:tr w:rsidR="00F22AE6" w:rsidRPr="00C35D0C" w14:paraId="15410B7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336CC59"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484A689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699A74A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65799BF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121.65 CHF</w:t>
            </w:r>
          </w:p>
        </w:tc>
        <w:tc>
          <w:tcPr>
            <w:tcW w:w="1000" w:type="pct"/>
            <w:vMerge/>
            <w:vAlign w:val="top"/>
          </w:tcPr>
          <w:p w14:paraId="0561D55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2ED85C0C"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B61D747"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738CB31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77BF02D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75DE018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3041.25 CZK</w:t>
            </w:r>
          </w:p>
        </w:tc>
        <w:tc>
          <w:tcPr>
            <w:tcW w:w="1000" w:type="pct"/>
            <w:vMerge/>
            <w:vAlign w:val="top"/>
          </w:tcPr>
          <w:p w14:paraId="60EE3E4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10AEB954"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D5016EB"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448C180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4D838D0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4AC62B5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912.38 DKK</w:t>
            </w:r>
          </w:p>
        </w:tc>
        <w:tc>
          <w:tcPr>
            <w:tcW w:w="1000" w:type="pct"/>
            <w:vMerge/>
            <w:vAlign w:val="top"/>
          </w:tcPr>
          <w:p w14:paraId="2F7AAF9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2040D0B6"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A0888F6"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547AF6B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0C58CBC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458DD18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121.65 EUR</w:t>
            </w:r>
          </w:p>
        </w:tc>
        <w:tc>
          <w:tcPr>
            <w:tcW w:w="1000" w:type="pct"/>
            <w:vMerge/>
            <w:vAlign w:val="top"/>
          </w:tcPr>
          <w:p w14:paraId="6CAC122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6AEF4A4F"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193A3AA"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47FAB0E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7760BF5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559871D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46227 HUF</w:t>
            </w:r>
          </w:p>
        </w:tc>
        <w:tc>
          <w:tcPr>
            <w:tcW w:w="1000" w:type="pct"/>
            <w:vMerge/>
            <w:vAlign w:val="top"/>
          </w:tcPr>
          <w:p w14:paraId="5455642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73568CFC"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902B05B"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7734966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377AFDA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0461E2D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1398.98 NOK</w:t>
            </w:r>
          </w:p>
        </w:tc>
        <w:tc>
          <w:tcPr>
            <w:tcW w:w="1000" w:type="pct"/>
            <w:vMerge/>
            <w:vAlign w:val="top"/>
          </w:tcPr>
          <w:p w14:paraId="3A47E63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1238195F"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A6B9FAC"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6DD97AB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4B45107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3395DE1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547.43 PLN</w:t>
            </w:r>
          </w:p>
        </w:tc>
        <w:tc>
          <w:tcPr>
            <w:tcW w:w="1000" w:type="pct"/>
            <w:vMerge/>
            <w:vAlign w:val="top"/>
          </w:tcPr>
          <w:p w14:paraId="1775833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09ADF644"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D320810"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536C0A4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72D3360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2BCCD4D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1386.81 SEK</w:t>
            </w:r>
          </w:p>
        </w:tc>
        <w:tc>
          <w:tcPr>
            <w:tcW w:w="1000" w:type="pct"/>
            <w:vMerge/>
            <w:vAlign w:val="top"/>
          </w:tcPr>
          <w:p w14:paraId="6C0EAA7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6319802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1CD452C" w14:textId="77777777" w:rsidR="00F22AE6" w:rsidRPr="00C35D0C" w:rsidRDefault="00F22AE6" w:rsidP="00E858E2">
            <w:pPr>
              <w:spacing w:after="0" w:afterAutospacing="0"/>
              <w:jc w:val="left"/>
              <w:rPr>
                <w:b w:val="0"/>
                <w:bCs/>
                <w:sz w:val="20"/>
                <w:szCs w:val="20"/>
                <w:lang w:val="it-IT"/>
              </w:rPr>
            </w:pPr>
          </w:p>
        </w:tc>
        <w:tc>
          <w:tcPr>
            <w:tcW w:w="1000" w:type="pct"/>
            <w:vAlign w:val="top"/>
          </w:tcPr>
          <w:p w14:paraId="6AE3AB3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3B2C04C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500 mg</w:t>
            </w:r>
          </w:p>
        </w:tc>
        <w:tc>
          <w:tcPr>
            <w:tcW w:w="1000" w:type="pct"/>
            <w:vAlign w:val="top"/>
          </w:tcPr>
          <w:p w14:paraId="22BFBE6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155.16 GBP</w:t>
            </w:r>
          </w:p>
        </w:tc>
        <w:tc>
          <w:tcPr>
            <w:tcW w:w="1000" w:type="pct"/>
            <w:vAlign w:val="top"/>
          </w:tcPr>
          <w:p w14:paraId="30F932A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2025-02-21</w:t>
            </w:r>
          </w:p>
        </w:tc>
      </w:tr>
      <w:tr w:rsidR="00F22AE6" w:rsidRPr="00C35D0C" w14:paraId="149B217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455E3DB" w14:textId="77777777" w:rsidR="00F22AE6" w:rsidRPr="00C35D0C" w:rsidRDefault="00F22AE6" w:rsidP="00E858E2">
            <w:pPr>
              <w:spacing w:after="0" w:afterAutospacing="0"/>
              <w:jc w:val="left"/>
              <w:rPr>
                <w:b w:val="0"/>
                <w:bCs/>
                <w:sz w:val="20"/>
                <w:szCs w:val="20"/>
                <w:lang w:val="it-IT"/>
              </w:rPr>
            </w:pPr>
          </w:p>
        </w:tc>
        <w:tc>
          <w:tcPr>
            <w:tcW w:w="1000" w:type="pct"/>
            <w:vMerge w:val="restart"/>
            <w:vAlign w:val="top"/>
          </w:tcPr>
          <w:p w14:paraId="4E132F4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Merge w:val="restart"/>
            <w:vAlign w:val="top"/>
          </w:tcPr>
          <w:p w14:paraId="5109DE7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 g</w:t>
            </w:r>
          </w:p>
        </w:tc>
        <w:tc>
          <w:tcPr>
            <w:tcW w:w="1000" w:type="pct"/>
            <w:vAlign w:val="top"/>
          </w:tcPr>
          <w:p w14:paraId="02A9022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358.68 AUD</w:t>
            </w:r>
          </w:p>
        </w:tc>
        <w:tc>
          <w:tcPr>
            <w:tcW w:w="1000" w:type="pct"/>
            <w:vAlign w:val="top"/>
          </w:tcPr>
          <w:p w14:paraId="28C47A7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2025-06-02</w:t>
            </w:r>
          </w:p>
        </w:tc>
      </w:tr>
      <w:tr w:rsidR="00F22AE6" w:rsidRPr="00C35D0C" w14:paraId="0BD5420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E5EC059"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3405D71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5F18A4F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4F7E0A0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39600 JPY</w:t>
            </w:r>
          </w:p>
        </w:tc>
        <w:tc>
          <w:tcPr>
            <w:tcW w:w="1000" w:type="pct"/>
            <w:vMerge w:val="restart"/>
            <w:vAlign w:val="top"/>
          </w:tcPr>
          <w:p w14:paraId="3154588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2025-02-21</w:t>
            </w:r>
          </w:p>
        </w:tc>
      </w:tr>
      <w:tr w:rsidR="00F22AE6" w:rsidRPr="00C35D0C" w14:paraId="17FB17D4"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F521016"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5A3FC8C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5C072BC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1A2739D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164.45 USD</w:t>
            </w:r>
          </w:p>
        </w:tc>
        <w:tc>
          <w:tcPr>
            <w:tcW w:w="1000" w:type="pct"/>
            <w:vMerge/>
            <w:vAlign w:val="top"/>
          </w:tcPr>
          <w:p w14:paraId="6DE226E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48374936"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6CDE494"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73C6BCF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2A4BEFE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3E3E3B5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187.92 GBP</w:t>
            </w:r>
          </w:p>
        </w:tc>
        <w:tc>
          <w:tcPr>
            <w:tcW w:w="1000" w:type="pct"/>
            <w:vMerge/>
            <w:vAlign w:val="top"/>
          </w:tcPr>
          <w:p w14:paraId="74785A9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0C69739B"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C00830C"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0AB0227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22266D5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373E95F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206.75 CHF</w:t>
            </w:r>
          </w:p>
        </w:tc>
        <w:tc>
          <w:tcPr>
            <w:tcW w:w="1000" w:type="pct"/>
            <w:vMerge/>
            <w:vAlign w:val="top"/>
          </w:tcPr>
          <w:p w14:paraId="770B6D3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3A7D3460"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484C3C5"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34573AD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11789DD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5B4B741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5168.75 CZK</w:t>
            </w:r>
          </w:p>
        </w:tc>
        <w:tc>
          <w:tcPr>
            <w:tcW w:w="1000" w:type="pct"/>
            <w:vMerge/>
            <w:vAlign w:val="top"/>
          </w:tcPr>
          <w:p w14:paraId="78B1079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6307FD1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04F1EEA"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2661E14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140B6A5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14FB120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1550.63 DKK</w:t>
            </w:r>
          </w:p>
        </w:tc>
        <w:tc>
          <w:tcPr>
            <w:tcW w:w="1000" w:type="pct"/>
            <w:vMerge/>
            <w:vAlign w:val="top"/>
          </w:tcPr>
          <w:p w14:paraId="7EF0480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647CAC2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4849526"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2D5AA51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097BB4A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69CF247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206.75 EUR</w:t>
            </w:r>
          </w:p>
        </w:tc>
        <w:tc>
          <w:tcPr>
            <w:tcW w:w="1000" w:type="pct"/>
            <w:vMerge/>
            <w:vAlign w:val="top"/>
          </w:tcPr>
          <w:p w14:paraId="4AB6DE5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066A9BE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DE49036"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647D24C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2FF808B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5972E69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78565 HUF</w:t>
            </w:r>
          </w:p>
        </w:tc>
        <w:tc>
          <w:tcPr>
            <w:tcW w:w="1000" w:type="pct"/>
            <w:vMerge/>
            <w:vAlign w:val="top"/>
          </w:tcPr>
          <w:p w14:paraId="2805ED3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53CB097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2EB6128"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5AFB018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6A75F17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49BCDA7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2377.63 NOK</w:t>
            </w:r>
          </w:p>
        </w:tc>
        <w:tc>
          <w:tcPr>
            <w:tcW w:w="1000" w:type="pct"/>
            <w:vMerge/>
            <w:vAlign w:val="top"/>
          </w:tcPr>
          <w:p w14:paraId="6D14D8B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073C08E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F373FE6"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759B255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5BF4125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3D711D3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930.38 PLN</w:t>
            </w:r>
          </w:p>
        </w:tc>
        <w:tc>
          <w:tcPr>
            <w:tcW w:w="1000" w:type="pct"/>
            <w:vMerge/>
            <w:vAlign w:val="top"/>
          </w:tcPr>
          <w:p w14:paraId="377B10B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0C0BAAD4"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52D6A85"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5A5C2E6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1D6E220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251D42B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2356.95 SEK</w:t>
            </w:r>
          </w:p>
        </w:tc>
        <w:tc>
          <w:tcPr>
            <w:tcW w:w="1000" w:type="pct"/>
            <w:vMerge/>
            <w:vAlign w:val="top"/>
          </w:tcPr>
          <w:p w14:paraId="6E96035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3517B5C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6A548BB" w14:textId="77777777" w:rsidR="00F22AE6" w:rsidRPr="00C35D0C" w:rsidRDefault="00F22AE6" w:rsidP="00E858E2">
            <w:pPr>
              <w:spacing w:after="0" w:afterAutospacing="0"/>
              <w:jc w:val="left"/>
              <w:rPr>
                <w:b w:val="0"/>
                <w:bCs/>
                <w:sz w:val="20"/>
                <w:szCs w:val="20"/>
                <w:lang w:val="it-IT"/>
              </w:rPr>
            </w:pPr>
          </w:p>
        </w:tc>
        <w:tc>
          <w:tcPr>
            <w:tcW w:w="1000" w:type="pct"/>
            <w:vAlign w:val="top"/>
          </w:tcPr>
          <w:p w14:paraId="7DE3ECD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95%</w:t>
            </w:r>
          </w:p>
        </w:tc>
        <w:tc>
          <w:tcPr>
            <w:tcW w:w="1000" w:type="pct"/>
            <w:vAlign w:val="top"/>
          </w:tcPr>
          <w:p w14:paraId="2C03170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2.5 g</w:t>
            </w:r>
          </w:p>
        </w:tc>
        <w:tc>
          <w:tcPr>
            <w:tcW w:w="1000" w:type="pct"/>
            <w:vAlign w:val="top"/>
          </w:tcPr>
          <w:p w14:paraId="0D9756A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266.31 GBP</w:t>
            </w:r>
          </w:p>
        </w:tc>
        <w:tc>
          <w:tcPr>
            <w:tcW w:w="1000" w:type="pct"/>
            <w:vAlign w:val="top"/>
          </w:tcPr>
          <w:p w14:paraId="01E4798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2025-02-21</w:t>
            </w:r>
          </w:p>
        </w:tc>
      </w:tr>
      <w:tr w:rsidR="00F22AE6" w:rsidRPr="00C35D0C" w14:paraId="1A9F31D1"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9A50C1A" w14:textId="77777777" w:rsidR="00F22AE6" w:rsidRPr="00C35D0C" w:rsidRDefault="00F22AE6" w:rsidP="00E858E2">
            <w:pPr>
              <w:spacing w:after="0" w:afterAutospacing="0"/>
              <w:jc w:val="left"/>
              <w:rPr>
                <w:b w:val="0"/>
                <w:bCs/>
                <w:sz w:val="20"/>
                <w:szCs w:val="20"/>
                <w:lang w:val="it-IT"/>
              </w:rPr>
            </w:pPr>
          </w:p>
        </w:tc>
        <w:tc>
          <w:tcPr>
            <w:tcW w:w="1000" w:type="pct"/>
            <w:vMerge w:val="restart"/>
            <w:vAlign w:val="top"/>
          </w:tcPr>
          <w:p w14:paraId="7BCE218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95%</w:t>
            </w:r>
          </w:p>
        </w:tc>
        <w:tc>
          <w:tcPr>
            <w:tcW w:w="1000" w:type="pct"/>
            <w:vMerge w:val="restart"/>
            <w:vAlign w:val="top"/>
          </w:tcPr>
          <w:p w14:paraId="2DE8267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5 g</w:t>
            </w:r>
          </w:p>
        </w:tc>
        <w:tc>
          <w:tcPr>
            <w:tcW w:w="1000" w:type="pct"/>
            <w:vAlign w:val="top"/>
          </w:tcPr>
          <w:p w14:paraId="3E18333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795.1 AUD</w:t>
            </w:r>
          </w:p>
        </w:tc>
        <w:tc>
          <w:tcPr>
            <w:tcW w:w="1000" w:type="pct"/>
            <w:vMerge w:val="restart"/>
            <w:vAlign w:val="top"/>
          </w:tcPr>
          <w:p w14:paraId="4170ACB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2025-06-02</w:t>
            </w:r>
          </w:p>
        </w:tc>
      </w:tr>
      <w:tr w:rsidR="00F22AE6" w:rsidRPr="00C35D0C" w14:paraId="7A94B74E"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846D506"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0067269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103F44E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6643C6B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88200 JPY</w:t>
            </w:r>
          </w:p>
        </w:tc>
        <w:tc>
          <w:tcPr>
            <w:tcW w:w="1000" w:type="pct"/>
            <w:vMerge/>
            <w:vAlign w:val="top"/>
          </w:tcPr>
          <w:p w14:paraId="512B061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6C7B1CE7"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6491237"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2C4C8A9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0F6DAF0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7DE16AA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417.45 USD</w:t>
            </w:r>
          </w:p>
        </w:tc>
        <w:tc>
          <w:tcPr>
            <w:tcW w:w="1000" w:type="pct"/>
            <w:vMerge/>
            <w:vAlign w:val="top"/>
          </w:tcPr>
          <w:p w14:paraId="4BC555D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60263AE4"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A10B72A"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7E4F99C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4ECC3B9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0C17F6D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396.18 GBP</w:t>
            </w:r>
          </w:p>
        </w:tc>
        <w:tc>
          <w:tcPr>
            <w:tcW w:w="1000" w:type="pct"/>
            <w:vMerge w:val="restart"/>
            <w:vAlign w:val="top"/>
          </w:tcPr>
          <w:p w14:paraId="0E6552C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2025-02-21</w:t>
            </w:r>
          </w:p>
        </w:tc>
      </w:tr>
      <w:tr w:rsidR="00F22AE6" w:rsidRPr="00C35D0C" w14:paraId="5E891AF3"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5AE346A"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771D9C7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4607CEB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3492A59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443.65 CHF</w:t>
            </w:r>
          </w:p>
        </w:tc>
        <w:tc>
          <w:tcPr>
            <w:tcW w:w="1000" w:type="pct"/>
            <w:vMerge/>
            <w:vAlign w:val="top"/>
          </w:tcPr>
          <w:p w14:paraId="78E75A8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2D8E4444"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CDBCCBF"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274A878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713D9B6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637FD76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11091.2 CZK</w:t>
            </w:r>
          </w:p>
        </w:tc>
        <w:tc>
          <w:tcPr>
            <w:tcW w:w="1000" w:type="pct"/>
            <w:vMerge/>
            <w:vAlign w:val="top"/>
          </w:tcPr>
          <w:p w14:paraId="3A7820C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66BB475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5DDB39A"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653FFF0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632862F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1F69CEB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3327.38 DKK</w:t>
            </w:r>
          </w:p>
        </w:tc>
        <w:tc>
          <w:tcPr>
            <w:tcW w:w="1000" w:type="pct"/>
            <w:vMerge/>
            <w:vAlign w:val="top"/>
          </w:tcPr>
          <w:p w14:paraId="392BF74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1A0C1E1F"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9ACFD45"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3C7D150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259CD35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0C65492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443.65 EUR</w:t>
            </w:r>
          </w:p>
        </w:tc>
        <w:tc>
          <w:tcPr>
            <w:tcW w:w="1000" w:type="pct"/>
            <w:vMerge/>
            <w:vAlign w:val="top"/>
          </w:tcPr>
          <w:p w14:paraId="24B39FF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3146496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DEC53DE"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4E5A45D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7836FD6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70A5767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168587 HUF</w:t>
            </w:r>
          </w:p>
        </w:tc>
        <w:tc>
          <w:tcPr>
            <w:tcW w:w="1000" w:type="pct"/>
            <w:vMerge/>
            <w:vAlign w:val="top"/>
          </w:tcPr>
          <w:p w14:paraId="16BED03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25589958"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07B17E9"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3D512C8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6E25D34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3C27AA1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5101.98 NOK</w:t>
            </w:r>
          </w:p>
        </w:tc>
        <w:tc>
          <w:tcPr>
            <w:tcW w:w="1000" w:type="pct"/>
            <w:vMerge/>
            <w:vAlign w:val="top"/>
          </w:tcPr>
          <w:p w14:paraId="58B4A63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222E343E"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2FF7BE4"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2E40B92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040B4F5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40F00F2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1996.43 PLN</w:t>
            </w:r>
          </w:p>
        </w:tc>
        <w:tc>
          <w:tcPr>
            <w:tcW w:w="1000" w:type="pct"/>
            <w:vMerge/>
            <w:vAlign w:val="top"/>
          </w:tcPr>
          <w:p w14:paraId="548234B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462B1850"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196F27B"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76E14F3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Merge/>
            <w:vAlign w:val="top"/>
          </w:tcPr>
          <w:p w14:paraId="3CA8FED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3A44924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5057.61 SEK</w:t>
            </w:r>
          </w:p>
        </w:tc>
        <w:tc>
          <w:tcPr>
            <w:tcW w:w="1000" w:type="pct"/>
            <w:vMerge/>
            <w:vAlign w:val="top"/>
          </w:tcPr>
          <w:p w14:paraId="73ACC5B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26FA924D"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E508C80" w14:textId="77777777" w:rsidR="00F22AE6" w:rsidRPr="00C35D0C" w:rsidRDefault="00F22AE6" w:rsidP="00E858E2">
            <w:pPr>
              <w:spacing w:after="0" w:afterAutospacing="0"/>
              <w:jc w:val="left"/>
              <w:rPr>
                <w:b w:val="0"/>
                <w:bCs/>
                <w:sz w:val="20"/>
                <w:szCs w:val="20"/>
                <w:lang w:val="it-IT"/>
              </w:rPr>
            </w:pPr>
          </w:p>
        </w:tc>
        <w:tc>
          <w:tcPr>
            <w:tcW w:w="1000" w:type="pct"/>
            <w:vAlign w:val="top"/>
          </w:tcPr>
          <w:p w14:paraId="732B09B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95%</w:t>
            </w:r>
          </w:p>
        </w:tc>
        <w:tc>
          <w:tcPr>
            <w:tcW w:w="1000" w:type="pct"/>
            <w:vAlign w:val="top"/>
          </w:tcPr>
          <w:p w14:paraId="55210EE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10 g</w:t>
            </w:r>
          </w:p>
        </w:tc>
        <w:tc>
          <w:tcPr>
            <w:tcW w:w="1000" w:type="pct"/>
            <w:vAlign w:val="top"/>
          </w:tcPr>
          <w:p w14:paraId="7045377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657.09 GBP</w:t>
            </w:r>
          </w:p>
        </w:tc>
        <w:tc>
          <w:tcPr>
            <w:tcW w:w="1000" w:type="pct"/>
            <w:vAlign w:val="top"/>
          </w:tcPr>
          <w:p w14:paraId="2A6CB22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2025-02-21</w:t>
            </w:r>
          </w:p>
        </w:tc>
      </w:tr>
      <w:tr w:rsidR="00F22AE6" w:rsidRPr="00C35D0C" w14:paraId="26BDC9F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75CB668A" w14:textId="77777777" w:rsidR="00F22AE6" w:rsidRPr="00C35D0C" w:rsidRDefault="00F22AE6" w:rsidP="00E858E2">
            <w:pPr>
              <w:pStyle w:val="ListParagraph"/>
              <w:numPr>
                <w:ilvl w:val="0"/>
                <w:numId w:val="10"/>
              </w:numPr>
              <w:spacing w:after="0" w:afterAutospacing="0"/>
              <w:jc w:val="left"/>
              <w:rPr>
                <w:b w:val="0"/>
                <w:bCs/>
                <w:sz w:val="20"/>
                <w:szCs w:val="20"/>
              </w:rPr>
            </w:pPr>
            <w:r w:rsidRPr="00C35D0C">
              <w:rPr>
                <w:b w:val="0"/>
                <w:bCs/>
                <w:sz w:val="20"/>
                <w:szCs w:val="20"/>
              </w:rPr>
              <w:t>AA Blocks LLC</w:t>
            </w:r>
          </w:p>
          <w:p w14:paraId="1729C2C8" w14:textId="77777777" w:rsidR="00F22AE6" w:rsidRPr="00C35D0C" w:rsidRDefault="00F22AE6" w:rsidP="00E858E2">
            <w:pPr>
              <w:pStyle w:val="ListParagraph"/>
              <w:spacing w:after="0" w:afterAutospacing="0"/>
              <w:jc w:val="left"/>
              <w:rPr>
                <w:b w:val="0"/>
                <w:bCs/>
                <w:sz w:val="20"/>
                <w:szCs w:val="20"/>
              </w:rPr>
            </w:pPr>
            <w:r w:rsidRPr="00C35D0C">
              <w:rPr>
                <w:b w:val="0"/>
                <w:bCs/>
                <w:sz w:val="20"/>
                <w:szCs w:val="20"/>
                <w:lang w:val="it-IT"/>
              </w:rPr>
              <w:t>(USA)</w:t>
            </w:r>
          </w:p>
        </w:tc>
        <w:tc>
          <w:tcPr>
            <w:tcW w:w="1000" w:type="pct"/>
            <w:vMerge w:val="restart"/>
            <w:vAlign w:val="top"/>
          </w:tcPr>
          <w:p w14:paraId="382235D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95%</w:t>
            </w:r>
          </w:p>
        </w:tc>
        <w:tc>
          <w:tcPr>
            <w:tcW w:w="1000" w:type="pct"/>
            <w:vAlign w:val="top"/>
          </w:tcPr>
          <w:p w14:paraId="13795CD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100 mg</w:t>
            </w:r>
          </w:p>
        </w:tc>
        <w:tc>
          <w:tcPr>
            <w:tcW w:w="1000" w:type="pct"/>
            <w:vAlign w:val="top"/>
          </w:tcPr>
          <w:p w14:paraId="31EC749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37 USD</w:t>
            </w:r>
          </w:p>
        </w:tc>
        <w:tc>
          <w:tcPr>
            <w:tcW w:w="1000" w:type="pct"/>
            <w:vMerge w:val="restart"/>
            <w:vAlign w:val="top"/>
          </w:tcPr>
          <w:p w14:paraId="574254D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2025-05-31</w:t>
            </w:r>
          </w:p>
        </w:tc>
      </w:tr>
      <w:tr w:rsidR="00F22AE6" w:rsidRPr="00C35D0C" w14:paraId="6726381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9F91CD5"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44D4020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145DA60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250 mg</w:t>
            </w:r>
          </w:p>
        </w:tc>
        <w:tc>
          <w:tcPr>
            <w:tcW w:w="1000" w:type="pct"/>
            <w:vAlign w:val="top"/>
          </w:tcPr>
          <w:p w14:paraId="67B7F15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55 USD</w:t>
            </w:r>
          </w:p>
        </w:tc>
        <w:tc>
          <w:tcPr>
            <w:tcW w:w="1000" w:type="pct"/>
            <w:vMerge/>
            <w:vAlign w:val="top"/>
          </w:tcPr>
          <w:p w14:paraId="16B2DF1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53B7442E"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041F0E4"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3CC3395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287A8DC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 g</w:t>
            </w:r>
          </w:p>
        </w:tc>
        <w:tc>
          <w:tcPr>
            <w:tcW w:w="1000" w:type="pct"/>
            <w:vAlign w:val="top"/>
          </w:tcPr>
          <w:p w14:paraId="009DCB5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113 USD</w:t>
            </w:r>
          </w:p>
        </w:tc>
        <w:tc>
          <w:tcPr>
            <w:tcW w:w="1000" w:type="pct"/>
            <w:vMerge/>
            <w:vAlign w:val="top"/>
          </w:tcPr>
          <w:p w14:paraId="408F478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59C7C10A"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8BF8AFA"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274372B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61956EE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5 g</w:t>
            </w:r>
          </w:p>
        </w:tc>
        <w:tc>
          <w:tcPr>
            <w:tcW w:w="1000" w:type="pct"/>
            <w:vAlign w:val="top"/>
          </w:tcPr>
          <w:p w14:paraId="3CCDC27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287 USD</w:t>
            </w:r>
          </w:p>
        </w:tc>
        <w:tc>
          <w:tcPr>
            <w:tcW w:w="1000" w:type="pct"/>
            <w:vMerge/>
            <w:vAlign w:val="top"/>
          </w:tcPr>
          <w:p w14:paraId="3CA9D11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07AF163D"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5F457A5E" w14:textId="77777777" w:rsidR="00F22AE6" w:rsidRPr="00C35D0C" w:rsidRDefault="00F22AE6" w:rsidP="00E858E2">
            <w:pPr>
              <w:pStyle w:val="ListParagraph"/>
              <w:numPr>
                <w:ilvl w:val="0"/>
                <w:numId w:val="10"/>
              </w:numPr>
              <w:spacing w:after="0" w:afterAutospacing="0"/>
              <w:jc w:val="left"/>
              <w:rPr>
                <w:b w:val="0"/>
                <w:bCs/>
                <w:sz w:val="20"/>
                <w:szCs w:val="20"/>
                <w:lang w:val="it-IT"/>
              </w:rPr>
            </w:pPr>
            <w:proofErr w:type="spellStart"/>
            <w:r w:rsidRPr="00C35D0C">
              <w:rPr>
                <w:b w:val="0"/>
                <w:bCs/>
                <w:sz w:val="20"/>
                <w:szCs w:val="20"/>
              </w:rPr>
              <w:t>Ambeed</w:t>
            </w:r>
            <w:proofErr w:type="spellEnd"/>
            <w:r w:rsidRPr="00C35D0C">
              <w:rPr>
                <w:b w:val="0"/>
                <w:bCs/>
                <w:sz w:val="20"/>
                <w:szCs w:val="20"/>
              </w:rPr>
              <w:t xml:space="preserve"> Inc. (USA)</w:t>
            </w:r>
          </w:p>
        </w:tc>
        <w:tc>
          <w:tcPr>
            <w:tcW w:w="1000" w:type="pct"/>
            <w:vMerge w:val="restart"/>
            <w:vAlign w:val="top"/>
          </w:tcPr>
          <w:p w14:paraId="07744AE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95%</w:t>
            </w:r>
          </w:p>
        </w:tc>
        <w:tc>
          <w:tcPr>
            <w:tcW w:w="1000" w:type="pct"/>
            <w:vAlign w:val="top"/>
          </w:tcPr>
          <w:p w14:paraId="136A693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100 mg</w:t>
            </w:r>
          </w:p>
        </w:tc>
        <w:tc>
          <w:tcPr>
            <w:tcW w:w="1000" w:type="pct"/>
            <w:vAlign w:val="top"/>
          </w:tcPr>
          <w:p w14:paraId="74525E8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100 mg</w:t>
            </w:r>
          </w:p>
        </w:tc>
        <w:tc>
          <w:tcPr>
            <w:tcW w:w="1000" w:type="pct"/>
            <w:vMerge w:val="restart"/>
            <w:vAlign w:val="top"/>
          </w:tcPr>
          <w:p w14:paraId="170075A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2025-05-28</w:t>
            </w:r>
          </w:p>
        </w:tc>
      </w:tr>
      <w:tr w:rsidR="00F22AE6" w:rsidRPr="00C35D0C" w14:paraId="0320A27F"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2F4D1F6"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6527C63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41EC5C3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250 mg</w:t>
            </w:r>
          </w:p>
        </w:tc>
        <w:tc>
          <w:tcPr>
            <w:tcW w:w="1000" w:type="pct"/>
            <w:vAlign w:val="top"/>
          </w:tcPr>
          <w:p w14:paraId="239A65D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60 USD</w:t>
            </w:r>
          </w:p>
        </w:tc>
        <w:tc>
          <w:tcPr>
            <w:tcW w:w="1000" w:type="pct"/>
            <w:vMerge/>
            <w:vAlign w:val="top"/>
          </w:tcPr>
          <w:p w14:paraId="754214B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1F363D8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6068DAC"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1475C76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05702CBD"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1 g</w:t>
            </w:r>
          </w:p>
        </w:tc>
        <w:tc>
          <w:tcPr>
            <w:tcW w:w="1000" w:type="pct"/>
            <w:vAlign w:val="top"/>
          </w:tcPr>
          <w:p w14:paraId="3B71127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120 USD</w:t>
            </w:r>
          </w:p>
        </w:tc>
        <w:tc>
          <w:tcPr>
            <w:tcW w:w="1000" w:type="pct"/>
            <w:vMerge/>
            <w:vAlign w:val="top"/>
          </w:tcPr>
          <w:p w14:paraId="7BDE6E3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333037AD"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EE2EA8F" w14:textId="77777777" w:rsidR="00F22AE6" w:rsidRPr="00C35D0C" w:rsidRDefault="00F22AE6" w:rsidP="00E858E2">
            <w:pPr>
              <w:spacing w:after="0" w:afterAutospacing="0"/>
              <w:jc w:val="left"/>
              <w:rPr>
                <w:b w:val="0"/>
                <w:bCs/>
                <w:sz w:val="20"/>
                <w:szCs w:val="20"/>
                <w:lang w:val="it-IT"/>
              </w:rPr>
            </w:pPr>
          </w:p>
        </w:tc>
        <w:tc>
          <w:tcPr>
            <w:tcW w:w="1000" w:type="pct"/>
            <w:vMerge/>
            <w:vAlign w:val="top"/>
          </w:tcPr>
          <w:p w14:paraId="624D689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4EB2070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5 g</w:t>
            </w:r>
          </w:p>
        </w:tc>
        <w:tc>
          <w:tcPr>
            <w:tcW w:w="1000" w:type="pct"/>
            <w:vAlign w:val="top"/>
          </w:tcPr>
          <w:p w14:paraId="1EC55F4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290 USD</w:t>
            </w:r>
          </w:p>
        </w:tc>
        <w:tc>
          <w:tcPr>
            <w:tcW w:w="1000" w:type="pct"/>
            <w:vMerge/>
            <w:vAlign w:val="top"/>
          </w:tcPr>
          <w:p w14:paraId="14E513A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7878CB2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5BD4B64C" w14:textId="77777777" w:rsidR="00F22AE6" w:rsidRPr="00C35D0C" w:rsidRDefault="00F22AE6" w:rsidP="00E858E2">
            <w:pPr>
              <w:pStyle w:val="ListParagraph"/>
              <w:numPr>
                <w:ilvl w:val="0"/>
                <w:numId w:val="10"/>
              </w:numPr>
              <w:spacing w:after="0" w:afterAutospacing="0"/>
              <w:jc w:val="left"/>
              <w:rPr>
                <w:b w:val="0"/>
                <w:bCs/>
                <w:sz w:val="20"/>
                <w:szCs w:val="20"/>
              </w:rPr>
            </w:pPr>
            <w:r w:rsidRPr="00C35D0C">
              <w:rPr>
                <w:b w:val="0"/>
                <w:bCs/>
                <w:sz w:val="20"/>
                <w:szCs w:val="20"/>
              </w:rPr>
              <w:t>AK Scientific Inc.</w:t>
            </w:r>
          </w:p>
        </w:tc>
        <w:tc>
          <w:tcPr>
            <w:tcW w:w="1000" w:type="pct"/>
            <w:vMerge w:val="restart"/>
            <w:vAlign w:val="top"/>
          </w:tcPr>
          <w:p w14:paraId="0A62624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95%</w:t>
            </w:r>
          </w:p>
        </w:tc>
        <w:tc>
          <w:tcPr>
            <w:tcW w:w="1000" w:type="pct"/>
            <w:vAlign w:val="top"/>
          </w:tcPr>
          <w:p w14:paraId="7B60B0A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100 mg</w:t>
            </w:r>
          </w:p>
        </w:tc>
        <w:tc>
          <w:tcPr>
            <w:tcW w:w="1000" w:type="pct"/>
            <w:vAlign w:val="top"/>
          </w:tcPr>
          <w:p w14:paraId="4766E53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169 USD</w:t>
            </w:r>
          </w:p>
        </w:tc>
        <w:tc>
          <w:tcPr>
            <w:tcW w:w="1000" w:type="pct"/>
            <w:vMerge w:val="restart"/>
            <w:vAlign w:val="top"/>
          </w:tcPr>
          <w:p w14:paraId="51745F4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2025-05-08</w:t>
            </w:r>
          </w:p>
        </w:tc>
      </w:tr>
      <w:tr w:rsidR="00F22AE6" w:rsidRPr="00C35D0C" w14:paraId="74AA3D2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D16DAF5"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00DAB49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614F82B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250 mg</w:t>
            </w:r>
          </w:p>
        </w:tc>
        <w:tc>
          <w:tcPr>
            <w:tcW w:w="1000" w:type="pct"/>
            <w:vAlign w:val="top"/>
          </w:tcPr>
          <w:p w14:paraId="4256693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285 USD</w:t>
            </w:r>
          </w:p>
        </w:tc>
        <w:tc>
          <w:tcPr>
            <w:tcW w:w="1000" w:type="pct"/>
            <w:vMerge/>
            <w:vAlign w:val="top"/>
          </w:tcPr>
          <w:p w14:paraId="08104EC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40735EDE"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1F89805"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78ECE11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3284111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lang w:val="it-IT"/>
              </w:rPr>
              <w:t>1 g</w:t>
            </w:r>
          </w:p>
        </w:tc>
        <w:tc>
          <w:tcPr>
            <w:tcW w:w="1000" w:type="pct"/>
            <w:vAlign w:val="top"/>
          </w:tcPr>
          <w:p w14:paraId="0F8F674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766 USD</w:t>
            </w:r>
          </w:p>
        </w:tc>
        <w:tc>
          <w:tcPr>
            <w:tcW w:w="1000" w:type="pct"/>
            <w:vMerge/>
            <w:vAlign w:val="top"/>
          </w:tcPr>
          <w:p w14:paraId="0B791DA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5FDC3FE1"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50B4444"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3C46A17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c>
          <w:tcPr>
            <w:tcW w:w="1000" w:type="pct"/>
            <w:vAlign w:val="top"/>
          </w:tcPr>
          <w:p w14:paraId="7CAD5E5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5 g</w:t>
            </w:r>
          </w:p>
        </w:tc>
        <w:tc>
          <w:tcPr>
            <w:tcW w:w="1000" w:type="pct"/>
            <w:vAlign w:val="top"/>
          </w:tcPr>
          <w:p w14:paraId="2209496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2684 USD</w:t>
            </w:r>
          </w:p>
        </w:tc>
        <w:tc>
          <w:tcPr>
            <w:tcW w:w="1000" w:type="pct"/>
            <w:vMerge/>
            <w:vAlign w:val="top"/>
          </w:tcPr>
          <w:p w14:paraId="5952FDB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p>
        </w:tc>
      </w:tr>
      <w:tr w:rsidR="00F22AE6" w:rsidRPr="00C35D0C" w14:paraId="1D4A2977"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1F8B71E2" w14:textId="77777777" w:rsidR="00F22AE6" w:rsidRPr="00C35D0C" w:rsidRDefault="00F22AE6" w:rsidP="00E858E2">
            <w:pPr>
              <w:pStyle w:val="ListParagraph"/>
              <w:numPr>
                <w:ilvl w:val="0"/>
                <w:numId w:val="10"/>
              </w:numPr>
              <w:spacing w:after="0" w:afterAutospacing="0"/>
              <w:jc w:val="left"/>
              <w:rPr>
                <w:b w:val="0"/>
                <w:bCs/>
                <w:sz w:val="20"/>
                <w:szCs w:val="20"/>
              </w:rPr>
            </w:pPr>
            <w:r w:rsidRPr="00C35D0C">
              <w:rPr>
                <w:b w:val="0"/>
                <w:bCs/>
                <w:sz w:val="20"/>
                <w:szCs w:val="20"/>
              </w:rPr>
              <w:t>Apollo Scientific Ltd. (United Kingdom)</w:t>
            </w:r>
          </w:p>
        </w:tc>
        <w:tc>
          <w:tcPr>
            <w:tcW w:w="1000" w:type="pct"/>
            <w:vMerge w:val="restart"/>
            <w:vAlign w:val="top"/>
          </w:tcPr>
          <w:p w14:paraId="439CA81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99%</w:t>
            </w:r>
          </w:p>
        </w:tc>
        <w:tc>
          <w:tcPr>
            <w:tcW w:w="1000" w:type="pct"/>
            <w:vAlign w:val="top"/>
          </w:tcPr>
          <w:p w14:paraId="6BE9750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763ADB3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60 GBP</w:t>
            </w:r>
          </w:p>
        </w:tc>
        <w:tc>
          <w:tcPr>
            <w:tcW w:w="1000" w:type="pct"/>
            <w:vMerge w:val="restart"/>
            <w:vAlign w:val="top"/>
          </w:tcPr>
          <w:p w14:paraId="4AF7BE3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2025-05-08</w:t>
            </w:r>
          </w:p>
        </w:tc>
      </w:tr>
      <w:tr w:rsidR="00F22AE6" w:rsidRPr="00C35D0C" w14:paraId="23D7995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1258502"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576C823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78CBF4F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4382373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89 GBP</w:t>
            </w:r>
          </w:p>
        </w:tc>
        <w:tc>
          <w:tcPr>
            <w:tcW w:w="1000" w:type="pct"/>
            <w:vMerge/>
            <w:vAlign w:val="top"/>
          </w:tcPr>
          <w:p w14:paraId="758C564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6D0E89EA"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122A900"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49BA2B4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061B518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6113A93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183 GBP</w:t>
            </w:r>
          </w:p>
        </w:tc>
        <w:tc>
          <w:tcPr>
            <w:tcW w:w="1000" w:type="pct"/>
            <w:vMerge/>
            <w:vAlign w:val="top"/>
          </w:tcPr>
          <w:p w14:paraId="4A4FA8E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739C3EC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1CDCF77"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2F9CF30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332340F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 g</w:t>
            </w:r>
          </w:p>
        </w:tc>
        <w:tc>
          <w:tcPr>
            <w:tcW w:w="1000" w:type="pct"/>
            <w:vAlign w:val="top"/>
          </w:tcPr>
          <w:p w14:paraId="6A80D24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663 GBP</w:t>
            </w:r>
          </w:p>
        </w:tc>
        <w:tc>
          <w:tcPr>
            <w:tcW w:w="1000" w:type="pct"/>
            <w:vMerge/>
            <w:vAlign w:val="top"/>
          </w:tcPr>
          <w:p w14:paraId="6B1083C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519EC808"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4C218899" w14:textId="77777777" w:rsidR="00F22AE6" w:rsidRPr="00C35D0C" w:rsidRDefault="00F22AE6" w:rsidP="00E858E2">
            <w:pPr>
              <w:pStyle w:val="ListParagraph"/>
              <w:numPr>
                <w:ilvl w:val="0"/>
                <w:numId w:val="10"/>
              </w:numPr>
              <w:spacing w:after="0" w:afterAutospacing="0"/>
              <w:jc w:val="left"/>
              <w:rPr>
                <w:b w:val="0"/>
                <w:bCs/>
                <w:sz w:val="20"/>
                <w:szCs w:val="20"/>
              </w:rPr>
            </w:pPr>
            <w:proofErr w:type="spellStart"/>
            <w:r w:rsidRPr="00C35D0C">
              <w:rPr>
                <w:b w:val="0"/>
                <w:bCs/>
                <w:sz w:val="20"/>
                <w:szCs w:val="20"/>
              </w:rPr>
              <w:t>Envigen</w:t>
            </w:r>
            <w:proofErr w:type="spellEnd"/>
            <w:r w:rsidRPr="00C35D0C">
              <w:rPr>
                <w:b w:val="0"/>
                <w:bCs/>
                <w:sz w:val="20"/>
                <w:szCs w:val="20"/>
              </w:rPr>
              <w:t xml:space="preserve"> Pharmaceuticals Inc. (USA)</w:t>
            </w:r>
          </w:p>
        </w:tc>
        <w:tc>
          <w:tcPr>
            <w:tcW w:w="1000" w:type="pct"/>
            <w:vAlign w:val="top"/>
          </w:tcPr>
          <w:p w14:paraId="3D823ED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97%</w:t>
            </w:r>
          </w:p>
        </w:tc>
        <w:tc>
          <w:tcPr>
            <w:tcW w:w="1000" w:type="pct"/>
            <w:vAlign w:val="top"/>
          </w:tcPr>
          <w:p w14:paraId="48B2394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784BBA2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167 USD</w:t>
            </w:r>
          </w:p>
        </w:tc>
        <w:tc>
          <w:tcPr>
            <w:tcW w:w="1000" w:type="pct"/>
            <w:vAlign w:val="top"/>
          </w:tcPr>
          <w:p w14:paraId="0C31127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2025-05-05</w:t>
            </w:r>
          </w:p>
        </w:tc>
      </w:tr>
      <w:tr w:rsidR="00F22AE6" w:rsidRPr="00C35D0C" w14:paraId="07A76D36"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36CC275"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Align w:val="top"/>
          </w:tcPr>
          <w:p w14:paraId="0E6CDD6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01762BD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2D7C507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167 USD</w:t>
            </w:r>
          </w:p>
        </w:tc>
        <w:tc>
          <w:tcPr>
            <w:tcW w:w="1000" w:type="pct"/>
            <w:vAlign w:val="top"/>
          </w:tcPr>
          <w:p w14:paraId="1526AC2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2025-03-10</w:t>
            </w:r>
          </w:p>
        </w:tc>
      </w:tr>
      <w:tr w:rsidR="00F22AE6" w:rsidRPr="00C35D0C" w14:paraId="68A444C1"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D157750"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Align w:val="top"/>
          </w:tcPr>
          <w:p w14:paraId="7B8F0D3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97%</w:t>
            </w:r>
          </w:p>
        </w:tc>
        <w:tc>
          <w:tcPr>
            <w:tcW w:w="1000" w:type="pct"/>
            <w:vAlign w:val="top"/>
          </w:tcPr>
          <w:p w14:paraId="39FAF4B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6B8ABC2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249 USD</w:t>
            </w:r>
          </w:p>
        </w:tc>
        <w:tc>
          <w:tcPr>
            <w:tcW w:w="1000" w:type="pct"/>
            <w:vAlign w:val="top"/>
          </w:tcPr>
          <w:p w14:paraId="44616D2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2025-05-05</w:t>
            </w:r>
          </w:p>
        </w:tc>
      </w:tr>
      <w:tr w:rsidR="00F22AE6" w:rsidRPr="00C35D0C" w14:paraId="6955281D"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0EEA20B"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Align w:val="top"/>
          </w:tcPr>
          <w:p w14:paraId="5DCB321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574EBCF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02B3E55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249 USD</w:t>
            </w:r>
          </w:p>
        </w:tc>
        <w:tc>
          <w:tcPr>
            <w:tcW w:w="1000" w:type="pct"/>
            <w:vAlign w:val="top"/>
          </w:tcPr>
          <w:p w14:paraId="4A70ED8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2025-03-10</w:t>
            </w:r>
          </w:p>
        </w:tc>
      </w:tr>
      <w:tr w:rsidR="00F22AE6" w:rsidRPr="00C35D0C" w14:paraId="24AB9023"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2F0C9BD"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Align w:val="top"/>
          </w:tcPr>
          <w:p w14:paraId="6A780C0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97%</w:t>
            </w:r>
          </w:p>
        </w:tc>
        <w:tc>
          <w:tcPr>
            <w:tcW w:w="1000" w:type="pct"/>
            <w:vAlign w:val="top"/>
          </w:tcPr>
          <w:p w14:paraId="1A728DD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37B8300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577 USD</w:t>
            </w:r>
          </w:p>
        </w:tc>
        <w:tc>
          <w:tcPr>
            <w:tcW w:w="1000" w:type="pct"/>
            <w:vAlign w:val="top"/>
          </w:tcPr>
          <w:p w14:paraId="3018060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2025-05-05</w:t>
            </w:r>
          </w:p>
        </w:tc>
      </w:tr>
      <w:tr w:rsidR="00F22AE6" w:rsidRPr="00C35D0C" w14:paraId="18503F18"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4C54988"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Align w:val="top"/>
          </w:tcPr>
          <w:p w14:paraId="7FA2D6C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25173BA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0757828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577 USD</w:t>
            </w:r>
          </w:p>
        </w:tc>
        <w:tc>
          <w:tcPr>
            <w:tcW w:w="1000" w:type="pct"/>
            <w:vAlign w:val="top"/>
          </w:tcPr>
          <w:p w14:paraId="433661B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2025-03-10</w:t>
            </w:r>
          </w:p>
        </w:tc>
      </w:tr>
      <w:tr w:rsidR="00F22AE6" w:rsidRPr="00C35D0C" w14:paraId="11047E53"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59912E5E" w14:textId="77777777" w:rsidR="00F22AE6" w:rsidRPr="00C35D0C" w:rsidRDefault="00F22AE6" w:rsidP="00E858E2">
            <w:pPr>
              <w:pStyle w:val="ListParagraph"/>
              <w:numPr>
                <w:ilvl w:val="0"/>
                <w:numId w:val="10"/>
              </w:numPr>
              <w:spacing w:after="0" w:afterAutospacing="0"/>
              <w:jc w:val="left"/>
              <w:rPr>
                <w:b w:val="0"/>
                <w:bCs/>
                <w:sz w:val="20"/>
                <w:szCs w:val="20"/>
              </w:rPr>
            </w:pPr>
            <w:r w:rsidRPr="00C35D0C">
              <w:rPr>
                <w:b w:val="0"/>
                <w:bCs/>
                <w:sz w:val="20"/>
                <w:szCs w:val="20"/>
              </w:rPr>
              <w:t>Key Organics Ltd. (United Kingdom)</w:t>
            </w:r>
          </w:p>
        </w:tc>
        <w:tc>
          <w:tcPr>
            <w:tcW w:w="1000" w:type="pct"/>
            <w:vMerge w:val="restart"/>
            <w:vAlign w:val="top"/>
          </w:tcPr>
          <w:p w14:paraId="31ACC44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&gt;95percent</w:t>
            </w:r>
          </w:p>
        </w:tc>
        <w:tc>
          <w:tcPr>
            <w:tcW w:w="1000" w:type="pct"/>
            <w:vAlign w:val="top"/>
          </w:tcPr>
          <w:p w14:paraId="4BF1F85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1CD0C55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235 GBP</w:t>
            </w:r>
          </w:p>
        </w:tc>
        <w:tc>
          <w:tcPr>
            <w:tcW w:w="1000" w:type="pct"/>
            <w:vMerge w:val="restart"/>
            <w:vAlign w:val="top"/>
          </w:tcPr>
          <w:p w14:paraId="102FB37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2025-05-01</w:t>
            </w:r>
          </w:p>
        </w:tc>
      </w:tr>
      <w:tr w:rsidR="00F22AE6" w:rsidRPr="00C35D0C" w14:paraId="678F4D4A"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46F026D" w14:textId="77777777" w:rsidR="00F22AE6" w:rsidRPr="00C35D0C" w:rsidRDefault="00F22AE6" w:rsidP="00E858E2">
            <w:pPr>
              <w:spacing w:after="0" w:afterAutospacing="0"/>
              <w:jc w:val="left"/>
              <w:rPr>
                <w:b w:val="0"/>
                <w:bCs/>
                <w:sz w:val="20"/>
                <w:szCs w:val="20"/>
              </w:rPr>
            </w:pPr>
          </w:p>
        </w:tc>
        <w:tc>
          <w:tcPr>
            <w:tcW w:w="1000" w:type="pct"/>
            <w:vMerge/>
            <w:vAlign w:val="top"/>
          </w:tcPr>
          <w:p w14:paraId="61BD0C5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2C8FC32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223F26B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328 GBP</w:t>
            </w:r>
          </w:p>
        </w:tc>
        <w:tc>
          <w:tcPr>
            <w:tcW w:w="1000" w:type="pct"/>
            <w:vMerge/>
            <w:vAlign w:val="top"/>
          </w:tcPr>
          <w:p w14:paraId="6BBDB32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05ED515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F94F39C" w14:textId="77777777" w:rsidR="00F22AE6" w:rsidRPr="00C35D0C" w:rsidRDefault="00F22AE6" w:rsidP="00E858E2">
            <w:pPr>
              <w:spacing w:after="0" w:afterAutospacing="0"/>
              <w:jc w:val="left"/>
              <w:rPr>
                <w:b w:val="0"/>
                <w:bCs/>
                <w:sz w:val="20"/>
                <w:szCs w:val="20"/>
              </w:rPr>
            </w:pPr>
          </w:p>
        </w:tc>
        <w:tc>
          <w:tcPr>
            <w:tcW w:w="1000" w:type="pct"/>
            <w:vMerge/>
            <w:vAlign w:val="top"/>
          </w:tcPr>
          <w:p w14:paraId="10529ED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4CA33DD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2D886EB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698 GBP</w:t>
            </w:r>
          </w:p>
        </w:tc>
        <w:tc>
          <w:tcPr>
            <w:tcW w:w="1000" w:type="pct"/>
            <w:vMerge/>
            <w:vAlign w:val="top"/>
          </w:tcPr>
          <w:p w14:paraId="660C6E3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17F4AD2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7C55EE6F" w14:textId="77777777" w:rsidR="00F22AE6" w:rsidRPr="00C35D0C" w:rsidRDefault="00F22AE6" w:rsidP="00E858E2">
            <w:pPr>
              <w:pStyle w:val="ListParagraph"/>
              <w:numPr>
                <w:ilvl w:val="0"/>
                <w:numId w:val="10"/>
              </w:numPr>
              <w:spacing w:after="0" w:afterAutospacing="0"/>
              <w:jc w:val="left"/>
              <w:rPr>
                <w:b w:val="0"/>
                <w:bCs/>
                <w:sz w:val="20"/>
                <w:szCs w:val="20"/>
              </w:rPr>
            </w:pPr>
            <w:r w:rsidRPr="00C35D0C">
              <w:rPr>
                <w:b w:val="0"/>
                <w:bCs/>
                <w:sz w:val="20"/>
                <w:szCs w:val="20"/>
              </w:rPr>
              <w:t>Aladdin Scientific Corporation (USA)</w:t>
            </w:r>
          </w:p>
        </w:tc>
        <w:tc>
          <w:tcPr>
            <w:tcW w:w="1000" w:type="pct"/>
            <w:vMerge w:val="restart"/>
            <w:vAlign w:val="top"/>
          </w:tcPr>
          <w:p w14:paraId="07A9203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&gt;=95percent</w:t>
            </w:r>
          </w:p>
        </w:tc>
        <w:tc>
          <w:tcPr>
            <w:tcW w:w="1000" w:type="pct"/>
            <w:vMerge w:val="restart"/>
            <w:vAlign w:val="top"/>
          </w:tcPr>
          <w:p w14:paraId="7E46D78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7EC7D45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363.9 USD</w:t>
            </w:r>
          </w:p>
        </w:tc>
        <w:tc>
          <w:tcPr>
            <w:tcW w:w="1000" w:type="pct"/>
            <w:vMerge w:val="restart"/>
            <w:vAlign w:val="top"/>
          </w:tcPr>
          <w:p w14:paraId="532A470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2025-04-29</w:t>
            </w:r>
          </w:p>
        </w:tc>
      </w:tr>
      <w:tr w:rsidR="00F22AE6" w:rsidRPr="00C35D0C" w14:paraId="330301CB"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0A31BBE"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2C6BFD7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Merge/>
            <w:vAlign w:val="top"/>
          </w:tcPr>
          <w:p w14:paraId="45E6EBC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46F1458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349.34 EUR</w:t>
            </w:r>
          </w:p>
        </w:tc>
        <w:tc>
          <w:tcPr>
            <w:tcW w:w="1000" w:type="pct"/>
            <w:vMerge/>
            <w:vAlign w:val="top"/>
          </w:tcPr>
          <w:p w14:paraId="31054A6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63DEFC7F"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5689613"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68521BC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Merge w:val="restart"/>
            <w:vAlign w:val="top"/>
          </w:tcPr>
          <w:p w14:paraId="30FFDEE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631746A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576.9 USD</w:t>
            </w:r>
          </w:p>
        </w:tc>
        <w:tc>
          <w:tcPr>
            <w:tcW w:w="1000" w:type="pct"/>
            <w:vMerge/>
            <w:vAlign w:val="top"/>
          </w:tcPr>
          <w:p w14:paraId="0EFEE68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10909941"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C896F19"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3F77FF8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Merge/>
            <w:vAlign w:val="top"/>
          </w:tcPr>
          <w:p w14:paraId="7993AC9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3151446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553.82 EUR</w:t>
            </w:r>
          </w:p>
        </w:tc>
        <w:tc>
          <w:tcPr>
            <w:tcW w:w="1000" w:type="pct"/>
            <w:vMerge/>
            <w:vAlign w:val="top"/>
          </w:tcPr>
          <w:p w14:paraId="15B9B63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444CF6B8"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653FF59"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2F77BDA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Merge w:val="restart"/>
            <w:vAlign w:val="top"/>
          </w:tcPr>
          <w:p w14:paraId="1FB415C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500 mg</w:t>
            </w:r>
          </w:p>
        </w:tc>
        <w:tc>
          <w:tcPr>
            <w:tcW w:w="1000" w:type="pct"/>
            <w:vAlign w:val="top"/>
          </w:tcPr>
          <w:p w14:paraId="5AB41FC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390.9 USD</w:t>
            </w:r>
          </w:p>
        </w:tc>
        <w:tc>
          <w:tcPr>
            <w:tcW w:w="1000" w:type="pct"/>
            <w:vMerge/>
            <w:vAlign w:val="top"/>
          </w:tcPr>
          <w:p w14:paraId="4B34D14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64114D0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7A1C297"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73B2FB3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Merge/>
            <w:vAlign w:val="top"/>
          </w:tcPr>
          <w:p w14:paraId="345C371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50BA133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375.26 EUR</w:t>
            </w:r>
          </w:p>
        </w:tc>
        <w:tc>
          <w:tcPr>
            <w:tcW w:w="1000" w:type="pct"/>
            <w:vMerge/>
            <w:vAlign w:val="top"/>
          </w:tcPr>
          <w:p w14:paraId="0D7F349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21CEC32E"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6C442DC"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3245B27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Merge w:val="restart"/>
            <w:vAlign w:val="top"/>
          </w:tcPr>
          <w:p w14:paraId="36DB353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1295B0F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692.9 USD</w:t>
            </w:r>
          </w:p>
        </w:tc>
        <w:tc>
          <w:tcPr>
            <w:tcW w:w="1000" w:type="pct"/>
            <w:vMerge/>
            <w:vAlign w:val="top"/>
          </w:tcPr>
          <w:p w14:paraId="13B1A9E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5AAA72BD"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4227628"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091BAA1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Merge/>
            <w:vAlign w:val="top"/>
          </w:tcPr>
          <w:p w14:paraId="0558C16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39000A6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665.18 EUR</w:t>
            </w:r>
          </w:p>
        </w:tc>
        <w:tc>
          <w:tcPr>
            <w:tcW w:w="1000" w:type="pct"/>
            <w:vMerge/>
            <w:vAlign w:val="top"/>
          </w:tcPr>
          <w:p w14:paraId="519BA23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7BA31FA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800B24C"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restart"/>
            <w:vAlign w:val="top"/>
          </w:tcPr>
          <w:p w14:paraId="2DC4EE3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&gt;=90percent</w:t>
            </w:r>
          </w:p>
        </w:tc>
        <w:tc>
          <w:tcPr>
            <w:tcW w:w="1000" w:type="pct"/>
            <w:vAlign w:val="top"/>
          </w:tcPr>
          <w:p w14:paraId="76F2ACC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56DC675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650.9 USD</w:t>
            </w:r>
          </w:p>
        </w:tc>
        <w:tc>
          <w:tcPr>
            <w:tcW w:w="1000" w:type="pct"/>
            <w:vMerge/>
            <w:vAlign w:val="top"/>
          </w:tcPr>
          <w:p w14:paraId="6074CB2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452110B8"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C029DF1"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4B71F0A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6D2A292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0579D25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624.86 EUR</w:t>
            </w:r>
          </w:p>
        </w:tc>
        <w:tc>
          <w:tcPr>
            <w:tcW w:w="1000" w:type="pct"/>
            <w:vMerge/>
            <w:vAlign w:val="top"/>
          </w:tcPr>
          <w:p w14:paraId="2D87930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5F15097C"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08B4920"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restart"/>
            <w:vAlign w:val="top"/>
          </w:tcPr>
          <w:p w14:paraId="1A8101C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&gt;=95percent</w:t>
            </w:r>
          </w:p>
        </w:tc>
        <w:tc>
          <w:tcPr>
            <w:tcW w:w="1000" w:type="pct"/>
            <w:vMerge w:val="restart"/>
            <w:vAlign w:val="top"/>
          </w:tcPr>
          <w:p w14:paraId="622E0F2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 g</w:t>
            </w:r>
          </w:p>
        </w:tc>
        <w:tc>
          <w:tcPr>
            <w:tcW w:w="1000" w:type="pct"/>
            <w:vAlign w:val="top"/>
          </w:tcPr>
          <w:p w14:paraId="1C0724A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2251.9 USD</w:t>
            </w:r>
          </w:p>
        </w:tc>
        <w:tc>
          <w:tcPr>
            <w:tcW w:w="1000" w:type="pct"/>
            <w:vMerge/>
            <w:vAlign w:val="top"/>
          </w:tcPr>
          <w:p w14:paraId="5916E9D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78AAE04F"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519BEFA"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07C04A0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Merge/>
            <w:vAlign w:val="top"/>
          </w:tcPr>
          <w:p w14:paraId="76E398E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146E750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2161.82 EUR</w:t>
            </w:r>
          </w:p>
        </w:tc>
        <w:tc>
          <w:tcPr>
            <w:tcW w:w="1000" w:type="pct"/>
            <w:vMerge/>
            <w:vAlign w:val="top"/>
          </w:tcPr>
          <w:p w14:paraId="6C8D02A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16A8DC4D"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E6C206C"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restart"/>
            <w:vAlign w:val="top"/>
          </w:tcPr>
          <w:p w14:paraId="2524B47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&gt;=90percent</w:t>
            </w:r>
          </w:p>
        </w:tc>
        <w:tc>
          <w:tcPr>
            <w:tcW w:w="1000" w:type="pct"/>
            <w:vMerge/>
            <w:vAlign w:val="top"/>
          </w:tcPr>
          <w:p w14:paraId="0C2BFBE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0E6C332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2149.9 USD</w:t>
            </w:r>
          </w:p>
        </w:tc>
        <w:tc>
          <w:tcPr>
            <w:tcW w:w="1000" w:type="pct"/>
            <w:vMerge/>
            <w:vAlign w:val="top"/>
          </w:tcPr>
          <w:p w14:paraId="67F3FFC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23EE8591"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718295F"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24F8129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Merge/>
            <w:vAlign w:val="top"/>
          </w:tcPr>
          <w:p w14:paraId="5BED954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448492A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2063.9 EUR</w:t>
            </w:r>
          </w:p>
        </w:tc>
        <w:tc>
          <w:tcPr>
            <w:tcW w:w="1000" w:type="pct"/>
            <w:vMerge/>
            <w:vAlign w:val="top"/>
          </w:tcPr>
          <w:p w14:paraId="2CFA933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758D98A7"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1086C453" w14:textId="77777777" w:rsidR="00F22AE6" w:rsidRPr="00C35D0C" w:rsidRDefault="00F22AE6" w:rsidP="00E858E2">
            <w:pPr>
              <w:pStyle w:val="ListParagraph"/>
              <w:numPr>
                <w:ilvl w:val="0"/>
                <w:numId w:val="10"/>
              </w:numPr>
              <w:spacing w:after="0" w:afterAutospacing="0"/>
              <w:jc w:val="left"/>
              <w:rPr>
                <w:b w:val="0"/>
                <w:bCs/>
                <w:sz w:val="20"/>
                <w:szCs w:val="20"/>
              </w:rPr>
            </w:pPr>
            <w:proofErr w:type="spellStart"/>
            <w:r w:rsidRPr="00C35D0C">
              <w:rPr>
                <w:b w:val="0"/>
                <w:bCs/>
                <w:sz w:val="20"/>
                <w:szCs w:val="20"/>
              </w:rPr>
              <w:t>ChemScene</w:t>
            </w:r>
            <w:proofErr w:type="spellEnd"/>
            <w:r w:rsidRPr="00C35D0C">
              <w:rPr>
                <w:b w:val="0"/>
                <w:bCs/>
                <w:sz w:val="20"/>
                <w:szCs w:val="20"/>
              </w:rPr>
              <w:t xml:space="preserve"> LLC (USA)</w:t>
            </w:r>
          </w:p>
        </w:tc>
        <w:tc>
          <w:tcPr>
            <w:tcW w:w="1000" w:type="pct"/>
            <w:vMerge w:val="restart"/>
            <w:vAlign w:val="top"/>
          </w:tcPr>
          <w:p w14:paraId="1D2663E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98%</w:t>
            </w:r>
          </w:p>
        </w:tc>
        <w:tc>
          <w:tcPr>
            <w:tcW w:w="1000" w:type="pct"/>
            <w:vAlign w:val="top"/>
          </w:tcPr>
          <w:p w14:paraId="64D3F7F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32DC0D5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148 USD</w:t>
            </w:r>
          </w:p>
        </w:tc>
        <w:tc>
          <w:tcPr>
            <w:tcW w:w="1000" w:type="pct"/>
            <w:vAlign w:val="top"/>
          </w:tcPr>
          <w:p w14:paraId="3EF91B0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2024-09-09</w:t>
            </w:r>
          </w:p>
        </w:tc>
      </w:tr>
      <w:tr w:rsidR="00F22AE6" w:rsidRPr="00C35D0C" w14:paraId="7F49C29D"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4262DB6"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57B4807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42B093B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0B20C34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64 USD</w:t>
            </w:r>
          </w:p>
        </w:tc>
        <w:tc>
          <w:tcPr>
            <w:tcW w:w="1000" w:type="pct"/>
            <w:vMerge w:val="restart"/>
            <w:vAlign w:val="top"/>
          </w:tcPr>
          <w:p w14:paraId="02F154A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2025-04-23</w:t>
            </w:r>
          </w:p>
        </w:tc>
      </w:tr>
      <w:tr w:rsidR="00F22AE6" w:rsidRPr="00C35D0C" w14:paraId="62835896"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BBBFE78"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061E0EB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4A2698F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45C7B89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131 USD</w:t>
            </w:r>
          </w:p>
        </w:tc>
        <w:tc>
          <w:tcPr>
            <w:tcW w:w="1000" w:type="pct"/>
            <w:vMerge/>
            <w:vAlign w:val="top"/>
          </w:tcPr>
          <w:p w14:paraId="1A023A4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0DD5CD53"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3EA70AB"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33F14BD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4AF6D99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 g</w:t>
            </w:r>
          </w:p>
        </w:tc>
        <w:tc>
          <w:tcPr>
            <w:tcW w:w="1000" w:type="pct"/>
            <w:vAlign w:val="top"/>
          </w:tcPr>
          <w:p w14:paraId="7B061399"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318 USD</w:t>
            </w:r>
          </w:p>
        </w:tc>
        <w:tc>
          <w:tcPr>
            <w:tcW w:w="1000" w:type="pct"/>
            <w:vMerge/>
            <w:vAlign w:val="top"/>
          </w:tcPr>
          <w:p w14:paraId="332AD90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101E0976"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5E329775" w14:textId="77777777" w:rsidR="00F22AE6" w:rsidRPr="00C35D0C" w:rsidRDefault="00F22AE6" w:rsidP="00E858E2">
            <w:pPr>
              <w:pStyle w:val="ListParagraph"/>
              <w:numPr>
                <w:ilvl w:val="0"/>
                <w:numId w:val="10"/>
              </w:numPr>
              <w:spacing w:after="0" w:afterAutospacing="0"/>
              <w:jc w:val="left"/>
              <w:rPr>
                <w:b w:val="0"/>
                <w:bCs/>
                <w:sz w:val="20"/>
                <w:szCs w:val="20"/>
              </w:rPr>
            </w:pPr>
            <w:r w:rsidRPr="00C35D0C">
              <w:rPr>
                <w:b w:val="0"/>
                <w:bCs/>
                <w:sz w:val="20"/>
                <w:szCs w:val="20"/>
              </w:rPr>
              <w:t xml:space="preserve">Advanced </w:t>
            </w:r>
            <w:proofErr w:type="spellStart"/>
            <w:r w:rsidRPr="00C35D0C">
              <w:rPr>
                <w:b w:val="0"/>
                <w:bCs/>
                <w:sz w:val="20"/>
                <w:szCs w:val="20"/>
              </w:rPr>
              <w:t>ChemBlocks</w:t>
            </w:r>
            <w:proofErr w:type="spellEnd"/>
            <w:r w:rsidRPr="00C35D0C">
              <w:rPr>
                <w:b w:val="0"/>
                <w:bCs/>
                <w:sz w:val="20"/>
                <w:szCs w:val="20"/>
              </w:rPr>
              <w:t xml:space="preserve"> Inc</w:t>
            </w:r>
          </w:p>
        </w:tc>
        <w:tc>
          <w:tcPr>
            <w:tcW w:w="1000" w:type="pct"/>
            <w:vMerge w:val="restart"/>
            <w:vAlign w:val="top"/>
          </w:tcPr>
          <w:p w14:paraId="55E9471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7158D9D3"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1 g</w:t>
            </w:r>
          </w:p>
        </w:tc>
        <w:tc>
          <w:tcPr>
            <w:tcW w:w="1000" w:type="pct"/>
            <w:vAlign w:val="top"/>
          </w:tcPr>
          <w:p w14:paraId="78A974C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120 USD</w:t>
            </w:r>
          </w:p>
        </w:tc>
        <w:tc>
          <w:tcPr>
            <w:tcW w:w="1000" w:type="pct"/>
            <w:vMerge w:val="restart"/>
            <w:vAlign w:val="top"/>
          </w:tcPr>
          <w:p w14:paraId="17F0E8C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2025-04-22</w:t>
            </w:r>
          </w:p>
        </w:tc>
      </w:tr>
      <w:tr w:rsidR="00F22AE6" w:rsidRPr="00C35D0C" w14:paraId="07BE6476"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B5DA312"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0245D40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4BE3554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 g</w:t>
            </w:r>
          </w:p>
        </w:tc>
        <w:tc>
          <w:tcPr>
            <w:tcW w:w="1000" w:type="pct"/>
            <w:vAlign w:val="top"/>
          </w:tcPr>
          <w:p w14:paraId="6B4B44A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290 USD</w:t>
            </w:r>
          </w:p>
        </w:tc>
        <w:tc>
          <w:tcPr>
            <w:tcW w:w="1000" w:type="pct"/>
            <w:vMerge/>
            <w:vAlign w:val="top"/>
          </w:tcPr>
          <w:p w14:paraId="4194E26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78A65C2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E20AA95"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363CD3F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569BBF22"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25 g</w:t>
            </w:r>
          </w:p>
        </w:tc>
        <w:tc>
          <w:tcPr>
            <w:tcW w:w="1000" w:type="pct"/>
            <w:vAlign w:val="top"/>
          </w:tcPr>
          <w:p w14:paraId="30005B7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780 USD</w:t>
            </w:r>
          </w:p>
        </w:tc>
        <w:tc>
          <w:tcPr>
            <w:tcW w:w="1000" w:type="pct"/>
            <w:vMerge/>
            <w:vAlign w:val="top"/>
          </w:tcPr>
          <w:p w14:paraId="18C27F9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4E32EB0A"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212A7E97" w14:textId="77777777" w:rsidR="00F22AE6" w:rsidRPr="00C35D0C" w:rsidRDefault="00F22AE6" w:rsidP="00E858E2">
            <w:pPr>
              <w:pStyle w:val="ListParagraph"/>
              <w:numPr>
                <w:ilvl w:val="0"/>
                <w:numId w:val="10"/>
              </w:numPr>
              <w:spacing w:after="0" w:afterAutospacing="0"/>
              <w:jc w:val="left"/>
              <w:rPr>
                <w:b w:val="0"/>
                <w:bCs/>
                <w:sz w:val="20"/>
                <w:szCs w:val="20"/>
              </w:rPr>
            </w:pPr>
            <w:proofErr w:type="spellStart"/>
            <w:r w:rsidRPr="00C35D0C">
              <w:rPr>
                <w:b w:val="0"/>
                <w:bCs/>
                <w:sz w:val="20"/>
                <w:szCs w:val="20"/>
              </w:rPr>
              <w:t>AstaTech</w:t>
            </w:r>
            <w:proofErr w:type="spellEnd"/>
            <w:r w:rsidRPr="00C35D0C">
              <w:rPr>
                <w:b w:val="0"/>
                <w:bCs/>
                <w:sz w:val="20"/>
                <w:szCs w:val="20"/>
              </w:rPr>
              <w:t xml:space="preserve"> Inc. (USA)</w:t>
            </w:r>
          </w:p>
        </w:tc>
        <w:tc>
          <w:tcPr>
            <w:tcW w:w="1000" w:type="pct"/>
            <w:vMerge w:val="restart"/>
            <w:vAlign w:val="top"/>
          </w:tcPr>
          <w:p w14:paraId="76473DB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2616C383"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100 mg</w:t>
            </w:r>
          </w:p>
        </w:tc>
        <w:tc>
          <w:tcPr>
            <w:tcW w:w="1000" w:type="pct"/>
            <w:vAlign w:val="top"/>
          </w:tcPr>
          <w:p w14:paraId="52573727"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214 USD</w:t>
            </w:r>
          </w:p>
        </w:tc>
        <w:tc>
          <w:tcPr>
            <w:tcW w:w="1000" w:type="pct"/>
            <w:vMerge w:val="restart"/>
            <w:vAlign w:val="top"/>
          </w:tcPr>
          <w:p w14:paraId="76EBC6B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2025-04-17</w:t>
            </w:r>
          </w:p>
        </w:tc>
      </w:tr>
      <w:tr w:rsidR="00F22AE6" w:rsidRPr="00C35D0C" w14:paraId="030FF01B"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26FBE05"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63D9820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2A5F54CA"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250 mg</w:t>
            </w:r>
          </w:p>
        </w:tc>
        <w:tc>
          <w:tcPr>
            <w:tcW w:w="1000" w:type="pct"/>
            <w:vAlign w:val="top"/>
          </w:tcPr>
          <w:p w14:paraId="26448CF8"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365 USD</w:t>
            </w:r>
          </w:p>
        </w:tc>
        <w:tc>
          <w:tcPr>
            <w:tcW w:w="1000" w:type="pct"/>
            <w:vMerge/>
            <w:vAlign w:val="top"/>
          </w:tcPr>
          <w:p w14:paraId="2EE0D9C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3F7C1791"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57AE77F"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270FA2A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1DDF6491"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1 g</w:t>
            </w:r>
          </w:p>
        </w:tc>
        <w:tc>
          <w:tcPr>
            <w:tcW w:w="1000" w:type="pct"/>
            <w:vAlign w:val="top"/>
          </w:tcPr>
          <w:p w14:paraId="1E21D33D"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730 USD</w:t>
            </w:r>
          </w:p>
        </w:tc>
        <w:tc>
          <w:tcPr>
            <w:tcW w:w="1000" w:type="pct"/>
            <w:vMerge/>
            <w:vAlign w:val="top"/>
          </w:tcPr>
          <w:p w14:paraId="12B1865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0390661E"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Align w:val="top"/>
          </w:tcPr>
          <w:p w14:paraId="16A0EC98" w14:textId="77777777" w:rsidR="00F22AE6" w:rsidRPr="00C35D0C" w:rsidRDefault="00F22AE6" w:rsidP="00E858E2">
            <w:pPr>
              <w:pStyle w:val="ListParagraph"/>
              <w:numPr>
                <w:ilvl w:val="0"/>
                <w:numId w:val="10"/>
              </w:numPr>
              <w:spacing w:after="0" w:afterAutospacing="0"/>
              <w:jc w:val="left"/>
              <w:rPr>
                <w:b w:val="0"/>
                <w:bCs/>
                <w:sz w:val="20"/>
                <w:szCs w:val="20"/>
              </w:rPr>
            </w:pPr>
            <w:proofErr w:type="spellStart"/>
            <w:r w:rsidRPr="00C35D0C">
              <w:rPr>
                <w:b w:val="0"/>
                <w:bCs/>
                <w:sz w:val="20"/>
                <w:szCs w:val="20"/>
              </w:rPr>
              <w:t>Georganics</w:t>
            </w:r>
            <w:proofErr w:type="spellEnd"/>
            <w:r w:rsidRPr="00C35D0C">
              <w:rPr>
                <w:b w:val="0"/>
                <w:bCs/>
                <w:sz w:val="20"/>
                <w:szCs w:val="20"/>
              </w:rPr>
              <w:t xml:space="preserve"> Ltd.</w:t>
            </w:r>
          </w:p>
          <w:p w14:paraId="36A151AB" w14:textId="77777777" w:rsidR="00F22AE6" w:rsidRPr="00C35D0C" w:rsidRDefault="00F22AE6" w:rsidP="00E858E2">
            <w:pPr>
              <w:pStyle w:val="ListParagraph"/>
              <w:spacing w:after="0" w:afterAutospacing="0"/>
              <w:jc w:val="left"/>
              <w:rPr>
                <w:b w:val="0"/>
                <w:bCs/>
                <w:sz w:val="20"/>
                <w:szCs w:val="20"/>
              </w:rPr>
            </w:pPr>
            <w:r w:rsidRPr="00C35D0C">
              <w:rPr>
                <w:b w:val="0"/>
                <w:bCs/>
                <w:sz w:val="20"/>
                <w:szCs w:val="20"/>
              </w:rPr>
              <w:t xml:space="preserve">(Europe) </w:t>
            </w:r>
          </w:p>
        </w:tc>
        <w:tc>
          <w:tcPr>
            <w:tcW w:w="1000" w:type="pct"/>
            <w:vAlign w:val="top"/>
          </w:tcPr>
          <w:p w14:paraId="65C6EDC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97%</w:t>
            </w:r>
          </w:p>
        </w:tc>
        <w:tc>
          <w:tcPr>
            <w:tcW w:w="1000" w:type="pct"/>
            <w:vAlign w:val="top"/>
          </w:tcPr>
          <w:p w14:paraId="1B9CD146"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200 g</w:t>
            </w:r>
          </w:p>
        </w:tc>
        <w:tc>
          <w:tcPr>
            <w:tcW w:w="1000" w:type="pct"/>
            <w:vAlign w:val="top"/>
          </w:tcPr>
          <w:p w14:paraId="6A152612"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price on demand</w:t>
            </w:r>
          </w:p>
        </w:tc>
        <w:tc>
          <w:tcPr>
            <w:tcW w:w="1000" w:type="pct"/>
            <w:vAlign w:val="top"/>
          </w:tcPr>
          <w:p w14:paraId="486270D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2025-04-11</w:t>
            </w:r>
          </w:p>
        </w:tc>
      </w:tr>
      <w:tr w:rsidR="00F22AE6" w:rsidRPr="00C35D0C" w14:paraId="420A9530"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55AA373B" w14:textId="77777777" w:rsidR="00F22AE6" w:rsidRPr="00C35D0C" w:rsidRDefault="00F22AE6" w:rsidP="00E858E2">
            <w:pPr>
              <w:pStyle w:val="ListParagraph"/>
              <w:numPr>
                <w:ilvl w:val="0"/>
                <w:numId w:val="10"/>
              </w:numPr>
              <w:spacing w:after="0" w:afterAutospacing="0"/>
              <w:jc w:val="left"/>
              <w:rPr>
                <w:b w:val="0"/>
                <w:bCs/>
                <w:sz w:val="20"/>
                <w:szCs w:val="20"/>
              </w:rPr>
            </w:pPr>
            <w:proofErr w:type="spellStart"/>
            <w:r w:rsidRPr="00C35D0C">
              <w:rPr>
                <w:b w:val="0"/>
                <w:bCs/>
                <w:sz w:val="20"/>
                <w:szCs w:val="20"/>
              </w:rPr>
              <w:t>Chemenu</w:t>
            </w:r>
            <w:proofErr w:type="spellEnd"/>
            <w:r w:rsidRPr="00C35D0C">
              <w:rPr>
                <w:b w:val="0"/>
                <w:bCs/>
                <w:sz w:val="20"/>
                <w:szCs w:val="20"/>
              </w:rPr>
              <w:t xml:space="preserve"> Inc. (China)</w:t>
            </w:r>
          </w:p>
        </w:tc>
        <w:tc>
          <w:tcPr>
            <w:tcW w:w="1000" w:type="pct"/>
            <w:vMerge w:val="restart"/>
            <w:vAlign w:val="top"/>
          </w:tcPr>
          <w:p w14:paraId="7E15C45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24198197"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100 mg</w:t>
            </w:r>
          </w:p>
        </w:tc>
        <w:tc>
          <w:tcPr>
            <w:tcW w:w="1000" w:type="pct"/>
            <w:vAlign w:val="top"/>
          </w:tcPr>
          <w:p w14:paraId="018D44D1"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154 USD</w:t>
            </w:r>
          </w:p>
        </w:tc>
        <w:tc>
          <w:tcPr>
            <w:tcW w:w="1000" w:type="pct"/>
            <w:vMerge w:val="restart"/>
            <w:vAlign w:val="top"/>
          </w:tcPr>
          <w:p w14:paraId="2395B9E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2025-04-09</w:t>
            </w:r>
          </w:p>
        </w:tc>
      </w:tr>
      <w:tr w:rsidR="00F22AE6" w:rsidRPr="00C35D0C" w14:paraId="1F5D98D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B0A1A7C"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3DA6C02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41260EA7"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250 mg</w:t>
            </w:r>
          </w:p>
        </w:tc>
        <w:tc>
          <w:tcPr>
            <w:tcW w:w="1000" w:type="pct"/>
            <w:vAlign w:val="top"/>
          </w:tcPr>
          <w:p w14:paraId="6C0CF3E2"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259 USD</w:t>
            </w:r>
          </w:p>
        </w:tc>
        <w:tc>
          <w:tcPr>
            <w:tcW w:w="1000" w:type="pct"/>
            <w:vMerge/>
            <w:vAlign w:val="top"/>
          </w:tcPr>
          <w:p w14:paraId="47F50F6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69C2D16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4BD84E9"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55A0D4C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1610CDD6"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1 g</w:t>
            </w:r>
          </w:p>
        </w:tc>
        <w:tc>
          <w:tcPr>
            <w:tcW w:w="1000" w:type="pct"/>
            <w:vAlign w:val="top"/>
          </w:tcPr>
          <w:p w14:paraId="1DB54CE8"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697 USD</w:t>
            </w:r>
          </w:p>
        </w:tc>
        <w:tc>
          <w:tcPr>
            <w:tcW w:w="1000" w:type="pct"/>
            <w:vMerge/>
            <w:vAlign w:val="top"/>
          </w:tcPr>
          <w:p w14:paraId="4F5422A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1D6A663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1E89A6F"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037986B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6832E895"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5 g</w:t>
            </w:r>
          </w:p>
        </w:tc>
        <w:tc>
          <w:tcPr>
            <w:tcW w:w="1000" w:type="pct"/>
            <w:vAlign w:val="top"/>
          </w:tcPr>
          <w:p w14:paraId="041199DD"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2441 USD</w:t>
            </w:r>
          </w:p>
        </w:tc>
        <w:tc>
          <w:tcPr>
            <w:tcW w:w="1000" w:type="pct"/>
            <w:vMerge/>
            <w:vAlign w:val="top"/>
          </w:tcPr>
          <w:p w14:paraId="32485ED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59992EA0"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Align w:val="top"/>
          </w:tcPr>
          <w:p w14:paraId="15E05A92" w14:textId="77777777" w:rsidR="00F22AE6" w:rsidRPr="00C35D0C" w:rsidRDefault="00F22AE6" w:rsidP="00E858E2">
            <w:pPr>
              <w:pStyle w:val="ListParagraph"/>
              <w:numPr>
                <w:ilvl w:val="0"/>
                <w:numId w:val="10"/>
              </w:numPr>
              <w:spacing w:after="0" w:afterAutospacing="0"/>
              <w:jc w:val="left"/>
              <w:rPr>
                <w:b w:val="0"/>
                <w:bCs/>
                <w:sz w:val="20"/>
                <w:szCs w:val="20"/>
              </w:rPr>
            </w:pPr>
            <w:proofErr w:type="spellStart"/>
            <w:r w:rsidRPr="00C35D0C">
              <w:rPr>
                <w:b w:val="0"/>
                <w:bCs/>
                <w:sz w:val="20"/>
                <w:szCs w:val="20"/>
              </w:rPr>
              <w:t>SynHet</w:t>
            </w:r>
            <w:proofErr w:type="spellEnd"/>
            <w:r w:rsidRPr="00C35D0C">
              <w:rPr>
                <w:b w:val="0"/>
                <w:bCs/>
                <w:sz w:val="20"/>
                <w:szCs w:val="20"/>
              </w:rPr>
              <w:t xml:space="preserve"> (Lithuania)</w:t>
            </w:r>
          </w:p>
        </w:tc>
        <w:tc>
          <w:tcPr>
            <w:tcW w:w="1000" w:type="pct"/>
            <w:vAlign w:val="top"/>
          </w:tcPr>
          <w:p w14:paraId="5AFF5FE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&gt;96percent+</w:t>
            </w:r>
          </w:p>
        </w:tc>
        <w:tc>
          <w:tcPr>
            <w:tcW w:w="1000" w:type="pct"/>
            <w:vAlign w:val="top"/>
          </w:tcPr>
          <w:p w14:paraId="120F7BC9"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upon inquiry</w:t>
            </w:r>
          </w:p>
        </w:tc>
        <w:tc>
          <w:tcPr>
            <w:tcW w:w="1000" w:type="pct"/>
            <w:vAlign w:val="top"/>
          </w:tcPr>
          <w:p w14:paraId="770C9772"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upon inquiry</w:t>
            </w:r>
          </w:p>
        </w:tc>
        <w:tc>
          <w:tcPr>
            <w:tcW w:w="1000" w:type="pct"/>
            <w:vAlign w:val="top"/>
          </w:tcPr>
          <w:p w14:paraId="391AF0E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2025-04-04</w:t>
            </w:r>
          </w:p>
        </w:tc>
      </w:tr>
      <w:tr w:rsidR="00F22AE6" w:rsidRPr="00C35D0C" w14:paraId="0872ABE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649EA65C" w14:textId="77777777" w:rsidR="00F22AE6" w:rsidRPr="00C35D0C" w:rsidRDefault="00F22AE6" w:rsidP="00E858E2">
            <w:pPr>
              <w:pStyle w:val="ListParagraph"/>
              <w:numPr>
                <w:ilvl w:val="0"/>
                <w:numId w:val="10"/>
              </w:numPr>
              <w:spacing w:after="0" w:afterAutospacing="0"/>
              <w:jc w:val="left"/>
              <w:rPr>
                <w:b w:val="0"/>
                <w:bCs/>
                <w:sz w:val="20"/>
                <w:szCs w:val="20"/>
              </w:rPr>
            </w:pPr>
            <w:r w:rsidRPr="00C35D0C">
              <w:rPr>
                <w:b w:val="0"/>
                <w:bCs/>
                <w:sz w:val="20"/>
                <w:szCs w:val="20"/>
              </w:rPr>
              <w:t>Combi-Blocks Inc.</w:t>
            </w:r>
          </w:p>
          <w:p w14:paraId="35610964" w14:textId="77777777" w:rsidR="00F22AE6" w:rsidRPr="00C35D0C" w:rsidRDefault="00F22AE6" w:rsidP="00E858E2">
            <w:pPr>
              <w:pStyle w:val="ListParagraph"/>
              <w:spacing w:after="0" w:afterAutospacing="0"/>
              <w:jc w:val="left"/>
              <w:rPr>
                <w:b w:val="0"/>
                <w:bCs/>
                <w:sz w:val="20"/>
                <w:szCs w:val="20"/>
              </w:rPr>
            </w:pPr>
            <w:r w:rsidRPr="00C35D0C">
              <w:rPr>
                <w:b w:val="0"/>
                <w:bCs/>
                <w:sz w:val="20"/>
                <w:szCs w:val="20"/>
              </w:rPr>
              <w:t>(USA)</w:t>
            </w:r>
          </w:p>
        </w:tc>
        <w:tc>
          <w:tcPr>
            <w:tcW w:w="1000" w:type="pct"/>
            <w:vMerge w:val="restart"/>
            <w:vAlign w:val="top"/>
          </w:tcPr>
          <w:p w14:paraId="66B1FF5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97%</w:t>
            </w:r>
          </w:p>
        </w:tc>
        <w:tc>
          <w:tcPr>
            <w:tcW w:w="1000" w:type="pct"/>
            <w:vAlign w:val="top"/>
          </w:tcPr>
          <w:p w14:paraId="559EA246"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100 mg</w:t>
            </w:r>
          </w:p>
        </w:tc>
        <w:tc>
          <w:tcPr>
            <w:tcW w:w="1000" w:type="pct"/>
            <w:vAlign w:val="top"/>
          </w:tcPr>
          <w:p w14:paraId="41C42B33"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40 USD</w:t>
            </w:r>
          </w:p>
        </w:tc>
        <w:tc>
          <w:tcPr>
            <w:tcW w:w="1000" w:type="pct"/>
            <w:vMerge w:val="restart"/>
            <w:vAlign w:val="top"/>
          </w:tcPr>
          <w:p w14:paraId="1DBA203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2025-04-02</w:t>
            </w:r>
          </w:p>
        </w:tc>
      </w:tr>
      <w:tr w:rsidR="00F22AE6" w:rsidRPr="00C35D0C" w14:paraId="08E18CF6"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239B986"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6B8F262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6DB71276"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250 mg</w:t>
            </w:r>
          </w:p>
        </w:tc>
        <w:tc>
          <w:tcPr>
            <w:tcW w:w="1000" w:type="pct"/>
            <w:vAlign w:val="top"/>
          </w:tcPr>
          <w:p w14:paraId="234C1B8D"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color w:val="2E2E2E"/>
                <w:sz w:val="20"/>
                <w:szCs w:val="20"/>
              </w:rPr>
            </w:pPr>
            <w:r w:rsidRPr="00C35D0C">
              <w:rPr>
                <w:color w:val="2E2E2E"/>
                <w:sz w:val="20"/>
                <w:szCs w:val="20"/>
              </w:rPr>
              <w:t>60 USD</w:t>
            </w:r>
          </w:p>
        </w:tc>
        <w:tc>
          <w:tcPr>
            <w:tcW w:w="1000" w:type="pct"/>
            <w:vMerge/>
            <w:vAlign w:val="top"/>
          </w:tcPr>
          <w:p w14:paraId="39C9AC3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4279D953"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FE962F4"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4785FD3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7A4FE0E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6573C10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290 USD</w:t>
            </w:r>
          </w:p>
        </w:tc>
        <w:tc>
          <w:tcPr>
            <w:tcW w:w="1000" w:type="pct"/>
            <w:vMerge/>
            <w:vAlign w:val="top"/>
          </w:tcPr>
          <w:p w14:paraId="24C2065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246F28B1"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79314F3"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4097994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12DFFAF5"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10 g</w:t>
            </w:r>
          </w:p>
        </w:tc>
        <w:tc>
          <w:tcPr>
            <w:tcW w:w="1000" w:type="pct"/>
            <w:vAlign w:val="top"/>
          </w:tcPr>
          <w:p w14:paraId="35AB4B64"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550 USD</w:t>
            </w:r>
          </w:p>
        </w:tc>
        <w:tc>
          <w:tcPr>
            <w:tcW w:w="1000" w:type="pct"/>
            <w:vMerge/>
            <w:vAlign w:val="top"/>
          </w:tcPr>
          <w:p w14:paraId="077812A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4708D757"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5778DA5A" w14:textId="77777777" w:rsidR="00F22AE6" w:rsidRPr="00C35D0C" w:rsidRDefault="00F22AE6" w:rsidP="00E858E2">
            <w:pPr>
              <w:pStyle w:val="ListParagraph"/>
              <w:numPr>
                <w:ilvl w:val="0"/>
                <w:numId w:val="10"/>
              </w:numPr>
              <w:spacing w:after="0" w:afterAutospacing="0"/>
              <w:jc w:val="left"/>
              <w:rPr>
                <w:b w:val="0"/>
                <w:bCs/>
                <w:sz w:val="20"/>
                <w:szCs w:val="20"/>
              </w:rPr>
            </w:pPr>
            <w:proofErr w:type="spellStart"/>
            <w:r w:rsidRPr="00C35D0C">
              <w:rPr>
                <w:b w:val="0"/>
                <w:bCs/>
                <w:sz w:val="20"/>
                <w:szCs w:val="20"/>
              </w:rPr>
              <w:t>Biosynth</w:t>
            </w:r>
            <w:proofErr w:type="spellEnd"/>
            <w:r w:rsidRPr="00C35D0C">
              <w:rPr>
                <w:b w:val="0"/>
                <w:bCs/>
                <w:sz w:val="20"/>
                <w:szCs w:val="20"/>
              </w:rPr>
              <w:t xml:space="preserve"> </w:t>
            </w:r>
          </w:p>
          <w:p w14:paraId="525D968C" w14:textId="77777777" w:rsidR="00F22AE6" w:rsidRPr="00C35D0C" w:rsidRDefault="00F22AE6" w:rsidP="00E858E2">
            <w:pPr>
              <w:pStyle w:val="ListParagraph"/>
              <w:spacing w:after="0" w:afterAutospacing="0"/>
              <w:jc w:val="left"/>
              <w:rPr>
                <w:b w:val="0"/>
                <w:bCs/>
                <w:sz w:val="20"/>
                <w:szCs w:val="20"/>
              </w:rPr>
            </w:pPr>
            <w:r w:rsidRPr="00C35D0C">
              <w:rPr>
                <w:b w:val="0"/>
                <w:bCs/>
                <w:sz w:val="20"/>
                <w:szCs w:val="20"/>
              </w:rPr>
              <w:t>(United Kingdom)</w:t>
            </w:r>
          </w:p>
        </w:tc>
        <w:tc>
          <w:tcPr>
            <w:tcW w:w="1000" w:type="pct"/>
            <w:vMerge w:val="restart"/>
            <w:vAlign w:val="top"/>
          </w:tcPr>
          <w:p w14:paraId="6B65494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&gt;=95percent</w:t>
            </w:r>
          </w:p>
        </w:tc>
        <w:tc>
          <w:tcPr>
            <w:tcW w:w="1000" w:type="pct"/>
            <w:vAlign w:val="top"/>
          </w:tcPr>
          <w:p w14:paraId="27B83EF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50 mg</w:t>
            </w:r>
          </w:p>
        </w:tc>
        <w:tc>
          <w:tcPr>
            <w:tcW w:w="1000" w:type="pct"/>
            <w:vAlign w:val="top"/>
          </w:tcPr>
          <w:p w14:paraId="6255843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217 USD</w:t>
            </w:r>
          </w:p>
        </w:tc>
        <w:tc>
          <w:tcPr>
            <w:tcW w:w="1000" w:type="pct"/>
            <w:vMerge w:val="restart"/>
            <w:vAlign w:val="top"/>
          </w:tcPr>
          <w:p w14:paraId="05BD378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2025-04-01</w:t>
            </w:r>
          </w:p>
        </w:tc>
      </w:tr>
      <w:tr w:rsidR="00F22AE6" w:rsidRPr="00C35D0C" w14:paraId="5E268F4E"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93A0A82"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02B1F84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008E16C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660CB47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369 USD</w:t>
            </w:r>
          </w:p>
        </w:tc>
        <w:tc>
          <w:tcPr>
            <w:tcW w:w="1000" w:type="pct"/>
            <w:vMerge/>
            <w:vAlign w:val="top"/>
          </w:tcPr>
          <w:p w14:paraId="1074712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7215084B"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85499E0"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309FE77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01807A5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38E1D32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740 USD</w:t>
            </w:r>
          </w:p>
        </w:tc>
        <w:tc>
          <w:tcPr>
            <w:tcW w:w="1000" w:type="pct"/>
            <w:vMerge/>
            <w:vAlign w:val="top"/>
          </w:tcPr>
          <w:p w14:paraId="4A6DD1C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6600C9BE"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2BEC1903" w14:textId="77777777" w:rsidR="00F22AE6" w:rsidRPr="00C35D0C" w:rsidRDefault="00F22AE6" w:rsidP="00E858E2">
            <w:pPr>
              <w:pStyle w:val="ListParagraph"/>
              <w:numPr>
                <w:ilvl w:val="0"/>
                <w:numId w:val="10"/>
              </w:numPr>
              <w:spacing w:after="0" w:afterAutospacing="0"/>
              <w:jc w:val="left"/>
              <w:rPr>
                <w:b w:val="0"/>
                <w:bCs/>
                <w:sz w:val="20"/>
                <w:szCs w:val="20"/>
              </w:rPr>
            </w:pPr>
            <w:r w:rsidRPr="00C35D0C">
              <w:rPr>
                <w:b w:val="0"/>
                <w:bCs/>
                <w:sz w:val="20"/>
                <w:szCs w:val="20"/>
              </w:rPr>
              <w:t>1Click Chemistry Inc</w:t>
            </w:r>
          </w:p>
          <w:p w14:paraId="1B8853FF" w14:textId="77777777" w:rsidR="00F22AE6" w:rsidRPr="00C35D0C" w:rsidRDefault="00F22AE6" w:rsidP="00E858E2">
            <w:pPr>
              <w:pStyle w:val="ListParagraph"/>
              <w:spacing w:after="0" w:afterAutospacing="0"/>
              <w:jc w:val="left"/>
              <w:rPr>
                <w:b w:val="0"/>
                <w:bCs/>
                <w:sz w:val="20"/>
                <w:szCs w:val="20"/>
              </w:rPr>
            </w:pPr>
            <w:r w:rsidRPr="00C35D0C">
              <w:rPr>
                <w:b w:val="0"/>
                <w:bCs/>
                <w:sz w:val="20"/>
                <w:szCs w:val="20"/>
              </w:rPr>
              <w:t>(USA)</w:t>
            </w:r>
          </w:p>
        </w:tc>
        <w:tc>
          <w:tcPr>
            <w:tcW w:w="1000" w:type="pct"/>
            <w:vMerge w:val="restart"/>
            <w:vAlign w:val="top"/>
          </w:tcPr>
          <w:p w14:paraId="580B113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96%</w:t>
            </w:r>
          </w:p>
        </w:tc>
        <w:tc>
          <w:tcPr>
            <w:tcW w:w="1000" w:type="pct"/>
            <w:vAlign w:val="top"/>
          </w:tcPr>
          <w:p w14:paraId="3B9F371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6610CF8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44.16 USD</w:t>
            </w:r>
          </w:p>
        </w:tc>
        <w:tc>
          <w:tcPr>
            <w:tcW w:w="1000" w:type="pct"/>
            <w:vMerge w:val="restart"/>
            <w:vAlign w:val="top"/>
          </w:tcPr>
          <w:p w14:paraId="2DF6895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2025-03-25</w:t>
            </w:r>
          </w:p>
        </w:tc>
      </w:tr>
      <w:tr w:rsidR="00F22AE6" w:rsidRPr="00C35D0C" w14:paraId="05D72FBE"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7485BC2"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3DF5043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7BB034B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31E2E57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62.4 USD</w:t>
            </w:r>
          </w:p>
        </w:tc>
        <w:tc>
          <w:tcPr>
            <w:tcW w:w="1000" w:type="pct"/>
            <w:vMerge/>
            <w:vAlign w:val="top"/>
          </w:tcPr>
          <w:p w14:paraId="6889B44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28A2A1CB"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B4F34DC"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18ABB58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0E602BE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500 mg</w:t>
            </w:r>
          </w:p>
        </w:tc>
        <w:tc>
          <w:tcPr>
            <w:tcW w:w="1000" w:type="pct"/>
            <w:vAlign w:val="top"/>
          </w:tcPr>
          <w:p w14:paraId="1A80FC4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98.88 USD</w:t>
            </w:r>
          </w:p>
        </w:tc>
        <w:tc>
          <w:tcPr>
            <w:tcW w:w="1000" w:type="pct"/>
            <w:vMerge/>
            <w:vAlign w:val="top"/>
          </w:tcPr>
          <w:p w14:paraId="615C2FC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1237E23C"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225A5D1"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7956F7D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186E3CA3"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1 g</w:t>
            </w:r>
          </w:p>
        </w:tc>
        <w:tc>
          <w:tcPr>
            <w:tcW w:w="1000" w:type="pct"/>
            <w:vAlign w:val="top"/>
          </w:tcPr>
          <w:p w14:paraId="581901A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126.72 USD</w:t>
            </w:r>
          </w:p>
        </w:tc>
        <w:tc>
          <w:tcPr>
            <w:tcW w:w="1000" w:type="pct"/>
            <w:vMerge/>
            <w:vAlign w:val="top"/>
          </w:tcPr>
          <w:p w14:paraId="5261EFC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3B914F2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4EEDBD6"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5A74518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3B683EA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 g</w:t>
            </w:r>
          </w:p>
        </w:tc>
        <w:tc>
          <w:tcPr>
            <w:tcW w:w="1000" w:type="pct"/>
            <w:vAlign w:val="top"/>
          </w:tcPr>
          <w:p w14:paraId="293920C8"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194.88 USD</w:t>
            </w:r>
          </w:p>
        </w:tc>
        <w:tc>
          <w:tcPr>
            <w:tcW w:w="1000" w:type="pct"/>
            <w:vMerge/>
            <w:vAlign w:val="top"/>
          </w:tcPr>
          <w:p w14:paraId="0FAB596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6852799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095A437"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17C9BC2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31440CC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 g</w:t>
            </w:r>
          </w:p>
        </w:tc>
        <w:tc>
          <w:tcPr>
            <w:tcW w:w="1000" w:type="pct"/>
            <w:vAlign w:val="top"/>
          </w:tcPr>
          <w:p w14:paraId="1AAAAAE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306.24 USD</w:t>
            </w:r>
          </w:p>
        </w:tc>
        <w:tc>
          <w:tcPr>
            <w:tcW w:w="1000" w:type="pct"/>
            <w:vMerge/>
            <w:vAlign w:val="top"/>
          </w:tcPr>
          <w:p w14:paraId="206BF2E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10DFC54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F0F3806"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45E5116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7FDA54D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 g</w:t>
            </w:r>
          </w:p>
        </w:tc>
        <w:tc>
          <w:tcPr>
            <w:tcW w:w="1000" w:type="pct"/>
            <w:vAlign w:val="top"/>
          </w:tcPr>
          <w:p w14:paraId="75F6B36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530.88 USD</w:t>
            </w:r>
          </w:p>
        </w:tc>
        <w:tc>
          <w:tcPr>
            <w:tcW w:w="1000" w:type="pct"/>
            <w:vMerge/>
            <w:vAlign w:val="top"/>
          </w:tcPr>
          <w:p w14:paraId="144E09E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232908A1"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39F27A0"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3BC01D3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542E673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 g</w:t>
            </w:r>
          </w:p>
        </w:tc>
        <w:tc>
          <w:tcPr>
            <w:tcW w:w="1000" w:type="pct"/>
            <w:vAlign w:val="top"/>
          </w:tcPr>
          <w:p w14:paraId="133B138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1134.45 USD</w:t>
            </w:r>
          </w:p>
        </w:tc>
        <w:tc>
          <w:tcPr>
            <w:tcW w:w="1000" w:type="pct"/>
            <w:vMerge/>
            <w:vAlign w:val="top"/>
          </w:tcPr>
          <w:p w14:paraId="5C682A3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32A0C1C1"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783CD13E" w14:textId="77777777" w:rsidR="00F22AE6" w:rsidRPr="00C35D0C" w:rsidRDefault="00F22AE6" w:rsidP="00E858E2">
            <w:pPr>
              <w:pStyle w:val="ListParagraph"/>
              <w:numPr>
                <w:ilvl w:val="0"/>
                <w:numId w:val="10"/>
              </w:numPr>
              <w:spacing w:after="0" w:afterAutospacing="0"/>
              <w:jc w:val="left"/>
              <w:rPr>
                <w:b w:val="0"/>
                <w:bCs/>
                <w:sz w:val="20"/>
                <w:szCs w:val="20"/>
              </w:rPr>
            </w:pPr>
            <w:proofErr w:type="spellStart"/>
            <w:r w:rsidRPr="00C35D0C">
              <w:rPr>
                <w:b w:val="0"/>
                <w:bCs/>
                <w:sz w:val="20"/>
                <w:szCs w:val="20"/>
              </w:rPr>
              <w:t>Aurum</w:t>
            </w:r>
            <w:proofErr w:type="spellEnd"/>
            <w:r w:rsidRPr="00C35D0C">
              <w:rPr>
                <w:b w:val="0"/>
                <w:bCs/>
                <w:sz w:val="20"/>
                <w:szCs w:val="20"/>
              </w:rPr>
              <w:t xml:space="preserve"> </w:t>
            </w:r>
            <w:proofErr w:type="spellStart"/>
            <w:r w:rsidRPr="00C35D0C">
              <w:rPr>
                <w:b w:val="0"/>
                <w:bCs/>
                <w:sz w:val="20"/>
                <w:szCs w:val="20"/>
              </w:rPr>
              <w:t>Pharmatech</w:t>
            </w:r>
            <w:proofErr w:type="spellEnd"/>
            <w:r w:rsidRPr="00C35D0C">
              <w:rPr>
                <w:b w:val="0"/>
                <w:bCs/>
                <w:sz w:val="20"/>
                <w:szCs w:val="20"/>
              </w:rPr>
              <w:t xml:space="preserve"> LLC</w:t>
            </w:r>
          </w:p>
          <w:p w14:paraId="50341FAC" w14:textId="77777777" w:rsidR="00F22AE6" w:rsidRPr="00C35D0C" w:rsidRDefault="00F22AE6" w:rsidP="00E858E2">
            <w:pPr>
              <w:pStyle w:val="ListParagraph"/>
              <w:spacing w:after="0" w:afterAutospacing="0"/>
              <w:jc w:val="left"/>
              <w:rPr>
                <w:b w:val="0"/>
                <w:bCs/>
                <w:sz w:val="20"/>
                <w:szCs w:val="20"/>
              </w:rPr>
            </w:pPr>
            <w:r w:rsidRPr="00C35D0C">
              <w:rPr>
                <w:b w:val="0"/>
                <w:bCs/>
                <w:sz w:val="20"/>
                <w:szCs w:val="20"/>
              </w:rPr>
              <w:t>(USA)</w:t>
            </w:r>
          </w:p>
        </w:tc>
        <w:tc>
          <w:tcPr>
            <w:tcW w:w="1000" w:type="pct"/>
            <w:vMerge w:val="restart"/>
            <w:vAlign w:val="top"/>
          </w:tcPr>
          <w:p w14:paraId="7AAFF5E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96%</w:t>
            </w:r>
          </w:p>
        </w:tc>
        <w:tc>
          <w:tcPr>
            <w:tcW w:w="1000" w:type="pct"/>
            <w:vAlign w:val="top"/>
          </w:tcPr>
          <w:p w14:paraId="4B7998C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12E5E51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43.7 USD</w:t>
            </w:r>
          </w:p>
        </w:tc>
        <w:tc>
          <w:tcPr>
            <w:tcW w:w="1000" w:type="pct"/>
            <w:vMerge w:val="restart"/>
            <w:vAlign w:val="top"/>
          </w:tcPr>
          <w:p w14:paraId="1891F64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2025-03-25</w:t>
            </w:r>
          </w:p>
        </w:tc>
      </w:tr>
      <w:tr w:rsidR="00F22AE6" w:rsidRPr="00C35D0C" w14:paraId="1C5235DF"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C35CE0C"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172E806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6E007AF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2379E1C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61.75 USD</w:t>
            </w:r>
          </w:p>
        </w:tc>
        <w:tc>
          <w:tcPr>
            <w:tcW w:w="1000" w:type="pct"/>
            <w:vMerge/>
            <w:vAlign w:val="top"/>
          </w:tcPr>
          <w:p w14:paraId="15D80C0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102BCA06"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8E970E0"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4E9BF21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4FA2C5A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500 mg</w:t>
            </w:r>
          </w:p>
        </w:tc>
        <w:tc>
          <w:tcPr>
            <w:tcW w:w="1000" w:type="pct"/>
            <w:vAlign w:val="top"/>
          </w:tcPr>
          <w:p w14:paraId="3285701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97.85 USD</w:t>
            </w:r>
          </w:p>
        </w:tc>
        <w:tc>
          <w:tcPr>
            <w:tcW w:w="1000" w:type="pct"/>
            <w:vMerge/>
            <w:vAlign w:val="top"/>
          </w:tcPr>
          <w:p w14:paraId="4429BC5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310F88D7"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AF20F49"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33414BD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6B068B22"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1 g</w:t>
            </w:r>
          </w:p>
        </w:tc>
        <w:tc>
          <w:tcPr>
            <w:tcW w:w="1000" w:type="pct"/>
            <w:vAlign w:val="top"/>
          </w:tcPr>
          <w:p w14:paraId="75147B0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125.4 USD</w:t>
            </w:r>
          </w:p>
        </w:tc>
        <w:tc>
          <w:tcPr>
            <w:tcW w:w="1000" w:type="pct"/>
            <w:vMerge/>
            <w:vAlign w:val="top"/>
          </w:tcPr>
          <w:p w14:paraId="2DBFC5A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212DFDC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C0177C6"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1F5CAE5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4198F70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 g</w:t>
            </w:r>
          </w:p>
        </w:tc>
        <w:tc>
          <w:tcPr>
            <w:tcW w:w="1000" w:type="pct"/>
            <w:vAlign w:val="top"/>
          </w:tcPr>
          <w:p w14:paraId="244A977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192.85 USD</w:t>
            </w:r>
          </w:p>
        </w:tc>
        <w:tc>
          <w:tcPr>
            <w:tcW w:w="1000" w:type="pct"/>
            <w:vMerge/>
            <w:vAlign w:val="top"/>
          </w:tcPr>
          <w:p w14:paraId="5CA0D59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52DC8D38"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C6CCC65"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74EA457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5A789D8E"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5 g</w:t>
            </w:r>
          </w:p>
        </w:tc>
        <w:tc>
          <w:tcPr>
            <w:tcW w:w="1000" w:type="pct"/>
            <w:vAlign w:val="top"/>
          </w:tcPr>
          <w:p w14:paraId="604145F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303.05 USD</w:t>
            </w:r>
          </w:p>
        </w:tc>
        <w:tc>
          <w:tcPr>
            <w:tcW w:w="1000" w:type="pct"/>
            <w:vMerge/>
            <w:vAlign w:val="top"/>
          </w:tcPr>
          <w:p w14:paraId="432739A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6E93D08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2228258"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30EF647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6AEE758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 g</w:t>
            </w:r>
          </w:p>
        </w:tc>
        <w:tc>
          <w:tcPr>
            <w:tcW w:w="1000" w:type="pct"/>
            <w:vAlign w:val="top"/>
          </w:tcPr>
          <w:p w14:paraId="5920D59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525.35 USD</w:t>
            </w:r>
          </w:p>
        </w:tc>
        <w:tc>
          <w:tcPr>
            <w:tcW w:w="1000" w:type="pct"/>
            <w:vMerge/>
            <w:vAlign w:val="top"/>
          </w:tcPr>
          <w:p w14:paraId="5BAF491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4C1B2C1C"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7B35E00"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7729FE3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21096FA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 g</w:t>
            </w:r>
          </w:p>
        </w:tc>
        <w:tc>
          <w:tcPr>
            <w:tcW w:w="1000" w:type="pct"/>
            <w:vAlign w:val="top"/>
          </w:tcPr>
          <w:p w14:paraId="020C0E1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1122.63 USD</w:t>
            </w:r>
          </w:p>
        </w:tc>
        <w:tc>
          <w:tcPr>
            <w:tcW w:w="1000" w:type="pct"/>
            <w:vMerge/>
            <w:vAlign w:val="top"/>
          </w:tcPr>
          <w:p w14:paraId="23854E5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2796E52A"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9780A1C"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1D28A92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3BEDA32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50 g</w:t>
            </w:r>
          </w:p>
        </w:tc>
        <w:tc>
          <w:tcPr>
            <w:tcW w:w="1000" w:type="pct"/>
            <w:vAlign w:val="top"/>
          </w:tcPr>
          <w:p w14:paraId="2699815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2163.25 USD</w:t>
            </w:r>
          </w:p>
        </w:tc>
        <w:tc>
          <w:tcPr>
            <w:tcW w:w="1000" w:type="pct"/>
            <w:vMerge/>
            <w:vAlign w:val="top"/>
          </w:tcPr>
          <w:p w14:paraId="6A039C7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723DE9AA"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2E244DD"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1D78AC8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397E78A7"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100 g</w:t>
            </w:r>
          </w:p>
        </w:tc>
        <w:tc>
          <w:tcPr>
            <w:tcW w:w="1000" w:type="pct"/>
            <w:vAlign w:val="top"/>
          </w:tcPr>
          <w:p w14:paraId="43E7637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4199.33 USD</w:t>
            </w:r>
          </w:p>
        </w:tc>
        <w:tc>
          <w:tcPr>
            <w:tcW w:w="1000" w:type="pct"/>
            <w:vMerge/>
            <w:vAlign w:val="top"/>
          </w:tcPr>
          <w:p w14:paraId="1EDF293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38B2AC2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Align w:val="top"/>
          </w:tcPr>
          <w:p w14:paraId="4C3A1D29" w14:textId="77777777" w:rsidR="00F22AE6" w:rsidRPr="00C35D0C" w:rsidRDefault="00F22AE6" w:rsidP="00E858E2">
            <w:pPr>
              <w:pStyle w:val="ListParagraph"/>
              <w:numPr>
                <w:ilvl w:val="0"/>
                <w:numId w:val="10"/>
              </w:numPr>
              <w:spacing w:after="0" w:afterAutospacing="0"/>
              <w:jc w:val="left"/>
              <w:rPr>
                <w:b w:val="0"/>
                <w:bCs/>
                <w:sz w:val="20"/>
                <w:szCs w:val="20"/>
              </w:rPr>
            </w:pPr>
            <w:r w:rsidRPr="00C35D0C">
              <w:rPr>
                <w:b w:val="0"/>
                <w:bCs/>
                <w:sz w:val="20"/>
                <w:szCs w:val="20"/>
              </w:rPr>
              <w:t>AAA Chemistry (USA)</w:t>
            </w:r>
          </w:p>
        </w:tc>
        <w:tc>
          <w:tcPr>
            <w:tcW w:w="1000" w:type="pct"/>
            <w:vAlign w:val="top"/>
          </w:tcPr>
          <w:p w14:paraId="6C7D983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29456C8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2E2E2E"/>
                <w:sz w:val="20"/>
                <w:szCs w:val="20"/>
              </w:rPr>
              <w:t>upon inquiry</w:t>
            </w:r>
          </w:p>
        </w:tc>
        <w:tc>
          <w:tcPr>
            <w:tcW w:w="1000" w:type="pct"/>
            <w:vAlign w:val="top"/>
          </w:tcPr>
          <w:p w14:paraId="6760EB9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2E2E2E"/>
                <w:sz w:val="20"/>
                <w:szCs w:val="20"/>
              </w:rPr>
              <w:t>upon inquiry</w:t>
            </w:r>
          </w:p>
        </w:tc>
        <w:tc>
          <w:tcPr>
            <w:tcW w:w="1000" w:type="pct"/>
            <w:vAlign w:val="top"/>
          </w:tcPr>
          <w:p w14:paraId="0C3A6EA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2025-03-20</w:t>
            </w:r>
          </w:p>
        </w:tc>
      </w:tr>
      <w:tr w:rsidR="00F22AE6" w:rsidRPr="00C35D0C" w14:paraId="6071B3E4"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3982CDE0" w14:textId="77777777" w:rsidR="00F22AE6" w:rsidRPr="00C35D0C" w:rsidRDefault="00F22AE6" w:rsidP="00E858E2">
            <w:pPr>
              <w:pStyle w:val="ListParagraph"/>
              <w:numPr>
                <w:ilvl w:val="0"/>
                <w:numId w:val="10"/>
              </w:numPr>
              <w:spacing w:after="0" w:afterAutospacing="0"/>
              <w:jc w:val="left"/>
              <w:rPr>
                <w:b w:val="0"/>
                <w:bCs/>
                <w:sz w:val="20"/>
                <w:szCs w:val="20"/>
              </w:rPr>
            </w:pPr>
            <w:r w:rsidRPr="00C35D0C">
              <w:rPr>
                <w:b w:val="0"/>
                <w:bCs/>
                <w:sz w:val="20"/>
                <w:szCs w:val="20"/>
              </w:rPr>
              <w:t xml:space="preserve">BLD </w:t>
            </w:r>
            <w:proofErr w:type="spellStart"/>
            <w:r w:rsidRPr="00C35D0C">
              <w:rPr>
                <w:b w:val="0"/>
                <w:bCs/>
                <w:sz w:val="20"/>
                <w:szCs w:val="20"/>
              </w:rPr>
              <w:t>Pharmatech</w:t>
            </w:r>
            <w:proofErr w:type="spellEnd"/>
            <w:r w:rsidRPr="00C35D0C">
              <w:rPr>
                <w:b w:val="0"/>
                <w:bCs/>
                <w:sz w:val="20"/>
                <w:szCs w:val="20"/>
              </w:rPr>
              <w:t xml:space="preserve"> Ltd. (China)</w:t>
            </w:r>
          </w:p>
        </w:tc>
        <w:tc>
          <w:tcPr>
            <w:tcW w:w="1000" w:type="pct"/>
            <w:vMerge w:val="restart"/>
            <w:vAlign w:val="top"/>
          </w:tcPr>
          <w:p w14:paraId="6A20DA5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Merge w:val="restart"/>
            <w:vAlign w:val="top"/>
          </w:tcPr>
          <w:p w14:paraId="096474B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6DDEBD7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46 USD</w:t>
            </w:r>
          </w:p>
        </w:tc>
        <w:tc>
          <w:tcPr>
            <w:tcW w:w="1000" w:type="pct"/>
            <w:vMerge w:val="restart"/>
            <w:vAlign w:val="top"/>
          </w:tcPr>
          <w:p w14:paraId="15184DE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2025-03-20</w:t>
            </w:r>
          </w:p>
        </w:tc>
      </w:tr>
      <w:tr w:rsidR="00F22AE6" w:rsidRPr="00C35D0C" w14:paraId="37F2157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50F2047"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3055ED3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Merge/>
            <w:vAlign w:val="top"/>
          </w:tcPr>
          <w:p w14:paraId="6B7AB51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5D8135B3"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46 EUR</w:t>
            </w:r>
          </w:p>
        </w:tc>
        <w:tc>
          <w:tcPr>
            <w:tcW w:w="1000" w:type="pct"/>
            <w:vMerge/>
            <w:vAlign w:val="top"/>
          </w:tcPr>
          <w:p w14:paraId="40F5FCD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33C34B3D"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D2DF04F"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4668F97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Merge w:val="restart"/>
            <w:vAlign w:val="top"/>
          </w:tcPr>
          <w:p w14:paraId="443814B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368078D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69 USD</w:t>
            </w:r>
          </w:p>
        </w:tc>
        <w:tc>
          <w:tcPr>
            <w:tcW w:w="1000" w:type="pct"/>
            <w:vMerge/>
            <w:vAlign w:val="top"/>
          </w:tcPr>
          <w:p w14:paraId="79A7C1D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2ECBA0C3"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62A349B"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7C31092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Merge/>
            <w:vAlign w:val="top"/>
          </w:tcPr>
          <w:p w14:paraId="00391E2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2A4555F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68 EUR</w:t>
            </w:r>
          </w:p>
        </w:tc>
        <w:tc>
          <w:tcPr>
            <w:tcW w:w="1000" w:type="pct"/>
            <w:vMerge/>
            <w:vAlign w:val="top"/>
          </w:tcPr>
          <w:p w14:paraId="40FFC23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734A1444"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4E32351"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28CEC96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Merge w:val="restart"/>
            <w:vAlign w:val="top"/>
          </w:tcPr>
          <w:p w14:paraId="201101E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4782EF6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143 USD</w:t>
            </w:r>
          </w:p>
        </w:tc>
        <w:tc>
          <w:tcPr>
            <w:tcW w:w="1000" w:type="pct"/>
            <w:vMerge/>
            <w:vAlign w:val="top"/>
          </w:tcPr>
          <w:p w14:paraId="05283A1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24C422AA"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BF87B92"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06A98E7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Merge/>
            <w:vAlign w:val="top"/>
          </w:tcPr>
          <w:p w14:paraId="31CA6F6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3E1F860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139 EUR</w:t>
            </w:r>
          </w:p>
        </w:tc>
        <w:tc>
          <w:tcPr>
            <w:tcW w:w="1000" w:type="pct"/>
            <w:vMerge/>
            <w:vAlign w:val="top"/>
          </w:tcPr>
          <w:p w14:paraId="5A6661D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79F5C297"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3729805"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2E3EBD8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Merge w:val="restart"/>
            <w:vAlign w:val="top"/>
          </w:tcPr>
          <w:p w14:paraId="37F8AE7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 g</w:t>
            </w:r>
          </w:p>
        </w:tc>
        <w:tc>
          <w:tcPr>
            <w:tcW w:w="1000" w:type="pct"/>
            <w:vAlign w:val="top"/>
          </w:tcPr>
          <w:p w14:paraId="5A4AED3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363 USD</w:t>
            </w:r>
          </w:p>
        </w:tc>
        <w:tc>
          <w:tcPr>
            <w:tcW w:w="1000" w:type="pct"/>
            <w:vMerge/>
            <w:vAlign w:val="top"/>
          </w:tcPr>
          <w:p w14:paraId="077A4D5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5ED6117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4371FB4"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31C8182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Merge/>
            <w:vAlign w:val="top"/>
          </w:tcPr>
          <w:p w14:paraId="645463B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1483515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337 EUR</w:t>
            </w:r>
          </w:p>
        </w:tc>
        <w:tc>
          <w:tcPr>
            <w:tcW w:w="1000" w:type="pct"/>
            <w:vMerge/>
            <w:vAlign w:val="top"/>
          </w:tcPr>
          <w:p w14:paraId="0CD4E80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100D7433"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Align w:val="top"/>
          </w:tcPr>
          <w:p w14:paraId="5568A931" w14:textId="77777777" w:rsidR="00F22AE6" w:rsidRPr="00C35D0C" w:rsidRDefault="00F22AE6" w:rsidP="00E858E2">
            <w:pPr>
              <w:pStyle w:val="ListParagraph"/>
              <w:numPr>
                <w:ilvl w:val="0"/>
                <w:numId w:val="10"/>
              </w:numPr>
              <w:spacing w:after="0" w:afterAutospacing="0"/>
              <w:jc w:val="left"/>
              <w:rPr>
                <w:b w:val="0"/>
                <w:bCs/>
                <w:sz w:val="20"/>
                <w:szCs w:val="20"/>
                <w:lang w:val="de-DE"/>
              </w:rPr>
            </w:pPr>
            <w:r w:rsidRPr="00C35D0C">
              <w:rPr>
                <w:b w:val="0"/>
                <w:bCs/>
                <w:sz w:val="20"/>
                <w:szCs w:val="20"/>
                <w:lang w:val="de-DE"/>
              </w:rPr>
              <w:t>ChemPUR Feinchemikalien und Forschungsbedarf GmbH (Germany)</w:t>
            </w:r>
          </w:p>
        </w:tc>
        <w:tc>
          <w:tcPr>
            <w:tcW w:w="1000" w:type="pct"/>
            <w:vAlign w:val="top"/>
          </w:tcPr>
          <w:p w14:paraId="2B2FA80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95%</w:t>
            </w:r>
          </w:p>
        </w:tc>
        <w:tc>
          <w:tcPr>
            <w:tcW w:w="1000" w:type="pct"/>
            <w:vAlign w:val="top"/>
          </w:tcPr>
          <w:p w14:paraId="5E4DC53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upon inquiry</w:t>
            </w:r>
          </w:p>
        </w:tc>
        <w:tc>
          <w:tcPr>
            <w:tcW w:w="1000" w:type="pct"/>
            <w:vAlign w:val="top"/>
          </w:tcPr>
          <w:p w14:paraId="6894DE4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upon inquiry</w:t>
            </w:r>
          </w:p>
        </w:tc>
        <w:tc>
          <w:tcPr>
            <w:tcW w:w="1000" w:type="pct"/>
            <w:vAlign w:val="top"/>
          </w:tcPr>
          <w:p w14:paraId="321FFBD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2025-03-04</w:t>
            </w:r>
          </w:p>
        </w:tc>
      </w:tr>
      <w:tr w:rsidR="00F22AE6" w:rsidRPr="00C35D0C" w14:paraId="765AB9BA"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6F2F7D20" w14:textId="77777777" w:rsidR="00F22AE6" w:rsidRPr="00C35D0C" w:rsidRDefault="00F22AE6" w:rsidP="00E858E2">
            <w:pPr>
              <w:pStyle w:val="ListParagraph"/>
              <w:numPr>
                <w:ilvl w:val="0"/>
                <w:numId w:val="10"/>
              </w:numPr>
              <w:spacing w:after="0" w:afterAutospacing="0"/>
              <w:jc w:val="left"/>
              <w:rPr>
                <w:b w:val="0"/>
                <w:bCs/>
                <w:sz w:val="20"/>
                <w:szCs w:val="20"/>
                <w:lang w:val="de-DE"/>
              </w:rPr>
            </w:pPr>
            <w:r w:rsidRPr="00C35D0C">
              <w:rPr>
                <w:b w:val="0"/>
                <w:bCs/>
                <w:sz w:val="20"/>
                <w:szCs w:val="20"/>
              </w:rPr>
              <w:t>RR SCIENTIFIC LLC</w:t>
            </w:r>
          </w:p>
        </w:tc>
        <w:tc>
          <w:tcPr>
            <w:tcW w:w="1000" w:type="pct"/>
            <w:vMerge w:val="restart"/>
            <w:vAlign w:val="top"/>
          </w:tcPr>
          <w:p w14:paraId="0BE0221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97percent+</w:t>
            </w:r>
          </w:p>
        </w:tc>
        <w:tc>
          <w:tcPr>
            <w:tcW w:w="1000" w:type="pct"/>
            <w:vAlign w:val="top"/>
          </w:tcPr>
          <w:p w14:paraId="3088DB1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100 mg</w:t>
            </w:r>
          </w:p>
        </w:tc>
        <w:tc>
          <w:tcPr>
            <w:tcW w:w="1000" w:type="pct"/>
            <w:vAlign w:val="top"/>
          </w:tcPr>
          <w:p w14:paraId="0D4A028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168 USD</w:t>
            </w:r>
          </w:p>
        </w:tc>
        <w:tc>
          <w:tcPr>
            <w:tcW w:w="1000" w:type="pct"/>
            <w:vMerge w:val="restart"/>
            <w:vAlign w:val="top"/>
          </w:tcPr>
          <w:p w14:paraId="6B4FFAF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2025-03-03</w:t>
            </w:r>
          </w:p>
        </w:tc>
      </w:tr>
      <w:tr w:rsidR="00F22AE6" w:rsidRPr="00C35D0C" w14:paraId="47522390"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1940E2F"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77F0CD0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6BF783D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250 mg</w:t>
            </w:r>
          </w:p>
        </w:tc>
        <w:tc>
          <w:tcPr>
            <w:tcW w:w="1000" w:type="pct"/>
            <w:vAlign w:val="top"/>
          </w:tcPr>
          <w:p w14:paraId="11892BA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250 USD</w:t>
            </w:r>
          </w:p>
        </w:tc>
        <w:tc>
          <w:tcPr>
            <w:tcW w:w="1000" w:type="pct"/>
            <w:vMerge/>
            <w:vAlign w:val="top"/>
          </w:tcPr>
          <w:p w14:paraId="565CF5E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529F0393"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52B2F31"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54BE498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2316F0D9"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1 g</w:t>
            </w:r>
          </w:p>
        </w:tc>
        <w:tc>
          <w:tcPr>
            <w:tcW w:w="1000" w:type="pct"/>
            <w:vAlign w:val="top"/>
          </w:tcPr>
          <w:p w14:paraId="4222688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562 USD</w:t>
            </w:r>
          </w:p>
        </w:tc>
        <w:tc>
          <w:tcPr>
            <w:tcW w:w="1000" w:type="pct"/>
            <w:vMerge/>
            <w:vAlign w:val="top"/>
          </w:tcPr>
          <w:p w14:paraId="3D110FF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2B3EB781"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958EDC1"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Align w:val="top"/>
          </w:tcPr>
          <w:p w14:paraId="23A5C64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98%</w:t>
            </w:r>
          </w:p>
        </w:tc>
        <w:tc>
          <w:tcPr>
            <w:tcW w:w="1000" w:type="pct"/>
            <w:vAlign w:val="top"/>
          </w:tcPr>
          <w:p w14:paraId="29B552D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 g</w:t>
            </w:r>
          </w:p>
        </w:tc>
        <w:tc>
          <w:tcPr>
            <w:tcW w:w="1000" w:type="pct"/>
            <w:vAlign w:val="top"/>
          </w:tcPr>
          <w:p w14:paraId="2C38A86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2167.66 USD</w:t>
            </w:r>
          </w:p>
        </w:tc>
        <w:tc>
          <w:tcPr>
            <w:tcW w:w="1000" w:type="pct"/>
            <w:vAlign w:val="top"/>
          </w:tcPr>
          <w:p w14:paraId="14A223A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2024-07-11</w:t>
            </w:r>
          </w:p>
        </w:tc>
      </w:tr>
      <w:tr w:rsidR="00F22AE6" w:rsidRPr="00C35D0C" w14:paraId="5DA2123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01290AE"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Align w:val="top"/>
          </w:tcPr>
          <w:p w14:paraId="03451B4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95%</w:t>
            </w:r>
          </w:p>
        </w:tc>
        <w:tc>
          <w:tcPr>
            <w:tcW w:w="1000" w:type="pct"/>
            <w:vAlign w:val="top"/>
          </w:tcPr>
          <w:p w14:paraId="0D3387B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 g</w:t>
            </w:r>
          </w:p>
        </w:tc>
        <w:tc>
          <w:tcPr>
            <w:tcW w:w="1000" w:type="pct"/>
            <w:vAlign w:val="top"/>
          </w:tcPr>
          <w:p w14:paraId="0CEA886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132 USD</w:t>
            </w:r>
          </w:p>
        </w:tc>
        <w:tc>
          <w:tcPr>
            <w:tcW w:w="1000" w:type="pct"/>
            <w:vAlign w:val="top"/>
          </w:tcPr>
          <w:p w14:paraId="1C7F606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2025-03-03</w:t>
            </w:r>
          </w:p>
        </w:tc>
      </w:tr>
      <w:tr w:rsidR="00F22AE6" w:rsidRPr="00C35D0C" w14:paraId="1BBBD04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2DA15671" w14:textId="77777777" w:rsidR="00F22AE6" w:rsidRPr="00C35D0C" w:rsidRDefault="00F22AE6" w:rsidP="00E858E2">
            <w:pPr>
              <w:pStyle w:val="ListParagraph"/>
              <w:numPr>
                <w:ilvl w:val="0"/>
                <w:numId w:val="10"/>
              </w:numPr>
              <w:spacing w:after="0" w:afterAutospacing="0"/>
              <w:jc w:val="left"/>
              <w:rPr>
                <w:b w:val="0"/>
                <w:bCs/>
                <w:sz w:val="20"/>
                <w:szCs w:val="20"/>
                <w:lang w:val="de-DE"/>
              </w:rPr>
            </w:pPr>
            <w:r w:rsidRPr="00C35D0C">
              <w:rPr>
                <w:b w:val="0"/>
                <w:bCs/>
                <w:sz w:val="20"/>
                <w:szCs w:val="20"/>
              </w:rPr>
              <w:t>Enamine (Ukraine)</w:t>
            </w:r>
          </w:p>
        </w:tc>
        <w:tc>
          <w:tcPr>
            <w:tcW w:w="1000" w:type="pct"/>
            <w:vMerge w:val="restart"/>
            <w:vAlign w:val="top"/>
          </w:tcPr>
          <w:p w14:paraId="217E091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95%</w:t>
            </w:r>
          </w:p>
        </w:tc>
        <w:tc>
          <w:tcPr>
            <w:tcW w:w="1000" w:type="pct"/>
            <w:vAlign w:val="top"/>
          </w:tcPr>
          <w:p w14:paraId="7B2E86BF"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5 g</w:t>
            </w:r>
          </w:p>
        </w:tc>
        <w:tc>
          <w:tcPr>
            <w:tcW w:w="1000" w:type="pct"/>
            <w:vAlign w:val="top"/>
          </w:tcPr>
          <w:p w14:paraId="42F448B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319 USD</w:t>
            </w:r>
          </w:p>
        </w:tc>
        <w:tc>
          <w:tcPr>
            <w:tcW w:w="1000" w:type="pct"/>
            <w:vMerge w:val="restart"/>
            <w:vAlign w:val="top"/>
          </w:tcPr>
          <w:p w14:paraId="3096941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2025-03-01</w:t>
            </w:r>
          </w:p>
        </w:tc>
      </w:tr>
      <w:tr w:rsidR="00F22AE6" w:rsidRPr="00C35D0C" w14:paraId="542F04E1"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F322E27"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1321596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016F5F9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10 g</w:t>
            </w:r>
          </w:p>
        </w:tc>
        <w:tc>
          <w:tcPr>
            <w:tcW w:w="1000" w:type="pct"/>
            <w:vAlign w:val="top"/>
          </w:tcPr>
          <w:p w14:paraId="28B407C4"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553 USD</w:t>
            </w:r>
          </w:p>
        </w:tc>
        <w:tc>
          <w:tcPr>
            <w:tcW w:w="1000" w:type="pct"/>
            <w:vMerge/>
            <w:vAlign w:val="top"/>
          </w:tcPr>
          <w:p w14:paraId="1D9ABC1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6E3E81EB"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2ADAFC40" w14:textId="77777777" w:rsidR="00F22AE6" w:rsidRPr="00C35D0C" w:rsidRDefault="00F22AE6" w:rsidP="00E858E2">
            <w:pPr>
              <w:pStyle w:val="ListParagraph"/>
              <w:numPr>
                <w:ilvl w:val="0"/>
                <w:numId w:val="10"/>
              </w:numPr>
              <w:spacing w:after="0" w:afterAutospacing="0"/>
              <w:jc w:val="left"/>
              <w:rPr>
                <w:b w:val="0"/>
                <w:bCs/>
                <w:sz w:val="20"/>
                <w:szCs w:val="20"/>
              </w:rPr>
            </w:pPr>
            <w:proofErr w:type="spellStart"/>
            <w:r w:rsidRPr="00C35D0C">
              <w:rPr>
                <w:b w:val="0"/>
                <w:bCs/>
                <w:sz w:val="20"/>
                <w:szCs w:val="20"/>
              </w:rPr>
              <w:t>Appchem</w:t>
            </w:r>
            <w:proofErr w:type="spellEnd"/>
          </w:p>
          <w:p w14:paraId="2E0BF094" w14:textId="77777777" w:rsidR="00F22AE6" w:rsidRPr="00C35D0C" w:rsidRDefault="00F22AE6" w:rsidP="00E858E2">
            <w:pPr>
              <w:pStyle w:val="ListParagraph"/>
              <w:spacing w:after="0" w:afterAutospacing="0"/>
              <w:jc w:val="left"/>
              <w:rPr>
                <w:b w:val="0"/>
                <w:bCs/>
                <w:sz w:val="20"/>
                <w:szCs w:val="20"/>
                <w:lang w:val="de-DE"/>
              </w:rPr>
            </w:pPr>
            <w:r w:rsidRPr="00C35D0C">
              <w:rPr>
                <w:b w:val="0"/>
                <w:bCs/>
                <w:sz w:val="20"/>
                <w:szCs w:val="20"/>
                <w:lang w:val="de-DE"/>
              </w:rPr>
              <w:t>(Hong Kong)</w:t>
            </w:r>
          </w:p>
        </w:tc>
        <w:tc>
          <w:tcPr>
            <w:tcW w:w="1000" w:type="pct"/>
            <w:vAlign w:val="top"/>
          </w:tcPr>
          <w:p w14:paraId="1B1922A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99%</w:t>
            </w:r>
          </w:p>
        </w:tc>
        <w:tc>
          <w:tcPr>
            <w:tcW w:w="1000" w:type="pct"/>
            <w:vAlign w:val="top"/>
          </w:tcPr>
          <w:p w14:paraId="2E522B3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100 mg</w:t>
            </w:r>
          </w:p>
        </w:tc>
        <w:tc>
          <w:tcPr>
            <w:tcW w:w="1000" w:type="pct"/>
            <w:vAlign w:val="top"/>
          </w:tcPr>
          <w:p w14:paraId="214FD33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50 USD</w:t>
            </w:r>
          </w:p>
        </w:tc>
        <w:tc>
          <w:tcPr>
            <w:tcW w:w="1000" w:type="pct"/>
            <w:vMerge w:val="restart"/>
            <w:vAlign w:val="top"/>
          </w:tcPr>
          <w:p w14:paraId="0E65B0D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2025-02-15</w:t>
            </w:r>
          </w:p>
        </w:tc>
      </w:tr>
      <w:tr w:rsidR="00F22AE6" w:rsidRPr="00C35D0C" w14:paraId="6B2FDFA1"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F0B15B2"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Align w:val="top"/>
          </w:tcPr>
          <w:p w14:paraId="174C3B4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95%</w:t>
            </w:r>
          </w:p>
        </w:tc>
        <w:tc>
          <w:tcPr>
            <w:tcW w:w="1000" w:type="pct"/>
            <w:vAlign w:val="top"/>
          </w:tcPr>
          <w:p w14:paraId="628B2F7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250 mg</w:t>
            </w:r>
          </w:p>
        </w:tc>
        <w:tc>
          <w:tcPr>
            <w:tcW w:w="1000" w:type="pct"/>
            <w:vAlign w:val="top"/>
          </w:tcPr>
          <w:p w14:paraId="10A8E12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79 USD</w:t>
            </w:r>
          </w:p>
        </w:tc>
        <w:tc>
          <w:tcPr>
            <w:tcW w:w="1000" w:type="pct"/>
            <w:vMerge/>
            <w:vAlign w:val="top"/>
          </w:tcPr>
          <w:p w14:paraId="39D2E88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77675F36"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6A31A1A"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restart"/>
            <w:vAlign w:val="top"/>
          </w:tcPr>
          <w:p w14:paraId="5A2D1F9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99%</w:t>
            </w:r>
          </w:p>
        </w:tc>
        <w:tc>
          <w:tcPr>
            <w:tcW w:w="1000" w:type="pct"/>
            <w:vAlign w:val="top"/>
          </w:tcPr>
          <w:p w14:paraId="10222DB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500 mg</w:t>
            </w:r>
          </w:p>
        </w:tc>
        <w:tc>
          <w:tcPr>
            <w:tcW w:w="1000" w:type="pct"/>
            <w:vAlign w:val="top"/>
          </w:tcPr>
          <w:p w14:paraId="0A4085F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110 USD</w:t>
            </w:r>
          </w:p>
        </w:tc>
        <w:tc>
          <w:tcPr>
            <w:tcW w:w="1000" w:type="pct"/>
            <w:vMerge/>
            <w:vAlign w:val="top"/>
          </w:tcPr>
          <w:p w14:paraId="68614A2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1EAAE65E"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3BC83AA"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0214041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54ED154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 g</w:t>
            </w:r>
          </w:p>
        </w:tc>
        <w:tc>
          <w:tcPr>
            <w:tcW w:w="1000" w:type="pct"/>
            <w:vAlign w:val="top"/>
          </w:tcPr>
          <w:p w14:paraId="265656D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146 USD</w:t>
            </w:r>
          </w:p>
        </w:tc>
        <w:tc>
          <w:tcPr>
            <w:tcW w:w="1000" w:type="pct"/>
            <w:vMerge/>
            <w:vAlign w:val="top"/>
          </w:tcPr>
          <w:p w14:paraId="594DF48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5C54541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D545946"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47F1A3F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1C2B9319"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5 g</w:t>
            </w:r>
          </w:p>
        </w:tc>
        <w:tc>
          <w:tcPr>
            <w:tcW w:w="1000" w:type="pct"/>
            <w:vAlign w:val="top"/>
          </w:tcPr>
          <w:p w14:paraId="4EB6D62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361 USD</w:t>
            </w:r>
          </w:p>
        </w:tc>
        <w:tc>
          <w:tcPr>
            <w:tcW w:w="1000" w:type="pct"/>
            <w:vMerge/>
            <w:vAlign w:val="top"/>
          </w:tcPr>
          <w:p w14:paraId="5743BA7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61FCDA74"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Align w:val="top"/>
          </w:tcPr>
          <w:p w14:paraId="2A2A1A45" w14:textId="77777777" w:rsidR="00F22AE6" w:rsidRPr="00C35D0C" w:rsidRDefault="00F22AE6" w:rsidP="00E858E2">
            <w:pPr>
              <w:pStyle w:val="ListParagraph"/>
              <w:numPr>
                <w:ilvl w:val="0"/>
                <w:numId w:val="10"/>
              </w:numPr>
              <w:spacing w:after="0" w:afterAutospacing="0"/>
              <w:jc w:val="left"/>
              <w:rPr>
                <w:b w:val="0"/>
                <w:bCs/>
                <w:sz w:val="20"/>
                <w:szCs w:val="20"/>
                <w:lang w:val="de-DE"/>
              </w:rPr>
            </w:pPr>
            <w:proofErr w:type="spellStart"/>
            <w:r w:rsidRPr="00C35D0C">
              <w:rPr>
                <w:b w:val="0"/>
                <w:bCs/>
                <w:sz w:val="20"/>
                <w:szCs w:val="20"/>
              </w:rPr>
              <w:t>Ambinter</w:t>
            </w:r>
            <w:proofErr w:type="spellEnd"/>
            <w:r w:rsidRPr="00C35D0C">
              <w:rPr>
                <w:b w:val="0"/>
                <w:bCs/>
                <w:sz w:val="20"/>
                <w:szCs w:val="20"/>
              </w:rPr>
              <w:t xml:space="preserve"> (France)</w:t>
            </w:r>
          </w:p>
        </w:tc>
        <w:tc>
          <w:tcPr>
            <w:tcW w:w="1000" w:type="pct"/>
            <w:vAlign w:val="top"/>
          </w:tcPr>
          <w:p w14:paraId="2C3E99D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&gt;90percent</w:t>
            </w:r>
          </w:p>
        </w:tc>
        <w:tc>
          <w:tcPr>
            <w:tcW w:w="1000" w:type="pct"/>
            <w:vAlign w:val="top"/>
          </w:tcPr>
          <w:p w14:paraId="78A09F9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color w:val="2E2E2E"/>
                <w:sz w:val="20"/>
                <w:szCs w:val="20"/>
              </w:rPr>
              <w:t>upon inquiry</w:t>
            </w:r>
          </w:p>
        </w:tc>
        <w:tc>
          <w:tcPr>
            <w:tcW w:w="1000" w:type="pct"/>
            <w:vAlign w:val="top"/>
          </w:tcPr>
          <w:p w14:paraId="4517B04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color w:val="2E2E2E"/>
                <w:sz w:val="20"/>
                <w:szCs w:val="20"/>
              </w:rPr>
              <w:t>upon inquiry</w:t>
            </w:r>
          </w:p>
        </w:tc>
        <w:tc>
          <w:tcPr>
            <w:tcW w:w="1000" w:type="pct"/>
            <w:vAlign w:val="top"/>
          </w:tcPr>
          <w:p w14:paraId="38D1C19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2025-02-13</w:t>
            </w:r>
          </w:p>
        </w:tc>
      </w:tr>
      <w:tr w:rsidR="00F22AE6" w:rsidRPr="00C35D0C" w14:paraId="017701FF"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Align w:val="top"/>
          </w:tcPr>
          <w:p w14:paraId="3C55861B" w14:textId="77777777" w:rsidR="00F22AE6" w:rsidRPr="00C35D0C" w:rsidRDefault="00F22AE6" w:rsidP="00E858E2">
            <w:pPr>
              <w:pStyle w:val="ListParagraph"/>
              <w:numPr>
                <w:ilvl w:val="0"/>
                <w:numId w:val="10"/>
              </w:numPr>
              <w:spacing w:after="0" w:afterAutospacing="0"/>
              <w:jc w:val="left"/>
              <w:rPr>
                <w:b w:val="0"/>
                <w:bCs/>
                <w:sz w:val="20"/>
                <w:szCs w:val="20"/>
                <w:lang w:val="de-DE"/>
              </w:rPr>
            </w:pPr>
            <w:proofErr w:type="spellStart"/>
            <w:r w:rsidRPr="00C35D0C">
              <w:rPr>
                <w:b w:val="0"/>
                <w:bCs/>
                <w:sz w:val="20"/>
                <w:szCs w:val="20"/>
              </w:rPr>
              <w:t>XtalpI</w:t>
            </w:r>
            <w:proofErr w:type="spellEnd"/>
            <w:r w:rsidRPr="00C35D0C">
              <w:rPr>
                <w:b w:val="0"/>
                <w:bCs/>
                <w:sz w:val="20"/>
                <w:szCs w:val="20"/>
              </w:rPr>
              <w:t xml:space="preserve"> Inc. (USA)</w:t>
            </w:r>
          </w:p>
        </w:tc>
        <w:tc>
          <w:tcPr>
            <w:tcW w:w="1000" w:type="pct"/>
            <w:vAlign w:val="top"/>
          </w:tcPr>
          <w:p w14:paraId="38069E3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95%</w:t>
            </w:r>
          </w:p>
        </w:tc>
        <w:tc>
          <w:tcPr>
            <w:tcW w:w="1000" w:type="pct"/>
            <w:vAlign w:val="top"/>
          </w:tcPr>
          <w:p w14:paraId="70F066B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lang w:val="de-DE"/>
              </w:rPr>
              <w:t>100 mg</w:t>
            </w:r>
          </w:p>
        </w:tc>
        <w:tc>
          <w:tcPr>
            <w:tcW w:w="1000" w:type="pct"/>
            <w:vAlign w:val="top"/>
          </w:tcPr>
          <w:p w14:paraId="51A25AC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upon inquiry</w:t>
            </w:r>
          </w:p>
        </w:tc>
        <w:tc>
          <w:tcPr>
            <w:tcW w:w="1000" w:type="pct"/>
            <w:vAlign w:val="top"/>
          </w:tcPr>
          <w:p w14:paraId="5C81FA9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2025-02-11</w:t>
            </w:r>
          </w:p>
        </w:tc>
      </w:tr>
      <w:tr w:rsidR="00F22AE6" w:rsidRPr="00C35D0C" w14:paraId="100FBAA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4D943B46" w14:textId="77777777" w:rsidR="00F22AE6" w:rsidRPr="00C35D0C" w:rsidRDefault="00F22AE6" w:rsidP="00E858E2">
            <w:pPr>
              <w:pStyle w:val="ListParagraph"/>
              <w:numPr>
                <w:ilvl w:val="0"/>
                <w:numId w:val="10"/>
              </w:numPr>
              <w:spacing w:after="0" w:afterAutospacing="0"/>
              <w:jc w:val="left"/>
              <w:rPr>
                <w:b w:val="0"/>
                <w:bCs/>
                <w:sz w:val="20"/>
                <w:szCs w:val="20"/>
                <w:lang w:val="de-DE"/>
              </w:rPr>
            </w:pPr>
            <w:r w:rsidRPr="00C35D0C">
              <w:rPr>
                <w:b w:val="0"/>
                <w:bCs/>
                <w:sz w:val="20"/>
                <w:szCs w:val="20"/>
              </w:rPr>
              <w:t>1Pluschem LLC (USA)</w:t>
            </w:r>
          </w:p>
        </w:tc>
        <w:tc>
          <w:tcPr>
            <w:tcW w:w="1000" w:type="pct"/>
            <w:vMerge w:val="restart"/>
            <w:vAlign w:val="top"/>
          </w:tcPr>
          <w:p w14:paraId="4AB2C9A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97%</w:t>
            </w:r>
          </w:p>
        </w:tc>
        <w:tc>
          <w:tcPr>
            <w:tcW w:w="1000" w:type="pct"/>
            <w:vAlign w:val="top"/>
          </w:tcPr>
          <w:p w14:paraId="47EE7C62"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100 mg</w:t>
            </w:r>
          </w:p>
        </w:tc>
        <w:tc>
          <w:tcPr>
            <w:tcW w:w="1000" w:type="pct"/>
            <w:vAlign w:val="top"/>
          </w:tcPr>
          <w:p w14:paraId="2326935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71 USD</w:t>
            </w:r>
          </w:p>
        </w:tc>
        <w:tc>
          <w:tcPr>
            <w:tcW w:w="1000" w:type="pct"/>
            <w:vMerge w:val="restart"/>
            <w:vAlign w:val="top"/>
          </w:tcPr>
          <w:p w14:paraId="19EF655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2025-01-23</w:t>
            </w:r>
          </w:p>
        </w:tc>
      </w:tr>
      <w:tr w:rsidR="00F22AE6" w:rsidRPr="00C35D0C" w14:paraId="1085F628"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678A921"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1DFD389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1671F93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250 mg</w:t>
            </w:r>
          </w:p>
        </w:tc>
        <w:tc>
          <w:tcPr>
            <w:tcW w:w="1000" w:type="pct"/>
            <w:vAlign w:val="top"/>
          </w:tcPr>
          <w:p w14:paraId="2D736BF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156 USD</w:t>
            </w:r>
          </w:p>
        </w:tc>
        <w:tc>
          <w:tcPr>
            <w:tcW w:w="1000" w:type="pct"/>
            <w:vMerge/>
            <w:vAlign w:val="top"/>
          </w:tcPr>
          <w:p w14:paraId="400164D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78DE06B4"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E410789"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1FCB1D0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4E24DAE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5 g</w:t>
            </w:r>
          </w:p>
        </w:tc>
        <w:tc>
          <w:tcPr>
            <w:tcW w:w="1000" w:type="pct"/>
            <w:vAlign w:val="top"/>
          </w:tcPr>
          <w:p w14:paraId="76ED949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229 USD</w:t>
            </w:r>
          </w:p>
        </w:tc>
        <w:tc>
          <w:tcPr>
            <w:tcW w:w="1000" w:type="pct"/>
            <w:vMerge/>
            <w:vAlign w:val="top"/>
          </w:tcPr>
          <w:p w14:paraId="136A878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21279070"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78B41E39" w14:textId="77777777" w:rsidR="00F22AE6" w:rsidRPr="00C35D0C" w:rsidRDefault="00F22AE6" w:rsidP="00E858E2">
            <w:pPr>
              <w:pStyle w:val="ListParagraph"/>
              <w:numPr>
                <w:ilvl w:val="0"/>
                <w:numId w:val="10"/>
              </w:numPr>
              <w:spacing w:after="0" w:afterAutospacing="0"/>
              <w:jc w:val="left"/>
              <w:rPr>
                <w:b w:val="0"/>
                <w:bCs/>
                <w:sz w:val="20"/>
                <w:szCs w:val="20"/>
                <w:lang w:val="de-DE"/>
              </w:rPr>
            </w:pPr>
            <w:r w:rsidRPr="00C35D0C">
              <w:rPr>
                <w:b w:val="0"/>
                <w:bCs/>
                <w:sz w:val="20"/>
                <w:szCs w:val="20"/>
              </w:rPr>
              <w:t xml:space="preserve">Activate Scientific (Germany) </w:t>
            </w:r>
          </w:p>
        </w:tc>
        <w:tc>
          <w:tcPr>
            <w:tcW w:w="1000" w:type="pct"/>
            <w:vMerge w:val="restart"/>
            <w:vAlign w:val="top"/>
          </w:tcPr>
          <w:p w14:paraId="30F8743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95%</w:t>
            </w:r>
          </w:p>
        </w:tc>
        <w:tc>
          <w:tcPr>
            <w:tcW w:w="1000" w:type="pct"/>
            <w:vAlign w:val="top"/>
          </w:tcPr>
          <w:p w14:paraId="468EE6B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250 mg</w:t>
            </w:r>
          </w:p>
        </w:tc>
        <w:tc>
          <w:tcPr>
            <w:tcW w:w="1000" w:type="pct"/>
            <w:vAlign w:val="top"/>
          </w:tcPr>
          <w:p w14:paraId="73354BD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185 USD</w:t>
            </w:r>
          </w:p>
        </w:tc>
        <w:tc>
          <w:tcPr>
            <w:tcW w:w="1000" w:type="pct"/>
            <w:vMerge w:val="restart"/>
            <w:vAlign w:val="top"/>
          </w:tcPr>
          <w:p w14:paraId="5EACAAF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BOC Sciences</w:t>
            </w:r>
          </w:p>
        </w:tc>
      </w:tr>
      <w:tr w:rsidR="00F22AE6" w:rsidRPr="00C35D0C" w14:paraId="3E45169A"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5DCCFD7"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031E129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33BC207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 g</w:t>
            </w:r>
          </w:p>
        </w:tc>
        <w:tc>
          <w:tcPr>
            <w:tcW w:w="1000" w:type="pct"/>
            <w:vAlign w:val="top"/>
          </w:tcPr>
          <w:p w14:paraId="5337625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404 USD</w:t>
            </w:r>
          </w:p>
        </w:tc>
        <w:tc>
          <w:tcPr>
            <w:tcW w:w="1000" w:type="pct"/>
            <w:vMerge/>
            <w:vAlign w:val="top"/>
          </w:tcPr>
          <w:p w14:paraId="0EC5331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6A32035C"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B80DC59"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19922A5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176EDD3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5 g</w:t>
            </w:r>
          </w:p>
        </w:tc>
        <w:tc>
          <w:tcPr>
            <w:tcW w:w="1000" w:type="pct"/>
            <w:vAlign w:val="top"/>
          </w:tcPr>
          <w:p w14:paraId="132954C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1248 USD</w:t>
            </w:r>
          </w:p>
        </w:tc>
        <w:tc>
          <w:tcPr>
            <w:tcW w:w="1000" w:type="pct"/>
            <w:vMerge/>
            <w:vAlign w:val="top"/>
          </w:tcPr>
          <w:p w14:paraId="33A55EC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179DBCF0"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Align w:val="top"/>
          </w:tcPr>
          <w:p w14:paraId="1BB7BF0F" w14:textId="77777777" w:rsidR="00F22AE6" w:rsidRPr="00C35D0C" w:rsidRDefault="00F22AE6" w:rsidP="00E858E2">
            <w:pPr>
              <w:pStyle w:val="ListParagraph"/>
              <w:numPr>
                <w:ilvl w:val="0"/>
                <w:numId w:val="10"/>
              </w:numPr>
              <w:spacing w:after="0" w:afterAutospacing="0"/>
              <w:jc w:val="left"/>
              <w:rPr>
                <w:b w:val="0"/>
                <w:bCs/>
                <w:sz w:val="20"/>
                <w:szCs w:val="20"/>
                <w:lang w:val="de-DE"/>
              </w:rPr>
            </w:pPr>
            <w:r w:rsidRPr="00C35D0C">
              <w:rPr>
                <w:b w:val="0"/>
                <w:bCs/>
                <w:sz w:val="20"/>
                <w:szCs w:val="20"/>
              </w:rPr>
              <w:t>BOC Sciences</w:t>
            </w:r>
          </w:p>
        </w:tc>
        <w:tc>
          <w:tcPr>
            <w:tcW w:w="1000" w:type="pct"/>
            <w:vAlign w:val="top"/>
          </w:tcPr>
          <w:p w14:paraId="732965B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98%</w:t>
            </w:r>
          </w:p>
        </w:tc>
        <w:tc>
          <w:tcPr>
            <w:tcW w:w="1000" w:type="pct"/>
            <w:vAlign w:val="top"/>
          </w:tcPr>
          <w:p w14:paraId="1630BB7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color w:val="2E2E2E"/>
                <w:sz w:val="20"/>
                <w:szCs w:val="20"/>
              </w:rPr>
              <w:t>upon inquiry</w:t>
            </w:r>
          </w:p>
        </w:tc>
        <w:tc>
          <w:tcPr>
            <w:tcW w:w="1000" w:type="pct"/>
            <w:vAlign w:val="top"/>
          </w:tcPr>
          <w:p w14:paraId="669543F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color w:val="2E2E2E"/>
                <w:sz w:val="20"/>
                <w:szCs w:val="20"/>
              </w:rPr>
              <w:t>upon inquiry</w:t>
            </w:r>
          </w:p>
        </w:tc>
        <w:tc>
          <w:tcPr>
            <w:tcW w:w="1000" w:type="pct"/>
            <w:vAlign w:val="top"/>
          </w:tcPr>
          <w:p w14:paraId="075D0BE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2024-12-18</w:t>
            </w:r>
          </w:p>
        </w:tc>
      </w:tr>
      <w:tr w:rsidR="00F22AE6" w:rsidRPr="00C35D0C" w14:paraId="2C8EC224"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Align w:val="top"/>
          </w:tcPr>
          <w:p w14:paraId="196602E1" w14:textId="77777777" w:rsidR="00F22AE6" w:rsidRPr="00C35D0C" w:rsidRDefault="00F22AE6" w:rsidP="00E858E2">
            <w:pPr>
              <w:pStyle w:val="ListParagraph"/>
              <w:numPr>
                <w:ilvl w:val="0"/>
                <w:numId w:val="10"/>
              </w:numPr>
              <w:spacing w:after="0" w:afterAutospacing="0"/>
              <w:jc w:val="left"/>
              <w:rPr>
                <w:b w:val="0"/>
                <w:bCs/>
                <w:sz w:val="20"/>
                <w:szCs w:val="20"/>
              </w:rPr>
            </w:pPr>
            <w:r w:rsidRPr="00C35D0C">
              <w:rPr>
                <w:b w:val="0"/>
                <w:bCs/>
                <w:sz w:val="20"/>
                <w:szCs w:val="20"/>
              </w:rPr>
              <w:t xml:space="preserve">Hangzhou </w:t>
            </w:r>
            <w:proofErr w:type="spellStart"/>
            <w:r w:rsidRPr="00C35D0C">
              <w:rPr>
                <w:b w:val="0"/>
                <w:bCs/>
                <w:sz w:val="20"/>
                <w:szCs w:val="20"/>
              </w:rPr>
              <w:t>Yuhao</w:t>
            </w:r>
            <w:proofErr w:type="spellEnd"/>
            <w:r w:rsidRPr="00C35D0C">
              <w:rPr>
                <w:b w:val="0"/>
                <w:bCs/>
                <w:sz w:val="20"/>
                <w:szCs w:val="20"/>
              </w:rPr>
              <w:t xml:space="preserve"> Chemical Technology Co., Ltd. (China)</w:t>
            </w:r>
          </w:p>
        </w:tc>
        <w:tc>
          <w:tcPr>
            <w:tcW w:w="1000" w:type="pct"/>
            <w:vAlign w:val="top"/>
          </w:tcPr>
          <w:p w14:paraId="7989345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Not specified</w:t>
            </w:r>
          </w:p>
        </w:tc>
        <w:tc>
          <w:tcPr>
            <w:tcW w:w="1000" w:type="pct"/>
            <w:vAlign w:val="top"/>
          </w:tcPr>
          <w:p w14:paraId="1FAA268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color w:val="2E2E2E"/>
                <w:sz w:val="20"/>
                <w:szCs w:val="20"/>
              </w:rPr>
              <w:t>upon inquiry</w:t>
            </w:r>
          </w:p>
        </w:tc>
        <w:tc>
          <w:tcPr>
            <w:tcW w:w="1000" w:type="pct"/>
            <w:vAlign w:val="top"/>
          </w:tcPr>
          <w:p w14:paraId="5D94EDF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color w:val="2E2E2E"/>
                <w:sz w:val="20"/>
                <w:szCs w:val="20"/>
              </w:rPr>
              <w:t xml:space="preserve">price on </w:t>
            </w:r>
            <w:proofErr w:type="spellStart"/>
            <w:r w:rsidRPr="00C35D0C">
              <w:rPr>
                <w:color w:val="2E2E2E"/>
                <w:sz w:val="20"/>
                <w:szCs w:val="20"/>
              </w:rPr>
              <w:t>askingv</w:t>
            </w:r>
            <w:proofErr w:type="spellEnd"/>
          </w:p>
        </w:tc>
        <w:tc>
          <w:tcPr>
            <w:tcW w:w="1000" w:type="pct"/>
            <w:vAlign w:val="top"/>
          </w:tcPr>
          <w:p w14:paraId="357A36A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2024-10-24</w:t>
            </w:r>
          </w:p>
        </w:tc>
      </w:tr>
      <w:tr w:rsidR="00F22AE6" w:rsidRPr="00C35D0C" w14:paraId="3FAF4ED7"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7BBA9805" w14:textId="77777777" w:rsidR="00F22AE6" w:rsidRPr="00C35D0C" w:rsidRDefault="00F22AE6" w:rsidP="00E858E2">
            <w:pPr>
              <w:pStyle w:val="ListParagraph"/>
              <w:numPr>
                <w:ilvl w:val="0"/>
                <w:numId w:val="10"/>
              </w:numPr>
              <w:spacing w:after="0" w:afterAutospacing="0"/>
              <w:jc w:val="left"/>
              <w:rPr>
                <w:b w:val="0"/>
                <w:bCs/>
                <w:sz w:val="20"/>
                <w:szCs w:val="20"/>
                <w:lang w:val="de-DE"/>
              </w:rPr>
            </w:pPr>
            <w:r w:rsidRPr="00C35D0C">
              <w:rPr>
                <w:b w:val="0"/>
                <w:bCs/>
                <w:sz w:val="20"/>
                <w:szCs w:val="20"/>
              </w:rPr>
              <w:t>10X CHEM (USA)</w:t>
            </w:r>
          </w:p>
        </w:tc>
        <w:tc>
          <w:tcPr>
            <w:tcW w:w="1000" w:type="pct"/>
            <w:vMerge w:val="restart"/>
            <w:vAlign w:val="top"/>
          </w:tcPr>
          <w:p w14:paraId="4066F9D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97%</w:t>
            </w:r>
          </w:p>
        </w:tc>
        <w:tc>
          <w:tcPr>
            <w:tcW w:w="1000" w:type="pct"/>
            <w:vAlign w:val="top"/>
          </w:tcPr>
          <w:p w14:paraId="498AA67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100 mg</w:t>
            </w:r>
          </w:p>
        </w:tc>
        <w:tc>
          <w:tcPr>
            <w:tcW w:w="1000" w:type="pct"/>
            <w:vAlign w:val="top"/>
          </w:tcPr>
          <w:p w14:paraId="6720C70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70 USD</w:t>
            </w:r>
          </w:p>
        </w:tc>
        <w:tc>
          <w:tcPr>
            <w:tcW w:w="1000" w:type="pct"/>
            <w:vMerge w:val="restart"/>
            <w:vAlign w:val="top"/>
          </w:tcPr>
          <w:p w14:paraId="6F80EA7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2024-09-06</w:t>
            </w:r>
          </w:p>
        </w:tc>
      </w:tr>
      <w:tr w:rsidR="00F22AE6" w:rsidRPr="00C35D0C" w14:paraId="2AEFE883"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3705AC2"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4856975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3CF9072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250 mg</w:t>
            </w:r>
          </w:p>
        </w:tc>
        <w:tc>
          <w:tcPr>
            <w:tcW w:w="1000" w:type="pct"/>
            <w:vAlign w:val="top"/>
          </w:tcPr>
          <w:p w14:paraId="38932FA4"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99 USD</w:t>
            </w:r>
          </w:p>
        </w:tc>
        <w:tc>
          <w:tcPr>
            <w:tcW w:w="1000" w:type="pct"/>
            <w:vMerge/>
            <w:vAlign w:val="top"/>
          </w:tcPr>
          <w:p w14:paraId="0197785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21ACC288"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0B7B3B2"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32758B4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626D935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 g</w:t>
            </w:r>
          </w:p>
        </w:tc>
        <w:tc>
          <w:tcPr>
            <w:tcW w:w="1000" w:type="pct"/>
            <w:vAlign w:val="top"/>
          </w:tcPr>
          <w:p w14:paraId="20B9407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276 USD</w:t>
            </w:r>
          </w:p>
        </w:tc>
        <w:tc>
          <w:tcPr>
            <w:tcW w:w="1000" w:type="pct"/>
            <w:vMerge/>
            <w:vAlign w:val="top"/>
          </w:tcPr>
          <w:p w14:paraId="7DEA543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586FC2F4"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BAF9014"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193743B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782D34B7"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5 g</w:t>
            </w:r>
          </w:p>
        </w:tc>
        <w:tc>
          <w:tcPr>
            <w:tcW w:w="1000" w:type="pct"/>
            <w:vAlign w:val="top"/>
          </w:tcPr>
          <w:p w14:paraId="794C58F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810 USD</w:t>
            </w:r>
          </w:p>
        </w:tc>
        <w:tc>
          <w:tcPr>
            <w:tcW w:w="1000" w:type="pct"/>
            <w:vMerge/>
            <w:vAlign w:val="top"/>
          </w:tcPr>
          <w:p w14:paraId="00FF2D0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70909F7F"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297012D"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06150E4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70D1F8C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10 g</w:t>
            </w:r>
          </w:p>
        </w:tc>
        <w:tc>
          <w:tcPr>
            <w:tcW w:w="1000" w:type="pct"/>
            <w:vAlign w:val="top"/>
          </w:tcPr>
          <w:p w14:paraId="424210E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1198 USD</w:t>
            </w:r>
          </w:p>
        </w:tc>
        <w:tc>
          <w:tcPr>
            <w:tcW w:w="1000" w:type="pct"/>
            <w:vMerge/>
            <w:vAlign w:val="top"/>
          </w:tcPr>
          <w:p w14:paraId="7B90797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79A9FBDB"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7743C03F" w14:textId="77777777" w:rsidR="00F22AE6" w:rsidRPr="00C35D0C" w:rsidRDefault="00F22AE6" w:rsidP="00E858E2">
            <w:pPr>
              <w:pStyle w:val="ListParagraph"/>
              <w:numPr>
                <w:ilvl w:val="0"/>
                <w:numId w:val="10"/>
              </w:numPr>
              <w:spacing w:after="0" w:afterAutospacing="0"/>
              <w:jc w:val="left"/>
              <w:rPr>
                <w:b w:val="0"/>
                <w:bCs/>
                <w:sz w:val="20"/>
                <w:szCs w:val="20"/>
                <w:lang w:val="de-DE"/>
              </w:rPr>
            </w:pPr>
            <w:r w:rsidRPr="00C35D0C">
              <w:rPr>
                <w:b w:val="0"/>
                <w:bCs/>
                <w:sz w:val="20"/>
                <w:szCs w:val="20"/>
              </w:rPr>
              <w:t>Aaron Chemicals LLC (USA)</w:t>
            </w:r>
          </w:p>
        </w:tc>
        <w:tc>
          <w:tcPr>
            <w:tcW w:w="1000" w:type="pct"/>
            <w:vMerge w:val="restart"/>
            <w:vAlign w:val="top"/>
          </w:tcPr>
          <w:p w14:paraId="7D332D7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95%</w:t>
            </w:r>
          </w:p>
        </w:tc>
        <w:tc>
          <w:tcPr>
            <w:tcW w:w="1000" w:type="pct"/>
            <w:vAlign w:val="top"/>
          </w:tcPr>
          <w:p w14:paraId="2F65175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100 mg</w:t>
            </w:r>
          </w:p>
        </w:tc>
        <w:tc>
          <w:tcPr>
            <w:tcW w:w="1000" w:type="pct"/>
            <w:vAlign w:val="top"/>
          </w:tcPr>
          <w:p w14:paraId="543C182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27 USD</w:t>
            </w:r>
          </w:p>
        </w:tc>
        <w:tc>
          <w:tcPr>
            <w:tcW w:w="1000" w:type="pct"/>
            <w:vMerge w:val="restart"/>
            <w:vAlign w:val="top"/>
          </w:tcPr>
          <w:p w14:paraId="2076691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2024-08-08</w:t>
            </w:r>
          </w:p>
        </w:tc>
      </w:tr>
      <w:tr w:rsidR="00F22AE6" w:rsidRPr="00C35D0C" w14:paraId="477B4440"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92FE75D"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0DCB965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5653E40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250 mg</w:t>
            </w:r>
          </w:p>
        </w:tc>
        <w:tc>
          <w:tcPr>
            <w:tcW w:w="1000" w:type="pct"/>
            <w:vAlign w:val="top"/>
          </w:tcPr>
          <w:p w14:paraId="6B6062A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61 USD</w:t>
            </w:r>
          </w:p>
        </w:tc>
        <w:tc>
          <w:tcPr>
            <w:tcW w:w="1000" w:type="pct"/>
            <w:vMerge/>
            <w:vAlign w:val="top"/>
          </w:tcPr>
          <w:p w14:paraId="6BB630C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6C020CE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EF61700"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21DD4D5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41ECE37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 g</w:t>
            </w:r>
          </w:p>
        </w:tc>
        <w:tc>
          <w:tcPr>
            <w:tcW w:w="1000" w:type="pct"/>
            <w:vAlign w:val="top"/>
          </w:tcPr>
          <w:p w14:paraId="37E006EE"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189 USD</w:t>
            </w:r>
          </w:p>
        </w:tc>
        <w:tc>
          <w:tcPr>
            <w:tcW w:w="1000" w:type="pct"/>
            <w:vMerge/>
            <w:vAlign w:val="top"/>
          </w:tcPr>
          <w:p w14:paraId="2876AE1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6365946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5B53A75"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349053D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1FEC9DC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5 g</w:t>
            </w:r>
          </w:p>
        </w:tc>
        <w:tc>
          <w:tcPr>
            <w:tcW w:w="1000" w:type="pct"/>
            <w:vAlign w:val="top"/>
          </w:tcPr>
          <w:p w14:paraId="536D596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712 USD</w:t>
            </w:r>
          </w:p>
        </w:tc>
        <w:tc>
          <w:tcPr>
            <w:tcW w:w="1000" w:type="pct"/>
            <w:vMerge/>
            <w:vAlign w:val="top"/>
          </w:tcPr>
          <w:p w14:paraId="250C495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1185A64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4AFADD14" w14:textId="77777777" w:rsidR="00F22AE6" w:rsidRPr="00C35D0C" w:rsidRDefault="00F22AE6" w:rsidP="00E858E2">
            <w:pPr>
              <w:pStyle w:val="ListParagraph"/>
              <w:numPr>
                <w:ilvl w:val="0"/>
                <w:numId w:val="10"/>
              </w:numPr>
              <w:spacing w:after="0" w:afterAutospacing="0"/>
              <w:jc w:val="left"/>
              <w:rPr>
                <w:b w:val="0"/>
                <w:bCs/>
                <w:sz w:val="20"/>
                <w:szCs w:val="20"/>
                <w:lang w:val="de-DE"/>
              </w:rPr>
            </w:pPr>
            <w:proofErr w:type="spellStart"/>
            <w:r w:rsidRPr="00C35D0C">
              <w:rPr>
                <w:b w:val="0"/>
                <w:bCs/>
                <w:sz w:val="20"/>
                <w:szCs w:val="20"/>
              </w:rPr>
              <w:t>Angene</w:t>
            </w:r>
            <w:proofErr w:type="spellEnd"/>
            <w:r w:rsidRPr="00C35D0C">
              <w:rPr>
                <w:b w:val="0"/>
                <w:bCs/>
                <w:sz w:val="20"/>
                <w:szCs w:val="20"/>
              </w:rPr>
              <w:t xml:space="preserve"> International Ltd. (China)</w:t>
            </w:r>
          </w:p>
        </w:tc>
        <w:tc>
          <w:tcPr>
            <w:tcW w:w="1000" w:type="pct"/>
            <w:vMerge w:val="restart"/>
            <w:vAlign w:val="top"/>
          </w:tcPr>
          <w:p w14:paraId="150021C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95%</w:t>
            </w:r>
          </w:p>
        </w:tc>
        <w:tc>
          <w:tcPr>
            <w:tcW w:w="1000" w:type="pct"/>
            <w:vAlign w:val="top"/>
          </w:tcPr>
          <w:p w14:paraId="411DB7F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100 mg</w:t>
            </w:r>
          </w:p>
        </w:tc>
        <w:tc>
          <w:tcPr>
            <w:tcW w:w="1000" w:type="pct"/>
            <w:vAlign w:val="top"/>
          </w:tcPr>
          <w:p w14:paraId="2C289B8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27 USD</w:t>
            </w:r>
          </w:p>
        </w:tc>
        <w:tc>
          <w:tcPr>
            <w:tcW w:w="1000" w:type="pct"/>
            <w:vMerge w:val="restart"/>
            <w:vAlign w:val="top"/>
          </w:tcPr>
          <w:p w14:paraId="2CE2BD5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2024-07-26</w:t>
            </w:r>
          </w:p>
        </w:tc>
      </w:tr>
      <w:tr w:rsidR="00F22AE6" w:rsidRPr="00C35D0C" w14:paraId="0A4B850A"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F485060"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24404C4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51BA9AE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250 mg</w:t>
            </w:r>
          </w:p>
        </w:tc>
        <w:tc>
          <w:tcPr>
            <w:tcW w:w="1000" w:type="pct"/>
            <w:vAlign w:val="top"/>
          </w:tcPr>
          <w:p w14:paraId="7ED6683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59 USD</w:t>
            </w:r>
          </w:p>
        </w:tc>
        <w:tc>
          <w:tcPr>
            <w:tcW w:w="1000" w:type="pct"/>
            <w:vMerge/>
            <w:vAlign w:val="top"/>
          </w:tcPr>
          <w:p w14:paraId="0268D1F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0EE99698"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E3B8CBB"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Merge/>
            <w:vAlign w:val="top"/>
          </w:tcPr>
          <w:p w14:paraId="1D929FF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c>
          <w:tcPr>
            <w:tcW w:w="1000" w:type="pct"/>
            <w:vAlign w:val="top"/>
          </w:tcPr>
          <w:p w14:paraId="1D0FA09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 g</w:t>
            </w:r>
          </w:p>
        </w:tc>
        <w:tc>
          <w:tcPr>
            <w:tcW w:w="1000" w:type="pct"/>
            <w:vAlign w:val="top"/>
          </w:tcPr>
          <w:p w14:paraId="7B9142A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194 USD</w:t>
            </w:r>
          </w:p>
        </w:tc>
        <w:tc>
          <w:tcPr>
            <w:tcW w:w="1000" w:type="pct"/>
            <w:vMerge/>
            <w:vAlign w:val="top"/>
          </w:tcPr>
          <w:p w14:paraId="0EB69E7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0B579227"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242FF84" w14:textId="77777777" w:rsidR="00F22AE6" w:rsidRPr="00C35D0C" w:rsidRDefault="00F22AE6" w:rsidP="00E858E2">
            <w:pPr>
              <w:pStyle w:val="ListParagraph"/>
              <w:numPr>
                <w:ilvl w:val="0"/>
                <w:numId w:val="10"/>
              </w:numPr>
              <w:spacing w:after="0" w:afterAutospacing="0"/>
              <w:jc w:val="left"/>
              <w:rPr>
                <w:b w:val="0"/>
                <w:bCs/>
                <w:sz w:val="20"/>
                <w:szCs w:val="20"/>
                <w:lang w:val="de-DE"/>
              </w:rPr>
            </w:pPr>
          </w:p>
        </w:tc>
        <w:tc>
          <w:tcPr>
            <w:tcW w:w="1000" w:type="pct"/>
            <w:vAlign w:val="top"/>
          </w:tcPr>
          <w:p w14:paraId="4F512A9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99</w:t>
            </w:r>
            <w:proofErr w:type="gramStart"/>
            <w:r w:rsidRPr="00C35D0C">
              <w:rPr>
                <w:sz w:val="20"/>
                <w:szCs w:val="20"/>
              </w:rPr>
              <w:t>percent;RG</w:t>
            </w:r>
            <w:proofErr w:type="gramEnd"/>
          </w:p>
        </w:tc>
        <w:tc>
          <w:tcPr>
            <w:tcW w:w="1000" w:type="pct"/>
            <w:vAlign w:val="top"/>
          </w:tcPr>
          <w:p w14:paraId="77DADEA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5 g</w:t>
            </w:r>
          </w:p>
        </w:tc>
        <w:tc>
          <w:tcPr>
            <w:tcW w:w="1000" w:type="pct"/>
            <w:vAlign w:val="top"/>
          </w:tcPr>
          <w:p w14:paraId="229DA98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r w:rsidRPr="00C35D0C">
              <w:rPr>
                <w:sz w:val="20"/>
                <w:szCs w:val="20"/>
              </w:rPr>
              <w:t>762 USD</w:t>
            </w:r>
          </w:p>
        </w:tc>
        <w:tc>
          <w:tcPr>
            <w:tcW w:w="1000" w:type="pct"/>
            <w:vMerge/>
            <w:vAlign w:val="top"/>
          </w:tcPr>
          <w:p w14:paraId="157D84A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de-DE"/>
              </w:rPr>
            </w:pPr>
          </w:p>
        </w:tc>
      </w:tr>
      <w:tr w:rsidR="00F22AE6" w:rsidRPr="00C35D0C" w14:paraId="31A92FDF"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Align w:val="top"/>
          </w:tcPr>
          <w:p w14:paraId="398EA993" w14:textId="77777777" w:rsidR="00F22AE6" w:rsidRPr="00C35D0C" w:rsidRDefault="00F22AE6" w:rsidP="00E858E2">
            <w:pPr>
              <w:pStyle w:val="ListParagraph"/>
              <w:numPr>
                <w:ilvl w:val="0"/>
                <w:numId w:val="10"/>
              </w:numPr>
              <w:spacing w:after="0" w:afterAutospacing="0"/>
              <w:jc w:val="left"/>
              <w:rPr>
                <w:b w:val="0"/>
                <w:bCs/>
                <w:sz w:val="20"/>
                <w:szCs w:val="20"/>
              </w:rPr>
            </w:pPr>
            <w:r w:rsidRPr="00C35D0C">
              <w:rPr>
                <w:b w:val="0"/>
                <w:bCs/>
                <w:sz w:val="20"/>
                <w:szCs w:val="20"/>
              </w:rPr>
              <w:lastRenderedPageBreak/>
              <w:t>Manchester Organics Ltd. (United Kingdom)</w:t>
            </w:r>
          </w:p>
        </w:tc>
        <w:tc>
          <w:tcPr>
            <w:tcW w:w="1000" w:type="pct"/>
            <w:vAlign w:val="top"/>
          </w:tcPr>
          <w:p w14:paraId="310C4A3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Not specified</w:t>
            </w:r>
          </w:p>
        </w:tc>
        <w:tc>
          <w:tcPr>
            <w:tcW w:w="1000" w:type="pct"/>
            <w:vAlign w:val="top"/>
          </w:tcPr>
          <w:p w14:paraId="3F87E35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2E2E2E"/>
                <w:sz w:val="20"/>
                <w:szCs w:val="20"/>
              </w:rPr>
              <w:t>upon inquiry</w:t>
            </w:r>
          </w:p>
        </w:tc>
        <w:tc>
          <w:tcPr>
            <w:tcW w:w="1000" w:type="pct"/>
            <w:vAlign w:val="top"/>
          </w:tcPr>
          <w:p w14:paraId="5B2965C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2E2E2E"/>
                <w:sz w:val="20"/>
                <w:szCs w:val="20"/>
              </w:rPr>
              <w:t>upon inquiry</w:t>
            </w:r>
          </w:p>
        </w:tc>
        <w:tc>
          <w:tcPr>
            <w:tcW w:w="1000" w:type="pct"/>
            <w:vAlign w:val="top"/>
          </w:tcPr>
          <w:p w14:paraId="5E31A58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2024-07-25</w:t>
            </w:r>
          </w:p>
        </w:tc>
      </w:tr>
      <w:tr w:rsidR="00F22AE6" w:rsidRPr="00C35D0C" w14:paraId="45CA6197"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Align w:val="top"/>
          </w:tcPr>
          <w:p w14:paraId="429E5E72" w14:textId="77777777" w:rsidR="00F22AE6" w:rsidRPr="00C35D0C" w:rsidRDefault="00F22AE6" w:rsidP="00E858E2">
            <w:pPr>
              <w:pStyle w:val="ListParagraph"/>
              <w:numPr>
                <w:ilvl w:val="0"/>
                <w:numId w:val="10"/>
              </w:numPr>
              <w:spacing w:after="0" w:afterAutospacing="0"/>
              <w:jc w:val="left"/>
              <w:rPr>
                <w:b w:val="0"/>
                <w:bCs/>
                <w:sz w:val="20"/>
                <w:szCs w:val="20"/>
              </w:rPr>
            </w:pPr>
            <w:r w:rsidRPr="00C35D0C">
              <w:rPr>
                <w:b w:val="0"/>
                <w:bCs/>
                <w:sz w:val="20"/>
                <w:szCs w:val="20"/>
              </w:rPr>
              <w:t>Shanghai Sunway Pharmaceutical Technology Co., Ltd. (China)</w:t>
            </w:r>
          </w:p>
        </w:tc>
        <w:tc>
          <w:tcPr>
            <w:tcW w:w="1000" w:type="pct"/>
            <w:vAlign w:val="top"/>
          </w:tcPr>
          <w:p w14:paraId="509A0C7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97%</w:t>
            </w:r>
          </w:p>
        </w:tc>
        <w:tc>
          <w:tcPr>
            <w:tcW w:w="1000" w:type="pct"/>
            <w:vAlign w:val="top"/>
          </w:tcPr>
          <w:p w14:paraId="40DDDF6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1AD0D4B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645 USD</w:t>
            </w:r>
          </w:p>
        </w:tc>
        <w:tc>
          <w:tcPr>
            <w:tcW w:w="1000" w:type="pct"/>
            <w:vAlign w:val="top"/>
          </w:tcPr>
          <w:p w14:paraId="587CC62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2024-05-08</w:t>
            </w:r>
          </w:p>
        </w:tc>
      </w:tr>
      <w:tr w:rsidR="00F22AE6" w:rsidRPr="00C35D0C" w14:paraId="3F324FE1"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000ECA22" w14:textId="77777777" w:rsidR="00F22AE6" w:rsidRPr="00C35D0C" w:rsidRDefault="00F22AE6" w:rsidP="00E858E2">
            <w:pPr>
              <w:pStyle w:val="ListParagraph"/>
              <w:numPr>
                <w:ilvl w:val="0"/>
                <w:numId w:val="10"/>
              </w:numPr>
              <w:spacing w:after="0" w:afterAutospacing="0"/>
              <w:jc w:val="left"/>
              <w:rPr>
                <w:b w:val="0"/>
                <w:bCs/>
                <w:sz w:val="20"/>
                <w:szCs w:val="20"/>
              </w:rPr>
            </w:pPr>
            <w:proofErr w:type="spellStart"/>
            <w:r w:rsidRPr="00C35D0C">
              <w:rPr>
                <w:b w:val="0"/>
                <w:bCs/>
                <w:sz w:val="20"/>
                <w:szCs w:val="20"/>
              </w:rPr>
              <w:t>eMolecules</w:t>
            </w:r>
            <w:proofErr w:type="spellEnd"/>
            <w:r w:rsidRPr="00C35D0C">
              <w:rPr>
                <w:b w:val="0"/>
                <w:bCs/>
                <w:sz w:val="20"/>
                <w:szCs w:val="20"/>
              </w:rPr>
              <w:t xml:space="preserve">, Advanced </w:t>
            </w:r>
            <w:proofErr w:type="spellStart"/>
            <w:r w:rsidRPr="00C35D0C">
              <w:rPr>
                <w:b w:val="0"/>
                <w:bCs/>
                <w:sz w:val="20"/>
                <w:szCs w:val="20"/>
              </w:rPr>
              <w:t>ChemBlocks</w:t>
            </w:r>
            <w:proofErr w:type="spellEnd"/>
            <w:r w:rsidRPr="00C35D0C">
              <w:rPr>
                <w:b w:val="0"/>
                <w:bCs/>
                <w:sz w:val="20"/>
                <w:szCs w:val="20"/>
              </w:rPr>
              <w:t xml:space="preserve"> Inc. (USA)</w:t>
            </w:r>
          </w:p>
        </w:tc>
        <w:tc>
          <w:tcPr>
            <w:tcW w:w="1000" w:type="pct"/>
            <w:vMerge w:val="restart"/>
            <w:vAlign w:val="top"/>
          </w:tcPr>
          <w:p w14:paraId="526D198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3E78F2B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4105019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168 USD</w:t>
            </w:r>
          </w:p>
        </w:tc>
        <w:tc>
          <w:tcPr>
            <w:tcW w:w="1000" w:type="pct"/>
            <w:vMerge w:val="restart"/>
            <w:vAlign w:val="top"/>
          </w:tcPr>
          <w:p w14:paraId="781B024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2024-02-01</w:t>
            </w:r>
          </w:p>
        </w:tc>
      </w:tr>
      <w:tr w:rsidR="00F22AE6" w:rsidRPr="00C35D0C" w14:paraId="7347FF24"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82F43AF"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184434F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0BB1B264"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5 g</w:t>
            </w:r>
          </w:p>
        </w:tc>
        <w:tc>
          <w:tcPr>
            <w:tcW w:w="1000" w:type="pct"/>
            <w:vAlign w:val="top"/>
          </w:tcPr>
          <w:p w14:paraId="3B15700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406 USD</w:t>
            </w:r>
          </w:p>
        </w:tc>
        <w:tc>
          <w:tcPr>
            <w:tcW w:w="1000" w:type="pct"/>
            <w:vMerge/>
            <w:vAlign w:val="top"/>
          </w:tcPr>
          <w:p w14:paraId="4078BF1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0F43804E"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2C13F8D9"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153E5E8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14BDDFC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 g</w:t>
            </w:r>
          </w:p>
        </w:tc>
        <w:tc>
          <w:tcPr>
            <w:tcW w:w="1000" w:type="pct"/>
            <w:vAlign w:val="top"/>
          </w:tcPr>
          <w:p w14:paraId="533F852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1092 USD</w:t>
            </w:r>
          </w:p>
        </w:tc>
        <w:tc>
          <w:tcPr>
            <w:tcW w:w="1000" w:type="pct"/>
            <w:vMerge/>
            <w:vAlign w:val="top"/>
          </w:tcPr>
          <w:p w14:paraId="46E30BA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79714767"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2B9DFA5E" w14:textId="77777777" w:rsidR="00F22AE6" w:rsidRPr="00C35D0C" w:rsidRDefault="00F22AE6" w:rsidP="00E858E2">
            <w:pPr>
              <w:pStyle w:val="ListParagraph"/>
              <w:spacing w:after="0" w:afterAutospacing="0"/>
              <w:jc w:val="left"/>
              <w:rPr>
                <w:b w:val="0"/>
                <w:bCs/>
                <w:sz w:val="20"/>
                <w:szCs w:val="20"/>
              </w:rPr>
            </w:pPr>
            <w:proofErr w:type="spellStart"/>
            <w:r w:rsidRPr="00C35D0C">
              <w:rPr>
                <w:b w:val="0"/>
                <w:bCs/>
                <w:sz w:val="20"/>
                <w:szCs w:val="20"/>
              </w:rPr>
              <w:t>eMolecules</w:t>
            </w:r>
            <w:proofErr w:type="spellEnd"/>
            <w:r w:rsidRPr="00C35D0C">
              <w:rPr>
                <w:b w:val="0"/>
                <w:bCs/>
                <w:sz w:val="20"/>
                <w:szCs w:val="20"/>
              </w:rPr>
              <w:t xml:space="preserve">, </w:t>
            </w:r>
            <w:proofErr w:type="spellStart"/>
            <w:r w:rsidRPr="00C35D0C">
              <w:rPr>
                <w:b w:val="0"/>
                <w:bCs/>
                <w:sz w:val="20"/>
                <w:szCs w:val="20"/>
              </w:rPr>
              <w:t>Ambeed</w:t>
            </w:r>
            <w:proofErr w:type="spellEnd"/>
            <w:r w:rsidRPr="00C35D0C">
              <w:rPr>
                <w:b w:val="0"/>
                <w:bCs/>
                <w:sz w:val="20"/>
                <w:szCs w:val="20"/>
              </w:rPr>
              <w:t xml:space="preserve"> Inc. (USA)</w:t>
            </w:r>
          </w:p>
        </w:tc>
        <w:tc>
          <w:tcPr>
            <w:tcW w:w="1000" w:type="pct"/>
            <w:vMerge w:val="restart"/>
            <w:vAlign w:val="top"/>
          </w:tcPr>
          <w:p w14:paraId="669AAD4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56F77C4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6F677BB1"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198 USD</w:t>
            </w:r>
          </w:p>
        </w:tc>
        <w:tc>
          <w:tcPr>
            <w:tcW w:w="1000" w:type="pct"/>
            <w:vMerge w:val="restart"/>
            <w:vAlign w:val="top"/>
          </w:tcPr>
          <w:p w14:paraId="7001359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2024-02-01</w:t>
            </w:r>
          </w:p>
        </w:tc>
      </w:tr>
      <w:tr w:rsidR="00F22AE6" w:rsidRPr="00C35D0C" w14:paraId="6D23272F"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9CD3621"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20A23F4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0B62052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4A6C366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334 USD</w:t>
            </w:r>
          </w:p>
        </w:tc>
        <w:tc>
          <w:tcPr>
            <w:tcW w:w="1000" w:type="pct"/>
            <w:vMerge/>
            <w:vAlign w:val="top"/>
          </w:tcPr>
          <w:p w14:paraId="3470F99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623B31FB"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8A32B69"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26C5465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79295B4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42A0093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895 USD</w:t>
            </w:r>
          </w:p>
        </w:tc>
        <w:tc>
          <w:tcPr>
            <w:tcW w:w="1000" w:type="pct"/>
            <w:vMerge/>
            <w:vAlign w:val="top"/>
          </w:tcPr>
          <w:p w14:paraId="108F3D9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4EF509F1"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3F95FC0"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60DAFC0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4C026F2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 g</w:t>
            </w:r>
          </w:p>
        </w:tc>
        <w:tc>
          <w:tcPr>
            <w:tcW w:w="1000" w:type="pct"/>
            <w:vAlign w:val="top"/>
          </w:tcPr>
          <w:p w14:paraId="146E2AB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3132 USD</w:t>
            </w:r>
          </w:p>
        </w:tc>
        <w:tc>
          <w:tcPr>
            <w:tcW w:w="1000" w:type="pct"/>
            <w:vMerge/>
            <w:vAlign w:val="top"/>
          </w:tcPr>
          <w:p w14:paraId="616A881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36B5C19C"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298B45FB" w14:textId="77777777" w:rsidR="00F22AE6" w:rsidRPr="00C35D0C" w:rsidRDefault="00F22AE6" w:rsidP="00E858E2">
            <w:pPr>
              <w:pStyle w:val="ListParagraph"/>
              <w:spacing w:after="0" w:afterAutospacing="0"/>
              <w:jc w:val="left"/>
              <w:rPr>
                <w:b w:val="0"/>
                <w:bCs/>
                <w:sz w:val="20"/>
                <w:szCs w:val="20"/>
              </w:rPr>
            </w:pPr>
            <w:proofErr w:type="spellStart"/>
            <w:r w:rsidRPr="00C35D0C">
              <w:rPr>
                <w:b w:val="0"/>
                <w:bCs/>
                <w:sz w:val="20"/>
                <w:szCs w:val="20"/>
              </w:rPr>
              <w:t>eMolecules</w:t>
            </w:r>
            <w:proofErr w:type="spellEnd"/>
            <w:r w:rsidRPr="00C35D0C">
              <w:rPr>
                <w:b w:val="0"/>
                <w:bCs/>
                <w:sz w:val="20"/>
                <w:szCs w:val="20"/>
              </w:rPr>
              <w:t xml:space="preserve">, </w:t>
            </w:r>
            <w:proofErr w:type="spellStart"/>
            <w:r w:rsidRPr="00C35D0C">
              <w:rPr>
                <w:b w:val="0"/>
                <w:bCs/>
                <w:sz w:val="20"/>
                <w:szCs w:val="20"/>
              </w:rPr>
              <w:t>AstaTech</w:t>
            </w:r>
            <w:proofErr w:type="spellEnd"/>
            <w:r w:rsidRPr="00C35D0C">
              <w:rPr>
                <w:b w:val="0"/>
                <w:bCs/>
                <w:sz w:val="20"/>
                <w:szCs w:val="20"/>
              </w:rPr>
              <w:t xml:space="preserve"> Inc. (USA)</w:t>
            </w:r>
          </w:p>
        </w:tc>
        <w:tc>
          <w:tcPr>
            <w:tcW w:w="1000" w:type="pct"/>
            <w:vMerge w:val="restart"/>
            <w:vAlign w:val="top"/>
          </w:tcPr>
          <w:p w14:paraId="5F08897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658DBD6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09A7A38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275 USD</w:t>
            </w:r>
          </w:p>
        </w:tc>
        <w:tc>
          <w:tcPr>
            <w:tcW w:w="1000" w:type="pct"/>
            <w:vMerge w:val="restart"/>
            <w:vAlign w:val="top"/>
          </w:tcPr>
          <w:p w14:paraId="7F38879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2024-02-01</w:t>
            </w:r>
          </w:p>
        </w:tc>
      </w:tr>
      <w:tr w:rsidR="00F22AE6" w:rsidRPr="00C35D0C" w14:paraId="6C4BF28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5D141EE"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77DB338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2F53D95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3EC6CE9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426 USD</w:t>
            </w:r>
          </w:p>
        </w:tc>
        <w:tc>
          <w:tcPr>
            <w:tcW w:w="1000" w:type="pct"/>
            <w:vMerge/>
            <w:vAlign w:val="top"/>
          </w:tcPr>
          <w:p w14:paraId="6BEFDF0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3D68EC26"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8A3D692"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006B7B6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366ADD0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3CADA2D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852 USD</w:t>
            </w:r>
          </w:p>
        </w:tc>
        <w:tc>
          <w:tcPr>
            <w:tcW w:w="1000" w:type="pct"/>
            <w:vMerge/>
            <w:vAlign w:val="top"/>
          </w:tcPr>
          <w:p w14:paraId="6C4C125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3FE92DAD"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7D38458B" w14:textId="77777777" w:rsidR="00F22AE6" w:rsidRPr="00C35D0C" w:rsidRDefault="00F22AE6" w:rsidP="00E858E2">
            <w:pPr>
              <w:pStyle w:val="ListParagraph"/>
              <w:spacing w:after="0" w:afterAutospacing="0"/>
              <w:jc w:val="left"/>
              <w:rPr>
                <w:b w:val="0"/>
                <w:bCs/>
                <w:sz w:val="20"/>
                <w:szCs w:val="20"/>
                <w:lang w:val="it-IT"/>
              </w:rPr>
            </w:pPr>
            <w:r w:rsidRPr="00C35D0C">
              <w:rPr>
                <w:b w:val="0"/>
                <w:bCs/>
                <w:sz w:val="20"/>
                <w:szCs w:val="20"/>
                <w:lang w:val="it-IT"/>
              </w:rPr>
              <w:t>eMolecules, Bio-Farma Ltd. (USA)</w:t>
            </w:r>
          </w:p>
        </w:tc>
        <w:tc>
          <w:tcPr>
            <w:tcW w:w="1000" w:type="pct"/>
            <w:vMerge w:val="restart"/>
            <w:vAlign w:val="top"/>
          </w:tcPr>
          <w:p w14:paraId="72D0DA3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lang w:val="it-IT"/>
              </w:rPr>
              <w:t>Not specified</w:t>
            </w:r>
          </w:p>
        </w:tc>
        <w:tc>
          <w:tcPr>
            <w:tcW w:w="1000" w:type="pct"/>
            <w:vAlign w:val="top"/>
          </w:tcPr>
          <w:p w14:paraId="515109A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1 g</w:t>
            </w:r>
          </w:p>
        </w:tc>
        <w:tc>
          <w:tcPr>
            <w:tcW w:w="1000" w:type="pct"/>
            <w:vAlign w:val="top"/>
          </w:tcPr>
          <w:p w14:paraId="2CEB83F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631 USD</w:t>
            </w:r>
          </w:p>
        </w:tc>
        <w:tc>
          <w:tcPr>
            <w:tcW w:w="1000" w:type="pct"/>
            <w:vMerge w:val="restart"/>
            <w:vAlign w:val="top"/>
          </w:tcPr>
          <w:p w14:paraId="623254B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2024-02-01</w:t>
            </w:r>
          </w:p>
        </w:tc>
      </w:tr>
      <w:tr w:rsidR="00F22AE6" w:rsidRPr="00C35D0C" w14:paraId="0B530758"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F8A11F9"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1EE06C4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22A6AC2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 g</w:t>
            </w:r>
          </w:p>
        </w:tc>
        <w:tc>
          <w:tcPr>
            <w:tcW w:w="1000" w:type="pct"/>
            <w:vAlign w:val="top"/>
          </w:tcPr>
          <w:p w14:paraId="6F26E4CD"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1520 USD</w:t>
            </w:r>
          </w:p>
        </w:tc>
        <w:tc>
          <w:tcPr>
            <w:tcW w:w="1000" w:type="pct"/>
            <w:vMerge/>
            <w:vAlign w:val="top"/>
          </w:tcPr>
          <w:p w14:paraId="422472C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21BE235C"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B4D7B69"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368426B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06CDFD7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 g</w:t>
            </w:r>
          </w:p>
        </w:tc>
        <w:tc>
          <w:tcPr>
            <w:tcW w:w="1000" w:type="pct"/>
            <w:vAlign w:val="top"/>
          </w:tcPr>
          <w:p w14:paraId="2781A6E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2161 USD</w:t>
            </w:r>
          </w:p>
        </w:tc>
        <w:tc>
          <w:tcPr>
            <w:tcW w:w="1000" w:type="pct"/>
            <w:vMerge/>
            <w:vAlign w:val="top"/>
          </w:tcPr>
          <w:p w14:paraId="33ECE29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02F653B8"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165F4C1A" w14:textId="77777777" w:rsidR="00F22AE6" w:rsidRPr="00C35D0C" w:rsidRDefault="00F22AE6" w:rsidP="00E858E2">
            <w:pPr>
              <w:pStyle w:val="ListParagraph"/>
              <w:spacing w:after="0" w:afterAutospacing="0"/>
              <w:jc w:val="left"/>
              <w:rPr>
                <w:b w:val="0"/>
                <w:bCs/>
                <w:sz w:val="20"/>
                <w:szCs w:val="20"/>
              </w:rPr>
            </w:pPr>
            <w:proofErr w:type="spellStart"/>
            <w:r w:rsidRPr="00C35D0C">
              <w:rPr>
                <w:b w:val="0"/>
                <w:bCs/>
                <w:sz w:val="20"/>
                <w:szCs w:val="20"/>
              </w:rPr>
              <w:t>eMolecules</w:t>
            </w:r>
            <w:proofErr w:type="spellEnd"/>
            <w:r w:rsidRPr="00C35D0C">
              <w:rPr>
                <w:b w:val="0"/>
                <w:bCs/>
                <w:sz w:val="20"/>
                <w:szCs w:val="20"/>
              </w:rPr>
              <w:t xml:space="preserve">, </w:t>
            </w:r>
            <w:proofErr w:type="spellStart"/>
            <w:r w:rsidRPr="00C35D0C">
              <w:rPr>
                <w:b w:val="0"/>
                <w:bCs/>
                <w:sz w:val="20"/>
                <w:szCs w:val="20"/>
              </w:rPr>
              <w:t>Biosynth</w:t>
            </w:r>
            <w:proofErr w:type="spellEnd"/>
            <w:r w:rsidRPr="00C35D0C">
              <w:rPr>
                <w:b w:val="0"/>
                <w:bCs/>
                <w:sz w:val="20"/>
                <w:szCs w:val="20"/>
              </w:rPr>
              <w:t xml:space="preserve"> (USA)</w:t>
            </w:r>
          </w:p>
        </w:tc>
        <w:tc>
          <w:tcPr>
            <w:tcW w:w="1000" w:type="pct"/>
            <w:vMerge w:val="restart"/>
            <w:vAlign w:val="top"/>
          </w:tcPr>
          <w:p w14:paraId="60F7467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lang w:val="it-IT"/>
              </w:rPr>
              <w:t>Not specified</w:t>
            </w:r>
          </w:p>
        </w:tc>
        <w:tc>
          <w:tcPr>
            <w:tcW w:w="1000" w:type="pct"/>
            <w:vAlign w:val="top"/>
          </w:tcPr>
          <w:p w14:paraId="0956B52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50 mg</w:t>
            </w:r>
          </w:p>
        </w:tc>
        <w:tc>
          <w:tcPr>
            <w:tcW w:w="1000" w:type="pct"/>
            <w:vAlign w:val="top"/>
          </w:tcPr>
          <w:p w14:paraId="5E70209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187 USD</w:t>
            </w:r>
          </w:p>
        </w:tc>
        <w:tc>
          <w:tcPr>
            <w:tcW w:w="1000" w:type="pct"/>
            <w:vMerge w:val="restart"/>
            <w:vAlign w:val="top"/>
          </w:tcPr>
          <w:p w14:paraId="0E9EF3A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2024-02-01</w:t>
            </w:r>
          </w:p>
        </w:tc>
      </w:tr>
      <w:tr w:rsidR="00F22AE6" w:rsidRPr="00C35D0C" w14:paraId="32D78D5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3EF66B99"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0E8A977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75E07FC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4092B1D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317 USD</w:t>
            </w:r>
          </w:p>
        </w:tc>
        <w:tc>
          <w:tcPr>
            <w:tcW w:w="1000" w:type="pct"/>
            <w:vMerge/>
            <w:vAlign w:val="top"/>
          </w:tcPr>
          <w:p w14:paraId="56BD2F9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425927E6"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25557FC"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6F1D262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4C4E7F10"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250 mg</w:t>
            </w:r>
          </w:p>
        </w:tc>
        <w:tc>
          <w:tcPr>
            <w:tcW w:w="1000" w:type="pct"/>
            <w:vAlign w:val="top"/>
          </w:tcPr>
          <w:p w14:paraId="7A6D663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634 USD</w:t>
            </w:r>
          </w:p>
        </w:tc>
        <w:tc>
          <w:tcPr>
            <w:tcW w:w="1000" w:type="pct"/>
            <w:vMerge/>
            <w:vAlign w:val="top"/>
          </w:tcPr>
          <w:p w14:paraId="51F86C2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49BBDA8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715C6A55" w14:textId="77777777" w:rsidR="00F22AE6" w:rsidRPr="00C35D0C" w:rsidRDefault="00F22AE6" w:rsidP="00E858E2">
            <w:pPr>
              <w:pStyle w:val="ListParagraph"/>
              <w:spacing w:after="0" w:afterAutospacing="0"/>
              <w:jc w:val="left"/>
              <w:rPr>
                <w:b w:val="0"/>
                <w:bCs/>
                <w:sz w:val="20"/>
                <w:szCs w:val="20"/>
              </w:rPr>
            </w:pPr>
            <w:proofErr w:type="spellStart"/>
            <w:r w:rsidRPr="00C35D0C">
              <w:rPr>
                <w:b w:val="0"/>
                <w:bCs/>
                <w:sz w:val="20"/>
                <w:szCs w:val="20"/>
              </w:rPr>
              <w:t>eMolecules</w:t>
            </w:r>
            <w:proofErr w:type="spellEnd"/>
            <w:r w:rsidRPr="00C35D0C">
              <w:rPr>
                <w:b w:val="0"/>
                <w:bCs/>
                <w:sz w:val="20"/>
                <w:szCs w:val="20"/>
              </w:rPr>
              <w:t xml:space="preserve">, BLD </w:t>
            </w:r>
            <w:proofErr w:type="spellStart"/>
            <w:r w:rsidRPr="00C35D0C">
              <w:rPr>
                <w:b w:val="0"/>
                <w:bCs/>
                <w:sz w:val="20"/>
                <w:szCs w:val="20"/>
              </w:rPr>
              <w:t>Pharmatech</w:t>
            </w:r>
            <w:proofErr w:type="spellEnd"/>
            <w:r w:rsidRPr="00C35D0C">
              <w:rPr>
                <w:b w:val="0"/>
                <w:bCs/>
                <w:sz w:val="20"/>
                <w:szCs w:val="20"/>
              </w:rPr>
              <w:t xml:space="preserve"> GmbH (USA)</w:t>
            </w:r>
          </w:p>
        </w:tc>
        <w:tc>
          <w:tcPr>
            <w:tcW w:w="1000" w:type="pct"/>
            <w:vMerge w:val="restart"/>
            <w:vAlign w:val="top"/>
          </w:tcPr>
          <w:p w14:paraId="01683F8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175A199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7694F09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166 USD</w:t>
            </w:r>
          </w:p>
        </w:tc>
        <w:tc>
          <w:tcPr>
            <w:tcW w:w="1000" w:type="pct"/>
            <w:vMerge w:val="restart"/>
            <w:vAlign w:val="top"/>
          </w:tcPr>
          <w:p w14:paraId="4ADE359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2024-02-01</w:t>
            </w:r>
          </w:p>
        </w:tc>
      </w:tr>
      <w:tr w:rsidR="00F22AE6" w:rsidRPr="00C35D0C" w14:paraId="65534BE3"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6BAFE47"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0EB9BB1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064B3E4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0FA0998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280 USD</w:t>
            </w:r>
          </w:p>
        </w:tc>
        <w:tc>
          <w:tcPr>
            <w:tcW w:w="1000" w:type="pct"/>
            <w:vMerge/>
            <w:vAlign w:val="top"/>
          </w:tcPr>
          <w:p w14:paraId="1F2EE6A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19667F5E"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7933EA6"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76D7317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3891367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35E3288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754 USD</w:t>
            </w:r>
          </w:p>
        </w:tc>
        <w:tc>
          <w:tcPr>
            <w:tcW w:w="1000" w:type="pct"/>
            <w:vMerge/>
            <w:vAlign w:val="top"/>
          </w:tcPr>
          <w:p w14:paraId="6695BC5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23315F68"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C30EA01"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4B8DEC5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1EAFFC5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 g</w:t>
            </w:r>
          </w:p>
        </w:tc>
        <w:tc>
          <w:tcPr>
            <w:tcW w:w="1000" w:type="pct"/>
            <w:vAlign w:val="top"/>
          </w:tcPr>
          <w:p w14:paraId="606FE3A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2636 USD</w:t>
            </w:r>
          </w:p>
        </w:tc>
        <w:tc>
          <w:tcPr>
            <w:tcW w:w="1000" w:type="pct"/>
            <w:vMerge/>
            <w:vAlign w:val="top"/>
          </w:tcPr>
          <w:p w14:paraId="3F7C6B6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6A48085E"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3825DE77" w14:textId="77777777" w:rsidR="00F22AE6" w:rsidRPr="00C35D0C" w:rsidRDefault="00F22AE6" w:rsidP="00E858E2">
            <w:pPr>
              <w:pStyle w:val="ListParagraph"/>
              <w:spacing w:after="0" w:afterAutospacing="0"/>
              <w:jc w:val="left"/>
              <w:rPr>
                <w:b w:val="0"/>
                <w:bCs/>
                <w:sz w:val="20"/>
                <w:szCs w:val="20"/>
              </w:rPr>
            </w:pPr>
            <w:proofErr w:type="spellStart"/>
            <w:r w:rsidRPr="00C35D0C">
              <w:rPr>
                <w:b w:val="0"/>
                <w:bCs/>
                <w:sz w:val="20"/>
                <w:szCs w:val="20"/>
              </w:rPr>
              <w:t>eMolecules</w:t>
            </w:r>
            <w:proofErr w:type="spellEnd"/>
            <w:r w:rsidRPr="00C35D0C">
              <w:rPr>
                <w:b w:val="0"/>
                <w:bCs/>
                <w:sz w:val="20"/>
                <w:szCs w:val="20"/>
              </w:rPr>
              <w:t xml:space="preserve">, BLD </w:t>
            </w:r>
            <w:proofErr w:type="spellStart"/>
            <w:r w:rsidRPr="00C35D0C">
              <w:rPr>
                <w:b w:val="0"/>
                <w:bCs/>
                <w:sz w:val="20"/>
                <w:szCs w:val="20"/>
              </w:rPr>
              <w:t>Pharmatech</w:t>
            </w:r>
            <w:proofErr w:type="spellEnd"/>
            <w:r w:rsidRPr="00C35D0C">
              <w:rPr>
                <w:b w:val="0"/>
                <w:bCs/>
                <w:sz w:val="20"/>
                <w:szCs w:val="20"/>
              </w:rPr>
              <w:t xml:space="preserve"> Ltd. (USA)</w:t>
            </w:r>
          </w:p>
        </w:tc>
        <w:tc>
          <w:tcPr>
            <w:tcW w:w="1000" w:type="pct"/>
            <w:vMerge w:val="restart"/>
            <w:vAlign w:val="top"/>
          </w:tcPr>
          <w:p w14:paraId="1FD4523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2F632A2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0A53EA2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 USD</w:t>
            </w:r>
          </w:p>
        </w:tc>
        <w:tc>
          <w:tcPr>
            <w:tcW w:w="1000" w:type="pct"/>
            <w:vMerge w:val="restart"/>
            <w:vAlign w:val="top"/>
          </w:tcPr>
          <w:p w14:paraId="504B0D3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2024-02-01</w:t>
            </w:r>
          </w:p>
        </w:tc>
      </w:tr>
      <w:tr w:rsidR="00F22AE6" w:rsidRPr="00C35D0C" w14:paraId="068B0EFD"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68760039"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11F3712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43480AC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3DD3586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341 USD</w:t>
            </w:r>
          </w:p>
        </w:tc>
        <w:tc>
          <w:tcPr>
            <w:tcW w:w="1000" w:type="pct"/>
            <w:vMerge/>
            <w:vAlign w:val="top"/>
          </w:tcPr>
          <w:p w14:paraId="6FF4346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0B211846"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FCAC2F9"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40A693B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517E85D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7DE23EB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917 USD</w:t>
            </w:r>
          </w:p>
        </w:tc>
        <w:tc>
          <w:tcPr>
            <w:tcW w:w="1000" w:type="pct"/>
            <w:vMerge/>
            <w:vAlign w:val="top"/>
          </w:tcPr>
          <w:p w14:paraId="6B8C944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4A7E689A"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FACFCFD"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7A723B4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0B598DBB"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5 g</w:t>
            </w:r>
          </w:p>
        </w:tc>
        <w:tc>
          <w:tcPr>
            <w:tcW w:w="1000" w:type="pct"/>
            <w:vAlign w:val="top"/>
          </w:tcPr>
          <w:p w14:paraId="059EFE8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3209 USD</w:t>
            </w:r>
          </w:p>
        </w:tc>
        <w:tc>
          <w:tcPr>
            <w:tcW w:w="1000" w:type="pct"/>
            <w:vMerge/>
            <w:vAlign w:val="top"/>
          </w:tcPr>
          <w:p w14:paraId="3F9822D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1EA4465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6E7FC07F" w14:textId="77777777" w:rsidR="00F22AE6" w:rsidRPr="00C35D0C" w:rsidRDefault="00F22AE6" w:rsidP="00E858E2">
            <w:pPr>
              <w:pStyle w:val="ListParagraph"/>
              <w:spacing w:after="0" w:afterAutospacing="0"/>
              <w:jc w:val="left"/>
              <w:rPr>
                <w:b w:val="0"/>
                <w:bCs/>
                <w:sz w:val="20"/>
                <w:szCs w:val="20"/>
              </w:rPr>
            </w:pPr>
            <w:proofErr w:type="spellStart"/>
            <w:r w:rsidRPr="00C35D0C">
              <w:rPr>
                <w:b w:val="0"/>
                <w:bCs/>
                <w:sz w:val="20"/>
                <w:szCs w:val="20"/>
              </w:rPr>
              <w:t>eMolecules</w:t>
            </w:r>
            <w:proofErr w:type="spellEnd"/>
            <w:r w:rsidRPr="00C35D0C">
              <w:rPr>
                <w:b w:val="0"/>
                <w:bCs/>
                <w:sz w:val="20"/>
                <w:szCs w:val="20"/>
              </w:rPr>
              <w:t>, Combi-Blocks Inc. (USA)</w:t>
            </w:r>
          </w:p>
        </w:tc>
        <w:tc>
          <w:tcPr>
            <w:tcW w:w="1000" w:type="pct"/>
            <w:vMerge w:val="restart"/>
            <w:vAlign w:val="top"/>
          </w:tcPr>
          <w:p w14:paraId="3608BF3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97%</w:t>
            </w:r>
          </w:p>
        </w:tc>
        <w:tc>
          <w:tcPr>
            <w:tcW w:w="1000" w:type="pct"/>
            <w:vAlign w:val="top"/>
          </w:tcPr>
          <w:p w14:paraId="089BD32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5CFF7D6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98 USD</w:t>
            </w:r>
          </w:p>
        </w:tc>
        <w:tc>
          <w:tcPr>
            <w:tcW w:w="1000" w:type="pct"/>
            <w:vMerge w:val="restart"/>
            <w:vAlign w:val="top"/>
          </w:tcPr>
          <w:p w14:paraId="507A4E74"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2024-02-01</w:t>
            </w:r>
          </w:p>
          <w:p w14:paraId="7F208BE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0D99282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F2AF8E2"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4E9AACF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1EE9BE9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0842932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140 USD</w:t>
            </w:r>
          </w:p>
        </w:tc>
        <w:tc>
          <w:tcPr>
            <w:tcW w:w="1000" w:type="pct"/>
            <w:vMerge/>
            <w:vAlign w:val="top"/>
          </w:tcPr>
          <w:p w14:paraId="7D14449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48F0F9D1"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47A565CF"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2F3F9EA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36B6281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052CAF69"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392 USD</w:t>
            </w:r>
          </w:p>
        </w:tc>
        <w:tc>
          <w:tcPr>
            <w:tcW w:w="1000" w:type="pct"/>
            <w:vMerge/>
            <w:vAlign w:val="top"/>
          </w:tcPr>
          <w:p w14:paraId="1E51F35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09C21308"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5FAC9D04"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7C10975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238ACC3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 g</w:t>
            </w:r>
          </w:p>
        </w:tc>
        <w:tc>
          <w:tcPr>
            <w:tcW w:w="1000" w:type="pct"/>
            <w:vAlign w:val="top"/>
          </w:tcPr>
          <w:p w14:paraId="1EC9D55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1155 USD</w:t>
            </w:r>
          </w:p>
        </w:tc>
        <w:tc>
          <w:tcPr>
            <w:tcW w:w="1000" w:type="pct"/>
            <w:vMerge/>
            <w:vAlign w:val="top"/>
          </w:tcPr>
          <w:p w14:paraId="400B3A2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31FB2FE4"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560C3DD"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1C46EAB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67A6A0C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 g</w:t>
            </w:r>
          </w:p>
        </w:tc>
        <w:tc>
          <w:tcPr>
            <w:tcW w:w="1000" w:type="pct"/>
            <w:vAlign w:val="top"/>
          </w:tcPr>
          <w:p w14:paraId="7E72E4A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1708 USD</w:t>
            </w:r>
          </w:p>
        </w:tc>
        <w:tc>
          <w:tcPr>
            <w:tcW w:w="1000" w:type="pct"/>
            <w:vMerge/>
            <w:vAlign w:val="top"/>
          </w:tcPr>
          <w:p w14:paraId="18B9FBB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000A1DDB"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0C691A71" w14:textId="77777777" w:rsidR="00F22AE6" w:rsidRPr="00C35D0C" w:rsidRDefault="00F22AE6" w:rsidP="00E858E2">
            <w:pPr>
              <w:pStyle w:val="ListParagraph"/>
              <w:spacing w:after="0" w:afterAutospacing="0"/>
              <w:jc w:val="left"/>
              <w:rPr>
                <w:b w:val="0"/>
                <w:bCs/>
                <w:sz w:val="20"/>
                <w:szCs w:val="20"/>
              </w:rPr>
            </w:pPr>
            <w:proofErr w:type="spellStart"/>
            <w:r w:rsidRPr="00C35D0C">
              <w:rPr>
                <w:b w:val="0"/>
                <w:bCs/>
                <w:sz w:val="20"/>
                <w:szCs w:val="20"/>
              </w:rPr>
              <w:t>eMolecules</w:t>
            </w:r>
            <w:proofErr w:type="spellEnd"/>
            <w:r w:rsidRPr="00C35D0C">
              <w:rPr>
                <w:b w:val="0"/>
                <w:bCs/>
                <w:sz w:val="20"/>
                <w:szCs w:val="20"/>
              </w:rPr>
              <w:t>, Key Organics Ltd. (USA)</w:t>
            </w:r>
          </w:p>
        </w:tc>
        <w:tc>
          <w:tcPr>
            <w:tcW w:w="1000" w:type="pct"/>
            <w:vMerge w:val="restart"/>
            <w:vAlign w:val="top"/>
          </w:tcPr>
          <w:p w14:paraId="3728280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1A93AF18"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2EB0E17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553 USD</w:t>
            </w:r>
          </w:p>
        </w:tc>
        <w:tc>
          <w:tcPr>
            <w:tcW w:w="1000" w:type="pct"/>
            <w:vMerge w:val="restart"/>
            <w:vAlign w:val="top"/>
          </w:tcPr>
          <w:p w14:paraId="52C58EF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2024-02-01</w:t>
            </w:r>
          </w:p>
        </w:tc>
      </w:tr>
      <w:tr w:rsidR="00F22AE6" w:rsidRPr="00C35D0C" w14:paraId="611F45B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F280DA9"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5EA0E196"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5CFB331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2BE5213A" w14:textId="77777777" w:rsidR="00F22AE6" w:rsidRPr="00C35D0C" w:rsidRDefault="00F22AE6" w:rsidP="00E858E2">
            <w:pPr>
              <w:suppressAutoHyphens w:val="0"/>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2E2E2E"/>
                <w:sz w:val="20"/>
                <w:szCs w:val="20"/>
              </w:rPr>
            </w:pPr>
            <w:r w:rsidRPr="00C35D0C">
              <w:rPr>
                <w:color w:val="2E2E2E"/>
                <w:sz w:val="20"/>
                <w:szCs w:val="20"/>
              </w:rPr>
              <w:t>771 USD</w:t>
            </w:r>
          </w:p>
        </w:tc>
        <w:tc>
          <w:tcPr>
            <w:tcW w:w="1000" w:type="pct"/>
            <w:vMerge/>
            <w:vAlign w:val="top"/>
          </w:tcPr>
          <w:p w14:paraId="1038764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7EA07DBC"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7C21383"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3B734B8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51244F35"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w:t>
            </w:r>
          </w:p>
        </w:tc>
        <w:tc>
          <w:tcPr>
            <w:tcW w:w="1000" w:type="pct"/>
            <w:vAlign w:val="top"/>
          </w:tcPr>
          <w:p w14:paraId="78FF78B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1644 USD</w:t>
            </w:r>
          </w:p>
        </w:tc>
        <w:tc>
          <w:tcPr>
            <w:tcW w:w="1000" w:type="pct"/>
            <w:vMerge/>
            <w:vAlign w:val="top"/>
          </w:tcPr>
          <w:p w14:paraId="7BC639B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45D19ADD"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6E04A349" w14:textId="77777777" w:rsidR="00F22AE6" w:rsidRPr="00C35D0C" w:rsidRDefault="00F22AE6" w:rsidP="00E858E2">
            <w:pPr>
              <w:pStyle w:val="ListParagraph"/>
              <w:spacing w:after="0" w:afterAutospacing="0"/>
              <w:jc w:val="left"/>
              <w:rPr>
                <w:b w:val="0"/>
                <w:bCs/>
                <w:sz w:val="20"/>
                <w:szCs w:val="20"/>
              </w:rPr>
            </w:pPr>
            <w:proofErr w:type="spellStart"/>
            <w:r w:rsidRPr="00C35D0C">
              <w:rPr>
                <w:b w:val="0"/>
                <w:bCs/>
                <w:sz w:val="20"/>
                <w:szCs w:val="20"/>
              </w:rPr>
              <w:t>eMolecules</w:t>
            </w:r>
            <w:proofErr w:type="spellEnd"/>
            <w:r w:rsidRPr="00C35D0C">
              <w:rPr>
                <w:b w:val="0"/>
                <w:bCs/>
                <w:sz w:val="20"/>
                <w:szCs w:val="20"/>
              </w:rPr>
              <w:t>, Toronto Research Chemicals (USA)</w:t>
            </w:r>
          </w:p>
        </w:tc>
        <w:tc>
          <w:tcPr>
            <w:tcW w:w="1000" w:type="pct"/>
            <w:vMerge w:val="restart"/>
            <w:vAlign w:val="top"/>
          </w:tcPr>
          <w:p w14:paraId="42F9097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Not specified</w:t>
            </w:r>
          </w:p>
        </w:tc>
        <w:tc>
          <w:tcPr>
            <w:tcW w:w="1000" w:type="pct"/>
            <w:vAlign w:val="top"/>
          </w:tcPr>
          <w:p w14:paraId="66EC6A33"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50 mg</w:t>
            </w:r>
          </w:p>
        </w:tc>
        <w:tc>
          <w:tcPr>
            <w:tcW w:w="1000" w:type="pct"/>
            <w:vAlign w:val="top"/>
          </w:tcPr>
          <w:p w14:paraId="16B3162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132 USD</w:t>
            </w:r>
          </w:p>
        </w:tc>
        <w:tc>
          <w:tcPr>
            <w:tcW w:w="1000" w:type="pct"/>
            <w:vMerge w:val="restart"/>
            <w:vAlign w:val="top"/>
          </w:tcPr>
          <w:p w14:paraId="6F66622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2024-02-01</w:t>
            </w:r>
          </w:p>
        </w:tc>
      </w:tr>
      <w:tr w:rsidR="00F22AE6" w:rsidRPr="00C35D0C" w14:paraId="713486B5"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152ED872"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41323DD1"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3F7A61CD"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5506DE5F"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175 USD</w:t>
            </w:r>
          </w:p>
        </w:tc>
        <w:tc>
          <w:tcPr>
            <w:tcW w:w="1000" w:type="pct"/>
            <w:vMerge/>
            <w:vAlign w:val="top"/>
          </w:tcPr>
          <w:p w14:paraId="038DC7B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109FEA7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0720C0EC"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0E95D84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25960A2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500 mg</w:t>
            </w:r>
          </w:p>
        </w:tc>
        <w:tc>
          <w:tcPr>
            <w:tcW w:w="1000" w:type="pct"/>
            <w:vAlign w:val="top"/>
          </w:tcPr>
          <w:p w14:paraId="080F9000"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696 USD</w:t>
            </w:r>
          </w:p>
        </w:tc>
        <w:tc>
          <w:tcPr>
            <w:tcW w:w="1000" w:type="pct"/>
            <w:vMerge/>
            <w:vAlign w:val="top"/>
          </w:tcPr>
          <w:p w14:paraId="5813F4B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44970A90"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restart"/>
            <w:vAlign w:val="top"/>
          </w:tcPr>
          <w:p w14:paraId="61F2DD33" w14:textId="77777777" w:rsidR="00F22AE6" w:rsidRPr="00C35D0C" w:rsidRDefault="00F22AE6" w:rsidP="00E858E2">
            <w:pPr>
              <w:pStyle w:val="ListParagraph"/>
              <w:spacing w:after="0" w:afterAutospacing="0"/>
              <w:jc w:val="left"/>
              <w:rPr>
                <w:b w:val="0"/>
                <w:bCs/>
                <w:sz w:val="20"/>
                <w:szCs w:val="20"/>
              </w:rPr>
            </w:pPr>
            <w:proofErr w:type="spellStart"/>
            <w:r w:rsidRPr="00C35D0C">
              <w:rPr>
                <w:b w:val="0"/>
                <w:bCs/>
                <w:sz w:val="20"/>
                <w:szCs w:val="20"/>
              </w:rPr>
              <w:t>eMolecules</w:t>
            </w:r>
            <w:proofErr w:type="spellEnd"/>
            <w:r w:rsidRPr="00C35D0C">
              <w:rPr>
                <w:b w:val="0"/>
                <w:bCs/>
                <w:sz w:val="20"/>
                <w:szCs w:val="20"/>
              </w:rPr>
              <w:t xml:space="preserve">, </w:t>
            </w:r>
            <w:proofErr w:type="spellStart"/>
            <w:r w:rsidRPr="00C35D0C">
              <w:rPr>
                <w:b w:val="0"/>
                <w:bCs/>
                <w:sz w:val="20"/>
                <w:szCs w:val="20"/>
              </w:rPr>
              <w:t>WuXi</w:t>
            </w:r>
            <w:proofErr w:type="spellEnd"/>
            <w:r w:rsidRPr="00C35D0C">
              <w:rPr>
                <w:b w:val="0"/>
                <w:bCs/>
                <w:sz w:val="20"/>
                <w:szCs w:val="20"/>
              </w:rPr>
              <w:t xml:space="preserve"> </w:t>
            </w:r>
            <w:proofErr w:type="spellStart"/>
            <w:r w:rsidRPr="00C35D0C">
              <w:rPr>
                <w:b w:val="0"/>
                <w:bCs/>
                <w:sz w:val="20"/>
                <w:szCs w:val="20"/>
              </w:rPr>
              <w:t>AppTec</w:t>
            </w:r>
            <w:proofErr w:type="spellEnd"/>
            <w:r w:rsidRPr="00C35D0C">
              <w:rPr>
                <w:b w:val="0"/>
                <w:bCs/>
                <w:sz w:val="20"/>
                <w:szCs w:val="20"/>
              </w:rPr>
              <w:t xml:space="preserve"> (USA)</w:t>
            </w:r>
          </w:p>
        </w:tc>
        <w:tc>
          <w:tcPr>
            <w:tcW w:w="1000" w:type="pct"/>
            <w:vMerge w:val="restart"/>
            <w:vAlign w:val="top"/>
          </w:tcPr>
          <w:p w14:paraId="3D1CE50A"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Not specified</w:t>
            </w:r>
          </w:p>
        </w:tc>
        <w:tc>
          <w:tcPr>
            <w:tcW w:w="1000" w:type="pct"/>
            <w:vAlign w:val="top"/>
          </w:tcPr>
          <w:p w14:paraId="188B7F9C"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100 mg</w:t>
            </w:r>
          </w:p>
        </w:tc>
        <w:tc>
          <w:tcPr>
            <w:tcW w:w="1000" w:type="pct"/>
            <w:vAlign w:val="top"/>
          </w:tcPr>
          <w:p w14:paraId="3AAB4862"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181 USD</w:t>
            </w:r>
          </w:p>
        </w:tc>
        <w:tc>
          <w:tcPr>
            <w:tcW w:w="1000" w:type="pct"/>
            <w:vMerge w:val="restart"/>
            <w:vAlign w:val="top"/>
          </w:tcPr>
          <w:p w14:paraId="5804A0B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2024-02-01</w:t>
            </w:r>
          </w:p>
        </w:tc>
      </w:tr>
      <w:tr w:rsidR="00F22AE6" w:rsidRPr="00C35D0C" w14:paraId="77394906"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Merge/>
            <w:vAlign w:val="top"/>
          </w:tcPr>
          <w:p w14:paraId="717D0DFA" w14:textId="77777777" w:rsidR="00F22AE6" w:rsidRPr="00C35D0C" w:rsidRDefault="00F22AE6" w:rsidP="00E858E2">
            <w:pPr>
              <w:pStyle w:val="ListParagraph"/>
              <w:numPr>
                <w:ilvl w:val="0"/>
                <w:numId w:val="10"/>
              </w:numPr>
              <w:spacing w:after="0" w:afterAutospacing="0"/>
              <w:jc w:val="left"/>
              <w:rPr>
                <w:b w:val="0"/>
                <w:bCs/>
                <w:sz w:val="20"/>
                <w:szCs w:val="20"/>
              </w:rPr>
            </w:pPr>
          </w:p>
        </w:tc>
        <w:tc>
          <w:tcPr>
            <w:tcW w:w="1000" w:type="pct"/>
            <w:vMerge/>
            <w:vAlign w:val="top"/>
          </w:tcPr>
          <w:p w14:paraId="658E1D97"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c>
          <w:tcPr>
            <w:tcW w:w="1000" w:type="pct"/>
            <w:vAlign w:val="top"/>
          </w:tcPr>
          <w:p w14:paraId="181207BE"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250 mg</w:t>
            </w:r>
          </w:p>
        </w:tc>
        <w:tc>
          <w:tcPr>
            <w:tcW w:w="1000" w:type="pct"/>
            <w:vAlign w:val="top"/>
          </w:tcPr>
          <w:p w14:paraId="06BFCE5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287 USD</w:t>
            </w:r>
          </w:p>
        </w:tc>
        <w:tc>
          <w:tcPr>
            <w:tcW w:w="1000" w:type="pct"/>
            <w:vMerge/>
            <w:vAlign w:val="top"/>
          </w:tcPr>
          <w:p w14:paraId="075C33BB" w14:textId="77777777" w:rsidR="00F22AE6" w:rsidRPr="00C35D0C" w:rsidRDefault="00F22AE6" w:rsidP="00E858E2">
            <w:pPr>
              <w:spacing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p>
        </w:tc>
      </w:tr>
      <w:tr w:rsidR="00F22AE6" w:rsidRPr="00C35D0C" w14:paraId="4B8C1BD6"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Align w:val="top"/>
          </w:tcPr>
          <w:p w14:paraId="6BB35EF1" w14:textId="77777777" w:rsidR="00F22AE6" w:rsidRPr="00C35D0C" w:rsidRDefault="00F22AE6" w:rsidP="00E858E2">
            <w:pPr>
              <w:pStyle w:val="ListParagraph"/>
              <w:numPr>
                <w:ilvl w:val="0"/>
                <w:numId w:val="10"/>
              </w:numPr>
              <w:spacing w:before="0" w:beforeAutospacing="0" w:after="0" w:afterAutospacing="0"/>
              <w:jc w:val="left"/>
              <w:rPr>
                <w:b w:val="0"/>
                <w:bCs/>
                <w:sz w:val="20"/>
                <w:szCs w:val="20"/>
              </w:rPr>
            </w:pPr>
            <w:proofErr w:type="spellStart"/>
            <w:r w:rsidRPr="00C35D0C">
              <w:rPr>
                <w:b w:val="0"/>
                <w:bCs/>
                <w:sz w:val="20"/>
                <w:szCs w:val="20"/>
              </w:rPr>
              <w:t>ArrakisTek</w:t>
            </w:r>
            <w:proofErr w:type="spellEnd"/>
            <w:r w:rsidRPr="00C35D0C">
              <w:rPr>
                <w:b w:val="0"/>
                <w:bCs/>
                <w:sz w:val="20"/>
                <w:szCs w:val="20"/>
              </w:rPr>
              <w:t xml:space="preserve"> Inc. (USA)</w:t>
            </w:r>
          </w:p>
        </w:tc>
        <w:tc>
          <w:tcPr>
            <w:tcW w:w="1000" w:type="pct"/>
            <w:vAlign w:val="top"/>
          </w:tcPr>
          <w:p w14:paraId="5B4E35D1"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62736CEA"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upon inquiry</w:t>
            </w:r>
          </w:p>
        </w:tc>
        <w:tc>
          <w:tcPr>
            <w:tcW w:w="1000" w:type="pct"/>
            <w:vAlign w:val="top"/>
          </w:tcPr>
          <w:p w14:paraId="01262C9F"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price on demand</w:t>
            </w:r>
          </w:p>
        </w:tc>
        <w:tc>
          <w:tcPr>
            <w:tcW w:w="1000" w:type="pct"/>
            <w:vAlign w:val="top"/>
          </w:tcPr>
          <w:p w14:paraId="308A7A8C"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2024-01-17</w:t>
            </w:r>
          </w:p>
        </w:tc>
      </w:tr>
      <w:tr w:rsidR="00F22AE6" w:rsidRPr="00C35D0C" w14:paraId="60D3F327"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Align w:val="top"/>
          </w:tcPr>
          <w:p w14:paraId="5914B0F4" w14:textId="77777777" w:rsidR="00F22AE6" w:rsidRPr="00C35D0C" w:rsidRDefault="00F22AE6" w:rsidP="00E858E2">
            <w:pPr>
              <w:pStyle w:val="ListParagraph"/>
              <w:numPr>
                <w:ilvl w:val="0"/>
                <w:numId w:val="10"/>
              </w:numPr>
              <w:spacing w:before="0" w:beforeAutospacing="0" w:after="0" w:afterAutospacing="0"/>
              <w:jc w:val="left"/>
              <w:rPr>
                <w:b w:val="0"/>
                <w:bCs/>
                <w:sz w:val="20"/>
                <w:szCs w:val="20"/>
              </w:rPr>
            </w:pPr>
            <w:proofErr w:type="spellStart"/>
            <w:r w:rsidRPr="00C35D0C">
              <w:rPr>
                <w:b w:val="0"/>
                <w:bCs/>
                <w:sz w:val="20"/>
                <w:szCs w:val="20"/>
              </w:rPr>
              <w:t>Fluorochem</w:t>
            </w:r>
            <w:proofErr w:type="spellEnd"/>
            <w:r w:rsidRPr="00C35D0C">
              <w:rPr>
                <w:b w:val="0"/>
                <w:bCs/>
                <w:sz w:val="20"/>
                <w:szCs w:val="20"/>
              </w:rPr>
              <w:t xml:space="preserve"> Ltd. (United Kingdom)</w:t>
            </w:r>
          </w:p>
        </w:tc>
        <w:tc>
          <w:tcPr>
            <w:tcW w:w="1000" w:type="pct"/>
            <w:vAlign w:val="top"/>
          </w:tcPr>
          <w:p w14:paraId="09D55876"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95%</w:t>
            </w:r>
          </w:p>
        </w:tc>
        <w:tc>
          <w:tcPr>
            <w:tcW w:w="1000" w:type="pct"/>
            <w:vAlign w:val="top"/>
          </w:tcPr>
          <w:p w14:paraId="58AF55D9"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upon inquiry</w:t>
            </w:r>
          </w:p>
        </w:tc>
        <w:tc>
          <w:tcPr>
            <w:tcW w:w="1000" w:type="pct"/>
            <w:vAlign w:val="top"/>
          </w:tcPr>
          <w:p w14:paraId="597D3B66"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upon inquiry</w:t>
            </w:r>
          </w:p>
        </w:tc>
        <w:tc>
          <w:tcPr>
            <w:tcW w:w="1000" w:type="pct"/>
            <w:vAlign w:val="top"/>
          </w:tcPr>
          <w:p w14:paraId="345CA287"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2023-10-02</w:t>
            </w:r>
          </w:p>
        </w:tc>
      </w:tr>
      <w:tr w:rsidR="00F22AE6" w:rsidRPr="00C35D0C" w14:paraId="6DA5C51E"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Align w:val="top"/>
          </w:tcPr>
          <w:p w14:paraId="3E23FE67" w14:textId="77777777" w:rsidR="00F22AE6" w:rsidRPr="00C35D0C" w:rsidRDefault="00F22AE6" w:rsidP="00E858E2">
            <w:pPr>
              <w:pStyle w:val="ListParagraph"/>
              <w:numPr>
                <w:ilvl w:val="0"/>
                <w:numId w:val="10"/>
              </w:numPr>
              <w:spacing w:before="0" w:beforeAutospacing="0" w:after="0" w:afterAutospacing="0"/>
              <w:jc w:val="left"/>
              <w:rPr>
                <w:b w:val="0"/>
                <w:bCs/>
                <w:sz w:val="20"/>
                <w:szCs w:val="20"/>
              </w:rPr>
            </w:pPr>
            <w:proofErr w:type="spellStart"/>
            <w:r w:rsidRPr="00C35D0C">
              <w:rPr>
                <w:b w:val="0"/>
                <w:bCs/>
                <w:sz w:val="20"/>
                <w:szCs w:val="20"/>
              </w:rPr>
              <w:lastRenderedPageBreak/>
              <w:t>Chemieliva</w:t>
            </w:r>
            <w:proofErr w:type="spellEnd"/>
            <w:r w:rsidRPr="00C35D0C">
              <w:rPr>
                <w:b w:val="0"/>
                <w:bCs/>
                <w:sz w:val="20"/>
                <w:szCs w:val="20"/>
              </w:rPr>
              <w:t xml:space="preserve"> Pharmaceutical Co., Ltd.</w:t>
            </w:r>
          </w:p>
        </w:tc>
        <w:tc>
          <w:tcPr>
            <w:tcW w:w="1000" w:type="pct"/>
            <w:vAlign w:val="top"/>
          </w:tcPr>
          <w:p w14:paraId="05E38A17"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98%</w:t>
            </w:r>
          </w:p>
        </w:tc>
        <w:tc>
          <w:tcPr>
            <w:tcW w:w="1000" w:type="pct"/>
            <w:vAlign w:val="top"/>
          </w:tcPr>
          <w:p w14:paraId="05355193"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 g – 50 kg</w:t>
            </w:r>
          </w:p>
        </w:tc>
        <w:tc>
          <w:tcPr>
            <w:tcW w:w="1000" w:type="pct"/>
            <w:vAlign w:val="top"/>
          </w:tcPr>
          <w:p w14:paraId="6987373C"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Not specified</w:t>
            </w:r>
          </w:p>
        </w:tc>
        <w:tc>
          <w:tcPr>
            <w:tcW w:w="1000" w:type="pct"/>
            <w:vAlign w:val="top"/>
          </w:tcPr>
          <w:p w14:paraId="035EF9E7"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2023-07-19</w:t>
            </w:r>
          </w:p>
        </w:tc>
      </w:tr>
      <w:tr w:rsidR="00F22AE6" w:rsidRPr="00C35D0C" w14:paraId="7AEE8CD9"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Align w:val="top"/>
          </w:tcPr>
          <w:p w14:paraId="0B880491" w14:textId="77777777" w:rsidR="00F22AE6" w:rsidRPr="00C35D0C" w:rsidRDefault="00F22AE6" w:rsidP="00E858E2">
            <w:pPr>
              <w:pStyle w:val="ListParagraph"/>
              <w:numPr>
                <w:ilvl w:val="0"/>
                <w:numId w:val="10"/>
              </w:numPr>
              <w:spacing w:before="0" w:beforeAutospacing="0" w:after="0" w:afterAutospacing="0"/>
              <w:jc w:val="left"/>
              <w:rPr>
                <w:b w:val="0"/>
                <w:bCs/>
                <w:sz w:val="20"/>
                <w:szCs w:val="20"/>
              </w:rPr>
            </w:pPr>
            <w:r w:rsidRPr="00C35D0C">
              <w:rPr>
                <w:b w:val="0"/>
                <w:bCs/>
                <w:sz w:val="20"/>
                <w:szCs w:val="20"/>
              </w:rPr>
              <w:t xml:space="preserve">Hong Kong </w:t>
            </w:r>
            <w:proofErr w:type="spellStart"/>
            <w:r w:rsidRPr="00C35D0C">
              <w:rPr>
                <w:b w:val="0"/>
                <w:bCs/>
                <w:sz w:val="20"/>
                <w:szCs w:val="20"/>
              </w:rPr>
              <w:t>Chemhere</w:t>
            </w:r>
            <w:proofErr w:type="spellEnd"/>
            <w:r w:rsidRPr="00C35D0C">
              <w:rPr>
                <w:b w:val="0"/>
                <w:bCs/>
                <w:sz w:val="20"/>
                <w:szCs w:val="20"/>
              </w:rPr>
              <w:t xml:space="preserve"> Co., Ltd. (China)</w:t>
            </w:r>
          </w:p>
        </w:tc>
        <w:tc>
          <w:tcPr>
            <w:tcW w:w="1000" w:type="pct"/>
            <w:vAlign w:val="top"/>
          </w:tcPr>
          <w:p w14:paraId="7C23DB1B"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Not specified</w:t>
            </w:r>
          </w:p>
        </w:tc>
        <w:tc>
          <w:tcPr>
            <w:tcW w:w="1000" w:type="pct"/>
            <w:vAlign w:val="top"/>
          </w:tcPr>
          <w:p w14:paraId="06999000"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Not specified</w:t>
            </w:r>
          </w:p>
        </w:tc>
        <w:tc>
          <w:tcPr>
            <w:tcW w:w="1000" w:type="pct"/>
            <w:vAlign w:val="top"/>
          </w:tcPr>
          <w:p w14:paraId="4C3606C6"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Not specified</w:t>
            </w:r>
          </w:p>
        </w:tc>
        <w:tc>
          <w:tcPr>
            <w:tcW w:w="1000" w:type="pct"/>
            <w:vAlign w:val="top"/>
          </w:tcPr>
          <w:p w14:paraId="4FAEAB4D"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2021-05-11</w:t>
            </w:r>
          </w:p>
        </w:tc>
      </w:tr>
      <w:tr w:rsidR="00F22AE6" w:rsidRPr="00C35D0C" w14:paraId="1A536342"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Align w:val="top"/>
          </w:tcPr>
          <w:p w14:paraId="2C9E65E8" w14:textId="77777777" w:rsidR="00F22AE6" w:rsidRPr="00C35D0C" w:rsidRDefault="00F22AE6" w:rsidP="00E858E2">
            <w:pPr>
              <w:pStyle w:val="ListParagraph"/>
              <w:numPr>
                <w:ilvl w:val="0"/>
                <w:numId w:val="10"/>
              </w:numPr>
              <w:spacing w:before="0" w:beforeAutospacing="0" w:after="0" w:afterAutospacing="0"/>
              <w:jc w:val="left"/>
              <w:rPr>
                <w:b w:val="0"/>
                <w:bCs/>
                <w:sz w:val="20"/>
                <w:szCs w:val="20"/>
                <w:lang w:val="it-IT"/>
              </w:rPr>
            </w:pPr>
            <w:r w:rsidRPr="00C35D0C">
              <w:rPr>
                <w:b w:val="0"/>
                <w:bCs/>
                <w:sz w:val="20"/>
                <w:szCs w:val="20"/>
                <w:lang w:val="it-IT"/>
              </w:rPr>
              <w:t>Aurora Fine Chemicals LLC (USA, Austria)</w:t>
            </w:r>
          </w:p>
        </w:tc>
        <w:tc>
          <w:tcPr>
            <w:tcW w:w="1000" w:type="pct"/>
            <w:vAlign w:val="top"/>
          </w:tcPr>
          <w:p w14:paraId="53B83F89"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95-98percent</w:t>
            </w:r>
          </w:p>
        </w:tc>
        <w:tc>
          <w:tcPr>
            <w:tcW w:w="1000" w:type="pct"/>
            <w:vAlign w:val="top"/>
          </w:tcPr>
          <w:p w14:paraId="5E6A44D5"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upon inquiry</w:t>
            </w:r>
          </w:p>
        </w:tc>
        <w:tc>
          <w:tcPr>
            <w:tcW w:w="1000" w:type="pct"/>
            <w:vAlign w:val="top"/>
          </w:tcPr>
          <w:p w14:paraId="2DDF85F5"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Price on request</w:t>
            </w:r>
          </w:p>
        </w:tc>
        <w:tc>
          <w:tcPr>
            <w:tcW w:w="1000" w:type="pct"/>
            <w:vAlign w:val="top"/>
          </w:tcPr>
          <w:p w14:paraId="7322D507"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2021-04-20</w:t>
            </w:r>
          </w:p>
        </w:tc>
      </w:tr>
      <w:tr w:rsidR="00F22AE6" w:rsidRPr="00C35D0C" w14:paraId="386C1D2E" w14:textId="77777777" w:rsidTr="00E858E2">
        <w:trPr>
          <w:trHeight w:val="20"/>
        </w:trPr>
        <w:tc>
          <w:tcPr>
            <w:cnfStyle w:val="001000000000" w:firstRow="0" w:lastRow="0" w:firstColumn="1" w:lastColumn="0" w:oddVBand="0" w:evenVBand="0" w:oddHBand="0" w:evenHBand="0" w:firstRowFirstColumn="0" w:firstRowLastColumn="0" w:lastRowFirstColumn="0" w:lastRowLastColumn="0"/>
            <w:tcW w:w="1000" w:type="pct"/>
            <w:vAlign w:val="top"/>
          </w:tcPr>
          <w:p w14:paraId="0C139C3E" w14:textId="77777777" w:rsidR="00F22AE6" w:rsidRPr="00C35D0C" w:rsidRDefault="00F22AE6" w:rsidP="00E858E2">
            <w:pPr>
              <w:pStyle w:val="ListParagraph"/>
              <w:numPr>
                <w:ilvl w:val="0"/>
                <w:numId w:val="10"/>
              </w:numPr>
              <w:spacing w:before="0" w:beforeAutospacing="0" w:after="0" w:afterAutospacing="0"/>
              <w:jc w:val="left"/>
              <w:rPr>
                <w:b w:val="0"/>
                <w:bCs/>
                <w:sz w:val="20"/>
                <w:szCs w:val="20"/>
                <w:lang w:val="it-IT"/>
              </w:rPr>
            </w:pPr>
            <w:r w:rsidRPr="00C35D0C">
              <w:rPr>
                <w:b w:val="0"/>
                <w:bCs/>
                <w:sz w:val="20"/>
                <w:szCs w:val="20"/>
              </w:rPr>
              <w:t>Debye Scientific Co., Ltd.</w:t>
            </w:r>
          </w:p>
        </w:tc>
        <w:tc>
          <w:tcPr>
            <w:tcW w:w="1000" w:type="pct"/>
            <w:vAlign w:val="top"/>
          </w:tcPr>
          <w:p w14:paraId="675DB204"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95%</w:t>
            </w:r>
          </w:p>
        </w:tc>
        <w:tc>
          <w:tcPr>
            <w:tcW w:w="1000" w:type="pct"/>
            <w:vAlign w:val="top"/>
          </w:tcPr>
          <w:p w14:paraId="108325D6"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5 g – 500 g</w:t>
            </w:r>
          </w:p>
        </w:tc>
        <w:tc>
          <w:tcPr>
            <w:tcW w:w="1000" w:type="pct"/>
            <w:vAlign w:val="top"/>
          </w:tcPr>
          <w:p w14:paraId="124F492E"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POA</w:t>
            </w:r>
          </w:p>
        </w:tc>
        <w:tc>
          <w:tcPr>
            <w:tcW w:w="1000" w:type="pct"/>
            <w:vAlign w:val="top"/>
          </w:tcPr>
          <w:p w14:paraId="06B7134D" w14:textId="77777777" w:rsidR="00F22AE6" w:rsidRPr="00C35D0C" w:rsidRDefault="00F22AE6" w:rsidP="00E858E2">
            <w:pPr>
              <w:spacing w:before="0" w:beforeAutospacing="0" w:after="0" w:afterAutospacing="0"/>
              <w:jc w:val="left"/>
              <w:cnfStyle w:val="000000000000" w:firstRow="0" w:lastRow="0" w:firstColumn="0" w:lastColumn="0" w:oddVBand="0" w:evenVBand="0" w:oddHBand="0" w:evenHBand="0" w:firstRowFirstColumn="0" w:firstRowLastColumn="0" w:lastRowFirstColumn="0" w:lastRowLastColumn="0"/>
              <w:rPr>
                <w:sz w:val="20"/>
                <w:szCs w:val="20"/>
                <w:lang w:val="it-IT"/>
              </w:rPr>
            </w:pPr>
            <w:r w:rsidRPr="00C35D0C">
              <w:rPr>
                <w:sz w:val="20"/>
                <w:szCs w:val="20"/>
              </w:rPr>
              <w:t>2020-01-17</w:t>
            </w:r>
          </w:p>
        </w:tc>
      </w:tr>
    </w:tbl>
    <w:p w14:paraId="26A84DFF" w14:textId="463BBE8A" w:rsidR="005A3DC0" w:rsidRPr="00C35D0C" w:rsidRDefault="00F22AE6" w:rsidP="00F22AE6">
      <w:pPr>
        <w:spacing w:before="0" w:beforeAutospacing="0" w:after="0" w:afterAutospacing="0" w:line="240" w:lineRule="auto"/>
      </w:pPr>
      <w:r w:rsidRPr="00C35D0C">
        <w:t>CAS no: 15045-43-9 all prices on the 11</w:t>
      </w:r>
      <w:r w:rsidRPr="00C35D0C">
        <w:rPr>
          <w:vertAlign w:val="superscript"/>
        </w:rPr>
        <w:t>th</w:t>
      </w:r>
      <w:r w:rsidRPr="00C35D0C">
        <w:t xml:space="preserve"> of August 2025 from </w:t>
      </w:r>
      <w:proofErr w:type="spellStart"/>
      <w:r w:rsidRPr="00C35D0C">
        <w:t>Reaxys</w:t>
      </w:r>
      <w:proofErr w:type="spellEnd"/>
      <w:r w:rsidRPr="00C35D0C">
        <w:t xml:space="preserve"> </w:t>
      </w:r>
      <w:hyperlink r:id="rId15" w:anchor="/results/substances/20/RX001_1107353758479105994/UlgwMDE9Uw==/list/1f46ad0c-210b-4494-9b9c-3a060d6bec87/1/asc/IDE.RCSID" w:history="1">
        <w:r w:rsidRPr="00C35D0C">
          <w:rPr>
            <w:rStyle w:val="Hyperlink"/>
          </w:rPr>
          <w:t>https://www-reaxys-com.uplib.idm.oclc.org/#/results/substances/20/RX001_1107353758479105994/UlgwMDE9Uw==/list/1f46ad0c-210b-4494-9b9c-3a060d6bec87/1/asc/IDE.RCSID</w:t>
        </w:r>
      </w:hyperlink>
    </w:p>
    <w:p w14:paraId="3E9A7308" w14:textId="74F5B105" w:rsidR="00F22AE6" w:rsidRPr="00C35D0C" w:rsidRDefault="005A3DC0" w:rsidP="005A3DC0">
      <w:pPr>
        <w:suppressAutoHyphens w:val="0"/>
        <w:spacing w:before="0" w:beforeAutospacing="0" w:after="160" w:afterAutospacing="0" w:line="259" w:lineRule="auto"/>
        <w:jc w:val="left"/>
      </w:pPr>
      <w:r w:rsidRPr="00C35D0C">
        <w:br w:type="page"/>
      </w:r>
    </w:p>
    <w:p w14:paraId="02588DD3" w14:textId="793CE71A" w:rsidR="008E4C66" w:rsidRPr="00C35D0C" w:rsidRDefault="00160F68" w:rsidP="002B60DB">
      <w:pPr>
        <w:pStyle w:val="Heading3"/>
        <w:spacing w:line="360" w:lineRule="auto"/>
        <w:rPr>
          <w:sz w:val="24"/>
        </w:rPr>
      </w:pPr>
      <w:bookmarkStart w:id="22" w:name="_Toc205918982"/>
      <w:r w:rsidRPr="00C35D0C">
        <w:rPr>
          <w:sz w:val="24"/>
        </w:rPr>
        <w:lastRenderedPageBreak/>
        <w:t>GC-FID conversions for catalyst screening of various natural acids</w:t>
      </w:r>
      <w:r w:rsidR="0000129C" w:rsidRPr="00C35D0C">
        <w:rPr>
          <w:sz w:val="24"/>
        </w:rPr>
        <w:t>,</w:t>
      </w:r>
      <w:r w:rsidRPr="00C35D0C">
        <w:rPr>
          <w:sz w:val="24"/>
        </w:rPr>
        <w:t xml:space="preserve"> showing </w:t>
      </w:r>
      <w:proofErr w:type="spellStart"/>
      <w:r w:rsidRPr="00C35D0C">
        <w:rPr>
          <w:sz w:val="24"/>
        </w:rPr>
        <w:t>b</w:t>
      </w:r>
      <w:r w:rsidR="008E4C66" w:rsidRPr="00C35D0C">
        <w:rPr>
          <w:sz w:val="24"/>
        </w:rPr>
        <w:t>yproduct</w:t>
      </w:r>
      <w:proofErr w:type="spellEnd"/>
      <w:r w:rsidR="008E4C66" w:rsidRPr="00C35D0C">
        <w:rPr>
          <w:sz w:val="24"/>
        </w:rPr>
        <w:t xml:space="preserve"> </w:t>
      </w:r>
      <w:r w:rsidRPr="00C35D0C">
        <w:rPr>
          <w:sz w:val="24"/>
        </w:rPr>
        <w:t>percentage</w:t>
      </w:r>
      <w:bookmarkEnd w:id="22"/>
    </w:p>
    <w:p w14:paraId="1561B51D" w14:textId="18044EB8" w:rsidR="00FA6FFD" w:rsidRPr="00C35D0C" w:rsidRDefault="00FA6FFD" w:rsidP="003A3189">
      <w:pPr>
        <w:pStyle w:val="Caption"/>
      </w:pPr>
      <w:r w:rsidRPr="00C35D0C">
        <w:t xml:space="preserve">Table </w:t>
      </w:r>
      <w:fldSimple w:instr=" SEQ Table \* ARABIC ">
        <w:r w:rsidR="004F1BBA" w:rsidRPr="00C35D0C">
          <w:rPr>
            <w:noProof/>
          </w:rPr>
          <w:t>1</w:t>
        </w:r>
      </w:fldSimple>
      <w:r w:rsidR="003A3189" w:rsidRPr="00C35D0C">
        <w:t>:</w:t>
      </w:r>
      <w:r w:rsidR="0000129C" w:rsidRPr="00C35D0C">
        <w:t xml:space="preserve">  Screening of initial flow experiments of various natural acid catalysts showing </w:t>
      </w:r>
      <w:proofErr w:type="spellStart"/>
      <w:r w:rsidR="0000129C" w:rsidRPr="00C35D0C">
        <w:t>byproduct</w:t>
      </w:r>
      <w:proofErr w:type="spellEnd"/>
      <w:r w:rsidR="0000129C" w:rsidRPr="00C35D0C">
        <w:t xml:space="preserve"> formation</w:t>
      </w:r>
    </w:p>
    <w:tbl>
      <w:tblPr>
        <w:tblStyle w:val="TableGrid"/>
        <w:tblW w:w="5000" w:type="pct"/>
        <w:tblLook w:val="04A0" w:firstRow="1" w:lastRow="0" w:firstColumn="1" w:lastColumn="0" w:noHBand="0" w:noVBand="1"/>
      </w:tblPr>
      <w:tblGrid>
        <w:gridCol w:w="1464"/>
        <w:gridCol w:w="1428"/>
        <w:gridCol w:w="1138"/>
        <w:gridCol w:w="1136"/>
        <w:gridCol w:w="1356"/>
        <w:gridCol w:w="1136"/>
        <w:gridCol w:w="1358"/>
      </w:tblGrid>
      <w:tr w:rsidR="005A3DC0" w:rsidRPr="00C35D0C" w14:paraId="716644F9" w14:textId="77777777" w:rsidTr="005A3DC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2" w:type="pct"/>
            <w:vMerge w:val="restart"/>
          </w:tcPr>
          <w:p w14:paraId="190CA096" w14:textId="3FED48D0" w:rsidR="005A3DC0" w:rsidRPr="00C35D0C" w:rsidRDefault="005A3DC0" w:rsidP="00560CA6">
            <w:pPr>
              <w:spacing w:line="360" w:lineRule="auto"/>
              <w:jc w:val="center"/>
              <w:rPr>
                <w:sz w:val="20"/>
                <w:szCs w:val="20"/>
              </w:rPr>
            </w:pPr>
            <w:r w:rsidRPr="00C35D0C">
              <w:rPr>
                <w:sz w:val="20"/>
                <w:szCs w:val="20"/>
              </w:rPr>
              <w:t>Catalyst Name</w:t>
            </w:r>
          </w:p>
        </w:tc>
        <w:tc>
          <w:tcPr>
            <w:tcW w:w="4188" w:type="pct"/>
            <w:gridSpan w:val="6"/>
          </w:tcPr>
          <w:p w14:paraId="0EF89484" w14:textId="1361E435" w:rsidR="005A3DC0" w:rsidRPr="00C35D0C" w:rsidRDefault="005A3DC0" w:rsidP="009E15F5">
            <w:pPr>
              <w:spacing w:line="360" w:lineRule="auto"/>
              <w:jc w:val="center"/>
              <w:cnfStyle w:val="100000000000" w:firstRow="1" w:lastRow="0" w:firstColumn="0" w:lastColumn="0" w:oddVBand="0" w:evenVBand="0" w:oddHBand="0" w:evenHBand="0" w:firstRowFirstColumn="0" w:firstRowLastColumn="0" w:lastRowFirstColumn="0" w:lastRowLastColumn="0"/>
              <w:rPr>
                <w:b w:val="0"/>
                <w:sz w:val="20"/>
                <w:szCs w:val="20"/>
              </w:rPr>
            </w:pPr>
            <w:r w:rsidRPr="00C35D0C">
              <w:rPr>
                <w:sz w:val="20"/>
                <w:szCs w:val="20"/>
              </w:rPr>
              <w:t>GC-FID Conversions (%)</w:t>
            </w:r>
          </w:p>
        </w:tc>
      </w:tr>
      <w:tr w:rsidR="005A3DC0" w:rsidRPr="00C35D0C" w14:paraId="3F79C6BA" w14:textId="77777777" w:rsidTr="00212098">
        <w:tc>
          <w:tcPr>
            <w:cnfStyle w:val="001000000000" w:firstRow="0" w:lastRow="0" w:firstColumn="1" w:lastColumn="0" w:oddVBand="0" w:evenVBand="0" w:oddHBand="0" w:evenHBand="0" w:firstRowFirstColumn="0" w:firstRowLastColumn="0" w:lastRowFirstColumn="0" w:lastRowLastColumn="0"/>
            <w:tcW w:w="812" w:type="pct"/>
            <w:vMerge/>
          </w:tcPr>
          <w:p w14:paraId="35750A50" w14:textId="7BA9AC4D" w:rsidR="005A3DC0" w:rsidRPr="00C35D0C" w:rsidRDefault="005A3DC0" w:rsidP="00560CA6">
            <w:pPr>
              <w:spacing w:line="360" w:lineRule="auto"/>
              <w:jc w:val="center"/>
              <w:rPr>
                <w:sz w:val="20"/>
                <w:szCs w:val="20"/>
              </w:rPr>
            </w:pPr>
          </w:p>
        </w:tc>
        <w:tc>
          <w:tcPr>
            <w:tcW w:w="1423" w:type="pct"/>
            <w:gridSpan w:val="2"/>
          </w:tcPr>
          <w:p w14:paraId="7A3D27B7" w14:textId="2AB07D07" w:rsidR="005A3DC0" w:rsidRPr="00C35D0C" w:rsidRDefault="005A3DC0" w:rsidP="002B60DB">
            <w:pPr>
              <w:spacing w:line="360" w:lineRule="auto"/>
              <w:jc w:val="center"/>
              <w:cnfStyle w:val="000000000000" w:firstRow="0" w:lastRow="0" w:firstColumn="0" w:lastColumn="0" w:oddVBand="0" w:evenVBand="0" w:oddHBand="0" w:evenHBand="0" w:firstRowFirstColumn="0" w:firstRowLastColumn="0" w:lastRowFirstColumn="0" w:lastRowLastColumn="0"/>
              <w:rPr>
                <w:b/>
                <w:sz w:val="20"/>
                <w:szCs w:val="20"/>
              </w:rPr>
            </w:pPr>
            <w:r w:rsidRPr="00C35D0C">
              <w:rPr>
                <w:b/>
                <w:sz w:val="20"/>
                <w:szCs w:val="20"/>
              </w:rPr>
              <w:t>100 °C</w:t>
            </w:r>
          </w:p>
        </w:tc>
        <w:tc>
          <w:tcPr>
            <w:tcW w:w="2765" w:type="pct"/>
            <w:gridSpan w:val="4"/>
            <w:shd w:val="clear" w:color="auto" w:fill="F2F2F2" w:themeFill="background1" w:themeFillShade="F2"/>
          </w:tcPr>
          <w:p w14:paraId="235643F5" w14:textId="58F7D61A" w:rsidR="005A3DC0" w:rsidRPr="00C35D0C" w:rsidRDefault="005A3DC0" w:rsidP="002B60DB">
            <w:pPr>
              <w:spacing w:line="360" w:lineRule="auto"/>
              <w:jc w:val="center"/>
              <w:cnfStyle w:val="000000000000" w:firstRow="0" w:lastRow="0" w:firstColumn="0" w:lastColumn="0" w:oddVBand="0" w:evenVBand="0" w:oddHBand="0" w:evenHBand="0" w:firstRowFirstColumn="0" w:firstRowLastColumn="0" w:lastRowFirstColumn="0" w:lastRowLastColumn="0"/>
              <w:rPr>
                <w:b/>
                <w:sz w:val="20"/>
                <w:szCs w:val="20"/>
              </w:rPr>
            </w:pPr>
            <w:r w:rsidRPr="00C35D0C">
              <w:rPr>
                <w:b/>
                <w:sz w:val="20"/>
                <w:szCs w:val="20"/>
              </w:rPr>
              <w:t>140 °C</w:t>
            </w:r>
          </w:p>
        </w:tc>
      </w:tr>
      <w:tr w:rsidR="005A3DC0" w:rsidRPr="00C35D0C" w14:paraId="43660F8D" w14:textId="77777777" w:rsidTr="00212098">
        <w:tc>
          <w:tcPr>
            <w:cnfStyle w:val="001000000000" w:firstRow="0" w:lastRow="0" w:firstColumn="1" w:lastColumn="0" w:oddVBand="0" w:evenVBand="0" w:oddHBand="0" w:evenHBand="0" w:firstRowFirstColumn="0" w:firstRowLastColumn="0" w:lastRowFirstColumn="0" w:lastRowLastColumn="0"/>
            <w:tcW w:w="812" w:type="pct"/>
            <w:vMerge/>
          </w:tcPr>
          <w:p w14:paraId="7794CB54" w14:textId="125D383A" w:rsidR="005A3DC0" w:rsidRPr="00C35D0C" w:rsidRDefault="005A3DC0" w:rsidP="00560CA6">
            <w:pPr>
              <w:spacing w:line="360" w:lineRule="auto"/>
              <w:jc w:val="center"/>
              <w:rPr>
                <w:color w:val="000000" w:themeColor="text1"/>
                <w:sz w:val="20"/>
                <w:szCs w:val="20"/>
              </w:rPr>
            </w:pPr>
          </w:p>
        </w:tc>
        <w:tc>
          <w:tcPr>
            <w:tcW w:w="792" w:type="pct"/>
          </w:tcPr>
          <w:p w14:paraId="22493A85" w14:textId="61A329DE" w:rsidR="005A3DC0" w:rsidRPr="00C35D0C" w:rsidRDefault="005A3DC0" w:rsidP="00560CA6">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b/>
                <w:sz w:val="20"/>
                <w:szCs w:val="20"/>
              </w:rPr>
              <w:t>20 minutes</w:t>
            </w:r>
          </w:p>
        </w:tc>
        <w:tc>
          <w:tcPr>
            <w:tcW w:w="631" w:type="pct"/>
          </w:tcPr>
          <w:p w14:paraId="6E56D475" w14:textId="0D74E230" w:rsidR="005A3DC0" w:rsidRPr="00C35D0C" w:rsidRDefault="005A3DC0" w:rsidP="00560CA6">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b/>
                <w:sz w:val="20"/>
                <w:szCs w:val="20"/>
              </w:rPr>
              <w:t>40 minutes</w:t>
            </w:r>
          </w:p>
        </w:tc>
        <w:tc>
          <w:tcPr>
            <w:tcW w:w="630" w:type="pct"/>
            <w:shd w:val="clear" w:color="auto" w:fill="F2F2F2" w:themeFill="background1" w:themeFillShade="F2"/>
          </w:tcPr>
          <w:p w14:paraId="14218C09" w14:textId="6E5AB5EE" w:rsidR="005A3DC0" w:rsidRPr="00C35D0C" w:rsidRDefault="005A3DC0" w:rsidP="00560CA6">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b/>
                <w:sz w:val="20"/>
                <w:szCs w:val="20"/>
              </w:rPr>
              <w:t>20 minutes</w:t>
            </w:r>
          </w:p>
        </w:tc>
        <w:tc>
          <w:tcPr>
            <w:tcW w:w="752" w:type="pct"/>
            <w:shd w:val="clear" w:color="auto" w:fill="F2F2F2" w:themeFill="background1" w:themeFillShade="F2"/>
          </w:tcPr>
          <w:p w14:paraId="6605EEBD" w14:textId="3CDE43C1" w:rsidR="005A3DC0" w:rsidRPr="00C35D0C" w:rsidRDefault="005A3DC0" w:rsidP="00560CA6">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C35D0C">
              <w:rPr>
                <w:b/>
                <w:sz w:val="20"/>
                <w:szCs w:val="20"/>
              </w:rPr>
              <w:t>Byproduct</w:t>
            </w:r>
            <w:proofErr w:type="spellEnd"/>
            <w:r w:rsidRPr="00C35D0C">
              <w:rPr>
                <w:b/>
                <w:sz w:val="20"/>
                <w:szCs w:val="20"/>
              </w:rPr>
              <w:t xml:space="preserve"> %</w:t>
            </w:r>
          </w:p>
        </w:tc>
        <w:tc>
          <w:tcPr>
            <w:tcW w:w="630" w:type="pct"/>
            <w:shd w:val="clear" w:color="auto" w:fill="F2F2F2" w:themeFill="background1" w:themeFillShade="F2"/>
          </w:tcPr>
          <w:p w14:paraId="0CA4AEB7" w14:textId="08EC1A72" w:rsidR="005A3DC0" w:rsidRPr="00C35D0C" w:rsidRDefault="005A3DC0" w:rsidP="00560CA6">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b/>
                <w:sz w:val="20"/>
                <w:szCs w:val="20"/>
              </w:rPr>
              <w:t>40 minutes</w:t>
            </w:r>
          </w:p>
        </w:tc>
        <w:tc>
          <w:tcPr>
            <w:tcW w:w="753" w:type="pct"/>
            <w:shd w:val="clear" w:color="auto" w:fill="F2F2F2" w:themeFill="background1" w:themeFillShade="F2"/>
          </w:tcPr>
          <w:p w14:paraId="24CF6518" w14:textId="01C434F1" w:rsidR="005A3DC0" w:rsidRPr="00C35D0C" w:rsidRDefault="005A3DC0" w:rsidP="00560CA6">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C35D0C">
              <w:rPr>
                <w:b/>
                <w:sz w:val="20"/>
                <w:szCs w:val="20"/>
              </w:rPr>
              <w:t>Byproduct</w:t>
            </w:r>
            <w:proofErr w:type="spellEnd"/>
            <w:r w:rsidRPr="00C35D0C">
              <w:rPr>
                <w:b/>
                <w:sz w:val="20"/>
                <w:szCs w:val="20"/>
              </w:rPr>
              <w:t xml:space="preserve"> %</w:t>
            </w:r>
          </w:p>
        </w:tc>
      </w:tr>
      <w:tr w:rsidR="0000129C" w:rsidRPr="00C35D0C" w14:paraId="7D5F088B" w14:textId="77777777" w:rsidTr="00212098">
        <w:tc>
          <w:tcPr>
            <w:cnfStyle w:val="001000000000" w:firstRow="0" w:lastRow="0" w:firstColumn="1" w:lastColumn="0" w:oddVBand="0" w:evenVBand="0" w:oddHBand="0" w:evenHBand="0" w:firstRowFirstColumn="0" w:firstRowLastColumn="0" w:lastRowFirstColumn="0" w:lastRowLastColumn="0"/>
            <w:tcW w:w="812" w:type="pct"/>
          </w:tcPr>
          <w:p w14:paraId="6154419E" w14:textId="77777777" w:rsidR="0000129C" w:rsidRPr="00C35D0C" w:rsidRDefault="0000129C" w:rsidP="002B60DB">
            <w:pPr>
              <w:spacing w:line="360" w:lineRule="auto"/>
              <w:jc w:val="center"/>
              <w:rPr>
                <w:b w:val="0"/>
                <w:color w:val="000000" w:themeColor="text1"/>
                <w:sz w:val="20"/>
                <w:szCs w:val="20"/>
              </w:rPr>
            </w:pPr>
            <w:r w:rsidRPr="00C35D0C">
              <w:rPr>
                <w:b w:val="0"/>
                <w:color w:val="000000" w:themeColor="text1"/>
                <w:sz w:val="20"/>
                <w:szCs w:val="20"/>
              </w:rPr>
              <w:t>Acetic acid</w:t>
            </w:r>
          </w:p>
        </w:tc>
        <w:tc>
          <w:tcPr>
            <w:tcW w:w="792" w:type="pct"/>
          </w:tcPr>
          <w:p w14:paraId="78663F35"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0.17</w:t>
            </w:r>
          </w:p>
        </w:tc>
        <w:tc>
          <w:tcPr>
            <w:tcW w:w="631" w:type="pct"/>
          </w:tcPr>
          <w:p w14:paraId="0593DB47"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0.27</w:t>
            </w:r>
          </w:p>
        </w:tc>
        <w:tc>
          <w:tcPr>
            <w:tcW w:w="630" w:type="pct"/>
            <w:shd w:val="clear" w:color="auto" w:fill="F2F2F2" w:themeFill="background1" w:themeFillShade="F2"/>
          </w:tcPr>
          <w:p w14:paraId="144FF28F"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2.88</w:t>
            </w:r>
          </w:p>
        </w:tc>
        <w:tc>
          <w:tcPr>
            <w:tcW w:w="752" w:type="pct"/>
            <w:shd w:val="clear" w:color="auto" w:fill="F2F2F2" w:themeFill="background1" w:themeFillShade="F2"/>
          </w:tcPr>
          <w:p w14:paraId="5A192187"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26.90</w:t>
            </w:r>
          </w:p>
        </w:tc>
        <w:tc>
          <w:tcPr>
            <w:tcW w:w="630" w:type="pct"/>
            <w:shd w:val="clear" w:color="auto" w:fill="F2F2F2" w:themeFill="background1" w:themeFillShade="F2"/>
          </w:tcPr>
          <w:p w14:paraId="1128201F"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7.44</w:t>
            </w:r>
          </w:p>
        </w:tc>
        <w:tc>
          <w:tcPr>
            <w:tcW w:w="753" w:type="pct"/>
            <w:shd w:val="clear" w:color="auto" w:fill="F2F2F2" w:themeFill="background1" w:themeFillShade="F2"/>
          </w:tcPr>
          <w:p w14:paraId="4B650433"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5.30</w:t>
            </w:r>
          </w:p>
        </w:tc>
      </w:tr>
      <w:tr w:rsidR="0000129C" w:rsidRPr="00C35D0C" w14:paraId="1B174FF9" w14:textId="77777777" w:rsidTr="00212098">
        <w:tc>
          <w:tcPr>
            <w:cnfStyle w:val="001000000000" w:firstRow="0" w:lastRow="0" w:firstColumn="1" w:lastColumn="0" w:oddVBand="0" w:evenVBand="0" w:oddHBand="0" w:evenHBand="0" w:firstRowFirstColumn="0" w:firstRowLastColumn="0" w:lastRowFirstColumn="0" w:lastRowLastColumn="0"/>
            <w:tcW w:w="812" w:type="pct"/>
          </w:tcPr>
          <w:p w14:paraId="41D7AB8A" w14:textId="77777777" w:rsidR="0000129C" w:rsidRPr="00C35D0C" w:rsidRDefault="0000129C" w:rsidP="002B60DB">
            <w:pPr>
              <w:spacing w:line="360" w:lineRule="auto"/>
              <w:jc w:val="center"/>
              <w:rPr>
                <w:b w:val="0"/>
                <w:color w:val="000000" w:themeColor="text1"/>
                <w:sz w:val="20"/>
                <w:szCs w:val="20"/>
              </w:rPr>
            </w:pPr>
            <w:r w:rsidRPr="00C35D0C">
              <w:rPr>
                <w:b w:val="0"/>
                <w:color w:val="000000" w:themeColor="text1"/>
                <w:sz w:val="20"/>
                <w:szCs w:val="20"/>
              </w:rPr>
              <w:t>Ascorbic acid</w:t>
            </w:r>
          </w:p>
        </w:tc>
        <w:tc>
          <w:tcPr>
            <w:tcW w:w="792" w:type="pct"/>
          </w:tcPr>
          <w:p w14:paraId="09DCAE78"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000000" w:themeColor="text1"/>
                <w:sz w:val="20"/>
                <w:szCs w:val="20"/>
              </w:rPr>
              <w:t>0.10</w:t>
            </w:r>
          </w:p>
        </w:tc>
        <w:tc>
          <w:tcPr>
            <w:tcW w:w="631" w:type="pct"/>
          </w:tcPr>
          <w:p w14:paraId="721DE332"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000000" w:themeColor="text1"/>
                <w:sz w:val="20"/>
                <w:szCs w:val="20"/>
              </w:rPr>
              <w:t>0.35</w:t>
            </w:r>
          </w:p>
        </w:tc>
        <w:tc>
          <w:tcPr>
            <w:tcW w:w="630" w:type="pct"/>
            <w:shd w:val="clear" w:color="auto" w:fill="F2F2F2" w:themeFill="background1" w:themeFillShade="F2"/>
          </w:tcPr>
          <w:p w14:paraId="7FA1D871"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themeColor="text1"/>
                <w:sz w:val="20"/>
                <w:szCs w:val="20"/>
              </w:rPr>
              <w:t>11.11</w:t>
            </w:r>
          </w:p>
        </w:tc>
        <w:tc>
          <w:tcPr>
            <w:tcW w:w="752" w:type="pct"/>
            <w:shd w:val="clear" w:color="auto" w:fill="F2F2F2" w:themeFill="background1" w:themeFillShade="F2"/>
          </w:tcPr>
          <w:p w14:paraId="7EF95AD0"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sz w:val="20"/>
                <w:szCs w:val="20"/>
              </w:rPr>
              <w:t>5.10</w:t>
            </w:r>
          </w:p>
        </w:tc>
        <w:tc>
          <w:tcPr>
            <w:tcW w:w="630" w:type="pct"/>
            <w:shd w:val="clear" w:color="auto" w:fill="F2F2F2" w:themeFill="background1" w:themeFillShade="F2"/>
          </w:tcPr>
          <w:p w14:paraId="3F1DCFD4"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themeColor="text1"/>
                <w:sz w:val="20"/>
                <w:szCs w:val="20"/>
              </w:rPr>
              <w:t>22.70</w:t>
            </w:r>
          </w:p>
        </w:tc>
        <w:tc>
          <w:tcPr>
            <w:tcW w:w="753" w:type="pct"/>
            <w:shd w:val="clear" w:color="auto" w:fill="F2F2F2" w:themeFill="background1" w:themeFillShade="F2"/>
          </w:tcPr>
          <w:p w14:paraId="75BAD200"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themeColor="text1"/>
                <w:sz w:val="20"/>
                <w:szCs w:val="20"/>
              </w:rPr>
              <w:t>0.28</w:t>
            </w:r>
          </w:p>
        </w:tc>
      </w:tr>
      <w:tr w:rsidR="0000129C" w:rsidRPr="00C35D0C" w14:paraId="0A572D4E" w14:textId="77777777" w:rsidTr="00212098">
        <w:tc>
          <w:tcPr>
            <w:cnfStyle w:val="001000000000" w:firstRow="0" w:lastRow="0" w:firstColumn="1" w:lastColumn="0" w:oddVBand="0" w:evenVBand="0" w:oddHBand="0" w:evenHBand="0" w:firstRowFirstColumn="0" w:firstRowLastColumn="0" w:lastRowFirstColumn="0" w:lastRowLastColumn="0"/>
            <w:tcW w:w="812" w:type="pct"/>
          </w:tcPr>
          <w:p w14:paraId="6863D49A" w14:textId="77777777" w:rsidR="0000129C" w:rsidRPr="00C35D0C" w:rsidRDefault="0000129C" w:rsidP="002B60DB">
            <w:pPr>
              <w:spacing w:line="360" w:lineRule="auto"/>
              <w:jc w:val="center"/>
              <w:rPr>
                <w:b w:val="0"/>
                <w:sz w:val="20"/>
                <w:szCs w:val="20"/>
              </w:rPr>
            </w:pPr>
            <w:r w:rsidRPr="00C35D0C">
              <w:rPr>
                <w:b w:val="0"/>
                <w:color w:val="000000" w:themeColor="text1"/>
                <w:sz w:val="20"/>
                <w:szCs w:val="20"/>
              </w:rPr>
              <w:t>CAM</w:t>
            </w:r>
          </w:p>
        </w:tc>
        <w:tc>
          <w:tcPr>
            <w:tcW w:w="792" w:type="pct"/>
          </w:tcPr>
          <w:p w14:paraId="58E00D48"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000000" w:themeColor="text1"/>
                <w:sz w:val="20"/>
                <w:szCs w:val="20"/>
              </w:rPr>
              <w:t>0.77</w:t>
            </w:r>
          </w:p>
        </w:tc>
        <w:tc>
          <w:tcPr>
            <w:tcW w:w="631" w:type="pct"/>
          </w:tcPr>
          <w:p w14:paraId="266A6E3B"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000000" w:themeColor="text1"/>
                <w:sz w:val="20"/>
                <w:szCs w:val="20"/>
              </w:rPr>
              <w:t>1.10</w:t>
            </w:r>
          </w:p>
        </w:tc>
        <w:tc>
          <w:tcPr>
            <w:tcW w:w="630" w:type="pct"/>
            <w:shd w:val="clear" w:color="auto" w:fill="F2F2F2" w:themeFill="background1" w:themeFillShade="F2"/>
          </w:tcPr>
          <w:p w14:paraId="5C139690"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themeColor="text1"/>
                <w:sz w:val="20"/>
                <w:szCs w:val="20"/>
              </w:rPr>
              <w:t>35.34</w:t>
            </w:r>
          </w:p>
        </w:tc>
        <w:tc>
          <w:tcPr>
            <w:tcW w:w="752" w:type="pct"/>
            <w:shd w:val="clear" w:color="auto" w:fill="F2F2F2" w:themeFill="background1" w:themeFillShade="F2"/>
          </w:tcPr>
          <w:p w14:paraId="7683F6F0"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themeColor="text1"/>
                <w:sz w:val="20"/>
                <w:szCs w:val="20"/>
              </w:rPr>
              <w:t>1.34</w:t>
            </w:r>
          </w:p>
        </w:tc>
        <w:tc>
          <w:tcPr>
            <w:tcW w:w="630" w:type="pct"/>
            <w:shd w:val="clear" w:color="auto" w:fill="F2F2F2" w:themeFill="background1" w:themeFillShade="F2"/>
          </w:tcPr>
          <w:p w14:paraId="3FA55338"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themeColor="text1"/>
                <w:sz w:val="20"/>
                <w:szCs w:val="20"/>
              </w:rPr>
              <w:t>28.22</w:t>
            </w:r>
          </w:p>
        </w:tc>
        <w:tc>
          <w:tcPr>
            <w:tcW w:w="753" w:type="pct"/>
            <w:shd w:val="clear" w:color="auto" w:fill="F2F2F2" w:themeFill="background1" w:themeFillShade="F2"/>
          </w:tcPr>
          <w:p w14:paraId="447652E6"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themeColor="text1"/>
                <w:sz w:val="20"/>
                <w:szCs w:val="20"/>
              </w:rPr>
              <w:t>1.73</w:t>
            </w:r>
          </w:p>
        </w:tc>
      </w:tr>
      <w:tr w:rsidR="0000129C" w:rsidRPr="00C35D0C" w14:paraId="74606107" w14:textId="77777777" w:rsidTr="00212098">
        <w:tc>
          <w:tcPr>
            <w:cnfStyle w:val="001000000000" w:firstRow="0" w:lastRow="0" w:firstColumn="1" w:lastColumn="0" w:oddVBand="0" w:evenVBand="0" w:oddHBand="0" w:evenHBand="0" w:firstRowFirstColumn="0" w:firstRowLastColumn="0" w:lastRowFirstColumn="0" w:lastRowLastColumn="0"/>
            <w:tcW w:w="812" w:type="pct"/>
          </w:tcPr>
          <w:p w14:paraId="4D71C474" w14:textId="77777777" w:rsidR="0000129C" w:rsidRPr="00C35D0C" w:rsidRDefault="0000129C" w:rsidP="002B60DB">
            <w:pPr>
              <w:spacing w:line="360" w:lineRule="auto"/>
              <w:jc w:val="center"/>
              <w:rPr>
                <w:b w:val="0"/>
                <w:color w:val="000000" w:themeColor="text1"/>
                <w:sz w:val="20"/>
                <w:szCs w:val="20"/>
              </w:rPr>
            </w:pPr>
            <w:r w:rsidRPr="00C35D0C">
              <w:rPr>
                <w:b w:val="0"/>
                <w:color w:val="000000" w:themeColor="text1"/>
                <w:sz w:val="20"/>
                <w:szCs w:val="20"/>
              </w:rPr>
              <w:t>Formic acid</w:t>
            </w:r>
          </w:p>
        </w:tc>
        <w:tc>
          <w:tcPr>
            <w:tcW w:w="792" w:type="pct"/>
          </w:tcPr>
          <w:p w14:paraId="208A7C0C"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0.75</w:t>
            </w:r>
          </w:p>
        </w:tc>
        <w:tc>
          <w:tcPr>
            <w:tcW w:w="631" w:type="pct"/>
          </w:tcPr>
          <w:p w14:paraId="7BC58D08"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1.71</w:t>
            </w:r>
          </w:p>
        </w:tc>
        <w:tc>
          <w:tcPr>
            <w:tcW w:w="630" w:type="pct"/>
            <w:shd w:val="clear" w:color="auto" w:fill="F2F2F2" w:themeFill="background1" w:themeFillShade="F2"/>
          </w:tcPr>
          <w:p w14:paraId="64C06058"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32.49</w:t>
            </w:r>
          </w:p>
        </w:tc>
        <w:tc>
          <w:tcPr>
            <w:tcW w:w="752" w:type="pct"/>
            <w:shd w:val="clear" w:color="auto" w:fill="F2F2F2" w:themeFill="background1" w:themeFillShade="F2"/>
          </w:tcPr>
          <w:p w14:paraId="433CF44C"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6.65</w:t>
            </w:r>
          </w:p>
        </w:tc>
        <w:tc>
          <w:tcPr>
            <w:tcW w:w="630" w:type="pct"/>
            <w:shd w:val="clear" w:color="auto" w:fill="F2F2F2" w:themeFill="background1" w:themeFillShade="F2"/>
          </w:tcPr>
          <w:p w14:paraId="1474E9C5"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22.54</w:t>
            </w:r>
          </w:p>
        </w:tc>
        <w:tc>
          <w:tcPr>
            <w:tcW w:w="753" w:type="pct"/>
            <w:shd w:val="clear" w:color="auto" w:fill="F2F2F2" w:themeFill="background1" w:themeFillShade="F2"/>
          </w:tcPr>
          <w:p w14:paraId="6438DC18"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8.73</w:t>
            </w:r>
          </w:p>
        </w:tc>
      </w:tr>
      <w:tr w:rsidR="0000129C" w:rsidRPr="00C35D0C" w14:paraId="4180940B" w14:textId="77777777" w:rsidTr="00212098">
        <w:tc>
          <w:tcPr>
            <w:cnfStyle w:val="001000000000" w:firstRow="0" w:lastRow="0" w:firstColumn="1" w:lastColumn="0" w:oddVBand="0" w:evenVBand="0" w:oddHBand="0" w:evenHBand="0" w:firstRowFirstColumn="0" w:firstRowLastColumn="0" w:lastRowFirstColumn="0" w:lastRowLastColumn="0"/>
            <w:tcW w:w="812" w:type="pct"/>
          </w:tcPr>
          <w:p w14:paraId="3077415B" w14:textId="77777777" w:rsidR="0000129C" w:rsidRPr="00C35D0C" w:rsidRDefault="0000129C" w:rsidP="002B60DB">
            <w:pPr>
              <w:spacing w:line="360" w:lineRule="auto"/>
              <w:jc w:val="center"/>
              <w:rPr>
                <w:b w:val="0"/>
                <w:color w:val="000000" w:themeColor="text1"/>
                <w:sz w:val="20"/>
                <w:szCs w:val="20"/>
              </w:rPr>
            </w:pPr>
            <w:r w:rsidRPr="00C35D0C">
              <w:rPr>
                <w:b w:val="0"/>
                <w:color w:val="000000" w:themeColor="text1"/>
                <w:sz w:val="20"/>
                <w:szCs w:val="20"/>
              </w:rPr>
              <w:t>Gallic acid</w:t>
            </w:r>
          </w:p>
        </w:tc>
        <w:tc>
          <w:tcPr>
            <w:tcW w:w="792" w:type="pct"/>
          </w:tcPr>
          <w:p w14:paraId="6A13049E"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0.21</w:t>
            </w:r>
          </w:p>
        </w:tc>
        <w:tc>
          <w:tcPr>
            <w:tcW w:w="631" w:type="pct"/>
          </w:tcPr>
          <w:p w14:paraId="76A502F4"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0.36</w:t>
            </w:r>
          </w:p>
        </w:tc>
        <w:tc>
          <w:tcPr>
            <w:tcW w:w="630" w:type="pct"/>
            <w:shd w:val="clear" w:color="auto" w:fill="F2F2F2" w:themeFill="background1" w:themeFillShade="F2"/>
          </w:tcPr>
          <w:p w14:paraId="336F3783"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4.00</w:t>
            </w:r>
          </w:p>
        </w:tc>
        <w:tc>
          <w:tcPr>
            <w:tcW w:w="752" w:type="pct"/>
            <w:shd w:val="clear" w:color="auto" w:fill="F2F2F2" w:themeFill="background1" w:themeFillShade="F2"/>
          </w:tcPr>
          <w:p w14:paraId="4CB17395"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13.46</w:t>
            </w:r>
          </w:p>
        </w:tc>
        <w:tc>
          <w:tcPr>
            <w:tcW w:w="630" w:type="pct"/>
            <w:shd w:val="clear" w:color="auto" w:fill="F2F2F2" w:themeFill="background1" w:themeFillShade="F2"/>
          </w:tcPr>
          <w:p w14:paraId="4EABF08C"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4.46</w:t>
            </w:r>
          </w:p>
        </w:tc>
        <w:tc>
          <w:tcPr>
            <w:tcW w:w="753" w:type="pct"/>
            <w:shd w:val="clear" w:color="auto" w:fill="F2F2F2" w:themeFill="background1" w:themeFillShade="F2"/>
          </w:tcPr>
          <w:p w14:paraId="35380766"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w:t>
            </w:r>
          </w:p>
        </w:tc>
      </w:tr>
      <w:tr w:rsidR="0000129C" w:rsidRPr="00C35D0C" w14:paraId="0D1CA932" w14:textId="77777777" w:rsidTr="00212098">
        <w:tc>
          <w:tcPr>
            <w:cnfStyle w:val="001000000000" w:firstRow="0" w:lastRow="0" w:firstColumn="1" w:lastColumn="0" w:oddVBand="0" w:evenVBand="0" w:oddHBand="0" w:evenHBand="0" w:firstRowFirstColumn="0" w:firstRowLastColumn="0" w:lastRowFirstColumn="0" w:lastRowLastColumn="0"/>
            <w:tcW w:w="812" w:type="pct"/>
          </w:tcPr>
          <w:p w14:paraId="7CBC487A" w14:textId="0E83E201" w:rsidR="0000129C" w:rsidRPr="00C35D0C" w:rsidRDefault="0000129C" w:rsidP="002B60DB">
            <w:pPr>
              <w:spacing w:line="360" w:lineRule="auto"/>
              <w:jc w:val="center"/>
              <w:rPr>
                <w:b w:val="0"/>
                <w:color w:val="000000" w:themeColor="text1"/>
                <w:sz w:val="20"/>
                <w:szCs w:val="20"/>
              </w:rPr>
            </w:pPr>
            <w:r w:rsidRPr="00C35D0C">
              <w:rPr>
                <w:b w:val="0"/>
                <w:color w:val="000000" w:themeColor="text1"/>
                <w:sz w:val="20"/>
                <w:szCs w:val="20"/>
              </w:rPr>
              <w:t xml:space="preserve">Lactic acid </w:t>
            </w:r>
            <w:r w:rsidR="0023536B" w:rsidRPr="00C35D0C">
              <w:rPr>
                <w:b w:val="0"/>
                <w:color w:val="000000" w:themeColor="text1"/>
                <w:sz w:val="20"/>
                <w:szCs w:val="20"/>
              </w:rPr>
              <w:t>*</w:t>
            </w:r>
          </w:p>
        </w:tc>
        <w:tc>
          <w:tcPr>
            <w:tcW w:w="792" w:type="pct"/>
          </w:tcPr>
          <w:p w14:paraId="5E357265"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000000" w:themeColor="text1"/>
                <w:sz w:val="20"/>
                <w:szCs w:val="20"/>
              </w:rPr>
              <w:t>0.54</w:t>
            </w:r>
          </w:p>
        </w:tc>
        <w:tc>
          <w:tcPr>
            <w:tcW w:w="631" w:type="pct"/>
          </w:tcPr>
          <w:p w14:paraId="4372731E"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000000" w:themeColor="text1"/>
                <w:sz w:val="20"/>
                <w:szCs w:val="20"/>
              </w:rPr>
              <w:t>0.35</w:t>
            </w:r>
          </w:p>
        </w:tc>
        <w:tc>
          <w:tcPr>
            <w:tcW w:w="630" w:type="pct"/>
            <w:shd w:val="clear" w:color="auto" w:fill="F2F2F2" w:themeFill="background1" w:themeFillShade="F2"/>
          </w:tcPr>
          <w:p w14:paraId="18B72B5B"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21.41</w:t>
            </w:r>
          </w:p>
        </w:tc>
        <w:tc>
          <w:tcPr>
            <w:tcW w:w="752" w:type="pct"/>
            <w:shd w:val="clear" w:color="auto" w:fill="F2F2F2" w:themeFill="background1" w:themeFillShade="F2"/>
          </w:tcPr>
          <w:p w14:paraId="4606F349"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sz w:val="20"/>
                <w:szCs w:val="20"/>
              </w:rPr>
              <w:t>8.50</w:t>
            </w:r>
          </w:p>
        </w:tc>
        <w:tc>
          <w:tcPr>
            <w:tcW w:w="630" w:type="pct"/>
            <w:shd w:val="clear" w:color="auto" w:fill="F2F2F2" w:themeFill="background1" w:themeFillShade="F2"/>
          </w:tcPr>
          <w:p w14:paraId="13B01E53"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themeColor="text1"/>
                <w:sz w:val="20"/>
                <w:szCs w:val="20"/>
              </w:rPr>
              <w:t>19.63</w:t>
            </w:r>
          </w:p>
        </w:tc>
        <w:tc>
          <w:tcPr>
            <w:tcW w:w="753" w:type="pct"/>
            <w:shd w:val="clear" w:color="auto" w:fill="F2F2F2" w:themeFill="background1" w:themeFillShade="F2"/>
          </w:tcPr>
          <w:p w14:paraId="668811B8"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sz w:val="20"/>
                <w:szCs w:val="20"/>
              </w:rPr>
              <w:t>1.63</w:t>
            </w:r>
          </w:p>
        </w:tc>
      </w:tr>
      <w:tr w:rsidR="0000129C" w:rsidRPr="00C35D0C" w14:paraId="2A9ACB06" w14:textId="77777777" w:rsidTr="00212098">
        <w:tc>
          <w:tcPr>
            <w:cnfStyle w:val="001000000000" w:firstRow="0" w:lastRow="0" w:firstColumn="1" w:lastColumn="0" w:oddVBand="0" w:evenVBand="0" w:oddHBand="0" w:evenHBand="0" w:firstRowFirstColumn="0" w:firstRowLastColumn="0" w:lastRowFirstColumn="0" w:lastRowLastColumn="0"/>
            <w:tcW w:w="812" w:type="pct"/>
          </w:tcPr>
          <w:p w14:paraId="1F93A57A" w14:textId="77777777" w:rsidR="0000129C" w:rsidRPr="00C35D0C" w:rsidRDefault="0000129C" w:rsidP="002B60DB">
            <w:pPr>
              <w:spacing w:line="360" w:lineRule="auto"/>
              <w:jc w:val="center"/>
              <w:rPr>
                <w:b w:val="0"/>
                <w:color w:val="000000" w:themeColor="text1"/>
                <w:sz w:val="20"/>
                <w:szCs w:val="20"/>
              </w:rPr>
            </w:pPr>
            <w:r w:rsidRPr="00C35D0C">
              <w:rPr>
                <w:b w:val="0"/>
                <w:color w:val="000000" w:themeColor="text1"/>
                <w:sz w:val="20"/>
                <w:szCs w:val="20"/>
                <w:vertAlign w:val="subscript"/>
              </w:rPr>
              <w:t>L</w:t>
            </w:r>
            <w:r w:rsidRPr="00C35D0C">
              <w:rPr>
                <w:b w:val="0"/>
                <w:color w:val="000000" w:themeColor="text1"/>
                <w:sz w:val="20"/>
                <w:szCs w:val="20"/>
              </w:rPr>
              <w:t>-</w:t>
            </w:r>
            <w:proofErr w:type="spellStart"/>
            <w:r w:rsidRPr="00C35D0C">
              <w:rPr>
                <w:b w:val="0"/>
                <w:color w:val="000000" w:themeColor="text1"/>
                <w:sz w:val="20"/>
                <w:szCs w:val="20"/>
              </w:rPr>
              <w:t>Mandelic</w:t>
            </w:r>
            <w:proofErr w:type="spellEnd"/>
            <w:r w:rsidRPr="00C35D0C">
              <w:rPr>
                <w:b w:val="0"/>
                <w:color w:val="000000" w:themeColor="text1"/>
                <w:sz w:val="20"/>
                <w:szCs w:val="20"/>
              </w:rPr>
              <w:t xml:space="preserve"> acid</w:t>
            </w:r>
          </w:p>
        </w:tc>
        <w:tc>
          <w:tcPr>
            <w:tcW w:w="792" w:type="pct"/>
          </w:tcPr>
          <w:p w14:paraId="7E4009A4"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0.57</w:t>
            </w:r>
          </w:p>
        </w:tc>
        <w:tc>
          <w:tcPr>
            <w:tcW w:w="631" w:type="pct"/>
          </w:tcPr>
          <w:p w14:paraId="79BECDFD"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0.47</w:t>
            </w:r>
          </w:p>
        </w:tc>
        <w:tc>
          <w:tcPr>
            <w:tcW w:w="630" w:type="pct"/>
            <w:shd w:val="clear" w:color="auto" w:fill="F2F2F2" w:themeFill="background1" w:themeFillShade="F2"/>
          </w:tcPr>
          <w:p w14:paraId="27F15507"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25.68</w:t>
            </w:r>
          </w:p>
        </w:tc>
        <w:tc>
          <w:tcPr>
            <w:tcW w:w="752" w:type="pct"/>
            <w:shd w:val="clear" w:color="auto" w:fill="F2F2F2" w:themeFill="background1" w:themeFillShade="F2"/>
          </w:tcPr>
          <w:p w14:paraId="7057B998"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2.97</w:t>
            </w:r>
          </w:p>
        </w:tc>
        <w:tc>
          <w:tcPr>
            <w:tcW w:w="630" w:type="pct"/>
            <w:shd w:val="clear" w:color="auto" w:fill="F2F2F2" w:themeFill="background1" w:themeFillShade="F2"/>
          </w:tcPr>
          <w:p w14:paraId="7077E411"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35.62</w:t>
            </w:r>
          </w:p>
        </w:tc>
        <w:tc>
          <w:tcPr>
            <w:tcW w:w="753" w:type="pct"/>
            <w:shd w:val="clear" w:color="auto" w:fill="F2F2F2" w:themeFill="background1" w:themeFillShade="F2"/>
          </w:tcPr>
          <w:p w14:paraId="42755716"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0.08</w:t>
            </w:r>
          </w:p>
        </w:tc>
      </w:tr>
      <w:tr w:rsidR="0000129C" w:rsidRPr="00C35D0C" w14:paraId="1278D6E4" w14:textId="77777777" w:rsidTr="00212098">
        <w:tc>
          <w:tcPr>
            <w:cnfStyle w:val="001000000000" w:firstRow="0" w:lastRow="0" w:firstColumn="1" w:lastColumn="0" w:oddVBand="0" w:evenVBand="0" w:oddHBand="0" w:evenHBand="0" w:firstRowFirstColumn="0" w:firstRowLastColumn="0" w:lastRowFirstColumn="0" w:lastRowLastColumn="0"/>
            <w:tcW w:w="812" w:type="pct"/>
          </w:tcPr>
          <w:p w14:paraId="0F6B6B77" w14:textId="77777777" w:rsidR="0000129C" w:rsidRPr="00C35D0C" w:rsidRDefault="0000129C" w:rsidP="002B60DB">
            <w:pPr>
              <w:spacing w:line="360" w:lineRule="auto"/>
              <w:jc w:val="center"/>
              <w:rPr>
                <w:b w:val="0"/>
                <w:color w:val="000000" w:themeColor="text1"/>
                <w:sz w:val="20"/>
                <w:szCs w:val="20"/>
              </w:rPr>
            </w:pPr>
            <w:r w:rsidRPr="00C35D0C">
              <w:rPr>
                <w:b w:val="0"/>
                <w:color w:val="000000" w:themeColor="text1"/>
                <w:sz w:val="20"/>
                <w:szCs w:val="20"/>
              </w:rPr>
              <w:t>Maleic acid</w:t>
            </w:r>
          </w:p>
        </w:tc>
        <w:tc>
          <w:tcPr>
            <w:tcW w:w="792" w:type="pct"/>
          </w:tcPr>
          <w:p w14:paraId="2706763F"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000000" w:themeColor="text1"/>
                <w:sz w:val="20"/>
                <w:szCs w:val="20"/>
              </w:rPr>
              <w:t>3.73</w:t>
            </w:r>
          </w:p>
        </w:tc>
        <w:tc>
          <w:tcPr>
            <w:tcW w:w="631" w:type="pct"/>
          </w:tcPr>
          <w:p w14:paraId="3DF30356"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000000" w:themeColor="text1"/>
                <w:sz w:val="20"/>
                <w:szCs w:val="20"/>
              </w:rPr>
              <w:t>6.93</w:t>
            </w:r>
          </w:p>
        </w:tc>
        <w:tc>
          <w:tcPr>
            <w:tcW w:w="630" w:type="pct"/>
            <w:shd w:val="clear" w:color="auto" w:fill="F2F2F2" w:themeFill="background1" w:themeFillShade="F2"/>
          </w:tcPr>
          <w:p w14:paraId="2ED3D9C7"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000000" w:themeColor="text1"/>
                <w:sz w:val="20"/>
                <w:szCs w:val="20"/>
              </w:rPr>
              <w:t>37.30</w:t>
            </w:r>
          </w:p>
        </w:tc>
        <w:tc>
          <w:tcPr>
            <w:tcW w:w="752" w:type="pct"/>
            <w:shd w:val="clear" w:color="auto" w:fill="F2F2F2" w:themeFill="background1" w:themeFillShade="F2"/>
          </w:tcPr>
          <w:p w14:paraId="1056717A"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themeColor="text1"/>
                <w:sz w:val="20"/>
                <w:szCs w:val="20"/>
              </w:rPr>
              <w:t>2.47</w:t>
            </w:r>
          </w:p>
        </w:tc>
        <w:tc>
          <w:tcPr>
            <w:tcW w:w="630" w:type="pct"/>
            <w:shd w:val="clear" w:color="auto" w:fill="F2F2F2" w:themeFill="background1" w:themeFillShade="F2"/>
          </w:tcPr>
          <w:p w14:paraId="5F4C020D"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000000" w:themeColor="text1"/>
                <w:sz w:val="20"/>
                <w:szCs w:val="20"/>
              </w:rPr>
              <w:t>27.60</w:t>
            </w:r>
          </w:p>
        </w:tc>
        <w:tc>
          <w:tcPr>
            <w:tcW w:w="753" w:type="pct"/>
            <w:shd w:val="clear" w:color="auto" w:fill="F2F2F2" w:themeFill="background1" w:themeFillShade="F2"/>
          </w:tcPr>
          <w:p w14:paraId="01F7976D"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themeColor="text1"/>
                <w:sz w:val="20"/>
                <w:szCs w:val="20"/>
              </w:rPr>
              <w:t>1.50</w:t>
            </w:r>
          </w:p>
        </w:tc>
      </w:tr>
      <w:tr w:rsidR="0000129C" w:rsidRPr="00C35D0C" w14:paraId="7E21AF5F" w14:textId="77777777" w:rsidTr="00212098">
        <w:tc>
          <w:tcPr>
            <w:cnfStyle w:val="001000000000" w:firstRow="0" w:lastRow="0" w:firstColumn="1" w:lastColumn="0" w:oddVBand="0" w:evenVBand="0" w:oddHBand="0" w:evenHBand="0" w:firstRowFirstColumn="0" w:firstRowLastColumn="0" w:lastRowFirstColumn="0" w:lastRowLastColumn="0"/>
            <w:tcW w:w="812" w:type="pct"/>
          </w:tcPr>
          <w:p w14:paraId="40D89557" w14:textId="77777777" w:rsidR="0000129C" w:rsidRPr="00C35D0C" w:rsidRDefault="0000129C" w:rsidP="002B60DB">
            <w:pPr>
              <w:spacing w:line="360" w:lineRule="auto"/>
              <w:jc w:val="center"/>
              <w:rPr>
                <w:b w:val="0"/>
                <w:color w:val="000000"/>
                <w:sz w:val="20"/>
                <w:szCs w:val="20"/>
              </w:rPr>
            </w:pPr>
            <w:r w:rsidRPr="00C35D0C">
              <w:rPr>
                <w:b w:val="0"/>
                <w:color w:val="000000"/>
                <w:sz w:val="20"/>
                <w:szCs w:val="20"/>
              </w:rPr>
              <w:t>Malonic acid</w:t>
            </w:r>
          </w:p>
        </w:tc>
        <w:tc>
          <w:tcPr>
            <w:tcW w:w="792" w:type="pct"/>
          </w:tcPr>
          <w:p w14:paraId="4FE5F10A"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1.43</w:t>
            </w:r>
          </w:p>
        </w:tc>
        <w:tc>
          <w:tcPr>
            <w:tcW w:w="631" w:type="pct"/>
          </w:tcPr>
          <w:p w14:paraId="435CDC95"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2.72</w:t>
            </w:r>
          </w:p>
        </w:tc>
        <w:tc>
          <w:tcPr>
            <w:tcW w:w="630" w:type="pct"/>
            <w:shd w:val="clear" w:color="auto" w:fill="F2F2F2" w:themeFill="background1" w:themeFillShade="F2"/>
          </w:tcPr>
          <w:p w14:paraId="5C8712B3"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9.00</w:t>
            </w:r>
          </w:p>
        </w:tc>
        <w:tc>
          <w:tcPr>
            <w:tcW w:w="752" w:type="pct"/>
            <w:shd w:val="clear" w:color="auto" w:fill="F2F2F2" w:themeFill="background1" w:themeFillShade="F2"/>
          </w:tcPr>
          <w:p w14:paraId="44E53D4F"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5.01</w:t>
            </w:r>
          </w:p>
        </w:tc>
        <w:tc>
          <w:tcPr>
            <w:tcW w:w="630" w:type="pct"/>
            <w:shd w:val="clear" w:color="auto" w:fill="F2F2F2" w:themeFill="background1" w:themeFillShade="F2"/>
          </w:tcPr>
          <w:p w14:paraId="296DE933"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30.08</w:t>
            </w:r>
          </w:p>
        </w:tc>
        <w:tc>
          <w:tcPr>
            <w:tcW w:w="753" w:type="pct"/>
            <w:shd w:val="clear" w:color="auto" w:fill="F2F2F2" w:themeFill="background1" w:themeFillShade="F2"/>
          </w:tcPr>
          <w:p w14:paraId="789819C6"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sz w:val="20"/>
                <w:szCs w:val="20"/>
              </w:rPr>
              <w:t>5.75</w:t>
            </w:r>
          </w:p>
        </w:tc>
      </w:tr>
      <w:tr w:rsidR="0000129C" w:rsidRPr="00C35D0C" w14:paraId="514660FF" w14:textId="77777777" w:rsidTr="00212098">
        <w:tc>
          <w:tcPr>
            <w:cnfStyle w:val="001000000000" w:firstRow="0" w:lastRow="0" w:firstColumn="1" w:lastColumn="0" w:oddVBand="0" w:evenVBand="0" w:oddHBand="0" w:evenHBand="0" w:firstRowFirstColumn="0" w:firstRowLastColumn="0" w:lastRowFirstColumn="0" w:lastRowLastColumn="0"/>
            <w:tcW w:w="812" w:type="pct"/>
          </w:tcPr>
          <w:p w14:paraId="6D51C5D2" w14:textId="77777777" w:rsidR="0000129C" w:rsidRPr="00C35D0C" w:rsidRDefault="0000129C" w:rsidP="002B60DB">
            <w:pPr>
              <w:spacing w:line="360" w:lineRule="auto"/>
              <w:jc w:val="center"/>
              <w:rPr>
                <w:b w:val="0"/>
                <w:color w:val="000000"/>
                <w:sz w:val="20"/>
                <w:szCs w:val="20"/>
              </w:rPr>
            </w:pPr>
            <w:r w:rsidRPr="00C35D0C">
              <w:rPr>
                <w:b w:val="0"/>
                <w:color w:val="000000"/>
                <w:sz w:val="20"/>
                <w:szCs w:val="20"/>
              </w:rPr>
              <w:t>Nicotinic</w:t>
            </w:r>
            <w:r w:rsidRPr="00C35D0C">
              <w:rPr>
                <w:b w:val="0"/>
                <w:color w:val="000000" w:themeColor="text1"/>
                <w:sz w:val="20"/>
                <w:szCs w:val="20"/>
              </w:rPr>
              <w:t xml:space="preserve"> acid</w:t>
            </w:r>
          </w:p>
        </w:tc>
        <w:tc>
          <w:tcPr>
            <w:tcW w:w="792" w:type="pct"/>
          </w:tcPr>
          <w:p w14:paraId="751F024C"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0.21</w:t>
            </w:r>
          </w:p>
        </w:tc>
        <w:tc>
          <w:tcPr>
            <w:tcW w:w="631" w:type="pct"/>
          </w:tcPr>
          <w:p w14:paraId="41A804F0"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0.39</w:t>
            </w:r>
          </w:p>
        </w:tc>
        <w:tc>
          <w:tcPr>
            <w:tcW w:w="630" w:type="pct"/>
            <w:shd w:val="clear" w:color="auto" w:fill="F2F2F2" w:themeFill="background1" w:themeFillShade="F2"/>
          </w:tcPr>
          <w:p w14:paraId="65D2313E"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7.93</w:t>
            </w:r>
          </w:p>
        </w:tc>
        <w:tc>
          <w:tcPr>
            <w:tcW w:w="752" w:type="pct"/>
            <w:shd w:val="clear" w:color="auto" w:fill="F2F2F2" w:themeFill="background1" w:themeFillShade="F2"/>
          </w:tcPr>
          <w:p w14:paraId="4BB8115B"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w:t>
            </w:r>
          </w:p>
        </w:tc>
        <w:tc>
          <w:tcPr>
            <w:tcW w:w="630" w:type="pct"/>
            <w:shd w:val="clear" w:color="auto" w:fill="F2F2F2" w:themeFill="background1" w:themeFillShade="F2"/>
          </w:tcPr>
          <w:p w14:paraId="6F7EB73B"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18.46</w:t>
            </w:r>
          </w:p>
        </w:tc>
        <w:tc>
          <w:tcPr>
            <w:tcW w:w="753" w:type="pct"/>
            <w:shd w:val="clear" w:color="auto" w:fill="F2F2F2" w:themeFill="background1" w:themeFillShade="F2"/>
          </w:tcPr>
          <w:p w14:paraId="6B485734"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10.52</w:t>
            </w:r>
          </w:p>
        </w:tc>
      </w:tr>
      <w:tr w:rsidR="0000129C" w:rsidRPr="00C35D0C" w14:paraId="30D0B3B5" w14:textId="77777777" w:rsidTr="00212098">
        <w:tc>
          <w:tcPr>
            <w:cnfStyle w:val="001000000000" w:firstRow="0" w:lastRow="0" w:firstColumn="1" w:lastColumn="0" w:oddVBand="0" w:evenVBand="0" w:oddHBand="0" w:evenHBand="0" w:firstRowFirstColumn="0" w:firstRowLastColumn="0" w:lastRowFirstColumn="0" w:lastRowLastColumn="0"/>
            <w:tcW w:w="812" w:type="pct"/>
          </w:tcPr>
          <w:p w14:paraId="14040143" w14:textId="77777777" w:rsidR="0000129C" w:rsidRPr="00C35D0C" w:rsidRDefault="0000129C" w:rsidP="002B60DB">
            <w:pPr>
              <w:spacing w:line="360" w:lineRule="auto"/>
              <w:jc w:val="center"/>
              <w:rPr>
                <w:b w:val="0"/>
                <w:color w:val="000000"/>
                <w:sz w:val="20"/>
                <w:szCs w:val="20"/>
              </w:rPr>
            </w:pPr>
            <w:r w:rsidRPr="00C35D0C">
              <w:rPr>
                <w:b w:val="0"/>
                <w:color w:val="000000"/>
                <w:sz w:val="20"/>
                <w:szCs w:val="20"/>
              </w:rPr>
              <w:t>Oxalic acid</w:t>
            </w:r>
          </w:p>
        </w:tc>
        <w:tc>
          <w:tcPr>
            <w:tcW w:w="792" w:type="pct"/>
          </w:tcPr>
          <w:p w14:paraId="78B12D05"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6.75</w:t>
            </w:r>
            <w:r w:rsidRPr="00C35D0C">
              <w:rPr>
                <w:color w:val="000000"/>
                <w:sz w:val="20"/>
                <w:szCs w:val="20"/>
                <w:vertAlign w:val="superscript"/>
              </w:rPr>
              <w:t>a</w:t>
            </w:r>
          </w:p>
        </w:tc>
        <w:tc>
          <w:tcPr>
            <w:tcW w:w="631" w:type="pct"/>
          </w:tcPr>
          <w:p w14:paraId="4019162C"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7.46</w:t>
            </w:r>
            <w:r w:rsidRPr="00C35D0C">
              <w:rPr>
                <w:color w:val="000000"/>
                <w:sz w:val="20"/>
                <w:szCs w:val="20"/>
                <w:vertAlign w:val="superscript"/>
              </w:rPr>
              <w:t>b</w:t>
            </w:r>
          </w:p>
        </w:tc>
        <w:tc>
          <w:tcPr>
            <w:tcW w:w="630" w:type="pct"/>
            <w:shd w:val="clear" w:color="auto" w:fill="F2F2F2" w:themeFill="background1" w:themeFillShade="F2"/>
          </w:tcPr>
          <w:p w14:paraId="1D746B7B"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41.81</w:t>
            </w:r>
          </w:p>
        </w:tc>
        <w:tc>
          <w:tcPr>
            <w:tcW w:w="752" w:type="pct"/>
            <w:shd w:val="clear" w:color="auto" w:fill="F2F2F2" w:themeFill="background1" w:themeFillShade="F2"/>
          </w:tcPr>
          <w:p w14:paraId="164C0AD4"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2.25</w:t>
            </w:r>
          </w:p>
        </w:tc>
        <w:tc>
          <w:tcPr>
            <w:tcW w:w="630" w:type="pct"/>
            <w:shd w:val="clear" w:color="auto" w:fill="F2F2F2" w:themeFill="background1" w:themeFillShade="F2"/>
          </w:tcPr>
          <w:p w14:paraId="7E4822E1"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33.06</w:t>
            </w:r>
          </w:p>
        </w:tc>
        <w:tc>
          <w:tcPr>
            <w:tcW w:w="753" w:type="pct"/>
            <w:shd w:val="clear" w:color="auto" w:fill="F2F2F2" w:themeFill="background1" w:themeFillShade="F2"/>
          </w:tcPr>
          <w:p w14:paraId="306F16F6"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6.2</w:t>
            </w:r>
          </w:p>
        </w:tc>
      </w:tr>
      <w:tr w:rsidR="0000129C" w:rsidRPr="00C35D0C" w14:paraId="40A8CF01" w14:textId="77777777" w:rsidTr="00212098">
        <w:tc>
          <w:tcPr>
            <w:cnfStyle w:val="001000000000" w:firstRow="0" w:lastRow="0" w:firstColumn="1" w:lastColumn="0" w:oddVBand="0" w:evenVBand="0" w:oddHBand="0" w:evenHBand="0" w:firstRowFirstColumn="0" w:firstRowLastColumn="0" w:lastRowFirstColumn="0" w:lastRowLastColumn="0"/>
            <w:tcW w:w="812" w:type="pct"/>
          </w:tcPr>
          <w:p w14:paraId="518B0683" w14:textId="77777777" w:rsidR="0000129C" w:rsidRPr="00C35D0C" w:rsidRDefault="0000129C" w:rsidP="002B60DB">
            <w:pPr>
              <w:spacing w:line="360" w:lineRule="auto"/>
              <w:jc w:val="center"/>
              <w:rPr>
                <w:b w:val="0"/>
                <w:color w:val="000000"/>
                <w:sz w:val="20"/>
                <w:szCs w:val="20"/>
              </w:rPr>
            </w:pPr>
            <w:r w:rsidRPr="00C35D0C">
              <w:rPr>
                <w:b w:val="0"/>
                <w:color w:val="000000" w:themeColor="text1"/>
                <w:sz w:val="20"/>
                <w:szCs w:val="20"/>
              </w:rPr>
              <w:t>Picolinic acid</w:t>
            </w:r>
          </w:p>
        </w:tc>
        <w:tc>
          <w:tcPr>
            <w:tcW w:w="792" w:type="pct"/>
          </w:tcPr>
          <w:p w14:paraId="5D85AEAC"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0.22</w:t>
            </w:r>
          </w:p>
        </w:tc>
        <w:tc>
          <w:tcPr>
            <w:tcW w:w="631" w:type="pct"/>
          </w:tcPr>
          <w:p w14:paraId="6C8AE994"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0.15</w:t>
            </w:r>
          </w:p>
        </w:tc>
        <w:tc>
          <w:tcPr>
            <w:tcW w:w="630" w:type="pct"/>
            <w:shd w:val="clear" w:color="auto" w:fill="F2F2F2" w:themeFill="background1" w:themeFillShade="F2"/>
          </w:tcPr>
          <w:p w14:paraId="282FBE97"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9.39</w:t>
            </w:r>
          </w:p>
        </w:tc>
        <w:tc>
          <w:tcPr>
            <w:tcW w:w="752" w:type="pct"/>
            <w:shd w:val="clear" w:color="auto" w:fill="F2F2F2" w:themeFill="background1" w:themeFillShade="F2"/>
          </w:tcPr>
          <w:p w14:paraId="4AAF6904"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10.26</w:t>
            </w:r>
          </w:p>
        </w:tc>
        <w:tc>
          <w:tcPr>
            <w:tcW w:w="630" w:type="pct"/>
            <w:shd w:val="clear" w:color="auto" w:fill="F2F2F2" w:themeFill="background1" w:themeFillShade="F2"/>
          </w:tcPr>
          <w:p w14:paraId="465CA734"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9.49</w:t>
            </w:r>
          </w:p>
        </w:tc>
        <w:tc>
          <w:tcPr>
            <w:tcW w:w="753" w:type="pct"/>
            <w:shd w:val="clear" w:color="auto" w:fill="F2F2F2" w:themeFill="background1" w:themeFillShade="F2"/>
          </w:tcPr>
          <w:p w14:paraId="6B874D2E"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8.72</w:t>
            </w:r>
          </w:p>
        </w:tc>
      </w:tr>
      <w:tr w:rsidR="0000129C" w:rsidRPr="00C35D0C" w14:paraId="1F9F22D3" w14:textId="77777777" w:rsidTr="00212098">
        <w:tc>
          <w:tcPr>
            <w:cnfStyle w:val="001000000000" w:firstRow="0" w:lastRow="0" w:firstColumn="1" w:lastColumn="0" w:oddVBand="0" w:evenVBand="0" w:oddHBand="0" w:evenHBand="0" w:firstRowFirstColumn="0" w:firstRowLastColumn="0" w:lastRowFirstColumn="0" w:lastRowLastColumn="0"/>
            <w:tcW w:w="812" w:type="pct"/>
          </w:tcPr>
          <w:p w14:paraId="271A256B" w14:textId="77777777" w:rsidR="0000129C" w:rsidRPr="00C35D0C" w:rsidRDefault="0000129C" w:rsidP="002B60DB">
            <w:pPr>
              <w:spacing w:line="360" w:lineRule="auto"/>
              <w:jc w:val="center"/>
              <w:rPr>
                <w:b w:val="0"/>
                <w:color w:val="000000" w:themeColor="text1"/>
                <w:sz w:val="20"/>
                <w:szCs w:val="20"/>
              </w:rPr>
            </w:pPr>
            <w:r w:rsidRPr="00C35D0C">
              <w:rPr>
                <w:b w:val="0"/>
                <w:color w:val="000000" w:themeColor="text1"/>
                <w:sz w:val="20"/>
                <w:szCs w:val="20"/>
              </w:rPr>
              <w:t>Succinic acid</w:t>
            </w:r>
          </w:p>
        </w:tc>
        <w:tc>
          <w:tcPr>
            <w:tcW w:w="792" w:type="pct"/>
          </w:tcPr>
          <w:p w14:paraId="311A3B5C"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000000" w:themeColor="text1"/>
                <w:sz w:val="20"/>
                <w:szCs w:val="20"/>
              </w:rPr>
              <w:t>0.31</w:t>
            </w:r>
          </w:p>
        </w:tc>
        <w:tc>
          <w:tcPr>
            <w:tcW w:w="631" w:type="pct"/>
          </w:tcPr>
          <w:p w14:paraId="566408D2"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000000" w:themeColor="text1"/>
                <w:sz w:val="20"/>
                <w:szCs w:val="20"/>
              </w:rPr>
              <w:t>1.29</w:t>
            </w:r>
          </w:p>
        </w:tc>
        <w:tc>
          <w:tcPr>
            <w:tcW w:w="630" w:type="pct"/>
            <w:shd w:val="clear" w:color="auto" w:fill="F2F2F2" w:themeFill="background1" w:themeFillShade="F2"/>
          </w:tcPr>
          <w:p w14:paraId="56B3364E"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000000" w:themeColor="text1"/>
                <w:sz w:val="20"/>
                <w:szCs w:val="20"/>
              </w:rPr>
              <w:t>19.83</w:t>
            </w:r>
          </w:p>
        </w:tc>
        <w:tc>
          <w:tcPr>
            <w:tcW w:w="752" w:type="pct"/>
            <w:shd w:val="clear" w:color="auto" w:fill="F2F2F2" w:themeFill="background1" w:themeFillShade="F2"/>
          </w:tcPr>
          <w:p w14:paraId="34373C42"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themeColor="text1"/>
                <w:sz w:val="20"/>
                <w:szCs w:val="20"/>
              </w:rPr>
              <w:t>4.90</w:t>
            </w:r>
          </w:p>
        </w:tc>
        <w:tc>
          <w:tcPr>
            <w:tcW w:w="630" w:type="pct"/>
            <w:shd w:val="clear" w:color="auto" w:fill="F2F2F2" w:themeFill="background1" w:themeFillShade="F2"/>
          </w:tcPr>
          <w:p w14:paraId="460F755C"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C35D0C">
              <w:rPr>
                <w:color w:val="000000" w:themeColor="text1"/>
                <w:sz w:val="20"/>
                <w:szCs w:val="20"/>
              </w:rPr>
              <w:t>20.62</w:t>
            </w:r>
          </w:p>
        </w:tc>
        <w:tc>
          <w:tcPr>
            <w:tcW w:w="753" w:type="pct"/>
            <w:shd w:val="clear" w:color="auto" w:fill="F2F2F2" w:themeFill="background1" w:themeFillShade="F2"/>
          </w:tcPr>
          <w:p w14:paraId="5A162BE7"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themeColor="text1"/>
                <w:sz w:val="20"/>
                <w:szCs w:val="20"/>
              </w:rPr>
              <w:t>5.15</w:t>
            </w:r>
          </w:p>
        </w:tc>
      </w:tr>
      <w:tr w:rsidR="0000129C" w:rsidRPr="00C35D0C" w14:paraId="462A49E2" w14:textId="77777777" w:rsidTr="00212098">
        <w:tc>
          <w:tcPr>
            <w:cnfStyle w:val="001000000000" w:firstRow="0" w:lastRow="0" w:firstColumn="1" w:lastColumn="0" w:oddVBand="0" w:evenVBand="0" w:oddHBand="0" w:evenHBand="0" w:firstRowFirstColumn="0" w:firstRowLastColumn="0" w:lastRowFirstColumn="0" w:lastRowLastColumn="0"/>
            <w:tcW w:w="812" w:type="pct"/>
          </w:tcPr>
          <w:p w14:paraId="3707AD54" w14:textId="77777777" w:rsidR="0000129C" w:rsidRPr="00C35D0C" w:rsidRDefault="0000129C" w:rsidP="002B60DB">
            <w:pPr>
              <w:spacing w:line="360" w:lineRule="auto"/>
              <w:jc w:val="center"/>
              <w:rPr>
                <w:b w:val="0"/>
                <w:color w:val="000000" w:themeColor="text1"/>
                <w:sz w:val="20"/>
                <w:szCs w:val="20"/>
              </w:rPr>
            </w:pPr>
            <w:r w:rsidRPr="00C35D0C">
              <w:rPr>
                <w:b w:val="0"/>
                <w:color w:val="000000" w:themeColor="text1"/>
                <w:sz w:val="20"/>
                <w:szCs w:val="20"/>
                <w:vertAlign w:val="subscript"/>
              </w:rPr>
              <w:t>D</w:t>
            </w:r>
            <w:r w:rsidRPr="00C35D0C">
              <w:rPr>
                <w:b w:val="0"/>
                <w:color w:val="000000" w:themeColor="text1"/>
                <w:sz w:val="20"/>
                <w:szCs w:val="20"/>
              </w:rPr>
              <w:t>-tartaric acid salt</w:t>
            </w:r>
          </w:p>
        </w:tc>
        <w:tc>
          <w:tcPr>
            <w:tcW w:w="792" w:type="pct"/>
          </w:tcPr>
          <w:p w14:paraId="3C913D97"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sz w:val="20"/>
                <w:szCs w:val="20"/>
              </w:rPr>
              <w:t>0.28</w:t>
            </w:r>
          </w:p>
        </w:tc>
        <w:tc>
          <w:tcPr>
            <w:tcW w:w="631" w:type="pct"/>
          </w:tcPr>
          <w:p w14:paraId="2AF4AE09"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sz w:val="20"/>
                <w:szCs w:val="20"/>
              </w:rPr>
              <w:t>0.22</w:t>
            </w:r>
          </w:p>
        </w:tc>
        <w:tc>
          <w:tcPr>
            <w:tcW w:w="630" w:type="pct"/>
            <w:shd w:val="clear" w:color="auto" w:fill="F2F2F2" w:themeFill="background1" w:themeFillShade="F2"/>
          </w:tcPr>
          <w:p w14:paraId="07C5637E"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sz w:val="20"/>
                <w:szCs w:val="20"/>
              </w:rPr>
              <w:t>2.10</w:t>
            </w:r>
          </w:p>
        </w:tc>
        <w:tc>
          <w:tcPr>
            <w:tcW w:w="752" w:type="pct"/>
            <w:shd w:val="clear" w:color="auto" w:fill="F2F2F2" w:themeFill="background1" w:themeFillShade="F2"/>
          </w:tcPr>
          <w:p w14:paraId="3A86928B"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sz w:val="20"/>
                <w:szCs w:val="20"/>
              </w:rPr>
              <w:t>-</w:t>
            </w:r>
          </w:p>
        </w:tc>
        <w:tc>
          <w:tcPr>
            <w:tcW w:w="630" w:type="pct"/>
            <w:shd w:val="clear" w:color="auto" w:fill="F2F2F2" w:themeFill="background1" w:themeFillShade="F2"/>
          </w:tcPr>
          <w:p w14:paraId="57B0BA0F"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sz w:val="20"/>
                <w:szCs w:val="20"/>
              </w:rPr>
              <w:t>1.40</w:t>
            </w:r>
          </w:p>
        </w:tc>
        <w:tc>
          <w:tcPr>
            <w:tcW w:w="753" w:type="pct"/>
            <w:shd w:val="clear" w:color="auto" w:fill="F2F2F2" w:themeFill="background1" w:themeFillShade="F2"/>
          </w:tcPr>
          <w:p w14:paraId="31DEA9F1"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sz w:val="20"/>
                <w:szCs w:val="20"/>
              </w:rPr>
              <w:t>-</w:t>
            </w:r>
          </w:p>
        </w:tc>
      </w:tr>
      <w:tr w:rsidR="0000129C" w:rsidRPr="00C35D0C" w14:paraId="05C58741" w14:textId="77777777" w:rsidTr="00212098">
        <w:tc>
          <w:tcPr>
            <w:cnfStyle w:val="001000000000" w:firstRow="0" w:lastRow="0" w:firstColumn="1" w:lastColumn="0" w:oddVBand="0" w:evenVBand="0" w:oddHBand="0" w:evenHBand="0" w:firstRowFirstColumn="0" w:firstRowLastColumn="0" w:lastRowFirstColumn="0" w:lastRowLastColumn="0"/>
            <w:tcW w:w="812" w:type="pct"/>
          </w:tcPr>
          <w:p w14:paraId="5F6139F1" w14:textId="77777777" w:rsidR="0000129C" w:rsidRPr="00C35D0C" w:rsidRDefault="0000129C" w:rsidP="002B60DB">
            <w:pPr>
              <w:spacing w:line="360" w:lineRule="auto"/>
              <w:jc w:val="center"/>
              <w:rPr>
                <w:b w:val="0"/>
                <w:color w:val="000000" w:themeColor="text1"/>
                <w:sz w:val="20"/>
                <w:szCs w:val="20"/>
              </w:rPr>
            </w:pPr>
            <w:r w:rsidRPr="00C35D0C">
              <w:rPr>
                <w:b w:val="0"/>
                <w:color w:val="000000" w:themeColor="text1"/>
                <w:sz w:val="20"/>
                <w:szCs w:val="20"/>
                <w:vertAlign w:val="subscript"/>
              </w:rPr>
              <w:t>DL</w:t>
            </w:r>
            <w:r w:rsidRPr="00C35D0C">
              <w:rPr>
                <w:b w:val="0"/>
                <w:color w:val="000000" w:themeColor="text1"/>
                <w:sz w:val="20"/>
                <w:szCs w:val="20"/>
              </w:rPr>
              <w:t>-Tartaric acid</w:t>
            </w:r>
          </w:p>
        </w:tc>
        <w:tc>
          <w:tcPr>
            <w:tcW w:w="792" w:type="pct"/>
          </w:tcPr>
          <w:p w14:paraId="2FF8C066"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1.73</w:t>
            </w:r>
          </w:p>
        </w:tc>
        <w:tc>
          <w:tcPr>
            <w:tcW w:w="631" w:type="pct"/>
          </w:tcPr>
          <w:p w14:paraId="74F9C778"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3.55</w:t>
            </w:r>
          </w:p>
        </w:tc>
        <w:tc>
          <w:tcPr>
            <w:tcW w:w="630" w:type="pct"/>
            <w:shd w:val="clear" w:color="auto" w:fill="F2F2F2" w:themeFill="background1" w:themeFillShade="F2"/>
          </w:tcPr>
          <w:p w14:paraId="2D662C33"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35D0C">
              <w:rPr>
                <w:color w:val="000000" w:themeColor="text1"/>
                <w:sz w:val="20"/>
                <w:szCs w:val="20"/>
              </w:rPr>
              <w:t>35.03</w:t>
            </w:r>
          </w:p>
        </w:tc>
        <w:tc>
          <w:tcPr>
            <w:tcW w:w="752" w:type="pct"/>
            <w:shd w:val="clear" w:color="auto" w:fill="F2F2F2" w:themeFill="background1" w:themeFillShade="F2"/>
          </w:tcPr>
          <w:p w14:paraId="43BA5FB1"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0</w:t>
            </w:r>
          </w:p>
        </w:tc>
        <w:tc>
          <w:tcPr>
            <w:tcW w:w="630" w:type="pct"/>
            <w:shd w:val="clear" w:color="auto" w:fill="F2F2F2" w:themeFill="background1" w:themeFillShade="F2"/>
          </w:tcPr>
          <w:p w14:paraId="5FF5E7DC"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28.87</w:t>
            </w:r>
          </w:p>
        </w:tc>
        <w:tc>
          <w:tcPr>
            <w:tcW w:w="753" w:type="pct"/>
            <w:shd w:val="clear" w:color="auto" w:fill="F2F2F2" w:themeFill="background1" w:themeFillShade="F2"/>
          </w:tcPr>
          <w:p w14:paraId="77CCC599" w14:textId="77777777" w:rsidR="0000129C" w:rsidRPr="00C35D0C" w:rsidRDefault="0000129C" w:rsidP="002B60DB">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C35D0C">
              <w:rPr>
                <w:color w:val="000000"/>
                <w:sz w:val="20"/>
                <w:szCs w:val="20"/>
              </w:rPr>
              <w:t>0.05</w:t>
            </w:r>
          </w:p>
        </w:tc>
      </w:tr>
    </w:tbl>
    <w:p w14:paraId="4044E1EF" w14:textId="416DDAA3" w:rsidR="00712B03" w:rsidRPr="00C35D0C" w:rsidRDefault="003D2654" w:rsidP="002B60DB">
      <w:pPr>
        <w:spacing w:before="0" w:beforeAutospacing="0" w:line="360" w:lineRule="auto"/>
        <w:rPr>
          <w:sz w:val="22"/>
          <w:szCs w:val="22"/>
        </w:rPr>
      </w:pPr>
      <w:r w:rsidRPr="00C35D0C">
        <w:rPr>
          <w:sz w:val="22"/>
          <w:szCs w:val="22"/>
          <w:vertAlign w:val="superscript"/>
        </w:rPr>
        <w:t xml:space="preserve">a </w:t>
      </w:r>
      <w:proofErr w:type="spellStart"/>
      <w:r w:rsidRPr="00C35D0C">
        <w:rPr>
          <w:sz w:val="22"/>
          <w:szCs w:val="22"/>
        </w:rPr>
        <w:t>byproduct</w:t>
      </w:r>
      <w:proofErr w:type="spellEnd"/>
      <w:r w:rsidRPr="00C35D0C">
        <w:rPr>
          <w:sz w:val="22"/>
          <w:szCs w:val="22"/>
        </w:rPr>
        <w:t>: 1.37</w:t>
      </w:r>
      <w:proofErr w:type="gramStart"/>
      <w:r w:rsidRPr="00C35D0C">
        <w:rPr>
          <w:sz w:val="22"/>
          <w:szCs w:val="22"/>
        </w:rPr>
        <w:t>% ;</w:t>
      </w:r>
      <w:proofErr w:type="gramEnd"/>
      <w:r w:rsidRPr="00C35D0C">
        <w:rPr>
          <w:sz w:val="22"/>
          <w:szCs w:val="22"/>
        </w:rPr>
        <w:t xml:space="preserve"> </w:t>
      </w:r>
      <w:r w:rsidRPr="00C35D0C">
        <w:rPr>
          <w:sz w:val="22"/>
          <w:szCs w:val="22"/>
          <w:vertAlign w:val="superscript"/>
        </w:rPr>
        <w:t>b</w:t>
      </w:r>
      <w:r w:rsidRPr="00C35D0C">
        <w:rPr>
          <w:sz w:val="22"/>
          <w:szCs w:val="22"/>
        </w:rPr>
        <w:t xml:space="preserve"> </w:t>
      </w:r>
      <w:proofErr w:type="spellStart"/>
      <w:r w:rsidRPr="00C35D0C">
        <w:rPr>
          <w:sz w:val="22"/>
          <w:szCs w:val="22"/>
        </w:rPr>
        <w:t>byproduct</w:t>
      </w:r>
      <w:proofErr w:type="spellEnd"/>
      <w:r w:rsidRPr="00C35D0C">
        <w:rPr>
          <w:sz w:val="22"/>
          <w:szCs w:val="22"/>
        </w:rPr>
        <w:t xml:space="preserve">: 1.41%. </w:t>
      </w:r>
      <w:proofErr w:type="spellStart"/>
      <w:r w:rsidRPr="00C35D0C">
        <w:rPr>
          <w:sz w:val="22"/>
          <w:szCs w:val="22"/>
        </w:rPr>
        <w:t>Byproduct</w:t>
      </w:r>
      <w:proofErr w:type="spellEnd"/>
      <w:r w:rsidRPr="00C35D0C">
        <w:rPr>
          <w:sz w:val="22"/>
          <w:szCs w:val="22"/>
        </w:rPr>
        <w:t xml:space="preserve"> percentage determined by GC-FID conversions based on standard curve</w:t>
      </w:r>
      <w:r w:rsidR="0023536B" w:rsidRPr="00C35D0C">
        <w:rPr>
          <w:sz w:val="22"/>
          <w:szCs w:val="22"/>
        </w:rPr>
        <w:t>; * 90 % Lactic acid solution</w:t>
      </w:r>
    </w:p>
    <w:p w14:paraId="1DE76999" w14:textId="1B050A5D" w:rsidR="005A3DC0" w:rsidRPr="00C35D0C" w:rsidRDefault="005A3DC0" w:rsidP="005A3DC0">
      <w:pPr>
        <w:suppressAutoHyphens w:val="0"/>
        <w:spacing w:before="0" w:beforeAutospacing="0" w:after="160" w:afterAutospacing="0" w:line="259" w:lineRule="auto"/>
        <w:jc w:val="left"/>
        <w:rPr>
          <w:sz w:val="22"/>
          <w:szCs w:val="22"/>
        </w:rPr>
      </w:pPr>
      <w:r w:rsidRPr="00C35D0C">
        <w:rPr>
          <w:sz w:val="22"/>
          <w:szCs w:val="22"/>
        </w:rPr>
        <w:br w:type="page"/>
      </w:r>
    </w:p>
    <w:p w14:paraId="563C52D2" w14:textId="6F60D14B" w:rsidR="00B01892" w:rsidRPr="00C35D0C" w:rsidRDefault="00B01892" w:rsidP="002B60DB">
      <w:pPr>
        <w:pStyle w:val="Heading3"/>
        <w:spacing w:line="360" w:lineRule="auto"/>
        <w:rPr>
          <w:sz w:val="24"/>
        </w:rPr>
      </w:pPr>
      <w:bookmarkStart w:id="23" w:name="_Toc205918983"/>
      <w:r w:rsidRPr="00C35D0C">
        <w:rPr>
          <w:sz w:val="24"/>
        </w:rPr>
        <w:lastRenderedPageBreak/>
        <w:t>DoE results using citric acid monohydrate</w:t>
      </w:r>
      <w:bookmarkEnd w:id="23"/>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13"/>
        <w:gridCol w:w="4513"/>
      </w:tblGrid>
      <w:tr w:rsidR="00F75FA3" w:rsidRPr="00C35D0C" w14:paraId="2790650C" w14:textId="77777777" w:rsidTr="004D78B3">
        <w:trPr>
          <w:cnfStyle w:val="100000000000" w:firstRow="1" w:lastRow="0" w:firstColumn="0" w:lastColumn="0" w:oddVBand="0" w:evenVBand="0" w:oddHBand="0" w:evenHBand="0" w:firstRowFirstColumn="0" w:firstRowLastColumn="0" w:lastRowFirstColumn="0" w:lastRowLastColumn="0"/>
          <w:trHeight w:val="3402"/>
        </w:trPr>
        <w:tc>
          <w:tcPr>
            <w:cnfStyle w:val="001000000000" w:firstRow="0" w:lastRow="0" w:firstColumn="1" w:lastColumn="0" w:oddVBand="0" w:evenVBand="0" w:oddHBand="0" w:evenHBand="0" w:firstRowFirstColumn="0" w:firstRowLastColumn="0" w:lastRowFirstColumn="0" w:lastRowLastColumn="0"/>
            <w:tcW w:w="2500" w:type="pct"/>
          </w:tcPr>
          <w:p w14:paraId="3850F318" w14:textId="378BACEA" w:rsidR="00F75FA3" w:rsidRPr="00C35D0C" w:rsidRDefault="00F75FA3" w:rsidP="00F75FA3">
            <w:pPr>
              <w:jc w:val="left"/>
            </w:pPr>
            <w:r w:rsidRPr="00C35D0C">
              <w:rPr>
                <w:noProof/>
                <w:sz w:val="24"/>
                <w:szCs w:val="24"/>
              </w:rPr>
              <w:drawing>
                <wp:inline distT="0" distB="0" distL="0" distR="0" wp14:anchorId="047568B9" wp14:editId="0807C03F">
                  <wp:extent cx="2700000" cy="1686300"/>
                  <wp:effectExtent l="0" t="0" r="5715" b="0"/>
                  <wp:docPr id="1088012451" name="Picture 57" descr="A graph with green dots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012451" name="Picture 57" descr="A graph with green dots and numbers&#10;&#10;AI-generated content may be incorrec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00000" cy="1686300"/>
                          </a:xfrm>
                          <a:prstGeom prst="rect">
                            <a:avLst/>
                          </a:prstGeom>
                          <a:noFill/>
                          <a:ln>
                            <a:noFill/>
                          </a:ln>
                        </pic:spPr>
                      </pic:pic>
                    </a:graphicData>
                  </a:graphic>
                </wp:inline>
              </w:drawing>
            </w:r>
          </w:p>
        </w:tc>
        <w:tc>
          <w:tcPr>
            <w:tcW w:w="2500" w:type="pct"/>
          </w:tcPr>
          <w:p w14:paraId="148AB00B" w14:textId="12B9FF13" w:rsidR="00F75FA3" w:rsidRPr="00C35D0C" w:rsidRDefault="00F75FA3" w:rsidP="00F75FA3">
            <w:pPr>
              <w:jc w:val="left"/>
              <w:cnfStyle w:val="100000000000" w:firstRow="1" w:lastRow="0" w:firstColumn="0" w:lastColumn="0" w:oddVBand="0" w:evenVBand="0" w:oddHBand="0" w:evenHBand="0" w:firstRowFirstColumn="0" w:firstRowLastColumn="0" w:lastRowFirstColumn="0" w:lastRowLastColumn="0"/>
            </w:pPr>
            <w:r w:rsidRPr="00C35D0C">
              <w:rPr>
                <w:noProof/>
                <w:sz w:val="24"/>
                <w:szCs w:val="24"/>
              </w:rPr>
              <w:drawing>
                <wp:inline distT="0" distB="0" distL="0" distR="0" wp14:anchorId="047B4509" wp14:editId="14F14C45">
                  <wp:extent cx="2700000" cy="1686300"/>
                  <wp:effectExtent l="0" t="0" r="5715" b="0"/>
                  <wp:docPr id="420026634" name="Picture 59" descr="A graph with green squar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0026634" name="Picture 59" descr="A graph with green squares&#10;&#10;AI-generated content may be incorrect."/>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00000" cy="1686300"/>
                          </a:xfrm>
                          <a:prstGeom prst="rect">
                            <a:avLst/>
                          </a:prstGeom>
                          <a:noFill/>
                          <a:ln>
                            <a:noFill/>
                          </a:ln>
                        </pic:spPr>
                      </pic:pic>
                    </a:graphicData>
                  </a:graphic>
                </wp:inline>
              </w:drawing>
            </w:r>
          </w:p>
        </w:tc>
      </w:tr>
      <w:tr w:rsidR="00F75FA3" w:rsidRPr="00C35D0C" w14:paraId="4DD37D95" w14:textId="77777777" w:rsidTr="004D78B3">
        <w:trPr>
          <w:trHeight w:val="1134"/>
        </w:trPr>
        <w:tc>
          <w:tcPr>
            <w:cnfStyle w:val="001000000000" w:firstRow="0" w:lastRow="0" w:firstColumn="1" w:lastColumn="0" w:oddVBand="0" w:evenVBand="0" w:oddHBand="0" w:evenHBand="0" w:firstRowFirstColumn="0" w:firstRowLastColumn="0" w:lastRowFirstColumn="0" w:lastRowLastColumn="0"/>
            <w:tcW w:w="2500" w:type="pct"/>
          </w:tcPr>
          <w:p w14:paraId="69814909" w14:textId="69414DFD" w:rsidR="00F75FA3" w:rsidRPr="00C35D0C" w:rsidRDefault="00F75FA3" w:rsidP="00F75FA3">
            <w:pPr>
              <w:pStyle w:val="Caption"/>
              <w:rPr>
                <w:b w:val="0"/>
              </w:rPr>
            </w:pPr>
            <w:r w:rsidRPr="00C35D0C">
              <w:rPr>
                <w:b w:val="0"/>
              </w:rPr>
              <w:t>Figure 5: Representation of replicate plot that demonstrates the variation between results within the experimental limits</w:t>
            </w:r>
          </w:p>
        </w:tc>
        <w:tc>
          <w:tcPr>
            <w:tcW w:w="2500" w:type="pct"/>
          </w:tcPr>
          <w:p w14:paraId="1FDBC9A5" w14:textId="17D54D80" w:rsidR="00F75FA3" w:rsidRPr="00C35D0C" w:rsidRDefault="00F75FA3" w:rsidP="00F75FA3">
            <w:pPr>
              <w:pStyle w:val="Caption"/>
              <w:cnfStyle w:val="000000000000" w:firstRow="0" w:lastRow="0" w:firstColumn="0" w:lastColumn="0" w:oddVBand="0" w:evenVBand="0" w:oddHBand="0" w:evenHBand="0" w:firstRowFirstColumn="0" w:firstRowLastColumn="0" w:lastRowFirstColumn="0" w:lastRowLastColumn="0"/>
            </w:pPr>
            <w:r w:rsidRPr="00C35D0C">
              <w:t>Figure 6: Representation of a coefficient plot illustrating essential terms and their interactions</w:t>
            </w:r>
          </w:p>
        </w:tc>
      </w:tr>
      <w:tr w:rsidR="00F75FA3" w:rsidRPr="00C35D0C" w14:paraId="4A4DBDE7" w14:textId="77777777" w:rsidTr="004D78B3">
        <w:trPr>
          <w:trHeight w:val="3402"/>
        </w:trPr>
        <w:tc>
          <w:tcPr>
            <w:cnfStyle w:val="001000000000" w:firstRow="0" w:lastRow="0" w:firstColumn="1" w:lastColumn="0" w:oddVBand="0" w:evenVBand="0" w:oddHBand="0" w:evenHBand="0" w:firstRowFirstColumn="0" w:firstRowLastColumn="0" w:lastRowFirstColumn="0" w:lastRowLastColumn="0"/>
            <w:tcW w:w="2500" w:type="pct"/>
          </w:tcPr>
          <w:p w14:paraId="45859146" w14:textId="0DF9B5B5" w:rsidR="00F75FA3" w:rsidRPr="00C35D0C" w:rsidRDefault="00F75FA3" w:rsidP="00F75FA3">
            <w:pPr>
              <w:jc w:val="left"/>
              <w:rPr>
                <w:b w:val="0"/>
                <w:iCs/>
                <w:color w:val="505046" w:themeColor="text2"/>
                <w:sz w:val="20"/>
                <w:szCs w:val="20"/>
              </w:rPr>
            </w:pPr>
            <w:r w:rsidRPr="00C35D0C">
              <w:rPr>
                <w:iCs/>
                <w:noProof/>
                <w:color w:val="505046" w:themeColor="text2"/>
                <w:sz w:val="20"/>
                <w:szCs w:val="20"/>
              </w:rPr>
              <w:drawing>
                <wp:inline distT="0" distB="0" distL="0" distR="0" wp14:anchorId="3FBCA038" wp14:editId="5D440143">
                  <wp:extent cx="2700000" cy="1686300"/>
                  <wp:effectExtent l="0" t="0" r="5715" b="0"/>
                  <wp:docPr id="1098524928" name="Picture 60" descr="A graph of different colored squar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8524928" name="Picture 60" descr="A graph of different colored squares&#10;&#10;AI-generated content may be incorrect."/>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700000" cy="1686300"/>
                          </a:xfrm>
                          <a:prstGeom prst="rect">
                            <a:avLst/>
                          </a:prstGeom>
                          <a:noFill/>
                          <a:ln>
                            <a:noFill/>
                          </a:ln>
                        </pic:spPr>
                      </pic:pic>
                    </a:graphicData>
                  </a:graphic>
                </wp:inline>
              </w:drawing>
            </w:r>
          </w:p>
        </w:tc>
        <w:tc>
          <w:tcPr>
            <w:tcW w:w="2500" w:type="pct"/>
          </w:tcPr>
          <w:p w14:paraId="30230398" w14:textId="5006CF27" w:rsidR="00F75FA3" w:rsidRPr="00C35D0C" w:rsidRDefault="00F75FA3" w:rsidP="00F75FA3">
            <w:pPr>
              <w:jc w:val="left"/>
              <w:cnfStyle w:val="000000000000" w:firstRow="0" w:lastRow="0" w:firstColumn="0" w:lastColumn="0" w:oddVBand="0" w:evenVBand="0" w:oddHBand="0" w:evenHBand="0" w:firstRowFirstColumn="0" w:firstRowLastColumn="0" w:lastRowFirstColumn="0" w:lastRowLastColumn="0"/>
              <w:rPr>
                <w:iCs/>
                <w:color w:val="505046" w:themeColor="text2"/>
                <w:sz w:val="20"/>
                <w:szCs w:val="20"/>
              </w:rPr>
            </w:pPr>
            <w:r w:rsidRPr="00C35D0C">
              <w:rPr>
                <w:iCs/>
                <w:noProof/>
                <w:color w:val="505046" w:themeColor="text2"/>
                <w:sz w:val="20"/>
                <w:szCs w:val="20"/>
              </w:rPr>
              <w:drawing>
                <wp:inline distT="0" distB="0" distL="0" distR="0" wp14:anchorId="3045F26C" wp14:editId="72D7D645">
                  <wp:extent cx="2700000" cy="1686300"/>
                  <wp:effectExtent l="0" t="0" r="5715" b="0"/>
                  <wp:docPr id="932450647" name="Picture 62" descr="A graph with green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2450647" name="Picture 62" descr="A graph with green dots&#10;&#10;AI-generated content may be incorrect."/>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00000" cy="1686300"/>
                          </a:xfrm>
                          <a:prstGeom prst="rect">
                            <a:avLst/>
                          </a:prstGeom>
                          <a:noFill/>
                          <a:ln>
                            <a:noFill/>
                          </a:ln>
                        </pic:spPr>
                      </pic:pic>
                    </a:graphicData>
                  </a:graphic>
                </wp:inline>
              </w:drawing>
            </w:r>
          </w:p>
        </w:tc>
      </w:tr>
      <w:tr w:rsidR="00F75FA3" w:rsidRPr="00C35D0C" w14:paraId="6B1AFBB5" w14:textId="77777777" w:rsidTr="004D78B3">
        <w:trPr>
          <w:trHeight w:val="1134"/>
        </w:trPr>
        <w:tc>
          <w:tcPr>
            <w:cnfStyle w:val="001000000000" w:firstRow="0" w:lastRow="0" w:firstColumn="1" w:lastColumn="0" w:oddVBand="0" w:evenVBand="0" w:oddHBand="0" w:evenHBand="0" w:firstRowFirstColumn="0" w:firstRowLastColumn="0" w:lastRowFirstColumn="0" w:lastRowLastColumn="0"/>
            <w:tcW w:w="2500" w:type="pct"/>
          </w:tcPr>
          <w:p w14:paraId="237B1F09" w14:textId="41269D92" w:rsidR="00F75FA3" w:rsidRPr="00C35D0C" w:rsidRDefault="00F75FA3" w:rsidP="00F75FA3">
            <w:pPr>
              <w:pStyle w:val="Caption"/>
              <w:rPr>
                <w:b w:val="0"/>
              </w:rPr>
            </w:pPr>
            <w:r w:rsidRPr="00C35D0C">
              <w:rPr>
                <w:b w:val="0"/>
              </w:rPr>
              <w:t>Figure 7: Representation of a summary of fit plot demonstrating the reliability and validity of the model</w:t>
            </w:r>
          </w:p>
        </w:tc>
        <w:tc>
          <w:tcPr>
            <w:tcW w:w="2500" w:type="pct"/>
          </w:tcPr>
          <w:p w14:paraId="4562671F" w14:textId="59428962" w:rsidR="00F75FA3" w:rsidRPr="00C35D0C" w:rsidRDefault="00F75FA3" w:rsidP="00F75FA3">
            <w:pPr>
              <w:pStyle w:val="Caption"/>
              <w:cnfStyle w:val="000000000000" w:firstRow="0" w:lastRow="0" w:firstColumn="0" w:lastColumn="0" w:oddVBand="0" w:evenVBand="0" w:oddHBand="0" w:evenHBand="0" w:firstRowFirstColumn="0" w:firstRowLastColumn="0" w:lastRowFirstColumn="0" w:lastRowLastColumn="0"/>
            </w:pPr>
            <w:r w:rsidRPr="00C35D0C">
              <w:t>Figure 8: Representation of the observed vs. predicted plot for the results based on a line of best fit</w:t>
            </w:r>
          </w:p>
        </w:tc>
      </w:tr>
    </w:tbl>
    <w:p w14:paraId="61B7E4E3" w14:textId="77777777" w:rsidR="004D78B3" w:rsidRPr="00C35D0C" w:rsidRDefault="004D78B3">
      <w:pPr>
        <w:suppressAutoHyphens w:val="0"/>
        <w:spacing w:before="0" w:beforeAutospacing="0" w:after="160" w:afterAutospacing="0" w:line="259" w:lineRule="auto"/>
        <w:jc w:val="left"/>
        <w:rPr>
          <w:rFonts w:eastAsiaTheme="majorEastAsia"/>
          <w:b/>
          <w:sz w:val="24"/>
          <w:szCs w:val="24"/>
          <w:u w:val="single"/>
        </w:rPr>
      </w:pPr>
      <w:bookmarkStart w:id="24" w:name="_Toc205918984"/>
      <w:r w:rsidRPr="00C35D0C">
        <w:rPr>
          <w:sz w:val="24"/>
        </w:rPr>
        <w:br w:type="page"/>
      </w:r>
    </w:p>
    <w:p w14:paraId="08BD35B7" w14:textId="09A6DEA4" w:rsidR="000531C2" w:rsidRPr="00C35D0C" w:rsidRDefault="000531C2" w:rsidP="002B60DB">
      <w:pPr>
        <w:pStyle w:val="Heading3"/>
        <w:spacing w:line="360" w:lineRule="auto"/>
        <w:rPr>
          <w:sz w:val="24"/>
        </w:rPr>
      </w:pPr>
      <w:r w:rsidRPr="00C35D0C">
        <w:rPr>
          <w:sz w:val="24"/>
        </w:rPr>
        <w:lastRenderedPageBreak/>
        <w:t xml:space="preserve">Results for </w:t>
      </w:r>
      <w:r w:rsidR="001B794E" w:rsidRPr="00C35D0C">
        <w:rPr>
          <w:sz w:val="24"/>
        </w:rPr>
        <w:t>co-catalyst approach</w:t>
      </w:r>
      <w:bookmarkEnd w:id="24"/>
    </w:p>
    <w:p w14:paraId="5384314E" w14:textId="1E98758B" w:rsidR="0010268D" w:rsidRPr="00C35D0C" w:rsidRDefault="0010268D" w:rsidP="003A3189">
      <w:pPr>
        <w:pStyle w:val="Caption"/>
      </w:pPr>
      <w:r w:rsidRPr="00C35D0C">
        <w:t xml:space="preserve">Table </w:t>
      </w:r>
      <w:fldSimple w:instr=" SEQ Table \* ARABIC ">
        <w:r w:rsidR="004F1BBA" w:rsidRPr="00C35D0C">
          <w:rPr>
            <w:noProof/>
          </w:rPr>
          <w:t>2</w:t>
        </w:r>
      </w:fldSimple>
      <w:r w:rsidRPr="00C35D0C">
        <w:t xml:space="preserve">: Co-catalyst </w:t>
      </w:r>
      <w:r w:rsidR="004C3886" w:rsidRPr="00C35D0C">
        <w:t xml:space="preserve">reactions using CAM (0.10 equiv.) </w:t>
      </w:r>
      <w:r w:rsidRPr="00C35D0C">
        <w:t xml:space="preserve">at 0.50 M concentration using </w:t>
      </w:r>
      <w:r w:rsidR="004C3886" w:rsidRPr="00C35D0C">
        <w:t xml:space="preserve">a </w:t>
      </w:r>
      <w:r w:rsidRPr="00C35D0C">
        <w:t>316L Stainless steel coil (40 m</w:t>
      </w:r>
      <w:r w:rsidR="00382598" w:rsidRPr="00C35D0C">
        <w:t>L</w:t>
      </w:r>
      <w:r w:rsidRPr="00C35D0C">
        <w:t>) and cooling coil (2.</w:t>
      </w:r>
      <w:r w:rsidR="00DD48D8">
        <w:t>5</w:t>
      </w:r>
      <w:r w:rsidRPr="00C35D0C">
        <w:t xml:space="preserve"> m</w:t>
      </w:r>
      <w:r w:rsidR="00382598" w:rsidRPr="00C35D0C">
        <w:t>L</w:t>
      </w:r>
      <w:r w:rsidRPr="00C35D0C">
        <w:t xml:space="preserve">) at 15°C.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9"/>
        <w:gridCol w:w="3330"/>
        <w:gridCol w:w="1022"/>
        <w:gridCol w:w="1239"/>
        <w:gridCol w:w="1219"/>
        <w:gridCol w:w="1177"/>
      </w:tblGrid>
      <w:tr w:rsidR="00EE7704" w:rsidRPr="00C35D0C" w14:paraId="195642F4" w14:textId="77777777" w:rsidTr="00712B03">
        <w:trPr>
          <w:trHeight w:val="283"/>
        </w:trPr>
        <w:tc>
          <w:tcPr>
            <w:tcW w:w="0" w:type="auto"/>
            <w:noWrap/>
            <w:vAlign w:val="center"/>
            <w:hideMark/>
          </w:tcPr>
          <w:p w14:paraId="0ABDF242" w14:textId="77777777" w:rsidR="00EE7704" w:rsidRPr="00C35D0C" w:rsidRDefault="00EE7704" w:rsidP="002B60DB">
            <w:pPr>
              <w:spacing w:after="0" w:line="360" w:lineRule="auto"/>
              <w:rPr>
                <w:rFonts w:eastAsia="Times New Roman"/>
                <w:b/>
                <w:bCs/>
                <w:color w:val="000000" w:themeColor="text1"/>
                <w:sz w:val="20"/>
                <w:szCs w:val="20"/>
                <w:lang w:eastAsia="en-ZA"/>
              </w:rPr>
            </w:pPr>
            <w:r w:rsidRPr="00C35D0C">
              <w:rPr>
                <w:rFonts w:eastAsia="Times New Roman"/>
                <w:b/>
                <w:bCs/>
                <w:color w:val="000000" w:themeColor="text1"/>
                <w:sz w:val="20"/>
                <w:szCs w:val="20"/>
                <w:lang w:eastAsia="en-ZA"/>
              </w:rPr>
              <w:t>Entry no</w:t>
            </w:r>
          </w:p>
        </w:tc>
        <w:tc>
          <w:tcPr>
            <w:tcW w:w="0" w:type="auto"/>
          </w:tcPr>
          <w:p w14:paraId="3403819A" w14:textId="77777777" w:rsidR="00EE7704" w:rsidRPr="00C35D0C" w:rsidRDefault="00EE7704" w:rsidP="002B60DB">
            <w:pPr>
              <w:spacing w:after="0" w:line="360" w:lineRule="auto"/>
              <w:rPr>
                <w:b/>
                <w:bCs/>
                <w:color w:val="000000" w:themeColor="text1"/>
                <w:sz w:val="20"/>
                <w:szCs w:val="20"/>
              </w:rPr>
            </w:pPr>
            <w:r w:rsidRPr="00C35D0C">
              <w:rPr>
                <w:b/>
                <w:bCs/>
                <w:color w:val="000000" w:themeColor="text1"/>
                <w:sz w:val="20"/>
                <w:szCs w:val="20"/>
              </w:rPr>
              <w:t>Catalyst combination with CAM (0.10 equivalents)</w:t>
            </w:r>
          </w:p>
        </w:tc>
        <w:tc>
          <w:tcPr>
            <w:tcW w:w="0" w:type="auto"/>
            <w:vAlign w:val="center"/>
          </w:tcPr>
          <w:p w14:paraId="058FD08F" w14:textId="77777777" w:rsidR="00EE7704" w:rsidRPr="00C35D0C" w:rsidRDefault="00EE7704" w:rsidP="002B60DB">
            <w:pPr>
              <w:spacing w:after="0" w:line="360" w:lineRule="auto"/>
              <w:rPr>
                <w:b/>
                <w:bCs/>
                <w:color w:val="000000" w:themeColor="text1"/>
                <w:sz w:val="20"/>
                <w:szCs w:val="20"/>
              </w:rPr>
            </w:pPr>
            <w:r w:rsidRPr="00C35D0C">
              <w:rPr>
                <w:b/>
                <w:bCs/>
                <w:color w:val="000000" w:themeColor="text1"/>
                <w:sz w:val="20"/>
                <w:szCs w:val="20"/>
              </w:rPr>
              <w:t>Cat Equiv.</w:t>
            </w:r>
          </w:p>
        </w:tc>
        <w:tc>
          <w:tcPr>
            <w:tcW w:w="0" w:type="auto"/>
            <w:noWrap/>
            <w:vAlign w:val="center"/>
            <w:hideMark/>
          </w:tcPr>
          <w:p w14:paraId="7940A8BB" w14:textId="2B9F9C63" w:rsidR="00EE7704" w:rsidRPr="00C35D0C" w:rsidRDefault="00EE7704" w:rsidP="002B60DB">
            <w:pPr>
              <w:spacing w:after="0" w:line="360" w:lineRule="auto"/>
              <w:rPr>
                <w:rFonts w:eastAsia="Times New Roman"/>
                <w:b/>
                <w:bCs/>
                <w:color w:val="000000" w:themeColor="text1"/>
                <w:sz w:val="20"/>
                <w:szCs w:val="20"/>
                <w:lang w:eastAsia="en-ZA"/>
              </w:rPr>
            </w:pPr>
            <w:r w:rsidRPr="00C35D0C">
              <w:rPr>
                <w:b/>
                <w:bCs/>
                <w:color w:val="000000" w:themeColor="text1"/>
                <w:sz w:val="20"/>
                <w:szCs w:val="20"/>
              </w:rPr>
              <w:t>Tres</w:t>
            </w:r>
            <w:r w:rsidR="00F2201A" w:rsidRPr="00C35D0C">
              <w:rPr>
                <w:b/>
                <w:bCs/>
                <w:color w:val="000000" w:themeColor="text1"/>
                <w:sz w:val="20"/>
                <w:szCs w:val="20"/>
              </w:rPr>
              <w:t>.</w:t>
            </w:r>
            <w:r w:rsidRPr="00C35D0C">
              <w:rPr>
                <w:b/>
                <w:bCs/>
                <w:color w:val="000000" w:themeColor="text1"/>
                <w:sz w:val="20"/>
                <w:szCs w:val="20"/>
              </w:rPr>
              <w:t xml:space="preserve"> (min)</w:t>
            </w:r>
          </w:p>
        </w:tc>
        <w:tc>
          <w:tcPr>
            <w:tcW w:w="0" w:type="auto"/>
            <w:noWrap/>
            <w:vAlign w:val="center"/>
            <w:hideMark/>
          </w:tcPr>
          <w:p w14:paraId="40960346" w14:textId="77777777" w:rsidR="00EE7704" w:rsidRPr="00C35D0C" w:rsidRDefault="00EE7704" w:rsidP="002B60DB">
            <w:pPr>
              <w:spacing w:after="0" w:line="360" w:lineRule="auto"/>
              <w:rPr>
                <w:rFonts w:eastAsia="Times New Roman"/>
                <w:b/>
                <w:bCs/>
                <w:color w:val="000000" w:themeColor="text1"/>
                <w:sz w:val="20"/>
                <w:szCs w:val="20"/>
                <w:lang w:eastAsia="en-ZA"/>
              </w:rPr>
            </w:pPr>
            <w:r w:rsidRPr="00C35D0C">
              <w:rPr>
                <w:b/>
                <w:bCs/>
                <w:color w:val="000000" w:themeColor="text1"/>
                <w:sz w:val="20"/>
                <w:szCs w:val="20"/>
              </w:rPr>
              <w:t>Temp. (°C)</w:t>
            </w:r>
          </w:p>
        </w:tc>
        <w:tc>
          <w:tcPr>
            <w:tcW w:w="0" w:type="auto"/>
            <w:vAlign w:val="center"/>
          </w:tcPr>
          <w:p w14:paraId="5608594A" w14:textId="77777777" w:rsidR="00EE7704" w:rsidRPr="00C35D0C" w:rsidRDefault="00EE7704" w:rsidP="002B60DB">
            <w:pPr>
              <w:spacing w:after="0" w:line="360" w:lineRule="auto"/>
              <w:rPr>
                <w:b/>
                <w:bCs/>
                <w:color w:val="000000" w:themeColor="text1"/>
                <w:sz w:val="20"/>
                <w:szCs w:val="20"/>
              </w:rPr>
            </w:pPr>
            <w:r w:rsidRPr="00C35D0C">
              <w:rPr>
                <w:b/>
                <w:bCs/>
                <w:color w:val="000000" w:themeColor="text1"/>
                <w:sz w:val="20"/>
                <w:szCs w:val="20"/>
              </w:rPr>
              <w:t>GC-FID Conv.</w:t>
            </w:r>
          </w:p>
        </w:tc>
      </w:tr>
      <w:tr w:rsidR="00EE7704" w:rsidRPr="00C35D0C" w14:paraId="31C6DE4C" w14:textId="77777777" w:rsidTr="00712B03">
        <w:trPr>
          <w:trHeight w:val="283"/>
        </w:trPr>
        <w:tc>
          <w:tcPr>
            <w:tcW w:w="0" w:type="auto"/>
            <w:noWrap/>
            <w:vAlign w:val="center"/>
          </w:tcPr>
          <w:p w14:paraId="1D5340AB" w14:textId="77777777" w:rsidR="00EE7704" w:rsidRPr="00C35D0C" w:rsidRDefault="00EE7704" w:rsidP="002B60DB">
            <w:pPr>
              <w:spacing w:after="0" w:line="360" w:lineRule="auto"/>
              <w:rPr>
                <w:rFonts w:eastAsia="Times New Roman"/>
                <w:b/>
                <w:bCs/>
                <w:color w:val="000000" w:themeColor="text1"/>
                <w:sz w:val="20"/>
                <w:szCs w:val="20"/>
                <w:lang w:eastAsia="en-ZA"/>
              </w:rPr>
            </w:pPr>
            <w:r w:rsidRPr="00C35D0C">
              <w:rPr>
                <w:b/>
                <w:bCs/>
                <w:color w:val="000000" w:themeColor="text1"/>
                <w:sz w:val="20"/>
                <w:szCs w:val="20"/>
              </w:rPr>
              <w:t>1</w:t>
            </w:r>
          </w:p>
        </w:tc>
        <w:tc>
          <w:tcPr>
            <w:tcW w:w="0" w:type="auto"/>
          </w:tcPr>
          <w:p w14:paraId="1DE4922D" w14:textId="77777777" w:rsidR="00EE7704" w:rsidRPr="00C35D0C" w:rsidRDefault="00EE7704" w:rsidP="002B60DB">
            <w:pPr>
              <w:spacing w:after="0" w:line="360" w:lineRule="auto"/>
              <w:rPr>
                <w:b/>
                <w:bCs/>
                <w:color w:val="000000" w:themeColor="text1"/>
                <w:sz w:val="20"/>
                <w:szCs w:val="20"/>
              </w:rPr>
            </w:pPr>
            <w:r w:rsidRPr="00C35D0C">
              <w:rPr>
                <w:color w:val="000000" w:themeColor="text1"/>
                <w:sz w:val="20"/>
                <w:szCs w:val="20"/>
              </w:rPr>
              <w:t>Tartaric acid</w:t>
            </w:r>
          </w:p>
        </w:tc>
        <w:tc>
          <w:tcPr>
            <w:tcW w:w="0" w:type="auto"/>
            <w:vAlign w:val="center"/>
          </w:tcPr>
          <w:p w14:paraId="64C888B6" w14:textId="77777777" w:rsidR="00EE7704" w:rsidRPr="00C35D0C" w:rsidRDefault="00EE7704" w:rsidP="002B60DB">
            <w:pPr>
              <w:spacing w:after="0" w:line="360" w:lineRule="auto"/>
              <w:rPr>
                <w:b/>
                <w:bCs/>
                <w:color w:val="000000" w:themeColor="text1"/>
                <w:sz w:val="20"/>
                <w:szCs w:val="20"/>
              </w:rPr>
            </w:pPr>
            <w:r w:rsidRPr="00C35D0C">
              <w:rPr>
                <w:color w:val="000000" w:themeColor="text1"/>
                <w:sz w:val="20"/>
                <w:szCs w:val="20"/>
              </w:rPr>
              <w:t>0.10</w:t>
            </w:r>
          </w:p>
        </w:tc>
        <w:tc>
          <w:tcPr>
            <w:tcW w:w="0" w:type="auto"/>
            <w:noWrap/>
            <w:vAlign w:val="center"/>
          </w:tcPr>
          <w:p w14:paraId="7C318914" w14:textId="77777777" w:rsidR="00EE7704" w:rsidRPr="00C35D0C" w:rsidRDefault="00EE7704" w:rsidP="002B60DB">
            <w:pPr>
              <w:spacing w:after="0" w:line="360" w:lineRule="auto"/>
              <w:rPr>
                <w:b/>
                <w:bCs/>
                <w:color w:val="000000" w:themeColor="text1"/>
                <w:sz w:val="20"/>
                <w:szCs w:val="20"/>
              </w:rPr>
            </w:pPr>
            <w:r w:rsidRPr="00C35D0C">
              <w:rPr>
                <w:color w:val="000000" w:themeColor="text1"/>
                <w:sz w:val="20"/>
                <w:szCs w:val="20"/>
              </w:rPr>
              <w:t>10</w:t>
            </w:r>
          </w:p>
        </w:tc>
        <w:tc>
          <w:tcPr>
            <w:tcW w:w="0" w:type="auto"/>
            <w:noWrap/>
            <w:vAlign w:val="center"/>
          </w:tcPr>
          <w:p w14:paraId="1364B1BD" w14:textId="77777777" w:rsidR="00EE7704" w:rsidRPr="00C35D0C" w:rsidRDefault="00EE7704" w:rsidP="002B60DB">
            <w:pPr>
              <w:spacing w:after="0" w:line="360" w:lineRule="auto"/>
              <w:rPr>
                <w:b/>
                <w:bCs/>
                <w:color w:val="000000" w:themeColor="text1"/>
                <w:sz w:val="20"/>
                <w:szCs w:val="20"/>
              </w:rPr>
            </w:pPr>
            <w:r w:rsidRPr="00C35D0C">
              <w:rPr>
                <w:color w:val="000000" w:themeColor="text1"/>
                <w:sz w:val="20"/>
                <w:szCs w:val="20"/>
              </w:rPr>
              <w:t>120</w:t>
            </w:r>
          </w:p>
        </w:tc>
        <w:tc>
          <w:tcPr>
            <w:tcW w:w="0" w:type="auto"/>
            <w:vAlign w:val="bottom"/>
          </w:tcPr>
          <w:p w14:paraId="190361AD" w14:textId="77777777" w:rsidR="00EE7704" w:rsidRPr="00C35D0C" w:rsidRDefault="00EE7704" w:rsidP="002B60DB">
            <w:pPr>
              <w:spacing w:after="0" w:line="360" w:lineRule="auto"/>
              <w:rPr>
                <w:b/>
                <w:bCs/>
                <w:color w:val="000000" w:themeColor="text1"/>
                <w:sz w:val="20"/>
                <w:szCs w:val="20"/>
              </w:rPr>
            </w:pPr>
            <w:r w:rsidRPr="00C35D0C">
              <w:rPr>
                <w:color w:val="000000" w:themeColor="text1"/>
                <w:sz w:val="20"/>
                <w:szCs w:val="20"/>
              </w:rPr>
              <w:t>9.32</w:t>
            </w:r>
          </w:p>
        </w:tc>
      </w:tr>
      <w:tr w:rsidR="00EE7704" w:rsidRPr="00C35D0C" w14:paraId="11D8BA38" w14:textId="77777777" w:rsidTr="00712B03">
        <w:trPr>
          <w:trHeight w:val="283"/>
        </w:trPr>
        <w:tc>
          <w:tcPr>
            <w:tcW w:w="0" w:type="auto"/>
            <w:noWrap/>
            <w:vAlign w:val="center"/>
          </w:tcPr>
          <w:p w14:paraId="354AE925" w14:textId="77777777" w:rsidR="00EE7704" w:rsidRPr="00C35D0C" w:rsidRDefault="00EE7704" w:rsidP="002B60DB">
            <w:pPr>
              <w:spacing w:after="0" w:line="360" w:lineRule="auto"/>
              <w:rPr>
                <w:rFonts w:eastAsia="Times New Roman"/>
                <w:b/>
                <w:bCs/>
                <w:color w:val="000000" w:themeColor="text1"/>
                <w:sz w:val="20"/>
                <w:szCs w:val="20"/>
                <w:lang w:eastAsia="en-ZA"/>
              </w:rPr>
            </w:pPr>
            <w:r w:rsidRPr="00C35D0C">
              <w:rPr>
                <w:b/>
                <w:bCs/>
                <w:color w:val="000000" w:themeColor="text1"/>
                <w:sz w:val="20"/>
                <w:szCs w:val="20"/>
              </w:rPr>
              <w:t>2</w:t>
            </w:r>
          </w:p>
        </w:tc>
        <w:tc>
          <w:tcPr>
            <w:tcW w:w="0" w:type="auto"/>
          </w:tcPr>
          <w:p w14:paraId="15DEFAA0" w14:textId="77777777" w:rsidR="00EE7704" w:rsidRPr="00C35D0C" w:rsidRDefault="00EE7704" w:rsidP="002B60DB">
            <w:pPr>
              <w:spacing w:after="0" w:line="360" w:lineRule="auto"/>
              <w:rPr>
                <w:b/>
                <w:bCs/>
                <w:color w:val="000000" w:themeColor="text1"/>
                <w:sz w:val="20"/>
                <w:szCs w:val="20"/>
              </w:rPr>
            </w:pPr>
            <w:r w:rsidRPr="00C35D0C">
              <w:rPr>
                <w:color w:val="000000" w:themeColor="text1"/>
                <w:sz w:val="20"/>
                <w:szCs w:val="20"/>
              </w:rPr>
              <w:t>Tartaric acid</w:t>
            </w:r>
          </w:p>
        </w:tc>
        <w:tc>
          <w:tcPr>
            <w:tcW w:w="0" w:type="auto"/>
            <w:vAlign w:val="center"/>
          </w:tcPr>
          <w:p w14:paraId="264178DC" w14:textId="77777777" w:rsidR="00EE7704" w:rsidRPr="00C35D0C" w:rsidRDefault="00EE7704" w:rsidP="002B60DB">
            <w:pPr>
              <w:spacing w:after="0" w:line="360" w:lineRule="auto"/>
              <w:rPr>
                <w:b/>
                <w:bCs/>
                <w:color w:val="000000" w:themeColor="text1"/>
                <w:sz w:val="20"/>
                <w:szCs w:val="20"/>
              </w:rPr>
            </w:pPr>
            <w:r w:rsidRPr="00C35D0C">
              <w:rPr>
                <w:color w:val="000000" w:themeColor="text1"/>
                <w:sz w:val="20"/>
                <w:szCs w:val="20"/>
              </w:rPr>
              <w:t>0.10</w:t>
            </w:r>
          </w:p>
        </w:tc>
        <w:tc>
          <w:tcPr>
            <w:tcW w:w="0" w:type="auto"/>
            <w:noWrap/>
            <w:vAlign w:val="center"/>
          </w:tcPr>
          <w:p w14:paraId="38C65442" w14:textId="77777777" w:rsidR="00EE7704" w:rsidRPr="00C35D0C" w:rsidRDefault="00EE7704" w:rsidP="002B60DB">
            <w:pPr>
              <w:spacing w:after="0" w:line="360" w:lineRule="auto"/>
              <w:rPr>
                <w:b/>
                <w:bCs/>
                <w:color w:val="000000" w:themeColor="text1"/>
                <w:sz w:val="20"/>
                <w:szCs w:val="20"/>
              </w:rPr>
            </w:pPr>
            <w:r w:rsidRPr="00C35D0C">
              <w:rPr>
                <w:rFonts w:eastAsia="Times New Roman"/>
                <w:color w:val="000000" w:themeColor="text1"/>
                <w:sz w:val="20"/>
                <w:szCs w:val="20"/>
                <w:lang w:eastAsia="en-ZA"/>
              </w:rPr>
              <w:t>10</w:t>
            </w:r>
          </w:p>
        </w:tc>
        <w:tc>
          <w:tcPr>
            <w:tcW w:w="0" w:type="auto"/>
            <w:noWrap/>
            <w:vAlign w:val="center"/>
          </w:tcPr>
          <w:p w14:paraId="2B9B34A1" w14:textId="77777777" w:rsidR="00EE7704" w:rsidRPr="00C35D0C" w:rsidRDefault="00EE7704" w:rsidP="002B60DB">
            <w:pPr>
              <w:spacing w:after="0" w:line="360" w:lineRule="auto"/>
              <w:rPr>
                <w:b/>
                <w:bCs/>
                <w:color w:val="000000" w:themeColor="text1"/>
                <w:sz w:val="20"/>
                <w:szCs w:val="20"/>
              </w:rPr>
            </w:pPr>
            <w:r w:rsidRPr="00C35D0C">
              <w:rPr>
                <w:color w:val="000000" w:themeColor="text1"/>
                <w:sz w:val="20"/>
                <w:szCs w:val="20"/>
              </w:rPr>
              <w:t>120</w:t>
            </w:r>
          </w:p>
        </w:tc>
        <w:tc>
          <w:tcPr>
            <w:tcW w:w="0" w:type="auto"/>
            <w:vAlign w:val="bottom"/>
          </w:tcPr>
          <w:p w14:paraId="7C3ED75B" w14:textId="77777777" w:rsidR="00EE7704" w:rsidRPr="00C35D0C" w:rsidRDefault="00EE7704" w:rsidP="002B60DB">
            <w:pPr>
              <w:spacing w:after="0" w:line="360" w:lineRule="auto"/>
              <w:rPr>
                <w:b/>
                <w:bCs/>
                <w:color w:val="000000" w:themeColor="text1"/>
                <w:sz w:val="20"/>
                <w:szCs w:val="20"/>
              </w:rPr>
            </w:pPr>
            <w:r w:rsidRPr="00C35D0C">
              <w:rPr>
                <w:color w:val="000000" w:themeColor="text1"/>
                <w:sz w:val="20"/>
                <w:szCs w:val="20"/>
              </w:rPr>
              <w:t>8.64</w:t>
            </w:r>
          </w:p>
        </w:tc>
      </w:tr>
      <w:tr w:rsidR="00EE7704" w:rsidRPr="00C35D0C" w14:paraId="35B4BC36" w14:textId="77777777" w:rsidTr="00712B03">
        <w:trPr>
          <w:trHeight w:val="283"/>
        </w:trPr>
        <w:tc>
          <w:tcPr>
            <w:tcW w:w="0" w:type="auto"/>
            <w:noWrap/>
            <w:vAlign w:val="center"/>
          </w:tcPr>
          <w:p w14:paraId="426CA912" w14:textId="77777777" w:rsidR="00EE7704" w:rsidRPr="00C35D0C" w:rsidRDefault="00EE7704" w:rsidP="002B60DB">
            <w:pPr>
              <w:spacing w:after="0" w:line="360" w:lineRule="auto"/>
              <w:rPr>
                <w:rFonts w:eastAsia="Times New Roman"/>
                <w:b/>
                <w:bCs/>
                <w:color w:val="000000" w:themeColor="text1"/>
                <w:sz w:val="20"/>
                <w:szCs w:val="20"/>
                <w:lang w:eastAsia="en-ZA"/>
              </w:rPr>
            </w:pPr>
            <w:r w:rsidRPr="00C35D0C">
              <w:rPr>
                <w:b/>
                <w:bCs/>
                <w:color w:val="000000" w:themeColor="text1"/>
                <w:sz w:val="20"/>
                <w:szCs w:val="20"/>
              </w:rPr>
              <w:t>3</w:t>
            </w:r>
          </w:p>
        </w:tc>
        <w:tc>
          <w:tcPr>
            <w:tcW w:w="0" w:type="auto"/>
          </w:tcPr>
          <w:p w14:paraId="5D9EF041"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 xml:space="preserve">Oxalic acid </w:t>
            </w:r>
          </w:p>
        </w:tc>
        <w:tc>
          <w:tcPr>
            <w:tcW w:w="0" w:type="auto"/>
            <w:vAlign w:val="center"/>
          </w:tcPr>
          <w:p w14:paraId="3573C9DA"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 xml:space="preserve">0.05 </w:t>
            </w:r>
          </w:p>
        </w:tc>
        <w:tc>
          <w:tcPr>
            <w:tcW w:w="0" w:type="auto"/>
            <w:noWrap/>
            <w:vAlign w:val="center"/>
          </w:tcPr>
          <w:p w14:paraId="36137AAD" w14:textId="77777777" w:rsidR="00EE7704" w:rsidRPr="00C35D0C" w:rsidRDefault="00EE7704" w:rsidP="002B60DB">
            <w:pPr>
              <w:spacing w:after="0" w:line="360" w:lineRule="auto"/>
              <w:rPr>
                <w:rFonts w:eastAsia="Times New Roman"/>
                <w:color w:val="000000" w:themeColor="text1"/>
                <w:sz w:val="20"/>
                <w:szCs w:val="20"/>
                <w:lang w:eastAsia="en-ZA"/>
              </w:rPr>
            </w:pPr>
            <w:r w:rsidRPr="00C35D0C">
              <w:rPr>
                <w:color w:val="000000" w:themeColor="text1"/>
                <w:sz w:val="20"/>
                <w:szCs w:val="20"/>
              </w:rPr>
              <w:t>20</w:t>
            </w:r>
          </w:p>
        </w:tc>
        <w:tc>
          <w:tcPr>
            <w:tcW w:w="0" w:type="auto"/>
            <w:noWrap/>
            <w:vAlign w:val="center"/>
          </w:tcPr>
          <w:p w14:paraId="24560775" w14:textId="77777777" w:rsidR="00EE7704" w:rsidRPr="00C35D0C" w:rsidRDefault="00EE7704" w:rsidP="002B60DB">
            <w:pPr>
              <w:spacing w:after="0" w:line="360" w:lineRule="auto"/>
              <w:rPr>
                <w:rFonts w:eastAsia="Times New Roman"/>
                <w:color w:val="000000" w:themeColor="text1"/>
                <w:sz w:val="20"/>
                <w:szCs w:val="20"/>
                <w:lang w:eastAsia="en-ZA"/>
              </w:rPr>
            </w:pPr>
            <w:r w:rsidRPr="00C35D0C">
              <w:rPr>
                <w:color w:val="000000" w:themeColor="text1"/>
                <w:sz w:val="20"/>
                <w:szCs w:val="20"/>
              </w:rPr>
              <w:t>140</w:t>
            </w:r>
          </w:p>
        </w:tc>
        <w:tc>
          <w:tcPr>
            <w:tcW w:w="0" w:type="auto"/>
            <w:vAlign w:val="bottom"/>
          </w:tcPr>
          <w:p w14:paraId="1368C75B"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25.73</w:t>
            </w:r>
          </w:p>
        </w:tc>
      </w:tr>
      <w:tr w:rsidR="00EE7704" w:rsidRPr="00C35D0C" w14:paraId="1D8804CA" w14:textId="77777777" w:rsidTr="00712B03">
        <w:trPr>
          <w:trHeight w:val="283"/>
        </w:trPr>
        <w:tc>
          <w:tcPr>
            <w:tcW w:w="0" w:type="auto"/>
            <w:noWrap/>
            <w:vAlign w:val="center"/>
          </w:tcPr>
          <w:p w14:paraId="71A52866" w14:textId="77777777" w:rsidR="00EE7704" w:rsidRPr="00C35D0C" w:rsidRDefault="00EE7704" w:rsidP="002B60DB">
            <w:pPr>
              <w:spacing w:after="0" w:line="360" w:lineRule="auto"/>
              <w:rPr>
                <w:rFonts w:eastAsia="Times New Roman"/>
                <w:b/>
                <w:bCs/>
                <w:color w:val="000000" w:themeColor="text1"/>
                <w:sz w:val="20"/>
                <w:szCs w:val="20"/>
                <w:lang w:eastAsia="en-ZA"/>
              </w:rPr>
            </w:pPr>
            <w:r w:rsidRPr="00C35D0C">
              <w:rPr>
                <w:rFonts w:eastAsia="Times New Roman"/>
                <w:b/>
                <w:bCs/>
                <w:color w:val="000000" w:themeColor="text1"/>
                <w:sz w:val="20"/>
                <w:szCs w:val="20"/>
                <w:lang w:eastAsia="en-ZA"/>
              </w:rPr>
              <w:t>4</w:t>
            </w:r>
          </w:p>
        </w:tc>
        <w:tc>
          <w:tcPr>
            <w:tcW w:w="0" w:type="auto"/>
          </w:tcPr>
          <w:p w14:paraId="680BC784"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 xml:space="preserve">Oxalic acid </w:t>
            </w:r>
          </w:p>
        </w:tc>
        <w:tc>
          <w:tcPr>
            <w:tcW w:w="0" w:type="auto"/>
          </w:tcPr>
          <w:p w14:paraId="26F1F38A"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 xml:space="preserve">0.05 </w:t>
            </w:r>
          </w:p>
        </w:tc>
        <w:tc>
          <w:tcPr>
            <w:tcW w:w="0" w:type="auto"/>
            <w:noWrap/>
            <w:vAlign w:val="center"/>
          </w:tcPr>
          <w:p w14:paraId="2B18ADC8" w14:textId="77777777" w:rsidR="00EE7704" w:rsidRPr="00C35D0C" w:rsidRDefault="00EE7704" w:rsidP="002B60DB">
            <w:pPr>
              <w:spacing w:after="0" w:line="360" w:lineRule="auto"/>
              <w:rPr>
                <w:rFonts w:eastAsia="Times New Roman"/>
                <w:color w:val="000000" w:themeColor="text1"/>
                <w:sz w:val="20"/>
                <w:szCs w:val="20"/>
                <w:lang w:eastAsia="en-ZA"/>
              </w:rPr>
            </w:pPr>
            <w:r w:rsidRPr="00C35D0C">
              <w:rPr>
                <w:rFonts w:eastAsia="Times New Roman"/>
                <w:color w:val="000000" w:themeColor="text1"/>
                <w:sz w:val="20"/>
                <w:szCs w:val="20"/>
                <w:lang w:eastAsia="en-ZA"/>
              </w:rPr>
              <w:t>20</w:t>
            </w:r>
          </w:p>
        </w:tc>
        <w:tc>
          <w:tcPr>
            <w:tcW w:w="0" w:type="auto"/>
            <w:noWrap/>
            <w:vAlign w:val="center"/>
          </w:tcPr>
          <w:p w14:paraId="6CCF916B" w14:textId="77777777" w:rsidR="00EE7704" w:rsidRPr="00C35D0C" w:rsidRDefault="00EE7704" w:rsidP="002B60DB">
            <w:pPr>
              <w:spacing w:after="0" w:line="360" w:lineRule="auto"/>
              <w:rPr>
                <w:rFonts w:eastAsia="Times New Roman"/>
                <w:color w:val="000000" w:themeColor="text1"/>
                <w:sz w:val="20"/>
                <w:szCs w:val="20"/>
                <w:lang w:eastAsia="en-ZA"/>
              </w:rPr>
            </w:pPr>
            <w:r w:rsidRPr="00C35D0C">
              <w:rPr>
                <w:color w:val="000000" w:themeColor="text1"/>
                <w:sz w:val="20"/>
                <w:szCs w:val="20"/>
              </w:rPr>
              <w:t>160</w:t>
            </w:r>
          </w:p>
        </w:tc>
        <w:tc>
          <w:tcPr>
            <w:tcW w:w="0" w:type="auto"/>
            <w:vAlign w:val="bottom"/>
          </w:tcPr>
          <w:p w14:paraId="720AA5D0"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33.19</w:t>
            </w:r>
          </w:p>
        </w:tc>
      </w:tr>
      <w:tr w:rsidR="00EE7704" w:rsidRPr="00C35D0C" w14:paraId="260A5858" w14:textId="77777777" w:rsidTr="00712B03">
        <w:trPr>
          <w:trHeight w:val="283"/>
        </w:trPr>
        <w:tc>
          <w:tcPr>
            <w:tcW w:w="0" w:type="auto"/>
            <w:noWrap/>
            <w:vAlign w:val="center"/>
          </w:tcPr>
          <w:p w14:paraId="062C8657" w14:textId="77777777" w:rsidR="00EE7704" w:rsidRPr="00C35D0C" w:rsidRDefault="00EE7704" w:rsidP="002B60DB">
            <w:pPr>
              <w:spacing w:after="0" w:line="360" w:lineRule="auto"/>
              <w:rPr>
                <w:rFonts w:eastAsia="Times New Roman"/>
                <w:b/>
                <w:bCs/>
                <w:color w:val="000000" w:themeColor="text1"/>
                <w:sz w:val="20"/>
                <w:szCs w:val="20"/>
                <w:lang w:eastAsia="en-ZA"/>
              </w:rPr>
            </w:pPr>
            <w:r w:rsidRPr="00C35D0C">
              <w:rPr>
                <w:rFonts w:eastAsia="Times New Roman"/>
                <w:b/>
                <w:bCs/>
                <w:color w:val="000000" w:themeColor="text1"/>
                <w:sz w:val="20"/>
                <w:szCs w:val="20"/>
                <w:lang w:eastAsia="en-ZA"/>
              </w:rPr>
              <w:t>5</w:t>
            </w:r>
          </w:p>
        </w:tc>
        <w:tc>
          <w:tcPr>
            <w:tcW w:w="0" w:type="auto"/>
          </w:tcPr>
          <w:p w14:paraId="752A599F"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 xml:space="preserve">Oxalic acid </w:t>
            </w:r>
          </w:p>
        </w:tc>
        <w:tc>
          <w:tcPr>
            <w:tcW w:w="0" w:type="auto"/>
          </w:tcPr>
          <w:p w14:paraId="74BD146E"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 xml:space="preserve">0.05 </w:t>
            </w:r>
          </w:p>
        </w:tc>
        <w:tc>
          <w:tcPr>
            <w:tcW w:w="0" w:type="auto"/>
            <w:noWrap/>
            <w:vAlign w:val="center"/>
          </w:tcPr>
          <w:p w14:paraId="14C5C0EA" w14:textId="77777777" w:rsidR="00EE7704" w:rsidRPr="00C35D0C" w:rsidRDefault="00EE7704" w:rsidP="002B60DB">
            <w:pPr>
              <w:spacing w:after="0" w:line="360" w:lineRule="auto"/>
              <w:rPr>
                <w:rFonts w:eastAsia="Times New Roman"/>
                <w:color w:val="000000" w:themeColor="text1"/>
                <w:sz w:val="20"/>
                <w:szCs w:val="20"/>
                <w:lang w:eastAsia="en-ZA"/>
              </w:rPr>
            </w:pPr>
            <w:r w:rsidRPr="00C35D0C">
              <w:rPr>
                <w:color w:val="000000" w:themeColor="text1"/>
                <w:sz w:val="20"/>
                <w:szCs w:val="20"/>
              </w:rPr>
              <w:t>15</w:t>
            </w:r>
          </w:p>
        </w:tc>
        <w:tc>
          <w:tcPr>
            <w:tcW w:w="0" w:type="auto"/>
            <w:noWrap/>
            <w:vAlign w:val="center"/>
          </w:tcPr>
          <w:p w14:paraId="01869BB7" w14:textId="77777777" w:rsidR="00EE7704" w:rsidRPr="00C35D0C" w:rsidRDefault="00EE7704" w:rsidP="002B60DB">
            <w:pPr>
              <w:spacing w:after="0" w:line="360" w:lineRule="auto"/>
              <w:rPr>
                <w:rFonts w:eastAsia="Times New Roman"/>
                <w:color w:val="000000" w:themeColor="text1"/>
                <w:sz w:val="20"/>
                <w:szCs w:val="20"/>
                <w:lang w:eastAsia="en-ZA"/>
              </w:rPr>
            </w:pPr>
            <w:r w:rsidRPr="00C35D0C">
              <w:rPr>
                <w:color w:val="000000" w:themeColor="text1"/>
                <w:sz w:val="20"/>
                <w:szCs w:val="20"/>
              </w:rPr>
              <w:t>140</w:t>
            </w:r>
          </w:p>
        </w:tc>
        <w:tc>
          <w:tcPr>
            <w:tcW w:w="0" w:type="auto"/>
            <w:vAlign w:val="bottom"/>
          </w:tcPr>
          <w:p w14:paraId="241072A1"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28.41</w:t>
            </w:r>
          </w:p>
        </w:tc>
      </w:tr>
      <w:tr w:rsidR="00EE7704" w:rsidRPr="00C35D0C" w14:paraId="3C230B91" w14:textId="77777777" w:rsidTr="00712B03">
        <w:trPr>
          <w:trHeight w:val="283"/>
        </w:trPr>
        <w:tc>
          <w:tcPr>
            <w:tcW w:w="0" w:type="auto"/>
            <w:noWrap/>
            <w:vAlign w:val="center"/>
          </w:tcPr>
          <w:p w14:paraId="75EBDC61" w14:textId="77777777" w:rsidR="00EE7704" w:rsidRPr="00C35D0C" w:rsidRDefault="00EE7704" w:rsidP="002B60DB">
            <w:pPr>
              <w:spacing w:after="0" w:line="360" w:lineRule="auto"/>
              <w:rPr>
                <w:rFonts w:eastAsia="Times New Roman"/>
                <w:b/>
                <w:bCs/>
                <w:color w:val="000000" w:themeColor="text1"/>
                <w:sz w:val="20"/>
                <w:szCs w:val="20"/>
                <w:lang w:eastAsia="en-ZA"/>
              </w:rPr>
            </w:pPr>
            <w:r w:rsidRPr="00C35D0C">
              <w:rPr>
                <w:rFonts w:eastAsia="Times New Roman"/>
                <w:b/>
                <w:bCs/>
                <w:color w:val="000000" w:themeColor="text1"/>
                <w:sz w:val="20"/>
                <w:szCs w:val="20"/>
                <w:lang w:eastAsia="en-ZA"/>
              </w:rPr>
              <w:t>6</w:t>
            </w:r>
          </w:p>
        </w:tc>
        <w:tc>
          <w:tcPr>
            <w:tcW w:w="0" w:type="auto"/>
          </w:tcPr>
          <w:p w14:paraId="74726477"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 xml:space="preserve">Oxalic acid </w:t>
            </w:r>
          </w:p>
        </w:tc>
        <w:tc>
          <w:tcPr>
            <w:tcW w:w="0" w:type="auto"/>
          </w:tcPr>
          <w:p w14:paraId="63852F20"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 xml:space="preserve">0.05 </w:t>
            </w:r>
          </w:p>
        </w:tc>
        <w:tc>
          <w:tcPr>
            <w:tcW w:w="0" w:type="auto"/>
            <w:noWrap/>
            <w:vAlign w:val="center"/>
          </w:tcPr>
          <w:p w14:paraId="076DCF3F" w14:textId="77777777" w:rsidR="00EE7704" w:rsidRPr="00C35D0C" w:rsidRDefault="00EE7704" w:rsidP="002B60DB">
            <w:pPr>
              <w:spacing w:after="0" w:line="360" w:lineRule="auto"/>
              <w:rPr>
                <w:rFonts w:eastAsia="Times New Roman"/>
                <w:color w:val="000000" w:themeColor="text1"/>
                <w:sz w:val="20"/>
                <w:szCs w:val="20"/>
                <w:lang w:eastAsia="en-ZA"/>
              </w:rPr>
            </w:pPr>
            <w:r w:rsidRPr="00C35D0C">
              <w:rPr>
                <w:color w:val="000000" w:themeColor="text1"/>
                <w:sz w:val="20"/>
                <w:szCs w:val="20"/>
              </w:rPr>
              <w:t>15</w:t>
            </w:r>
          </w:p>
        </w:tc>
        <w:tc>
          <w:tcPr>
            <w:tcW w:w="0" w:type="auto"/>
            <w:noWrap/>
            <w:vAlign w:val="center"/>
          </w:tcPr>
          <w:p w14:paraId="1AB45797" w14:textId="77777777" w:rsidR="00EE7704" w:rsidRPr="00C35D0C" w:rsidRDefault="00EE7704" w:rsidP="002B60DB">
            <w:pPr>
              <w:spacing w:after="0" w:line="360" w:lineRule="auto"/>
              <w:rPr>
                <w:rFonts w:eastAsia="Times New Roman"/>
                <w:color w:val="000000" w:themeColor="text1"/>
                <w:sz w:val="20"/>
                <w:szCs w:val="20"/>
                <w:lang w:eastAsia="en-ZA"/>
              </w:rPr>
            </w:pPr>
            <w:r w:rsidRPr="00C35D0C">
              <w:rPr>
                <w:color w:val="000000" w:themeColor="text1"/>
                <w:sz w:val="20"/>
                <w:szCs w:val="20"/>
              </w:rPr>
              <w:t>160</w:t>
            </w:r>
          </w:p>
        </w:tc>
        <w:tc>
          <w:tcPr>
            <w:tcW w:w="0" w:type="auto"/>
            <w:vAlign w:val="bottom"/>
          </w:tcPr>
          <w:p w14:paraId="1390FC12"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31.16</w:t>
            </w:r>
          </w:p>
        </w:tc>
      </w:tr>
      <w:tr w:rsidR="00EE7704" w:rsidRPr="00C35D0C" w14:paraId="335E9A83" w14:textId="77777777" w:rsidTr="00712B03">
        <w:trPr>
          <w:trHeight w:val="283"/>
        </w:trPr>
        <w:tc>
          <w:tcPr>
            <w:tcW w:w="0" w:type="auto"/>
            <w:noWrap/>
            <w:vAlign w:val="center"/>
          </w:tcPr>
          <w:p w14:paraId="277F8907" w14:textId="77777777" w:rsidR="00EE7704" w:rsidRPr="00C35D0C" w:rsidRDefault="00EE7704" w:rsidP="002B60DB">
            <w:pPr>
              <w:spacing w:after="0" w:line="360" w:lineRule="auto"/>
              <w:rPr>
                <w:rFonts w:eastAsia="Times New Roman"/>
                <w:b/>
                <w:bCs/>
                <w:color w:val="000000" w:themeColor="text1"/>
                <w:sz w:val="20"/>
                <w:szCs w:val="20"/>
                <w:lang w:eastAsia="en-ZA"/>
              </w:rPr>
            </w:pPr>
            <w:r w:rsidRPr="00C35D0C">
              <w:rPr>
                <w:b/>
                <w:bCs/>
                <w:color w:val="000000" w:themeColor="text1"/>
                <w:sz w:val="20"/>
                <w:szCs w:val="20"/>
              </w:rPr>
              <w:t>7</w:t>
            </w:r>
          </w:p>
        </w:tc>
        <w:tc>
          <w:tcPr>
            <w:tcW w:w="0" w:type="auto"/>
          </w:tcPr>
          <w:p w14:paraId="62B892BB"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Tri-sodium citrate</w:t>
            </w:r>
          </w:p>
        </w:tc>
        <w:tc>
          <w:tcPr>
            <w:tcW w:w="0" w:type="auto"/>
            <w:vAlign w:val="center"/>
          </w:tcPr>
          <w:p w14:paraId="5DE1EAD2"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0.10</w:t>
            </w:r>
          </w:p>
        </w:tc>
        <w:tc>
          <w:tcPr>
            <w:tcW w:w="0" w:type="auto"/>
            <w:noWrap/>
            <w:vAlign w:val="center"/>
          </w:tcPr>
          <w:p w14:paraId="3EFA60CB" w14:textId="77777777" w:rsidR="00EE7704" w:rsidRPr="00C35D0C" w:rsidRDefault="00EE7704" w:rsidP="002B60DB">
            <w:pPr>
              <w:spacing w:after="0" w:line="360" w:lineRule="auto"/>
              <w:rPr>
                <w:rFonts w:eastAsia="Times New Roman"/>
                <w:color w:val="000000" w:themeColor="text1"/>
                <w:sz w:val="20"/>
                <w:szCs w:val="20"/>
                <w:lang w:eastAsia="en-ZA"/>
              </w:rPr>
            </w:pPr>
            <w:r w:rsidRPr="00C35D0C">
              <w:rPr>
                <w:color w:val="000000" w:themeColor="text1"/>
                <w:sz w:val="20"/>
                <w:szCs w:val="20"/>
              </w:rPr>
              <w:t>20</w:t>
            </w:r>
          </w:p>
        </w:tc>
        <w:tc>
          <w:tcPr>
            <w:tcW w:w="0" w:type="auto"/>
            <w:noWrap/>
            <w:vAlign w:val="center"/>
          </w:tcPr>
          <w:p w14:paraId="266011CE"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140</w:t>
            </w:r>
          </w:p>
        </w:tc>
        <w:tc>
          <w:tcPr>
            <w:tcW w:w="0" w:type="auto"/>
            <w:vAlign w:val="bottom"/>
          </w:tcPr>
          <w:p w14:paraId="4E97DF4E"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1.09</w:t>
            </w:r>
          </w:p>
        </w:tc>
      </w:tr>
      <w:tr w:rsidR="00EE7704" w:rsidRPr="00C35D0C" w14:paraId="28EF4B4D" w14:textId="77777777" w:rsidTr="00712B03">
        <w:trPr>
          <w:trHeight w:val="283"/>
        </w:trPr>
        <w:tc>
          <w:tcPr>
            <w:tcW w:w="0" w:type="auto"/>
            <w:noWrap/>
            <w:vAlign w:val="center"/>
          </w:tcPr>
          <w:p w14:paraId="4F5A7200" w14:textId="77777777" w:rsidR="00EE7704" w:rsidRPr="00C35D0C" w:rsidRDefault="00EE7704" w:rsidP="002B60DB">
            <w:pPr>
              <w:spacing w:after="0" w:line="360" w:lineRule="auto"/>
              <w:rPr>
                <w:rFonts w:eastAsia="Times New Roman"/>
                <w:b/>
                <w:bCs/>
                <w:color w:val="000000" w:themeColor="text1"/>
                <w:sz w:val="20"/>
                <w:szCs w:val="20"/>
                <w:lang w:eastAsia="en-ZA"/>
              </w:rPr>
            </w:pPr>
            <w:r w:rsidRPr="00C35D0C">
              <w:rPr>
                <w:b/>
                <w:bCs/>
                <w:color w:val="000000" w:themeColor="text1"/>
                <w:sz w:val="20"/>
                <w:szCs w:val="20"/>
              </w:rPr>
              <w:t>8</w:t>
            </w:r>
          </w:p>
        </w:tc>
        <w:tc>
          <w:tcPr>
            <w:tcW w:w="0" w:type="auto"/>
          </w:tcPr>
          <w:p w14:paraId="5BD43EBE"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Ammonium acetate</w:t>
            </w:r>
          </w:p>
        </w:tc>
        <w:tc>
          <w:tcPr>
            <w:tcW w:w="0" w:type="auto"/>
          </w:tcPr>
          <w:p w14:paraId="7877E991"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0.10</w:t>
            </w:r>
          </w:p>
        </w:tc>
        <w:tc>
          <w:tcPr>
            <w:tcW w:w="0" w:type="auto"/>
            <w:noWrap/>
            <w:vAlign w:val="center"/>
          </w:tcPr>
          <w:p w14:paraId="2B486B1E" w14:textId="77777777" w:rsidR="00EE7704" w:rsidRPr="00C35D0C" w:rsidRDefault="00EE7704" w:rsidP="002B60DB">
            <w:pPr>
              <w:spacing w:after="0" w:line="360" w:lineRule="auto"/>
              <w:rPr>
                <w:rFonts w:eastAsia="Times New Roman"/>
                <w:color w:val="000000" w:themeColor="text1"/>
                <w:sz w:val="20"/>
                <w:szCs w:val="20"/>
                <w:lang w:eastAsia="en-ZA"/>
              </w:rPr>
            </w:pPr>
            <w:r w:rsidRPr="00C35D0C">
              <w:rPr>
                <w:color w:val="000000" w:themeColor="text1"/>
                <w:sz w:val="20"/>
                <w:szCs w:val="20"/>
              </w:rPr>
              <w:t>20</w:t>
            </w:r>
          </w:p>
        </w:tc>
        <w:tc>
          <w:tcPr>
            <w:tcW w:w="0" w:type="auto"/>
            <w:noWrap/>
            <w:vAlign w:val="center"/>
          </w:tcPr>
          <w:p w14:paraId="14423917"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140</w:t>
            </w:r>
          </w:p>
        </w:tc>
        <w:tc>
          <w:tcPr>
            <w:tcW w:w="0" w:type="auto"/>
            <w:vAlign w:val="bottom"/>
          </w:tcPr>
          <w:p w14:paraId="4B94DD01"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2.15</w:t>
            </w:r>
          </w:p>
        </w:tc>
      </w:tr>
      <w:tr w:rsidR="00EE7704" w:rsidRPr="00C35D0C" w14:paraId="377FFBE3" w14:textId="77777777" w:rsidTr="00712B03">
        <w:trPr>
          <w:trHeight w:val="283"/>
        </w:trPr>
        <w:tc>
          <w:tcPr>
            <w:tcW w:w="0" w:type="auto"/>
            <w:noWrap/>
            <w:vAlign w:val="center"/>
          </w:tcPr>
          <w:p w14:paraId="7F289DF0" w14:textId="77777777" w:rsidR="00EE7704" w:rsidRPr="00C35D0C" w:rsidRDefault="00EE7704" w:rsidP="002B60DB">
            <w:pPr>
              <w:spacing w:after="0" w:line="360" w:lineRule="auto"/>
              <w:rPr>
                <w:rFonts w:eastAsia="Times New Roman"/>
                <w:b/>
                <w:bCs/>
                <w:color w:val="000000" w:themeColor="text1"/>
                <w:sz w:val="20"/>
                <w:szCs w:val="20"/>
                <w:lang w:eastAsia="en-ZA"/>
              </w:rPr>
            </w:pPr>
            <w:r w:rsidRPr="00C35D0C">
              <w:rPr>
                <w:b/>
                <w:bCs/>
                <w:color w:val="000000" w:themeColor="text1"/>
                <w:sz w:val="20"/>
                <w:szCs w:val="20"/>
              </w:rPr>
              <w:t>9</w:t>
            </w:r>
          </w:p>
        </w:tc>
        <w:tc>
          <w:tcPr>
            <w:tcW w:w="0" w:type="auto"/>
          </w:tcPr>
          <w:p w14:paraId="543FFFA4"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Tri-ammonium citrate</w:t>
            </w:r>
          </w:p>
        </w:tc>
        <w:tc>
          <w:tcPr>
            <w:tcW w:w="0" w:type="auto"/>
          </w:tcPr>
          <w:p w14:paraId="363F0F5E"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0.10</w:t>
            </w:r>
          </w:p>
        </w:tc>
        <w:tc>
          <w:tcPr>
            <w:tcW w:w="0" w:type="auto"/>
            <w:noWrap/>
            <w:vAlign w:val="center"/>
          </w:tcPr>
          <w:p w14:paraId="2C3D6C5B" w14:textId="77777777" w:rsidR="00EE7704" w:rsidRPr="00C35D0C" w:rsidRDefault="00EE7704" w:rsidP="002B60DB">
            <w:pPr>
              <w:spacing w:after="0" w:line="360" w:lineRule="auto"/>
              <w:rPr>
                <w:rFonts w:eastAsia="Times New Roman"/>
                <w:color w:val="000000" w:themeColor="text1"/>
                <w:sz w:val="20"/>
                <w:szCs w:val="20"/>
                <w:lang w:eastAsia="en-ZA"/>
              </w:rPr>
            </w:pPr>
            <w:r w:rsidRPr="00C35D0C">
              <w:rPr>
                <w:color w:val="000000" w:themeColor="text1"/>
                <w:sz w:val="20"/>
                <w:szCs w:val="20"/>
              </w:rPr>
              <w:t>20</w:t>
            </w:r>
          </w:p>
        </w:tc>
        <w:tc>
          <w:tcPr>
            <w:tcW w:w="0" w:type="auto"/>
            <w:noWrap/>
            <w:vAlign w:val="center"/>
          </w:tcPr>
          <w:p w14:paraId="4B72A56A"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140</w:t>
            </w:r>
          </w:p>
        </w:tc>
        <w:tc>
          <w:tcPr>
            <w:tcW w:w="0" w:type="auto"/>
            <w:vAlign w:val="bottom"/>
          </w:tcPr>
          <w:p w14:paraId="0840C2DB" w14:textId="77777777" w:rsidR="00EE7704" w:rsidRPr="00C35D0C" w:rsidRDefault="00EE7704" w:rsidP="002B60DB">
            <w:pPr>
              <w:spacing w:after="0" w:line="360" w:lineRule="auto"/>
              <w:rPr>
                <w:color w:val="000000" w:themeColor="text1"/>
                <w:sz w:val="20"/>
                <w:szCs w:val="20"/>
              </w:rPr>
            </w:pPr>
            <w:r w:rsidRPr="00C35D0C">
              <w:rPr>
                <w:color w:val="000000" w:themeColor="text1"/>
                <w:sz w:val="20"/>
                <w:szCs w:val="20"/>
              </w:rPr>
              <w:t>0.62</w:t>
            </w:r>
          </w:p>
        </w:tc>
      </w:tr>
    </w:tbl>
    <w:p w14:paraId="389A9C12" w14:textId="77777777" w:rsidR="004D78B3" w:rsidRPr="00C35D0C" w:rsidRDefault="004D78B3">
      <w:pPr>
        <w:suppressAutoHyphens w:val="0"/>
        <w:spacing w:before="0" w:beforeAutospacing="0" w:after="160" w:afterAutospacing="0" w:line="259" w:lineRule="auto"/>
        <w:jc w:val="left"/>
        <w:rPr>
          <w:rFonts w:eastAsiaTheme="majorEastAsia"/>
          <w:b/>
          <w:sz w:val="24"/>
          <w:szCs w:val="24"/>
          <w:u w:val="single"/>
        </w:rPr>
      </w:pPr>
      <w:bookmarkStart w:id="25" w:name="_Toc205918985"/>
      <w:r w:rsidRPr="00C35D0C">
        <w:rPr>
          <w:sz w:val="24"/>
        </w:rPr>
        <w:br w:type="page"/>
      </w:r>
    </w:p>
    <w:p w14:paraId="183434AB" w14:textId="16864891" w:rsidR="00DE52A8" w:rsidRPr="00C35D0C" w:rsidRDefault="00DE52A8" w:rsidP="002B60DB">
      <w:pPr>
        <w:pStyle w:val="Heading3"/>
        <w:spacing w:line="360" w:lineRule="auto"/>
        <w:rPr>
          <w:sz w:val="24"/>
        </w:rPr>
      </w:pPr>
      <w:r w:rsidRPr="00C35D0C">
        <w:rPr>
          <w:sz w:val="24"/>
        </w:rPr>
        <w:lastRenderedPageBreak/>
        <w:t>Results for</w:t>
      </w:r>
      <w:r w:rsidR="001A4B08" w:rsidRPr="00C35D0C">
        <w:rPr>
          <w:sz w:val="24"/>
        </w:rPr>
        <w:t xml:space="preserve"> further optimization </w:t>
      </w:r>
      <w:r w:rsidR="005C7E60" w:rsidRPr="00C35D0C">
        <w:rPr>
          <w:sz w:val="24"/>
        </w:rPr>
        <w:t>at various temperatures and residence</w:t>
      </w:r>
      <w:r w:rsidR="00186B6C" w:rsidRPr="00C35D0C">
        <w:rPr>
          <w:sz w:val="24"/>
        </w:rPr>
        <w:t xml:space="preserve"> times</w:t>
      </w:r>
      <w:bookmarkEnd w:id="25"/>
      <w:r w:rsidR="005C7E60" w:rsidRPr="00C35D0C">
        <w:rPr>
          <w:sz w:val="24"/>
        </w:rPr>
        <w:t xml:space="preserve"> </w:t>
      </w:r>
    </w:p>
    <w:p w14:paraId="32386A80" w14:textId="4410CCD8" w:rsidR="004C3886" w:rsidRPr="00C35D0C" w:rsidRDefault="004C3886" w:rsidP="003A3189">
      <w:pPr>
        <w:pStyle w:val="Caption"/>
      </w:pPr>
      <w:r w:rsidRPr="00C35D0C">
        <w:t xml:space="preserve">Table </w:t>
      </w:r>
      <w:fldSimple w:instr=" SEQ Table \* ARABIC ">
        <w:r w:rsidR="004F1BBA" w:rsidRPr="00C35D0C">
          <w:rPr>
            <w:noProof/>
          </w:rPr>
          <w:t>3</w:t>
        </w:r>
      </w:fldSimple>
      <w:r w:rsidRPr="00C35D0C">
        <w:t>: GC-FID conversions using citric acid monohydrate (0.10 equiv.) at 0.50 M concentration and screening coil volume, residence times and temperature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0"/>
        <w:gridCol w:w="1573"/>
        <w:gridCol w:w="2453"/>
        <w:gridCol w:w="1617"/>
        <w:gridCol w:w="2003"/>
      </w:tblGrid>
      <w:tr w:rsidR="00FF13D4" w:rsidRPr="00C35D0C" w14:paraId="73B125C8" w14:textId="77777777" w:rsidTr="00A71FD6">
        <w:trPr>
          <w:trHeight w:val="300"/>
        </w:trPr>
        <w:tc>
          <w:tcPr>
            <w:tcW w:w="759" w:type="pct"/>
            <w:noWrap/>
            <w:vAlign w:val="center"/>
            <w:hideMark/>
          </w:tcPr>
          <w:p w14:paraId="6F1E65C5" w14:textId="77777777" w:rsidR="00FF13D4" w:rsidRPr="00C35D0C" w:rsidRDefault="00FF13D4" w:rsidP="002B60DB">
            <w:pPr>
              <w:spacing w:after="0" w:line="360" w:lineRule="auto"/>
              <w:rPr>
                <w:rFonts w:eastAsia="Times New Roman"/>
                <w:b/>
                <w:bCs/>
                <w:color w:val="000000"/>
                <w:sz w:val="20"/>
                <w:szCs w:val="20"/>
                <w:lang w:eastAsia="en-ZA"/>
              </w:rPr>
            </w:pPr>
            <w:r w:rsidRPr="00C35D0C">
              <w:rPr>
                <w:rFonts w:eastAsia="Times New Roman"/>
                <w:b/>
                <w:bCs/>
                <w:color w:val="000000"/>
                <w:sz w:val="20"/>
                <w:szCs w:val="20"/>
                <w:lang w:eastAsia="en-ZA"/>
              </w:rPr>
              <w:t>Entry no</w:t>
            </w:r>
          </w:p>
        </w:tc>
        <w:tc>
          <w:tcPr>
            <w:tcW w:w="872" w:type="pct"/>
            <w:noWrap/>
            <w:vAlign w:val="center"/>
            <w:hideMark/>
          </w:tcPr>
          <w:p w14:paraId="7C331BCB" w14:textId="253F5DAE" w:rsidR="00FF13D4" w:rsidRPr="00C35D0C" w:rsidRDefault="00FF13D4" w:rsidP="002B60DB">
            <w:pPr>
              <w:spacing w:after="0" w:line="360" w:lineRule="auto"/>
              <w:rPr>
                <w:rFonts w:eastAsia="Times New Roman"/>
                <w:b/>
                <w:bCs/>
                <w:color w:val="000000"/>
                <w:sz w:val="20"/>
                <w:szCs w:val="20"/>
                <w:lang w:eastAsia="en-ZA"/>
              </w:rPr>
            </w:pPr>
            <w:r w:rsidRPr="00C35D0C">
              <w:rPr>
                <w:rFonts w:eastAsia="Times New Roman"/>
                <w:b/>
                <w:bCs/>
                <w:color w:val="000000"/>
                <w:sz w:val="20"/>
                <w:szCs w:val="20"/>
                <w:lang w:eastAsia="en-ZA"/>
              </w:rPr>
              <w:t>Tres</w:t>
            </w:r>
            <w:r w:rsidR="00F2201A" w:rsidRPr="00C35D0C">
              <w:rPr>
                <w:rFonts w:eastAsia="Times New Roman"/>
                <w:b/>
                <w:bCs/>
                <w:color w:val="000000"/>
                <w:sz w:val="20"/>
                <w:szCs w:val="20"/>
                <w:lang w:eastAsia="en-ZA"/>
              </w:rPr>
              <w:t>.</w:t>
            </w:r>
            <w:r w:rsidRPr="00C35D0C">
              <w:rPr>
                <w:rFonts w:eastAsia="Times New Roman"/>
                <w:b/>
                <w:bCs/>
                <w:color w:val="000000"/>
                <w:sz w:val="20"/>
                <w:szCs w:val="20"/>
                <w:lang w:eastAsia="en-ZA"/>
              </w:rPr>
              <w:t xml:space="preserve"> (min)</w:t>
            </w:r>
          </w:p>
        </w:tc>
        <w:tc>
          <w:tcPr>
            <w:tcW w:w="1360" w:type="pct"/>
            <w:vAlign w:val="center"/>
            <w:hideMark/>
          </w:tcPr>
          <w:p w14:paraId="4FBE23DF" w14:textId="77777777" w:rsidR="00FF13D4" w:rsidRPr="00C35D0C" w:rsidRDefault="00FF13D4" w:rsidP="002B60DB">
            <w:pPr>
              <w:spacing w:after="0" w:line="360" w:lineRule="auto"/>
              <w:rPr>
                <w:rFonts w:eastAsia="Times New Roman"/>
                <w:b/>
                <w:bCs/>
                <w:color w:val="000000"/>
                <w:sz w:val="20"/>
                <w:szCs w:val="20"/>
                <w:lang w:eastAsia="en-ZA"/>
              </w:rPr>
            </w:pPr>
            <w:r w:rsidRPr="00C35D0C">
              <w:rPr>
                <w:rFonts w:eastAsia="Times New Roman"/>
                <w:b/>
                <w:bCs/>
                <w:color w:val="000000"/>
                <w:sz w:val="20"/>
                <w:szCs w:val="20"/>
                <w:lang w:eastAsia="en-ZA"/>
              </w:rPr>
              <w:t>Coil Volume (mL)</w:t>
            </w:r>
          </w:p>
        </w:tc>
        <w:tc>
          <w:tcPr>
            <w:tcW w:w="897" w:type="pct"/>
            <w:noWrap/>
            <w:vAlign w:val="center"/>
            <w:hideMark/>
          </w:tcPr>
          <w:p w14:paraId="4C72F5DB" w14:textId="77777777" w:rsidR="00FF13D4" w:rsidRPr="00C35D0C" w:rsidRDefault="00FF13D4" w:rsidP="002B60DB">
            <w:pPr>
              <w:spacing w:after="0" w:line="360" w:lineRule="auto"/>
              <w:rPr>
                <w:rFonts w:eastAsia="Times New Roman"/>
                <w:b/>
                <w:bCs/>
                <w:color w:val="000000"/>
                <w:sz w:val="20"/>
                <w:szCs w:val="20"/>
                <w:lang w:eastAsia="en-ZA"/>
              </w:rPr>
            </w:pPr>
            <w:r w:rsidRPr="00C35D0C">
              <w:rPr>
                <w:rFonts w:eastAsia="Times New Roman"/>
                <w:b/>
                <w:bCs/>
                <w:color w:val="000000"/>
                <w:sz w:val="20"/>
                <w:szCs w:val="20"/>
                <w:lang w:eastAsia="en-ZA"/>
              </w:rPr>
              <w:t>Temp. (°C)</w:t>
            </w:r>
          </w:p>
        </w:tc>
        <w:tc>
          <w:tcPr>
            <w:tcW w:w="1111" w:type="pct"/>
            <w:noWrap/>
            <w:vAlign w:val="center"/>
            <w:hideMark/>
          </w:tcPr>
          <w:p w14:paraId="714EB636" w14:textId="77777777" w:rsidR="00FF13D4" w:rsidRPr="00C35D0C" w:rsidRDefault="00FF13D4" w:rsidP="002B60DB">
            <w:pPr>
              <w:spacing w:after="0" w:line="360" w:lineRule="auto"/>
              <w:rPr>
                <w:rFonts w:eastAsia="Times New Roman"/>
                <w:b/>
                <w:bCs/>
                <w:color w:val="000000"/>
                <w:sz w:val="20"/>
                <w:szCs w:val="20"/>
                <w:lang w:eastAsia="en-ZA"/>
              </w:rPr>
            </w:pPr>
            <w:r w:rsidRPr="00C35D0C">
              <w:rPr>
                <w:rFonts w:eastAsia="Times New Roman"/>
                <w:b/>
                <w:bCs/>
                <w:color w:val="000000"/>
                <w:sz w:val="20"/>
                <w:szCs w:val="20"/>
                <w:lang w:eastAsia="en-ZA"/>
              </w:rPr>
              <w:t>GC-FID Conv.</w:t>
            </w:r>
          </w:p>
        </w:tc>
      </w:tr>
      <w:tr w:rsidR="00FF13D4" w:rsidRPr="00C35D0C" w14:paraId="30F0B32E" w14:textId="77777777" w:rsidTr="00A71FD6">
        <w:trPr>
          <w:trHeight w:val="300"/>
        </w:trPr>
        <w:tc>
          <w:tcPr>
            <w:tcW w:w="759" w:type="pct"/>
            <w:noWrap/>
            <w:vAlign w:val="center"/>
            <w:hideMark/>
          </w:tcPr>
          <w:p w14:paraId="6E0366B6" w14:textId="77777777" w:rsidR="00FF13D4" w:rsidRPr="00C35D0C" w:rsidRDefault="00FF13D4" w:rsidP="002B60DB">
            <w:pPr>
              <w:spacing w:after="0" w:line="360" w:lineRule="auto"/>
              <w:rPr>
                <w:rFonts w:eastAsia="Times New Roman"/>
                <w:b/>
                <w:bCs/>
                <w:color w:val="000000"/>
                <w:sz w:val="20"/>
                <w:szCs w:val="20"/>
                <w:lang w:eastAsia="en-ZA"/>
              </w:rPr>
            </w:pPr>
            <w:r w:rsidRPr="00C35D0C">
              <w:rPr>
                <w:b/>
                <w:bCs/>
                <w:color w:val="000000" w:themeColor="text1"/>
                <w:sz w:val="20"/>
                <w:szCs w:val="20"/>
              </w:rPr>
              <w:t>1</w:t>
            </w:r>
          </w:p>
        </w:tc>
        <w:tc>
          <w:tcPr>
            <w:tcW w:w="872" w:type="pct"/>
            <w:noWrap/>
            <w:vAlign w:val="center"/>
            <w:hideMark/>
          </w:tcPr>
          <w:p w14:paraId="1388341A"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10</w:t>
            </w:r>
          </w:p>
        </w:tc>
        <w:tc>
          <w:tcPr>
            <w:tcW w:w="1360" w:type="pct"/>
            <w:vAlign w:val="center"/>
            <w:hideMark/>
          </w:tcPr>
          <w:p w14:paraId="6B439725"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897" w:type="pct"/>
            <w:noWrap/>
            <w:vAlign w:val="center"/>
            <w:hideMark/>
          </w:tcPr>
          <w:p w14:paraId="1B0A4E25"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100</w:t>
            </w:r>
          </w:p>
        </w:tc>
        <w:tc>
          <w:tcPr>
            <w:tcW w:w="1111" w:type="pct"/>
            <w:noWrap/>
            <w:vAlign w:val="center"/>
            <w:hideMark/>
          </w:tcPr>
          <w:p w14:paraId="7564A3E6"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1.23</w:t>
            </w:r>
          </w:p>
        </w:tc>
      </w:tr>
      <w:tr w:rsidR="00FF13D4" w:rsidRPr="00C35D0C" w14:paraId="52B0881E" w14:textId="77777777" w:rsidTr="00A71FD6">
        <w:trPr>
          <w:trHeight w:val="300"/>
        </w:trPr>
        <w:tc>
          <w:tcPr>
            <w:tcW w:w="759" w:type="pct"/>
            <w:noWrap/>
            <w:vAlign w:val="center"/>
            <w:hideMark/>
          </w:tcPr>
          <w:p w14:paraId="1D16B2AC" w14:textId="77777777" w:rsidR="00FF13D4" w:rsidRPr="00C35D0C" w:rsidRDefault="00FF13D4" w:rsidP="002B60DB">
            <w:pPr>
              <w:spacing w:after="0" w:line="360" w:lineRule="auto"/>
              <w:rPr>
                <w:rFonts w:eastAsia="Times New Roman"/>
                <w:b/>
                <w:bCs/>
                <w:color w:val="000000"/>
                <w:sz w:val="20"/>
                <w:szCs w:val="20"/>
                <w:lang w:eastAsia="en-ZA"/>
              </w:rPr>
            </w:pPr>
            <w:r w:rsidRPr="00C35D0C">
              <w:rPr>
                <w:b/>
                <w:bCs/>
                <w:color w:val="000000" w:themeColor="text1"/>
                <w:sz w:val="20"/>
                <w:szCs w:val="20"/>
              </w:rPr>
              <w:t>2</w:t>
            </w:r>
          </w:p>
        </w:tc>
        <w:tc>
          <w:tcPr>
            <w:tcW w:w="872" w:type="pct"/>
            <w:noWrap/>
            <w:vAlign w:val="center"/>
            <w:hideMark/>
          </w:tcPr>
          <w:p w14:paraId="0AD1247D"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1360" w:type="pct"/>
            <w:vAlign w:val="center"/>
            <w:hideMark/>
          </w:tcPr>
          <w:p w14:paraId="14718523"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897" w:type="pct"/>
            <w:noWrap/>
            <w:vAlign w:val="center"/>
            <w:hideMark/>
          </w:tcPr>
          <w:p w14:paraId="620D4C41"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100</w:t>
            </w:r>
          </w:p>
        </w:tc>
        <w:tc>
          <w:tcPr>
            <w:tcW w:w="1111" w:type="pct"/>
            <w:noWrap/>
            <w:vAlign w:val="center"/>
            <w:hideMark/>
          </w:tcPr>
          <w:p w14:paraId="333350D3"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2.35</w:t>
            </w:r>
          </w:p>
        </w:tc>
      </w:tr>
      <w:tr w:rsidR="00FF13D4" w:rsidRPr="00C35D0C" w14:paraId="1804FBC8" w14:textId="77777777" w:rsidTr="00A71FD6">
        <w:trPr>
          <w:trHeight w:val="300"/>
        </w:trPr>
        <w:tc>
          <w:tcPr>
            <w:tcW w:w="759" w:type="pct"/>
            <w:noWrap/>
            <w:vAlign w:val="center"/>
            <w:hideMark/>
          </w:tcPr>
          <w:p w14:paraId="5962BC17" w14:textId="77777777" w:rsidR="00FF13D4" w:rsidRPr="00C35D0C" w:rsidRDefault="00FF13D4" w:rsidP="002B60DB">
            <w:pPr>
              <w:spacing w:after="0" w:line="360" w:lineRule="auto"/>
              <w:rPr>
                <w:rFonts w:eastAsia="Times New Roman"/>
                <w:b/>
                <w:bCs/>
                <w:color w:val="000000"/>
                <w:sz w:val="20"/>
                <w:szCs w:val="20"/>
                <w:lang w:eastAsia="en-ZA"/>
              </w:rPr>
            </w:pPr>
            <w:r w:rsidRPr="00C35D0C">
              <w:rPr>
                <w:b/>
                <w:bCs/>
                <w:color w:val="000000" w:themeColor="text1"/>
                <w:sz w:val="20"/>
                <w:szCs w:val="20"/>
              </w:rPr>
              <w:t>3</w:t>
            </w:r>
          </w:p>
        </w:tc>
        <w:tc>
          <w:tcPr>
            <w:tcW w:w="872" w:type="pct"/>
            <w:noWrap/>
            <w:vAlign w:val="center"/>
            <w:hideMark/>
          </w:tcPr>
          <w:p w14:paraId="3BD6AC5A"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10</w:t>
            </w:r>
          </w:p>
        </w:tc>
        <w:tc>
          <w:tcPr>
            <w:tcW w:w="1360" w:type="pct"/>
            <w:vAlign w:val="center"/>
            <w:hideMark/>
          </w:tcPr>
          <w:p w14:paraId="359EC50C"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897" w:type="pct"/>
            <w:noWrap/>
            <w:vAlign w:val="center"/>
            <w:hideMark/>
          </w:tcPr>
          <w:p w14:paraId="26FA3AB9"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120</w:t>
            </w:r>
          </w:p>
        </w:tc>
        <w:tc>
          <w:tcPr>
            <w:tcW w:w="1111" w:type="pct"/>
            <w:noWrap/>
            <w:vAlign w:val="center"/>
            <w:hideMark/>
          </w:tcPr>
          <w:p w14:paraId="68AB8B1E"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13.06</w:t>
            </w:r>
          </w:p>
        </w:tc>
      </w:tr>
      <w:tr w:rsidR="00FF13D4" w:rsidRPr="00C35D0C" w14:paraId="66C3B3FF" w14:textId="77777777" w:rsidTr="00A71FD6">
        <w:trPr>
          <w:trHeight w:val="300"/>
        </w:trPr>
        <w:tc>
          <w:tcPr>
            <w:tcW w:w="759" w:type="pct"/>
            <w:noWrap/>
            <w:vAlign w:val="center"/>
            <w:hideMark/>
          </w:tcPr>
          <w:p w14:paraId="123BE121" w14:textId="77777777" w:rsidR="00FF13D4" w:rsidRPr="00C35D0C" w:rsidRDefault="00FF13D4" w:rsidP="002B60DB">
            <w:pPr>
              <w:spacing w:after="0" w:line="360" w:lineRule="auto"/>
              <w:rPr>
                <w:rFonts w:eastAsia="Times New Roman"/>
                <w:b/>
                <w:bCs/>
                <w:color w:val="000000"/>
                <w:sz w:val="20"/>
                <w:szCs w:val="20"/>
                <w:lang w:eastAsia="en-ZA"/>
              </w:rPr>
            </w:pPr>
            <w:r w:rsidRPr="00C35D0C">
              <w:rPr>
                <w:b/>
                <w:bCs/>
                <w:color w:val="000000" w:themeColor="text1"/>
                <w:sz w:val="20"/>
                <w:szCs w:val="20"/>
              </w:rPr>
              <w:t>4</w:t>
            </w:r>
          </w:p>
        </w:tc>
        <w:tc>
          <w:tcPr>
            <w:tcW w:w="872" w:type="pct"/>
            <w:noWrap/>
            <w:vAlign w:val="center"/>
            <w:hideMark/>
          </w:tcPr>
          <w:p w14:paraId="1E386EAE"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1360" w:type="pct"/>
            <w:vAlign w:val="center"/>
            <w:hideMark/>
          </w:tcPr>
          <w:p w14:paraId="75FACBD2"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897" w:type="pct"/>
            <w:noWrap/>
            <w:vAlign w:val="center"/>
            <w:hideMark/>
          </w:tcPr>
          <w:p w14:paraId="316A237D"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120</w:t>
            </w:r>
          </w:p>
        </w:tc>
        <w:tc>
          <w:tcPr>
            <w:tcW w:w="1111" w:type="pct"/>
            <w:noWrap/>
            <w:vAlign w:val="center"/>
            <w:hideMark/>
          </w:tcPr>
          <w:p w14:paraId="4FE030FA"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15.52</w:t>
            </w:r>
          </w:p>
        </w:tc>
      </w:tr>
      <w:tr w:rsidR="00FF13D4" w:rsidRPr="00C35D0C" w14:paraId="44944EA5" w14:textId="77777777" w:rsidTr="00A71FD6">
        <w:trPr>
          <w:trHeight w:val="300"/>
        </w:trPr>
        <w:tc>
          <w:tcPr>
            <w:tcW w:w="759" w:type="pct"/>
            <w:noWrap/>
            <w:vAlign w:val="center"/>
            <w:hideMark/>
          </w:tcPr>
          <w:p w14:paraId="7CDD1AEB" w14:textId="77777777" w:rsidR="00FF13D4" w:rsidRPr="00C35D0C" w:rsidRDefault="00FF13D4" w:rsidP="002B60DB">
            <w:pPr>
              <w:spacing w:after="0" w:line="360" w:lineRule="auto"/>
              <w:rPr>
                <w:rFonts w:eastAsia="Times New Roman"/>
                <w:b/>
                <w:bCs/>
                <w:color w:val="000000"/>
                <w:sz w:val="20"/>
                <w:szCs w:val="20"/>
                <w:lang w:eastAsia="en-ZA"/>
              </w:rPr>
            </w:pPr>
            <w:r w:rsidRPr="00C35D0C">
              <w:rPr>
                <w:b/>
                <w:bCs/>
                <w:color w:val="000000" w:themeColor="text1"/>
                <w:sz w:val="20"/>
                <w:szCs w:val="20"/>
              </w:rPr>
              <w:t>5</w:t>
            </w:r>
            <w:r w:rsidRPr="00C35D0C">
              <w:rPr>
                <w:b/>
                <w:bCs/>
                <w:color w:val="000000" w:themeColor="text1"/>
                <w:sz w:val="20"/>
                <w:szCs w:val="20"/>
                <w:vertAlign w:val="superscript"/>
              </w:rPr>
              <w:t>a</w:t>
            </w:r>
          </w:p>
        </w:tc>
        <w:tc>
          <w:tcPr>
            <w:tcW w:w="872" w:type="pct"/>
            <w:noWrap/>
            <w:vAlign w:val="center"/>
            <w:hideMark/>
          </w:tcPr>
          <w:p w14:paraId="495EAF0B"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15</w:t>
            </w:r>
          </w:p>
        </w:tc>
        <w:tc>
          <w:tcPr>
            <w:tcW w:w="1360" w:type="pct"/>
            <w:shd w:val="clear" w:color="000000" w:fill="FAE2D5"/>
            <w:vAlign w:val="center"/>
            <w:hideMark/>
          </w:tcPr>
          <w:p w14:paraId="506E14A2"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897" w:type="pct"/>
            <w:noWrap/>
            <w:vAlign w:val="center"/>
            <w:hideMark/>
          </w:tcPr>
          <w:p w14:paraId="2A1A6A50"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100</w:t>
            </w:r>
          </w:p>
        </w:tc>
        <w:tc>
          <w:tcPr>
            <w:tcW w:w="1111" w:type="pct"/>
            <w:noWrap/>
            <w:vAlign w:val="center"/>
            <w:hideMark/>
          </w:tcPr>
          <w:p w14:paraId="526D4246"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1.93</w:t>
            </w:r>
          </w:p>
        </w:tc>
      </w:tr>
      <w:tr w:rsidR="00FF13D4" w:rsidRPr="00C35D0C" w14:paraId="4159C294" w14:textId="77777777" w:rsidTr="00A71FD6">
        <w:trPr>
          <w:trHeight w:val="300"/>
        </w:trPr>
        <w:tc>
          <w:tcPr>
            <w:tcW w:w="759" w:type="pct"/>
            <w:noWrap/>
            <w:vAlign w:val="center"/>
            <w:hideMark/>
          </w:tcPr>
          <w:p w14:paraId="0899FA45" w14:textId="77777777" w:rsidR="00FF13D4" w:rsidRPr="00C35D0C" w:rsidRDefault="00FF13D4" w:rsidP="002B60DB">
            <w:pPr>
              <w:spacing w:after="0" w:line="360" w:lineRule="auto"/>
              <w:rPr>
                <w:rFonts w:eastAsia="Times New Roman"/>
                <w:b/>
                <w:bCs/>
                <w:color w:val="000000"/>
                <w:sz w:val="20"/>
                <w:szCs w:val="20"/>
                <w:lang w:eastAsia="en-ZA"/>
              </w:rPr>
            </w:pPr>
            <w:r w:rsidRPr="00C35D0C">
              <w:rPr>
                <w:b/>
                <w:bCs/>
                <w:color w:val="000000" w:themeColor="text1"/>
                <w:sz w:val="20"/>
                <w:szCs w:val="20"/>
              </w:rPr>
              <w:t>6</w:t>
            </w:r>
            <w:r w:rsidRPr="00C35D0C">
              <w:rPr>
                <w:b/>
                <w:bCs/>
                <w:color w:val="000000" w:themeColor="text1"/>
                <w:sz w:val="20"/>
                <w:szCs w:val="20"/>
                <w:vertAlign w:val="superscript"/>
              </w:rPr>
              <w:t>a</w:t>
            </w:r>
          </w:p>
        </w:tc>
        <w:tc>
          <w:tcPr>
            <w:tcW w:w="872" w:type="pct"/>
            <w:noWrap/>
            <w:vAlign w:val="center"/>
            <w:hideMark/>
          </w:tcPr>
          <w:p w14:paraId="1622D2E1"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30</w:t>
            </w:r>
          </w:p>
        </w:tc>
        <w:tc>
          <w:tcPr>
            <w:tcW w:w="1360" w:type="pct"/>
            <w:shd w:val="clear" w:color="000000" w:fill="FAE2D5"/>
            <w:vAlign w:val="center"/>
            <w:hideMark/>
          </w:tcPr>
          <w:p w14:paraId="5100C2DA"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897" w:type="pct"/>
            <w:noWrap/>
            <w:vAlign w:val="center"/>
            <w:hideMark/>
          </w:tcPr>
          <w:p w14:paraId="253FF91E"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100</w:t>
            </w:r>
          </w:p>
        </w:tc>
        <w:tc>
          <w:tcPr>
            <w:tcW w:w="1111" w:type="pct"/>
            <w:noWrap/>
            <w:vAlign w:val="center"/>
            <w:hideMark/>
          </w:tcPr>
          <w:p w14:paraId="2244B829"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6.22</w:t>
            </w:r>
          </w:p>
        </w:tc>
      </w:tr>
      <w:tr w:rsidR="00FF13D4" w:rsidRPr="00C35D0C" w14:paraId="0536411A" w14:textId="77777777" w:rsidTr="00A71FD6">
        <w:trPr>
          <w:trHeight w:val="300"/>
        </w:trPr>
        <w:tc>
          <w:tcPr>
            <w:tcW w:w="759" w:type="pct"/>
            <w:noWrap/>
            <w:vAlign w:val="center"/>
            <w:hideMark/>
          </w:tcPr>
          <w:p w14:paraId="2B8A7EC2" w14:textId="77777777" w:rsidR="00FF13D4" w:rsidRPr="00C35D0C" w:rsidRDefault="00FF13D4" w:rsidP="002B60DB">
            <w:pPr>
              <w:spacing w:after="0" w:line="360" w:lineRule="auto"/>
              <w:rPr>
                <w:rFonts w:eastAsia="Times New Roman"/>
                <w:b/>
                <w:bCs/>
                <w:color w:val="000000"/>
                <w:sz w:val="20"/>
                <w:szCs w:val="20"/>
                <w:lang w:eastAsia="en-ZA"/>
              </w:rPr>
            </w:pPr>
            <w:r w:rsidRPr="00C35D0C">
              <w:rPr>
                <w:b/>
                <w:bCs/>
                <w:color w:val="000000" w:themeColor="text1"/>
                <w:sz w:val="20"/>
                <w:szCs w:val="20"/>
              </w:rPr>
              <w:t>7</w:t>
            </w:r>
            <w:r w:rsidRPr="00C35D0C">
              <w:rPr>
                <w:b/>
                <w:bCs/>
                <w:color w:val="000000" w:themeColor="text1"/>
                <w:sz w:val="20"/>
                <w:szCs w:val="20"/>
                <w:vertAlign w:val="superscript"/>
              </w:rPr>
              <w:t>a</w:t>
            </w:r>
          </w:p>
        </w:tc>
        <w:tc>
          <w:tcPr>
            <w:tcW w:w="872" w:type="pct"/>
            <w:noWrap/>
            <w:vAlign w:val="center"/>
            <w:hideMark/>
          </w:tcPr>
          <w:p w14:paraId="7B2DADE4"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15</w:t>
            </w:r>
          </w:p>
        </w:tc>
        <w:tc>
          <w:tcPr>
            <w:tcW w:w="1360" w:type="pct"/>
            <w:shd w:val="clear" w:color="000000" w:fill="FAE2D5"/>
            <w:vAlign w:val="center"/>
            <w:hideMark/>
          </w:tcPr>
          <w:p w14:paraId="227506BB"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897" w:type="pct"/>
            <w:noWrap/>
            <w:vAlign w:val="center"/>
            <w:hideMark/>
          </w:tcPr>
          <w:p w14:paraId="7E8FF3FE"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120</w:t>
            </w:r>
          </w:p>
        </w:tc>
        <w:tc>
          <w:tcPr>
            <w:tcW w:w="1111" w:type="pct"/>
            <w:noWrap/>
            <w:vAlign w:val="center"/>
            <w:hideMark/>
          </w:tcPr>
          <w:p w14:paraId="73906316"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8.55</w:t>
            </w:r>
          </w:p>
        </w:tc>
      </w:tr>
      <w:tr w:rsidR="00FF13D4" w:rsidRPr="00C35D0C" w14:paraId="57D376B5" w14:textId="77777777" w:rsidTr="00A71FD6">
        <w:trPr>
          <w:trHeight w:val="300"/>
        </w:trPr>
        <w:tc>
          <w:tcPr>
            <w:tcW w:w="759" w:type="pct"/>
            <w:noWrap/>
            <w:vAlign w:val="center"/>
            <w:hideMark/>
          </w:tcPr>
          <w:p w14:paraId="0D6C2A89" w14:textId="77777777" w:rsidR="00FF13D4" w:rsidRPr="00C35D0C" w:rsidRDefault="00FF13D4" w:rsidP="002B60DB">
            <w:pPr>
              <w:spacing w:after="0" w:line="360" w:lineRule="auto"/>
              <w:rPr>
                <w:rFonts w:eastAsia="Times New Roman"/>
                <w:b/>
                <w:bCs/>
                <w:color w:val="000000"/>
                <w:sz w:val="20"/>
                <w:szCs w:val="20"/>
                <w:lang w:eastAsia="en-ZA"/>
              </w:rPr>
            </w:pPr>
            <w:r w:rsidRPr="00C35D0C">
              <w:rPr>
                <w:b/>
                <w:bCs/>
                <w:color w:val="000000" w:themeColor="text1"/>
                <w:sz w:val="20"/>
                <w:szCs w:val="20"/>
              </w:rPr>
              <w:t>8</w:t>
            </w:r>
            <w:r w:rsidRPr="00C35D0C">
              <w:rPr>
                <w:b/>
                <w:bCs/>
                <w:color w:val="000000" w:themeColor="text1"/>
                <w:sz w:val="20"/>
                <w:szCs w:val="20"/>
                <w:vertAlign w:val="superscript"/>
              </w:rPr>
              <w:t>a</w:t>
            </w:r>
          </w:p>
        </w:tc>
        <w:tc>
          <w:tcPr>
            <w:tcW w:w="872" w:type="pct"/>
            <w:noWrap/>
            <w:vAlign w:val="center"/>
            <w:hideMark/>
          </w:tcPr>
          <w:p w14:paraId="09A88411"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30</w:t>
            </w:r>
          </w:p>
        </w:tc>
        <w:tc>
          <w:tcPr>
            <w:tcW w:w="1360" w:type="pct"/>
            <w:shd w:val="clear" w:color="000000" w:fill="FAE2D5"/>
            <w:vAlign w:val="center"/>
            <w:hideMark/>
          </w:tcPr>
          <w:p w14:paraId="20DF3FCB"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897" w:type="pct"/>
            <w:noWrap/>
            <w:vAlign w:val="center"/>
            <w:hideMark/>
          </w:tcPr>
          <w:p w14:paraId="2F9F0A64"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120</w:t>
            </w:r>
          </w:p>
        </w:tc>
        <w:tc>
          <w:tcPr>
            <w:tcW w:w="1111" w:type="pct"/>
            <w:noWrap/>
            <w:vAlign w:val="center"/>
            <w:hideMark/>
          </w:tcPr>
          <w:p w14:paraId="035E6849"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5.64</w:t>
            </w:r>
          </w:p>
        </w:tc>
      </w:tr>
      <w:tr w:rsidR="00FF13D4" w:rsidRPr="00C35D0C" w14:paraId="174A1A50" w14:textId="77777777" w:rsidTr="00A71FD6">
        <w:trPr>
          <w:trHeight w:val="300"/>
        </w:trPr>
        <w:tc>
          <w:tcPr>
            <w:tcW w:w="759" w:type="pct"/>
            <w:noWrap/>
            <w:vAlign w:val="center"/>
            <w:hideMark/>
          </w:tcPr>
          <w:p w14:paraId="667DF4D0" w14:textId="77777777" w:rsidR="00FF13D4" w:rsidRPr="00C35D0C" w:rsidRDefault="00FF13D4" w:rsidP="002B60DB">
            <w:pPr>
              <w:spacing w:after="0" w:line="360" w:lineRule="auto"/>
              <w:rPr>
                <w:rFonts w:eastAsia="Times New Roman"/>
                <w:b/>
                <w:bCs/>
                <w:color w:val="000000"/>
                <w:sz w:val="20"/>
                <w:szCs w:val="20"/>
                <w:lang w:eastAsia="en-ZA"/>
              </w:rPr>
            </w:pPr>
            <w:r w:rsidRPr="00C35D0C">
              <w:rPr>
                <w:b/>
                <w:bCs/>
                <w:color w:val="000000" w:themeColor="text1"/>
                <w:sz w:val="20"/>
                <w:szCs w:val="20"/>
              </w:rPr>
              <w:t>9</w:t>
            </w:r>
          </w:p>
        </w:tc>
        <w:tc>
          <w:tcPr>
            <w:tcW w:w="872" w:type="pct"/>
            <w:noWrap/>
            <w:vAlign w:val="center"/>
            <w:hideMark/>
          </w:tcPr>
          <w:p w14:paraId="0925C175"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10</w:t>
            </w:r>
          </w:p>
        </w:tc>
        <w:tc>
          <w:tcPr>
            <w:tcW w:w="1360" w:type="pct"/>
            <w:vAlign w:val="center"/>
            <w:hideMark/>
          </w:tcPr>
          <w:p w14:paraId="087B5C94"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897" w:type="pct"/>
            <w:noWrap/>
            <w:vAlign w:val="center"/>
            <w:hideMark/>
          </w:tcPr>
          <w:p w14:paraId="7F9B60A5"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140</w:t>
            </w:r>
          </w:p>
        </w:tc>
        <w:tc>
          <w:tcPr>
            <w:tcW w:w="1111" w:type="pct"/>
            <w:noWrap/>
            <w:vAlign w:val="center"/>
            <w:hideMark/>
          </w:tcPr>
          <w:p w14:paraId="06D793B4"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24.06</w:t>
            </w:r>
          </w:p>
        </w:tc>
      </w:tr>
      <w:tr w:rsidR="00FF13D4" w:rsidRPr="00C35D0C" w14:paraId="3581E636" w14:textId="77777777" w:rsidTr="00A71FD6">
        <w:trPr>
          <w:trHeight w:val="300"/>
        </w:trPr>
        <w:tc>
          <w:tcPr>
            <w:tcW w:w="759" w:type="pct"/>
            <w:noWrap/>
            <w:vAlign w:val="center"/>
            <w:hideMark/>
          </w:tcPr>
          <w:p w14:paraId="10E03234" w14:textId="77777777" w:rsidR="00FF13D4" w:rsidRPr="00C35D0C" w:rsidRDefault="00FF13D4" w:rsidP="002B60DB">
            <w:pPr>
              <w:spacing w:after="0" w:line="360" w:lineRule="auto"/>
              <w:rPr>
                <w:rFonts w:eastAsia="Times New Roman"/>
                <w:b/>
                <w:bCs/>
                <w:color w:val="000000"/>
                <w:sz w:val="20"/>
                <w:szCs w:val="20"/>
                <w:lang w:eastAsia="en-ZA"/>
              </w:rPr>
            </w:pPr>
            <w:r w:rsidRPr="00C35D0C">
              <w:rPr>
                <w:b/>
                <w:bCs/>
                <w:color w:val="000000" w:themeColor="text1"/>
                <w:sz w:val="20"/>
                <w:szCs w:val="20"/>
              </w:rPr>
              <w:t>10</w:t>
            </w:r>
          </w:p>
        </w:tc>
        <w:tc>
          <w:tcPr>
            <w:tcW w:w="872" w:type="pct"/>
            <w:noWrap/>
            <w:vAlign w:val="center"/>
            <w:hideMark/>
          </w:tcPr>
          <w:p w14:paraId="03F29EC8"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1360" w:type="pct"/>
            <w:vAlign w:val="center"/>
            <w:hideMark/>
          </w:tcPr>
          <w:p w14:paraId="0DC20061"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897" w:type="pct"/>
            <w:noWrap/>
            <w:vAlign w:val="center"/>
            <w:hideMark/>
          </w:tcPr>
          <w:p w14:paraId="669532AC"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140</w:t>
            </w:r>
          </w:p>
        </w:tc>
        <w:tc>
          <w:tcPr>
            <w:tcW w:w="1111" w:type="pct"/>
            <w:noWrap/>
            <w:vAlign w:val="center"/>
            <w:hideMark/>
          </w:tcPr>
          <w:p w14:paraId="04C5DB7C"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21.87</w:t>
            </w:r>
          </w:p>
        </w:tc>
      </w:tr>
      <w:tr w:rsidR="00FF13D4" w:rsidRPr="00C35D0C" w14:paraId="611F129A" w14:textId="77777777" w:rsidTr="00A71FD6">
        <w:trPr>
          <w:trHeight w:val="300"/>
        </w:trPr>
        <w:tc>
          <w:tcPr>
            <w:tcW w:w="759" w:type="pct"/>
            <w:noWrap/>
            <w:vAlign w:val="center"/>
            <w:hideMark/>
          </w:tcPr>
          <w:p w14:paraId="53696801" w14:textId="77777777" w:rsidR="00FF13D4" w:rsidRPr="00C35D0C" w:rsidRDefault="00FF13D4" w:rsidP="002B60DB">
            <w:pPr>
              <w:spacing w:after="0" w:line="360" w:lineRule="auto"/>
              <w:rPr>
                <w:rFonts w:eastAsia="Times New Roman"/>
                <w:b/>
                <w:bCs/>
                <w:color w:val="000000"/>
                <w:sz w:val="20"/>
                <w:szCs w:val="20"/>
                <w:lang w:eastAsia="en-ZA"/>
              </w:rPr>
            </w:pPr>
            <w:r w:rsidRPr="00C35D0C">
              <w:rPr>
                <w:b/>
                <w:bCs/>
                <w:color w:val="000000" w:themeColor="text1"/>
                <w:sz w:val="20"/>
                <w:szCs w:val="20"/>
              </w:rPr>
              <w:t>11</w:t>
            </w:r>
          </w:p>
        </w:tc>
        <w:tc>
          <w:tcPr>
            <w:tcW w:w="872" w:type="pct"/>
            <w:noWrap/>
            <w:vAlign w:val="center"/>
            <w:hideMark/>
          </w:tcPr>
          <w:p w14:paraId="0DC7C5A8"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10</w:t>
            </w:r>
          </w:p>
        </w:tc>
        <w:tc>
          <w:tcPr>
            <w:tcW w:w="1360" w:type="pct"/>
            <w:vAlign w:val="center"/>
            <w:hideMark/>
          </w:tcPr>
          <w:p w14:paraId="43F688F6"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897" w:type="pct"/>
            <w:noWrap/>
            <w:vAlign w:val="center"/>
            <w:hideMark/>
          </w:tcPr>
          <w:p w14:paraId="63F1116B"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160</w:t>
            </w:r>
          </w:p>
        </w:tc>
        <w:tc>
          <w:tcPr>
            <w:tcW w:w="1111" w:type="pct"/>
            <w:noWrap/>
            <w:vAlign w:val="center"/>
            <w:hideMark/>
          </w:tcPr>
          <w:p w14:paraId="32361DB9"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18.28</w:t>
            </w:r>
          </w:p>
        </w:tc>
      </w:tr>
      <w:tr w:rsidR="00FF13D4" w:rsidRPr="00C35D0C" w14:paraId="3F480DD7" w14:textId="77777777" w:rsidTr="00A71FD6">
        <w:trPr>
          <w:trHeight w:val="300"/>
        </w:trPr>
        <w:tc>
          <w:tcPr>
            <w:tcW w:w="759" w:type="pct"/>
            <w:noWrap/>
            <w:vAlign w:val="center"/>
            <w:hideMark/>
          </w:tcPr>
          <w:p w14:paraId="00199A55" w14:textId="77777777" w:rsidR="00FF13D4" w:rsidRPr="00C35D0C" w:rsidRDefault="00FF13D4" w:rsidP="002B60DB">
            <w:pPr>
              <w:spacing w:after="0" w:line="360" w:lineRule="auto"/>
              <w:rPr>
                <w:rFonts w:eastAsia="Times New Roman"/>
                <w:b/>
                <w:bCs/>
                <w:color w:val="000000"/>
                <w:sz w:val="20"/>
                <w:szCs w:val="20"/>
                <w:lang w:eastAsia="en-ZA"/>
              </w:rPr>
            </w:pPr>
            <w:r w:rsidRPr="00C35D0C">
              <w:rPr>
                <w:b/>
                <w:bCs/>
                <w:color w:val="000000" w:themeColor="text1"/>
                <w:sz w:val="20"/>
                <w:szCs w:val="20"/>
              </w:rPr>
              <w:t>12</w:t>
            </w:r>
          </w:p>
        </w:tc>
        <w:tc>
          <w:tcPr>
            <w:tcW w:w="872" w:type="pct"/>
            <w:noWrap/>
            <w:vAlign w:val="center"/>
            <w:hideMark/>
          </w:tcPr>
          <w:p w14:paraId="71425012"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1360" w:type="pct"/>
            <w:vAlign w:val="center"/>
            <w:hideMark/>
          </w:tcPr>
          <w:p w14:paraId="1806AE4A"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897" w:type="pct"/>
            <w:noWrap/>
            <w:vAlign w:val="center"/>
            <w:hideMark/>
          </w:tcPr>
          <w:p w14:paraId="535915CA"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160</w:t>
            </w:r>
          </w:p>
        </w:tc>
        <w:tc>
          <w:tcPr>
            <w:tcW w:w="1111" w:type="pct"/>
            <w:noWrap/>
            <w:vAlign w:val="center"/>
            <w:hideMark/>
          </w:tcPr>
          <w:p w14:paraId="1BA5B61C"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8.49</w:t>
            </w:r>
          </w:p>
        </w:tc>
      </w:tr>
      <w:tr w:rsidR="00FF13D4" w:rsidRPr="00C35D0C" w14:paraId="6D165876" w14:textId="77777777" w:rsidTr="00A71FD6">
        <w:trPr>
          <w:trHeight w:val="300"/>
        </w:trPr>
        <w:tc>
          <w:tcPr>
            <w:tcW w:w="759" w:type="pct"/>
            <w:noWrap/>
            <w:vAlign w:val="center"/>
            <w:hideMark/>
          </w:tcPr>
          <w:p w14:paraId="4A47B763" w14:textId="77777777" w:rsidR="00FF13D4" w:rsidRPr="00C35D0C" w:rsidRDefault="00FF13D4" w:rsidP="002B60DB">
            <w:pPr>
              <w:spacing w:after="0" w:line="360" w:lineRule="auto"/>
              <w:rPr>
                <w:rFonts w:eastAsia="Times New Roman"/>
                <w:b/>
                <w:bCs/>
                <w:color w:val="000000"/>
                <w:sz w:val="20"/>
                <w:szCs w:val="20"/>
                <w:lang w:eastAsia="en-ZA"/>
              </w:rPr>
            </w:pPr>
            <w:r w:rsidRPr="00C35D0C">
              <w:rPr>
                <w:b/>
                <w:bCs/>
                <w:color w:val="000000" w:themeColor="text1"/>
                <w:sz w:val="20"/>
                <w:szCs w:val="20"/>
              </w:rPr>
              <w:t xml:space="preserve">13 </w:t>
            </w:r>
          </w:p>
        </w:tc>
        <w:tc>
          <w:tcPr>
            <w:tcW w:w="872" w:type="pct"/>
            <w:noWrap/>
            <w:vAlign w:val="center"/>
            <w:hideMark/>
          </w:tcPr>
          <w:p w14:paraId="3C533957"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1360" w:type="pct"/>
            <w:vAlign w:val="center"/>
            <w:hideMark/>
          </w:tcPr>
          <w:p w14:paraId="5FCB996B"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40</w:t>
            </w:r>
          </w:p>
        </w:tc>
        <w:tc>
          <w:tcPr>
            <w:tcW w:w="897" w:type="pct"/>
            <w:noWrap/>
            <w:vAlign w:val="center"/>
            <w:hideMark/>
          </w:tcPr>
          <w:p w14:paraId="20C97D68"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120</w:t>
            </w:r>
          </w:p>
        </w:tc>
        <w:tc>
          <w:tcPr>
            <w:tcW w:w="1111" w:type="pct"/>
            <w:noWrap/>
            <w:vAlign w:val="center"/>
            <w:hideMark/>
          </w:tcPr>
          <w:p w14:paraId="6CDCC8F5"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12.91</w:t>
            </w:r>
          </w:p>
        </w:tc>
      </w:tr>
      <w:tr w:rsidR="00FF13D4" w:rsidRPr="00C35D0C" w14:paraId="3CA1F0CC" w14:textId="77777777" w:rsidTr="00A71FD6">
        <w:trPr>
          <w:trHeight w:val="300"/>
        </w:trPr>
        <w:tc>
          <w:tcPr>
            <w:tcW w:w="759" w:type="pct"/>
            <w:noWrap/>
            <w:vAlign w:val="center"/>
            <w:hideMark/>
          </w:tcPr>
          <w:p w14:paraId="0D4C91A5" w14:textId="77777777" w:rsidR="00FF13D4" w:rsidRPr="00C35D0C" w:rsidRDefault="00FF13D4" w:rsidP="002B60DB">
            <w:pPr>
              <w:spacing w:after="0" w:line="360" w:lineRule="auto"/>
              <w:rPr>
                <w:rFonts w:eastAsia="Times New Roman"/>
                <w:b/>
                <w:bCs/>
                <w:color w:val="000000"/>
                <w:sz w:val="20"/>
                <w:szCs w:val="20"/>
                <w:lang w:eastAsia="en-ZA"/>
              </w:rPr>
            </w:pPr>
            <w:r w:rsidRPr="00C35D0C">
              <w:rPr>
                <w:b/>
                <w:bCs/>
                <w:color w:val="000000" w:themeColor="text1"/>
                <w:sz w:val="20"/>
                <w:szCs w:val="20"/>
              </w:rPr>
              <w:t>14</w:t>
            </w:r>
          </w:p>
        </w:tc>
        <w:tc>
          <w:tcPr>
            <w:tcW w:w="872" w:type="pct"/>
            <w:noWrap/>
            <w:vAlign w:val="center"/>
            <w:hideMark/>
          </w:tcPr>
          <w:p w14:paraId="4D7C1446"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40</w:t>
            </w:r>
          </w:p>
        </w:tc>
        <w:tc>
          <w:tcPr>
            <w:tcW w:w="1360" w:type="pct"/>
            <w:vAlign w:val="center"/>
            <w:hideMark/>
          </w:tcPr>
          <w:p w14:paraId="2C229726"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40</w:t>
            </w:r>
          </w:p>
        </w:tc>
        <w:tc>
          <w:tcPr>
            <w:tcW w:w="897" w:type="pct"/>
            <w:noWrap/>
            <w:vAlign w:val="center"/>
            <w:hideMark/>
          </w:tcPr>
          <w:p w14:paraId="460D5EDA"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120</w:t>
            </w:r>
          </w:p>
        </w:tc>
        <w:tc>
          <w:tcPr>
            <w:tcW w:w="1111" w:type="pct"/>
            <w:noWrap/>
            <w:vAlign w:val="center"/>
            <w:hideMark/>
          </w:tcPr>
          <w:p w14:paraId="09FCA711"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22.31</w:t>
            </w:r>
          </w:p>
        </w:tc>
      </w:tr>
      <w:tr w:rsidR="00FF13D4" w:rsidRPr="00C35D0C" w14:paraId="0FB32F39" w14:textId="77777777" w:rsidTr="00A71FD6">
        <w:trPr>
          <w:trHeight w:val="300"/>
        </w:trPr>
        <w:tc>
          <w:tcPr>
            <w:tcW w:w="759" w:type="pct"/>
            <w:noWrap/>
            <w:vAlign w:val="center"/>
            <w:hideMark/>
          </w:tcPr>
          <w:p w14:paraId="2B9F8FBD" w14:textId="77777777" w:rsidR="00FF13D4" w:rsidRPr="00C35D0C" w:rsidRDefault="00FF13D4" w:rsidP="002B60DB">
            <w:pPr>
              <w:spacing w:after="0" w:line="360" w:lineRule="auto"/>
              <w:rPr>
                <w:rFonts w:eastAsia="Times New Roman"/>
                <w:b/>
                <w:bCs/>
                <w:color w:val="000000"/>
                <w:sz w:val="20"/>
                <w:szCs w:val="20"/>
                <w:lang w:eastAsia="en-ZA"/>
              </w:rPr>
            </w:pPr>
            <w:r w:rsidRPr="00C35D0C">
              <w:rPr>
                <w:b/>
                <w:bCs/>
                <w:color w:val="000000" w:themeColor="text1"/>
                <w:sz w:val="20"/>
                <w:szCs w:val="20"/>
              </w:rPr>
              <w:t>15</w:t>
            </w:r>
          </w:p>
        </w:tc>
        <w:tc>
          <w:tcPr>
            <w:tcW w:w="872" w:type="pct"/>
            <w:noWrap/>
            <w:vAlign w:val="center"/>
            <w:hideMark/>
          </w:tcPr>
          <w:p w14:paraId="235A0008"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15</w:t>
            </w:r>
          </w:p>
        </w:tc>
        <w:tc>
          <w:tcPr>
            <w:tcW w:w="1360" w:type="pct"/>
            <w:vAlign w:val="center"/>
            <w:hideMark/>
          </w:tcPr>
          <w:p w14:paraId="4EBFF97D"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40</w:t>
            </w:r>
          </w:p>
        </w:tc>
        <w:tc>
          <w:tcPr>
            <w:tcW w:w="897" w:type="pct"/>
            <w:noWrap/>
            <w:vAlign w:val="center"/>
            <w:hideMark/>
          </w:tcPr>
          <w:p w14:paraId="35D30E4C"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140</w:t>
            </w:r>
          </w:p>
        </w:tc>
        <w:tc>
          <w:tcPr>
            <w:tcW w:w="1111" w:type="pct"/>
            <w:noWrap/>
            <w:vAlign w:val="center"/>
            <w:hideMark/>
          </w:tcPr>
          <w:p w14:paraId="7CD843EF"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24.9</w:t>
            </w:r>
          </w:p>
        </w:tc>
      </w:tr>
      <w:tr w:rsidR="00FF13D4" w:rsidRPr="00C35D0C" w14:paraId="14A8F2AB" w14:textId="77777777" w:rsidTr="00A71FD6">
        <w:trPr>
          <w:trHeight w:val="300"/>
        </w:trPr>
        <w:tc>
          <w:tcPr>
            <w:tcW w:w="759" w:type="pct"/>
            <w:shd w:val="clear" w:color="000000" w:fill="DAE9F7"/>
            <w:noWrap/>
            <w:vAlign w:val="center"/>
            <w:hideMark/>
          </w:tcPr>
          <w:p w14:paraId="682759DF" w14:textId="77777777" w:rsidR="00FF13D4" w:rsidRPr="00C35D0C" w:rsidRDefault="00FF13D4" w:rsidP="002B60DB">
            <w:pPr>
              <w:spacing w:after="0" w:line="360" w:lineRule="auto"/>
              <w:rPr>
                <w:rFonts w:eastAsia="Times New Roman"/>
                <w:b/>
                <w:bCs/>
                <w:color w:val="000000"/>
                <w:sz w:val="20"/>
                <w:szCs w:val="20"/>
                <w:lang w:eastAsia="en-ZA"/>
              </w:rPr>
            </w:pPr>
            <w:r w:rsidRPr="00C35D0C">
              <w:rPr>
                <w:b/>
                <w:bCs/>
                <w:color w:val="000000" w:themeColor="text1"/>
                <w:sz w:val="20"/>
                <w:szCs w:val="20"/>
              </w:rPr>
              <w:t>16</w:t>
            </w:r>
            <w:r w:rsidRPr="00C35D0C">
              <w:rPr>
                <w:b/>
                <w:bCs/>
                <w:color w:val="000000" w:themeColor="text1"/>
                <w:sz w:val="20"/>
                <w:szCs w:val="20"/>
                <w:vertAlign w:val="superscript"/>
              </w:rPr>
              <w:t>b</w:t>
            </w:r>
          </w:p>
        </w:tc>
        <w:tc>
          <w:tcPr>
            <w:tcW w:w="872" w:type="pct"/>
            <w:shd w:val="clear" w:color="000000" w:fill="DAE9F7"/>
            <w:noWrap/>
            <w:vAlign w:val="center"/>
            <w:hideMark/>
          </w:tcPr>
          <w:p w14:paraId="48AFBABE"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1360" w:type="pct"/>
            <w:shd w:val="clear" w:color="000000" w:fill="DAE9F7"/>
            <w:vAlign w:val="center"/>
            <w:hideMark/>
          </w:tcPr>
          <w:p w14:paraId="189BF919"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40</w:t>
            </w:r>
          </w:p>
        </w:tc>
        <w:tc>
          <w:tcPr>
            <w:tcW w:w="897" w:type="pct"/>
            <w:shd w:val="clear" w:color="000000" w:fill="DAE9F7"/>
            <w:noWrap/>
            <w:vAlign w:val="center"/>
            <w:hideMark/>
          </w:tcPr>
          <w:p w14:paraId="32AFE10A"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140</w:t>
            </w:r>
          </w:p>
        </w:tc>
        <w:tc>
          <w:tcPr>
            <w:tcW w:w="1111" w:type="pct"/>
            <w:shd w:val="clear" w:color="000000" w:fill="DAE9F7"/>
            <w:noWrap/>
            <w:vAlign w:val="center"/>
            <w:hideMark/>
          </w:tcPr>
          <w:p w14:paraId="205915E0"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33.44</w:t>
            </w:r>
          </w:p>
        </w:tc>
      </w:tr>
      <w:tr w:rsidR="00FF13D4" w:rsidRPr="00C35D0C" w14:paraId="4430F506" w14:textId="77777777" w:rsidTr="00A71FD6">
        <w:trPr>
          <w:trHeight w:val="300"/>
        </w:trPr>
        <w:tc>
          <w:tcPr>
            <w:tcW w:w="759" w:type="pct"/>
            <w:shd w:val="clear" w:color="000000" w:fill="DAE9F7"/>
            <w:noWrap/>
            <w:vAlign w:val="center"/>
            <w:hideMark/>
          </w:tcPr>
          <w:p w14:paraId="307237C1" w14:textId="77777777" w:rsidR="00FF13D4" w:rsidRPr="00C35D0C" w:rsidRDefault="00FF13D4" w:rsidP="002B60DB">
            <w:pPr>
              <w:spacing w:after="0" w:line="360" w:lineRule="auto"/>
              <w:rPr>
                <w:rFonts w:eastAsia="Times New Roman"/>
                <w:b/>
                <w:bCs/>
                <w:color w:val="000000"/>
                <w:sz w:val="20"/>
                <w:szCs w:val="20"/>
                <w:lang w:eastAsia="en-ZA"/>
              </w:rPr>
            </w:pPr>
            <w:r w:rsidRPr="00C35D0C">
              <w:rPr>
                <w:b/>
                <w:bCs/>
                <w:color w:val="000000" w:themeColor="text1"/>
                <w:sz w:val="20"/>
                <w:szCs w:val="20"/>
              </w:rPr>
              <w:t>17</w:t>
            </w:r>
            <w:r w:rsidRPr="00C35D0C">
              <w:rPr>
                <w:b/>
                <w:bCs/>
                <w:color w:val="000000" w:themeColor="text1"/>
                <w:sz w:val="20"/>
                <w:szCs w:val="20"/>
                <w:vertAlign w:val="superscript"/>
              </w:rPr>
              <w:t>c</w:t>
            </w:r>
          </w:p>
        </w:tc>
        <w:tc>
          <w:tcPr>
            <w:tcW w:w="872" w:type="pct"/>
            <w:shd w:val="clear" w:color="000000" w:fill="DAE9F7"/>
            <w:noWrap/>
            <w:vAlign w:val="center"/>
            <w:hideMark/>
          </w:tcPr>
          <w:p w14:paraId="28D1B258"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w:t>
            </w:r>
          </w:p>
        </w:tc>
        <w:tc>
          <w:tcPr>
            <w:tcW w:w="1360" w:type="pct"/>
            <w:shd w:val="clear" w:color="000000" w:fill="DAE9F7"/>
            <w:vAlign w:val="center"/>
            <w:hideMark/>
          </w:tcPr>
          <w:p w14:paraId="0FB39B89"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40</w:t>
            </w:r>
          </w:p>
        </w:tc>
        <w:tc>
          <w:tcPr>
            <w:tcW w:w="897" w:type="pct"/>
            <w:shd w:val="clear" w:color="000000" w:fill="DAE9F7"/>
            <w:noWrap/>
            <w:vAlign w:val="center"/>
            <w:hideMark/>
          </w:tcPr>
          <w:p w14:paraId="786287C5"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140</w:t>
            </w:r>
          </w:p>
        </w:tc>
        <w:tc>
          <w:tcPr>
            <w:tcW w:w="1111" w:type="pct"/>
            <w:shd w:val="clear" w:color="000000" w:fill="DAE9F7"/>
            <w:noWrap/>
            <w:vAlign w:val="center"/>
            <w:hideMark/>
          </w:tcPr>
          <w:p w14:paraId="76FF88D3"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34.17</w:t>
            </w:r>
          </w:p>
        </w:tc>
      </w:tr>
      <w:tr w:rsidR="00FF13D4" w:rsidRPr="00C35D0C" w14:paraId="0757ABAC" w14:textId="77777777" w:rsidTr="00A71FD6">
        <w:trPr>
          <w:trHeight w:val="300"/>
        </w:trPr>
        <w:tc>
          <w:tcPr>
            <w:tcW w:w="759" w:type="pct"/>
            <w:noWrap/>
            <w:vAlign w:val="center"/>
            <w:hideMark/>
          </w:tcPr>
          <w:p w14:paraId="2534B016" w14:textId="77777777" w:rsidR="00FF13D4" w:rsidRPr="00C35D0C" w:rsidRDefault="00FF13D4" w:rsidP="002B60DB">
            <w:pPr>
              <w:spacing w:after="0" w:line="360" w:lineRule="auto"/>
              <w:rPr>
                <w:rFonts w:eastAsia="Times New Roman"/>
                <w:b/>
                <w:bCs/>
                <w:color w:val="000000"/>
                <w:sz w:val="20"/>
                <w:szCs w:val="20"/>
                <w:lang w:eastAsia="en-ZA"/>
              </w:rPr>
            </w:pPr>
            <w:r w:rsidRPr="00C35D0C">
              <w:rPr>
                <w:rFonts w:eastAsia="Times New Roman"/>
                <w:b/>
                <w:bCs/>
                <w:color w:val="000000"/>
                <w:sz w:val="20"/>
                <w:szCs w:val="20"/>
                <w:lang w:eastAsia="en-ZA"/>
              </w:rPr>
              <w:t>18</w:t>
            </w:r>
          </w:p>
        </w:tc>
        <w:tc>
          <w:tcPr>
            <w:tcW w:w="872" w:type="pct"/>
            <w:noWrap/>
            <w:vAlign w:val="center"/>
            <w:hideMark/>
          </w:tcPr>
          <w:p w14:paraId="71540BB7"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30</w:t>
            </w:r>
          </w:p>
        </w:tc>
        <w:tc>
          <w:tcPr>
            <w:tcW w:w="1360" w:type="pct"/>
            <w:vAlign w:val="center"/>
            <w:hideMark/>
          </w:tcPr>
          <w:p w14:paraId="40524F83"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40</w:t>
            </w:r>
          </w:p>
        </w:tc>
        <w:tc>
          <w:tcPr>
            <w:tcW w:w="897" w:type="pct"/>
            <w:noWrap/>
            <w:vAlign w:val="center"/>
            <w:hideMark/>
          </w:tcPr>
          <w:p w14:paraId="30C11AF3"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140</w:t>
            </w:r>
          </w:p>
        </w:tc>
        <w:tc>
          <w:tcPr>
            <w:tcW w:w="1111" w:type="pct"/>
            <w:noWrap/>
            <w:vAlign w:val="center"/>
            <w:hideMark/>
          </w:tcPr>
          <w:p w14:paraId="7B33A541"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31.7</w:t>
            </w:r>
          </w:p>
        </w:tc>
      </w:tr>
      <w:tr w:rsidR="00FF13D4" w:rsidRPr="00C35D0C" w14:paraId="1700A714" w14:textId="77777777" w:rsidTr="00A71FD6">
        <w:trPr>
          <w:trHeight w:val="300"/>
        </w:trPr>
        <w:tc>
          <w:tcPr>
            <w:tcW w:w="759" w:type="pct"/>
            <w:noWrap/>
            <w:vAlign w:val="center"/>
            <w:hideMark/>
          </w:tcPr>
          <w:p w14:paraId="49619F1B" w14:textId="77777777" w:rsidR="00FF13D4" w:rsidRPr="00C35D0C" w:rsidRDefault="00FF13D4" w:rsidP="002B60DB">
            <w:pPr>
              <w:spacing w:after="0" w:line="360" w:lineRule="auto"/>
              <w:rPr>
                <w:rFonts w:eastAsia="Times New Roman"/>
                <w:b/>
                <w:bCs/>
                <w:color w:val="000000"/>
                <w:sz w:val="20"/>
                <w:szCs w:val="20"/>
                <w:lang w:eastAsia="en-ZA"/>
              </w:rPr>
            </w:pPr>
            <w:r w:rsidRPr="00C35D0C">
              <w:rPr>
                <w:rFonts w:eastAsia="Times New Roman"/>
                <w:b/>
                <w:bCs/>
                <w:color w:val="000000"/>
                <w:sz w:val="20"/>
                <w:szCs w:val="20"/>
                <w:lang w:eastAsia="en-ZA"/>
              </w:rPr>
              <w:t>19</w:t>
            </w:r>
          </w:p>
        </w:tc>
        <w:tc>
          <w:tcPr>
            <w:tcW w:w="872" w:type="pct"/>
            <w:noWrap/>
            <w:vAlign w:val="center"/>
            <w:hideMark/>
          </w:tcPr>
          <w:p w14:paraId="41219C6F"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60</w:t>
            </w:r>
          </w:p>
        </w:tc>
        <w:tc>
          <w:tcPr>
            <w:tcW w:w="1360" w:type="pct"/>
            <w:vAlign w:val="center"/>
            <w:hideMark/>
          </w:tcPr>
          <w:p w14:paraId="417B2F0F"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40</w:t>
            </w:r>
          </w:p>
        </w:tc>
        <w:tc>
          <w:tcPr>
            <w:tcW w:w="897" w:type="pct"/>
            <w:noWrap/>
            <w:vAlign w:val="center"/>
            <w:hideMark/>
          </w:tcPr>
          <w:p w14:paraId="2DC91908"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140</w:t>
            </w:r>
          </w:p>
        </w:tc>
        <w:tc>
          <w:tcPr>
            <w:tcW w:w="1111" w:type="pct"/>
            <w:noWrap/>
            <w:vAlign w:val="center"/>
            <w:hideMark/>
          </w:tcPr>
          <w:p w14:paraId="16D225CB"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7.44</w:t>
            </w:r>
          </w:p>
        </w:tc>
      </w:tr>
      <w:tr w:rsidR="00FF13D4" w:rsidRPr="00C35D0C" w14:paraId="5D655CEC" w14:textId="77777777" w:rsidTr="00A71FD6">
        <w:trPr>
          <w:trHeight w:val="300"/>
        </w:trPr>
        <w:tc>
          <w:tcPr>
            <w:tcW w:w="759" w:type="pct"/>
            <w:noWrap/>
            <w:vAlign w:val="center"/>
          </w:tcPr>
          <w:p w14:paraId="0F1664F0" w14:textId="77777777" w:rsidR="00FF13D4" w:rsidRPr="00C35D0C" w:rsidRDefault="00FF13D4" w:rsidP="002B60DB">
            <w:pPr>
              <w:spacing w:after="0" w:line="360" w:lineRule="auto"/>
              <w:rPr>
                <w:rFonts w:eastAsia="Times New Roman"/>
                <w:b/>
                <w:bCs/>
                <w:color w:val="000000"/>
                <w:sz w:val="20"/>
                <w:szCs w:val="20"/>
                <w:lang w:eastAsia="en-ZA"/>
              </w:rPr>
            </w:pPr>
            <w:r w:rsidRPr="00C35D0C">
              <w:rPr>
                <w:rFonts w:eastAsia="Times New Roman"/>
                <w:b/>
                <w:bCs/>
                <w:color w:val="000000"/>
                <w:sz w:val="20"/>
                <w:szCs w:val="20"/>
                <w:lang w:eastAsia="en-ZA"/>
              </w:rPr>
              <w:t>20</w:t>
            </w:r>
          </w:p>
        </w:tc>
        <w:tc>
          <w:tcPr>
            <w:tcW w:w="872" w:type="pct"/>
            <w:noWrap/>
            <w:vAlign w:val="center"/>
          </w:tcPr>
          <w:p w14:paraId="692B0747"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5</w:t>
            </w:r>
          </w:p>
        </w:tc>
        <w:tc>
          <w:tcPr>
            <w:tcW w:w="1360" w:type="pct"/>
            <w:vAlign w:val="center"/>
          </w:tcPr>
          <w:p w14:paraId="32C3228F"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5</w:t>
            </w:r>
          </w:p>
        </w:tc>
        <w:tc>
          <w:tcPr>
            <w:tcW w:w="897" w:type="pct"/>
            <w:noWrap/>
            <w:vAlign w:val="center"/>
          </w:tcPr>
          <w:p w14:paraId="031193C8"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180</w:t>
            </w:r>
          </w:p>
        </w:tc>
        <w:tc>
          <w:tcPr>
            <w:tcW w:w="1111" w:type="pct"/>
            <w:noWrap/>
            <w:vAlign w:val="center"/>
          </w:tcPr>
          <w:p w14:paraId="545F0C3D"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37.88</w:t>
            </w:r>
          </w:p>
        </w:tc>
      </w:tr>
      <w:tr w:rsidR="00FF13D4" w:rsidRPr="00C35D0C" w14:paraId="55312854" w14:textId="77777777" w:rsidTr="00A71FD6">
        <w:trPr>
          <w:trHeight w:val="300"/>
        </w:trPr>
        <w:tc>
          <w:tcPr>
            <w:tcW w:w="759" w:type="pct"/>
            <w:noWrap/>
            <w:vAlign w:val="center"/>
          </w:tcPr>
          <w:p w14:paraId="14AAB5A2" w14:textId="77777777" w:rsidR="00FF13D4" w:rsidRPr="00C35D0C" w:rsidRDefault="00FF13D4" w:rsidP="002B60DB">
            <w:pPr>
              <w:spacing w:after="0" w:line="360" w:lineRule="auto"/>
              <w:rPr>
                <w:rFonts w:eastAsia="Times New Roman"/>
                <w:b/>
                <w:bCs/>
                <w:color w:val="000000"/>
                <w:sz w:val="20"/>
                <w:szCs w:val="20"/>
                <w:lang w:eastAsia="en-ZA"/>
              </w:rPr>
            </w:pPr>
            <w:r w:rsidRPr="00C35D0C">
              <w:rPr>
                <w:rFonts w:eastAsia="Times New Roman"/>
                <w:b/>
                <w:bCs/>
                <w:color w:val="000000"/>
                <w:sz w:val="20"/>
                <w:szCs w:val="20"/>
                <w:lang w:eastAsia="en-ZA"/>
              </w:rPr>
              <w:t>21</w:t>
            </w:r>
          </w:p>
        </w:tc>
        <w:tc>
          <w:tcPr>
            <w:tcW w:w="872" w:type="pct"/>
            <w:noWrap/>
            <w:vAlign w:val="center"/>
          </w:tcPr>
          <w:p w14:paraId="7406D0E7"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5</w:t>
            </w:r>
          </w:p>
        </w:tc>
        <w:tc>
          <w:tcPr>
            <w:tcW w:w="1360" w:type="pct"/>
            <w:vAlign w:val="center"/>
          </w:tcPr>
          <w:p w14:paraId="448931F1"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5</w:t>
            </w:r>
          </w:p>
        </w:tc>
        <w:tc>
          <w:tcPr>
            <w:tcW w:w="897" w:type="pct"/>
            <w:noWrap/>
            <w:vAlign w:val="center"/>
          </w:tcPr>
          <w:p w14:paraId="5E4DC67C"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200</w:t>
            </w:r>
          </w:p>
        </w:tc>
        <w:tc>
          <w:tcPr>
            <w:tcW w:w="1111" w:type="pct"/>
            <w:noWrap/>
            <w:vAlign w:val="center"/>
          </w:tcPr>
          <w:p w14:paraId="68C47E60" w14:textId="77777777" w:rsidR="00FF13D4" w:rsidRPr="00C35D0C" w:rsidRDefault="00FF13D4" w:rsidP="002B60DB">
            <w:pPr>
              <w:spacing w:after="0" w:line="360" w:lineRule="auto"/>
              <w:rPr>
                <w:rFonts w:eastAsia="Times New Roman"/>
                <w:color w:val="000000"/>
                <w:sz w:val="20"/>
                <w:szCs w:val="20"/>
                <w:lang w:eastAsia="en-ZA"/>
              </w:rPr>
            </w:pPr>
            <w:r w:rsidRPr="00C35D0C">
              <w:rPr>
                <w:rFonts w:eastAsia="Times New Roman"/>
                <w:color w:val="000000"/>
                <w:sz w:val="20"/>
                <w:szCs w:val="20"/>
                <w:lang w:eastAsia="en-ZA"/>
              </w:rPr>
              <w:t>33.29</w:t>
            </w:r>
          </w:p>
        </w:tc>
      </w:tr>
    </w:tbl>
    <w:p w14:paraId="32058D23" w14:textId="2FD8F7E2" w:rsidR="00DE52A8" w:rsidRPr="00C35D0C" w:rsidRDefault="006829B6" w:rsidP="002B60DB">
      <w:pPr>
        <w:spacing w:before="0" w:beforeAutospacing="0" w:line="360" w:lineRule="auto"/>
        <w:rPr>
          <w:sz w:val="20"/>
          <w:szCs w:val="20"/>
        </w:rPr>
      </w:pPr>
      <w:r w:rsidRPr="00C35D0C">
        <w:rPr>
          <w:sz w:val="20"/>
          <w:szCs w:val="20"/>
          <w:vertAlign w:val="superscript"/>
        </w:rPr>
        <w:t xml:space="preserve">a </w:t>
      </w:r>
      <w:r w:rsidRPr="00C35D0C">
        <w:rPr>
          <w:sz w:val="20"/>
          <w:szCs w:val="20"/>
        </w:rPr>
        <w:t xml:space="preserve">Performed </w:t>
      </w:r>
      <w:proofErr w:type="spellStart"/>
      <w:r w:rsidRPr="00C35D0C">
        <w:rPr>
          <w:sz w:val="20"/>
          <w:szCs w:val="20"/>
        </w:rPr>
        <w:t>Vapourtec</w:t>
      </w:r>
      <w:proofErr w:type="spellEnd"/>
      <w:r w:rsidRPr="00C35D0C">
        <w:rPr>
          <w:sz w:val="20"/>
          <w:szCs w:val="20"/>
        </w:rPr>
        <w:t xml:space="preserve"> Rapid Mixing coil (20 m</w:t>
      </w:r>
      <w:r w:rsidR="00382598" w:rsidRPr="00C35D0C">
        <w:rPr>
          <w:sz w:val="20"/>
          <w:szCs w:val="20"/>
        </w:rPr>
        <w:t>L</w:t>
      </w:r>
      <w:r w:rsidRPr="00C35D0C">
        <w:rPr>
          <w:sz w:val="20"/>
          <w:szCs w:val="20"/>
        </w:rPr>
        <w:t xml:space="preserve">, 3.2 mm I.D); </w:t>
      </w:r>
      <w:r w:rsidRPr="00C35D0C">
        <w:rPr>
          <w:sz w:val="20"/>
          <w:szCs w:val="20"/>
          <w:vertAlign w:val="superscript"/>
        </w:rPr>
        <w:t>b</w:t>
      </w:r>
      <w:r w:rsidRPr="00C35D0C">
        <w:rPr>
          <w:sz w:val="20"/>
          <w:szCs w:val="20"/>
        </w:rPr>
        <w:t xml:space="preserve"> recycled once; </w:t>
      </w:r>
      <w:r w:rsidRPr="00C35D0C">
        <w:rPr>
          <w:sz w:val="20"/>
          <w:szCs w:val="20"/>
          <w:vertAlign w:val="superscript"/>
        </w:rPr>
        <w:t>c</w:t>
      </w:r>
      <w:r w:rsidRPr="00C35D0C">
        <w:rPr>
          <w:sz w:val="20"/>
          <w:szCs w:val="20"/>
        </w:rPr>
        <w:t xml:space="preserve"> recycled twice. </w:t>
      </w:r>
    </w:p>
    <w:p w14:paraId="61878CB0" w14:textId="1E99A605" w:rsidR="00F75FA3" w:rsidRPr="00C35D0C" w:rsidRDefault="00F75FA3" w:rsidP="00F75FA3">
      <w:pPr>
        <w:suppressAutoHyphens w:val="0"/>
        <w:spacing w:before="0" w:beforeAutospacing="0" w:after="160" w:afterAutospacing="0" w:line="259" w:lineRule="auto"/>
        <w:jc w:val="left"/>
        <w:rPr>
          <w:sz w:val="20"/>
          <w:szCs w:val="20"/>
        </w:rPr>
      </w:pPr>
      <w:r w:rsidRPr="00C35D0C">
        <w:rPr>
          <w:sz w:val="20"/>
          <w:szCs w:val="20"/>
        </w:rPr>
        <w:br w:type="page"/>
      </w:r>
    </w:p>
    <w:p w14:paraId="3229D874" w14:textId="671241FC" w:rsidR="0023536B" w:rsidRPr="00C35D0C" w:rsidRDefault="00DE0C30" w:rsidP="00EA5779">
      <w:pPr>
        <w:pStyle w:val="Heading3"/>
        <w:spacing w:line="360" w:lineRule="auto"/>
        <w:rPr>
          <w:sz w:val="24"/>
        </w:rPr>
      </w:pPr>
      <w:bookmarkStart w:id="26" w:name="_Toc205918986"/>
      <w:r w:rsidRPr="00C35D0C">
        <w:rPr>
          <w:sz w:val="24"/>
        </w:rPr>
        <w:lastRenderedPageBreak/>
        <w:t>Cost analysis details</w:t>
      </w:r>
      <w:bookmarkEnd w:id="26"/>
    </w:p>
    <w:p w14:paraId="23D9C1F9" w14:textId="31B86F1C" w:rsidR="0023536B" w:rsidRPr="00C35D0C" w:rsidRDefault="0023536B" w:rsidP="002B60DB">
      <w:pPr>
        <w:keepNext/>
        <w:spacing w:before="0" w:beforeAutospacing="0" w:line="360" w:lineRule="auto"/>
        <w:jc w:val="center"/>
        <w:rPr>
          <w:sz w:val="24"/>
          <w:szCs w:val="24"/>
        </w:rPr>
      </w:pPr>
      <w:r w:rsidRPr="00C35D0C">
        <w:rPr>
          <w:b/>
          <w:noProof/>
          <w:sz w:val="24"/>
          <w:szCs w:val="24"/>
        </w:rPr>
        <w:drawing>
          <wp:inline distT="0" distB="0" distL="0" distR="0" wp14:anchorId="181AF548" wp14:editId="38CC011B">
            <wp:extent cx="4320000" cy="2358887"/>
            <wp:effectExtent l="0" t="0" r="4445" b="3810"/>
            <wp:docPr id="1989610096" name="Picture 4" descr="A green and blue pie chart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9610096" name="Picture 4" descr="A green and blue pie chart with text&#10;&#10;AI-generated content may be incorrect."/>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320000" cy="2358887"/>
                    </a:xfrm>
                    <a:prstGeom prst="rect">
                      <a:avLst/>
                    </a:prstGeom>
                    <a:noFill/>
                    <a:ln>
                      <a:noFill/>
                    </a:ln>
                  </pic:spPr>
                </pic:pic>
              </a:graphicData>
            </a:graphic>
          </wp:inline>
        </w:drawing>
      </w:r>
    </w:p>
    <w:p w14:paraId="73F32833" w14:textId="6E72BB5D" w:rsidR="0023536B" w:rsidRPr="00C35D0C" w:rsidRDefault="0023536B" w:rsidP="003A3189">
      <w:pPr>
        <w:pStyle w:val="Caption"/>
        <w:rPr>
          <w:b/>
        </w:rPr>
      </w:pPr>
      <w:r w:rsidRPr="00C35D0C">
        <w:t xml:space="preserve">Figure </w:t>
      </w:r>
      <w:r w:rsidR="00467BEC" w:rsidRPr="00C35D0C">
        <w:t>9</w:t>
      </w:r>
      <w:r w:rsidRPr="00C35D0C">
        <w:t>: Diagrammatic representation of the mass distribution when producing TMTHF using citric acid monohydrate</w:t>
      </w:r>
    </w:p>
    <w:p w14:paraId="525A15F3" w14:textId="6B573BD9" w:rsidR="0023536B" w:rsidRPr="00C35D0C" w:rsidRDefault="008664DC" w:rsidP="008664DC">
      <w:pPr>
        <w:keepNext/>
        <w:spacing w:before="0" w:beforeAutospacing="0" w:after="240" w:afterAutospacing="0" w:line="360" w:lineRule="auto"/>
        <w:jc w:val="center"/>
        <w:rPr>
          <w:sz w:val="24"/>
          <w:szCs w:val="24"/>
        </w:rPr>
      </w:pPr>
      <w:r w:rsidRPr="00C35D0C">
        <w:rPr>
          <w:b/>
          <w:noProof/>
          <w:sz w:val="24"/>
          <w:szCs w:val="24"/>
        </w:rPr>
        <w:drawing>
          <wp:inline distT="0" distB="0" distL="0" distR="0" wp14:anchorId="0C9FDBFC" wp14:editId="355643A7">
            <wp:extent cx="4320000" cy="2361887"/>
            <wp:effectExtent l="0" t="0" r="4445" b="635"/>
            <wp:docPr id="903222918" name="Picture 1" descr="A blue circle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3222918" name="Picture 1" descr="A blue circle with white text&#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320000" cy="2361887"/>
                    </a:xfrm>
                    <a:prstGeom prst="rect">
                      <a:avLst/>
                    </a:prstGeom>
                    <a:noFill/>
                    <a:ln>
                      <a:noFill/>
                    </a:ln>
                  </pic:spPr>
                </pic:pic>
              </a:graphicData>
            </a:graphic>
          </wp:inline>
        </w:drawing>
      </w:r>
    </w:p>
    <w:p w14:paraId="5B794A9C" w14:textId="4869CFD5" w:rsidR="00F75FA3" w:rsidRPr="00C35D0C" w:rsidRDefault="0023536B" w:rsidP="008664DC">
      <w:pPr>
        <w:pStyle w:val="Caption"/>
        <w:spacing w:after="240"/>
      </w:pPr>
      <w:r w:rsidRPr="00C35D0C">
        <w:t xml:space="preserve">Figure </w:t>
      </w:r>
      <w:r w:rsidR="00467BEC" w:rsidRPr="00C35D0C">
        <w:t>10</w:t>
      </w:r>
      <w:r w:rsidRPr="00C35D0C">
        <w:t>: Diagrammatic representation of the cost distribution when producing TMTHF using citric acid monohydrate</w:t>
      </w:r>
    </w:p>
    <w:p w14:paraId="42F5759A" w14:textId="440993DF" w:rsidR="00DE0C30" w:rsidRPr="00C35D0C" w:rsidRDefault="00F75FA3" w:rsidP="00F75FA3">
      <w:pPr>
        <w:suppressAutoHyphens w:val="0"/>
        <w:spacing w:before="0" w:beforeAutospacing="0" w:after="160" w:afterAutospacing="0" w:line="259" w:lineRule="auto"/>
        <w:jc w:val="left"/>
        <w:rPr>
          <w:iCs/>
          <w:color w:val="505046" w:themeColor="text2"/>
          <w:sz w:val="20"/>
          <w:szCs w:val="20"/>
        </w:rPr>
      </w:pPr>
      <w:r w:rsidRPr="00C35D0C">
        <w:br w:type="page"/>
      </w:r>
    </w:p>
    <w:p w14:paraId="6C6ED267" w14:textId="5C9E9D10" w:rsidR="008664DC" w:rsidRPr="00C35D0C" w:rsidRDefault="00FF3E4C" w:rsidP="00D357D1">
      <w:pPr>
        <w:pStyle w:val="Heading3"/>
        <w:spacing w:line="360" w:lineRule="auto"/>
        <w:rPr>
          <w:sz w:val="24"/>
        </w:rPr>
      </w:pPr>
      <w:bookmarkStart w:id="27" w:name="_Toc205918987"/>
      <w:r w:rsidRPr="00C35D0C">
        <w:rPr>
          <w:sz w:val="24"/>
        </w:rPr>
        <w:lastRenderedPageBreak/>
        <w:t xml:space="preserve">Summary of </w:t>
      </w:r>
      <w:r w:rsidR="008664DC" w:rsidRPr="00C35D0C">
        <w:rPr>
          <w:sz w:val="24"/>
        </w:rPr>
        <w:t>CHEM21 Metrics toolkit (Please refer to Excel spreadsheet for full calculations)</w:t>
      </w:r>
      <w:bookmarkEnd w:id="27"/>
    </w:p>
    <w:p w14:paraId="0CF8B0AA" w14:textId="2948E465" w:rsidR="00D357D1" w:rsidRPr="00C35D0C" w:rsidRDefault="00D357D1" w:rsidP="00D357D1">
      <w:pPr>
        <w:pStyle w:val="Caption"/>
        <w:rPr>
          <w:szCs w:val="24"/>
        </w:rPr>
      </w:pPr>
      <w:r w:rsidRPr="00C35D0C">
        <w:t xml:space="preserve">Table 4: Additional assessment by CHEM21 metric toolkit and techno economics for zeolite and citric acid monohydrate approaches to synthesize TMTHF </w:t>
      </w:r>
      <w:r w:rsidRPr="00C35D0C">
        <w:rPr>
          <w:b/>
          <w:szCs w:val="24"/>
        </w:rPr>
        <w:t>1</w:t>
      </w:r>
    </w:p>
    <w:tbl>
      <w:tblPr>
        <w:tblStyle w:val="TableGrid"/>
        <w:tblW w:w="5000" w:type="pct"/>
        <w:jc w:val="left"/>
        <w:tblLook w:val="04A0" w:firstRow="1" w:lastRow="0" w:firstColumn="1" w:lastColumn="0" w:noHBand="0" w:noVBand="1"/>
      </w:tblPr>
      <w:tblGrid>
        <w:gridCol w:w="2875"/>
        <w:gridCol w:w="2221"/>
        <w:gridCol w:w="3920"/>
      </w:tblGrid>
      <w:tr w:rsidR="00D357D1" w:rsidRPr="00C35D0C" w14:paraId="5E45AC2F" w14:textId="77777777" w:rsidTr="00F75FA3">
        <w:trPr>
          <w:cnfStyle w:val="100000000000" w:firstRow="1" w:lastRow="0" w:firstColumn="0" w:lastColumn="0" w:oddVBand="0" w:evenVBand="0" w:oddHBand="0" w:evenHBand="0" w:firstRowFirstColumn="0" w:firstRowLastColumn="0" w:lastRowFirstColumn="0" w:lastRowLastColumn="0"/>
          <w:trHeight w:val="510"/>
          <w:jc w:val="left"/>
        </w:trPr>
        <w:tc>
          <w:tcPr>
            <w:cnfStyle w:val="001000000000" w:firstRow="0" w:lastRow="0" w:firstColumn="1" w:lastColumn="0" w:oddVBand="0" w:evenVBand="0" w:oddHBand="0" w:evenHBand="0" w:firstRowFirstColumn="0" w:firstRowLastColumn="0" w:lastRowFirstColumn="0" w:lastRowLastColumn="0"/>
            <w:tcW w:w="1594" w:type="pct"/>
          </w:tcPr>
          <w:p w14:paraId="3B9E2879" w14:textId="77777777" w:rsidR="00D357D1" w:rsidRPr="00C35D0C" w:rsidRDefault="00D357D1" w:rsidP="00FE433B">
            <w:pPr>
              <w:pStyle w:val="RSCT03TableBody"/>
              <w:spacing w:line="240" w:lineRule="auto"/>
              <w:rPr>
                <w:rFonts w:cs="Arial"/>
                <w:sz w:val="20"/>
                <w:szCs w:val="20"/>
              </w:rPr>
            </w:pPr>
            <w:r w:rsidRPr="00C35D0C">
              <w:rPr>
                <w:rFonts w:cs="Arial"/>
                <w:sz w:val="20"/>
                <w:szCs w:val="20"/>
              </w:rPr>
              <w:t>Category</w:t>
            </w:r>
          </w:p>
        </w:tc>
        <w:tc>
          <w:tcPr>
            <w:tcW w:w="1231" w:type="pct"/>
          </w:tcPr>
          <w:p w14:paraId="3D838512" w14:textId="45E6F245" w:rsidR="00D357D1" w:rsidRPr="00C35D0C" w:rsidRDefault="00D357D1" w:rsidP="00FE433B">
            <w:pPr>
              <w:pStyle w:val="RSCT03TableBody"/>
              <w:spacing w:line="240" w:lineRule="auto"/>
              <w:cnfStyle w:val="100000000000" w:firstRow="1"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Zeolite approach</w:t>
            </w:r>
            <w:sdt>
              <w:sdtPr>
                <w:rPr>
                  <w:rFonts w:cs="Arial"/>
                  <w:color w:val="000000"/>
                  <w:sz w:val="20"/>
                  <w:szCs w:val="20"/>
                  <w:vertAlign w:val="superscript"/>
                  <w:lang w:val="en-ZA"/>
                </w:rPr>
                <w:tag w:val="MENDELEY_CITATION_v3_eyJjaXRhdGlvbklEIjoiTUVOREVMRVlfQ0lUQVRJT05fYTY2NmRhZjEtYzE0ZS00ZDVmLWI4YzEtOTI2NDFlZjAzM2I2IiwicHJvcGVydGllcyI6eyJub3RlSW5kZXgiOjB9LCJpc0VkaXRlZCI6ZmFsc2UsIm1hbnVhbE92ZXJyaWRlIjp7ImlzTWFudWFsbHlPdmVycmlkZGVuIjpmYWxzZSwiY2l0ZXByb2NUZXh0IjoiPHN1cD4xPC9zdXA+IiwibWFudWFsT3ZlcnJpZGVUZXh0IjoiIn0sImNpdGF0aW9uSXRlbXMiOlt7ImlkIjoiMjRiZGRjYWUtYTZhMy0zZTI3LWE2ZDgtNTQyZTU0MjMwMDg4IiwiaXRlbURhdGEiOnsidHlwZSI6ImFydGljbGUtam91cm5hbCIsImlkIjoiMjRiZGRjYWUtYTZhMy0zZTI3LWE2ZDgtNTQyZTU0MjMwMDg4IiwidGl0bGUiOiIyLDIsNSw1LVRldHJhbWV0aHlsdGV0cmFoeWRyb2Z1cmFuIChUTVRIRik6IEEgbm9uLXBvbGFyLCBub24tcGVyb3hpZGUgZm9ybWluZyBldGhlciByZXBsYWNlbWVudCBmb3IgaGF6YXJkb3VzIGh5ZHJvY2FyYm9uIHNvbHZlbnRzIiwiYXV0aG9yIjpbeyJmYW1pbHkiOiJCeXJuZSIsImdpdmVuIjoiRmVyZ2FsIiwicGFyc2UtbmFtZXMiOmZhbHNlLCJkcm9wcGluZy1wYXJ0aWNsZSI6IiIsIm5vbi1kcm9wcGluZy1wYXJ0aWNsZSI6IiJ9LHsiZmFtaWx5IjoiRm9yaWVyIiwiZ2l2ZW4iOiJCYXJ0IiwicGFyc2UtbmFtZXMiOmZhbHNlLCJkcm9wcGluZy1wYXJ0aWNsZSI6IiIsIm5vbi1kcm9wcGluZy1wYXJ0aWNsZSI6IiJ9LHsiZmFtaWx5IjoiQm9zc2FlcnQiLCJnaXZlbiI6IkdyZWV0IiwicGFyc2UtbmFtZXMiOmZhbHNlLCJkcm9wcGluZy1wYXJ0aWNsZSI6IiIsIm5vbi1kcm9wcGluZy1wYXJ0aWNsZSI6IiJ9LHsiZmFtaWx5IjoiSG9lYmVycyIsImdpdmVuIjoiQ2hhcmx5IiwicGFyc2UtbmFtZXMiOmZhbHNlLCJkcm9wcGluZy1wYXJ0aWNsZSI6IiIsIm5vbi1kcm9wcGluZy1wYXJ0aWNsZSI6IiJ9LHsiZmFtaWx5IjoiRmFybWVyIiwiZ2l2ZW4iOiJUaG9tYXMgSi4iLCJwYXJzZS1uYW1lcyI6ZmFsc2UsImRyb3BwaW5nLXBhcnRpY2xlIjoiIiwibm9uLWRyb3BwaW5nLXBhcnRpY2xlIjoiIn0seyJmYW1pbHkiOiJDbGFyayIsImdpdmVuIjoiSmFtZXMgSC4iLCJwYXJzZS1uYW1lcyI6ZmFsc2UsImRyb3BwaW5nLXBhcnRpY2xlIjoiIiwibm9uLWRyb3BwaW5nLXBhcnRpY2xlIjoiIn0seyJmYW1pbHkiOiJIdW50IiwiZ2l2ZW4iOiJBbmRyZXcgSi4iLCJwYXJzZS1uYW1lcyI6ZmFsc2UsImRyb3BwaW5nLXBhcnRpY2xlIjoiIiwibm9uLWRyb3BwaW5nLXBhcnRpY2xlIjoiIn1dLCJjb250YWluZXItdGl0bGUiOiJHcmVlbiBDaGVtaXN0cnkiLCJET0kiOiIxMC4xMDM5L2M3Z2MwMTM5MmIiLCJJU1NOIjoiMTQ2MzkyNzAiLCJpc3N1ZWQiOnsiZGF0ZS1wYXJ0cyI6W1syMDE3XV19LCJwYWdlIjoiMzY3MS0zNjc4IiwiYWJzdHJhY3QiOiJBbiBpbmhlcmVudGx5IG5vbi1wZXJveGlkZSBmb3JtaW5nIGV0aGVyIHNvbHZlbnQsIDIsMiw1LDUtdGV0cmFtZXRoeWx0ZXRyYWh5ZHJvZnVyYW4gKDIsMiw1LDUtdGV0cmFtZXRoeWxveG9sYW5lKSwgaGFzIGJlZW4gc3ludGhlc2l6ZWQgZnJvbSByZWFkaWx5IGF2YWlsYWJsZSBhbmQgcG90ZW50aWFsbHkgcmVuZXdhYmxlIGZlZWRzdG9ja3MsIGFuZCBpdHMgc29sdmF0aW9uIHByb3BlcnRpZXMgaGF2ZSBiZWVuIHRlc3RlZC4gVW5saWtlIHRyYWRpdGlvbmFsIGV0aGVycywgaXRzIGFic2VuY2Ugb2YgYSBwcm90b24gYXQgdGhlIGFscGhhLXBvc2l0aW9uIHRvIHRoZSBveHlnZW4gb2YgdGhlIGV0aGVyIGVsaW1pbmF0ZXMgdGhlIHBvdGVudGlhbCB0byBmb3JtIGhhemFyZG91cyBwZXJveGlkZXMuIEFkZGl0aW9uYWxseSwgdGhpcyB1bnVzdWFsIHN0cnVjdHVyZSBsZWFkcyB0byBsb3dlciBiYXNpY2l0eSBjb21wYXJlZCB3aXRoIG1hbnkgdHJhZGl0aW9uYWwgZXRoZXJzLCBkdWUgdG8gdGhlIGNvbmNlYWxtZW50IG9mIHRoZSBldGhlcmVhbCBveHlnZW4gYnkgZm91ciBidWxreSBtZXRoeWwgZ3JvdXBzIGF0IHRoZSBhbHBoYS1wb3NpdGlvbi4gQXMgc3VjaCwgdGhpcyBtb2xlY3VsZSBleGhpYml0cyBzaW1pbGFyIHNvbHZlbnQgcHJvcGVydGllcyB0byBjb21tb24gaHlkcm9jYXJib24gc29sdmVudHMsIHBhcnRpY3VsYXJseSB0b2x1ZW5lLiBJdHMgc29sdmVudCBwcm9wZXJ0aWVzIGhhdmUgYmVlbiBwcm92ZWQgYnkgdGVzdGluZyBpdHMgcGVyZm9ybWFuY2UgaW4gRmlzY2hlciBlc3RlcmlmaWNhdGlvbiwgYW1pZGF0aW9uIGFuZCBHcmlnbmFyZCByZWFjdGlvbnMuIFRNVEhGJ3MgZGlmZmVyZW5jZXMgZnJvbSB0cmFkaXRpb25hbCBldGhlcnMgaXMgZnVydGhlciBkZW1vbnN0cmF0ZWQgYnkgaXRzIGFiaWxpdHkgdG8gcHJvZHVjZSBoaWdoIG1vbGVjdWxhciB3ZWlnaHQgcmFkaWNhbC1pbml0aWF0ZWQgcG9seW1lcnMgZm9yIHVzZSBhcyBwcmVzc3VyZS1zZW5zaXRpdmUgYWRoZXNpdmVzLiIsInB1Ymxpc2hlciI6IlJveWFsIFNvY2lldHkgb2YgQ2hlbWlzdHJ5IiwiaXNzdWUiOiIxNSIsInZvbHVtZSI6IjE5IiwiY29udGFpbmVyLXRpdGxlLXNob3J0IjoiIn0sImlzVGVtcG9yYXJ5IjpmYWxzZX1dfQ=="/>
                <w:id w:val="-315500012"/>
                <w:placeholder>
                  <w:docPart w:val="2EBF40C9EDB84B68B7B314650F970E98"/>
                </w:placeholder>
              </w:sdtPr>
              <w:sdtEndPr/>
              <w:sdtContent>
                <w:r w:rsidR="005066EF" w:rsidRPr="00C35D0C">
                  <w:rPr>
                    <w:rFonts w:cs="Arial"/>
                    <w:b w:val="0"/>
                    <w:color w:val="000000"/>
                    <w:sz w:val="20"/>
                    <w:szCs w:val="20"/>
                    <w:vertAlign w:val="superscript"/>
                    <w:lang w:val="en-ZA"/>
                  </w:rPr>
                  <w:t>1</w:t>
                </w:r>
              </w:sdtContent>
            </w:sdt>
          </w:p>
        </w:tc>
        <w:tc>
          <w:tcPr>
            <w:tcW w:w="2174" w:type="pct"/>
          </w:tcPr>
          <w:p w14:paraId="7994D894" w14:textId="77777777" w:rsidR="00D357D1" w:rsidRPr="00C35D0C" w:rsidRDefault="00D357D1" w:rsidP="00FE433B">
            <w:pPr>
              <w:pStyle w:val="RSCT03TableBody"/>
              <w:spacing w:line="240" w:lineRule="auto"/>
              <w:cnfStyle w:val="100000000000" w:firstRow="1"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Citric acid monohydrate approach</w:t>
            </w:r>
          </w:p>
        </w:tc>
      </w:tr>
      <w:tr w:rsidR="00D357D1" w:rsidRPr="00C35D0C" w14:paraId="44B60A33" w14:textId="77777777" w:rsidTr="00F75FA3">
        <w:trPr>
          <w:trHeight w:val="510"/>
          <w:jc w:val="left"/>
        </w:trPr>
        <w:tc>
          <w:tcPr>
            <w:cnfStyle w:val="001000000000" w:firstRow="0" w:lastRow="0" w:firstColumn="1" w:lastColumn="0" w:oddVBand="0" w:evenVBand="0" w:oddHBand="0" w:evenHBand="0" w:firstRowFirstColumn="0" w:firstRowLastColumn="0" w:lastRowFirstColumn="0" w:lastRowLastColumn="0"/>
            <w:tcW w:w="1594" w:type="pct"/>
          </w:tcPr>
          <w:p w14:paraId="31EB822F" w14:textId="77777777" w:rsidR="00D357D1" w:rsidRPr="00C35D0C" w:rsidRDefault="00D357D1" w:rsidP="00FE433B">
            <w:pPr>
              <w:pStyle w:val="RSCT03TableBody"/>
              <w:spacing w:line="240" w:lineRule="auto"/>
              <w:rPr>
                <w:rFonts w:cs="Arial"/>
                <w:b w:val="0"/>
                <w:bCs/>
                <w:sz w:val="20"/>
                <w:szCs w:val="20"/>
              </w:rPr>
            </w:pPr>
            <w:r w:rsidRPr="00C35D0C">
              <w:rPr>
                <w:rFonts w:cs="Arial"/>
                <w:b w:val="0"/>
                <w:bCs/>
                <w:sz w:val="20"/>
                <w:szCs w:val="20"/>
              </w:rPr>
              <w:t>Solvent</w:t>
            </w:r>
          </w:p>
        </w:tc>
        <w:tc>
          <w:tcPr>
            <w:tcW w:w="1231" w:type="pct"/>
            <w:shd w:val="clear" w:color="auto" w:fill="92D050"/>
          </w:tcPr>
          <w:p w14:paraId="32EE0943" w14:textId="77777777" w:rsidR="00D357D1" w:rsidRPr="00C35D0C" w:rsidRDefault="00D357D1" w:rsidP="00FE433B">
            <w:pPr>
              <w:pStyle w:val="RSCT03TableBody"/>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No solvent</w:t>
            </w:r>
          </w:p>
        </w:tc>
        <w:tc>
          <w:tcPr>
            <w:tcW w:w="2174" w:type="pct"/>
            <w:shd w:val="clear" w:color="auto" w:fill="92D050"/>
          </w:tcPr>
          <w:p w14:paraId="70E60E0D" w14:textId="77777777" w:rsidR="00D357D1" w:rsidRPr="00C35D0C" w:rsidRDefault="00D357D1" w:rsidP="00FE433B">
            <w:pPr>
              <w:pStyle w:val="RSCT03TableBody"/>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Water</w:t>
            </w:r>
          </w:p>
        </w:tc>
      </w:tr>
      <w:tr w:rsidR="00D357D1" w:rsidRPr="00C35D0C" w14:paraId="3550B5D3" w14:textId="77777777" w:rsidTr="00F75FA3">
        <w:trPr>
          <w:trHeight w:val="510"/>
          <w:jc w:val="left"/>
        </w:trPr>
        <w:tc>
          <w:tcPr>
            <w:cnfStyle w:val="001000000000" w:firstRow="0" w:lastRow="0" w:firstColumn="1" w:lastColumn="0" w:oddVBand="0" w:evenVBand="0" w:oddHBand="0" w:evenHBand="0" w:firstRowFirstColumn="0" w:firstRowLastColumn="0" w:lastRowFirstColumn="0" w:lastRowLastColumn="0"/>
            <w:tcW w:w="1594" w:type="pct"/>
          </w:tcPr>
          <w:p w14:paraId="16B21B93" w14:textId="77777777" w:rsidR="00D357D1" w:rsidRPr="00C35D0C" w:rsidRDefault="00D357D1" w:rsidP="00FE433B">
            <w:pPr>
              <w:pStyle w:val="RSCT03TableBody"/>
              <w:spacing w:line="240" w:lineRule="auto"/>
              <w:rPr>
                <w:rFonts w:cs="Arial"/>
                <w:b w:val="0"/>
                <w:bCs/>
                <w:sz w:val="20"/>
                <w:szCs w:val="20"/>
              </w:rPr>
            </w:pPr>
            <w:r w:rsidRPr="00C35D0C">
              <w:rPr>
                <w:rFonts w:cs="Arial"/>
                <w:b w:val="0"/>
                <w:bCs/>
                <w:sz w:val="20"/>
                <w:szCs w:val="20"/>
              </w:rPr>
              <w:t>Catalyst/Enzyme/</w:t>
            </w:r>
          </w:p>
          <w:p w14:paraId="49D89019" w14:textId="77777777" w:rsidR="00D357D1" w:rsidRPr="00C35D0C" w:rsidRDefault="00D357D1" w:rsidP="00FE433B">
            <w:pPr>
              <w:pStyle w:val="RSCT03TableBody"/>
              <w:spacing w:line="240" w:lineRule="auto"/>
              <w:rPr>
                <w:rFonts w:cs="Arial"/>
                <w:b w:val="0"/>
                <w:bCs/>
                <w:sz w:val="20"/>
                <w:szCs w:val="20"/>
              </w:rPr>
            </w:pPr>
            <w:r w:rsidRPr="00C35D0C">
              <w:rPr>
                <w:rFonts w:cs="Arial"/>
                <w:b w:val="0"/>
                <w:bCs/>
                <w:sz w:val="20"/>
                <w:szCs w:val="20"/>
              </w:rPr>
              <w:t>Stoichiometric reagent</w:t>
            </w:r>
          </w:p>
        </w:tc>
        <w:tc>
          <w:tcPr>
            <w:tcW w:w="1231" w:type="pct"/>
            <w:shd w:val="clear" w:color="auto" w:fill="92D050"/>
          </w:tcPr>
          <w:p w14:paraId="141CE3AE" w14:textId="77777777" w:rsidR="00D357D1" w:rsidRPr="00C35D0C" w:rsidRDefault="00D357D1" w:rsidP="00FE433B">
            <w:pPr>
              <w:pStyle w:val="RSCT03TableBody"/>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Catalyst</w:t>
            </w:r>
          </w:p>
        </w:tc>
        <w:tc>
          <w:tcPr>
            <w:tcW w:w="2174" w:type="pct"/>
            <w:shd w:val="clear" w:color="auto" w:fill="92D050"/>
          </w:tcPr>
          <w:p w14:paraId="33574076" w14:textId="77777777" w:rsidR="00D357D1" w:rsidRPr="00C35D0C" w:rsidRDefault="00D357D1" w:rsidP="00FE433B">
            <w:pPr>
              <w:pStyle w:val="RSCT03TableBody"/>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Catalyst</w:t>
            </w:r>
          </w:p>
        </w:tc>
      </w:tr>
      <w:tr w:rsidR="00D357D1" w:rsidRPr="00C35D0C" w14:paraId="0AD7DC5B" w14:textId="77777777" w:rsidTr="00F75FA3">
        <w:trPr>
          <w:trHeight w:val="510"/>
          <w:jc w:val="left"/>
        </w:trPr>
        <w:tc>
          <w:tcPr>
            <w:cnfStyle w:val="001000000000" w:firstRow="0" w:lastRow="0" w:firstColumn="1" w:lastColumn="0" w:oddVBand="0" w:evenVBand="0" w:oddHBand="0" w:evenHBand="0" w:firstRowFirstColumn="0" w:firstRowLastColumn="0" w:lastRowFirstColumn="0" w:lastRowLastColumn="0"/>
            <w:tcW w:w="1594" w:type="pct"/>
          </w:tcPr>
          <w:p w14:paraId="745C3A03" w14:textId="77777777" w:rsidR="00D357D1" w:rsidRPr="00C35D0C" w:rsidRDefault="00D357D1" w:rsidP="00FE433B">
            <w:pPr>
              <w:pStyle w:val="RSCT03TableBody"/>
              <w:spacing w:line="240" w:lineRule="auto"/>
              <w:rPr>
                <w:rFonts w:cs="Arial"/>
                <w:b w:val="0"/>
                <w:bCs/>
                <w:sz w:val="20"/>
                <w:szCs w:val="20"/>
              </w:rPr>
            </w:pPr>
            <w:r w:rsidRPr="00C35D0C">
              <w:rPr>
                <w:rFonts w:cs="Arial"/>
                <w:b w:val="0"/>
                <w:bCs/>
                <w:sz w:val="20"/>
                <w:szCs w:val="20"/>
              </w:rPr>
              <w:t>Catalyst/Enzyme recovery</w:t>
            </w:r>
          </w:p>
        </w:tc>
        <w:tc>
          <w:tcPr>
            <w:tcW w:w="1231" w:type="pct"/>
            <w:shd w:val="clear" w:color="auto" w:fill="92D050"/>
          </w:tcPr>
          <w:p w14:paraId="112A878B" w14:textId="77777777" w:rsidR="00D357D1" w:rsidRPr="00C35D0C" w:rsidRDefault="00D357D1" w:rsidP="00FE433B">
            <w:pPr>
              <w:pStyle w:val="RSCT03TableBody"/>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Recoverable</w:t>
            </w:r>
          </w:p>
        </w:tc>
        <w:tc>
          <w:tcPr>
            <w:tcW w:w="2174" w:type="pct"/>
            <w:shd w:val="clear" w:color="auto" w:fill="92D050"/>
          </w:tcPr>
          <w:p w14:paraId="279E9C1D" w14:textId="77777777" w:rsidR="00D357D1" w:rsidRPr="00C35D0C" w:rsidRDefault="00D357D1" w:rsidP="00FE433B">
            <w:pPr>
              <w:pStyle w:val="RSCT03TableBody"/>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Recoverable and biodegradable</w:t>
            </w:r>
          </w:p>
        </w:tc>
      </w:tr>
      <w:tr w:rsidR="00D357D1" w:rsidRPr="00C35D0C" w14:paraId="1E12C41D" w14:textId="77777777" w:rsidTr="00F75FA3">
        <w:trPr>
          <w:trHeight w:val="510"/>
          <w:jc w:val="left"/>
        </w:trPr>
        <w:tc>
          <w:tcPr>
            <w:cnfStyle w:val="001000000000" w:firstRow="0" w:lastRow="0" w:firstColumn="1" w:lastColumn="0" w:oddVBand="0" w:evenVBand="0" w:oddHBand="0" w:evenHBand="0" w:firstRowFirstColumn="0" w:firstRowLastColumn="0" w:lastRowFirstColumn="0" w:lastRowLastColumn="0"/>
            <w:tcW w:w="1594" w:type="pct"/>
          </w:tcPr>
          <w:p w14:paraId="162D3E0B" w14:textId="77777777" w:rsidR="00D357D1" w:rsidRPr="00C35D0C" w:rsidRDefault="00D357D1" w:rsidP="00FE433B">
            <w:pPr>
              <w:pStyle w:val="RSCT03TableBody"/>
              <w:spacing w:line="240" w:lineRule="auto"/>
              <w:rPr>
                <w:rFonts w:cs="Arial"/>
                <w:b w:val="0"/>
                <w:bCs/>
                <w:sz w:val="20"/>
                <w:szCs w:val="20"/>
              </w:rPr>
            </w:pPr>
            <w:r w:rsidRPr="00C35D0C">
              <w:rPr>
                <w:rFonts w:cs="Arial"/>
                <w:b w:val="0"/>
                <w:bCs/>
                <w:sz w:val="20"/>
                <w:szCs w:val="20"/>
              </w:rPr>
              <w:t>Critical elements</w:t>
            </w:r>
          </w:p>
        </w:tc>
        <w:tc>
          <w:tcPr>
            <w:tcW w:w="1231" w:type="pct"/>
            <w:shd w:val="clear" w:color="auto" w:fill="FFFF00"/>
          </w:tcPr>
          <w:p w14:paraId="60B1DB33" w14:textId="77777777" w:rsidR="00D357D1" w:rsidRPr="00C35D0C" w:rsidRDefault="00D357D1" w:rsidP="00FE433B">
            <w:pPr>
              <w:pStyle w:val="RSCT03TableBody"/>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Al (Zeolite)</w:t>
            </w:r>
          </w:p>
        </w:tc>
        <w:tc>
          <w:tcPr>
            <w:tcW w:w="2174" w:type="pct"/>
            <w:shd w:val="clear" w:color="auto" w:fill="92D050"/>
          </w:tcPr>
          <w:p w14:paraId="22331E01" w14:textId="77777777" w:rsidR="00D357D1" w:rsidRPr="00C35D0C" w:rsidRDefault="00D357D1" w:rsidP="00FE433B">
            <w:pPr>
              <w:pStyle w:val="RSCT03TableBody"/>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None (citric acid monohydrate)</w:t>
            </w:r>
          </w:p>
        </w:tc>
      </w:tr>
      <w:tr w:rsidR="00D357D1" w:rsidRPr="00C35D0C" w14:paraId="41026242" w14:textId="77777777" w:rsidTr="00F75FA3">
        <w:trPr>
          <w:trHeight w:val="510"/>
          <w:jc w:val="left"/>
        </w:trPr>
        <w:tc>
          <w:tcPr>
            <w:cnfStyle w:val="001000000000" w:firstRow="0" w:lastRow="0" w:firstColumn="1" w:lastColumn="0" w:oddVBand="0" w:evenVBand="0" w:oddHBand="0" w:evenHBand="0" w:firstRowFirstColumn="0" w:firstRowLastColumn="0" w:lastRowFirstColumn="0" w:lastRowLastColumn="0"/>
            <w:tcW w:w="1594" w:type="pct"/>
          </w:tcPr>
          <w:p w14:paraId="50FA4568" w14:textId="77777777" w:rsidR="00D357D1" w:rsidRPr="00C35D0C" w:rsidRDefault="00D357D1" w:rsidP="00FE433B">
            <w:pPr>
              <w:pStyle w:val="RSCT03TableBody"/>
              <w:spacing w:line="240" w:lineRule="auto"/>
              <w:rPr>
                <w:rFonts w:cs="Arial"/>
                <w:b w:val="0"/>
                <w:bCs/>
                <w:sz w:val="20"/>
                <w:szCs w:val="20"/>
              </w:rPr>
            </w:pPr>
            <w:r w:rsidRPr="00C35D0C">
              <w:rPr>
                <w:rFonts w:cs="Arial"/>
                <w:b w:val="0"/>
                <w:bCs/>
                <w:sz w:val="20"/>
                <w:szCs w:val="20"/>
              </w:rPr>
              <w:t>Reaction temperature</w:t>
            </w:r>
          </w:p>
        </w:tc>
        <w:tc>
          <w:tcPr>
            <w:tcW w:w="1231" w:type="pct"/>
            <w:shd w:val="clear" w:color="auto" w:fill="FFFF00"/>
          </w:tcPr>
          <w:p w14:paraId="2C457B74" w14:textId="77777777" w:rsidR="00D357D1" w:rsidRPr="00C35D0C" w:rsidRDefault="00D357D1" w:rsidP="00FE433B">
            <w:pPr>
              <w:pStyle w:val="RSCT03TableBody"/>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130</w:t>
            </w:r>
          </w:p>
        </w:tc>
        <w:tc>
          <w:tcPr>
            <w:tcW w:w="2174" w:type="pct"/>
            <w:shd w:val="clear" w:color="auto" w:fill="FFFF00"/>
          </w:tcPr>
          <w:p w14:paraId="009DCE5C" w14:textId="77777777" w:rsidR="00D357D1" w:rsidRPr="00C35D0C" w:rsidRDefault="00D357D1" w:rsidP="00FE433B">
            <w:pPr>
              <w:pStyle w:val="RSCT03TableBody"/>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140</w:t>
            </w:r>
          </w:p>
        </w:tc>
      </w:tr>
      <w:tr w:rsidR="00D357D1" w:rsidRPr="00C35D0C" w14:paraId="39364663" w14:textId="77777777" w:rsidTr="00F75FA3">
        <w:trPr>
          <w:trHeight w:val="510"/>
          <w:jc w:val="left"/>
        </w:trPr>
        <w:tc>
          <w:tcPr>
            <w:cnfStyle w:val="001000000000" w:firstRow="0" w:lastRow="0" w:firstColumn="1" w:lastColumn="0" w:oddVBand="0" w:evenVBand="0" w:oddHBand="0" w:evenHBand="0" w:firstRowFirstColumn="0" w:firstRowLastColumn="0" w:lastRowFirstColumn="0" w:lastRowLastColumn="0"/>
            <w:tcW w:w="1594" w:type="pct"/>
          </w:tcPr>
          <w:p w14:paraId="138058B8" w14:textId="77777777" w:rsidR="00D357D1" w:rsidRPr="00C35D0C" w:rsidRDefault="00D357D1" w:rsidP="00FE433B">
            <w:pPr>
              <w:pStyle w:val="RSCT03TableBody"/>
              <w:spacing w:line="240" w:lineRule="auto"/>
              <w:rPr>
                <w:rFonts w:cs="Arial"/>
                <w:b w:val="0"/>
                <w:bCs/>
                <w:sz w:val="20"/>
                <w:szCs w:val="20"/>
              </w:rPr>
            </w:pPr>
            <w:r w:rsidRPr="00C35D0C">
              <w:rPr>
                <w:rFonts w:cs="Arial"/>
                <w:b w:val="0"/>
                <w:bCs/>
                <w:sz w:val="20"/>
                <w:szCs w:val="20"/>
              </w:rPr>
              <w:t>Reflux/&gt;5 °C below reflux</w:t>
            </w:r>
          </w:p>
        </w:tc>
        <w:tc>
          <w:tcPr>
            <w:tcW w:w="1231" w:type="pct"/>
            <w:shd w:val="clear" w:color="auto" w:fill="92D050"/>
          </w:tcPr>
          <w:p w14:paraId="3DD84883" w14:textId="77777777" w:rsidR="00D357D1" w:rsidRPr="00C35D0C" w:rsidRDefault="00D357D1" w:rsidP="00FE433B">
            <w:pPr>
              <w:pStyle w:val="RSCT03TableBody"/>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n/a</w:t>
            </w:r>
          </w:p>
        </w:tc>
        <w:tc>
          <w:tcPr>
            <w:tcW w:w="2174" w:type="pct"/>
            <w:shd w:val="clear" w:color="auto" w:fill="92D050"/>
          </w:tcPr>
          <w:p w14:paraId="2D628FE0" w14:textId="77777777" w:rsidR="00D357D1" w:rsidRPr="00C35D0C" w:rsidRDefault="00D357D1" w:rsidP="00FE433B">
            <w:pPr>
              <w:pStyle w:val="RSCT03TableBody"/>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n/a</w:t>
            </w:r>
          </w:p>
        </w:tc>
      </w:tr>
      <w:tr w:rsidR="00D357D1" w:rsidRPr="00C35D0C" w14:paraId="0436B322" w14:textId="77777777" w:rsidTr="00F75FA3">
        <w:trPr>
          <w:trHeight w:val="510"/>
          <w:jc w:val="left"/>
        </w:trPr>
        <w:tc>
          <w:tcPr>
            <w:cnfStyle w:val="001000000000" w:firstRow="0" w:lastRow="0" w:firstColumn="1" w:lastColumn="0" w:oddVBand="0" w:evenVBand="0" w:oddHBand="0" w:evenHBand="0" w:firstRowFirstColumn="0" w:firstRowLastColumn="0" w:lastRowFirstColumn="0" w:lastRowLastColumn="0"/>
            <w:tcW w:w="1594" w:type="pct"/>
          </w:tcPr>
          <w:p w14:paraId="72371EC6" w14:textId="77777777" w:rsidR="00D357D1" w:rsidRPr="00C35D0C" w:rsidRDefault="00D357D1" w:rsidP="00FE433B">
            <w:pPr>
              <w:pStyle w:val="RSCT03TableBody"/>
              <w:spacing w:line="240" w:lineRule="auto"/>
              <w:rPr>
                <w:rFonts w:cs="Arial"/>
                <w:b w:val="0"/>
                <w:bCs/>
                <w:sz w:val="20"/>
                <w:szCs w:val="20"/>
              </w:rPr>
            </w:pPr>
            <w:r w:rsidRPr="00C35D0C">
              <w:rPr>
                <w:rFonts w:cs="Arial"/>
                <w:b w:val="0"/>
                <w:bCs/>
                <w:sz w:val="20"/>
                <w:szCs w:val="20"/>
              </w:rPr>
              <w:t>Work up</w:t>
            </w:r>
          </w:p>
        </w:tc>
        <w:tc>
          <w:tcPr>
            <w:tcW w:w="1231" w:type="pct"/>
            <w:shd w:val="clear" w:color="auto" w:fill="92D050"/>
          </w:tcPr>
          <w:p w14:paraId="47A497D4" w14:textId="77777777" w:rsidR="00D357D1" w:rsidRPr="00C35D0C" w:rsidRDefault="00D357D1" w:rsidP="00FE433B">
            <w:pPr>
              <w:pStyle w:val="RSCT03TableBody"/>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Distillation (115 °C)</w:t>
            </w:r>
          </w:p>
        </w:tc>
        <w:tc>
          <w:tcPr>
            <w:tcW w:w="2174" w:type="pct"/>
            <w:shd w:val="clear" w:color="auto" w:fill="92D050"/>
          </w:tcPr>
          <w:p w14:paraId="10616A46" w14:textId="77777777" w:rsidR="00D357D1" w:rsidRPr="00C35D0C" w:rsidRDefault="00D357D1" w:rsidP="00FE433B">
            <w:pPr>
              <w:pStyle w:val="RSCT03TableBody"/>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Distillation (115 °C)</w:t>
            </w:r>
          </w:p>
        </w:tc>
      </w:tr>
      <w:tr w:rsidR="00D357D1" w:rsidRPr="00C35D0C" w14:paraId="37DA3C36" w14:textId="77777777" w:rsidTr="00F75FA3">
        <w:trPr>
          <w:trHeight w:val="510"/>
          <w:jc w:val="left"/>
        </w:trPr>
        <w:tc>
          <w:tcPr>
            <w:cnfStyle w:val="001000000000" w:firstRow="0" w:lastRow="0" w:firstColumn="1" w:lastColumn="0" w:oddVBand="0" w:evenVBand="0" w:oddHBand="0" w:evenHBand="0" w:firstRowFirstColumn="0" w:firstRowLastColumn="0" w:lastRowFirstColumn="0" w:lastRowLastColumn="0"/>
            <w:tcW w:w="1594" w:type="pct"/>
          </w:tcPr>
          <w:p w14:paraId="4182DF91" w14:textId="77777777" w:rsidR="00D357D1" w:rsidRPr="00C35D0C" w:rsidRDefault="00D357D1" w:rsidP="00FE433B">
            <w:pPr>
              <w:pStyle w:val="RSCT03TableBody"/>
              <w:spacing w:line="240" w:lineRule="auto"/>
              <w:rPr>
                <w:rFonts w:cs="Arial"/>
                <w:b w:val="0"/>
                <w:bCs/>
                <w:sz w:val="20"/>
                <w:szCs w:val="20"/>
              </w:rPr>
            </w:pPr>
            <w:r w:rsidRPr="00C35D0C">
              <w:rPr>
                <w:rFonts w:cs="Arial"/>
                <w:b w:val="0"/>
                <w:bCs/>
                <w:sz w:val="20"/>
                <w:szCs w:val="20"/>
              </w:rPr>
              <w:t>EHS (worst)</w:t>
            </w:r>
          </w:p>
        </w:tc>
        <w:tc>
          <w:tcPr>
            <w:tcW w:w="1231" w:type="pct"/>
            <w:shd w:val="clear" w:color="auto" w:fill="92D050"/>
          </w:tcPr>
          <w:p w14:paraId="54C78AB3" w14:textId="77777777" w:rsidR="00D357D1" w:rsidRPr="00C35D0C" w:rsidRDefault="00D357D1" w:rsidP="00FE433B">
            <w:pPr>
              <w:pStyle w:val="RSCT03TableBody"/>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None</w:t>
            </w:r>
          </w:p>
        </w:tc>
        <w:tc>
          <w:tcPr>
            <w:tcW w:w="2174" w:type="pct"/>
            <w:shd w:val="clear" w:color="auto" w:fill="92D050"/>
          </w:tcPr>
          <w:p w14:paraId="0620EABE" w14:textId="77777777" w:rsidR="00D357D1" w:rsidRPr="00C35D0C" w:rsidRDefault="00D357D1" w:rsidP="00FE433B">
            <w:pPr>
              <w:pStyle w:val="RSCT03TableBody"/>
              <w:spacing w:line="240" w:lineRule="auto"/>
              <w:cnfStyle w:val="000000000000" w:firstRow="0" w:lastRow="0" w:firstColumn="0" w:lastColumn="0" w:oddVBand="0" w:evenVBand="0" w:oddHBand="0" w:evenHBand="0" w:firstRowFirstColumn="0" w:firstRowLastColumn="0" w:lastRowFirstColumn="0" w:lastRowLastColumn="0"/>
              <w:rPr>
                <w:rFonts w:cs="Arial"/>
                <w:sz w:val="20"/>
                <w:szCs w:val="20"/>
              </w:rPr>
            </w:pPr>
            <w:r w:rsidRPr="00C35D0C">
              <w:rPr>
                <w:rFonts w:cs="Arial"/>
                <w:sz w:val="20"/>
                <w:szCs w:val="20"/>
              </w:rPr>
              <w:t>H319, H335</w:t>
            </w:r>
          </w:p>
        </w:tc>
      </w:tr>
    </w:tbl>
    <w:p w14:paraId="58A85577" w14:textId="67DBB5BC" w:rsidR="00F75FA3" w:rsidRPr="00C35D0C" w:rsidRDefault="00F75FA3" w:rsidP="00F75FA3">
      <w:pPr>
        <w:suppressAutoHyphens w:val="0"/>
        <w:spacing w:before="0" w:beforeAutospacing="0" w:after="160" w:afterAutospacing="0" w:line="259" w:lineRule="auto"/>
        <w:jc w:val="left"/>
        <w:rPr>
          <w:b/>
          <w:bCs/>
          <w:sz w:val="24"/>
          <w:szCs w:val="24"/>
        </w:rPr>
      </w:pPr>
      <w:bookmarkStart w:id="28" w:name="_Toc205918989"/>
      <w:bookmarkStart w:id="29" w:name="_Toc150772779"/>
      <w:bookmarkStart w:id="30" w:name="_Toc161149875"/>
      <w:r w:rsidRPr="00C35D0C">
        <w:rPr>
          <w:sz w:val="24"/>
          <w:szCs w:val="24"/>
        </w:rPr>
        <w:br w:type="page"/>
      </w:r>
    </w:p>
    <w:p w14:paraId="201CC5AD" w14:textId="745EAA78" w:rsidR="00EA2637" w:rsidRPr="00C35D0C" w:rsidRDefault="0034714C" w:rsidP="002B60DB">
      <w:pPr>
        <w:pStyle w:val="Heading2"/>
        <w:spacing w:line="360" w:lineRule="auto"/>
        <w:rPr>
          <w:sz w:val="24"/>
          <w:szCs w:val="24"/>
        </w:rPr>
      </w:pPr>
      <w:r w:rsidRPr="00C35D0C">
        <w:rPr>
          <w:sz w:val="24"/>
          <w:szCs w:val="24"/>
        </w:rPr>
        <w:lastRenderedPageBreak/>
        <w:t>Experimental section</w:t>
      </w:r>
      <w:bookmarkEnd w:id="28"/>
    </w:p>
    <w:p w14:paraId="494254E3" w14:textId="43323346" w:rsidR="00C75B2E" w:rsidRPr="00C35D0C" w:rsidRDefault="005A5E87" w:rsidP="008C1A73">
      <w:pPr>
        <w:pStyle w:val="Heading3"/>
        <w:spacing w:line="360" w:lineRule="auto"/>
        <w:rPr>
          <w:sz w:val="24"/>
        </w:rPr>
      </w:pPr>
      <w:bookmarkStart w:id="31" w:name="_Toc205918990"/>
      <w:bookmarkEnd w:id="29"/>
      <w:bookmarkEnd w:id="30"/>
      <w:r w:rsidRPr="00C35D0C">
        <w:rPr>
          <w:sz w:val="24"/>
        </w:rPr>
        <w:t xml:space="preserve">2,5-Dimethyl-2,5-hexanediol </w:t>
      </w:r>
      <w:r w:rsidR="00C30BEA" w:rsidRPr="00C35D0C">
        <w:rPr>
          <w:sz w:val="24"/>
        </w:rPr>
        <w:t>2</w:t>
      </w:r>
      <w:r w:rsidR="00D53AE6" w:rsidRPr="00C35D0C">
        <w:rPr>
          <w:sz w:val="24"/>
        </w:rPr>
        <w:t xml:space="preserve"> (Start</w:t>
      </w:r>
      <w:r w:rsidR="00EE617A" w:rsidRPr="00C35D0C">
        <w:rPr>
          <w:sz w:val="24"/>
        </w:rPr>
        <w:t>ing</w:t>
      </w:r>
      <w:r w:rsidR="00D53AE6" w:rsidRPr="00C35D0C">
        <w:rPr>
          <w:sz w:val="24"/>
        </w:rPr>
        <w:t xml:space="preserve"> Material)</w:t>
      </w:r>
      <w:bookmarkEnd w:id="31"/>
    </w:p>
    <w:p w14:paraId="1FC2CBC1" w14:textId="273E62D5" w:rsidR="00C75B2E" w:rsidRPr="00C35D0C" w:rsidRDefault="001F45A9" w:rsidP="00B107B9">
      <w:pPr>
        <w:spacing w:before="0" w:beforeAutospacing="0" w:after="0" w:afterAutospacing="0" w:line="360" w:lineRule="auto"/>
        <w:jc w:val="center"/>
        <w:rPr>
          <w:sz w:val="24"/>
          <w:szCs w:val="24"/>
        </w:rPr>
      </w:pPr>
      <w:r w:rsidRPr="00C35D0C">
        <w:rPr>
          <w:sz w:val="24"/>
          <w:szCs w:val="24"/>
        </w:rPr>
        <w:object w:dxaOrig="1317" w:dyaOrig="1291" w14:anchorId="2E9ED9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2pt;height:64.55pt" o:ole="">
            <v:imagedata r:id="rId22" o:title=""/>
          </v:shape>
          <o:OLEObject Type="Embed" ProgID="ChemDraw.Document.6.0" ShapeID="_x0000_i1025" DrawAspect="Content" ObjectID="_1831286000" r:id="rId23"/>
        </w:object>
      </w:r>
      <w:r w:rsidR="00CF591D" w:rsidRPr="00C35D0C">
        <w:rPr>
          <w:sz w:val="24"/>
          <w:szCs w:val="24"/>
        </w:rPr>
        <w:tab/>
      </w:r>
      <w:r w:rsidR="00CF591D" w:rsidRPr="00C35D0C">
        <w:rPr>
          <w:sz w:val="24"/>
          <w:szCs w:val="24"/>
        </w:rPr>
        <w:tab/>
      </w:r>
      <w:r w:rsidR="00CF591D" w:rsidRPr="00C35D0C">
        <w:rPr>
          <w:sz w:val="24"/>
          <w:szCs w:val="24"/>
        </w:rPr>
        <w:object w:dxaOrig="2341" w:dyaOrig="1545" w14:anchorId="2CAFD0BA">
          <v:shape id="_x0000_i1026" type="#_x0000_t75" style="width:117.5pt;height:77.8pt" o:ole="">
            <v:imagedata r:id="rId24" o:title=""/>
          </v:shape>
          <o:OLEObject Type="Embed" ProgID="MestReNova.Document.1" ShapeID="_x0000_i1026" DrawAspect="Content" ObjectID="_1831286001" r:id="rId25"/>
        </w:object>
      </w:r>
    </w:p>
    <w:p w14:paraId="18EEEF4A" w14:textId="2827CA3A" w:rsidR="00C21BBB" w:rsidRPr="00C35D0C" w:rsidRDefault="0025442F" w:rsidP="00B107B9">
      <w:pPr>
        <w:spacing w:before="0" w:beforeAutospacing="0" w:line="360" w:lineRule="auto"/>
        <w:rPr>
          <w:sz w:val="24"/>
          <w:szCs w:val="24"/>
        </w:rPr>
      </w:pPr>
      <w:r w:rsidRPr="00C35D0C">
        <w:rPr>
          <w:b/>
          <w:bCs/>
          <w:sz w:val="24"/>
          <w:szCs w:val="24"/>
        </w:rPr>
        <w:t>GC-FID retention time:</w:t>
      </w:r>
      <w:r w:rsidR="00CB3EFF" w:rsidRPr="00C35D0C">
        <w:rPr>
          <w:b/>
          <w:bCs/>
          <w:sz w:val="24"/>
          <w:szCs w:val="24"/>
        </w:rPr>
        <w:t xml:space="preserve"> </w:t>
      </w:r>
      <w:r w:rsidR="00CB3EFF" w:rsidRPr="00C35D0C">
        <w:rPr>
          <w:sz w:val="24"/>
          <w:szCs w:val="24"/>
        </w:rPr>
        <w:t>5.59 min</w:t>
      </w:r>
      <w:r w:rsidR="00404BD7" w:rsidRPr="00C35D0C">
        <w:rPr>
          <w:b/>
          <w:bCs/>
          <w:sz w:val="24"/>
          <w:szCs w:val="24"/>
        </w:rPr>
        <w:t xml:space="preserve">, </w:t>
      </w:r>
      <w:r w:rsidR="00404BD7" w:rsidRPr="00C35D0C">
        <w:rPr>
          <w:b/>
          <w:bCs/>
          <w:sz w:val="24"/>
          <w:szCs w:val="24"/>
          <w:vertAlign w:val="superscript"/>
        </w:rPr>
        <w:t>1</w:t>
      </w:r>
      <w:r w:rsidR="00404BD7" w:rsidRPr="00C35D0C">
        <w:rPr>
          <w:b/>
          <w:bCs/>
          <w:sz w:val="24"/>
          <w:szCs w:val="24"/>
        </w:rPr>
        <w:t>H NMR (400 MHz, Chloroform-</w:t>
      </w:r>
      <w:r w:rsidR="00404BD7" w:rsidRPr="00C35D0C">
        <w:rPr>
          <w:b/>
          <w:bCs/>
          <w:i/>
          <w:sz w:val="24"/>
          <w:szCs w:val="24"/>
        </w:rPr>
        <w:t>d</w:t>
      </w:r>
      <w:r w:rsidR="00404BD7" w:rsidRPr="00C35D0C">
        <w:rPr>
          <w:b/>
          <w:bCs/>
          <w:sz w:val="24"/>
          <w:szCs w:val="24"/>
        </w:rPr>
        <w:t xml:space="preserve">) </w:t>
      </w:r>
      <w:r w:rsidR="00404BD7" w:rsidRPr="00C35D0C">
        <w:rPr>
          <w:sz w:val="24"/>
          <w:szCs w:val="24"/>
        </w:rPr>
        <w:t>δ 2.67 – 2.50 (m, 2H, H</w:t>
      </w:r>
      <w:r w:rsidR="00404BD7" w:rsidRPr="00C35D0C">
        <w:rPr>
          <w:sz w:val="24"/>
          <w:szCs w:val="24"/>
          <w:vertAlign w:val="subscript"/>
        </w:rPr>
        <w:t>3</w:t>
      </w:r>
      <w:r w:rsidR="00404BD7" w:rsidRPr="00C35D0C">
        <w:rPr>
          <w:sz w:val="24"/>
          <w:szCs w:val="24"/>
        </w:rPr>
        <w:t xml:space="preserve"> &amp; H</w:t>
      </w:r>
      <w:r w:rsidR="00404BD7" w:rsidRPr="00C35D0C">
        <w:rPr>
          <w:sz w:val="24"/>
          <w:szCs w:val="24"/>
          <w:vertAlign w:val="subscript"/>
        </w:rPr>
        <w:t>7</w:t>
      </w:r>
      <w:r w:rsidR="00404BD7" w:rsidRPr="00C35D0C">
        <w:rPr>
          <w:sz w:val="24"/>
          <w:szCs w:val="24"/>
        </w:rPr>
        <w:t>), 1.53 (s, 4H,</w:t>
      </w:r>
      <w:r w:rsidR="00891498" w:rsidRPr="00C35D0C">
        <w:rPr>
          <w:sz w:val="24"/>
          <w:szCs w:val="24"/>
        </w:rPr>
        <w:t>H</w:t>
      </w:r>
      <w:r w:rsidR="00891498" w:rsidRPr="00C35D0C">
        <w:rPr>
          <w:sz w:val="24"/>
          <w:szCs w:val="24"/>
          <w:vertAlign w:val="subscript"/>
        </w:rPr>
        <w:t>4</w:t>
      </w:r>
      <w:r w:rsidR="00891498" w:rsidRPr="00C35D0C">
        <w:rPr>
          <w:sz w:val="24"/>
          <w:szCs w:val="24"/>
        </w:rPr>
        <w:t xml:space="preserve"> &amp; H</w:t>
      </w:r>
      <w:r w:rsidR="00891498" w:rsidRPr="00C35D0C">
        <w:rPr>
          <w:sz w:val="24"/>
          <w:szCs w:val="24"/>
          <w:vertAlign w:val="subscript"/>
        </w:rPr>
        <w:t>5</w:t>
      </w:r>
      <w:r w:rsidR="00404BD7" w:rsidRPr="00C35D0C">
        <w:rPr>
          <w:sz w:val="24"/>
          <w:szCs w:val="24"/>
        </w:rPr>
        <w:t xml:space="preserve"> ), 1.19 (s, 1</w:t>
      </w:r>
      <w:r w:rsidR="00891498" w:rsidRPr="00C35D0C">
        <w:rPr>
          <w:sz w:val="24"/>
          <w:szCs w:val="24"/>
        </w:rPr>
        <w:t>2</w:t>
      </w:r>
      <w:r w:rsidR="00404BD7" w:rsidRPr="00C35D0C">
        <w:rPr>
          <w:sz w:val="24"/>
          <w:szCs w:val="24"/>
        </w:rPr>
        <w:t>H</w:t>
      </w:r>
      <w:r w:rsidR="00891498" w:rsidRPr="00C35D0C">
        <w:rPr>
          <w:sz w:val="24"/>
          <w:szCs w:val="24"/>
        </w:rPr>
        <w:t>, H</w:t>
      </w:r>
      <w:r w:rsidR="00891498" w:rsidRPr="00C35D0C">
        <w:rPr>
          <w:sz w:val="24"/>
          <w:szCs w:val="24"/>
          <w:vertAlign w:val="subscript"/>
        </w:rPr>
        <w:t>1</w:t>
      </w:r>
      <w:r w:rsidR="00891498" w:rsidRPr="00C35D0C">
        <w:rPr>
          <w:sz w:val="24"/>
          <w:szCs w:val="24"/>
        </w:rPr>
        <w:t xml:space="preserve"> &amp; H</w:t>
      </w:r>
      <w:r w:rsidR="00891498" w:rsidRPr="00C35D0C">
        <w:rPr>
          <w:sz w:val="24"/>
          <w:szCs w:val="24"/>
          <w:vertAlign w:val="subscript"/>
        </w:rPr>
        <w:t>8-10</w:t>
      </w:r>
      <w:r w:rsidR="00404BD7" w:rsidRPr="00C35D0C">
        <w:rPr>
          <w:sz w:val="24"/>
          <w:szCs w:val="24"/>
        </w:rPr>
        <w:t>)</w:t>
      </w:r>
      <w:r w:rsidR="00B24480" w:rsidRPr="00C35D0C">
        <w:rPr>
          <w:sz w:val="24"/>
          <w:szCs w:val="24"/>
        </w:rPr>
        <w:t xml:space="preserve">, </w:t>
      </w:r>
      <w:r w:rsidR="00B24480" w:rsidRPr="00C35D0C">
        <w:rPr>
          <w:b/>
          <w:bCs/>
          <w:sz w:val="24"/>
          <w:szCs w:val="24"/>
          <w:vertAlign w:val="superscript"/>
        </w:rPr>
        <w:t>13</w:t>
      </w:r>
      <w:r w:rsidR="00B24480" w:rsidRPr="00C35D0C">
        <w:rPr>
          <w:b/>
          <w:bCs/>
          <w:sz w:val="24"/>
          <w:szCs w:val="24"/>
        </w:rPr>
        <w:t>C NMR (101 MHz, CDCl</w:t>
      </w:r>
      <w:r w:rsidR="00B24480" w:rsidRPr="00C35D0C">
        <w:rPr>
          <w:b/>
          <w:bCs/>
          <w:sz w:val="24"/>
          <w:szCs w:val="24"/>
          <w:vertAlign w:val="subscript"/>
        </w:rPr>
        <w:t>3</w:t>
      </w:r>
      <w:r w:rsidR="00B24480" w:rsidRPr="00C35D0C">
        <w:rPr>
          <w:b/>
          <w:bCs/>
          <w:sz w:val="24"/>
          <w:szCs w:val="24"/>
        </w:rPr>
        <w:t>)</w:t>
      </w:r>
      <w:r w:rsidR="00B24480" w:rsidRPr="00C35D0C">
        <w:rPr>
          <w:sz w:val="24"/>
          <w:szCs w:val="24"/>
        </w:rPr>
        <w:t xml:space="preserve"> δ 77.38, 77.06, 76.74, 70.57 (C</w:t>
      </w:r>
      <w:r w:rsidR="00097D42" w:rsidRPr="00C35D0C">
        <w:rPr>
          <w:sz w:val="24"/>
          <w:szCs w:val="24"/>
          <w:vertAlign w:val="subscript"/>
        </w:rPr>
        <w:t xml:space="preserve">2 </w:t>
      </w:r>
      <w:r w:rsidR="00097D42" w:rsidRPr="00C35D0C">
        <w:rPr>
          <w:sz w:val="24"/>
          <w:szCs w:val="24"/>
        </w:rPr>
        <w:t>&amp; C</w:t>
      </w:r>
      <w:r w:rsidR="00097D42" w:rsidRPr="00C35D0C">
        <w:rPr>
          <w:sz w:val="24"/>
          <w:szCs w:val="24"/>
          <w:vertAlign w:val="subscript"/>
        </w:rPr>
        <w:t>6</w:t>
      </w:r>
      <w:r w:rsidR="00B24480" w:rsidRPr="00C35D0C">
        <w:rPr>
          <w:sz w:val="24"/>
          <w:szCs w:val="24"/>
        </w:rPr>
        <w:t>), 37.76</w:t>
      </w:r>
      <w:r w:rsidR="00097D42" w:rsidRPr="00C35D0C">
        <w:rPr>
          <w:sz w:val="24"/>
          <w:szCs w:val="24"/>
        </w:rPr>
        <w:t xml:space="preserve"> (C</w:t>
      </w:r>
      <w:r w:rsidR="00097D42" w:rsidRPr="00C35D0C">
        <w:rPr>
          <w:sz w:val="24"/>
          <w:szCs w:val="24"/>
          <w:vertAlign w:val="subscript"/>
        </w:rPr>
        <w:t>4-5</w:t>
      </w:r>
      <w:r w:rsidR="00097D42" w:rsidRPr="00C35D0C">
        <w:rPr>
          <w:sz w:val="24"/>
          <w:szCs w:val="24"/>
        </w:rPr>
        <w:t>)</w:t>
      </w:r>
      <w:r w:rsidR="00B24480" w:rsidRPr="00C35D0C">
        <w:rPr>
          <w:sz w:val="24"/>
          <w:szCs w:val="24"/>
        </w:rPr>
        <w:t xml:space="preserve">, 29.40 </w:t>
      </w:r>
      <w:r w:rsidR="00097D42" w:rsidRPr="00C35D0C">
        <w:rPr>
          <w:sz w:val="24"/>
          <w:szCs w:val="24"/>
        </w:rPr>
        <w:t>(C</w:t>
      </w:r>
      <w:r w:rsidR="00097D42" w:rsidRPr="00C35D0C">
        <w:rPr>
          <w:sz w:val="24"/>
          <w:szCs w:val="24"/>
          <w:vertAlign w:val="subscript"/>
        </w:rPr>
        <w:t xml:space="preserve">1 &amp; </w:t>
      </w:r>
      <w:r w:rsidR="00097D42" w:rsidRPr="00C35D0C">
        <w:rPr>
          <w:sz w:val="24"/>
          <w:szCs w:val="24"/>
        </w:rPr>
        <w:t>C</w:t>
      </w:r>
      <w:r w:rsidR="00097D42" w:rsidRPr="00C35D0C">
        <w:rPr>
          <w:sz w:val="24"/>
          <w:szCs w:val="24"/>
          <w:vertAlign w:val="subscript"/>
        </w:rPr>
        <w:t>8-10</w:t>
      </w:r>
      <w:r w:rsidR="00097D42" w:rsidRPr="00C35D0C">
        <w:rPr>
          <w:sz w:val="24"/>
          <w:szCs w:val="24"/>
        </w:rPr>
        <w:t>)</w:t>
      </w:r>
      <w:r w:rsidR="005C6782" w:rsidRPr="00C35D0C">
        <w:rPr>
          <w:sz w:val="24"/>
          <w:szCs w:val="24"/>
        </w:rPr>
        <w:t>;</w:t>
      </w:r>
      <w:r w:rsidR="00A31EB9" w:rsidRPr="00C35D0C">
        <w:rPr>
          <w:b/>
          <w:bCs/>
          <w:sz w:val="24"/>
          <w:szCs w:val="24"/>
        </w:rPr>
        <w:t xml:space="preserve"> IR V</w:t>
      </w:r>
      <w:r w:rsidR="00A31EB9" w:rsidRPr="00C35D0C">
        <w:rPr>
          <w:b/>
          <w:bCs/>
          <w:sz w:val="24"/>
          <w:szCs w:val="24"/>
          <w:vertAlign w:val="subscript"/>
        </w:rPr>
        <w:t>max</w:t>
      </w:r>
      <w:r w:rsidR="00A31EB9" w:rsidRPr="00C35D0C">
        <w:rPr>
          <w:b/>
          <w:bCs/>
          <w:sz w:val="24"/>
          <w:szCs w:val="24"/>
        </w:rPr>
        <w:t>/cm</w:t>
      </w:r>
      <w:r w:rsidR="00A31EB9" w:rsidRPr="00C35D0C">
        <w:rPr>
          <w:b/>
          <w:bCs/>
          <w:sz w:val="24"/>
          <w:szCs w:val="24"/>
          <w:vertAlign w:val="superscript"/>
        </w:rPr>
        <w:t xml:space="preserve">-1 </w:t>
      </w:r>
      <w:r w:rsidR="00500C36" w:rsidRPr="00C35D0C">
        <w:rPr>
          <w:sz w:val="24"/>
          <w:szCs w:val="24"/>
        </w:rPr>
        <w:t>3270.68</w:t>
      </w:r>
      <w:r w:rsidR="001A396B" w:rsidRPr="00C35D0C">
        <w:rPr>
          <w:sz w:val="24"/>
          <w:szCs w:val="24"/>
        </w:rPr>
        <w:t xml:space="preserve"> (O-H stretch)</w:t>
      </w:r>
      <w:r w:rsidR="00500C36" w:rsidRPr="00C35D0C">
        <w:rPr>
          <w:sz w:val="24"/>
          <w:szCs w:val="24"/>
        </w:rPr>
        <w:t xml:space="preserve">, </w:t>
      </w:r>
      <w:r w:rsidR="007D2724" w:rsidRPr="00C35D0C">
        <w:rPr>
          <w:sz w:val="24"/>
          <w:szCs w:val="24"/>
        </w:rPr>
        <w:t>2967.9</w:t>
      </w:r>
      <w:r w:rsidR="001A396B" w:rsidRPr="00C35D0C">
        <w:rPr>
          <w:sz w:val="24"/>
          <w:szCs w:val="24"/>
        </w:rPr>
        <w:t xml:space="preserve"> (C-H stretch)</w:t>
      </w:r>
      <w:r w:rsidR="007D2724" w:rsidRPr="00C35D0C">
        <w:rPr>
          <w:sz w:val="24"/>
          <w:szCs w:val="24"/>
        </w:rPr>
        <w:t>, 2869.56, 1470.46</w:t>
      </w:r>
      <w:r w:rsidR="001A396B" w:rsidRPr="00C35D0C">
        <w:rPr>
          <w:sz w:val="24"/>
          <w:szCs w:val="24"/>
        </w:rPr>
        <w:t xml:space="preserve"> (C-H bend)</w:t>
      </w:r>
      <w:r w:rsidR="00F11C12" w:rsidRPr="00C35D0C">
        <w:rPr>
          <w:sz w:val="24"/>
          <w:szCs w:val="24"/>
        </w:rPr>
        <w:t xml:space="preserve">, </w:t>
      </w:r>
      <w:r w:rsidR="00F760A6" w:rsidRPr="00C35D0C">
        <w:rPr>
          <w:sz w:val="24"/>
          <w:szCs w:val="24"/>
        </w:rPr>
        <w:t xml:space="preserve">1414.53, 1285.32, 1246.75, 1199.51, 1140.69, 1096.33, </w:t>
      </w:r>
      <w:r w:rsidR="00416C8D" w:rsidRPr="00C35D0C">
        <w:rPr>
          <w:sz w:val="24"/>
          <w:szCs w:val="24"/>
        </w:rPr>
        <w:t>965.198</w:t>
      </w:r>
      <w:r w:rsidR="00EB2E4C" w:rsidRPr="00C35D0C">
        <w:rPr>
          <w:sz w:val="24"/>
          <w:szCs w:val="24"/>
        </w:rPr>
        <w:t>(C-O bond)</w:t>
      </w:r>
      <w:r w:rsidR="00416C8D" w:rsidRPr="00C35D0C">
        <w:rPr>
          <w:sz w:val="24"/>
          <w:szCs w:val="24"/>
        </w:rPr>
        <w:t xml:space="preserve">, 905.415, 752.102, 680.749. </w:t>
      </w:r>
      <w:r w:rsidR="00F760A6" w:rsidRPr="00C35D0C">
        <w:rPr>
          <w:sz w:val="24"/>
          <w:szCs w:val="24"/>
        </w:rPr>
        <w:t xml:space="preserve">  </w:t>
      </w:r>
      <w:r w:rsidR="007D2724" w:rsidRPr="00C35D0C">
        <w:rPr>
          <w:sz w:val="24"/>
          <w:szCs w:val="24"/>
        </w:rPr>
        <w:t xml:space="preserve"> </w:t>
      </w:r>
    </w:p>
    <w:p w14:paraId="3F8B5B10" w14:textId="328DE82C" w:rsidR="00C75B2E" w:rsidRPr="00C35D0C" w:rsidRDefault="00C30BEA" w:rsidP="008C1A73">
      <w:pPr>
        <w:pStyle w:val="Heading3"/>
        <w:spacing w:line="360" w:lineRule="auto"/>
        <w:rPr>
          <w:sz w:val="24"/>
        </w:rPr>
      </w:pPr>
      <w:bookmarkStart w:id="32" w:name="_Toc150772780"/>
      <w:bookmarkStart w:id="33" w:name="_Toc161149876"/>
      <w:bookmarkStart w:id="34" w:name="_Toc205918991"/>
      <w:r w:rsidRPr="00C35D0C">
        <w:rPr>
          <w:sz w:val="24"/>
        </w:rPr>
        <w:t>2,2,5,5-tetramethyltetrahydrofuran (TMTHF) 1</w:t>
      </w:r>
      <w:r w:rsidR="00A31EB9" w:rsidRPr="00C35D0C">
        <w:rPr>
          <w:sz w:val="24"/>
        </w:rPr>
        <w:t>:</w:t>
      </w:r>
      <w:bookmarkEnd w:id="32"/>
      <w:bookmarkEnd w:id="33"/>
      <w:bookmarkEnd w:id="34"/>
    </w:p>
    <w:p w14:paraId="0D17EF95" w14:textId="704F718B" w:rsidR="00B107B9" w:rsidRPr="00C35D0C" w:rsidRDefault="00BD3CE8" w:rsidP="00B107B9">
      <w:pPr>
        <w:spacing w:before="0" w:beforeAutospacing="0" w:line="360" w:lineRule="auto"/>
        <w:jc w:val="center"/>
        <w:rPr>
          <w:sz w:val="24"/>
          <w:szCs w:val="24"/>
        </w:rPr>
      </w:pPr>
      <w:r w:rsidRPr="00C35D0C">
        <w:rPr>
          <w:sz w:val="24"/>
          <w:szCs w:val="24"/>
        </w:rPr>
        <w:object w:dxaOrig="1048" w:dyaOrig="1171" w14:anchorId="41F48FDF">
          <v:shape id="_x0000_i1027" type="#_x0000_t75" style="width:53.8pt;height:58.75pt" o:ole="">
            <v:imagedata r:id="rId26" o:title=""/>
          </v:shape>
          <o:OLEObject Type="Embed" ProgID="ChemDraw.Document.6.0" ShapeID="_x0000_i1027" DrawAspect="Content" ObjectID="_1831286002" r:id="rId27"/>
        </w:object>
      </w:r>
      <w:r w:rsidR="00CF591D" w:rsidRPr="00C35D0C">
        <w:rPr>
          <w:sz w:val="24"/>
          <w:szCs w:val="24"/>
        </w:rPr>
        <w:tab/>
      </w:r>
      <w:r w:rsidR="00CF591D" w:rsidRPr="00C35D0C">
        <w:rPr>
          <w:sz w:val="24"/>
          <w:szCs w:val="24"/>
        </w:rPr>
        <w:tab/>
      </w:r>
      <w:r w:rsidR="00CF591D" w:rsidRPr="00C35D0C">
        <w:rPr>
          <w:sz w:val="24"/>
          <w:szCs w:val="24"/>
        </w:rPr>
        <w:object w:dxaOrig="1980" w:dyaOrig="1411" w14:anchorId="0B0B60F0">
          <v:shape id="_x0000_i1028" type="#_x0000_t75" style="width:99.3pt;height:70.35pt" o:ole="">
            <v:imagedata r:id="rId28" o:title=""/>
          </v:shape>
          <o:OLEObject Type="Embed" ProgID="MestReNova.Document.1" ShapeID="_x0000_i1028" DrawAspect="Content" ObjectID="_1831286003" r:id="rId29"/>
        </w:object>
      </w:r>
      <w:bookmarkStart w:id="35" w:name="_Toc150772781"/>
      <w:bookmarkStart w:id="36" w:name="_Toc161149877"/>
    </w:p>
    <w:p w14:paraId="035EC5CC" w14:textId="4384182D" w:rsidR="00C75B2E" w:rsidRPr="00C35D0C" w:rsidRDefault="00A31EB9" w:rsidP="00B107B9">
      <w:pPr>
        <w:pStyle w:val="Heading4"/>
        <w:spacing w:line="360" w:lineRule="auto"/>
        <w:rPr>
          <w:sz w:val="24"/>
          <w:szCs w:val="24"/>
        </w:rPr>
      </w:pPr>
      <w:r w:rsidRPr="00C35D0C">
        <w:rPr>
          <w:sz w:val="24"/>
          <w:szCs w:val="24"/>
        </w:rPr>
        <w:t xml:space="preserve">Batch method using </w:t>
      </w:r>
      <w:bookmarkEnd w:id="35"/>
      <w:bookmarkEnd w:id="36"/>
      <w:r w:rsidR="005609BB" w:rsidRPr="00C35D0C">
        <w:rPr>
          <w:sz w:val="24"/>
          <w:szCs w:val="24"/>
        </w:rPr>
        <w:t>H-beta Zeolite</w:t>
      </w:r>
    </w:p>
    <w:p w14:paraId="17F51278" w14:textId="0529BFE0" w:rsidR="00C60077" w:rsidRPr="00C35D0C" w:rsidRDefault="00F902F1" w:rsidP="002B60DB">
      <w:pPr>
        <w:spacing w:line="360" w:lineRule="auto"/>
        <w:rPr>
          <w:sz w:val="24"/>
          <w:szCs w:val="24"/>
        </w:rPr>
      </w:pPr>
      <w:r w:rsidRPr="00C35D0C">
        <w:rPr>
          <w:sz w:val="24"/>
          <w:szCs w:val="24"/>
        </w:rPr>
        <w:t xml:space="preserve">2,5-Dimethyl-2,5-hexanediol </w:t>
      </w:r>
      <w:r w:rsidRPr="00C35D0C">
        <w:rPr>
          <w:b/>
          <w:bCs/>
          <w:sz w:val="24"/>
          <w:szCs w:val="24"/>
        </w:rPr>
        <w:t>2</w:t>
      </w:r>
      <w:r w:rsidR="00A31EB9" w:rsidRPr="00C35D0C">
        <w:rPr>
          <w:b/>
          <w:bCs/>
          <w:sz w:val="24"/>
          <w:szCs w:val="24"/>
        </w:rPr>
        <w:t xml:space="preserve"> </w:t>
      </w:r>
      <w:r w:rsidR="00A31EB9" w:rsidRPr="00C35D0C">
        <w:rPr>
          <w:sz w:val="24"/>
          <w:szCs w:val="24"/>
        </w:rPr>
        <w:t>(10.0</w:t>
      </w:r>
      <w:r w:rsidR="00592A23" w:rsidRPr="00C35D0C">
        <w:rPr>
          <w:sz w:val="24"/>
          <w:szCs w:val="24"/>
        </w:rPr>
        <w:t>0</w:t>
      </w:r>
      <w:r w:rsidR="00A31EB9" w:rsidRPr="00C35D0C">
        <w:rPr>
          <w:sz w:val="24"/>
          <w:szCs w:val="24"/>
        </w:rPr>
        <w:t xml:space="preserve"> g, </w:t>
      </w:r>
      <w:r w:rsidR="00592A23" w:rsidRPr="00C35D0C">
        <w:rPr>
          <w:sz w:val="24"/>
          <w:szCs w:val="24"/>
        </w:rPr>
        <w:t>68</w:t>
      </w:r>
      <w:r w:rsidR="0009290B" w:rsidRPr="00C35D0C">
        <w:rPr>
          <w:sz w:val="24"/>
          <w:szCs w:val="24"/>
        </w:rPr>
        <w:t>.41</w:t>
      </w:r>
      <w:r w:rsidR="00A31EB9" w:rsidRPr="00C35D0C">
        <w:rPr>
          <w:sz w:val="24"/>
          <w:szCs w:val="24"/>
        </w:rPr>
        <w:t xml:space="preserve"> mmol, 1.0 equiv.)</w:t>
      </w:r>
      <w:r w:rsidR="0009290B" w:rsidRPr="00C35D0C">
        <w:rPr>
          <w:sz w:val="24"/>
          <w:szCs w:val="24"/>
        </w:rPr>
        <w:t xml:space="preserve"> was heated and stirred until molten (100 °</w:t>
      </w:r>
      <w:proofErr w:type="gramStart"/>
      <w:r w:rsidR="0009290B" w:rsidRPr="00C35D0C">
        <w:rPr>
          <w:sz w:val="24"/>
          <w:szCs w:val="24"/>
        </w:rPr>
        <w:t>C )</w:t>
      </w:r>
      <w:proofErr w:type="gramEnd"/>
      <w:r w:rsidR="0009290B" w:rsidRPr="00C35D0C">
        <w:rPr>
          <w:sz w:val="24"/>
          <w:szCs w:val="24"/>
        </w:rPr>
        <w:t>. H-Beta zeolite (22.8 mg, 0.14</w:t>
      </w:r>
      <w:r w:rsidR="009F3B92" w:rsidRPr="00C35D0C">
        <w:rPr>
          <w:sz w:val="24"/>
          <w:szCs w:val="24"/>
        </w:rPr>
        <w:t xml:space="preserve"> mmol, 0.002 equiv., 0.21 mol %) was added and heated</w:t>
      </w:r>
      <w:r w:rsidR="008B3905" w:rsidRPr="00C35D0C">
        <w:rPr>
          <w:sz w:val="24"/>
          <w:szCs w:val="24"/>
        </w:rPr>
        <w:t xml:space="preserve"> for 4 hours at</w:t>
      </w:r>
      <w:r w:rsidR="00D6517C" w:rsidRPr="00C35D0C">
        <w:rPr>
          <w:sz w:val="24"/>
          <w:szCs w:val="24"/>
        </w:rPr>
        <w:t xml:space="preserve"> 130 °C using a Dean-Stark apparatus. </w:t>
      </w:r>
      <w:r w:rsidR="00331E55" w:rsidRPr="00C35D0C">
        <w:rPr>
          <w:sz w:val="24"/>
          <w:szCs w:val="24"/>
        </w:rPr>
        <w:t xml:space="preserve">The product formed as two layers, the top organic layer was dried over </w:t>
      </w:r>
      <w:r w:rsidR="003E079C" w:rsidRPr="00C35D0C">
        <w:rPr>
          <w:sz w:val="24"/>
          <w:szCs w:val="24"/>
        </w:rPr>
        <w:t>magnesium</w:t>
      </w:r>
      <w:r w:rsidR="00331E55" w:rsidRPr="00C35D0C">
        <w:rPr>
          <w:sz w:val="24"/>
          <w:szCs w:val="24"/>
        </w:rPr>
        <w:t xml:space="preserve"> </w:t>
      </w:r>
      <w:r w:rsidR="003E079C" w:rsidRPr="00C35D0C">
        <w:rPr>
          <w:sz w:val="24"/>
          <w:szCs w:val="24"/>
        </w:rPr>
        <w:t>sulphate</w:t>
      </w:r>
      <w:r w:rsidR="00331E55" w:rsidRPr="00C35D0C">
        <w:rPr>
          <w:sz w:val="24"/>
          <w:szCs w:val="24"/>
        </w:rPr>
        <w:t xml:space="preserve"> and distilled again to obtain </w:t>
      </w:r>
      <w:r w:rsidR="001E6621" w:rsidRPr="00C35D0C">
        <w:rPr>
          <w:sz w:val="24"/>
          <w:szCs w:val="24"/>
        </w:rPr>
        <w:t>95</w:t>
      </w:r>
      <w:r w:rsidR="002473C7" w:rsidRPr="00C35D0C">
        <w:rPr>
          <w:sz w:val="24"/>
          <w:szCs w:val="24"/>
        </w:rPr>
        <w:t>.0</w:t>
      </w:r>
      <w:r w:rsidR="001E6621" w:rsidRPr="00C35D0C">
        <w:rPr>
          <w:sz w:val="24"/>
          <w:szCs w:val="24"/>
        </w:rPr>
        <w:t xml:space="preserve"> % isolated yield (8.33 grams, </w:t>
      </w:r>
      <w:r w:rsidR="003E079C" w:rsidRPr="00C35D0C">
        <w:rPr>
          <w:sz w:val="24"/>
          <w:szCs w:val="24"/>
        </w:rPr>
        <w:t xml:space="preserve">64.99 mmol, &gt;99% GC-FID conversion, </w:t>
      </w:r>
      <w:r w:rsidR="00CB280F" w:rsidRPr="00C35D0C">
        <w:rPr>
          <w:sz w:val="24"/>
          <w:szCs w:val="24"/>
        </w:rPr>
        <w:t>97,02</w:t>
      </w:r>
      <w:r w:rsidR="008A7F7C" w:rsidRPr="00C35D0C">
        <w:rPr>
          <w:sz w:val="24"/>
          <w:szCs w:val="24"/>
        </w:rPr>
        <w:t xml:space="preserve"> % </w:t>
      </w:r>
      <w:proofErr w:type="spellStart"/>
      <w:r w:rsidR="008A7F7C" w:rsidRPr="00C35D0C">
        <w:rPr>
          <w:sz w:val="24"/>
          <w:szCs w:val="24"/>
        </w:rPr>
        <w:t>q</w:t>
      </w:r>
      <w:r w:rsidR="003E079C" w:rsidRPr="00C35D0C">
        <w:rPr>
          <w:sz w:val="24"/>
          <w:szCs w:val="24"/>
        </w:rPr>
        <w:t>NMR</w:t>
      </w:r>
      <w:proofErr w:type="spellEnd"/>
      <w:r w:rsidR="001E6621" w:rsidRPr="00C35D0C">
        <w:rPr>
          <w:sz w:val="24"/>
          <w:szCs w:val="24"/>
        </w:rPr>
        <w:t xml:space="preserve">) </w:t>
      </w:r>
      <w:r w:rsidR="00D76D24" w:rsidRPr="00C35D0C">
        <w:rPr>
          <w:sz w:val="24"/>
          <w:szCs w:val="24"/>
        </w:rPr>
        <w:t xml:space="preserve">of 2,2,5,5-tetramethyltetrahydrofuran (TMTHF) </w:t>
      </w:r>
      <w:r w:rsidR="00D76D24" w:rsidRPr="00C35D0C">
        <w:rPr>
          <w:b/>
          <w:bCs/>
          <w:sz w:val="24"/>
          <w:szCs w:val="24"/>
        </w:rPr>
        <w:t>1</w:t>
      </w:r>
      <w:r w:rsidR="008B3905" w:rsidRPr="00C35D0C">
        <w:rPr>
          <w:b/>
          <w:bCs/>
          <w:sz w:val="24"/>
          <w:szCs w:val="24"/>
        </w:rPr>
        <w:t xml:space="preserve"> </w:t>
      </w:r>
      <w:r w:rsidR="008B3905" w:rsidRPr="00C35D0C">
        <w:rPr>
          <w:sz w:val="24"/>
          <w:szCs w:val="24"/>
        </w:rPr>
        <w:t>as a clear liquid</w:t>
      </w:r>
      <w:r w:rsidR="000B4EB2" w:rsidRPr="00C35D0C">
        <w:rPr>
          <w:sz w:val="24"/>
          <w:szCs w:val="24"/>
        </w:rPr>
        <w:t xml:space="preserve">. </w:t>
      </w:r>
      <w:r w:rsidR="0025442F" w:rsidRPr="00C35D0C">
        <w:rPr>
          <w:b/>
          <w:bCs/>
          <w:sz w:val="24"/>
          <w:szCs w:val="24"/>
        </w:rPr>
        <w:t xml:space="preserve">GC-FID retention time: </w:t>
      </w:r>
      <w:r w:rsidR="00AB7F59" w:rsidRPr="00C35D0C">
        <w:rPr>
          <w:sz w:val="24"/>
          <w:szCs w:val="24"/>
        </w:rPr>
        <w:t>3.0</w:t>
      </w:r>
      <w:r w:rsidR="00D71087" w:rsidRPr="00C35D0C">
        <w:rPr>
          <w:sz w:val="24"/>
          <w:szCs w:val="24"/>
        </w:rPr>
        <w:t>6</w:t>
      </w:r>
      <w:r w:rsidR="00AB7F59" w:rsidRPr="00C35D0C">
        <w:rPr>
          <w:sz w:val="24"/>
          <w:szCs w:val="24"/>
        </w:rPr>
        <w:t xml:space="preserve"> min</w:t>
      </w:r>
      <w:r w:rsidR="00AB7F59" w:rsidRPr="00C35D0C">
        <w:rPr>
          <w:b/>
          <w:bCs/>
          <w:sz w:val="24"/>
          <w:szCs w:val="24"/>
        </w:rPr>
        <w:t xml:space="preserve"> </w:t>
      </w:r>
      <w:r w:rsidR="00445407" w:rsidRPr="00C35D0C">
        <w:rPr>
          <w:b/>
          <w:bCs/>
          <w:sz w:val="24"/>
          <w:szCs w:val="24"/>
          <w:vertAlign w:val="superscript"/>
        </w:rPr>
        <w:t>1</w:t>
      </w:r>
      <w:r w:rsidR="00445407" w:rsidRPr="00C35D0C">
        <w:rPr>
          <w:b/>
          <w:bCs/>
          <w:sz w:val="24"/>
          <w:szCs w:val="24"/>
        </w:rPr>
        <w:t>H NMR (400 MHz, Chloroform-</w:t>
      </w:r>
      <w:r w:rsidR="00445407" w:rsidRPr="00C35D0C">
        <w:rPr>
          <w:b/>
          <w:bCs/>
          <w:i/>
          <w:iCs/>
          <w:sz w:val="24"/>
          <w:szCs w:val="24"/>
        </w:rPr>
        <w:t>d</w:t>
      </w:r>
      <w:r w:rsidR="00445407" w:rsidRPr="00C35D0C">
        <w:rPr>
          <w:b/>
          <w:bCs/>
          <w:sz w:val="24"/>
          <w:szCs w:val="24"/>
        </w:rPr>
        <w:t xml:space="preserve">) </w:t>
      </w:r>
      <w:r w:rsidR="00445407" w:rsidRPr="00C35D0C">
        <w:rPr>
          <w:sz w:val="24"/>
          <w:szCs w:val="24"/>
        </w:rPr>
        <w:t>δ 1.77 (s, 4H</w:t>
      </w:r>
      <w:r w:rsidR="0037735A" w:rsidRPr="00C35D0C">
        <w:rPr>
          <w:sz w:val="24"/>
          <w:szCs w:val="24"/>
        </w:rPr>
        <w:t>, H</w:t>
      </w:r>
      <w:r w:rsidR="0037735A" w:rsidRPr="00C35D0C">
        <w:rPr>
          <w:sz w:val="24"/>
          <w:szCs w:val="24"/>
          <w:vertAlign w:val="subscript"/>
        </w:rPr>
        <w:t>2</w:t>
      </w:r>
      <w:r w:rsidR="0037735A" w:rsidRPr="00C35D0C">
        <w:rPr>
          <w:sz w:val="24"/>
          <w:szCs w:val="24"/>
        </w:rPr>
        <w:t xml:space="preserve"> &amp; H</w:t>
      </w:r>
      <w:r w:rsidR="0037735A" w:rsidRPr="00C35D0C">
        <w:rPr>
          <w:sz w:val="24"/>
          <w:szCs w:val="24"/>
          <w:vertAlign w:val="subscript"/>
        </w:rPr>
        <w:t>3</w:t>
      </w:r>
      <w:r w:rsidR="00445407" w:rsidRPr="00C35D0C">
        <w:rPr>
          <w:sz w:val="24"/>
          <w:szCs w:val="24"/>
        </w:rPr>
        <w:t>), 1.18 (s, 9H</w:t>
      </w:r>
      <w:r w:rsidR="0037735A" w:rsidRPr="00C35D0C">
        <w:rPr>
          <w:sz w:val="24"/>
          <w:szCs w:val="24"/>
        </w:rPr>
        <w:t>, H</w:t>
      </w:r>
      <w:r w:rsidR="00C14DA3" w:rsidRPr="00C35D0C">
        <w:rPr>
          <w:sz w:val="24"/>
          <w:szCs w:val="24"/>
          <w:vertAlign w:val="subscript"/>
        </w:rPr>
        <w:t>5-8</w:t>
      </w:r>
      <w:r w:rsidR="00445407" w:rsidRPr="00C35D0C">
        <w:rPr>
          <w:sz w:val="24"/>
          <w:szCs w:val="24"/>
        </w:rPr>
        <w:t>)</w:t>
      </w:r>
      <w:r w:rsidR="00C734B6" w:rsidRPr="00C35D0C">
        <w:rPr>
          <w:sz w:val="24"/>
          <w:szCs w:val="24"/>
        </w:rPr>
        <w:t>,</w:t>
      </w:r>
      <w:r w:rsidR="00C734B6" w:rsidRPr="00C35D0C">
        <w:rPr>
          <w:b/>
          <w:bCs/>
          <w:sz w:val="24"/>
          <w:szCs w:val="24"/>
        </w:rPr>
        <w:t xml:space="preserve"> </w:t>
      </w:r>
      <w:r w:rsidR="00D4628C" w:rsidRPr="00C35D0C">
        <w:rPr>
          <w:b/>
          <w:bCs/>
          <w:sz w:val="24"/>
          <w:szCs w:val="24"/>
          <w:vertAlign w:val="superscript"/>
        </w:rPr>
        <w:t>13</w:t>
      </w:r>
      <w:r w:rsidR="00D4628C" w:rsidRPr="00C35D0C">
        <w:rPr>
          <w:b/>
          <w:bCs/>
          <w:sz w:val="24"/>
          <w:szCs w:val="24"/>
        </w:rPr>
        <w:t>C NMR (101 MHz, CDCl</w:t>
      </w:r>
      <w:r w:rsidR="00D4628C" w:rsidRPr="00C35D0C">
        <w:rPr>
          <w:b/>
          <w:bCs/>
          <w:sz w:val="24"/>
          <w:szCs w:val="24"/>
          <w:vertAlign w:val="subscript"/>
        </w:rPr>
        <w:t>3</w:t>
      </w:r>
      <w:r w:rsidR="00D4628C" w:rsidRPr="00C35D0C">
        <w:rPr>
          <w:b/>
          <w:bCs/>
          <w:sz w:val="24"/>
          <w:szCs w:val="24"/>
        </w:rPr>
        <w:t xml:space="preserve">) </w:t>
      </w:r>
      <w:r w:rsidR="00D4628C" w:rsidRPr="00C35D0C">
        <w:rPr>
          <w:sz w:val="24"/>
          <w:szCs w:val="24"/>
        </w:rPr>
        <w:t>δ 80.91(C</w:t>
      </w:r>
      <w:r w:rsidR="00D5478D" w:rsidRPr="00C35D0C">
        <w:rPr>
          <w:sz w:val="24"/>
          <w:szCs w:val="24"/>
          <w:vertAlign w:val="subscript"/>
        </w:rPr>
        <w:t>1</w:t>
      </w:r>
      <w:r w:rsidR="00D5478D" w:rsidRPr="00C35D0C">
        <w:rPr>
          <w:sz w:val="24"/>
          <w:szCs w:val="24"/>
        </w:rPr>
        <w:t xml:space="preserve"> &amp; C</w:t>
      </w:r>
      <w:r w:rsidR="00D5478D" w:rsidRPr="00C35D0C">
        <w:rPr>
          <w:sz w:val="24"/>
          <w:szCs w:val="24"/>
          <w:vertAlign w:val="subscript"/>
        </w:rPr>
        <w:t>4</w:t>
      </w:r>
      <w:r w:rsidR="00D5478D" w:rsidRPr="00C35D0C">
        <w:rPr>
          <w:sz w:val="24"/>
          <w:szCs w:val="24"/>
        </w:rPr>
        <w:t>)</w:t>
      </w:r>
      <w:r w:rsidR="00D4628C" w:rsidRPr="00C35D0C">
        <w:rPr>
          <w:sz w:val="24"/>
          <w:szCs w:val="24"/>
        </w:rPr>
        <w:t>, 77.48, 77.16, 76.84, 38.80</w:t>
      </w:r>
      <w:r w:rsidR="00D5478D" w:rsidRPr="00C35D0C">
        <w:rPr>
          <w:sz w:val="24"/>
          <w:szCs w:val="24"/>
        </w:rPr>
        <w:t xml:space="preserve"> (C</w:t>
      </w:r>
      <w:r w:rsidR="00D5478D" w:rsidRPr="00C35D0C">
        <w:rPr>
          <w:sz w:val="24"/>
          <w:szCs w:val="24"/>
          <w:vertAlign w:val="subscript"/>
        </w:rPr>
        <w:t>2</w:t>
      </w:r>
      <w:r w:rsidR="00D5478D" w:rsidRPr="00C35D0C">
        <w:rPr>
          <w:sz w:val="24"/>
          <w:szCs w:val="24"/>
        </w:rPr>
        <w:t xml:space="preserve"> &amp; C</w:t>
      </w:r>
      <w:r w:rsidR="00D5478D" w:rsidRPr="00C35D0C">
        <w:rPr>
          <w:sz w:val="24"/>
          <w:szCs w:val="24"/>
          <w:vertAlign w:val="subscript"/>
        </w:rPr>
        <w:t>3</w:t>
      </w:r>
      <w:r w:rsidR="00D5478D" w:rsidRPr="00C35D0C">
        <w:rPr>
          <w:sz w:val="24"/>
          <w:szCs w:val="24"/>
        </w:rPr>
        <w:t>)</w:t>
      </w:r>
      <w:r w:rsidR="00D4628C" w:rsidRPr="00C35D0C">
        <w:rPr>
          <w:sz w:val="24"/>
          <w:szCs w:val="24"/>
        </w:rPr>
        <w:t>, 29.77</w:t>
      </w:r>
      <w:r w:rsidR="00D5478D" w:rsidRPr="00C35D0C">
        <w:rPr>
          <w:sz w:val="24"/>
          <w:szCs w:val="24"/>
        </w:rPr>
        <w:t xml:space="preserve"> (C</w:t>
      </w:r>
      <w:r w:rsidR="00D5478D" w:rsidRPr="00C35D0C">
        <w:rPr>
          <w:sz w:val="24"/>
          <w:szCs w:val="24"/>
          <w:vertAlign w:val="subscript"/>
        </w:rPr>
        <w:t>5-8</w:t>
      </w:r>
      <w:r w:rsidR="00D5478D" w:rsidRPr="00C35D0C">
        <w:rPr>
          <w:sz w:val="24"/>
          <w:szCs w:val="24"/>
        </w:rPr>
        <w:t>)</w:t>
      </w:r>
      <w:r w:rsidR="00D4628C" w:rsidRPr="00C35D0C">
        <w:rPr>
          <w:sz w:val="24"/>
          <w:szCs w:val="24"/>
        </w:rPr>
        <w:t>.</w:t>
      </w:r>
      <w:r w:rsidR="00C734B6" w:rsidRPr="00C35D0C">
        <w:rPr>
          <w:b/>
          <w:bCs/>
          <w:sz w:val="24"/>
          <w:szCs w:val="24"/>
        </w:rPr>
        <w:t xml:space="preserve">, </w:t>
      </w:r>
      <w:r w:rsidR="00A31EB9" w:rsidRPr="00C35D0C">
        <w:rPr>
          <w:b/>
          <w:bCs/>
          <w:sz w:val="24"/>
          <w:szCs w:val="24"/>
        </w:rPr>
        <w:t>IR V</w:t>
      </w:r>
      <w:r w:rsidR="00A31EB9" w:rsidRPr="00C35D0C">
        <w:rPr>
          <w:b/>
          <w:bCs/>
          <w:sz w:val="24"/>
          <w:szCs w:val="24"/>
          <w:vertAlign w:val="subscript"/>
        </w:rPr>
        <w:t>max</w:t>
      </w:r>
      <w:r w:rsidR="00A31EB9" w:rsidRPr="00C35D0C">
        <w:rPr>
          <w:b/>
          <w:bCs/>
          <w:sz w:val="24"/>
          <w:szCs w:val="24"/>
        </w:rPr>
        <w:t>/cm</w:t>
      </w:r>
      <w:r w:rsidR="00A31EB9" w:rsidRPr="00C35D0C">
        <w:rPr>
          <w:b/>
          <w:bCs/>
          <w:sz w:val="24"/>
          <w:szCs w:val="24"/>
          <w:vertAlign w:val="superscript"/>
        </w:rPr>
        <w:t xml:space="preserve">-1 </w:t>
      </w:r>
      <w:r w:rsidR="00C60077" w:rsidRPr="00C35D0C">
        <w:rPr>
          <w:b/>
          <w:bCs/>
          <w:sz w:val="24"/>
          <w:szCs w:val="24"/>
          <w:vertAlign w:val="superscript"/>
        </w:rPr>
        <w:t xml:space="preserve"> </w:t>
      </w:r>
      <w:r w:rsidR="000A5DA7" w:rsidRPr="00C35D0C">
        <w:rPr>
          <w:sz w:val="24"/>
          <w:szCs w:val="24"/>
        </w:rPr>
        <w:t>2967.91</w:t>
      </w:r>
      <w:r w:rsidR="006C4626" w:rsidRPr="00C35D0C">
        <w:rPr>
          <w:sz w:val="24"/>
          <w:szCs w:val="24"/>
        </w:rPr>
        <w:t>(C-H stretch)</w:t>
      </w:r>
      <w:r w:rsidR="000A5DA7" w:rsidRPr="00C35D0C">
        <w:rPr>
          <w:sz w:val="24"/>
          <w:szCs w:val="24"/>
        </w:rPr>
        <w:t>, 2930.31, 2897.52, 1458.89</w:t>
      </w:r>
      <w:r w:rsidR="006C4626" w:rsidRPr="00C35D0C">
        <w:rPr>
          <w:sz w:val="24"/>
          <w:szCs w:val="24"/>
        </w:rPr>
        <w:t xml:space="preserve"> (C-H bend)</w:t>
      </w:r>
      <w:r w:rsidR="000B0387" w:rsidRPr="00C35D0C">
        <w:rPr>
          <w:sz w:val="24"/>
          <w:szCs w:val="24"/>
        </w:rPr>
        <w:t xml:space="preserve">, 1375.96, 1364.39, 1308.46, </w:t>
      </w:r>
      <w:r w:rsidR="002F0AD2" w:rsidRPr="00C35D0C">
        <w:rPr>
          <w:sz w:val="24"/>
          <w:szCs w:val="24"/>
        </w:rPr>
        <w:t>1264.11, 1205.29, 1142.62, 1078.01, 984.482</w:t>
      </w:r>
      <w:r w:rsidR="008A7F08" w:rsidRPr="00C35D0C">
        <w:rPr>
          <w:sz w:val="24"/>
          <w:szCs w:val="24"/>
        </w:rPr>
        <w:t xml:space="preserve"> (C-O bond)</w:t>
      </w:r>
      <w:r w:rsidR="002F0AD2" w:rsidRPr="00C35D0C">
        <w:rPr>
          <w:sz w:val="24"/>
          <w:szCs w:val="24"/>
        </w:rPr>
        <w:t xml:space="preserve">, 886.131, </w:t>
      </w:r>
      <w:r w:rsidR="00B45007" w:rsidRPr="00C35D0C">
        <w:rPr>
          <w:sz w:val="24"/>
          <w:szCs w:val="24"/>
        </w:rPr>
        <w:t>848.525</w:t>
      </w:r>
      <w:r w:rsidR="00F44F6D" w:rsidRPr="00C35D0C">
        <w:rPr>
          <w:b/>
          <w:bCs/>
          <w:sz w:val="24"/>
          <w:szCs w:val="24"/>
        </w:rPr>
        <w:t>.</w:t>
      </w:r>
    </w:p>
    <w:p w14:paraId="4BDF282F" w14:textId="249FA019" w:rsidR="00C75B2E" w:rsidRPr="00C35D0C" w:rsidRDefault="00A31EB9" w:rsidP="002B60DB">
      <w:pPr>
        <w:pStyle w:val="Heading4"/>
        <w:spacing w:line="360" w:lineRule="auto"/>
        <w:rPr>
          <w:sz w:val="24"/>
          <w:szCs w:val="24"/>
        </w:rPr>
      </w:pPr>
      <w:bookmarkStart w:id="37" w:name="_Toc150772782"/>
      <w:bookmarkStart w:id="38" w:name="_Toc161149878"/>
      <w:r w:rsidRPr="00C35D0C">
        <w:rPr>
          <w:sz w:val="24"/>
          <w:szCs w:val="24"/>
        </w:rPr>
        <w:lastRenderedPageBreak/>
        <w:t xml:space="preserve">Batch method using </w:t>
      </w:r>
      <w:bookmarkEnd w:id="37"/>
      <w:bookmarkEnd w:id="38"/>
      <w:r w:rsidR="0025442F" w:rsidRPr="00C35D0C">
        <w:rPr>
          <w:sz w:val="24"/>
          <w:szCs w:val="24"/>
        </w:rPr>
        <w:t xml:space="preserve">citric acid monohydrate </w:t>
      </w:r>
    </w:p>
    <w:p w14:paraId="07F959D6" w14:textId="3C611733" w:rsidR="00A71FD6" w:rsidRPr="00C35D0C" w:rsidRDefault="000B4EB2" w:rsidP="002B60DB">
      <w:pPr>
        <w:spacing w:line="360" w:lineRule="auto"/>
        <w:rPr>
          <w:sz w:val="24"/>
          <w:szCs w:val="24"/>
        </w:rPr>
      </w:pPr>
      <w:r w:rsidRPr="00C35D0C">
        <w:rPr>
          <w:sz w:val="24"/>
          <w:szCs w:val="24"/>
        </w:rPr>
        <w:t xml:space="preserve">2,5-Dimethyl-2,5-hexanediol </w:t>
      </w:r>
      <w:r w:rsidRPr="00C35D0C">
        <w:rPr>
          <w:b/>
          <w:bCs/>
          <w:sz w:val="24"/>
          <w:szCs w:val="24"/>
        </w:rPr>
        <w:t>2</w:t>
      </w:r>
      <w:r w:rsidRPr="00C35D0C">
        <w:rPr>
          <w:sz w:val="24"/>
          <w:szCs w:val="24"/>
        </w:rPr>
        <w:t xml:space="preserve"> (10.00 g, 68.41 mmol, 1.0 equiv.) was </w:t>
      </w:r>
      <w:r w:rsidR="002E2A68" w:rsidRPr="00C35D0C">
        <w:rPr>
          <w:sz w:val="24"/>
          <w:szCs w:val="24"/>
        </w:rPr>
        <w:t xml:space="preserve">added to water (1.0 M) </w:t>
      </w:r>
      <w:r w:rsidRPr="00C35D0C">
        <w:rPr>
          <w:sz w:val="24"/>
          <w:szCs w:val="24"/>
        </w:rPr>
        <w:t>heated and stirred until molten (100 °C). Citric acid monohydrate (</w:t>
      </w:r>
      <w:r w:rsidR="006C4732" w:rsidRPr="00C35D0C">
        <w:rPr>
          <w:sz w:val="24"/>
          <w:szCs w:val="24"/>
        </w:rPr>
        <w:t>1.4</w:t>
      </w:r>
      <w:r w:rsidR="00041024" w:rsidRPr="00C35D0C">
        <w:rPr>
          <w:sz w:val="24"/>
          <w:szCs w:val="24"/>
        </w:rPr>
        <w:t>4</w:t>
      </w:r>
      <w:r w:rsidRPr="00C35D0C">
        <w:rPr>
          <w:sz w:val="24"/>
          <w:szCs w:val="24"/>
        </w:rPr>
        <w:t xml:space="preserve"> mg, </w:t>
      </w:r>
      <w:r w:rsidR="00041024" w:rsidRPr="00C35D0C">
        <w:rPr>
          <w:sz w:val="24"/>
          <w:szCs w:val="24"/>
        </w:rPr>
        <w:t>6.84</w:t>
      </w:r>
      <w:r w:rsidRPr="00C35D0C">
        <w:rPr>
          <w:sz w:val="24"/>
          <w:szCs w:val="24"/>
        </w:rPr>
        <w:t xml:space="preserve"> mmol, 0.</w:t>
      </w:r>
      <w:r w:rsidR="00041024" w:rsidRPr="00C35D0C">
        <w:rPr>
          <w:sz w:val="24"/>
          <w:szCs w:val="24"/>
        </w:rPr>
        <w:t>1</w:t>
      </w:r>
      <w:r w:rsidRPr="00C35D0C">
        <w:rPr>
          <w:sz w:val="24"/>
          <w:szCs w:val="24"/>
        </w:rPr>
        <w:t xml:space="preserve"> equiv., </w:t>
      </w:r>
      <w:r w:rsidR="00041024" w:rsidRPr="00C35D0C">
        <w:rPr>
          <w:sz w:val="24"/>
          <w:szCs w:val="24"/>
        </w:rPr>
        <w:t>10</w:t>
      </w:r>
      <w:r w:rsidRPr="00C35D0C">
        <w:rPr>
          <w:sz w:val="24"/>
          <w:szCs w:val="24"/>
        </w:rPr>
        <w:t xml:space="preserve"> mol %) was added and heated for </w:t>
      </w:r>
      <w:r w:rsidR="00041024" w:rsidRPr="00C35D0C">
        <w:rPr>
          <w:sz w:val="24"/>
          <w:szCs w:val="24"/>
        </w:rPr>
        <w:t>8</w:t>
      </w:r>
      <w:r w:rsidRPr="00C35D0C">
        <w:rPr>
          <w:sz w:val="24"/>
          <w:szCs w:val="24"/>
        </w:rPr>
        <w:t xml:space="preserve"> hours at 1</w:t>
      </w:r>
      <w:r w:rsidR="00075109" w:rsidRPr="00C35D0C">
        <w:rPr>
          <w:sz w:val="24"/>
          <w:szCs w:val="24"/>
        </w:rPr>
        <w:t>1</w:t>
      </w:r>
      <w:r w:rsidR="00B93E80" w:rsidRPr="00C35D0C">
        <w:rPr>
          <w:sz w:val="24"/>
          <w:szCs w:val="24"/>
        </w:rPr>
        <w:t>5</w:t>
      </w:r>
      <w:r w:rsidRPr="00C35D0C">
        <w:rPr>
          <w:sz w:val="24"/>
          <w:szCs w:val="24"/>
        </w:rPr>
        <w:t xml:space="preserve"> °C using a Dean-Stark apparatus. The </w:t>
      </w:r>
      <w:r w:rsidR="00105DF2" w:rsidRPr="00C35D0C">
        <w:rPr>
          <w:sz w:val="24"/>
          <w:szCs w:val="24"/>
        </w:rPr>
        <w:t>matrix</w:t>
      </w:r>
      <w:r w:rsidRPr="00C35D0C">
        <w:rPr>
          <w:sz w:val="24"/>
          <w:szCs w:val="24"/>
        </w:rPr>
        <w:t xml:space="preserve"> </w:t>
      </w:r>
      <w:r w:rsidR="00105DF2" w:rsidRPr="00C35D0C">
        <w:rPr>
          <w:sz w:val="24"/>
          <w:szCs w:val="24"/>
        </w:rPr>
        <w:t>separated</w:t>
      </w:r>
      <w:r w:rsidRPr="00C35D0C">
        <w:rPr>
          <w:sz w:val="24"/>
          <w:szCs w:val="24"/>
        </w:rPr>
        <w:t xml:space="preserve"> as two layers, the top organic layer was dried over magnesium sulphate and distilled again to obtain </w:t>
      </w:r>
      <w:r w:rsidR="002473C7" w:rsidRPr="00C35D0C">
        <w:rPr>
          <w:sz w:val="24"/>
          <w:szCs w:val="24"/>
        </w:rPr>
        <w:t>41.8</w:t>
      </w:r>
      <w:r w:rsidRPr="00C35D0C">
        <w:rPr>
          <w:sz w:val="24"/>
          <w:szCs w:val="24"/>
        </w:rPr>
        <w:t xml:space="preserve"> % isolated yield (</w:t>
      </w:r>
      <w:r w:rsidR="006924BA" w:rsidRPr="00C35D0C">
        <w:rPr>
          <w:sz w:val="24"/>
          <w:szCs w:val="24"/>
        </w:rPr>
        <w:t>3.67</w:t>
      </w:r>
      <w:r w:rsidRPr="00C35D0C">
        <w:rPr>
          <w:sz w:val="24"/>
          <w:szCs w:val="24"/>
        </w:rPr>
        <w:t xml:space="preserve"> grams, </w:t>
      </w:r>
      <w:r w:rsidR="00F72794" w:rsidRPr="00C35D0C">
        <w:rPr>
          <w:sz w:val="24"/>
          <w:szCs w:val="24"/>
        </w:rPr>
        <w:t>28.</w:t>
      </w:r>
      <w:r w:rsidR="00753810" w:rsidRPr="00C35D0C">
        <w:rPr>
          <w:sz w:val="24"/>
          <w:szCs w:val="24"/>
        </w:rPr>
        <w:t>60</w:t>
      </w:r>
      <w:r w:rsidRPr="00C35D0C">
        <w:rPr>
          <w:sz w:val="24"/>
          <w:szCs w:val="24"/>
        </w:rPr>
        <w:t xml:space="preserve"> mmol, </w:t>
      </w:r>
      <w:r w:rsidR="00A6758C" w:rsidRPr="00C35D0C">
        <w:rPr>
          <w:sz w:val="24"/>
          <w:szCs w:val="24"/>
        </w:rPr>
        <w:t>47.72</w:t>
      </w:r>
      <w:r w:rsidRPr="00C35D0C">
        <w:rPr>
          <w:sz w:val="24"/>
          <w:szCs w:val="24"/>
        </w:rPr>
        <w:t xml:space="preserve">% GC-FID conversion, </w:t>
      </w:r>
      <w:r w:rsidR="00A6758C" w:rsidRPr="00C35D0C">
        <w:rPr>
          <w:sz w:val="24"/>
          <w:szCs w:val="24"/>
        </w:rPr>
        <w:t xml:space="preserve">49.03% </w:t>
      </w:r>
      <w:proofErr w:type="spellStart"/>
      <w:proofErr w:type="gramStart"/>
      <w:r w:rsidR="00A6758C" w:rsidRPr="00C35D0C">
        <w:rPr>
          <w:sz w:val="24"/>
          <w:szCs w:val="24"/>
        </w:rPr>
        <w:t>q</w:t>
      </w:r>
      <w:r w:rsidRPr="00C35D0C">
        <w:rPr>
          <w:sz w:val="24"/>
          <w:szCs w:val="24"/>
        </w:rPr>
        <w:t>NMR</w:t>
      </w:r>
      <w:proofErr w:type="spellEnd"/>
      <w:r w:rsidRPr="00C35D0C">
        <w:rPr>
          <w:sz w:val="24"/>
          <w:szCs w:val="24"/>
        </w:rPr>
        <w:t xml:space="preserve"> )</w:t>
      </w:r>
      <w:proofErr w:type="gramEnd"/>
      <w:r w:rsidRPr="00C35D0C">
        <w:rPr>
          <w:sz w:val="24"/>
          <w:szCs w:val="24"/>
        </w:rPr>
        <w:t xml:space="preserve"> of  2,2,5,5-tetramethyltetrahydrofuran (TMTHF) </w:t>
      </w:r>
      <w:r w:rsidRPr="00C35D0C">
        <w:rPr>
          <w:b/>
          <w:bCs/>
          <w:sz w:val="24"/>
          <w:szCs w:val="24"/>
        </w:rPr>
        <w:t xml:space="preserve">1 </w:t>
      </w:r>
      <w:r w:rsidRPr="00C35D0C">
        <w:rPr>
          <w:sz w:val="24"/>
          <w:szCs w:val="24"/>
        </w:rPr>
        <w:t xml:space="preserve">as a clear liquid. </w:t>
      </w:r>
      <w:r w:rsidRPr="00C35D0C">
        <w:rPr>
          <w:b/>
          <w:bCs/>
          <w:sz w:val="24"/>
          <w:szCs w:val="24"/>
        </w:rPr>
        <w:t>GC-FID retention time:</w:t>
      </w:r>
      <w:r w:rsidR="00E86F6D" w:rsidRPr="00C35D0C">
        <w:rPr>
          <w:b/>
          <w:bCs/>
          <w:sz w:val="24"/>
          <w:szCs w:val="24"/>
        </w:rPr>
        <w:t xml:space="preserve"> </w:t>
      </w:r>
      <w:r w:rsidR="00E86F6D" w:rsidRPr="00C35D0C">
        <w:rPr>
          <w:sz w:val="24"/>
          <w:szCs w:val="24"/>
        </w:rPr>
        <w:t>3.05 min</w:t>
      </w:r>
      <w:r w:rsidR="003F4A04" w:rsidRPr="00C35D0C">
        <w:rPr>
          <w:sz w:val="24"/>
          <w:szCs w:val="24"/>
        </w:rPr>
        <w:t>.</w:t>
      </w:r>
    </w:p>
    <w:p w14:paraId="3A49BF9B" w14:textId="531DA7A4" w:rsidR="00C75B2E" w:rsidRPr="00C35D0C" w:rsidRDefault="00A31EB9" w:rsidP="002B60DB">
      <w:pPr>
        <w:pStyle w:val="Heading4"/>
        <w:spacing w:line="360" w:lineRule="auto"/>
        <w:rPr>
          <w:sz w:val="24"/>
          <w:szCs w:val="24"/>
        </w:rPr>
      </w:pPr>
      <w:bookmarkStart w:id="39" w:name="_Toc150772783"/>
      <w:bookmarkStart w:id="40" w:name="_Toc161149879"/>
      <w:r w:rsidRPr="00C35D0C">
        <w:rPr>
          <w:sz w:val="24"/>
          <w:szCs w:val="24"/>
        </w:rPr>
        <w:t xml:space="preserve">Flow method using </w:t>
      </w:r>
      <w:bookmarkEnd w:id="39"/>
      <w:bookmarkEnd w:id="40"/>
      <w:r w:rsidR="001D2EDF" w:rsidRPr="00C35D0C">
        <w:rPr>
          <w:sz w:val="24"/>
          <w:szCs w:val="24"/>
        </w:rPr>
        <w:t>citric acid monohydrate</w:t>
      </w:r>
    </w:p>
    <w:p w14:paraId="4BB0CAB2" w14:textId="5898A9D6" w:rsidR="00C75B2E" w:rsidRPr="00C35D0C" w:rsidRDefault="00A31EB9" w:rsidP="002B60DB">
      <w:pPr>
        <w:pStyle w:val="Heading5"/>
        <w:numPr>
          <w:ilvl w:val="0"/>
          <w:numId w:val="4"/>
        </w:numPr>
        <w:spacing w:line="360" w:lineRule="auto"/>
        <w:rPr>
          <w:sz w:val="24"/>
          <w:szCs w:val="24"/>
        </w:rPr>
      </w:pPr>
      <w:r w:rsidRPr="00C35D0C">
        <w:rPr>
          <w:sz w:val="24"/>
          <w:szCs w:val="24"/>
        </w:rPr>
        <w:t xml:space="preserve">Preparation of stock solution using </w:t>
      </w:r>
      <w:r w:rsidR="001D2EDF" w:rsidRPr="00C35D0C">
        <w:rPr>
          <w:sz w:val="24"/>
          <w:szCs w:val="24"/>
        </w:rPr>
        <w:t>citric acid monohydrate</w:t>
      </w:r>
    </w:p>
    <w:p w14:paraId="32361E5F" w14:textId="0941BE7E" w:rsidR="009E22D6" w:rsidRPr="00C35D0C" w:rsidRDefault="001A1BC1" w:rsidP="002B60DB">
      <w:pPr>
        <w:spacing w:line="360" w:lineRule="auto"/>
        <w:jc w:val="center"/>
        <w:rPr>
          <w:sz w:val="24"/>
          <w:szCs w:val="24"/>
        </w:rPr>
      </w:pPr>
      <w:r w:rsidRPr="00C35D0C">
        <w:rPr>
          <w:sz w:val="24"/>
          <w:szCs w:val="24"/>
        </w:rPr>
        <w:object w:dxaOrig="4439" w:dyaOrig="3743" w14:anchorId="1EFDC770">
          <v:shape id="_x0000_i1029" type="#_x0000_t75" style="width:156.4pt;height:134.9pt" o:ole="">
            <v:imagedata r:id="rId30" o:title=""/>
          </v:shape>
          <o:OLEObject Type="Embed" ProgID="ChemDraw.Document.6.0" ShapeID="_x0000_i1029" DrawAspect="Content" ObjectID="_1831286004" r:id="rId31"/>
        </w:object>
      </w:r>
    </w:p>
    <w:p w14:paraId="35E1D873" w14:textId="6DFD4804" w:rsidR="004D5F63" w:rsidRPr="00C35D0C" w:rsidRDefault="006B4FB9" w:rsidP="002B60DB">
      <w:pPr>
        <w:spacing w:line="360" w:lineRule="auto"/>
        <w:rPr>
          <w:sz w:val="24"/>
          <w:szCs w:val="24"/>
        </w:rPr>
      </w:pPr>
      <w:r w:rsidRPr="00C35D0C">
        <w:rPr>
          <w:sz w:val="24"/>
          <w:szCs w:val="24"/>
        </w:rPr>
        <w:t>Main article</w:t>
      </w:r>
      <w:r w:rsidR="00E86F6D" w:rsidRPr="00C35D0C">
        <w:rPr>
          <w:sz w:val="24"/>
          <w:szCs w:val="24"/>
        </w:rPr>
        <w:t xml:space="preserve"> </w:t>
      </w:r>
      <w:r w:rsidR="00DE7971" w:rsidRPr="00C35D0C">
        <w:rPr>
          <w:sz w:val="24"/>
          <w:szCs w:val="24"/>
        </w:rPr>
        <w:t>(</w:t>
      </w:r>
      <w:r w:rsidRPr="00C35D0C">
        <w:rPr>
          <w:sz w:val="24"/>
          <w:szCs w:val="24"/>
        </w:rPr>
        <w:t>Table 3, Entry 17</w:t>
      </w:r>
      <w:r w:rsidR="00DE7971" w:rsidRPr="00C35D0C">
        <w:rPr>
          <w:sz w:val="24"/>
          <w:szCs w:val="24"/>
        </w:rPr>
        <w:t>):</w:t>
      </w:r>
      <w:r w:rsidR="00A31EB9" w:rsidRPr="00C35D0C">
        <w:rPr>
          <w:sz w:val="24"/>
          <w:szCs w:val="24"/>
        </w:rPr>
        <w:t xml:space="preserve"> 0.</w:t>
      </w:r>
      <w:r w:rsidR="009E22D6" w:rsidRPr="00C35D0C">
        <w:rPr>
          <w:sz w:val="24"/>
          <w:szCs w:val="24"/>
        </w:rPr>
        <w:t>75</w:t>
      </w:r>
      <w:r w:rsidR="00A31EB9" w:rsidRPr="00C35D0C">
        <w:rPr>
          <w:sz w:val="24"/>
          <w:szCs w:val="24"/>
        </w:rPr>
        <w:t xml:space="preserve"> M stock solution was prepared by </w:t>
      </w:r>
      <w:r w:rsidR="006A5E89" w:rsidRPr="00C35D0C">
        <w:rPr>
          <w:sz w:val="24"/>
          <w:szCs w:val="24"/>
        </w:rPr>
        <w:t>dissolving</w:t>
      </w:r>
      <w:r w:rsidR="00A31EB9" w:rsidRPr="00C35D0C">
        <w:rPr>
          <w:sz w:val="24"/>
          <w:szCs w:val="24"/>
        </w:rPr>
        <w:t xml:space="preserve"> </w:t>
      </w:r>
      <w:r w:rsidR="00AB205C" w:rsidRPr="00C35D0C">
        <w:rPr>
          <w:sz w:val="24"/>
          <w:szCs w:val="24"/>
        </w:rPr>
        <w:t>2,5-</w:t>
      </w:r>
      <w:r w:rsidR="00105DF2" w:rsidRPr="00C35D0C">
        <w:rPr>
          <w:sz w:val="24"/>
          <w:szCs w:val="24"/>
        </w:rPr>
        <w:t>d</w:t>
      </w:r>
      <w:r w:rsidR="00AB205C" w:rsidRPr="00C35D0C">
        <w:rPr>
          <w:sz w:val="24"/>
          <w:szCs w:val="24"/>
        </w:rPr>
        <w:t xml:space="preserve">imethyl-2,5-hexanediol </w:t>
      </w:r>
      <w:r w:rsidR="009E22D6" w:rsidRPr="00C35D0C">
        <w:rPr>
          <w:b/>
          <w:bCs/>
          <w:sz w:val="24"/>
          <w:szCs w:val="24"/>
        </w:rPr>
        <w:t>2</w:t>
      </w:r>
      <w:r w:rsidR="00A31EB9" w:rsidRPr="00C35D0C">
        <w:rPr>
          <w:sz w:val="24"/>
          <w:szCs w:val="24"/>
        </w:rPr>
        <w:t xml:space="preserve"> (</w:t>
      </w:r>
      <w:r w:rsidR="00E54C47" w:rsidRPr="00C35D0C">
        <w:rPr>
          <w:sz w:val="24"/>
          <w:szCs w:val="24"/>
        </w:rPr>
        <w:t>54.7084</w:t>
      </w:r>
      <w:r w:rsidR="00A31EB9" w:rsidRPr="00C35D0C">
        <w:rPr>
          <w:sz w:val="24"/>
          <w:szCs w:val="24"/>
        </w:rPr>
        <w:t xml:space="preserve"> g, </w:t>
      </w:r>
      <w:r w:rsidR="00331601" w:rsidRPr="00C35D0C">
        <w:rPr>
          <w:sz w:val="24"/>
          <w:szCs w:val="24"/>
        </w:rPr>
        <w:t>374.13</w:t>
      </w:r>
      <w:r w:rsidR="00A31EB9" w:rsidRPr="00C35D0C">
        <w:rPr>
          <w:sz w:val="24"/>
          <w:szCs w:val="24"/>
        </w:rPr>
        <w:t xml:space="preserve"> mmol, 1</w:t>
      </w:r>
      <w:r w:rsidR="00034C9F" w:rsidRPr="00C35D0C">
        <w:rPr>
          <w:sz w:val="24"/>
          <w:szCs w:val="24"/>
        </w:rPr>
        <w:t>.0 equiv.</w:t>
      </w:r>
      <w:r w:rsidR="00A31EB9" w:rsidRPr="00C35D0C">
        <w:rPr>
          <w:sz w:val="24"/>
          <w:szCs w:val="24"/>
        </w:rPr>
        <w:t xml:space="preserve">) </w:t>
      </w:r>
      <w:r w:rsidR="009E22D6" w:rsidRPr="00C35D0C">
        <w:rPr>
          <w:sz w:val="24"/>
          <w:szCs w:val="24"/>
        </w:rPr>
        <w:t xml:space="preserve">and </w:t>
      </w:r>
      <w:r w:rsidR="00AB205C" w:rsidRPr="00C35D0C">
        <w:rPr>
          <w:sz w:val="24"/>
          <w:szCs w:val="24"/>
        </w:rPr>
        <w:t xml:space="preserve">citric acid monohydrate </w:t>
      </w:r>
      <w:r w:rsidR="00AB205C" w:rsidRPr="00C35D0C">
        <w:rPr>
          <w:b/>
          <w:bCs/>
          <w:sz w:val="24"/>
          <w:szCs w:val="24"/>
        </w:rPr>
        <w:t>3</w:t>
      </w:r>
      <w:r w:rsidR="009E22D6" w:rsidRPr="00C35D0C">
        <w:rPr>
          <w:sz w:val="24"/>
          <w:szCs w:val="24"/>
        </w:rPr>
        <w:t xml:space="preserve"> </w:t>
      </w:r>
      <w:r w:rsidR="00331601" w:rsidRPr="00C35D0C">
        <w:rPr>
          <w:sz w:val="24"/>
          <w:szCs w:val="24"/>
        </w:rPr>
        <w:t xml:space="preserve">(7.8746 </w:t>
      </w:r>
      <w:r w:rsidR="006A5E89" w:rsidRPr="00C35D0C">
        <w:rPr>
          <w:sz w:val="24"/>
          <w:szCs w:val="24"/>
        </w:rPr>
        <w:t>g</w:t>
      </w:r>
      <w:r w:rsidR="00331601" w:rsidRPr="00C35D0C">
        <w:rPr>
          <w:sz w:val="24"/>
          <w:szCs w:val="24"/>
        </w:rPr>
        <w:t xml:space="preserve">, </w:t>
      </w:r>
      <w:r w:rsidR="006A5E89" w:rsidRPr="00C35D0C">
        <w:rPr>
          <w:sz w:val="24"/>
          <w:szCs w:val="24"/>
        </w:rPr>
        <w:t>0.037 mmol, 0.10 equiv.</w:t>
      </w:r>
      <w:r w:rsidR="00331601" w:rsidRPr="00C35D0C">
        <w:rPr>
          <w:sz w:val="24"/>
          <w:szCs w:val="24"/>
        </w:rPr>
        <w:t>)</w:t>
      </w:r>
      <w:r w:rsidR="00AB205C" w:rsidRPr="00C35D0C">
        <w:rPr>
          <w:sz w:val="24"/>
          <w:szCs w:val="24"/>
        </w:rPr>
        <w:t xml:space="preserve"> </w:t>
      </w:r>
      <w:r w:rsidR="00A31EB9" w:rsidRPr="00C35D0C">
        <w:rPr>
          <w:sz w:val="24"/>
          <w:szCs w:val="24"/>
        </w:rPr>
        <w:t>in</w:t>
      </w:r>
      <w:r w:rsidR="009E22D6" w:rsidRPr="00C35D0C">
        <w:rPr>
          <w:sz w:val="24"/>
          <w:szCs w:val="24"/>
        </w:rPr>
        <w:t xml:space="preserve"> water </w:t>
      </w:r>
      <w:r w:rsidR="00766467" w:rsidRPr="00C35D0C">
        <w:rPr>
          <w:sz w:val="24"/>
          <w:szCs w:val="24"/>
        </w:rPr>
        <w:t xml:space="preserve">to a total volume of </w:t>
      </w:r>
      <w:r w:rsidR="006A5E89" w:rsidRPr="00C35D0C">
        <w:rPr>
          <w:sz w:val="24"/>
          <w:szCs w:val="24"/>
        </w:rPr>
        <w:t xml:space="preserve">500 </w:t>
      </w:r>
      <w:proofErr w:type="spellStart"/>
      <w:r w:rsidR="003B2E22" w:rsidRPr="00C35D0C">
        <w:rPr>
          <w:sz w:val="24"/>
          <w:szCs w:val="24"/>
        </w:rPr>
        <w:t>mL</w:t>
      </w:r>
      <w:r w:rsidR="009E22D6" w:rsidRPr="00C35D0C">
        <w:rPr>
          <w:sz w:val="24"/>
          <w:szCs w:val="24"/>
        </w:rPr>
        <w:t>.</w:t>
      </w:r>
      <w:proofErr w:type="spellEnd"/>
      <w:r w:rsidR="00C31F40" w:rsidRPr="00C35D0C">
        <w:rPr>
          <w:sz w:val="24"/>
          <w:szCs w:val="24"/>
        </w:rPr>
        <w:t xml:space="preserve"> </w:t>
      </w:r>
      <w:r w:rsidR="00D21229" w:rsidRPr="00C35D0C">
        <w:rPr>
          <w:sz w:val="24"/>
          <w:szCs w:val="24"/>
        </w:rPr>
        <w:t xml:space="preserve">For </w:t>
      </w:r>
      <w:r w:rsidR="00CF62C5" w:rsidRPr="00C35D0C">
        <w:rPr>
          <w:sz w:val="24"/>
          <w:szCs w:val="24"/>
        </w:rPr>
        <w:t>the 200-gram scale, a</w:t>
      </w:r>
      <w:r w:rsidR="00D21229" w:rsidRPr="00C35D0C">
        <w:rPr>
          <w:sz w:val="24"/>
          <w:szCs w:val="24"/>
        </w:rPr>
        <w:t xml:space="preserve"> </w:t>
      </w:r>
      <w:r w:rsidR="00240123" w:rsidRPr="00C35D0C">
        <w:rPr>
          <w:sz w:val="24"/>
          <w:szCs w:val="24"/>
        </w:rPr>
        <w:t>0</w:t>
      </w:r>
      <w:r w:rsidR="00D21229" w:rsidRPr="00C35D0C">
        <w:rPr>
          <w:sz w:val="24"/>
          <w:szCs w:val="24"/>
        </w:rPr>
        <w:t>.75 M stock solution was prepared by dissolving 2,5-</w:t>
      </w:r>
      <w:r w:rsidR="00105DF2" w:rsidRPr="00C35D0C">
        <w:rPr>
          <w:sz w:val="24"/>
          <w:szCs w:val="24"/>
        </w:rPr>
        <w:t>d</w:t>
      </w:r>
      <w:r w:rsidR="00D21229" w:rsidRPr="00C35D0C">
        <w:rPr>
          <w:sz w:val="24"/>
          <w:szCs w:val="24"/>
        </w:rPr>
        <w:t>imethyl-2,5-hexanediol 2 (</w:t>
      </w:r>
      <w:r w:rsidR="004A1A71" w:rsidRPr="00C35D0C">
        <w:rPr>
          <w:sz w:val="24"/>
          <w:szCs w:val="24"/>
        </w:rPr>
        <w:t xml:space="preserve">200.356 </w:t>
      </w:r>
      <w:r w:rsidR="00D21229" w:rsidRPr="00C35D0C">
        <w:rPr>
          <w:sz w:val="24"/>
          <w:szCs w:val="24"/>
        </w:rPr>
        <w:t xml:space="preserve">g, </w:t>
      </w:r>
      <w:r w:rsidR="0017744A" w:rsidRPr="00C35D0C">
        <w:rPr>
          <w:sz w:val="24"/>
          <w:szCs w:val="24"/>
        </w:rPr>
        <w:t xml:space="preserve">1370,14 </w:t>
      </w:r>
      <w:r w:rsidR="00D21229" w:rsidRPr="00C35D0C">
        <w:rPr>
          <w:sz w:val="24"/>
          <w:szCs w:val="24"/>
        </w:rPr>
        <w:t>mmol, 1.0 equiv.) and citric acid monohydrate 3 (</w:t>
      </w:r>
      <w:r w:rsidR="00015D68" w:rsidRPr="00C35D0C">
        <w:rPr>
          <w:sz w:val="24"/>
          <w:szCs w:val="24"/>
        </w:rPr>
        <w:t>28.79</w:t>
      </w:r>
      <w:r w:rsidR="00D21229" w:rsidRPr="00C35D0C">
        <w:rPr>
          <w:sz w:val="24"/>
          <w:szCs w:val="24"/>
        </w:rPr>
        <w:t xml:space="preserve"> g, </w:t>
      </w:r>
      <w:r w:rsidR="00015D68" w:rsidRPr="00C35D0C">
        <w:rPr>
          <w:sz w:val="24"/>
          <w:szCs w:val="24"/>
        </w:rPr>
        <w:t xml:space="preserve">137,03 </w:t>
      </w:r>
      <w:r w:rsidR="00D21229" w:rsidRPr="00C35D0C">
        <w:rPr>
          <w:sz w:val="24"/>
          <w:szCs w:val="24"/>
        </w:rPr>
        <w:t xml:space="preserve">mmol, 0.10 equiv.) in water to a total volume of </w:t>
      </w:r>
      <w:r w:rsidR="00015D68" w:rsidRPr="00C35D0C">
        <w:rPr>
          <w:sz w:val="24"/>
          <w:szCs w:val="24"/>
        </w:rPr>
        <w:t>1830</w:t>
      </w:r>
      <w:r w:rsidR="00D21229" w:rsidRPr="00C35D0C">
        <w:rPr>
          <w:sz w:val="24"/>
          <w:szCs w:val="24"/>
        </w:rPr>
        <w:t xml:space="preserve"> </w:t>
      </w:r>
      <w:proofErr w:type="spellStart"/>
      <w:r w:rsidR="00D21229" w:rsidRPr="00C35D0C">
        <w:rPr>
          <w:sz w:val="24"/>
          <w:szCs w:val="24"/>
        </w:rPr>
        <w:t>mL.</w:t>
      </w:r>
      <w:proofErr w:type="spellEnd"/>
    </w:p>
    <w:p w14:paraId="75F909E3" w14:textId="47617847" w:rsidR="00D21229" w:rsidRPr="00C35D0C" w:rsidRDefault="004D5F63" w:rsidP="004D5F63">
      <w:pPr>
        <w:suppressAutoHyphens w:val="0"/>
        <w:spacing w:before="0" w:beforeAutospacing="0" w:after="160" w:afterAutospacing="0" w:line="259" w:lineRule="auto"/>
        <w:jc w:val="left"/>
        <w:rPr>
          <w:sz w:val="24"/>
          <w:szCs w:val="24"/>
        </w:rPr>
      </w:pPr>
      <w:r w:rsidRPr="00C35D0C">
        <w:rPr>
          <w:sz w:val="24"/>
          <w:szCs w:val="24"/>
        </w:rPr>
        <w:br w:type="page"/>
      </w:r>
    </w:p>
    <w:p w14:paraId="312BB1CE" w14:textId="4610CDA3" w:rsidR="00C75B2E" w:rsidRPr="00C35D0C" w:rsidRDefault="00A31EB9" w:rsidP="002B60DB">
      <w:pPr>
        <w:pStyle w:val="Heading5"/>
        <w:numPr>
          <w:ilvl w:val="0"/>
          <w:numId w:val="5"/>
        </w:numPr>
        <w:spacing w:line="360" w:lineRule="auto"/>
        <w:rPr>
          <w:sz w:val="24"/>
          <w:szCs w:val="24"/>
        </w:rPr>
      </w:pPr>
      <w:proofErr w:type="spellStart"/>
      <w:r w:rsidRPr="00C35D0C">
        <w:rPr>
          <w:sz w:val="24"/>
          <w:szCs w:val="24"/>
        </w:rPr>
        <w:lastRenderedPageBreak/>
        <w:t>Uniqsis</w:t>
      </w:r>
      <w:r w:rsidRPr="00C35D0C">
        <w:rPr>
          <w:sz w:val="24"/>
          <w:szCs w:val="24"/>
          <w:vertAlign w:val="superscript"/>
        </w:rPr>
        <w:t>TM</w:t>
      </w:r>
      <w:proofErr w:type="spellEnd"/>
      <w:r w:rsidRPr="00C35D0C">
        <w:rPr>
          <w:sz w:val="24"/>
          <w:szCs w:val="24"/>
        </w:rPr>
        <w:t xml:space="preserve"> binary pump reactor setup and description</w:t>
      </w:r>
      <w:r w:rsidR="00CF62C5" w:rsidRPr="00C35D0C">
        <w:rPr>
          <w:sz w:val="24"/>
          <w:szCs w:val="24"/>
        </w:rPr>
        <w:t xml:space="preserve"> for </w:t>
      </w:r>
      <w:r w:rsidR="006B6EAF" w:rsidRPr="00C35D0C">
        <w:rPr>
          <w:sz w:val="24"/>
          <w:szCs w:val="24"/>
        </w:rPr>
        <w:t>200-gram</w:t>
      </w:r>
      <w:r w:rsidR="00143442" w:rsidRPr="00C35D0C">
        <w:rPr>
          <w:sz w:val="24"/>
          <w:szCs w:val="24"/>
        </w:rPr>
        <w:t xml:space="preserve"> scale</w:t>
      </w:r>
      <w:r w:rsidR="00CF62C5" w:rsidRPr="00C35D0C">
        <w:rPr>
          <w:sz w:val="24"/>
          <w:szCs w:val="24"/>
        </w:rPr>
        <w:t xml:space="preserve"> (</w:t>
      </w:r>
      <w:r w:rsidR="00143442" w:rsidRPr="00C35D0C">
        <w:rPr>
          <w:sz w:val="24"/>
          <w:szCs w:val="24"/>
        </w:rPr>
        <w:t xml:space="preserve">Main article: </w:t>
      </w:r>
      <w:r w:rsidR="00CF62C5" w:rsidRPr="00C35D0C">
        <w:rPr>
          <w:sz w:val="24"/>
          <w:szCs w:val="24"/>
        </w:rPr>
        <w:t xml:space="preserve">Scheme </w:t>
      </w:r>
      <w:r w:rsidR="00143442" w:rsidRPr="00C35D0C">
        <w:rPr>
          <w:sz w:val="24"/>
          <w:szCs w:val="24"/>
        </w:rPr>
        <w:t>3)</w:t>
      </w:r>
    </w:p>
    <w:p w14:paraId="5CD26D65" w14:textId="6AC0C1C1" w:rsidR="00874315" w:rsidRPr="00C35D0C" w:rsidRDefault="00A31EB9" w:rsidP="002B60DB">
      <w:pPr>
        <w:spacing w:line="360" w:lineRule="auto"/>
        <w:rPr>
          <w:b/>
          <w:bCs/>
          <w:sz w:val="24"/>
          <w:szCs w:val="24"/>
          <w:vertAlign w:val="superscript"/>
        </w:rPr>
      </w:pPr>
      <w:r w:rsidRPr="00C35D0C">
        <w:rPr>
          <w:sz w:val="24"/>
          <w:szCs w:val="24"/>
        </w:rPr>
        <w:t xml:space="preserve">The </w:t>
      </w:r>
      <w:proofErr w:type="spellStart"/>
      <w:r w:rsidRPr="00C35D0C">
        <w:rPr>
          <w:sz w:val="24"/>
          <w:szCs w:val="24"/>
        </w:rPr>
        <w:t>Uniqsis</w:t>
      </w:r>
      <w:r w:rsidRPr="00C35D0C">
        <w:rPr>
          <w:sz w:val="24"/>
          <w:szCs w:val="24"/>
          <w:vertAlign w:val="superscript"/>
        </w:rPr>
        <w:t>TM</w:t>
      </w:r>
      <w:proofErr w:type="spellEnd"/>
      <w:r w:rsidRPr="00C35D0C">
        <w:rPr>
          <w:sz w:val="24"/>
          <w:szCs w:val="24"/>
        </w:rPr>
        <w:t xml:space="preserve"> binary pump reactor was used with a </w:t>
      </w:r>
      <w:r w:rsidR="00A0544F" w:rsidRPr="00C35D0C">
        <w:rPr>
          <w:sz w:val="24"/>
          <w:szCs w:val="24"/>
        </w:rPr>
        <w:t>40</w:t>
      </w:r>
      <w:r w:rsidRPr="00C35D0C">
        <w:rPr>
          <w:sz w:val="24"/>
          <w:szCs w:val="24"/>
        </w:rPr>
        <w:t xml:space="preserve"> </w:t>
      </w:r>
      <w:r w:rsidR="003B2E22" w:rsidRPr="00C35D0C">
        <w:rPr>
          <w:sz w:val="24"/>
          <w:szCs w:val="24"/>
        </w:rPr>
        <w:t>mL</w:t>
      </w:r>
      <w:r w:rsidRPr="00C35D0C">
        <w:rPr>
          <w:sz w:val="24"/>
          <w:szCs w:val="24"/>
        </w:rPr>
        <w:t xml:space="preserve"> (</w:t>
      </w:r>
      <w:r w:rsidR="00143442" w:rsidRPr="00C35D0C">
        <w:rPr>
          <w:sz w:val="24"/>
          <w:szCs w:val="24"/>
        </w:rPr>
        <w:t>2.10</w:t>
      </w:r>
      <w:r w:rsidRPr="00C35D0C">
        <w:rPr>
          <w:sz w:val="24"/>
          <w:szCs w:val="24"/>
        </w:rPr>
        <w:t xml:space="preserve"> mm inner diameter) coil</w:t>
      </w:r>
      <w:r w:rsidR="00A71FD6" w:rsidRPr="00C35D0C">
        <w:rPr>
          <w:sz w:val="24"/>
          <w:szCs w:val="24"/>
        </w:rPr>
        <w:t xml:space="preserve">. </w:t>
      </w:r>
      <w:r w:rsidRPr="00C35D0C">
        <w:rPr>
          <w:sz w:val="24"/>
          <w:szCs w:val="24"/>
        </w:rPr>
        <w:t xml:space="preserve">A total flow rate of </w:t>
      </w:r>
      <w:r w:rsidR="00A0544F" w:rsidRPr="00C35D0C">
        <w:rPr>
          <w:sz w:val="24"/>
          <w:szCs w:val="24"/>
        </w:rPr>
        <w:t>2.00</w:t>
      </w:r>
      <w:r w:rsidRPr="00C35D0C">
        <w:rPr>
          <w:sz w:val="24"/>
          <w:szCs w:val="24"/>
        </w:rPr>
        <w:t xml:space="preserve"> </w:t>
      </w:r>
      <w:r w:rsidR="003B2E22" w:rsidRPr="00C35D0C">
        <w:rPr>
          <w:sz w:val="24"/>
          <w:szCs w:val="24"/>
        </w:rPr>
        <w:t>mL</w:t>
      </w:r>
      <w:r w:rsidR="003B6BA7">
        <w:rPr>
          <w:sz w:val="24"/>
          <w:szCs w:val="24"/>
        </w:rPr>
        <w:t xml:space="preserve"> </w:t>
      </w:r>
      <w:r w:rsidR="001F7FB9" w:rsidRPr="00C35D0C">
        <w:rPr>
          <w:sz w:val="24"/>
          <w:szCs w:val="24"/>
        </w:rPr>
        <w:t>min</w:t>
      </w:r>
      <w:r w:rsidR="001F7FB9" w:rsidRPr="00C35D0C">
        <w:rPr>
          <w:sz w:val="24"/>
          <w:szCs w:val="24"/>
          <w:vertAlign w:val="superscript"/>
        </w:rPr>
        <w:t>-1</w:t>
      </w:r>
      <w:r w:rsidR="001F7FB9" w:rsidRPr="00C35D0C">
        <w:rPr>
          <w:sz w:val="24"/>
          <w:szCs w:val="24"/>
        </w:rPr>
        <w:t xml:space="preserve"> </w:t>
      </w:r>
      <w:r w:rsidRPr="00C35D0C">
        <w:rPr>
          <w:sz w:val="24"/>
          <w:szCs w:val="24"/>
        </w:rPr>
        <w:t xml:space="preserve">was used to introduce </w:t>
      </w:r>
      <w:r w:rsidR="00CF62C5" w:rsidRPr="00C35D0C">
        <w:rPr>
          <w:sz w:val="24"/>
          <w:szCs w:val="24"/>
        </w:rPr>
        <w:t>1830</w:t>
      </w:r>
      <w:r w:rsidR="00A0544F" w:rsidRPr="00C35D0C">
        <w:rPr>
          <w:sz w:val="24"/>
          <w:szCs w:val="24"/>
        </w:rPr>
        <w:t xml:space="preserve"> </w:t>
      </w:r>
      <w:r w:rsidR="003B2E22" w:rsidRPr="00C35D0C">
        <w:rPr>
          <w:sz w:val="24"/>
          <w:szCs w:val="24"/>
        </w:rPr>
        <w:t>mL</w:t>
      </w:r>
      <w:r w:rsidRPr="00C35D0C">
        <w:rPr>
          <w:sz w:val="24"/>
          <w:szCs w:val="24"/>
        </w:rPr>
        <w:t xml:space="preserve"> of </w:t>
      </w:r>
      <w:r w:rsidR="00A0544F" w:rsidRPr="00C35D0C">
        <w:rPr>
          <w:sz w:val="24"/>
          <w:szCs w:val="24"/>
        </w:rPr>
        <w:t xml:space="preserve">the stock </w:t>
      </w:r>
      <w:r w:rsidRPr="00C35D0C">
        <w:rPr>
          <w:sz w:val="24"/>
          <w:szCs w:val="24"/>
        </w:rPr>
        <w:t xml:space="preserve">reservoir into the flow system. </w:t>
      </w:r>
      <w:r w:rsidR="00A0544F" w:rsidRPr="00C35D0C">
        <w:rPr>
          <w:sz w:val="24"/>
          <w:szCs w:val="24"/>
        </w:rPr>
        <w:t>Water was used as a pushing solvent</w:t>
      </w:r>
      <w:r w:rsidRPr="00C35D0C">
        <w:rPr>
          <w:sz w:val="24"/>
          <w:szCs w:val="24"/>
        </w:rPr>
        <w:t xml:space="preserve">. The solution </w:t>
      </w:r>
      <w:r w:rsidR="006A5E89" w:rsidRPr="00C35D0C">
        <w:rPr>
          <w:sz w:val="24"/>
          <w:szCs w:val="24"/>
        </w:rPr>
        <w:t>was pumped through a static mixer at room temperature, a coil reactor held at 140 °C (</w:t>
      </w:r>
      <w:proofErr w:type="spellStart"/>
      <w:r w:rsidR="006A5E89" w:rsidRPr="00C35D0C">
        <w:rPr>
          <w:sz w:val="24"/>
          <w:szCs w:val="24"/>
        </w:rPr>
        <w:t>T</w:t>
      </w:r>
      <w:r w:rsidR="006A5E89" w:rsidRPr="00C35D0C">
        <w:rPr>
          <w:i/>
          <w:iCs/>
          <w:sz w:val="24"/>
          <w:szCs w:val="24"/>
          <w:vertAlign w:val="subscript"/>
        </w:rPr>
        <w:t>R</w:t>
      </w:r>
      <w:r w:rsidR="00105DF2" w:rsidRPr="00C35D0C">
        <w:rPr>
          <w:i/>
          <w:iCs/>
          <w:sz w:val="24"/>
          <w:szCs w:val="24"/>
          <w:vertAlign w:val="subscript"/>
        </w:rPr>
        <w:t>es</w:t>
      </w:r>
      <w:proofErr w:type="spellEnd"/>
      <w:r w:rsidR="006A5E89" w:rsidRPr="00C35D0C">
        <w:rPr>
          <w:sz w:val="24"/>
          <w:szCs w:val="24"/>
        </w:rPr>
        <w:t xml:space="preserve"> = 20 min), and a </w:t>
      </w:r>
      <w:r w:rsidR="00143442" w:rsidRPr="00C35D0C">
        <w:rPr>
          <w:sz w:val="24"/>
          <w:szCs w:val="24"/>
        </w:rPr>
        <w:t>7</w:t>
      </w:r>
      <w:r w:rsidR="006A5E89" w:rsidRPr="00C35D0C">
        <w:rPr>
          <w:sz w:val="24"/>
          <w:szCs w:val="24"/>
        </w:rPr>
        <w:t>.5 m</w:t>
      </w:r>
      <w:r w:rsidR="00382598" w:rsidRPr="00C35D0C">
        <w:rPr>
          <w:sz w:val="24"/>
          <w:szCs w:val="24"/>
        </w:rPr>
        <w:t>L</w:t>
      </w:r>
      <w:r w:rsidR="006A5E89" w:rsidRPr="00C35D0C">
        <w:rPr>
          <w:sz w:val="24"/>
          <w:szCs w:val="24"/>
        </w:rPr>
        <w:t xml:space="preserve"> cooling coil held at 20 °C with a</w:t>
      </w:r>
      <w:r w:rsidRPr="00C35D0C">
        <w:rPr>
          <w:sz w:val="24"/>
          <w:szCs w:val="24"/>
        </w:rPr>
        <w:t xml:space="preserve"> </w:t>
      </w:r>
      <w:r w:rsidR="00A0544F" w:rsidRPr="00C35D0C">
        <w:rPr>
          <w:sz w:val="24"/>
          <w:szCs w:val="24"/>
        </w:rPr>
        <w:t>10</w:t>
      </w:r>
      <w:r w:rsidRPr="00C35D0C">
        <w:rPr>
          <w:sz w:val="24"/>
          <w:szCs w:val="24"/>
        </w:rPr>
        <w:t>-bar BPR.</w:t>
      </w:r>
      <w:r w:rsidR="007B245E" w:rsidRPr="00C35D0C">
        <w:rPr>
          <w:sz w:val="24"/>
          <w:szCs w:val="24"/>
        </w:rPr>
        <w:t xml:space="preserve"> </w:t>
      </w:r>
      <w:r w:rsidRPr="00C35D0C">
        <w:rPr>
          <w:sz w:val="24"/>
          <w:szCs w:val="24"/>
        </w:rPr>
        <w:t xml:space="preserve">The solution </w:t>
      </w:r>
      <w:r w:rsidR="006A5E89" w:rsidRPr="00C35D0C">
        <w:rPr>
          <w:sz w:val="24"/>
          <w:szCs w:val="24"/>
        </w:rPr>
        <w:t>was</w:t>
      </w:r>
      <w:r w:rsidRPr="00C35D0C">
        <w:rPr>
          <w:sz w:val="24"/>
          <w:szCs w:val="24"/>
        </w:rPr>
        <w:t xml:space="preserve"> collected</w:t>
      </w:r>
      <w:r w:rsidR="000E2BAF" w:rsidRPr="00C35D0C">
        <w:rPr>
          <w:sz w:val="24"/>
          <w:szCs w:val="24"/>
        </w:rPr>
        <w:t xml:space="preserve"> and directly extracted</w:t>
      </w:r>
      <w:r w:rsidR="00D82840" w:rsidRPr="00C35D0C">
        <w:rPr>
          <w:sz w:val="24"/>
          <w:szCs w:val="24"/>
        </w:rPr>
        <w:t xml:space="preserve"> using liquid-liquid extraction</w:t>
      </w:r>
      <w:r w:rsidR="006A5E89" w:rsidRPr="00C35D0C">
        <w:rPr>
          <w:sz w:val="24"/>
          <w:szCs w:val="24"/>
        </w:rPr>
        <w:t>, after which</w:t>
      </w:r>
      <w:r w:rsidR="000E2BAF" w:rsidRPr="00C35D0C">
        <w:rPr>
          <w:sz w:val="24"/>
          <w:szCs w:val="24"/>
        </w:rPr>
        <w:t xml:space="preserve"> GC-FID</w:t>
      </w:r>
      <w:r w:rsidRPr="00C35D0C">
        <w:rPr>
          <w:sz w:val="24"/>
          <w:szCs w:val="24"/>
        </w:rPr>
        <w:t xml:space="preserve"> analysis was performed</w:t>
      </w:r>
      <w:r w:rsidR="001750A0" w:rsidRPr="00C35D0C">
        <w:rPr>
          <w:sz w:val="24"/>
          <w:szCs w:val="24"/>
        </w:rPr>
        <w:t>. The</w:t>
      </w:r>
      <w:r w:rsidR="00874315" w:rsidRPr="00C35D0C">
        <w:rPr>
          <w:sz w:val="24"/>
          <w:szCs w:val="24"/>
        </w:rPr>
        <w:t xml:space="preserve"> </w:t>
      </w:r>
      <w:r w:rsidR="001750A0" w:rsidRPr="00C35D0C">
        <w:rPr>
          <w:sz w:val="24"/>
          <w:szCs w:val="24"/>
        </w:rPr>
        <w:t>TMTHF</w:t>
      </w:r>
      <w:r w:rsidR="00874315" w:rsidRPr="00C35D0C">
        <w:rPr>
          <w:sz w:val="24"/>
          <w:szCs w:val="24"/>
        </w:rPr>
        <w:t xml:space="preserve"> was isolated via distillation</w:t>
      </w:r>
      <w:r w:rsidRPr="00C35D0C">
        <w:rPr>
          <w:sz w:val="24"/>
          <w:szCs w:val="24"/>
        </w:rPr>
        <w:t xml:space="preserve"> </w:t>
      </w:r>
      <w:r w:rsidR="00874315" w:rsidRPr="00C35D0C">
        <w:rPr>
          <w:sz w:val="24"/>
          <w:szCs w:val="24"/>
        </w:rPr>
        <w:t>to obtain</w:t>
      </w:r>
      <w:r w:rsidR="00105DF2" w:rsidRPr="00C35D0C">
        <w:rPr>
          <w:sz w:val="24"/>
          <w:szCs w:val="24"/>
        </w:rPr>
        <w:t xml:space="preserve"> a</w:t>
      </w:r>
      <w:r w:rsidR="00874315" w:rsidRPr="00C35D0C">
        <w:rPr>
          <w:sz w:val="24"/>
          <w:szCs w:val="24"/>
        </w:rPr>
        <w:t xml:space="preserve"> </w:t>
      </w:r>
      <w:r w:rsidR="00143442" w:rsidRPr="00C35D0C">
        <w:rPr>
          <w:sz w:val="24"/>
          <w:szCs w:val="24"/>
        </w:rPr>
        <w:t>71.</w:t>
      </w:r>
      <w:r w:rsidR="001F52C6" w:rsidRPr="00C35D0C">
        <w:rPr>
          <w:sz w:val="24"/>
          <w:szCs w:val="24"/>
        </w:rPr>
        <w:t>6</w:t>
      </w:r>
      <w:r w:rsidR="00874315" w:rsidRPr="00C35D0C">
        <w:rPr>
          <w:sz w:val="24"/>
          <w:szCs w:val="24"/>
        </w:rPr>
        <w:t>% isolated yield (</w:t>
      </w:r>
      <w:r w:rsidR="001F52C6" w:rsidRPr="00C35D0C">
        <w:rPr>
          <w:sz w:val="24"/>
          <w:szCs w:val="24"/>
        </w:rPr>
        <w:t xml:space="preserve">125.70 </w:t>
      </w:r>
      <w:r w:rsidR="00874315" w:rsidRPr="00C35D0C">
        <w:rPr>
          <w:sz w:val="24"/>
          <w:szCs w:val="24"/>
        </w:rPr>
        <w:t xml:space="preserve">grams, </w:t>
      </w:r>
      <w:r w:rsidR="001F52C6" w:rsidRPr="00C35D0C">
        <w:rPr>
          <w:sz w:val="24"/>
          <w:szCs w:val="24"/>
        </w:rPr>
        <w:t xml:space="preserve">980.40 </w:t>
      </w:r>
      <w:r w:rsidR="00874315" w:rsidRPr="00C35D0C">
        <w:rPr>
          <w:sz w:val="24"/>
          <w:szCs w:val="24"/>
        </w:rPr>
        <w:t xml:space="preserve">mmol, &gt;99% GC-FID conversion, </w:t>
      </w:r>
      <w:r w:rsidR="00B30797" w:rsidRPr="00C35D0C">
        <w:rPr>
          <w:sz w:val="24"/>
          <w:szCs w:val="24"/>
        </w:rPr>
        <w:t xml:space="preserve">94.16% </w:t>
      </w:r>
      <w:proofErr w:type="spellStart"/>
      <w:proofErr w:type="gramStart"/>
      <w:r w:rsidR="00B30797" w:rsidRPr="00C35D0C">
        <w:rPr>
          <w:sz w:val="24"/>
          <w:szCs w:val="24"/>
        </w:rPr>
        <w:t>q</w:t>
      </w:r>
      <w:r w:rsidR="00874315" w:rsidRPr="00C35D0C">
        <w:rPr>
          <w:sz w:val="24"/>
          <w:szCs w:val="24"/>
        </w:rPr>
        <w:t>NMR</w:t>
      </w:r>
      <w:proofErr w:type="spellEnd"/>
      <w:r w:rsidR="00874315" w:rsidRPr="00C35D0C">
        <w:rPr>
          <w:sz w:val="24"/>
          <w:szCs w:val="24"/>
        </w:rPr>
        <w:t xml:space="preserve"> )</w:t>
      </w:r>
      <w:proofErr w:type="gramEnd"/>
      <w:r w:rsidR="00874315" w:rsidRPr="00C35D0C">
        <w:rPr>
          <w:sz w:val="24"/>
          <w:szCs w:val="24"/>
        </w:rPr>
        <w:t xml:space="preserve"> of  2,2,5,5-tetramethyltetrahydrofuran (TMTHF) </w:t>
      </w:r>
      <w:r w:rsidR="00874315" w:rsidRPr="00C35D0C">
        <w:rPr>
          <w:b/>
          <w:bCs/>
          <w:sz w:val="24"/>
          <w:szCs w:val="24"/>
        </w:rPr>
        <w:t xml:space="preserve">1 </w:t>
      </w:r>
      <w:r w:rsidR="00874315" w:rsidRPr="00C35D0C">
        <w:rPr>
          <w:sz w:val="24"/>
          <w:szCs w:val="24"/>
        </w:rPr>
        <w:t xml:space="preserve">as a clear liquid. </w:t>
      </w:r>
      <w:r w:rsidR="00874315" w:rsidRPr="00C35D0C">
        <w:rPr>
          <w:b/>
          <w:bCs/>
          <w:sz w:val="24"/>
          <w:szCs w:val="24"/>
        </w:rPr>
        <w:t xml:space="preserve">GC-FID retention time: </w:t>
      </w:r>
      <w:r w:rsidR="00B30797" w:rsidRPr="00C35D0C">
        <w:rPr>
          <w:sz w:val="24"/>
          <w:szCs w:val="24"/>
        </w:rPr>
        <w:t>3.0</w:t>
      </w:r>
      <w:r w:rsidR="00F538E0" w:rsidRPr="00C35D0C">
        <w:rPr>
          <w:sz w:val="24"/>
          <w:szCs w:val="24"/>
        </w:rPr>
        <w:t>7</w:t>
      </w:r>
      <w:r w:rsidR="00B30797" w:rsidRPr="00C35D0C">
        <w:rPr>
          <w:sz w:val="24"/>
          <w:szCs w:val="24"/>
        </w:rPr>
        <w:t xml:space="preserve"> min</w:t>
      </w:r>
      <w:r w:rsidR="0084108F" w:rsidRPr="00C35D0C">
        <w:rPr>
          <w:sz w:val="24"/>
          <w:szCs w:val="24"/>
        </w:rPr>
        <w:t>,</w:t>
      </w:r>
      <w:r w:rsidR="00B30797" w:rsidRPr="00C35D0C">
        <w:rPr>
          <w:b/>
          <w:bCs/>
          <w:sz w:val="24"/>
          <w:szCs w:val="24"/>
        </w:rPr>
        <w:t xml:space="preserve"> </w:t>
      </w:r>
      <w:r w:rsidR="0084108F" w:rsidRPr="00C35D0C">
        <w:rPr>
          <w:b/>
          <w:bCs/>
          <w:sz w:val="24"/>
          <w:szCs w:val="24"/>
          <w:vertAlign w:val="superscript"/>
        </w:rPr>
        <w:t>1</w:t>
      </w:r>
      <w:r w:rsidR="0084108F" w:rsidRPr="00C35D0C">
        <w:rPr>
          <w:b/>
          <w:bCs/>
          <w:sz w:val="24"/>
          <w:szCs w:val="24"/>
        </w:rPr>
        <w:t>H NMR (400 MHz, Chloroform-</w:t>
      </w:r>
      <w:r w:rsidR="0084108F" w:rsidRPr="00C35D0C">
        <w:rPr>
          <w:b/>
          <w:bCs/>
          <w:i/>
          <w:sz w:val="24"/>
          <w:szCs w:val="24"/>
        </w:rPr>
        <w:t>d</w:t>
      </w:r>
      <w:r w:rsidR="0084108F" w:rsidRPr="00C35D0C">
        <w:rPr>
          <w:b/>
          <w:bCs/>
          <w:sz w:val="24"/>
          <w:szCs w:val="24"/>
        </w:rPr>
        <w:t xml:space="preserve">) </w:t>
      </w:r>
      <w:r w:rsidR="0084108F" w:rsidRPr="00C35D0C">
        <w:rPr>
          <w:sz w:val="24"/>
          <w:szCs w:val="24"/>
        </w:rPr>
        <w:t>δ 1.77 (s, 4H, H</w:t>
      </w:r>
      <w:r w:rsidR="0084108F" w:rsidRPr="00C35D0C">
        <w:rPr>
          <w:sz w:val="24"/>
          <w:szCs w:val="24"/>
          <w:vertAlign w:val="subscript"/>
        </w:rPr>
        <w:t>2</w:t>
      </w:r>
      <w:r w:rsidR="0084108F" w:rsidRPr="00C35D0C">
        <w:rPr>
          <w:sz w:val="24"/>
          <w:szCs w:val="24"/>
        </w:rPr>
        <w:t xml:space="preserve"> &amp; H</w:t>
      </w:r>
      <w:r w:rsidR="0084108F" w:rsidRPr="00C35D0C">
        <w:rPr>
          <w:sz w:val="24"/>
          <w:szCs w:val="24"/>
          <w:vertAlign w:val="subscript"/>
        </w:rPr>
        <w:t>3</w:t>
      </w:r>
      <w:r w:rsidR="0084108F" w:rsidRPr="00C35D0C">
        <w:rPr>
          <w:sz w:val="24"/>
          <w:szCs w:val="24"/>
        </w:rPr>
        <w:t>), 1.17 (s, 12H, H</w:t>
      </w:r>
      <w:r w:rsidR="0084108F" w:rsidRPr="00C35D0C">
        <w:rPr>
          <w:sz w:val="24"/>
          <w:szCs w:val="24"/>
          <w:vertAlign w:val="subscript"/>
        </w:rPr>
        <w:t>5-8</w:t>
      </w:r>
      <w:r w:rsidR="0084108F" w:rsidRPr="00C35D0C">
        <w:rPr>
          <w:sz w:val="24"/>
          <w:szCs w:val="24"/>
        </w:rPr>
        <w:t xml:space="preserve">), </w:t>
      </w:r>
      <w:r w:rsidR="008D49B6" w:rsidRPr="00C35D0C">
        <w:rPr>
          <w:b/>
          <w:bCs/>
          <w:sz w:val="24"/>
          <w:szCs w:val="24"/>
          <w:vertAlign w:val="superscript"/>
        </w:rPr>
        <w:t>13</w:t>
      </w:r>
      <w:r w:rsidR="008D49B6" w:rsidRPr="00C35D0C">
        <w:rPr>
          <w:b/>
          <w:bCs/>
          <w:sz w:val="24"/>
          <w:szCs w:val="24"/>
        </w:rPr>
        <w:t>C NMR (101 MHz, CDCl</w:t>
      </w:r>
      <w:r w:rsidR="008D49B6" w:rsidRPr="00C35D0C">
        <w:rPr>
          <w:b/>
          <w:bCs/>
          <w:sz w:val="24"/>
          <w:szCs w:val="24"/>
          <w:vertAlign w:val="subscript"/>
        </w:rPr>
        <w:t>3</w:t>
      </w:r>
      <w:r w:rsidR="008D49B6" w:rsidRPr="00C35D0C">
        <w:rPr>
          <w:b/>
          <w:bCs/>
          <w:sz w:val="24"/>
          <w:szCs w:val="24"/>
        </w:rPr>
        <w:t>)</w:t>
      </w:r>
      <w:r w:rsidR="008D49B6" w:rsidRPr="00C35D0C">
        <w:rPr>
          <w:sz w:val="24"/>
          <w:szCs w:val="24"/>
        </w:rPr>
        <w:t xml:space="preserve"> δ 80.90 (C</w:t>
      </w:r>
      <w:r w:rsidR="008D49B6" w:rsidRPr="00C35D0C">
        <w:rPr>
          <w:sz w:val="24"/>
          <w:szCs w:val="24"/>
          <w:vertAlign w:val="subscript"/>
        </w:rPr>
        <w:t>1</w:t>
      </w:r>
      <w:r w:rsidR="008D49B6" w:rsidRPr="00C35D0C">
        <w:rPr>
          <w:sz w:val="24"/>
          <w:szCs w:val="24"/>
        </w:rPr>
        <w:t xml:space="preserve"> &amp; C</w:t>
      </w:r>
      <w:r w:rsidR="008D49B6" w:rsidRPr="00C35D0C">
        <w:rPr>
          <w:sz w:val="24"/>
          <w:szCs w:val="24"/>
          <w:vertAlign w:val="subscript"/>
        </w:rPr>
        <w:t>4</w:t>
      </w:r>
      <w:r w:rsidR="008D49B6" w:rsidRPr="00C35D0C">
        <w:rPr>
          <w:sz w:val="24"/>
          <w:szCs w:val="24"/>
        </w:rPr>
        <w:t>), 77.48, 77.16, 76.84, 38.79 (C</w:t>
      </w:r>
      <w:r w:rsidR="008D49B6" w:rsidRPr="00C35D0C">
        <w:rPr>
          <w:sz w:val="24"/>
          <w:szCs w:val="24"/>
          <w:vertAlign w:val="subscript"/>
        </w:rPr>
        <w:t>2</w:t>
      </w:r>
      <w:r w:rsidR="008D49B6" w:rsidRPr="00C35D0C">
        <w:rPr>
          <w:sz w:val="24"/>
          <w:szCs w:val="24"/>
        </w:rPr>
        <w:t xml:space="preserve"> &amp; C</w:t>
      </w:r>
      <w:r w:rsidR="008D49B6" w:rsidRPr="00C35D0C">
        <w:rPr>
          <w:sz w:val="24"/>
          <w:szCs w:val="24"/>
          <w:vertAlign w:val="subscript"/>
        </w:rPr>
        <w:t>3</w:t>
      </w:r>
      <w:r w:rsidR="008D49B6" w:rsidRPr="00C35D0C">
        <w:rPr>
          <w:sz w:val="24"/>
          <w:szCs w:val="24"/>
        </w:rPr>
        <w:t>), 29.76(C</w:t>
      </w:r>
      <w:r w:rsidR="008D49B6" w:rsidRPr="00C35D0C">
        <w:rPr>
          <w:sz w:val="24"/>
          <w:szCs w:val="24"/>
          <w:vertAlign w:val="subscript"/>
        </w:rPr>
        <w:t>5-8</w:t>
      </w:r>
      <w:r w:rsidR="008D49B6" w:rsidRPr="00C35D0C">
        <w:rPr>
          <w:sz w:val="24"/>
          <w:szCs w:val="24"/>
        </w:rPr>
        <w:t>),</w:t>
      </w:r>
      <w:r w:rsidR="00874315" w:rsidRPr="00C35D0C">
        <w:rPr>
          <w:b/>
          <w:bCs/>
          <w:sz w:val="24"/>
          <w:szCs w:val="24"/>
        </w:rPr>
        <w:t>IR V</w:t>
      </w:r>
      <w:r w:rsidR="00874315" w:rsidRPr="00C35D0C">
        <w:rPr>
          <w:b/>
          <w:bCs/>
          <w:sz w:val="24"/>
          <w:szCs w:val="24"/>
          <w:vertAlign w:val="subscript"/>
        </w:rPr>
        <w:t>max</w:t>
      </w:r>
      <w:r w:rsidR="00874315" w:rsidRPr="00C35D0C">
        <w:rPr>
          <w:b/>
          <w:bCs/>
          <w:sz w:val="24"/>
          <w:szCs w:val="24"/>
        </w:rPr>
        <w:t>/cm</w:t>
      </w:r>
      <w:r w:rsidR="00874315" w:rsidRPr="00C35D0C">
        <w:rPr>
          <w:b/>
          <w:bCs/>
          <w:sz w:val="24"/>
          <w:szCs w:val="24"/>
          <w:vertAlign w:val="superscript"/>
        </w:rPr>
        <w:t xml:space="preserve">-1 </w:t>
      </w:r>
      <w:r w:rsidR="00DF1314" w:rsidRPr="00C35D0C">
        <w:rPr>
          <w:sz w:val="24"/>
          <w:szCs w:val="24"/>
        </w:rPr>
        <w:t>2967.91</w:t>
      </w:r>
      <w:r w:rsidR="00B359FB" w:rsidRPr="00C35D0C">
        <w:rPr>
          <w:sz w:val="24"/>
          <w:szCs w:val="24"/>
        </w:rPr>
        <w:t xml:space="preserve"> (C-H stretch)</w:t>
      </w:r>
      <w:r w:rsidR="00DF1314" w:rsidRPr="00C35D0C">
        <w:rPr>
          <w:sz w:val="24"/>
          <w:szCs w:val="24"/>
        </w:rPr>
        <w:t>, 2930.3, 2872.45, 1458.89</w:t>
      </w:r>
      <w:r w:rsidR="00B359FB" w:rsidRPr="00C35D0C">
        <w:rPr>
          <w:sz w:val="24"/>
          <w:szCs w:val="24"/>
        </w:rPr>
        <w:t xml:space="preserve"> (C-H bend)</w:t>
      </w:r>
      <w:r w:rsidR="003B0A68" w:rsidRPr="00C35D0C">
        <w:rPr>
          <w:sz w:val="24"/>
          <w:szCs w:val="24"/>
        </w:rPr>
        <w:t xml:space="preserve">, 1375.96, 1364.39, </w:t>
      </w:r>
      <w:r w:rsidR="002252D9" w:rsidRPr="00C35D0C">
        <w:rPr>
          <w:sz w:val="24"/>
          <w:szCs w:val="24"/>
        </w:rPr>
        <w:t xml:space="preserve">1308.46, 1264.11, 1205.29, 1142.62, 1078.01, </w:t>
      </w:r>
      <w:r w:rsidR="00B359FB" w:rsidRPr="00C35D0C">
        <w:rPr>
          <w:sz w:val="24"/>
          <w:szCs w:val="24"/>
        </w:rPr>
        <w:t>984.482 (C-O bond), 886.131, 848.525, 767.53, 489.831</w:t>
      </w:r>
      <w:r w:rsidR="009D3176" w:rsidRPr="00C35D0C">
        <w:rPr>
          <w:sz w:val="24"/>
          <w:szCs w:val="24"/>
        </w:rPr>
        <w:t xml:space="preserve">, </w:t>
      </w:r>
      <w:r w:rsidR="009D3176" w:rsidRPr="00C35D0C">
        <w:rPr>
          <w:b/>
          <w:bCs/>
          <w:sz w:val="24"/>
          <w:szCs w:val="24"/>
        </w:rPr>
        <w:t xml:space="preserve">HRMS m/z (ES+) </w:t>
      </w:r>
      <w:r w:rsidR="009D3176" w:rsidRPr="00C35D0C">
        <w:rPr>
          <w:sz w:val="24"/>
          <w:szCs w:val="24"/>
        </w:rPr>
        <w:t>128.</w:t>
      </w:r>
      <w:r w:rsidR="00172486" w:rsidRPr="00C35D0C">
        <w:rPr>
          <w:sz w:val="24"/>
          <w:szCs w:val="24"/>
        </w:rPr>
        <w:t>1210</w:t>
      </w:r>
      <w:r w:rsidR="009D3176" w:rsidRPr="00C35D0C">
        <w:rPr>
          <w:sz w:val="24"/>
          <w:szCs w:val="24"/>
        </w:rPr>
        <w:t xml:space="preserve"> </w:t>
      </w:r>
      <w:r w:rsidR="009D3176" w:rsidRPr="00C35D0C">
        <w:rPr>
          <w:b/>
          <w:bCs/>
          <w:sz w:val="24"/>
          <w:szCs w:val="24"/>
        </w:rPr>
        <w:t>[M]</w:t>
      </w:r>
      <w:r w:rsidR="009D3176" w:rsidRPr="00C35D0C">
        <w:rPr>
          <w:b/>
          <w:bCs/>
          <w:sz w:val="24"/>
          <w:szCs w:val="24"/>
          <w:vertAlign w:val="superscript"/>
        </w:rPr>
        <w:t>+</w:t>
      </w:r>
      <w:r w:rsidR="009D3176" w:rsidRPr="00C35D0C">
        <w:rPr>
          <w:b/>
          <w:bCs/>
          <w:sz w:val="24"/>
          <w:szCs w:val="24"/>
        </w:rPr>
        <w:t xml:space="preserve"> </w:t>
      </w:r>
      <w:r w:rsidR="009D3176" w:rsidRPr="00C35D0C">
        <w:rPr>
          <w:sz w:val="24"/>
          <w:szCs w:val="24"/>
        </w:rPr>
        <w:t>(C</w:t>
      </w:r>
      <w:r w:rsidR="009D3176" w:rsidRPr="00C35D0C">
        <w:rPr>
          <w:sz w:val="24"/>
          <w:szCs w:val="24"/>
          <w:vertAlign w:val="subscript"/>
        </w:rPr>
        <w:t>8</w:t>
      </w:r>
      <w:r w:rsidR="009D3176" w:rsidRPr="00C35D0C">
        <w:rPr>
          <w:sz w:val="24"/>
          <w:szCs w:val="24"/>
        </w:rPr>
        <w:t>H</w:t>
      </w:r>
      <w:r w:rsidR="009D3176" w:rsidRPr="00C35D0C">
        <w:rPr>
          <w:sz w:val="24"/>
          <w:szCs w:val="24"/>
          <w:vertAlign w:val="subscript"/>
        </w:rPr>
        <w:t>16</w:t>
      </w:r>
      <w:r w:rsidR="009D3176" w:rsidRPr="00C35D0C">
        <w:rPr>
          <w:sz w:val="24"/>
          <w:szCs w:val="24"/>
        </w:rPr>
        <w:t>O requires 128.2120 g/mol).</w:t>
      </w:r>
    </w:p>
    <w:p w14:paraId="4ECAF346" w14:textId="5353D890" w:rsidR="00C75B2E" w:rsidRPr="00C35D0C" w:rsidRDefault="00A31EB9" w:rsidP="002B60DB">
      <w:pPr>
        <w:shd w:val="clear" w:color="auto" w:fill="CCECFF"/>
        <w:spacing w:line="360" w:lineRule="auto"/>
        <w:jc w:val="center"/>
        <w:rPr>
          <w:i/>
          <w:iCs/>
          <w:color w:val="000000"/>
          <w:sz w:val="24"/>
          <w:szCs w:val="24"/>
          <w:vertAlign w:val="superscript"/>
        </w:rPr>
      </w:pPr>
      <w:r w:rsidRPr="00C35D0C">
        <w:rPr>
          <w:i/>
          <w:iCs/>
          <w:sz w:val="24"/>
          <w:szCs w:val="24"/>
        </w:rPr>
        <w:t xml:space="preserve">Analysis of </w:t>
      </w:r>
      <w:r w:rsidR="002501D0" w:rsidRPr="00C35D0C">
        <w:rPr>
          <w:i/>
          <w:iCs/>
          <w:sz w:val="24"/>
          <w:szCs w:val="24"/>
        </w:rPr>
        <w:t>TMTHF</w:t>
      </w:r>
      <w:r w:rsidRPr="00C35D0C">
        <w:rPr>
          <w:i/>
          <w:iCs/>
          <w:sz w:val="24"/>
          <w:szCs w:val="24"/>
        </w:rPr>
        <w:t xml:space="preserve"> </w:t>
      </w:r>
      <w:r w:rsidR="00B47D8F" w:rsidRPr="00C35D0C">
        <w:rPr>
          <w:b/>
          <w:bCs/>
          <w:i/>
          <w:iCs/>
          <w:sz w:val="24"/>
          <w:szCs w:val="24"/>
        </w:rPr>
        <w:t>1</w:t>
      </w:r>
      <w:r w:rsidRPr="00C35D0C">
        <w:rPr>
          <w:i/>
          <w:iCs/>
          <w:sz w:val="24"/>
          <w:szCs w:val="24"/>
        </w:rPr>
        <w:t xml:space="preserve"> corresponded with literature results obtained </w:t>
      </w:r>
      <w:r w:rsidR="00645E73" w:rsidRPr="00C35D0C">
        <w:rPr>
          <w:i/>
          <w:iCs/>
          <w:sz w:val="24"/>
          <w:szCs w:val="24"/>
          <w:lang w:val="en-US"/>
        </w:rPr>
        <w:t>F. Patrick Byrne and co-workers</w:t>
      </w:r>
      <w:r w:rsidR="008738C6" w:rsidRPr="00C35D0C">
        <w:rPr>
          <w:i/>
          <w:iCs/>
          <w:sz w:val="24"/>
          <w:szCs w:val="24"/>
        </w:rPr>
        <w:t>.</w:t>
      </w:r>
      <w:r w:rsidR="00986DF9" w:rsidRPr="00C35D0C">
        <w:rPr>
          <w:i/>
          <w:iCs/>
          <w:color w:val="000000"/>
          <w:sz w:val="24"/>
          <w:szCs w:val="24"/>
          <w:vertAlign w:val="superscript"/>
        </w:rPr>
        <w:t>1-2</w:t>
      </w:r>
    </w:p>
    <w:p w14:paraId="396E0CE9" w14:textId="77777777" w:rsidR="00493D7E" w:rsidRPr="00C35D0C" w:rsidRDefault="00493D7E">
      <w:pPr>
        <w:suppressAutoHyphens w:val="0"/>
        <w:spacing w:before="0" w:beforeAutospacing="0" w:after="160" w:afterAutospacing="0" w:line="259" w:lineRule="auto"/>
        <w:jc w:val="left"/>
        <w:rPr>
          <w:b/>
          <w:bCs/>
          <w:sz w:val="24"/>
          <w:szCs w:val="24"/>
        </w:rPr>
      </w:pPr>
      <w:bookmarkStart w:id="41" w:name="_Toc150772803"/>
      <w:bookmarkStart w:id="42" w:name="_Toc151125806"/>
      <w:bookmarkStart w:id="43" w:name="_Toc161149902"/>
      <w:r w:rsidRPr="00C35D0C">
        <w:rPr>
          <w:sz w:val="24"/>
          <w:szCs w:val="24"/>
        </w:rPr>
        <w:br w:type="page"/>
      </w:r>
    </w:p>
    <w:p w14:paraId="3F281BC2" w14:textId="2DB2A4EE" w:rsidR="00C75B2E" w:rsidRPr="00C35D0C" w:rsidRDefault="00BB5010" w:rsidP="002B60DB">
      <w:pPr>
        <w:pStyle w:val="Heading2"/>
        <w:spacing w:line="360" w:lineRule="auto"/>
        <w:rPr>
          <w:sz w:val="24"/>
          <w:szCs w:val="24"/>
        </w:rPr>
      </w:pPr>
      <w:bookmarkStart w:id="44" w:name="_Toc205918992"/>
      <w:r w:rsidRPr="00C35D0C">
        <w:rPr>
          <w:sz w:val="24"/>
          <w:szCs w:val="24"/>
        </w:rPr>
        <w:lastRenderedPageBreak/>
        <w:t>GC-FID</w:t>
      </w:r>
      <w:r w:rsidR="00C019B5" w:rsidRPr="00C35D0C">
        <w:rPr>
          <w:sz w:val="24"/>
          <w:szCs w:val="24"/>
        </w:rPr>
        <w:t xml:space="preserve"> Method Information</w:t>
      </w:r>
      <w:bookmarkEnd w:id="44"/>
    </w:p>
    <w:p w14:paraId="55749F74" w14:textId="77777777" w:rsidR="0094612C" w:rsidRPr="00C35D0C" w:rsidRDefault="0094612C" w:rsidP="002B60DB">
      <w:pPr>
        <w:pStyle w:val="Heading3"/>
        <w:spacing w:line="360" w:lineRule="auto"/>
        <w:rPr>
          <w:sz w:val="24"/>
        </w:rPr>
      </w:pPr>
      <w:bookmarkStart w:id="45" w:name="_Toc205918993"/>
      <w:r w:rsidRPr="00C35D0C">
        <w:rPr>
          <w:sz w:val="24"/>
        </w:rPr>
        <w:t>GC-FID method details</w:t>
      </w:r>
      <w:bookmarkEnd w:id="45"/>
    </w:p>
    <w:tbl>
      <w:tblPr>
        <w:tblStyle w:val="TableGrid"/>
        <w:tblW w:w="0" w:type="auto"/>
        <w:tblLook w:val="04A0" w:firstRow="1" w:lastRow="0" w:firstColumn="1" w:lastColumn="0" w:noHBand="0" w:noVBand="1"/>
      </w:tblPr>
      <w:tblGrid>
        <w:gridCol w:w="3366"/>
        <w:gridCol w:w="5650"/>
      </w:tblGrid>
      <w:tr w:rsidR="00354255" w:rsidRPr="00C35D0C" w14:paraId="40FA98C6" w14:textId="77777777" w:rsidTr="00BA7F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93237FA" w14:textId="77777777" w:rsidR="00354255" w:rsidRPr="00C35D0C" w:rsidRDefault="00354255" w:rsidP="002B60DB">
            <w:pPr>
              <w:spacing w:line="360" w:lineRule="auto"/>
              <w:rPr>
                <w:b w:val="0"/>
                <w:bCs/>
                <w:sz w:val="24"/>
                <w:szCs w:val="24"/>
              </w:rPr>
            </w:pPr>
            <w:r w:rsidRPr="00C35D0C">
              <w:rPr>
                <w:bCs/>
                <w:sz w:val="24"/>
                <w:szCs w:val="24"/>
              </w:rPr>
              <w:t>Parameter</w:t>
            </w:r>
          </w:p>
        </w:tc>
        <w:tc>
          <w:tcPr>
            <w:tcW w:w="0" w:type="auto"/>
          </w:tcPr>
          <w:p w14:paraId="669A1A94" w14:textId="77777777" w:rsidR="00354255" w:rsidRPr="00C35D0C" w:rsidRDefault="00354255" w:rsidP="002B60DB">
            <w:pPr>
              <w:spacing w:line="360" w:lineRule="auto"/>
              <w:cnfStyle w:val="100000000000" w:firstRow="1" w:lastRow="0" w:firstColumn="0" w:lastColumn="0" w:oddVBand="0" w:evenVBand="0" w:oddHBand="0" w:evenHBand="0" w:firstRowFirstColumn="0" w:firstRowLastColumn="0" w:lastRowFirstColumn="0" w:lastRowLastColumn="0"/>
              <w:rPr>
                <w:b w:val="0"/>
                <w:bCs/>
                <w:sz w:val="24"/>
                <w:szCs w:val="24"/>
              </w:rPr>
            </w:pPr>
            <w:r w:rsidRPr="00C35D0C">
              <w:rPr>
                <w:bCs/>
                <w:sz w:val="24"/>
                <w:szCs w:val="24"/>
              </w:rPr>
              <w:t>Setting</w:t>
            </w:r>
          </w:p>
        </w:tc>
      </w:tr>
      <w:tr w:rsidR="00354255" w:rsidRPr="00C35D0C" w14:paraId="24D607FB" w14:textId="77777777" w:rsidTr="00BA7FB7">
        <w:tc>
          <w:tcPr>
            <w:cnfStyle w:val="001000000000" w:firstRow="0" w:lastRow="0" w:firstColumn="1" w:lastColumn="0" w:oddVBand="0" w:evenVBand="0" w:oddHBand="0" w:evenHBand="0" w:firstRowFirstColumn="0" w:firstRowLastColumn="0" w:lastRowFirstColumn="0" w:lastRowLastColumn="0"/>
            <w:tcW w:w="0" w:type="auto"/>
          </w:tcPr>
          <w:p w14:paraId="68C3CB2E" w14:textId="77777777" w:rsidR="00354255" w:rsidRPr="00C35D0C" w:rsidRDefault="00354255" w:rsidP="002B60DB">
            <w:pPr>
              <w:spacing w:line="360" w:lineRule="auto"/>
              <w:rPr>
                <w:b w:val="0"/>
                <w:bCs/>
                <w:sz w:val="24"/>
                <w:szCs w:val="24"/>
              </w:rPr>
            </w:pPr>
            <w:r w:rsidRPr="00C35D0C">
              <w:rPr>
                <w:b w:val="0"/>
                <w:bCs/>
                <w:sz w:val="24"/>
                <w:szCs w:val="24"/>
              </w:rPr>
              <w:t>Instrument</w:t>
            </w:r>
          </w:p>
        </w:tc>
        <w:tc>
          <w:tcPr>
            <w:tcW w:w="0" w:type="auto"/>
          </w:tcPr>
          <w:p w14:paraId="3A568917" w14:textId="77777777" w:rsidR="00354255" w:rsidRPr="00C35D0C" w:rsidRDefault="0035425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sz w:val="24"/>
                <w:szCs w:val="24"/>
              </w:rPr>
              <w:t xml:space="preserve">Shimadzu GC-2010 instrument with </w:t>
            </w:r>
            <w:proofErr w:type="gramStart"/>
            <w:r w:rsidRPr="00C35D0C">
              <w:rPr>
                <w:sz w:val="24"/>
                <w:szCs w:val="24"/>
              </w:rPr>
              <w:t>a</w:t>
            </w:r>
            <w:proofErr w:type="gramEnd"/>
            <w:r w:rsidRPr="00C35D0C">
              <w:rPr>
                <w:sz w:val="24"/>
                <w:szCs w:val="24"/>
              </w:rPr>
              <w:t xml:space="preserve"> FID detector </w:t>
            </w:r>
          </w:p>
        </w:tc>
      </w:tr>
      <w:tr w:rsidR="00354255" w:rsidRPr="00C35D0C" w14:paraId="3A5618A3" w14:textId="77777777" w:rsidTr="00BA7FB7">
        <w:tc>
          <w:tcPr>
            <w:cnfStyle w:val="001000000000" w:firstRow="0" w:lastRow="0" w:firstColumn="1" w:lastColumn="0" w:oddVBand="0" w:evenVBand="0" w:oddHBand="0" w:evenHBand="0" w:firstRowFirstColumn="0" w:firstRowLastColumn="0" w:lastRowFirstColumn="0" w:lastRowLastColumn="0"/>
            <w:tcW w:w="0" w:type="auto"/>
          </w:tcPr>
          <w:p w14:paraId="41FCECBE" w14:textId="77777777" w:rsidR="00354255" w:rsidRPr="00C35D0C" w:rsidRDefault="00354255" w:rsidP="002B60DB">
            <w:pPr>
              <w:spacing w:line="360" w:lineRule="auto"/>
              <w:rPr>
                <w:b w:val="0"/>
                <w:bCs/>
                <w:sz w:val="24"/>
                <w:szCs w:val="24"/>
              </w:rPr>
            </w:pPr>
            <w:r w:rsidRPr="00C35D0C">
              <w:rPr>
                <w:b w:val="0"/>
                <w:bCs/>
                <w:sz w:val="24"/>
                <w:szCs w:val="24"/>
              </w:rPr>
              <w:t>Column</w:t>
            </w:r>
          </w:p>
        </w:tc>
        <w:tc>
          <w:tcPr>
            <w:tcW w:w="0" w:type="auto"/>
          </w:tcPr>
          <w:p w14:paraId="1F131695" w14:textId="77777777" w:rsidR="00354255" w:rsidRPr="00C35D0C" w:rsidRDefault="0035425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sz w:val="24"/>
                <w:szCs w:val="24"/>
              </w:rPr>
              <w:t>InertCap5</w:t>
            </w:r>
            <w:proofErr w:type="gramStart"/>
            <w:r w:rsidRPr="00C35D0C">
              <w:rPr>
                <w:sz w:val="24"/>
                <w:szCs w:val="24"/>
              </w:rPr>
              <w:t>MS ,</w:t>
            </w:r>
            <w:proofErr w:type="gramEnd"/>
            <w:r w:rsidRPr="00C35D0C">
              <w:rPr>
                <w:sz w:val="24"/>
                <w:szCs w:val="24"/>
              </w:rPr>
              <w:t xml:space="preserve"> 0.25 um (film thickness), 30 m (column length), 0.25 mm ID, max temperature 320 °C</w:t>
            </w:r>
          </w:p>
        </w:tc>
      </w:tr>
      <w:tr w:rsidR="00354255" w:rsidRPr="00C35D0C" w14:paraId="56B50321" w14:textId="77777777" w:rsidTr="00BA7FB7">
        <w:tc>
          <w:tcPr>
            <w:cnfStyle w:val="001000000000" w:firstRow="0" w:lastRow="0" w:firstColumn="1" w:lastColumn="0" w:oddVBand="0" w:evenVBand="0" w:oddHBand="0" w:evenHBand="0" w:firstRowFirstColumn="0" w:firstRowLastColumn="0" w:lastRowFirstColumn="0" w:lastRowLastColumn="0"/>
            <w:tcW w:w="0" w:type="auto"/>
          </w:tcPr>
          <w:p w14:paraId="13FBFC22" w14:textId="77777777" w:rsidR="00354255" w:rsidRPr="00C35D0C" w:rsidRDefault="00354255" w:rsidP="002B60DB">
            <w:pPr>
              <w:spacing w:line="360" w:lineRule="auto"/>
              <w:rPr>
                <w:b w:val="0"/>
                <w:bCs/>
                <w:sz w:val="24"/>
                <w:szCs w:val="24"/>
              </w:rPr>
            </w:pPr>
            <w:r w:rsidRPr="00C35D0C">
              <w:rPr>
                <w:b w:val="0"/>
                <w:bCs/>
                <w:sz w:val="24"/>
                <w:szCs w:val="24"/>
              </w:rPr>
              <w:t>Carrier Gas</w:t>
            </w:r>
          </w:p>
        </w:tc>
        <w:tc>
          <w:tcPr>
            <w:tcW w:w="0" w:type="auto"/>
          </w:tcPr>
          <w:p w14:paraId="450472CD" w14:textId="77777777" w:rsidR="00354255" w:rsidRPr="00C35D0C" w:rsidRDefault="0035425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sz w:val="24"/>
                <w:szCs w:val="24"/>
              </w:rPr>
              <w:t xml:space="preserve">Helium </w:t>
            </w:r>
          </w:p>
        </w:tc>
      </w:tr>
      <w:tr w:rsidR="00354255" w:rsidRPr="00C35D0C" w14:paraId="4EE52B9D" w14:textId="77777777" w:rsidTr="00BA7FB7">
        <w:tc>
          <w:tcPr>
            <w:cnfStyle w:val="001000000000" w:firstRow="0" w:lastRow="0" w:firstColumn="1" w:lastColumn="0" w:oddVBand="0" w:evenVBand="0" w:oddHBand="0" w:evenHBand="0" w:firstRowFirstColumn="0" w:firstRowLastColumn="0" w:lastRowFirstColumn="0" w:lastRowLastColumn="0"/>
            <w:tcW w:w="0" w:type="auto"/>
          </w:tcPr>
          <w:p w14:paraId="7945EEF6" w14:textId="77777777" w:rsidR="00354255" w:rsidRPr="00C35D0C" w:rsidRDefault="00354255" w:rsidP="002B60DB">
            <w:pPr>
              <w:spacing w:line="360" w:lineRule="auto"/>
              <w:rPr>
                <w:b w:val="0"/>
                <w:bCs/>
                <w:sz w:val="24"/>
                <w:szCs w:val="24"/>
              </w:rPr>
            </w:pPr>
            <w:r w:rsidRPr="00C35D0C">
              <w:rPr>
                <w:b w:val="0"/>
                <w:bCs/>
                <w:sz w:val="24"/>
                <w:szCs w:val="24"/>
              </w:rPr>
              <w:t>Injection Mode</w:t>
            </w:r>
          </w:p>
        </w:tc>
        <w:tc>
          <w:tcPr>
            <w:tcW w:w="0" w:type="auto"/>
          </w:tcPr>
          <w:p w14:paraId="0AED5BBE" w14:textId="77777777" w:rsidR="00354255" w:rsidRPr="00C35D0C" w:rsidRDefault="0035425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sz w:val="24"/>
                <w:szCs w:val="24"/>
              </w:rPr>
              <w:t>split ratio was 30:1</w:t>
            </w:r>
          </w:p>
        </w:tc>
      </w:tr>
      <w:tr w:rsidR="00354255" w:rsidRPr="00C35D0C" w14:paraId="4670FA1D" w14:textId="77777777" w:rsidTr="00BA7FB7">
        <w:tc>
          <w:tcPr>
            <w:cnfStyle w:val="001000000000" w:firstRow="0" w:lastRow="0" w:firstColumn="1" w:lastColumn="0" w:oddVBand="0" w:evenVBand="0" w:oddHBand="0" w:evenHBand="0" w:firstRowFirstColumn="0" w:firstRowLastColumn="0" w:lastRowFirstColumn="0" w:lastRowLastColumn="0"/>
            <w:tcW w:w="0" w:type="auto"/>
          </w:tcPr>
          <w:p w14:paraId="48C70A97" w14:textId="77777777" w:rsidR="00354255" w:rsidRPr="00C35D0C" w:rsidRDefault="00354255" w:rsidP="002B60DB">
            <w:pPr>
              <w:spacing w:line="360" w:lineRule="auto"/>
              <w:rPr>
                <w:b w:val="0"/>
                <w:bCs/>
                <w:sz w:val="24"/>
                <w:szCs w:val="24"/>
              </w:rPr>
            </w:pPr>
            <w:r w:rsidRPr="00C35D0C">
              <w:rPr>
                <w:b w:val="0"/>
                <w:bCs/>
                <w:sz w:val="24"/>
                <w:szCs w:val="24"/>
              </w:rPr>
              <w:t>Injector Temperature</w:t>
            </w:r>
          </w:p>
        </w:tc>
        <w:tc>
          <w:tcPr>
            <w:tcW w:w="0" w:type="auto"/>
          </w:tcPr>
          <w:p w14:paraId="16EE138E" w14:textId="77777777" w:rsidR="00354255" w:rsidRPr="00C35D0C" w:rsidRDefault="0035425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sz w:val="24"/>
                <w:szCs w:val="24"/>
              </w:rPr>
              <w:t>250 °C</w:t>
            </w:r>
          </w:p>
        </w:tc>
      </w:tr>
      <w:tr w:rsidR="00354255" w:rsidRPr="00C35D0C" w14:paraId="1CDEB727" w14:textId="77777777" w:rsidTr="00BA7FB7">
        <w:tc>
          <w:tcPr>
            <w:cnfStyle w:val="001000000000" w:firstRow="0" w:lastRow="0" w:firstColumn="1" w:lastColumn="0" w:oddVBand="0" w:evenVBand="0" w:oddHBand="0" w:evenHBand="0" w:firstRowFirstColumn="0" w:firstRowLastColumn="0" w:lastRowFirstColumn="0" w:lastRowLastColumn="0"/>
            <w:tcW w:w="0" w:type="auto"/>
          </w:tcPr>
          <w:p w14:paraId="773807F8" w14:textId="77777777" w:rsidR="00354255" w:rsidRPr="00C35D0C" w:rsidRDefault="00354255" w:rsidP="002B60DB">
            <w:pPr>
              <w:spacing w:line="360" w:lineRule="auto"/>
              <w:rPr>
                <w:b w:val="0"/>
                <w:bCs/>
                <w:sz w:val="24"/>
                <w:szCs w:val="24"/>
              </w:rPr>
            </w:pPr>
            <w:r w:rsidRPr="00C35D0C">
              <w:rPr>
                <w:b w:val="0"/>
                <w:bCs/>
                <w:sz w:val="24"/>
                <w:szCs w:val="24"/>
              </w:rPr>
              <w:t>Injection Volume</w:t>
            </w:r>
          </w:p>
        </w:tc>
        <w:tc>
          <w:tcPr>
            <w:tcW w:w="0" w:type="auto"/>
          </w:tcPr>
          <w:p w14:paraId="3B96A257" w14:textId="77777777" w:rsidR="00354255" w:rsidRPr="00C35D0C" w:rsidRDefault="0035425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sz w:val="24"/>
                <w:szCs w:val="24"/>
              </w:rPr>
              <w:t>1.0 ul</w:t>
            </w:r>
          </w:p>
        </w:tc>
      </w:tr>
      <w:tr w:rsidR="00354255" w:rsidRPr="00C35D0C" w14:paraId="5273ADCB" w14:textId="77777777" w:rsidTr="00BA7FB7">
        <w:tc>
          <w:tcPr>
            <w:cnfStyle w:val="001000000000" w:firstRow="0" w:lastRow="0" w:firstColumn="1" w:lastColumn="0" w:oddVBand="0" w:evenVBand="0" w:oddHBand="0" w:evenHBand="0" w:firstRowFirstColumn="0" w:firstRowLastColumn="0" w:lastRowFirstColumn="0" w:lastRowLastColumn="0"/>
            <w:tcW w:w="0" w:type="auto"/>
          </w:tcPr>
          <w:p w14:paraId="27251AF3" w14:textId="77777777" w:rsidR="00354255" w:rsidRPr="00C35D0C" w:rsidRDefault="00354255" w:rsidP="002B60DB">
            <w:pPr>
              <w:spacing w:line="360" w:lineRule="auto"/>
              <w:rPr>
                <w:b w:val="0"/>
                <w:bCs/>
                <w:sz w:val="24"/>
                <w:szCs w:val="24"/>
              </w:rPr>
            </w:pPr>
            <w:r w:rsidRPr="00C35D0C">
              <w:rPr>
                <w:b w:val="0"/>
                <w:bCs/>
                <w:sz w:val="24"/>
                <w:szCs w:val="24"/>
              </w:rPr>
              <w:t>Oven Temperature Program</w:t>
            </w:r>
          </w:p>
        </w:tc>
        <w:tc>
          <w:tcPr>
            <w:tcW w:w="0" w:type="auto"/>
          </w:tcPr>
          <w:p w14:paraId="5587B691" w14:textId="77777777" w:rsidR="00354255" w:rsidRPr="00C35D0C" w:rsidRDefault="0035425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sz w:val="24"/>
                <w:szCs w:val="24"/>
              </w:rPr>
              <w:t>60 °C for 0.30 minute, 20 °C/min ramp to 140 °C, hold for 1 minute, 50 °C/min ramp to 250 °C, hold for 0.30 minute</w:t>
            </w:r>
          </w:p>
        </w:tc>
      </w:tr>
      <w:tr w:rsidR="00354255" w:rsidRPr="00C35D0C" w14:paraId="58EB1B67" w14:textId="77777777" w:rsidTr="00BA7FB7">
        <w:tc>
          <w:tcPr>
            <w:cnfStyle w:val="001000000000" w:firstRow="0" w:lastRow="0" w:firstColumn="1" w:lastColumn="0" w:oddVBand="0" w:evenVBand="0" w:oddHBand="0" w:evenHBand="0" w:firstRowFirstColumn="0" w:firstRowLastColumn="0" w:lastRowFirstColumn="0" w:lastRowLastColumn="0"/>
            <w:tcW w:w="0" w:type="auto"/>
          </w:tcPr>
          <w:p w14:paraId="3ADF2BC6" w14:textId="77777777" w:rsidR="00354255" w:rsidRPr="00C35D0C" w:rsidRDefault="00354255" w:rsidP="002B60DB">
            <w:pPr>
              <w:spacing w:line="360" w:lineRule="auto"/>
              <w:rPr>
                <w:b w:val="0"/>
                <w:bCs/>
                <w:sz w:val="24"/>
                <w:szCs w:val="24"/>
              </w:rPr>
            </w:pPr>
            <w:r w:rsidRPr="00C35D0C">
              <w:rPr>
                <w:b w:val="0"/>
                <w:bCs/>
                <w:sz w:val="24"/>
                <w:szCs w:val="24"/>
              </w:rPr>
              <w:t>FID Temperature</w:t>
            </w:r>
          </w:p>
        </w:tc>
        <w:tc>
          <w:tcPr>
            <w:tcW w:w="0" w:type="auto"/>
          </w:tcPr>
          <w:p w14:paraId="1E9F1B68" w14:textId="77777777" w:rsidR="00354255" w:rsidRPr="00C35D0C" w:rsidRDefault="0035425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sz w:val="24"/>
                <w:szCs w:val="24"/>
              </w:rPr>
              <w:t>250 °C</w:t>
            </w:r>
          </w:p>
        </w:tc>
      </w:tr>
      <w:tr w:rsidR="00354255" w:rsidRPr="00C35D0C" w14:paraId="5EA36D67" w14:textId="77777777" w:rsidTr="00BA7FB7">
        <w:tc>
          <w:tcPr>
            <w:cnfStyle w:val="001000000000" w:firstRow="0" w:lastRow="0" w:firstColumn="1" w:lastColumn="0" w:oddVBand="0" w:evenVBand="0" w:oddHBand="0" w:evenHBand="0" w:firstRowFirstColumn="0" w:firstRowLastColumn="0" w:lastRowFirstColumn="0" w:lastRowLastColumn="0"/>
            <w:tcW w:w="0" w:type="auto"/>
          </w:tcPr>
          <w:p w14:paraId="4E872837" w14:textId="77777777" w:rsidR="00354255" w:rsidRPr="00C35D0C" w:rsidRDefault="00354255" w:rsidP="002B60DB">
            <w:pPr>
              <w:spacing w:line="360" w:lineRule="auto"/>
              <w:rPr>
                <w:b w:val="0"/>
                <w:bCs/>
                <w:sz w:val="24"/>
                <w:szCs w:val="24"/>
              </w:rPr>
            </w:pPr>
            <w:r w:rsidRPr="00C35D0C">
              <w:rPr>
                <w:b w:val="0"/>
                <w:bCs/>
                <w:sz w:val="24"/>
                <w:szCs w:val="24"/>
              </w:rPr>
              <w:t>Air Flow</w:t>
            </w:r>
          </w:p>
        </w:tc>
        <w:tc>
          <w:tcPr>
            <w:tcW w:w="0" w:type="auto"/>
          </w:tcPr>
          <w:p w14:paraId="321EB21A" w14:textId="3540C64F" w:rsidR="00354255" w:rsidRPr="00C35D0C" w:rsidRDefault="0035425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sz w:val="24"/>
                <w:szCs w:val="24"/>
              </w:rPr>
              <w:t>400 m</w:t>
            </w:r>
            <w:r w:rsidR="00382598" w:rsidRPr="00C35D0C">
              <w:rPr>
                <w:sz w:val="24"/>
                <w:szCs w:val="24"/>
              </w:rPr>
              <w:t>L</w:t>
            </w:r>
            <w:r w:rsidRPr="00C35D0C">
              <w:rPr>
                <w:sz w:val="24"/>
                <w:szCs w:val="24"/>
              </w:rPr>
              <w:t>/min</w:t>
            </w:r>
          </w:p>
        </w:tc>
      </w:tr>
      <w:tr w:rsidR="00354255" w:rsidRPr="00C35D0C" w14:paraId="422F8D2E" w14:textId="77777777" w:rsidTr="00BA7FB7">
        <w:tc>
          <w:tcPr>
            <w:cnfStyle w:val="001000000000" w:firstRow="0" w:lastRow="0" w:firstColumn="1" w:lastColumn="0" w:oddVBand="0" w:evenVBand="0" w:oddHBand="0" w:evenHBand="0" w:firstRowFirstColumn="0" w:firstRowLastColumn="0" w:lastRowFirstColumn="0" w:lastRowLastColumn="0"/>
            <w:tcW w:w="0" w:type="auto"/>
          </w:tcPr>
          <w:p w14:paraId="3EA90014" w14:textId="77777777" w:rsidR="00354255" w:rsidRPr="00C35D0C" w:rsidRDefault="00354255" w:rsidP="002B60DB">
            <w:pPr>
              <w:spacing w:line="360" w:lineRule="auto"/>
              <w:rPr>
                <w:b w:val="0"/>
                <w:bCs/>
                <w:sz w:val="24"/>
                <w:szCs w:val="24"/>
              </w:rPr>
            </w:pPr>
            <w:r w:rsidRPr="00C35D0C">
              <w:rPr>
                <w:b w:val="0"/>
                <w:bCs/>
                <w:sz w:val="24"/>
                <w:szCs w:val="24"/>
              </w:rPr>
              <w:t>Hydrogen Flow</w:t>
            </w:r>
          </w:p>
        </w:tc>
        <w:tc>
          <w:tcPr>
            <w:tcW w:w="0" w:type="auto"/>
          </w:tcPr>
          <w:p w14:paraId="7474DC2D" w14:textId="76B0A36B" w:rsidR="00354255" w:rsidRPr="00C35D0C" w:rsidRDefault="0035425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sz w:val="24"/>
                <w:szCs w:val="24"/>
              </w:rPr>
              <w:t>40 m</w:t>
            </w:r>
            <w:r w:rsidR="00382598" w:rsidRPr="00C35D0C">
              <w:rPr>
                <w:sz w:val="24"/>
                <w:szCs w:val="24"/>
              </w:rPr>
              <w:t>L</w:t>
            </w:r>
            <w:r w:rsidRPr="00C35D0C">
              <w:rPr>
                <w:sz w:val="24"/>
                <w:szCs w:val="24"/>
              </w:rPr>
              <w:t>/min</w:t>
            </w:r>
          </w:p>
        </w:tc>
      </w:tr>
      <w:tr w:rsidR="00354255" w:rsidRPr="00C35D0C" w14:paraId="6DFC52C2" w14:textId="77777777" w:rsidTr="00BA7FB7">
        <w:tc>
          <w:tcPr>
            <w:cnfStyle w:val="001000000000" w:firstRow="0" w:lastRow="0" w:firstColumn="1" w:lastColumn="0" w:oddVBand="0" w:evenVBand="0" w:oddHBand="0" w:evenHBand="0" w:firstRowFirstColumn="0" w:firstRowLastColumn="0" w:lastRowFirstColumn="0" w:lastRowLastColumn="0"/>
            <w:tcW w:w="0" w:type="auto"/>
          </w:tcPr>
          <w:p w14:paraId="3547E7AB" w14:textId="77777777" w:rsidR="00354255" w:rsidRPr="00C35D0C" w:rsidRDefault="00354255" w:rsidP="002B60DB">
            <w:pPr>
              <w:spacing w:line="360" w:lineRule="auto"/>
              <w:rPr>
                <w:b w:val="0"/>
                <w:bCs/>
                <w:sz w:val="24"/>
                <w:szCs w:val="24"/>
              </w:rPr>
            </w:pPr>
            <w:r w:rsidRPr="00C35D0C">
              <w:rPr>
                <w:b w:val="0"/>
                <w:bCs/>
                <w:sz w:val="24"/>
                <w:szCs w:val="24"/>
              </w:rPr>
              <w:t>Sampling rate</w:t>
            </w:r>
          </w:p>
        </w:tc>
        <w:tc>
          <w:tcPr>
            <w:tcW w:w="0" w:type="auto"/>
          </w:tcPr>
          <w:p w14:paraId="228F4950" w14:textId="77777777" w:rsidR="00354255" w:rsidRPr="00C35D0C" w:rsidRDefault="0035425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sz w:val="24"/>
                <w:szCs w:val="24"/>
              </w:rPr>
              <w:t xml:space="preserve">40 </w:t>
            </w:r>
            <w:proofErr w:type="spellStart"/>
            <w:r w:rsidRPr="00C35D0C">
              <w:rPr>
                <w:sz w:val="24"/>
                <w:szCs w:val="24"/>
              </w:rPr>
              <w:t>msec</w:t>
            </w:r>
            <w:proofErr w:type="spellEnd"/>
          </w:p>
        </w:tc>
      </w:tr>
      <w:tr w:rsidR="00354255" w:rsidRPr="00C35D0C" w14:paraId="24EE4660" w14:textId="77777777" w:rsidTr="00BA7FB7">
        <w:tc>
          <w:tcPr>
            <w:cnfStyle w:val="001000000000" w:firstRow="0" w:lastRow="0" w:firstColumn="1" w:lastColumn="0" w:oddVBand="0" w:evenVBand="0" w:oddHBand="0" w:evenHBand="0" w:firstRowFirstColumn="0" w:firstRowLastColumn="0" w:lastRowFirstColumn="0" w:lastRowLastColumn="0"/>
            <w:tcW w:w="0" w:type="auto"/>
          </w:tcPr>
          <w:p w14:paraId="03FFCE5F" w14:textId="77777777" w:rsidR="00354255" w:rsidRPr="00C35D0C" w:rsidRDefault="00354255" w:rsidP="002B60DB">
            <w:pPr>
              <w:spacing w:line="360" w:lineRule="auto"/>
              <w:rPr>
                <w:b w:val="0"/>
                <w:bCs/>
                <w:sz w:val="24"/>
                <w:szCs w:val="24"/>
              </w:rPr>
            </w:pPr>
            <w:r w:rsidRPr="00C35D0C">
              <w:rPr>
                <w:b w:val="0"/>
                <w:bCs/>
                <w:sz w:val="24"/>
                <w:szCs w:val="24"/>
              </w:rPr>
              <w:t>Makeup Gas (Helium)</w:t>
            </w:r>
          </w:p>
        </w:tc>
        <w:tc>
          <w:tcPr>
            <w:tcW w:w="0" w:type="auto"/>
          </w:tcPr>
          <w:p w14:paraId="079CC996" w14:textId="779A65DC" w:rsidR="00354255" w:rsidRPr="00C35D0C" w:rsidRDefault="0035425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sz w:val="24"/>
                <w:szCs w:val="24"/>
              </w:rPr>
              <w:t>Helium (30 m</w:t>
            </w:r>
            <w:r w:rsidR="00382598" w:rsidRPr="00C35D0C">
              <w:rPr>
                <w:sz w:val="24"/>
                <w:szCs w:val="24"/>
              </w:rPr>
              <w:t>L</w:t>
            </w:r>
            <w:r w:rsidRPr="00C35D0C">
              <w:rPr>
                <w:sz w:val="24"/>
                <w:szCs w:val="24"/>
              </w:rPr>
              <w:t>/min)</w:t>
            </w:r>
          </w:p>
        </w:tc>
      </w:tr>
      <w:tr w:rsidR="00354255" w:rsidRPr="00C35D0C" w14:paraId="1F431EF6" w14:textId="77777777" w:rsidTr="00BA7FB7">
        <w:tc>
          <w:tcPr>
            <w:cnfStyle w:val="001000000000" w:firstRow="0" w:lastRow="0" w:firstColumn="1" w:lastColumn="0" w:oddVBand="0" w:evenVBand="0" w:oddHBand="0" w:evenHBand="0" w:firstRowFirstColumn="0" w:firstRowLastColumn="0" w:lastRowFirstColumn="0" w:lastRowLastColumn="0"/>
            <w:tcW w:w="0" w:type="auto"/>
          </w:tcPr>
          <w:p w14:paraId="640EA445" w14:textId="77777777" w:rsidR="00354255" w:rsidRPr="00C35D0C" w:rsidRDefault="00354255" w:rsidP="002B60DB">
            <w:pPr>
              <w:spacing w:line="360" w:lineRule="auto"/>
              <w:rPr>
                <w:b w:val="0"/>
                <w:bCs/>
                <w:sz w:val="24"/>
                <w:szCs w:val="24"/>
              </w:rPr>
            </w:pPr>
            <w:r w:rsidRPr="00C35D0C">
              <w:rPr>
                <w:b w:val="0"/>
                <w:bCs/>
                <w:sz w:val="24"/>
                <w:szCs w:val="24"/>
              </w:rPr>
              <w:t>Run Time</w:t>
            </w:r>
          </w:p>
        </w:tc>
        <w:tc>
          <w:tcPr>
            <w:tcW w:w="0" w:type="auto"/>
          </w:tcPr>
          <w:p w14:paraId="20C0CB47" w14:textId="77777777" w:rsidR="00354255" w:rsidRPr="00C35D0C" w:rsidRDefault="0035425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sz w:val="24"/>
                <w:szCs w:val="24"/>
              </w:rPr>
              <w:t>7.80 min</w:t>
            </w:r>
          </w:p>
        </w:tc>
      </w:tr>
      <w:tr w:rsidR="00354255" w:rsidRPr="00C35D0C" w14:paraId="7155EA8A" w14:textId="77777777" w:rsidTr="00BA7FB7">
        <w:tc>
          <w:tcPr>
            <w:cnfStyle w:val="001000000000" w:firstRow="0" w:lastRow="0" w:firstColumn="1" w:lastColumn="0" w:oddVBand="0" w:evenVBand="0" w:oddHBand="0" w:evenHBand="0" w:firstRowFirstColumn="0" w:firstRowLastColumn="0" w:lastRowFirstColumn="0" w:lastRowLastColumn="0"/>
            <w:tcW w:w="0" w:type="auto"/>
          </w:tcPr>
          <w:p w14:paraId="6D0797BC" w14:textId="77777777" w:rsidR="00354255" w:rsidRPr="00C35D0C" w:rsidRDefault="00354255" w:rsidP="002B60DB">
            <w:pPr>
              <w:spacing w:line="360" w:lineRule="auto"/>
              <w:rPr>
                <w:b w:val="0"/>
                <w:bCs/>
                <w:sz w:val="24"/>
                <w:szCs w:val="24"/>
              </w:rPr>
            </w:pPr>
            <w:r w:rsidRPr="00C35D0C">
              <w:rPr>
                <w:b w:val="0"/>
                <w:bCs/>
                <w:sz w:val="24"/>
                <w:szCs w:val="24"/>
              </w:rPr>
              <w:t>Retention time</w:t>
            </w:r>
          </w:p>
        </w:tc>
        <w:tc>
          <w:tcPr>
            <w:tcW w:w="0" w:type="auto"/>
          </w:tcPr>
          <w:p w14:paraId="5754F55E" w14:textId="67764DBB" w:rsidR="00354255" w:rsidRPr="00C35D0C" w:rsidRDefault="0035425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lang w:val="nl-NL"/>
              </w:rPr>
            </w:pPr>
            <w:r w:rsidRPr="00C35D0C">
              <w:rPr>
                <w:sz w:val="24"/>
                <w:szCs w:val="24"/>
                <w:lang w:val="nl-NL"/>
              </w:rPr>
              <w:t>TMTHF</w:t>
            </w:r>
            <w:r w:rsidR="00EE617A" w:rsidRPr="00C35D0C">
              <w:rPr>
                <w:sz w:val="24"/>
                <w:szCs w:val="24"/>
                <w:lang w:val="nl-NL"/>
              </w:rPr>
              <w:t xml:space="preserve"> </w:t>
            </w:r>
            <w:r w:rsidR="00EE617A" w:rsidRPr="00C35D0C">
              <w:rPr>
                <w:b/>
                <w:bCs/>
                <w:sz w:val="24"/>
                <w:szCs w:val="24"/>
                <w:lang w:val="nl-NL"/>
              </w:rPr>
              <w:t>1</w:t>
            </w:r>
            <w:r w:rsidRPr="00C35D0C">
              <w:rPr>
                <w:sz w:val="24"/>
                <w:szCs w:val="24"/>
                <w:lang w:val="nl-NL"/>
              </w:rPr>
              <w:t xml:space="preserve"> (</w:t>
            </w:r>
            <w:r w:rsidR="00CB3EFF" w:rsidRPr="00C35D0C">
              <w:rPr>
                <w:sz w:val="24"/>
                <w:szCs w:val="24"/>
                <w:lang w:val="nl-NL"/>
              </w:rPr>
              <w:t>3.05</w:t>
            </w:r>
            <w:r w:rsidRPr="00C35D0C">
              <w:rPr>
                <w:sz w:val="24"/>
                <w:szCs w:val="24"/>
                <w:lang w:val="nl-NL"/>
              </w:rPr>
              <w:t xml:space="preserve"> min), Decane (4.</w:t>
            </w:r>
            <w:r w:rsidR="00CB3EFF" w:rsidRPr="00C35D0C">
              <w:rPr>
                <w:sz w:val="24"/>
                <w:szCs w:val="24"/>
                <w:lang w:val="nl-NL"/>
              </w:rPr>
              <w:t>81</w:t>
            </w:r>
            <w:r w:rsidRPr="00C35D0C">
              <w:rPr>
                <w:sz w:val="24"/>
                <w:szCs w:val="24"/>
                <w:lang w:val="nl-NL"/>
              </w:rPr>
              <w:t xml:space="preserve"> min), </w:t>
            </w:r>
            <w:r w:rsidR="00EE617A" w:rsidRPr="00C35D0C">
              <w:rPr>
                <w:sz w:val="24"/>
                <w:szCs w:val="24"/>
                <w:lang w:val="nl-NL"/>
              </w:rPr>
              <w:t xml:space="preserve">2,5-Dimethyl-2,5-hexanediol </w:t>
            </w:r>
            <w:r w:rsidR="00EE617A" w:rsidRPr="00C35D0C">
              <w:rPr>
                <w:b/>
                <w:bCs/>
                <w:sz w:val="24"/>
                <w:szCs w:val="24"/>
                <w:lang w:val="nl-NL"/>
              </w:rPr>
              <w:t xml:space="preserve">2 </w:t>
            </w:r>
            <w:r w:rsidRPr="00C35D0C">
              <w:rPr>
                <w:sz w:val="24"/>
                <w:szCs w:val="24"/>
                <w:lang w:val="nl-NL"/>
              </w:rPr>
              <w:t>(5.59 min)</w:t>
            </w:r>
          </w:p>
        </w:tc>
      </w:tr>
      <w:tr w:rsidR="00354255" w:rsidRPr="00C35D0C" w14:paraId="1204A71B" w14:textId="77777777" w:rsidTr="00BA7FB7">
        <w:tc>
          <w:tcPr>
            <w:cnfStyle w:val="001000000000" w:firstRow="0" w:lastRow="0" w:firstColumn="1" w:lastColumn="0" w:oddVBand="0" w:evenVBand="0" w:oddHBand="0" w:evenHBand="0" w:firstRowFirstColumn="0" w:firstRowLastColumn="0" w:lastRowFirstColumn="0" w:lastRowLastColumn="0"/>
            <w:tcW w:w="0" w:type="auto"/>
          </w:tcPr>
          <w:p w14:paraId="0813B6B5" w14:textId="77777777" w:rsidR="00354255" w:rsidRPr="00C35D0C" w:rsidRDefault="00354255" w:rsidP="002B60DB">
            <w:pPr>
              <w:spacing w:line="360" w:lineRule="auto"/>
              <w:rPr>
                <w:b w:val="0"/>
                <w:bCs/>
                <w:sz w:val="24"/>
                <w:szCs w:val="24"/>
              </w:rPr>
            </w:pPr>
            <w:r w:rsidRPr="00C35D0C">
              <w:rPr>
                <w:b w:val="0"/>
                <w:bCs/>
                <w:sz w:val="24"/>
                <w:szCs w:val="24"/>
              </w:rPr>
              <w:t>Internal Standard</w:t>
            </w:r>
          </w:p>
        </w:tc>
        <w:tc>
          <w:tcPr>
            <w:tcW w:w="0" w:type="auto"/>
          </w:tcPr>
          <w:p w14:paraId="7754F9EB" w14:textId="588C4092" w:rsidR="00354255" w:rsidRPr="00C35D0C" w:rsidRDefault="0035425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proofErr w:type="spellStart"/>
            <w:r w:rsidRPr="00C35D0C">
              <w:rPr>
                <w:sz w:val="24"/>
                <w:szCs w:val="24"/>
              </w:rPr>
              <w:t>Decane</w:t>
            </w:r>
            <w:proofErr w:type="spellEnd"/>
            <w:r w:rsidR="000B3C5D" w:rsidRPr="00C35D0C">
              <w:rPr>
                <w:sz w:val="24"/>
                <w:szCs w:val="24"/>
              </w:rPr>
              <w:t xml:space="preserve"> (&gt;99%)</w:t>
            </w:r>
          </w:p>
        </w:tc>
      </w:tr>
      <w:tr w:rsidR="00F92906" w:rsidRPr="00C35D0C" w14:paraId="5D0B1177" w14:textId="77777777" w:rsidTr="00BA7FB7">
        <w:tc>
          <w:tcPr>
            <w:cnfStyle w:val="001000000000" w:firstRow="0" w:lastRow="0" w:firstColumn="1" w:lastColumn="0" w:oddVBand="0" w:evenVBand="0" w:oddHBand="0" w:evenHBand="0" w:firstRowFirstColumn="0" w:firstRowLastColumn="0" w:lastRowFirstColumn="0" w:lastRowLastColumn="0"/>
            <w:tcW w:w="0" w:type="auto"/>
          </w:tcPr>
          <w:p w14:paraId="3C551213" w14:textId="2CE0043C" w:rsidR="00F92906" w:rsidRPr="00C35D0C" w:rsidRDefault="00F92906" w:rsidP="002B60DB">
            <w:pPr>
              <w:spacing w:line="360" w:lineRule="auto"/>
              <w:rPr>
                <w:b w:val="0"/>
                <w:sz w:val="24"/>
                <w:szCs w:val="24"/>
              </w:rPr>
            </w:pPr>
            <w:r w:rsidRPr="00C35D0C">
              <w:rPr>
                <w:b w:val="0"/>
                <w:sz w:val="24"/>
                <w:szCs w:val="24"/>
              </w:rPr>
              <w:t>GC-FID standard curve equation</w:t>
            </w:r>
            <w:r w:rsidR="006328F6" w:rsidRPr="00C35D0C">
              <w:rPr>
                <w:b w:val="0"/>
                <w:sz w:val="24"/>
                <w:szCs w:val="24"/>
              </w:rPr>
              <w:t xml:space="preserve"> (</w:t>
            </w:r>
            <w:r w:rsidR="0095772C" w:rsidRPr="00C35D0C">
              <w:rPr>
                <w:b w:val="0"/>
                <w:sz w:val="24"/>
                <w:szCs w:val="24"/>
              </w:rPr>
              <w:t xml:space="preserve">conducted in </w:t>
            </w:r>
            <w:r w:rsidR="006328F6" w:rsidRPr="00C35D0C">
              <w:rPr>
                <w:b w:val="0"/>
                <w:sz w:val="24"/>
                <w:szCs w:val="24"/>
              </w:rPr>
              <w:t>triplicates</w:t>
            </w:r>
            <w:r w:rsidR="0095772C" w:rsidRPr="00C35D0C">
              <w:rPr>
                <w:b w:val="0"/>
                <w:sz w:val="24"/>
                <w:szCs w:val="24"/>
              </w:rPr>
              <w:t>)</w:t>
            </w:r>
          </w:p>
        </w:tc>
        <w:tc>
          <w:tcPr>
            <w:tcW w:w="0" w:type="auto"/>
          </w:tcPr>
          <w:p w14:paraId="26A32D3C" w14:textId="61972D32" w:rsidR="00F92906" w:rsidRPr="00C35D0C" w:rsidRDefault="00F92906"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sz w:val="24"/>
                <w:szCs w:val="24"/>
              </w:rPr>
              <w:t>y=112.26x</w:t>
            </w:r>
          </w:p>
        </w:tc>
      </w:tr>
      <w:tr w:rsidR="00F92906" w:rsidRPr="00C35D0C" w14:paraId="6627F217" w14:textId="77777777" w:rsidTr="00BA7FB7">
        <w:tc>
          <w:tcPr>
            <w:cnfStyle w:val="001000000000" w:firstRow="0" w:lastRow="0" w:firstColumn="1" w:lastColumn="0" w:oddVBand="0" w:evenVBand="0" w:oddHBand="0" w:evenHBand="0" w:firstRowFirstColumn="0" w:firstRowLastColumn="0" w:lastRowFirstColumn="0" w:lastRowLastColumn="0"/>
            <w:tcW w:w="0" w:type="auto"/>
          </w:tcPr>
          <w:p w14:paraId="295D0814" w14:textId="33FCF705" w:rsidR="00F92906" w:rsidRPr="00C35D0C" w:rsidRDefault="00F92906" w:rsidP="002B60DB">
            <w:pPr>
              <w:spacing w:line="360" w:lineRule="auto"/>
              <w:rPr>
                <w:b w:val="0"/>
                <w:sz w:val="24"/>
                <w:szCs w:val="24"/>
              </w:rPr>
            </w:pPr>
            <w:r w:rsidRPr="00C35D0C">
              <w:rPr>
                <w:b w:val="0"/>
                <w:sz w:val="24"/>
                <w:szCs w:val="24"/>
              </w:rPr>
              <w:t>R</w:t>
            </w:r>
            <w:r w:rsidRPr="00C35D0C">
              <w:rPr>
                <w:b w:val="0"/>
                <w:sz w:val="24"/>
                <w:szCs w:val="24"/>
                <w:vertAlign w:val="superscript"/>
              </w:rPr>
              <w:t>2</w:t>
            </w:r>
            <w:r w:rsidR="006328F6" w:rsidRPr="00C35D0C">
              <w:rPr>
                <w:b w:val="0"/>
                <w:sz w:val="24"/>
                <w:szCs w:val="24"/>
              </w:rPr>
              <w:t xml:space="preserve"> value for standard curve </w:t>
            </w:r>
          </w:p>
        </w:tc>
        <w:tc>
          <w:tcPr>
            <w:tcW w:w="0" w:type="auto"/>
          </w:tcPr>
          <w:p w14:paraId="710BA0E2" w14:textId="4A4DE3BD" w:rsidR="00F92906" w:rsidRPr="00C35D0C" w:rsidRDefault="006328F6"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sz w:val="24"/>
                <w:szCs w:val="24"/>
              </w:rPr>
              <w:t>0.9996</w:t>
            </w:r>
          </w:p>
        </w:tc>
      </w:tr>
    </w:tbl>
    <w:p w14:paraId="23A8DDA4" w14:textId="77777777" w:rsidR="00493D7E" w:rsidRPr="00C35D0C" w:rsidRDefault="00493D7E">
      <w:pPr>
        <w:suppressAutoHyphens w:val="0"/>
        <w:spacing w:before="0" w:beforeAutospacing="0" w:after="160" w:afterAutospacing="0" w:line="259" w:lineRule="auto"/>
        <w:jc w:val="left"/>
        <w:rPr>
          <w:rFonts w:eastAsiaTheme="majorEastAsia"/>
          <w:b/>
          <w:sz w:val="24"/>
          <w:szCs w:val="24"/>
          <w:u w:val="single"/>
        </w:rPr>
      </w:pPr>
      <w:r w:rsidRPr="00C35D0C">
        <w:rPr>
          <w:sz w:val="24"/>
        </w:rPr>
        <w:br w:type="page"/>
      </w:r>
    </w:p>
    <w:p w14:paraId="23BF5F12" w14:textId="77777777" w:rsidR="00E9252C" w:rsidRPr="00C35D0C" w:rsidRDefault="00493D7E" w:rsidP="00E9252C">
      <w:pPr>
        <w:pStyle w:val="Heading3"/>
        <w:spacing w:line="360" w:lineRule="auto"/>
        <w:rPr>
          <w:sz w:val="24"/>
        </w:rPr>
      </w:pPr>
      <w:bookmarkStart w:id="46" w:name="_Toc205918994"/>
      <w:r w:rsidRPr="00C35D0C">
        <w:rPr>
          <w:sz w:val="24"/>
        </w:rPr>
        <w:lastRenderedPageBreak/>
        <w:t>GC-FID standard curve</w:t>
      </w:r>
      <w:bookmarkStart w:id="47" w:name="_Toc166762259"/>
      <w:bookmarkEnd w:id="46"/>
    </w:p>
    <w:p w14:paraId="3419288B" w14:textId="085E4666" w:rsidR="00E9252C" w:rsidRPr="00C35D0C" w:rsidRDefault="00E9252C" w:rsidP="008C1A73">
      <w:pPr>
        <w:pStyle w:val="Heading4"/>
        <w:spacing w:line="360" w:lineRule="auto"/>
        <w:rPr>
          <w:sz w:val="24"/>
          <w:szCs w:val="24"/>
        </w:rPr>
      </w:pPr>
      <w:r w:rsidRPr="00C35D0C">
        <w:rPr>
          <w:sz w:val="24"/>
          <w:szCs w:val="24"/>
        </w:rPr>
        <w:t>General procedure for preparing concentrations for standard curve</w:t>
      </w:r>
      <w:bookmarkEnd w:id="47"/>
      <w:r w:rsidRPr="00C35D0C">
        <w:rPr>
          <w:sz w:val="24"/>
          <w:szCs w:val="24"/>
        </w:rPr>
        <w:t xml:space="preserve"> </w:t>
      </w:r>
    </w:p>
    <w:p w14:paraId="3C0E507B" w14:textId="46696B67" w:rsidR="008D58CA" w:rsidRPr="00C35D0C" w:rsidRDefault="00722AD0" w:rsidP="008B6FEE">
      <w:pPr>
        <w:spacing w:after="0" w:afterAutospacing="0" w:line="360" w:lineRule="auto"/>
        <w:rPr>
          <w:sz w:val="24"/>
          <w:szCs w:val="24"/>
        </w:rPr>
      </w:pPr>
      <w:r w:rsidRPr="00C35D0C">
        <w:rPr>
          <w:sz w:val="24"/>
          <w:szCs w:val="24"/>
        </w:rPr>
        <w:t xml:space="preserve">Purified TMTHF </w:t>
      </w:r>
      <w:r w:rsidR="00E9252C" w:rsidRPr="00C35D0C">
        <w:rPr>
          <w:sz w:val="24"/>
          <w:szCs w:val="24"/>
        </w:rPr>
        <w:t xml:space="preserve">(97,02 % conversion using </w:t>
      </w:r>
      <w:proofErr w:type="spellStart"/>
      <w:r w:rsidR="00E9252C" w:rsidRPr="00C35D0C">
        <w:rPr>
          <w:sz w:val="24"/>
          <w:szCs w:val="24"/>
        </w:rPr>
        <w:t>qNMR</w:t>
      </w:r>
      <w:proofErr w:type="spellEnd"/>
      <w:r w:rsidR="00E9252C" w:rsidRPr="00C35D0C">
        <w:rPr>
          <w:sz w:val="24"/>
          <w:szCs w:val="24"/>
        </w:rPr>
        <w:t xml:space="preserve">) </w:t>
      </w:r>
      <w:r w:rsidRPr="00C35D0C">
        <w:rPr>
          <w:sz w:val="24"/>
          <w:szCs w:val="24"/>
        </w:rPr>
        <w:t xml:space="preserve">was used and several concentrations were prepared in triplicates with the addition of </w:t>
      </w:r>
      <w:proofErr w:type="spellStart"/>
      <w:r w:rsidRPr="00C35D0C">
        <w:rPr>
          <w:sz w:val="24"/>
          <w:szCs w:val="24"/>
        </w:rPr>
        <w:t>Decane</w:t>
      </w:r>
      <w:proofErr w:type="spellEnd"/>
      <w:r w:rsidRPr="00C35D0C">
        <w:rPr>
          <w:sz w:val="24"/>
          <w:szCs w:val="24"/>
        </w:rPr>
        <w:t xml:space="preserve"> (Density:0.73, 5840 ppm) as an internal standard. </w:t>
      </w:r>
      <w:proofErr w:type="gramStart"/>
      <w:r w:rsidRPr="00C35D0C">
        <w:rPr>
          <w:sz w:val="24"/>
          <w:szCs w:val="24"/>
        </w:rPr>
        <w:t>A</w:t>
      </w:r>
      <w:proofErr w:type="gramEnd"/>
      <w:r w:rsidRPr="00C35D0C">
        <w:rPr>
          <w:sz w:val="24"/>
          <w:szCs w:val="24"/>
        </w:rPr>
        <w:t xml:space="preserve"> 8 µl aliquot of </w:t>
      </w:r>
      <w:proofErr w:type="spellStart"/>
      <w:r w:rsidRPr="00C35D0C">
        <w:rPr>
          <w:sz w:val="24"/>
          <w:szCs w:val="24"/>
        </w:rPr>
        <w:t>decane</w:t>
      </w:r>
      <w:proofErr w:type="spellEnd"/>
      <w:r w:rsidRPr="00C35D0C">
        <w:rPr>
          <w:sz w:val="24"/>
          <w:szCs w:val="24"/>
        </w:rPr>
        <w:t xml:space="preserve"> was dispensed directly into an GC vial and diluted with ethyl acetate.</w:t>
      </w:r>
    </w:p>
    <w:p w14:paraId="245EEE00" w14:textId="10AD301A" w:rsidR="00722AD0" w:rsidRPr="00C35D0C" w:rsidRDefault="00CD09BA" w:rsidP="008B6FEE">
      <w:pPr>
        <w:spacing w:before="0" w:beforeAutospacing="0" w:after="0" w:afterAutospacing="0" w:line="360" w:lineRule="auto"/>
        <w:jc w:val="center"/>
      </w:pPr>
      <w:r w:rsidRPr="00C35D0C">
        <w:object w:dxaOrig="6021" w:dyaOrig="3024" w14:anchorId="0293630C">
          <v:shape id="_x0000_i1030" type="#_x0000_t75" style="width:310.35pt;height:154.75pt" o:ole="">
            <v:imagedata r:id="rId32" o:title=""/>
          </v:shape>
          <o:OLEObject Type="Embed" ProgID="ChemDraw.Document.6.0" ShapeID="_x0000_i1030" DrawAspect="Content" ObjectID="_1831286005" r:id="rId33"/>
        </w:object>
      </w:r>
    </w:p>
    <w:p w14:paraId="3D221138" w14:textId="77777777" w:rsidR="009136B6" w:rsidRPr="00C35D0C" w:rsidRDefault="009136B6" w:rsidP="00CD09BA">
      <w:pPr>
        <w:pStyle w:val="Heading4"/>
        <w:spacing w:before="0" w:beforeAutospacing="0"/>
        <w:ind w:left="1080"/>
        <w:rPr>
          <w:sz w:val="24"/>
          <w:szCs w:val="24"/>
        </w:rPr>
      </w:pPr>
      <w:r w:rsidRPr="00C35D0C">
        <w:rPr>
          <w:sz w:val="24"/>
          <w:szCs w:val="24"/>
        </w:rPr>
        <w:t>Raw data for standard curve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5"/>
        <w:gridCol w:w="1382"/>
        <w:gridCol w:w="1134"/>
        <w:gridCol w:w="1148"/>
        <w:gridCol w:w="1186"/>
        <w:gridCol w:w="1665"/>
        <w:gridCol w:w="1336"/>
      </w:tblGrid>
      <w:tr w:rsidR="006A499A" w:rsidRPr="00C35D0C" w14:paraId="4657FEDC" w14:textId="77777777" w:rsidTr="006A499A">
        <w:trPr>
          <w:trHeight w:val="283"/>
        </w:trPr>
        <w:tc>
          <w:tcPr>
            <w:tcW w:w="1165" w:type="dxa"/>
            <w:shd w:val="clear" w:color="auto" w:fill="F5D8CF" w:themeFill="accent3" w:themeFillTint="33"/>
            <w:noWrap/>
            <w:vAlign w:val="center"/>
            <w:hideMark/>
          </w:tcPr>
          <w:p w14:paraId="24CBE8F7" w14:textId="77777777" w:rsidR="006A499A" w:rsidRPr="00C35D0C" w:rsidRDefault="006A499A" w:rsidP="006A499A">
            <w:pPr>
              <w:suppressAutoHyphens w:val="0"/>
              <w:spacing w:before="0" w:beforeAutospacing="0" w:after="0" w:afterAutospacing="0" w:line="240" w:lineRule="auto"/>
              <w:jc w:val="left"/>
              <w:rPr>
                <w:rFonts w:eastAsia="Times New Roman"/>
                <w:b/>
                <w:bCs/>
                <w:color w:val="000000"/>
                <w:sz w:val="20"/>
                <w:szCs w:val="20"/>
                <w:lang w:eastAsia="en-ZA"/>
              </w:rPr>
            </w:pPr>
            <w:r w:rsidRPr="00C35D0C">
              <w:rPr>
                <w:rFonts w:eastAsia="Times New Roman"/>
                <w:b/>
                <w:bCs/>
                <w:color w:val="000000"/>
                <w:sz w:val="20"/>
                <w:szCs w:val="20"/>
                <w:lang w:eastAsia="en-ZA"/>
              </w:rPr>
              <w:t>TMTHF (ppm)</w:t>
            </w:r>
          </w:p>
        </w:tc>
        <w:tc>
          <w:tcPr>
            <w:tcW w:w="1382" w:type="dxa"/>
            <w:shd w:val="clear" w:color="auto" w:fill="F5D8CF" w:themeFill="accent3" w:themeFillTint="33"/>
            <w:noWrap/>
            <w:vAlign w:val="center"/>
            <w:hideMark/>
          </w:tcPr>
          <w:p w14:paraId="3DB50C18" w14:textId="77777777" w:rsidR="006A499A" w:rsidRPr="00C35D0C" w:rsidRDefault="006A499A" w:rsidP="006A499A">
            <w:pPr>
              <w:suppressAutoHyphens w:val="0"/>
              <w:spacing w:before="0" w:beforeAutospacing="0" w:after="0" w:afterAutospacing="0" w:line="240" w:lineRule="auto"/>
              <w:jc w:val="left"/>
              <w:rPr>
                <w:rFonts w:eastAsia="Times New Roman"/>
                <w:b/>
                <w:bCs/>
                <w:color w:val="000000"/>
                <w:sz w:val="20"/>
                <w:szCs w:val="20"/>
                <w:lang w:eastAsia="en-ZA"/>
              </w:rPr>
            </w:pPr>
            <w:r w:rsidRPr="00C35D0C">
              <w:rPr>
                <w:rFonts w:eastAsia="Times New Roman"/>
                <w:b/>
                <w:bCs/>
                <w:color w:val="000000"/>
                <w:sz w:val="20"/>
                <w:szCs w:val="20"/>
                <w:lang w:eastAsia="en-ZA"/>
              </w:rPr>
              <w:t>Retention time (min)</w:t>
            </w:r>
          </w:p>
        </w:tc>
        <w:tc>
          <w:tcPr>
            <w:tcW w:w="1134" w:type="dxa"/>
            <w:shd w:val="clear" w:color="auto" w:fill="F5D8CF" w:themeFill="accent3" w:themeFillTint="33"/>
            <w:noWrap/>
            <w:vAlign w:val="center"/>
            <w:hideMark/>
          </w:tcPr>
          <w:p w14:paraId="659DCFAE" w14:textId="77777777" w:rsidR="006A499A" w:rsidRPr="00C35D0C" w:rsidRDefault="006A499A" w:rsidP="006A499A">
            <w:pPr>
              <w:suppressAutoHyphens w:val="0"/>
              <w:spacing w:before="0" w:beforeAutospacing="0" w:after="0" w:afterAutospacing="0" w:line="240" w:lineRule="auto"/>
              <w:jc w:val="left"/>
              <w:rPr>
                <w:rFonts w:eastAsia="Times New Roman"/>
                <w:b/>
                <w:bCs/>
                <w:color w:val="000000"/>
                <w:sz w:val="20"/>
                <w:szCs w:val="20"/>
                <w:lang w:eastAsia="en-ZA"/>
              </w:rPr>
            </w:pPr>
            <w:r w:rsidRPr="00C35D0C">
              <w:rPr>
                <w:rFonts w:eastAsia="Times New Roman"/>
                <w:b/>
                <w:bCs/>
                <w:color w:val="000000"/>
                <w:sz w:val="20"/>
                <w:szCs w:val="20"/>
                <w:lang w:eastAsia="en-ZA"/>
              </w:rPr>
              <w:t xml:space="preserve">Area </w:t>
            </w:r>
          </w:p>
        </w:tc>
        <w:tc>
          <w:tcPr>
            <w:tcW w:w="1148" w:type="dxa"/>
            <w:shd w:val="clear" w:color="auto" w:fill="F5D8CF" w:themeFill="accent3" w:themeFillTint="33"/>
            <w:noWrap/>
            <w:vAlign w:val="center"/>
            <w:hideMark/>
          </w:tcPr>
          <w:p w14:paraId="723533AE" w14:textId="77777777" w:rsidR="006A499A" w:rsidRPr="00C35D0C" w:rsidRDefault="006A499A" w:rsidP="006A499A">
            <w:pPr>
              <w:suppressAutoHyphens w:val="0"/>
              <w:spacing w:before="0" w:beforeAutospacing="0" w:after="0" w:afterAutospacing="0" w:line="240" w:lineRule="auto"/>
              <w:jc w:val="left"/>
              <w:rPr>
                <w:rFonts w:eastAsia="Times New Roman"/>
                <w:b/>
                <w:bCs/>
                <w:color w:val="000000"/>
                <w:sz w:val="20"/>
                <w:szCs w:val="20"/>
                <w:lang w:eastAsia="en-ZA"/>
              </w:rPr>
            </w:pPr>
            <w:r w:rsidRPr="00C35D0C">
              <w:rPr>
                <w:rFonts w:eastAsia="Times New Roman"/>
                <w:b/>
                <w:bCs/>
                <w:color w:val="000000"/>
                <w:sz w:val="20"/>
                <w:szCs w:val="20"/>
                <w:lang w:eastAsia="en-ZA"/>
              </w:rPr>
              <w:t>Average Area</w:t>
            </w:r>
          </w:p>
        </w:tc>
        <w:tc>
          <w:tcPr>
            <w:tcW w:w="1186" w:type="dxa"/>
            <w:shd w:val="clear" w:color="auto" w:fill="FFEFC1" w:themeFill="accent5" w:themeFillTint="33"/>
            <w:noWrap/>
            <w:vAlign w:val="center"/>
            <w:hideMark/>
          </w:tcPr>
          <w:p w14:paraId="7E0C8282" w14:textId="77777777" w:rsidR="006A499A" w:rsidRPr="00C35D0C" w:rsidRDefault="006A499A" w:rsidP="006A499A">
            <w:pPr>
              <w:suppressAutoHyphens w:val="0"/>
              <w:spacing w:before="0" w:beforeAutospacing="0" w:after="0" w:afterAutospacing="0" w:line="240" w:lineRule="auto"/>
              <w:jc w:val="left"/>
              <w:rPr>
                <w:rFonts w:eastAsia="Times New Roman"/>
                <w:b/>
                <w:bCs/>
                <w:color w:val="000000"/>
                <w:sz w:val="20"/>
                <w:szCs w:val="20"/>
                <w:lang w:eastAsia="en-ZA"/>
              </w:rPr>
            </w:pPr>
            <w:proofErr w:type="spellStart"/>
            <w:r w:rsidRPr="00C35D0C">
              <w:rPr>
                <w:rFonts w:eastAsia="Times New Roman"/>
                <w:b/>
                <w:bCs/>
                <w:color w:val="000000"/>
                <w:sz w:val="20"/>
                <w:szCs w:val="20"/>
                <w:lang w:eastAsia="en-ZA"/>
              </w:rPr>
              <w:t>Decane</w:t>
            </w:r>
            <w:proofErr w:type="spellEnd"/>
            <w:r w:rsidRPr="00C35D0C">
              <w:rPr>
                <w:rFonts w:eastAsia="Times New Roman"/>
                <w:b/>
                <w:bCs/>
                <w:color w:val="000000"/>
                <w:sz w:val="20"/>
                <w:szCs w:val="20"/>
                <w:lang w:eastAsia="en-ZA"/>
              </w:rPr>
              <w:t xml:space="preserve"> (ppm)</w:t>
            </w:r>
          </w:p>
        </w:tc>
        <w:tc>
          <w:tcPr>
            <w:tcW w:w="1665" w:type="dxa"/>
            <w:shd w:val="clear" w:color="auto" w:fill="FFEFC1" w:themeFill="accent5" w:themeFillTint="33"/>
            <w:noWrap/>
            <w:vAlign w:val="center"/>
            <w:hideMark/>
          </w:tcPr>
          <w:p w14:paraId="40F7AF6F" w14:textId="77777777" w:rsidR="006A499A" w:rsidRPr="00C35D0C" w:rsidRDefault="006A499A" w:rsidP="006A499A">
            <w:pPr>
              <w:suppressAutoHyphens w:val="0"/>
              <w:spacing w:before="0" w:beforeAutospacing="0" w:after="0" w:afterAutospacing="0" w:line="240" w:lineRule="auto"/>
              <w:jc w:val="left"/>
              <w:rPr>
                <w:rFonts w:eastAsia="Times New Roman"/>
                <w:b/>
                <w:bCs/>
                <w:color w:val="000000"/>
                <w:sz w:val="20"/>
                <w:szCs w:val="20"/>
                <w:lang w:eastAsia="en-ZA"/>
              </w:rPr>
            </w:pPr>
            <w:r w:rsidRPr="00C35D0C">
              <w:rPr>
                <w:rFonts w:eastAsia="Times New Roman"/>
                <w:b/>
                <w:bCs/>
                <w:color w:val="000000"/>
                <w:sz w:val="20"/>
                <w:szCs w:val="20"/>
                <w:lang w:eastAsia="en-ZA"/>
              </w:rPr>
              <w:t>retention time (min)</w:t>
            </w:r>
          </w:p>
        </w:tc>
        <w:tc>
          <w:tcPr>
            <w:tcW w:w="1336" w:type="dxa"/>
            <w:shd w:val="clear" w:color="auto" w:fill="FFEFC1" w:themeFill="accent5" w:themeFillTint="33"/>
            <w:noWrap/>
            <w:vAlign w:val="center"/>
            <w:hideMark/>
          </w:tcPr>
          <w:p w14:paraId="7912190D" w14:textId="77777777" w:rsidR="006A499A" w:rsidRPr="00C35D0C" w:rsidRDefault="006A499A" w:rsidP="006A499A">
            <w:pPr>
              <w:suppressAutoHyphens w:val="0"/>
              <w:spacing w:before="0" w:beforeAutospacing="0" w:after="0" w:afterAutospacing="0" w:line="240" w:lineRule="auto"/>
              <w:jc w:val="left"/>
              <w:rPr>
                <w:rFonts w:eastAsia="Times New Roman"/>
                <w:b/>
                <w:bCs/>
                <w:color w:val="000000"/>
                <w:sz w:val="20"/>
                <w:szCs w:val="20"/>
                <w:lang w:eastAsia="en-ZA"/>
              </w:rPr>
            </w:pPr>
            <w:r w:rsidRPr="00C35D0C">
              <w:rPr>
                <w:rFonts w:eastAsia="Times New Roman"/>
                <w:b/>
                <w:bCs/>
                <w:color w:val="000000"/>
                <w:sz w:val="20"/>
                <w:szCs w:val="20"/>
                <w:lang w:eastAsia="en-ZA"/>
              </w:rPr>
              <w:t xml:space="preserve">Average </w:t>
            </w:r>
            <w:proofErr w:type="spellStart"/>
            <w:r w:rsidRPr="00C35D0C">
              <w:rPr>
                <w:rFonts w:eastAsia="Times New Roman"/>
                <w:b/>
                <w:bCs/>
                <w:color w:val="000000"/>
                <w:sz w:val="20"/>
                <w:szCs w:val="20"/>
                <w:lang w:eastAsia="en-ZA"/>
              </w:rPr>
              <w:t>Decane</w:t>
            </w:r>
            <w:proofErr w:type="spellEnd"/>
          </w:p>
        </w:tc>
      </w:tr>
      <w:tr w:rsidR="00CD09BA" w:rsidRPr="00C35D0C" w14:paraId="02A09C5C" w14:textId="77777777" w:rsidTr="006A499A">
        <w:trPr>
          <w:trHeight w:val="283"/>
        </w:trPr>
        <w:tc>
          <w:tcPr>
            <w:tcW w:w="1165" w:type="dxa"/>
            <w:vMerge w:val="restart"/>
            <w:noWrap/>
            <w:vAlign w:val="center"/>
            <w:hideMark/>
          </w:tcPr>
          <w:p w14:paraId="38D91092"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1622</w:t>
            </w:r>
          </w:p>
        </w:tc>
        <w:tc>
          <w:tcPr>
            <w:tcW w:w="1382" w:type="dxa"/>
            <w:noWrap/>
            <w:vAlign w:val="center"/>
            <w:hideMark/>
          </w:tcPr>
          <w:p w14:paraId="7A5D71EC"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3,094</w:t>
            </w:r>
          </w:p>
        </w:tc>
        <w:tc>
          <w:tcPr>
            <w:tcW w:w="1134" w:type="dxa"/>
            <w:noWrap/>
            <w:vAlign w:val="center"/>
            <w:hideMark/>
          </w:tcPr>
          <w:p w14:paraId="6DE87679"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207752,9</w:t>
            </w:r>
          </w:p>
        </w:tc>
        <w:tc>
          <w:tcPr>
            <w:tcW w:w="1148" w:type="dxa"/>
            <w:vMerge w:val="restart"/>
            <w:noWrap/>
            <w:vAlign w:val="center"/>
            <w:hideMark/>
          </w:tcPr>
          <w:p w14:paraId="0A15F706"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205612,6</w:t>
            </w:r>
          </w:p>
        </w:tc>
        <w:tc>
          <w:tcPr>
            <w:tcW w:w="1186" w:type="dxa"/>
            <w:vMerge w:val="restart"/>
            <w:noWrap/>
            <w:vAlign w:val="center"/>
            <w:hideMark/>
          </w:tcPr>
          <w:p w14:paraId="07B2466C"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5840</w:t>
            </w:r>
          </w:p>
        </w:tc>
        <w:tc>
          <w:tcPr>
            <w:tcW w:w="1665" w:type="dxa"/>
            <w:noWrap/>
            <w:vAlign w:val="center"/>
            <w:hideMark/>
          </w:tcPr>
          <w:p w14:paraId="5D445B46"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4,83</w:t>
            </w:r>
          </w:p>
        </w:tc>
        <w:tc>
          <w:tcPr>
            <w:tcW w:w="1336" w:type="dxa"/>
            <w:vMerge w:val="restart"/>
            <w:noWrap/>
            <w:vAlign w:val="center"/>
            <w:hideMark/>
          </w:tcPr>
          <w:p w14:paraId="226E758E"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1076746</w:t>
            </w:r>
          </w:p>
        </w:tc>
      </w:tr>
      <w:tr w:rsidR="00CD09BA" w:rsidRPr="00C35D0C" w14:paraId="663F69A0" w14:textId="77777777" w:rsidTr="006A499A">
        <w:trPr>
          <w:trHeight w:val="283"/>
        </w:trPr>
        <w:tc>
          <w:tcPr>
            <w:tcW w:w="1165" w:type="dxa"/>
            <w:vMerge/>
            <w:noWrap/>
            <w:vAlign w:val="center"/>
            <w:hideMark/>
          </w:tcPr>
          <w:p w14:paraId="669B2BBE"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382" w:type="dxa"/>
            <w:noWrap/>
            <w:vAlign w:val="center"/>
            <w:hideMark/>
          </w:tcPr>
          <w:p w14:paraId="69EA0C50"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3,094</w:t>
            </w:r>
          </w:p>
        </w:tc>
        <w:tc>
          <w:tcPr>
            <w:tcW w:w="1134" w:type="dxa"/>
            <w:noWrap/>
            <w:vAlign w:val="center"/>
            <w:hideMark/>
          </w:tcPr>
          <w:p w14:paraId="52E7464F"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203030,8</w:t>
            </w:r>
          </w:p>
        </w:tc>
        <w:tc>
          <w:tcPr>
            <w:tcW w:w="1148" w:type="dxa"/>
            <w:vMerge/>
            <w:noWrap/>
            <w:vAlign w:val="center"/>
            <w:hideMark/>
          </w:tcPr>
          <w:p w14:paraId="0D811819"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186" w:type="dxa"/>
            <w:vMerge/>
            <w:noWrap/>
            <w:vAlign w:val="center"/>
            <w:hideMark/>
          </w:tcPr>
          <w:p w14:paraId="2C8630EE"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665" w:type="dxa"/>
            <w:noWrap/>
            <w:vAlign w:val="center"/>
            <w:hideMark/>
          </w:tcPr>
          <w:p w14:paraId="330FD6A1"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4,829</w:t>
            </w:r>
          </w:p>
        </w:tc>
        <w:tc>
          <w:tcPr>
            <w:tcW w:w="1336" w:type="dxa"/>
            <w:vMerge/>
            <w:noWrap/>
            <w:vAlign w:val="center"/>
            <w:hideMark/>
          </w:tcPr>
          <w:p w14:paraId="01A9B2DD"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r>
      <w:tr w:rsidR="00CD09BA" w:rsidRPr="00C35D0C" w14:paraId="6CA3C8EA" w14:textId="77777777" w:rsidTr="006A499A">
        <w:trPr>
          <w:trHeight w:val="283"/>
        </w:trPr>
        <w:tc>
          <w:tcPr>
            <w:tcW w:w="1165" w:type="dxa"/>
            <w:vMerge/>
            <w:noWrap/>
            <w:vAlign w:val="center"/>
            <w:hideMark/>
          </w:tcPr>
          <w:p w14:paraId="29C418D0"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382" w:type="dxa"/>
            <w:noWrap/>
            <w:vAlign w:val="center"/>
            <w:hideMark/>
          </w:tcPr>
          <w:p w14:paraId="62F8A1E7"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3,101</w:t>
            </w:r>
          </w:p>
        </w:tc>
        <w:tc>
          <w:tcPr>
            <w:tcW w:w="1134" w:type="dxa"/>
            <w:noWrap/>
            <w:vAlign w:val="center"/>
            <w:hideMark/>
          </w:tcPr>
          <w:p w14:paraId="7767F98D"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206054,1</w:t>
            </w:r>
          </w:p>
        </w:tc>
        <w:tc>
          <w:tcPr>
            <w:tcW w:w="1148" w:type="dxa"/>
            <w:vMerge/>
            <w:noWrap/>
            <w:vAlign w:val="center"/>
            <w:hideMark/>
          </w:tcPr>
          <w:p w14:paraId="6ADD7FDF"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186" w:type="dxa"/>
            <w:vMerge/>
            <w:noWrap/>
            <w:vAlign w:val="center"/>
            <w:hideMark/>
          </w:tcPr>
          <w:p w14:paraId="4E7F6C59"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665" w:type="dxa"/>
            <w:noWrap/>
            <w:vAlign w:val="center"/>
            <w:hideMark/>
          </w:tcPr>
          <w:p w14:paraId="096C6030"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4,788</w:t>
            </w:r>
          </w:p>
        </w:tc>
        <w:tc>
          <w:tcPr>
            <w:tcW w:w="1336" w:type="dxa"/>
            <w:vMerge/>
            <w:noWrap/>
            <w:vAlign w:val="center"/>
            <w:hideMark/>
          </w:tcPr>
          <w:p w14:paraId="1DB2BA5A"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r>
      <w:tr w:rsidR="00CD09BA" w:rsidRPr="00C35D0C" w14:paraId="52D1CBE6" w14:textId="77777777" w:rsidTr="006A499A">
        <w:trPr>
          <w:trHeight w:val="283"/>
        </w:trPr>
        <w:tc>
          <w:tcPr>
            <w:tcW w:w="1165" w:type="dxa"/>
            <w:vMerge w:val="restart"/>
            <w:noWrap/>
            <w:vAlign w:val="center"/>
            <w:hideMark/>
          </w:tcPr>
          <w:p w14:paraId="625F9804"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3244</w:t>
            </w:r>
          </w:p>
        </w:tc>
        <w:tc>
          <w:tcPr>
            <w:tcW w:w="1382" w:type="dxa"/>
            <w:noWrap/>
            <w:vAlign w:val="center"/>
            <w:hideMark/>
          </w:tcPr>
          <w:p w14:paraId="0857B796"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3,068</w:t>
            </w:r>
          </w:p>
        </w:tc>
        <w:tc>
          <w:tcPr>
            <w:tcW w:w="1134" w:type="dxa"/>
            <w:noWrap/>
            <w:vAlign w:val="center"/>
            <w:hideMark/>
          </w:tcPr>
          <w:p w14:paraId="282A98B6"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373856,8</w:t>
            </w:r>
          </w:p>
        </w:tc>
        <w:tc>
          <w:tcPr>
            <w:tcW w:w="1148" w:type="dxa"/>
            <w:vMerge w:val="restart"/>
            <w:noWrap/>
            <w:vAlign w:val="center"/>
            <w:hideMark/>
          </w:tcPr>
          <w:p w14:paraId="05313FD5"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352406,2</w:t>
            </w:r>
          </w:p>
        </w:tc>
        <w:tc>
          <w:tcPr>
            <w:tcW w:w="1186" w:type="dxa"/>
            <w:vMerge w:val="restart"/>
            <w:noWrap/>
            <w:vAlign w:val="center"/>
            <w:hideMark/>
          </w:tcPr>
          <w:p w14:paraId="4D6A8D51"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5840</w:t>
            </w:r>
          </w:p>
        </w:tc>
        <w:tc>
          <w:tcPr>
            <w:tcW w:w="1665" w:type="dxa"/>
            <w:noWrap/>
            <w:vAlign w:val="center"/>
            <w:hideMark/>
          </w:tcPr>
          <w:p w14:paraId="0BBC4C72"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4,84</w:t>
            </w:r>
          </w:p>
        </w:tc>
        <w:tc>
          <w:tcPr>
            <w:tcW w:w="1336" w:type="dxa"/>
            <w:vMerge w:val="restart"/>
            <w:noWrap/>
            <w:vAlign w:val="center"/>
            <w:hideMark/>
          </w:tcPr>
          <w:p w14:paraId="51CD7A18"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1003245</w:t>
            </w:r>
          </w:p>
        </w:tc>
      </w:tr>
      <w:tr w:rsidR="00CD09BA" w:rsidRPr="00C35D0C" w14:paraId="7C17028B" w14:textId="77777777" w:rsidTr="006A499A">
        <w:trPr>
          <w:trHeight w:val="283"/>
        </w:trPr>
        <w:tc>
          <w:tcPr>
            <w:tcW w:w="1165" w:type="dxa"/>
            <w:vMerge/>
            <w:noWrap/>
            <w:vAlign w:val="center"/>
            <w:hideMark/>
          </w:tcPr>
          <w:p w14:paraId="558826F2"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382" w:type="dxa"/>
            <w:noWrap/>
            <w:vAlign w:val="center"/>
            <w:hideMark/>
          </w:tcPr>
          <w:p w14:paraId="634AFD6F"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3,072</w:t>
            </w:r>
          </w:p>
        </w:tc>
        <w:tc>
          <w:tcPr>
            <w:tcW w:w="1134" w:type="dxa"/>
            <w:noWrap/>
            <w:vAlign w:val="center"/>
            <w:hideMark/>
          </w:tcPr>
          <w:p w14:paraId="4EE97E43"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343289,6</w:t>
            </w:r>
          </w:p>
        </w:tc>
        <w:tc>
          <w:tcPr>
            <w:tcW w:w="1148" w:type="dxa"/>
            <w:vMerge/>
            <w:noWrap/>
            <w:vAlign w:val="center"/>
            <w:hideMark/>
          </w:tcPr>
          <w:p w14:paraId="6E9DC29A"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186" w:type="dxa"/>
            <w:vMerge/>
            <w:noWrap/>
            <w:vAlign w:val="center"/>
            <w:hideMark/>
          </w:tcPr>
          <w:p w14:paraId="353F8E39"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665" w:type="dxa"/>
            <w:noWrap/>
            <w:vAlign w:val="center"/>
            <w:hideMark/>
          </w:tcPr>
          <w:p w14:paraId="623FF958"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4,833</w:t>
            </w:r>
          </w:p>
        </w:tc>
        <w:tc>
          <w:tcPr>
            <w:tcW w:w="1336" w:type="dxa"/>
            <w:vMerge/>
            <w:noWrap/>
            <w:vAlign w:val="center"/>
            <w:hideMark/>
          </w:tcPr>
          <w:p w14:paraId="4B4DA09A"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r>
      <w:tr w:rsidR="00CD09BA" w:rsidRPr="00C35D0C" w14:paraId="479E6229" w14:textId="77777777" w:rsidTr="006A499A">
        <w:trPr>
          <w:trHeight w:val="283"/>
        </w:trPr>
        <w:tc>
          <w:tcPr>
            <w:tcW w:w="1165" w:type="dxa"/>
            <w:vMerge/>
            <w:noWrap/>
            <w:vAlign w:val="center"/>
            <w:hideMark/>
          </w:tcPr>
          <w:p w14:paraId="19C97D18"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382" w:type="dxa"/>
            <w:noWrap/>
            <w:vAlign w:val="center"/>
            <w:hideMark/>
          </w:tcPr>
          <w:p w14:paraId="61D0B917"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3,076</w:t>
            </w:r>
          </w:p>
        </w:tc>
        <w:tc>
          <w:tcPr>
            <w:tcW w:w="1134" w:type="dxa"/>
            <w:noWrap/>
            <w:vAlign w:val="center"/>
            <w:hideMark/>
          </w:tcPr>
          <w:p w14:paraId="1F598A1D"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340072,2</w:t>
            </w:r>
          </w:p>
        </w:tc>
        <w:tc>
          <w:tcPr>
            <w:tcW w:w="1148" w:type="dxa"/>
            <w:vMerge/>
            <w:noWrap/>
            <w:vAlign w:val="center"/>
            <w:hideMark/>
          </w:tcPr>
          <w:p w14:paraId="49143D72"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186" w:type="dxa"/>
            <w:vMerge/>
            <w:noWrap/>
            <w:vAlign w:val="center"/>
            <w:hideMark/>
          </w:tcPr>
          <w:p w14:paraId="2886201F"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665" w:type="dxa"/>
            <w:noWrap/>
            <w:vAlign w:val="center"/>
            <w:hideMark/>
          </w:tcPr>
          <w:p w14:paraId="3C8B19B5"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4,796</w:t>
            </w:r>
          </w:p>
        </w:tc>
        <w:tc>
          <w:tcPr>
            <w:tcW w:w="1336" w:type="dxa"/>
            <w:vMerge/>
            <w:noWrap/>
            <w:vAlign w:val="center"/>
            <w:hideMark/>
          </w:tcPr>
          <w:p w14:paraId="3F66036E"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r>
      <w:tr w:rsidR="00CD09BA" w:rsidRPr="00C35D0C" w14:paraId="4A840256" w14:textId="77777777" w:rsidTr="006A499A">
        <w:trPr>
          <w:trHeight w:val="283"/>
        </w:trPr>
        <w:tc>
          <w:tcPr>
            <w:tcW w:w="1165" w:type="dxa"/>
            <w:vMerge w:val="restart"/>
            <w:noWrap/>
            <w:vAlign w:val="center"/>
            <w:hideMark/>
          </w:tcPr>
          <w:p w14:paraId="22289883"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4866</w:t>
            </w:r>
          </w:p>
        </w:tc>
        <w:tc>
          <w:tcPr>
            <w:tcW w:w="1382" w:type="dxa"/>
            <w:noWrap/>
            <w:vAlign w:val="center"/>
            <w:hideMark/>
          </w:tcPr>
          <w:p w14:paraId="0A6F965C"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3,039</w:t>
            </w:r>
          </w:p>
        </w:tc>
        <w:tc>
          <w:tcPr>
            <w:tcW w:w="1134" w:type="dxa"/>
            <w:noWrap/>
            <w:vAlign w:val="center"/>
            <w:hideMark/>
          </w:tcPr>
          <w:p w14:paraId="75E806CF"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563245,6</w:t>
            </w:r>
          </w:p>
        </w:tc>
        <w:tc>
          <w:tcPr>
            <w:tcW w:w="1148" w:type="dxa"/>
            <w:vMerge w:val="restart"/>
            <w:noWrap/>
            <w:vAlign w:val="center"/>
            <w:hideMark/>
          </w:tcPr>
          <w:p w14:paraId="615A26A9"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531417,7</w:t>
            </w:r>
          </w:p>
        </w:tc>
        <w:tc>
          <w:tcPr>
            <w:tcW w:w="1186" w:type="dxa"/>
            <w:vMerge w:val="restart"/>
            <w:noWrap/>
            <w:vAlign w:val="center"/>
            <w:hideMark/>
          </w:tcPr>
          <w:p w14:paraId="5A8A1E26"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5840</w:t>
            </w:r>
          </w:p>
        </w:tc>
        <w:tc>
          <w:tcPr>
            <w:tcW w:w="1665" w:type="dxa"/>
            <w:noWrap/>
            <w:vAlign w:val="center"/>
            <w:hideMark/>
          </w:tcPr>
          <w:p w14:paraId="7FB38233"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4,824</w:t>
            </w:r>
          </w:p>
        </w:tc>
        <w:tc>
          <w:tcPr>
            <w:tcW w:w="1336" w:type="dxa"/>
            <w:vMerge w:val="restart"/>
            <w:noWrap/>
            <w:vAlign w:val="center"/>
            <w:hideMark/>
          </w:tcPr>
          <w:p w14:paraId="2496DC09"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1075662</w:t>
            </w:r>
          </w:p>
        </w:tc>
      </w:tr>
      <w:tr w:rsidR="00CD09BA" w:rsidRPr="00C35D0C" w14:paraId="6EC542AA" w14:textId="77777777" w:rsidTr="006A499A">
        <w:trPr>
          <w:trHeight w:val="283"/>
        </w:trPr>
        <w:tc>
          <w:tcPr>
            <w:tcW w:w="1165" w:type="dxa"/>
            <w:vMerge/>
            <w:noWrap/>
            <w:vAlign w:val="center"/>
            <w:hideMark/>
          </w:tcPr>
          <w:p w14:paraId="455A7881"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382" w:type="dxa"/>
            <w:noWrap/>
            <w:vAlign w:val="center"/>
            <w:hideMark/>
          </w:tcPr>
          <w:p w14:paraId="3ACDCFD8"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3,055</w:t>
            </w:r>
          </w:p>
        </w:tc>
        <w:tc>
          <w:tcPr>
            <w:tcW w:w="1134" w:type="dxa"/>
            <w:noWrap/>
            <w:vAlign w:val="center"/>
            <w:hideMark/>
          </w:tcPr>
          <w:p w14:paraId="04AB694A"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498578,9</w:t>
            </w:r>
          </w:p>
        </w:tc>
        <w:tc>
          <w:tcPr>
            <w:tcW w:w="1148" w:type="dxa"/>
            <w:vMerge/>
            <w:noWrap/>
            <w:vAlign w:val="center"/>
            <w:hideMark/>
          </w:tcPr>
          <w:p w14:paraId="3EF2EADD"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186" w:type="dxa"/>
            <w:vMerge/>
            <w:noWrap/>
            <w:vAlign w:val="center"/>
            <w:hideMark/>
          </w:tcPr>
          <w:p w14:paraId="0828F5DB"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665" w:type="dxa"/>
            <w:noWrap/>
            <w:vAlign w:val="center"/>
            <w:hideMark/>
          </w:tcPr>
          <w:p w14:paraId="266C96AC"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4,805</w:t>
            </w:r>
          </w:p>
        </w:tc>
        <w:tc>
          <w:tcPr>
            <w:tcW w:w="1336" w:type="dxa"/>
            <w:vMerge/>
            <w:noWrap/>
            <w:vAlign w:val="center"/>
            <w:hideMark/>
          </w:tcPr>
          <w:p w14:paraId="2EDCFC3B"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r>
      <w:tr w:rsidR="00CD09BA" w:rsidRPr="00C35D0C" w14:paraId="1D22BB5A" w14:textId="77777777" w:rsidTr="006A499A">
        <w:trPr>
          <w:trHeight w:val="283"/>
        </w:trPr>
        <w:tc>
          <w:tcPr>
            <w:tcW w:w="1165" w:type="dxa"/>
            <w:vMerge/>
            <w:noWrap/>
            <w:vAlign w:val="center"/>
            <w:hideMark/>
          </w:tcPr>
          <w:p w14:paraId="209B6ECB"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382" w:type="dxa"/>
            <w:noWrap/>
            <w:vAlign w:val="center"/>
            <w:hideMark/>
          </w:tcPr>
          <w:p w14:paraId="05F61F1E"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3,059</w:t>
            </w:r>
          </w:p>
        </w:tc>
        <w:tc>
          <w:tcPr>
            <w:tcW w:w="1134" w:type="dxa"/>
            <w:noWrap/>
            <w:vAlign w:val="center"/>
            <w:hideMark/>
          </w:tcPr>
          <w:p w14:paraId="4E146C4F"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532428,5</w:t>
            </w:r>
          </w:p>
        </w:tc>
        <w:tc>
          <w:tcPr>
            <w:tcW w:w="1148" w:type="dxa"/>
            <w:vMerge/>
            <w:noWrap/>
            <w:vAlign w:val="center"/>
            <w:hideMark/>
          </w:tcPr>
          <w:p w14:paraId="008BE533"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186" w:type="dxa"/>
            <w:vMerge/>
            <w:noWrap/>
            <w:vAlign w:val="center"/>
            <w:hideMark/>
          </w:tcPr>
          <w:p w14:paraId="11E4887B"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665" w:type="dxa"/>
            <w:noWrap/>
            <w:vAlign w:val="center"/>
            <w:hideMark/>
          </w:tcPr>
          <w:p w14:paraId="07549DF2"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4,791</w:t>
            </w:r>
          </w:p>
        </w:tc>
        <w:tc>
          <w:tcPr>
            <w:tcW w:w="1336" w:type="dxa"/>
            <w:vMerge/>
            <w:noWrap/>
            <w:vAlign w:val="center"/>
            <w:hideMark/>
          </w:tcPr>
          <w:p w14:paraId="543C01ED"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r>
      <w:tr w:rsidR="00CD09BA" w:rsidRPr="00C35D0C" w14:paraId="07939BB7" w14:textId="77777777" w:rsidTr="006A499A">
        <w:trPr>
          <w:trHeight w:val="283"/>
        </w:trPr>
        <w:tc>
          <w:tcPr>
            <w:tcW w:w="1165" w:type="dxa"/>
            <w:vMerge w:val="restart"/>
            <w:noWrap/>
            <w:vAlign w:val="center"/>
            <w:hideMark/>
          </w:tcPr>
          <w:p w14:paraId="587A2A2F"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6488</w:t>
            </w:r>
          </w:p>
        </w:tc>
        <w:tc>
          <w:tcPr>
            <w:tcW w:w="1382" w:type="dxa"/>
            <w:noWrap/>
            <w:vAlign w:val="center"/>
            <w:hideMark/>
          </w:tcPr>
          <w:p w14:paraId="61B139A5"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3,02</w:t>
            </w:r>
          </w:p>
        </w:tc>
        <w:tc>
          <w:tcPr>
            <w:tcW w:w="1134" w:type="dxa"/>
            <w:noWrap/>
            <w:vAlign w:val="center"/>
            <w:hideMark/>
          </w:tcPr>
          <w:p w14:paraId="66FD5059"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779654,8</w:t>
            </w:r>
          </w:p>
        </w:tc>
        <w:tc>
          <w:tcPr>
            <w:tcW w:w="1148" w:type="dxa"/>
            <w:vMerge w:val="restart"/>
            <w:noWrap/>
            <w:vAlign w:val="center"/>
            <w:hideMark/>
          </w:tcPr>
          <w:p w14:paraId="1F004545"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721617,3</w:t>
            </w:r>
          </w:p>
        </w:tc>
        <w:tc>
          <w:tcPr>
            <w:tcW w:w="1186" w:type="dxa"/>
            <w:vMerge w:val="restart"/>
            <w:noWrap/>
            <w:vAlign w:val="center"/>
            <w:hideMark/>
          </w:tcPr>
          <w:p w14:paraId="686E20DC"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5840</w:t>
            </w:r>
          </w:p>
        </w:tc>
        <w:tc>
          <w:tcPr>
            <w:tcW w:w="1665" w:type="dxa"/>
            <w:noWrap/>
            <w:vAlign w:val="center"/>
            <w:hideMark/>
          </w:tcPr>
          <w:p w14:paraId="63EF8BFC"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4,837</w:t>
            </w:r>
          </w:p>
        </w:tc>
        <w:tc>
          <w:tcPr>
            <w:tcW w:w="1336" w:type="dxa"/>
            <w:vMerge w:val="restart"/>
            <w:noWrap/>
            <w:vAlign w:val="center"/>
            <w:hideMark/>
          </w:tcPr>
          <w:p w14:paraId="77DA2A3F"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1067472</w:t>
            </w:r>
          </w:p>
        </w:tc>
      </w:tr>
      <w:tr w:rsidR="00CD09BA" w:rsidRPr="00C35D0C" w14:paraId="00CD918A" w14:textId="77777777" w:rsidTr="006A499A">
        <w:trPr>
          <w:trHeight w:val="283"/>
        </w:trPr>
        <w:tc>
          <w:tcPr>
            <w:tcW w:w="1165" w:type="dxa"/>
            <w:vMerge/>
            <w:noWrap/>
            <w:vAlign w:val="center"/>
            <w:hideMark/>
          </w:tcPr>
          <w:p w14:paraId="44C97374"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382" w:type="dxa"/>
            <w:noWrap/>
            <w:vAlign w:val="center"/>
            <w:hideMark/>
          </w:tcPr>
          <w:p w14:paraId="7F5EF6EA"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3,039</w:t>
            </w:r>
          </w:p>
        </w:tc>
        <w:tc>
          <w:tcPr>
            <w:tcW w:w="1134" w:type="dxa"/>
            <w:noWrap/>
            <w:vAlign w:val="center"/>
            <w:hideMark/>
          </w:tcPr>
          <w:p w14:paraId="79335DAC"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698409,7</w:t>
            </w:r>
          </w:p>
        </w:tc>
        <w:tc>
          <w:tcPr>
            <w:tcW w:w="1148" w:type="dxa"/>
            <w:vMerge/>
            <w:noWrap/>
            <w:vAlign w:val="center"/>
            <w:hideMark/>
          </w:tcPr>
          <w:p w14:paraId="429D9AA0"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186" w:type="dxa"/>
            <w:vMerge/>
            <w:noWrap/>
            <w:vAlign w:val="center"/>
            <w:hideMark/>
          </w:tcPr>
          <w:p w14:paraId="3341D1CE"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665" w:type="dxa"/>
            <w:noWrap/>
            <w:vAlign w:val="center"/>
            <w:hideMark/>
          </w:tcPr>
          <w:p w14:paraId="7F1A91F7"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4,806</w:t>
            </w:r>
          </w:p>
        </w:tc>
        <w:tc>
          <w:tcPr>
            <w:tcW w:w="1336" w:type="dxa"/>
            <w:vMerge/>
            <w:noWrap/>
            <w:vAlign w:val="center"/>
            <w:hideMark/>
          </w:tcPr>
          <w:p w14:paraId="395EB188"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r>
      <w:tr w:rsidR="00CD09BA" w:rsidRPr="00C35D0C" w14:paraId="63E2D6AF" w14:textId="77777777" w:rsidTr="006A499A">
        <w:trPr>
          <w:trHeight w:val="283"/>
        </w:trPr>
        <w:tc>
          <w:tcPr>
            <w:tcW w:w="1165" w:type="dxa"/>
            <w:vMerge/>
            <w:noWrap/>
            <w:vAlign w:val="center"/>
            <w:hideMark/>
          </w:tcPr>
          <w:p w14:paraId="69551A85"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382" w:type="dxa"/>
            <w:noWrap/>
            <w:vAlign w:val="center"/>
            <w:hideMark/>
          </w:tcPr>
          <w:p w14:paraId="00E753C9"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3,041</w:t>
            </w:r>
          </w:p>
        </w:tc>
        <w:tc>
          <w:tcPr>
            <w:tcW w:w="1134" w:type="dxa"/>
            <w:noWrap/>
            <w:vAlign w:val="center"/>
            <w:hideMark/>
          </w:tcPr>
          <w:p w14:paraId="45860170"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686787,5</w:t>
            </w:r>
          </w:p>
        </w:tc>
        <w:tc>
          <w:tcPr>
            <w:tcW w:w="1148" w:type="dxa"/>
            <w:vMerge/>
            <w:noWrap/>
            <w:vAlign w:val="center"/>
            <w:hideMark/>
          </w:tcPr>
          <w:p w14:paraId="40F2011A"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186" w:type="dxa"/>
            <w:vMerge/>
            <w:noWrap/>
            <w:vAlign w:val="center"/>
            <w:hideMark/>
          </w:tcPr>
          <w:p w14:paraId="1F211877"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665" w:type="dxa"/>
            <w:noWrap/>
            <w:vAlign w:val="center"/>
            <w:hideMark/>
          </w:tcPr>
          <w:p w14:paraId="53B454C9"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4,789</w:t>
            </w:r>
          </w:p>
        </w:tc>
        <w:tc>
          <w:tcPr>
            <w:tcW w:w="1336" w:type="dxa"/>
            <w:vMerge/>
            <w:noWrap/>
            <w:vAlign w:val="center"/>
            <w:hideMark/>
          </w:tcPr>
          <w:p w14:paraId="48258EC4"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r>
      <w:tr w:rsidR="00CD09BA" w:rsidRPr="00C35D0C" w14:paraId="283AEE23" w14:textId="77777777" w:rsidTr="006A499A">
        <w:trPr>
          <w:trHeight w:val="283"/>
        </w:trPr>
        <w:tc>
          <w:tcPr>
            <w:tcW w:w="1165" w:type="dxa"/>
            <w:vMerge w:val="restart"/>
            <w:noWrap/>
            <w:vAlign w:val="center"/>
            <w:hideMark/>
          </w:tcPr>
          <w:p w14:paraId="1052DD7B"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8110</w:t>
            </w:r>
          </w:p>
        </w:tc>
        <w:tc>
          <w:tcPr>
            <w:tcW w:w="1382" w:type="dxa"/>
            <w:noWrap/>
            <w:vAlign w:val="center"/>
            <w:hideMark/>
          </w:tcPr>
          <w:p w14:paraId="56076C5B"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3,016</w:t>
            </w:r>
          </w:p>
        </w:tc>
        <w:tc>
          <w:tcPr>
            <w:tcW w:w="1134" w:type="dxa"/>
            <w:noWrap/>
            <w:vAlign w:val="center"/>
            <w:hideMark/>
          </w:tcPr>
          <w:p w14:paraId="75D4D37F"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939434,3</w:t>
            </w:r>
          </w:p>
        </w:tc>
        <w:tc>
          <w:tcPr>
            <w:tcW w:w="1148" w:type="dxa"/>
            <w:vMerge w:val="restart"/>
            <w:noWrap/>
            <w:vAlign w:val="center"/>
            <w:hideMark/>
          </w:tcPr>
          <w:p w14:paraId="00C29352"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906225,2</w:t>
            </w:r>
          </w:p>
        </w:tc>
        <w:tc>
          <w:tcPr>
            <w:tcW w:w="1186" w:type="dxa"/>
            <w:vMerge w:val="restart"/>
            <w:noWrap/>
            <w:vAlign w:val="center"/>
            <w:hideMark/>
          </w:tcPr>
          <w:p w14:paraId="439A5EB8"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5840</w:t>
            </w:r>
          </w:p>
        </w:tc>
        <w:tc>
          <w:tcPr>
            <w:tcW w:w="1665" w:type="dxa"/>
            <w:noWrap/>
            <w:vAlign w:val="center"/>
            <w:hideMark/>
          </w:tcPr>
          <w:p w14:paraId="14309FF3"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4,829</w:t>
            </w:r>
          </w:p>
        </w:tc>
        <w:tc>
          <w:tcPr>
            <w:tcW w:w="1336" w:type="dxa"/>
            <w:vMerge w:val="restart"/>
            <w:noWrap/>
            <w:vAlign w:val="center"/>
            <w:hideMark/>
          </w:tcPr>
          <w:p w14:paraId="2874E9D2"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1068905</w:t>
            </w:r>
          </w:p>
        </w:tc>
      </w:tr>
      <w:tr w:rsidR="00CD09BA" w:rsidRPr="00C35D0C" w14:paraId="41F79358" w14:textId="77777777" w:rsidTr="006A499A">
        <w:trPr>
          <w:trHeight w:val="283"/>
        </w:trPr>
        <w:tc>
          <w:tcPr>
            <w:tcW w:w="1165" w:type="dxa"/>
            <w:vMerge/>
            <w:noWrap/>
            <w:vAlign w:val="center"/>
            <w:hideMark/>
          </w:tcPr>
          <w:p w14:paraId="77CE8E2D"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382" w:type="dxa"/>
            <w:noWrap/>
            <w:vAlign w:val="center"/>
            <w:hideMark/>
          </w:tcPr>
          <w:p w14:paraId="4A314FE7"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3,016</w:t>
            </w:r>
          </w:p>
        </w:tc>
        <w:tc>
          <w:tcPr>
            <w:tcW w:w="1134" w:type="dxa"/>
            <w:noWrap/>
            <w:vAlign w:val="center"/>
            <w:hideMark/>
          </w:tcPr>
          <w:p w14:paraId="60D33EFC"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907274,1</w:t>
            </w:r>
          </w:p>
        </w:tc>
        <w:tc>
          <w:tcPr>
            <w:tcW w:w="1148" w:type="dxa"/>
            <w:vMerge/>
            <w:noWrap/>
            <w:vAlign w:val="center"/>
            <w:hideMark/>
          </w:tcPr>
          <w:p w14:paraId="2324433C"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186" w:type="dxa"/>
            <w:vMerge/>
            <w:noWrap/>
            <w:vAlign w:val="center"/>
            <w:hideMark/>
          </w:tcPr>
          <w:p w14:paraId="413407AC"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665" w:type="dxa"/>
            <w:noWrap/>
            <w:vAlign w:val="center"/>
            <w:hideMark/>
          </w:tcPr>
          <w:p w14:paraId="04173824"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4,806</w:t>
            </w:r>
          </w:p>
        </w:tc>
        <w:tc>
          <w:tcPr>
            <w:tcW w:w="1336" w:type="dxa"/>
            <w:vMerge/>
            <w:noWrap/>
            <w:vAlign w:val="center"/>
            <w:hideMark/>
          </w:tcPr>
          <w:p w14:paraId="09D16AB7"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r>
      <w:tr w:rsidR="00CD09BA" w:rsidRPr="00C35D0C" w14:paraId="45DE0CBF" w14:textId="77777777" w:rsidTr="006A499A">
        <w:trPr>
          <w:trHeight w:val="283"/>
        </w:trPr>
        <w:tc>
          <w:tcPr>
            <w:tcW w:w="1165" w:type="dxa"/>
            <w:vMerge/>
            <w:noWrap/>
            <w:vAlign w:val="center"/>
            <w:hideMark/>
          </w:tcPr>
          <w:p w14:paraId="51DC7EE5"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382" w:type="dxa"/>
            <w:noWrap/>
            <w:vAlign w:val="center"/>
            <w:hideMark/>
          </w:tcPr>
          <w:p w14:paraId="12FCEE90"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3,022</w:t>
            </w:r>
          </w:p>
        </w:tc>
        <w:tc>
          <w:tcPr>
            <w:tcW w:w="1134" w:type="dxa"/>
            <w:noWrap/>
            <w:vAlign w:val="center"/>
            <w:hideMark/>
          </w:tcPr>
          <w:p w14:paraId="0C58B5D9"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871967,1</w:t>
            </w:r>
          </w:p>
        </w:tc>
        <w:tc>
          <w:tcPr>
            <w:tcW w:w="1148" w:type="dxa"/>
            <w:vMerge/>
            <w:noWrap/>
            <w:vAlign w:val="center"/>
            <w:hideMark/>
          </w:tcPr>
          <w:p w14:paraId="42450DC3"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186" w:type="dxa"/>
            <w:vMerge/>
            <w:noWrap/>
            <w:vAlign w:val="center"/>
            <w:hideMark/>
          </w:tcPr>
          <w:p w14:paraId="6E2DDA10"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665" w:type="dxa"/>
            <w:noWrap/>
            <w:vAlign w:val="center"/>
            <w:hideMark/>
          </w:tcPr>
          <w:p w14:paraId="70138B0D"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4,789</w:t>
            </w:r>
          </w:p>
        </w:tc>
        <w:tc>
          <w:tcPr>
            <w:tcW w:w="1336" w:type="dxa"/>
            <w:vMerge/>
            <w:noWrap/>
            <w:vAlign w:val="center"/>
            <w:hideMark/>
          </w:tcPr>
          <w:p w14:paraId="38CA59A6"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r>
      <w:tr w:rsidR="00CD09BA" w:rsidRPr="00C35D0C" w14:paraId="37200C12" w14:textId="77777777" w:rsidTr="006A499A">
        <w:trPr>
          <w:trHeight w:val="283"/>
        </w:trPr>
        <w:tc>
          <w:tcPr>
            <w:tcW w:w="1165" w:type="dxa"/>
            <w:vMerge w:val="restart"/>
            <w:noWrap/>
            <w:vAlign w:val="center"/>
            <w:hideMark/>
          </w:tcPr>
          <w:p w14:paraId="729BD440"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9732</w:t>
            </w:r>
          </w:p>
        </w:tc>
        <w:tc>
          <w:tcPr>
            <w:tcW w:w="1382" w:type="dxa"/>
            <w:noWrap/>
            <w:vAlign w:val="center"/>
            <w:hideMark/>
          </w:tcPr>
          <w:p w14:paraId="5F2A856C"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3,001</w:t>
            </w:r>
          </w:p>
        </w:tc>
        <w:tc>
          <w:tcPr>
            <w:tcW w:w="1134" w:type="dxa"/>
            <w:noWrap/>
            <w:vAlign w:val="center"/>
            <w:hideMark/>
          </w:tcPr>
          <w:p w14:paraId="7D4D68E8"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1164111</w:t>
            </w:r>
          </w:p>
        </w:tc>
        <w:tc>
          <w:tcPr>
            <w:tcW w:w="1148" w:type="dxa"/>
            <w:vMerge w:val="restart"/>
            <w:noWrap/>
            <w:vAlign w:val="center"/>
            <w:hideMark/>
          </w:tcPr>
          <w:p w14:paraId="1DBE82F8"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1107938</w:t>
            </w:r>
          </w:p>
        </w:tc>
        <w:tc>
          <w:tcPr>
            <w:tcW w:w="1186" w:type="dxa"/>
            <w:vMerge w:val="restart"/>
            <w:noWrap/>
            <w:vAlign w:val="center"/>
            <w:hideMark/>
          </w:tcPr>
          <w:p w14:paraId="30B33325"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5840</w:t>
            </w:r>
          </w:p>
        </w:tc>
        <w:tc>
          <w:tcPr>
            <w:tcW w:w="1665" w:type="dxa"/>
            <w:noWrap/>
            <w:vAlign w:val="center"/>
            <w:hideMark/>
          </w:tcPr>
          <w:p w14:paraId="65BDDE1E"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4,827</w:t>
            </w:r>
          </w:p>
        </w:tc>
        <w:tc>
          <w:tcPr>
            <w:tcW w:w="1336" w:type="dxa"/>
            <w:vMerge w:val="restart"/>
            <w:noWrap/>
            <w:vAlign w:val="center"/>
            <w:hideMark/>
          </w:tcPr>
          <w:p w14:paraId="3FFF1045"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1156844</w:t>
            </w:r>
          </w:p>
        </w:tc>
      </w:tr>
      <w:tr w:rsidR="00CD09BA" w:rsidRPr="00C35D0C" w14:paraId="30A8D635" w14:textId="77777777" w:rsidTr="006A499A">
        <w:trPr>
          <w:trHeight w:val="283"/>
        </w:trPr>
        <w:tc>
          <w:tcPr>
            <w:tcW w:w="1165" w:type="dxa"/>
            <w:vMerge/>
            <w:noWrap/>
            <w:vAlign w:val="center"/>
            <w:hideMark/>
          </w:tcPr>
          <w:p w14:paraId="637BE2AF"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382" w:type="dxa"/>
            <w:noWrap/>
            <w:vAlign w:val="center"/>
            <w:hideMark/>
          </w:tcPr>
          <w:p w14:paraId="22B42CBE"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3,004</w:t>
            </w:r>
          </w:p>
        </w:tc>
        <w:tc>
          <w:tcPr>
            <w:tcW w:w="1134" w:type="dxa"/>
            <w:noWrap/>
            <w:vAlign w:val="center"/>
            <w:hideMark/>
          </w:tcPr>
          <w:p w14:paraId="75252E57"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1070845</w:t>
            </w:r>
          </w:p>
        </w:tc>
        <w:tc>
          <w:tcPr>
            <w:tcW w:w="1148" w:type="dxa"/>
            <w:vMerge/>
            <w:noWrap/>
            <w:vAlign w:val="center"/>
            <w:hideMark/>
          </w:tcPr>
          <w:p w14:paraId="2E6FBE16"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186" w:type="dxa"/>
            <w:vMerge/>
            <w:noWrap/>
            <w:vAlign w:val="center"/>
            <w:hideMark/>
          </w:tcPr>
          <w:p w14:paraId="0FDC1CD9"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665" w:type="dxa"/>
            <w:noWrap/>
            <w:vAlign w:val="center"/>
            <w:hideMark/>
          </w:tcPr>
          <w:p w14:paraId="0A4B75EB"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4,824</w:t>
            </w:r>
          </w:p>
        </w:tc>
        <w:tc>
          <w:tcPr>
            <w:tcW w:w="1336" w:type="dxa"/>
            <w:vMerge/>
            <w:noWrap/>
            <w:vAlign w:val="center"/>
            <w:hideMark/>
          </w:tcPr>
          <w:p w14:paraId="0BF77DFC"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r>
      <w:tr w:rsidR="00CD09BA" w:rsidRPr="00C35D0C" w14:paraId="18178A93" w14:textId="77777777" w:rsidTr="006A499A">
        <w:trPr>
          <w:trHeight w:val="283"/>
        </w:trPr>
        <w:tc>
          <w:tcPr>
            <w:tcW w:w="1165" w:type="dxa"/>
            <w:vMerge/>
            <w:noWrap/>
            <w:vAlign w:val="center"/>
            <w:hideMark/>
          </w:tcPr>
          <w:p w14:paraId="582E88CB"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382" w:type="dxa"/>
            <w:noWrap/>
            <w:vAlign w:val="center"/>
            <w:hideMark/>
          </w:tcPr>
          <w:p w14:paraId="0C42AFE9"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3,01</w:t>
            </w:r>
          </w:p>
        </w:tc>
        <w:tc>
          <w:tcPr>
            <w:tcW w:w="1134" w:type="dxa"/>
            <w:noWrap/>
            <w:vAlign w:val="center"/>
            <w:hideMark/>
          </w:tcPr>
          <w:p w14:paraId="75634127"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1088859</w:t>
            </w:r>
          </w:p>
        </w:tc>
        <w:tc>
          <w:tcPr>
            <w:tcW w:w="1148" w:type="dxa"/>
            <w:vMerge/>
            <w:noWrap/>
            <w:vAlign w:val="center"/>
            <w:hideMark/>
          </w:tcPr>
          <w:p w14:paraId="7BC76841"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186" w:type="dxa"/>
            <w:vMerge/>
            <w:noWrap/>
            <w:vAlign w:val="center"/>
            <w:hideMark/>
          </w:tcPr>
          <w:p w14:paraId="2BF785D1"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c>
          <w:tcPr>
            <w:tcW w:w="1665" w:type="dxa"/>
            <w:noWrap/>
            <w:vAlign w:val="center"/>
            <w:hideMark/>
          </w:tcPr>
          <w:p w14:paraId="51D574AC"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r w:rsidRPr="00C35D0C">
              <w:rPr>
                <w:rFonts w:eastAsia="Times New Roman"/>
                <w:color w:val="000000"/>
                <w:sz w:val="20"/>
                <w:szCs w:val="20"/>
                <w:lang w:eastAsia="en-ZA"/>
              </w:rPr>
              <w:t>4,782</w:t>
            </w:r>
          </w:p>
        </w:tc>
        <w:tc>
          <w:tcPr>
            <w:tcW w:w="1336" w:type="dxa"/>
            <w:vMerge/>
            <w:noWrap/>
            <w:vAlign w:val="center"/>
            <w:hideMark/>
          </w:tcPr>
          <w:p w14:paraId="04E9CAD9" w14:textId="77777777" w:rsidR="00CD09BA" w:rsidRPr="00C35D0C" w:rsidRDefault="00CD09BA" w:rsidP="006A499A">
            <w:pPr>
              <w:suppressAutoHyphens w:val="0"/>
              <w:spacing w:before="0" w:beforeAutospacing="0" w:after="0" w:afterAutospacing="0" w:line="240" w:lineRule="auto"/>
              <w:jc w:val="left"/>
              <w:rPr>
                <w:rFonts w:eastAsia="Times New Roman"/>
                <w:color w:val="000000"/>
                <w:sz w:val="20"/>
                <w:szCs w:val="20"/>
                <w:lang w:eastAsia="en-ZA"/>
              </w:rPr>
            </w:pPr>
          </w:p>
        </w:tc>
      </w:tr>
    </w:tbl>
    <w:p w14:paraId="66047254" w14:textId="77777777" w:rsidR="00CD09BA" w:rsidRPr="00C35D0C" w:rsidRDefault="00CD09BA" w:rsidP="00CD09BA">
      <w:pPr>
        <w:pStyle w:val="Heading4"/>
        <w:numPr>
          <w:ilvl w:val="0"/>
          <w:numId w:val="0"/>
        </w:numPr>
      </w:pPr>
    </w:p>
    <w:p w14:paraId="0C934176" w14:textId="53A2F913" w:rsidR="00745358" w:rsidRPr="00C35D0C" w:rsidRDefault="00745358" w:rsidP="008C1A73">
      <w:pPr>
        <w:pStyle w:val="Heading4"/>
        <w:spacing w:before="0" w:beforeAutospacing="0"/>
        <w:ind w:left="1080"/>
        <w:rPr>
          <w:sz w:val="24"/>
          <w:szCs w:val="24"/>
        </w:rPr>
      </w:pPr>
      <w:r w:rsidRPr="00C35D0C">
        <w:rPr>
          <w:sz w:val="24"/>
          <w:szCs w:val="24"/>
        </w:rPr>
        <w:lastRenderedPageBreak/>
        <w:t>GC-FID standard curve</w:t>
      </w:r>
    </w:p>
    <w:p w14:paraId="74B7AA87" w14:textId="0D19D3A5" w:rsidR="00745358" w:rsidRPr="00C35D0C" w:rsidRDefault="00745358" w:rsidP="00745358">
      <w:r w:rsidRPr="00C35D0C">
        <w:rPr>
          <w:noProof/>
          <w14:ligatures w14:val="standardContextual"/>
        </w:rPr>
        <w:drawing>
          <wp:inline distT="0" distB="0" distL="0" distR="0" wp14:anchorId="32D908F4" wp14:editId="1D226217">
            <wp:extent cx="5486400" cy="3484345"/>
            <wp:effectExtent l="0" t="0" r="0" b="1905"/>
            <wp:docPr id="1151882794" name="Chart 1">
              <a:extLst xmlns:a="http://schemas.openxmlformats.org/drawingml/2006/main">
                <a:ext uri="{FF2B5EF4-FFF2-40B4-BE49-F238E27FC236}">
                  <a16:creationId xmlns:a16="http://schemas.microsoft.com/office/drawing/2014/main" id="{42FCA495-91A1-CE4B-D9D2-0D4408DAB4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7776A96E" w14:textId="2BA2A0F7" w:rsidR="00927AF2" w:rsidRPr="00C35D0C" w:rsidRDefault="00927AF2" w:rsidP="004D78B3">
      <w:pPr>
        <w:pStyle w:val="Heading4"/>
        <w:spacing w:before="0" w:beforeAutospacing="0"/>
        <w:ind w:left="1080"/>
        <w:rPr>
          <w:sz w:val="24"/>
          <w:szCs w:val="24"/>
        </w:rPr>
      </w:pPr>
      <w:r w:rsidRPr="00C35D0C">
        <w:rPr>
          <w:sz w:val="24"/>
          <w:szCs w:val="24"/>
        </w:rPr>
        <w:t>GC-FID Conversions calculations</w:t>
      </w:r>
    </w:p>
    <w:p w14:paraId="0928DA3A" w14:textId="445484D9" w:rsidR="00163AC9" w:rsidRPr="00C35D0C" w:rsidRDefault="00163AC9" w:rsidP="00163AC9">
      <w:pPr>
        <w:rPr>
          <w:iCs/>
          <w:color w:val="505046" w:themeColor="text2"/>
          <w:sz w:val="20"/>
          <w:szCs w:val="20"/>
        </w:rPr>
      </w:pPr>
      <w:bookmarkStart w:id="48" w:name="_Toc150772867"/>
      <w:r w:rsidRPr="00C35D0C">
        <w:rPr>
          <w:iCs/>
          <w:color w:val="505046" w:themeColor="text2"/>
          <w:sz w:val="20"/>
          <w:szCs w:val="20"/>
        </w:rPr>
        <w:t xml:space="preserve">Table 5: Example of descriptions and letters used for calculation of </w:t>
      </w:r>
      <w:r w:rsidR="00637557" w:rsidRPr="00C35D0C">
        <w:rPr>
          <w:iCs/>
          <w:color w:val="505046" w:themeColor="text2"/>
          <w:sz w:val="20"/>
          <w:szCs w:val="20"/>
        </w:rPr>
        <w:t>GC-FID conversions</w:t>
      </w:r>
      <w:r w:rsidRPr="00C35D0C">
        <w:rPr>
          <w:iCs/>
          <w:color w:val="505046" w:themeColor="text2"/>
          <w:sz w:val="20"/>
          <w:szCs w:val="20"/>
        </w:rPr>
        <w:t xml:space="preserve"> for </w:t>
      </w:r>
      <w:bookmarkEnd w:id="48"/>
      <w:r w:rsidRPr="00C35D0C">
        <w:rPr>
          <w:iCs/>
          <w:color w:val="505046" w:themeColor="text2"/>
          <w:sz w:val="20"/>
          <w:szCs w:val="20"/>
        </w:rPr>
        <w:t xml:space="preserve">TMTHF </w:t>
      </w:r>
      <w:r w:rsidRPr="00C35D0C">
        <w:rPr>
          <w:b/>
          <w:bCs/>
          <w:iCs/>
          <w:color w:val="505046" w:themeColor="text2"/>
          <w:sz w:val="20"/>
          <w:szCs w:val="20"/>
        </w:rPr>
        <w:t>1</w:t>
      </w:r>
    </w:p>
    <w:tbl>
      <w:tblPr>
        <w:tblStyle w:val="TableGrid1"/>
        <w:tblW w:w="5000" w:type="pct"/>
        <w:jc w:val="center"/>
        <w:tblLook w:val="04A0" w:firstRow="1" w:lastRow="0" w:firstColumn="1" w:lastColumn="0" w:noHBand="0" w:noVBand="1"/>
      </w:tblPr>
      <w:tblGrid>
        <w:gridCol w:w="1062"/>
        <w:gridCol w:w="7954"/>
      </w:tblGrid>
      <w:tr w:rsidR="00087CF6" w:rsidRPr="00C35D0C" w14:paraId="464E6294" w14:textId="77777777" w:rsidTr="004D78B3">
        <w:trPr>
          <w:trHeight w:val="454"/>
          <w:jc w:val="center"/>
        </w:trPr>
        <w:tc>
          <w:tcPr>
            <w:tcW w:w="589" w:type="pct"/>
            <w:shd w:val="clear" w:color="auto" w:fill="F2F2F2"/>
            <w:vAlign w:val="center"/>
          </w:tcPr>
          <w:p w14:paraId="4D7BB2B1" w14:textId="77777777" w:rsidR="00087CF6" w:rsidRPr="00C35D0C" w:rsidRDefault="00087CF6" w:rsidP="00171E26">
            <w:pPr>
              <w:spacing w:line="260" w:lineRule="atLeast"/>
              <w:jc w:val="center"/>
              <w:rPr>
                <w:b/>
                <w:bCs/>
                <w:color w:val="000000" w:themeColor="text1"/>
                <w:sz w:val="24"/>
                <w:szCs w:val="24"/>
              </w:rPr>
            </w:pPr>
            <w:r w:rsidRPr="00C35D0C">
              <w:rPr>
                <w:b/>
                <w:bCs/>
                <w:color w:val="000000" w:themeColor="text1"/>
                <w:sz w:val="24"/>
                <w:szCs w:val="24"/>
              </w:rPr>
              <w:t>Letter</w:t>
            </w:r>
          </w:p>
        </w:tc>
        <w:tc>
          <w:tcPr>
            <w:tcW w:w="4411" w:type="pct"/>
            <w:shd w:val="clear" w:color="auto" w:fill="F2F2F2"/>
            <w:vAlign w:val="center"/>
          </w:tcPr>
          <w:p w14:paraId="1D830473" w14:textId="77777777" w:rsidR="00087CF6" w:rsidRPr="00C35D0C" w:rsidRDefault="00087CF6" w:rsidP="00171E26">
            <w:pPr>
              <w:spacing w:line="260" w:lineRule="atLeast"/>
              <w:jc w:val="center"/>
              <w:rPr>
                <w:b/>
                <w:bCs/>
                <w:color w:val="000000" w:themeColor="text1"/>
                <w:sz w:val="24"/>
                <w:szCs w:val="24"/>
              </w:rPr>
            </w:pPr>
            <w:r w:rsidRPr="00C35D0C">
              <w:rPr>
                <w:b/>
                <w:bCs/>
                <w:color w:val="000000" w:themeColor="text1"/>
                <w:sz w:val="24"/>
                <w:szCs w:val="24"/>
              </w:rPr>
              <w:t>Description</w:t>
            </w:r>
          </w:p>
        </w:tc>
      </w:tr>
      <w:tr w:rsidR="00087CF6" w:rsidRPr="00C35D0C" w14:paraId="3024220C" w14:textId="77777777" w:rsidTr="004D78B3">
        <w:trPr>
          <w:trHeight w:val="454"/>
          <w:jc w:val="center"/>
        </w:trPr>
        <w:tc>
          <w:tcPr>
            <w:tcW w:w="589" w:type="pct"/>
            <w:vAlign w:val="center"/>
          </w:tcPr>
          <w:p w14:paraId="4828A773" w14:textId="77777777" w:rsidR="00087CF6" w:rsidRPr="00C35D0C" w:rsidRDefault="00087CF6" w:rsidP="00171E26">
            <w:pPr>
              <w:spacing w:line="260" w:lineRule="atLeast"/>
              <w:jc w:val="center"/>
              <w:rPr>
                <w:color w:val="000000" w:themeColor="text1"/>
                <w:sz w:val="24"/>
                <w:szCs w:val="24"/>
              </w:rPr>
            </w:pPr>
            <w:r w:rsidRPr="00C35D0C">
              <w:rPr>
                <w:color w:val="000000" w:themeColor="text1"/>
                <w:sz w:val="24"/>
                <w:szCs w:val="24"/>
              </w:rPr>
              <w:t>A</w:t>
            </w:r>
          </w:p>
        </w:tc>
        <w:tc>
          <w:tcPr>
            <w:tcW w:w="4411" w:type="pct"/>
            <w:vAlign w:val="center"/>
          </w:tcPr>
          <w:p w14:paraId="5AACBEE4" w14:textId="1898C401" w:rsidR="00087CF6" w:rsidRPr="00C35D0C" w:rsidRDefault="00087CF6" w:rsidP="00171E26">
            <w:pPr>
              <w:spacing w:line="260" w:lineRule="atLeast"/>
              <w:jc w:val="center"/>
              <w:rPr>
                <w:color w:val="000000" w:themeColor="text1"/>
                <w:sz w:val="24"/>
                <w:szCs w:val="24"/>
              </w:rPr>
            </w:pPr>
            <w:r w:rsidRPr="00C35D0C">
              <w:rPr>
                <w:color w:val="000000" w:themeColor="text1"/>
                <w:sz w:val="24"/>
                <w:szCs w:val="24"/>
              </w:rPr>
              <w:t>Starting material mass (</w:t>
            </w:r>
            <w:r w:rsidR="00163AC9" w:rsidRPr="00C35D0C">
              <w:rPr>
                <w:color w:val="000000" w:themeColor="text1"/>
                <w:sz w:val="24"/>
                <w:szCs w:val="24"/>
              </w:rPr>
              <w:t xml:space="preserve">2,5-Dimethyl-2,5-hexanediol </w:t>
            </w:r>
            <w:proofErr w:type="gramStart"/>
            <w:r w:rsidR="00163AC9" w:rsidRPr="00C35D0C">
              <w:rPr>
                <w:b/>
                <w:bCs/>
                <w:color w:val="000000" w:themeColor="text1"/>
                <w:sz w:val="24"/>
                <w:szCs w:val="24"/>
              </w:rPr>
              <w:t>2</w:t>
            </w:r>
            <w:r w:rsidR="00163AC9" w:rsidRPr="00C35D0C">
              <w:rPr>
                <w:color w:val="000000" w:themeColor="text1"/>
                <w:sz w:val="24"/>
                <w:szCs w:val="24"/>
              </w:rPr>
              <w:t xml:space="preserve"> </w:t>
            </w:r>
            <w:r w:rsidRPr="00C35D0C">
              <w:rPr>
                <w:color w:val="000000" w:themeColor="text1"/>
                <w:sz w:val="24"/>
                <w:szCs w:val="24"/>
              </w:rPr>
              <w:t>)</w:t>
            </w:r>
            <w:proofErr w:type="gramEnd"/>
            <w:r w:rsidR="00506EA9" w:rsidRPr="00C35D0C">
              <w:rPr>
                <w:color w:val="000000" w:themeColor="text1"/>
                <w:sz w:val="24"/>
                <w:szCs w:val="24"/>
              </w:rPr>
              <w:t xml:space="preserve"> in grams</w:t>
            </w:r>
          </w:p>
        </w:tc>
      </w:tr>
      <w:tr w:rsidR="00087CF6" w:rsidRPr="00C35D0C" w14:paraId="4329C847" w14:textId="77777777" w:rsidTr="004D78B3">
        <w:trPr>
          <w:trHeight w:val="454"/>
          <w:jc w:val="center"/>
        </w:trPr>
        <w:tc>
          <w:tcPr>
            <w:tcW w:w="589" w:type="pct"/>
            <w:vAlign w:val="center"/>
          </w:tcPr>
          <w:p w14:paraId="753AEB71" w14:textId="77777777" w:rsidR="00087CF6" w:rsidRPr="00C35D0C" w:rsidRDefault="00087CF6" w:rsidP="00171E26">
            <w:pPr>
              <w:spacing w:line="260" w:lineRule="atLeast"/>
              <w:jc w:val="center"/>
              <w:rPr>
                <w:color w:val="000000" w:themeColor="text1"/>
                <w:sz w:val="24"/>
                <w:szCs w:val="24"/>
              </w:rPr>
            </w:pPr>
            <w:r w:rsidRPr="00C35D0C">
              <w:rPr>
                <w:color w:val="000000" w:themeColor="text1"/>
                <w:sz w:val="24"/>
                <w:szCs w:val="24"/>
              </w:rPr>
              <w:t>B</w:t>
            </w:r>
          </w:p>
        </w:tc>
        <w:tc>
          <w:tcPr>
            <w:tcW w:w="4411" w:type="pct"/>
            <w:vAlign w:val="center"/>
          </w:tcPr>
          <w:p w14:paraId="70673A05" w14:textId="5B8D797C" w:rsidR="00087CF6" w:rsidRPr="00C35D0C" w:rsidRDefault="00087CF6" w:rsidP="00171E26">
            <w:pPr>
              <w:spacing w:line="260" w:lineRule="atLeast"/>
              <w:jc w:val="center"/>
              <w:rPr>
                <w:color w:val="000000" w:themeColor="text1"/>
                <w:sz w:val="24"/>
                <w:szCs w:val="24"/>
              </w:rPr>
            </w:pPr>
            <w:r w:rsidRPr="00C35D0C">
              <w:rPr>
                <w:color w:val="000000" w:themeColor="text1"/>
                <w:sz w:val="24"/>
                <w:szCs w:val="24"/>
              </w:rPr>
              <w:t xml:space="preserve">Concentration in </w:t>
            </w:r>
            <w:r w:rsidR="00506EA9" w:rsidRPr="00C35D0C">
              <w:rPr>
                <w:color w:val="000000" w:themeColor="text1"/>
                <w:sz w:val="24"/>
                <w:szCs w:val="24"/>
              </w:rPr>
              <w:t>50-100</w:t>
            </w:r>
            <w:r w:rsidRPr="00C35D0C">
              <w:rPr>
                <w:color w:val="000000" w:themeColor="text1"/>
                <w:sz w:val="24"/>
                <w:szCs w:val="24"/>
              </w:rPr>
              <w:t xml:space="preserve"> mL sample</w:t>
            </w:r>
          </w:p>
        </w:tc>
      </w:tr>
      <w:tr w:rsidR="00B03068" w:rsidRPr="00C35D0C" w14:paraId="69B6ED3A" w14:textId="77777777" w:rsidTr="004D78B3">
        <w:trPr>
          <w:trHeight w:val="454"/>
          <w:jc w:val="center"/>
        </w:trPr>
        <w:tc>
          <w:tcPr>
            <w:tcW w:w="589" w:type="pct"/>
            <w:vAlign w:val="center"/>
          </w:tcPr>
          <w:p w14:paraId="34F52C60" w14:textId="77777777" w:rsidR="00B03068" w:rsidRPr="00C35D0C" w:rsidRDefault="00B03068" w:rsidP="00B03068">
            <w:pPr>
              <w:spacing w:line="260" w:lineRule="atLeast"/>
              <w:jc w:val="center"/>
              <w:rPr>
                <w:color w:val="000000" w:themeColor="text1"/>
                <w:sz w:val="24"/>
                <w:szCs w:val="24"/>
              </w:rPr>
            </w:pPr>
            <w:r w:rsidRPr="00C35D0C">
              <w:rPr>
                <w:color w:val="000000" w:themeColor="text1"/>
                <w:sz w:val="24"/>
                <w:szCs w:val="24"/>
              </w:rPr>
              <w:t>C</w:t>
            </w:r>
          </w:p>
        </w:tc>
        <w:tc>
          <w:tcPr>
            <w:tcW w:w="4411" w:type="pct"/>
            <w:vAlign w:val="center"/>
          </w:tcPr>
          <w:p w14:paraId="3CB43DE2" w14:textId="0C2CDF99" w:rsidR="00B03068" w:rsidRPr="00C35D0C" w:rsidRDefault="00B03068" w:rsidP="00B03068">
            <w:pPr>
              <w:spacing w:line="260" w:lineRule="atLeast"/>
              <w:jc w:val="center"/>
              <w:rPr>
                <w:color w:val="000000" w:themeColor="text1"/>
                <w:sz w:val="24"/>
                <w:szCs w:val="24"/>
              </w:rPr>
            </w:pPr>
            <w:r w:rsidRPr="00C35D0C">
              <w:rPr>
                <w:color w:val="000000" w:themeColor="text1"/>
                <w:sz w:val="24"/>
                <w:szCs w:val="24"/>
              </w:rPr>
              <w:t xml:space="preserve">Concentration in 1 mL LC vail sample </w:t>
            </w:r>
          </w:p>
        </w:tc>
      </w:tr>
      <w:tr w:rsidR="00B03068" w:rsidRPr="00C35D0C" w14:paraId="16024990" w14:textId="77777777" w:rsidTr="004D78B3">
        <w:trPr>
          <w:trHeight w:val="454"/>
          <w:jc w:val="center"/>
        </w:trPr>
        <w:tc>
          <w:tcPr>
            <w:tcW w:w="589" w:type="pct"/>
            <w:vAlign w:val="center"/>
          </w:tcPr>
          <w:p w14:paraId="29B7BA04" w14:textId="77777777" w:rsidR="00B03068" w:rsidRPr="00C35D0C" w:rsidRDefault="00B03068" w:rsidP="00B03068">
            <w:pPr>
              <w:spacing w:line="260" w:lineRule="atLeast"/>
              <w:jc w:val="center"/>
              <w:rPr>
                <w:color w:val="000000" w:themeColor="text1"/>
                <w:sz w:val="24"/>
                <w:szCs w:val="24"/>
              </w:rPr>
            </w:pPr>
            <w:r w:rsidRPr="00C35D0C">
              <w:rPr>
                <w:color w:val="000000" w:themeColor="text1"/>
                <w:sz w:val="24"/>
                <w:szCs w:val="24"/>
              </w:rPr>
              <w:t>D</w:t>
            </w:r>
          </w:p>
        </w:tc>
        <w:tc>
          <w:tcPr>
            <w:tcW w:w="4411" w:type="pct"/>
            <w:vAlign w:val="center"/>
          </w:tcPr>
          <w:p w14:paraId="0867ED2B" w14:textId="3ECEB100" w:rsidR="00B03068" w:rsidRPr="00C35D0C" w:rsidRDefault="00B03068" w:rsidP="00B03068">
            <w:pPr>
              <w:spacing w:line="260" w:lineRule="atLeast"/>
              <w:jc w:val="center"/>
              <w:rPr>
                <w:color w:val="000000" w:themeColor="text1"/>
                <w:sz w:val="24"/>
                <w:szCs w:val="24"/>
              </w:rPr>
            </w:pPr>
            <w:r w:rsidRPr="00C35D0C">
              <w:rPr>
                <w:color w:val="000000" w:themeColor="text1"/>
                <w:sz w:val="24"/>
                <w:szCs w:val="24"/>
              </w:rPr>
              <w:t>Dilution factor</w:t>
            </w:r>
          </w:p>
        </w:tc>
      </w:tr>
      <w:tr w:rsidR="00B03068" w:rsidRPr="00C35D0C" w14:paraId="57F2E943" w14:textId="77777777" w:rsidTr="004D78B3">
        <w:trPr>
          <w:trHeight w:val="454"/>
          <w:jc w:val="center"/>
        </w:trPr>
        <w:tc>
          <w:tcPr>
            <w:tcW w:w="589" w:type="pct"/>
            <w:vAlign w:val="center"/>
          </w:tcPr>
          <w:p w14:paraId="70CCE2F7" w14:textId="77777777" w:rsidR="00B03068" w:rsidRPr="00C35D0C" w:rsidRDefault="00B03068" w:rsidP="00B03068">
            <w:pPr>
              <w:spacing w:line="260" w:lineRule="atLeast"/>
              <w:jc w:val="center"/>
              <w:rPr>
                <w:color w:val="000000" w:themeColor="text1"/>
                <w:sz w:val="24"/>
                <w:szCs w:val="24"/>
              </w:rPr>
            </w:pPr>
            <w:r w:rsidRPr="00C35D0C">
              <w:rPr>
                <w:color w:val="000000" w:themeColor="text1"/>
                <w:sz w:val="24"/>
                <w:szCs w:val="24"/>
              </w:rPr>
              <w:t>E</w:t>
            </w:r>
          </w:p>
        </w:tc>
        <w:tc>
          <w:tcPr>
            <w:tcW w:w="4411" w:type="pct"/>
            <w:vAlign w:val="center"/>
          </w:tcPr>
          <w:p w14:paraId="7F2C0CC5" w14:textId="75D430CA" w:rsidR="00B03068" w:rsidRPr="00C35D0C" w:rsidRDefault="00B03068" w:rsidP="00B03068">
            <w:pPr>
              <w:spacing w:line="260" w:lineRule="atLeast"/>
              <w:jc w:val="center"/>
              <w:rPr>
                <w:color w:val="000000" w:themeColor="text1"/>
                <w:sz w:val="24"/>
                <w:szCs w:val="24"/>
              </w:rPr>
            </w:pPr>
            <w:r w:rsidRPr="00C35D0C">
              <w:rPr>
                <w:color w:val="000000" w:themeColor="text1"/>
                <w:sz w:val="24"/>
                <w:szCs w:val="24"/>
              </w:rPr>
              <w:t xml:space="preserve">Area of product </w:t>
            </w:r>
            <w:proofErr w:type="gramStart"/>
            <w:r w:rsidRPr="00C35D0C">
              <w:rPr>
                <w:color w:val="000000" w:themeColor="text1"/>
                <w:sz w:val="24"/>
                <w:szCs w:val="24"/>
              </w:rPr>
              <w:t>from  GC</w:t>
            </w:r>
            <w:proofErr w:type="gramEnd"/>
            <w:r w:rsidRPr="00C35D0C">
              <w:rPr>
                <w:color w:val="000000" w:themeColor="text1"/>
                <w:sz w:val="24"/>
                <w:szCs w:val="24"/>
              </w:rPr>
              <w:t>-FID</w:t>
            </w:r>
          </w:p>
        </w:tc>
      </w:tr>
      <w:tr w:rsidR="00B03068" w:rsidRPr="00C35D0C" w14:paraId="57C24A9D" w14:textId="77777777" w:rsidTr="004D78B3">
        <w:trPr>
          <w:trHeight w:val="454"/>
          <w:jc w:val="center"/>
        </w:trPr>
        <w:tc>
          <w:tcPr>
            <w:tcW w:w="589" w:type="pct"/>
            <w:vAlign w:val="center"/>
          </w:tcPr>
          <w:p w14:paraId="1CEB8762" w14:textId="77777777" w:rsidR="00B03068" w:rsidRPr="00C35D0C" w:rsidRDefault="00B03068" w:rsidP="00B03068">
            <w:pPr>
              <w:spacing w:line="260" w:lineRule="atLeast"/>
              <w:jc w:val="center"/>
              <w:rPr>
                <w:color w:val="000000" w:themeColor="text1"/>
                <w:sz w:val="24"/>
                <w:szCs w:val="24"/>
              </w:rPr>
            </w:pPr>
            <w:r w:rsidRPr="00C35D0C">
              <w:rPr>
                <w:color w:val="000000" w:themeColor="text1"/>
                <w:sz w:val="24"/>
                <w:szCs w:val="24"/>
              </w:rPr>
              <w:t>F</w:t>
            </w:r>
          </w:p>
        </w:tc>
        <w:tc>
          <w:tcPr>
            <w:tcW w:w="4411" w:type="pct"/>
            <w:vAlign w:val="center"/>
          </w:tcPr>
          <w:p w14:paraId="12B57E7D" w14:textId="4BCDBCC4" w:rsidR="00B03068" w:rsidRPr="00C35D0C" w:rsidRDefault="00B03068" w:rsidP="00B03068">
            <w:pPr>
              <w:spacing w:line="260" w:lineRule="atLeast"/>
              <w:jc w:val="center"/>
              <w:rPr>
                <w:color w:val="000000" w:themeColor="text1"/>
                <w:sz w:val="24"/>
                <w:szCs w:val="24"/>
              </w:rPr>
            </w:pPr>
            <w:r w:rsidRPr="00C35D0C">
              <w:rPr>
                <w:color w:val="000000" w:themeColor="text1"/>
                <w:sz w:val="24"/>
                <w:szCs w:val="24"/>
              </w:rPr>
              <w:t>Area/ Equation of product</w:t>
            </w:r>
          </w:p>
        </w:tc>
      </w:tr>
      <w:tr w:rsidR="00B03068" w:rsidRPr="00C35D0C" w14:paraId="3DD576D6" w14:textId="77777777" w:rsidTr="004D78B3">
        <w:trPr>
          <w:trHeight w:val="454"/>
          <w:jc w:val="center"/>
        </w:trPr>
        <w:tc>
          <w:tcPr>
            <w:tcW w:w="589" w:type="pct"/>
            <w:vAlign w:val="center"/>
          </w:tcPr>
          <w:p w14:paraId="53B554A2" w14:textId="77777777" w:rsidR="00B03068" w:rsidRPr="00C35D0C" w:rsidRDefault="00B03068" w:rsidP="00B03068">
            <w:pPr>
              <w:spacing w:line="260" w:lineRule="atLeast"/>
              <w:jc w:val="center"/>
              <w:rPr>
                <w:color w:val="000000" w:themeColor="text1"/>
                <w:sz w:val="24"/>
                <w:szCs w:val="24"/>
              </w:rPr>
            </w:pPr>
            <w:r w:rsidRPr="00C35D0C">
              <w:rPr>
                <w:color w:val="000000" w:themeColor="text1"/>
                <w:sz w:val="24"/>
                <w:szCs w:val="24"/>
              </w:rPr>
              <w:t>G</w:t>
            </w:r>
          </w:p>
        </w:tc>
        <w:tc>
          <w:tcPr>
            <w:tcW w:w="4411" w:type="pct"/>
            <w:vAlign w:val="center"/>
          </w:tcPr>
          <w:p w14:paraId="6E7C9E65" w14:textId="5E294F95" w:rsidR="00B03068" w:rsidRPr="00C35D0C" w:rsidRDefault="00B03068" w:rsidP="00B03068">
            <w:pPr>
              <w:spacing w:line="260" w:lineRule="atLeast"/>
              <w:jc w:val="center"/>
              <w:rPr>
                <w:color w:val="000000" w:themeColor="text1"/>
                <w:sz w:val="24"/>
                <w:szCs w:val="24"/>
              </w:rPr>
            </w:pPr>
            <w:r w:rsidRPr="00C35D0C">
              <w:rPr>
                <w:color w:val="000000" w:themeColor="text1"/>
                <w:sz w:val="24"/>
                <w:szCs w:val="24"/>
              </w:rPr>
              <w:t>F × Dilution factor</w:t>
            </w:r>
          </w:p>
        </w:tc>
      </w:tr>
      <w:tr w:rsidR="00B03068" w:rsidRPr="00C35D0C" w14:paraId="30C022FD" w14:textId="77777777" w:rsidTr="004D78B3">
        <w:trPr>
          <w:trHeight w:val="454"/>
          <w:jc w:val="center"/>
        </w:trPr>
        <w:tc>
          <w:tcPr>
            <w:tcW w:w="589" w:type="pct"/>
            <w:vAlign w:val="center"/>
          </w:tcPr>
          <w:p w14:paraId="413CCA2E" w14:textId="77777777" w:rsidR="00B03068" w:rsidRPr="00C35D0C" w:rsidRDefault="00B03068" w:rsidP="00B03068">
            <w:pPr>
              <w:spacing w:line="260" w:lineRule="atLeast"/>
              <w:jc w:val="center"/>
              <w:rPr>
                <w:color w:val="000000" w:themeColor="text1"/>
                <w:sz w:val="24"/>
                <w:szCs w:val="24"/>
              </w:rPr>
            </w:pPr>
            <w:r w:rsidRPr="00C35D0C">
              <w:rPr>
                <w:color w:val="000000" w:themeColor="text1"/>
                <w:sz w:val="24"/>
                <w:szCs w:val="24"/>
              </w:rPr>
              <w:t>H</w:t>
            </w:r>
          </w:p>
        </w:tc>
        <w:tc>
          <w:tcPr>
            <w:tcW w:w="4411" w:type="pct"/>
            <w:vAlign w:val="center"/>
          </w:tcPr>
          <w:p w14:paraId="542529C4" w14:textId="131DC595" w:rsidR="00B03068" w:rsidRPr="00C35D0C" w:rsidRDefault="00B03068" w:rsidP="00B03068">
            <w:pPr>
              <w:spacing w:line="260" w:lineRule="atLeast"/>
              <w:jc w:val="center"/>
              <w:rPr>
                <w:color w:val="000000" w:themeColor="text1"/>
                <w:sz w:val="24"/>
                <w:szCs w:val="24"/>
              </w:rPr>
            </w:pPr>
            <w:r w:rsidRPr="00C35D0C">
              <w:rPr>
                <w:color w:val="000000" w:themeColor="text1"/>
                <w:sz w:val="24"/>
                <w:szCs w:val="24"/>
              </w:rPr>
              <w:t>G / 1000</w:t>
            </w:r>
          </w:p>
        </w:tc>
      </w:tr>
      <w:tr w:rsidR="00B03068" w:rsidRPr="00C35D0C" w14:paraId="02241734" w14:textId="77777777" w:rsidTr="004D78B3">
        <w:trPr>
          <w:trHeight w:val="454"/>
          <w:jc w:val="center"/>
        </w:trPr>
        <w:tc>
          <w:tcPr>
            <w:tcW w:w="589" w:type="pct"/>
            <w:vAlign w:val="center"/>
          </w:tcPr>
          <w:p w14:paraId="560B1522" w14:textId="77777777" w:rsidR="00B03068" w:rsidRPr="00C35D0C" w:rsidRDefault="00B03068" w:rsidP="00B03068">
            <w:pPr>
              <w:spacing w:line="260" w:lineRule="atLeast"/>
              <w:jc w:val="center"/>
              <w:rPr>
                <w:color w:val="000000" w:themeColor="text1"/>
                <w:sz w:val="24"/>
                <w:szCs w:val="24"/>
              </w:rPr>
            </w:pPr>
            <w:r w:rsidRPr="00C35D0C">
              <w:rPr>
                <w:color w:val="000000" w:themeColor="text1"/>
                <w:sz w:val="24"/>
                <w:szCs w:val="24"/>
              </w:rPr>
              <w:t>I</w:t>
            </w:r>
          </w:p>
        </w:tc>
        <w:tc>
          <w:tcPr>
            <w:tcW w:w="4411" w:type="pct"/>
            <w:vAlign w:val="center"/>
          </w:tcPr>
          <w:p w14:paraId="02368F4C" w14:textId="219B8547" w:rsidR="00B03068" w:rsidRPr="00C35D0C" w:rsidRDefault="00B03068" w:rsidP="00B03068">
            <w:pPr>
              <w:spacing w:line="260" w:lineRule="atLeast"/>
              <w:jc w:val="center"/>
              <w:rPr>
                <w:color w:val="000000" w:themeColor="text1"/>
                <w:sz w:val="24"/>
                <w:szCs w:val="24"/>
              </w:rPr>
            </w:pPr>
            <w:r w:rsidRPr="00C35D0C">
              <w:rPr>
                <w:color w:val="000000" w:themeColor="text1"/>
                <w:sz w:val="24"/>
                <w:szCs w:val="24"/>
              </w:rPr>
              <w:t>H × Collected volume</w:t>
            </w:r>
          </w:p>
        </w:tc>
      </w:tr>
      <w:tr w:rsidR="00B03068" w:rsidRPr="00C35D0C" w14:paraId="2581BBCF" w14:textId="77777777" w:rsidTr="004D78B3">
        <w:trPr>
          <w:trHeight w:val="454"/>
          <w:jc w:val="center"/>
        </w:trPr>
        <w:tc>
          <w:tcPr>
            <w:tcW w:w="589" w:type="pct"/>
            <w:vAlign w:val="center"/>
          </w:tcPr>
          <w:p w14:paraId="3D9AC909" w14:textId="77777777" w:rsidR="00B03068" w:rsidRPr="00C35D0C" w:rsidRDefault="00B03068" w:rsidP="00B03068">
            <w:pPr>
              <w:spacing w:line="260" w:lineRule="atLeast"/>
              <w:jc w:val="center"/>
              <w:rPr>
                <w:color w:val="000000" w:themeColor="text1"/>
                <w:sz w:val="24"/>
                <w:szCs w:val="24"/>
              </w:rPr>
            </w:pPr>
            <w:r w:rsidRPr="00C35D0C">
              <w:rPr>
                <w:color w:val="000000" w:themeColor="text1"/>
                <w:sz w:val="24"/>
                <w:szCs w:val="24"/>
              </w:rPr>
              <w:t>J</w:t>
            </w:r>
          </w:p>
        </w:tc>
        <w:tc>
          <w:tcPr>
            <w:tcW w:w="4411" w:type="pct"/>
            <w:vAlign w:val="center"/>
          </w:tcPr>
          <w:p w14:paraId="761F3002" w14:textId="678F03A5" w:rsidR="00B03068" w:rsidRPr="00C35D0C" w:rsidRDefault="00B03068" w:rsidP="00B03068">
            <w:pPr>
              <w:spacing w:line="260" w:lineRule="atLeast"/>
              <w:jc w:val="center"/>
              <w:rPr>
                <w:color w:val="000000" w:themeColor="text1"/>
                <w:sz w:val="24"/>
                <w:szCs w:val="24"/>
              </w:rPr>
            </w:pPr>
            <w:r w:rsidRPr="00C35D0C">
              <w:rPr>
                <w:color w:val="000000" w:themeColor="text1"/>
                <w:sz w:val="24"/>
                <w:szCs w:val="24"/>
              </w:rPr>
              <w:t>% Conversion (</w:t>
            </w:r>
            <w:r w:rsidR="00637557" w:rsidRPr="00C35D0C">
              <w:rPr>
                <w:color w:val="000000" w:themeColor="text1"/>
                <w:sz w:val="24"/>
                <w:szCs w:val="24"/>
              </w:rPr>
              <w:t xml:space="preserve">I/ Expected product × </w:t>
            </w:r>
            <w:proofErr w:type="gramStart"/>
            <w:r w:rsidR="00637557" w:rsidRPr="00C35D0C">
              <w:rPr>
                <w:color w:val="000000" w:themeColor="text1"/>
                <w:sz w:val="24"/>
                <w:szCs w:val="24"/>
              </w:rPr>
              <w:t>100 )</w:t>
            </w:r>
            <w:proofErr w:type="gramEnd"/>
          </w:p>
        </w:tc>
      </w:tr>
    </w:tbl>
    <w:p w14:paraId="624F3A33" w14:textId="77777777" w:rsidR="004D78B3" w:rsidRPr="00C35D0C" w:rsidRDefault="004D78B3">
      <w:pPr>
        <w:suppressAutoHyphens w:val="0"/>
        <w:spacing w:before="0" w:beforeAutospacing="0" w:after="160" w:afterAutospacing="0" w:line="259" w:lineRule="auto"/>
        <w:jc w:val="left"/>
        <w:rPr>
          <w:b/>
          <w:sz w:val="24"/>
          <w:szCs w:val="24"/>
        </w:rPr>
      </w:pPr>
      <w:r w:rsidRPr="00C35D0C">
        <w:rPr>
          <w:sz w:val="24"/>
          <w:szCs w:val="24"/>
        </w:rPr>
        <w:br w:type="page"/>
      </w:r>
    </w:p>
    <w:p w14:paraId="2F5C206C" w14:textId="24A82990" w:rsidR="00F962FF" w:rsidRPr="00C35D0C" w:rsidRDefault="00F962FF" w:rsidP="004D78B3">
      <w:pPr>
        <w:pStyle w:val="Heading4"/>
        <w:spacing w:before="0" w:beforeAutospacing="0"/>
        <w:ind w:left="1080"/>
        <w:rPr>
          <w:sz w:val="24"/>
          <w:szCs w:val="24"/>
        </w:rPr>
      </w:pPr>
      <w:r w:rsidRPr="00C35D0C">
        <w:rPr>
          <w:sz w:val="24"/>
          <w:szCs w:val="24"/>
        </w:rPr>
        <w:lastRenderedPageBreak/>
        <w:t>GC-FID Chromatogram</w:t>
      </w:r>
      <w:r w:rsidR="00403E7F" w:rsidRPr="00C35D0C">
        <w:rPr>
          <w:sz w:val="24"/>
          <w:szCs w:val="24"/>
        </w:rPr>
        <w:t>s</w:t>
      </w:r>
    </w:p>
    <w:tbl>
      <w:tblPr>
        <w:tblStyle w:val="TableGrid"/>
        <w:tblW w:w="0" w:type="auto"/>
        <w:tblLook w:val="04A0" w:firstRow="1" w:lastRow="0" w:firstColumn="1" w:lastColumn="0" w:noHBand="0" w:noVBand="1"/>
      </w:tblPr>
      <w:tblGrid>
        <w:gridCol w:w="1413"/>
        <w:gridCol w:w="7603"/>
      </w:tblGrid>
      <w:tr w:rsidR="00403E7F" w:rsidRPr="00C35D0C" w14:paraId="3AFC88D4" w14:textId="77777777" w:rsidTr="006D232C">
        <w:trPr>
          <w:cnfStyle w:val="100000000000" w:firstRow="1" w:lastRow="0" w:firstColumn="0" w:lastColumn="0" w:oddVBand="0" w:evenVBand="0" w:oddHBand="0" w:evenHBand="0" w:firstRowFirstColumn="0" w:firstRowLastColumn="0" w:lastRowFirstColumn="0" w:lastRowLastColumn="0"/>
          <w:trHeight w:val="1757"/>
        </w:trPr>
        <w:tc>
          <w:tcPr>
            <w:cnfStyle w:val="001000000000" w:firstRow="0" w:lastRow="0" w:firstColumn="1" w:lastColumn="0" w:oddVBand="0" w:evenVBand="0" w:oddHBand="0" w:evenHBand="0" w:firstRowFirstColumn="0" w:firstRowLastColumn="0" w:lastRowFirstColumn="0" w:lastRowLastColumn="0"/>
            <w:tcW w:w="1413" w:type="dxa"/>
          </w:tcPr>
          <w:p w14:paraId="08D60416" w14:textId="1A48453D" w:rsidR="00403E7F" w:rsidRPr="00C35D0C" w:rsidRDefault="00403E7F" w:rsidP="002B60DB">
            <w:pPr>
              <w:spacing w:line="360" w:lineRule="auto"/>
              <w:rPr>
                <w:b w:val="0"/>
                <w:bCs/>
                <w:sz w:val="20"/>
                <w:szCs w:val="20"/>
              </w:rPr>
            </w:pPr>
            <w:r w:rsidRPr="00C35D0C">
              <w:rPr>
                <w:b w:val="0"/>
                <w:bCs/>
                <w:sz w:val="20"/>
                <w:szCs w:val="20"/>
              </w:rPr>
              <w:t xml:space="preserve">Starting material: </w:t>
            </w:r>
            <w:r w:rsidRPr="00C35D0C">
              <w:rPr>
                <w:b w:val="0"/>
                <w:bCs/>
                <w:sz w:val="20"/>
                <w:szCs w:val="20"/>
                <w:lang w:val="nl-NL"/>
              </w:rPr>
              <w:t>2,5-Dimethyl-2,5-hexanediol</w:t>
            </w:r>
            <w:r w:rsidRPr="00C35D0C">
              <w:rPr>
                <w:sz w:val="20"/>
                <w:szCs w:val="20"/>
                <w:lang w:val="nl-NL"/>
              </w:rPr>
              <w:t xml:space="preserve"> 2</w:t>
            </w:r>
            <w:r w:rsidRPr="00C35D0C">
              <w:rPr>
                <w:b w:val="0"/>
                <w:bCs/>
                <w:sz w:val="20"/>
                <w:szCs w:val="20"/>
                <w:lang w:val="nl-NL"/>
              </w:rPr>
              <w:t xml:space="preserve"> </w:t>
            </w:r>
          </w:p>
        </w:tc>
        <w:tc>
          <w:tcPr>
            <w:tcW w:w="7603" w:type="dxa"/>
          </w:tcPr>
          <w:p w14:paraId="1567678F" w14:textId="7C4B584F" w:rsidR="00403E7F" w:rsidRPr="00C35D0C" w:rsidRDefault="00403E7F" w:rsidP="002B60DB">
            <w:pPr>
              <w:spacing w:line="360" w:lineRule="auto"/>
              <w:cnfStyle w:val="100000000000" w:firstRow="1" w:lastRow="0" w:firstColumn="0" w:lastColumn="0" w:oddVBand="0" w:evenVBand="0" w:oddHBand="0" w:evenHBand="0" w:firstRowFirstColumn="0" w:firstRowLastColumn="0" w:lastRowFirstColumn="0" w:lastRowLastColumn="0"/>
              <w:rPr>
                <w:sz w:val="24"/>
                <w:szCs w:val="24"/>
              </w:rPr>
            </w:pPr>
            <w:r w:rsidRPr="00C35D0C">
              <w:rPr>
                <w:noProof/>
                <w:sz w:val="24"/>
                <w:szCs w:val="24"/>
              </w:rPr>
              <w:drawing>
                <wp:inline distT="0" distB="0" distL="0" distR="0" wp14:anchorId="7187CFF3" wp14:editId="780A5CB9">
                  <wp:extent cx="4680000" cy="1605822"/>
                  <wp:effectExtent l="0" t="0" r="6350" b="0"/>
                  <wp:docPr id="144159962" name="Picture 10" descr="A screenshot of a computer&#10;&#10;AI-generated content may be incorrect.">
                    <a:extLst xmlns:a="http://schemas.openxmlformats.org/drawingml/2006/main">
                      <a:ext uri="{FF2B5EF4-FFF2-40B4-BE49-F238E27FC236}">
                        <a16:creationId xmlns:a16="http://schemas.microsoft.com/office/drawing/2014/main" id="{00000000-0008-0000-0100-00000A04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 name="Picture 10" descr="A screenshot of a computer&#10;&#10;AI-generated content may be incorrect.">
                            <a:extLst>
                              <a:ext uri="{FF2B5EF4-FFF2-40B4-BE49-F238E27FC236}">
                                <a16:creationId xmlns:a16="http://schemas.microsoft.com/office/drawing/2014/main" id="{00000000-0008-0000-0100-00000A040000}"/>
                              </a:ext>
                            </a:extLst>
                          </pic:cNvPr>
                          <pic:cNvPicPr>
                            <a:picLocks noChangeAspect="1" noChangeArrowheads="1"/>
                          </pic:cNvPicPr>
                        </pic:nvPicPr>
                        <pic:blipFill rotWithShape="1">
                          <a:blip r:embed="rId35"/>
                          <a:srcRect l="1135" t="5745" r="4471" b="1974"/>
                          <a:stretch/>
                        </pic:blipFill>
                        <pic:spPr bwMode="auto">
                          <a:xfrm>
                            <a:off x="0" y="0"/>
                            <a:ext cx="4680000" cy="1605822"/>
                          </a:xfrm>
                          <a:prstGeom prst="rect">
                            <a:avLst/>
                          </a:prstGeom>
                          <a:noFill/>
                          <a:ln>
                            <a:noFill/>
                          </a:ln>
                          <a:effectLst/>
                          <a:extLst>
                            <a:ext uri="{53640926-AAD7-44D8-BBD7-CCE9431645EC}">
                              <a14:shadowObscured xmlns:a14="http://schemas.microsoft.com/office/drawing/2010/main"/>
                            </a:ext>
                          </a:extLst>
                        </pic:spPr>
                      </pic:pic>
                    </a:graphicData>
                  </a:graphic>
                </wp:inline>
              </w:drawing>
            </w:r>
          </w:p>
        </w:tc>
      </w:tr>
      <w:tr w:rsidR="00403E7F" w:rsidRPr="00C35D0C" w14:paraId="7DE0AF3E" w14:textId="77777777" w:rsidTr="006D232C">
        <w:trPr>
          <w:trHeight w:val="1757"/>
        </w:trPr>
        <w:tc>
          <w:tcPr>
            <w:cnfStyle w:val="001000000000" w:firstRow="0" w:lastRow="0" w:firstColumn="1" w:lastColumn="0" w:oddVBand="0" w:evenVBand="0" w:oddHBand="0" w:evenHBand="0" w:firstRowFirstColumn="0" w:firstRowLastColumn="0" w:lastRowFirstColumn="0" w:lastRowLastColumn="0"/>
            <w:tcW w:w="1413" w:type="dxa"/>
          </w:tcPr>
          <w:p w14:paraId="209F56D4" w14:textId="6C36F521" w:rsidR="00403E7F" w:rsidRPr="00C35D0C" w:rsidRDefault="00403E7F" w:rsidP="002B60DB">
            <w:pPr>
              <w:spacing w:line="360" w:lineRule="auto"/>
              <w:rPr>
                <w:b w:val="0"/>
                <w:bCs/>
                <w:sz w:val="20"/>
                <w:szCs w:val="20"/>
              </w:rPr>
            </w:pPr>
            <w:proofErr w:type="spellStart"/>
            <w:r w:rsidRPr="00C35D0C">
              <w:rPr>
                <w:b w:val="0"/>
                <w:bCs/>
                <w:sz w:val="20"/>
                <w:szCs w:val="20"/>
              </w:rPr>
              <w:t>Decane</w:t>
            </w:r>
            <w:proofErr w:type="spellEnd"/>
            <w:r w:rsidRPr="00C35D0C">
              <w:rPr>
                <w:b w:val="0"/>
                <w:bCs/>
                <w:sz w:val="20"/>
                <w:szCs w:val="20"/>
              </w:rPr>
              <w:t xml:space="preserve"> (Internal standard) and Starting material</w:t>
            </w:r>
            <w:r w:rsidRPr="00C35D0C">
              <w:rPr>
                <w:sz w:val="20"/>
                <w:szCs w:val="20"/>
              </w:rPr>
              <w:t xml:space="preserve"> </w:t>
            </w:r>
            <w:r w:rsidR="005920F5" w:rsidRPr="00C35D0C">
              <w:rPr>
                <w:sz w:val="20"/>
                <w:szCs w:val="20"/>
              </w:rPr>
              <w:t>2</w:t>
            </w:r>
          </w:p>
        </w:tc>
        <w:tc>
          <w:tcPr>
            <w:tcW w:w="7603" w:type="dxa"/>
          </w:tcPr>
          <w:p w14:paraId="1BD2B7C5" w14:textId="07256E71" w:rsidR="00403E7F" w:rsidRPr="00C35D0C" w:rsidRDefault="00403E7F" w:rsidP="002B60DB">
            <w:pPr>
              <w:spacing w:line="360" w:lineRule="auto"/>
              <w:cnfStyle w:val="000000000000" w:firstRow="0" w:lastRow="0" w:firstColumn="0" w:lastColumn="0" w:oddVBand="0" w:evenVBand="0" w:oddHBand="0" w:evenHBand="0" w:firstRowFirstColumn="0" w:firstRowLastColumn="0" w:lastRowFirstColumn="0" w:lastRowLastColumn="0"/>
              <w:rPr>
                <w:noProof/>
                <w:sz w:val="24"/>
                <w:szCs w:val="24"/>
              </w:rPr>
            </w:pPr>
            <w:r w:rsidRPr="00C35D0C">
              <w:rPr>
                <w:noProof/>
                <w:sz w:val="24"/>
                <w:szCs w:val="24"/>
              </w:rPr>
              <w:drawing>
                <wp:inline distT="0" distB="0" distL="0" distR="0" wp14:anchorId="420A9CCC" wp14:editId="55865432">
                  <wp:extent cx="4679451" cy="1636767"/>
                  <wp:effectExtent l="0" t="0" r="6985" b="1905"/>
                  <wp:docPr id="1652865962" name="Picture 9" descr="A screenshot of a graph&#10;&#10;AI-generated content may be incorrect.">
                    <a:extLst xmlns:a="http://schemas.openxmlformats.org/drawingml/2006/main">
                      <a:ext uri="{FF2B5EF4-FFF2-40B4-BE49-F238E27FC236}">
                        <a16:creationId xmlns:a16="http://schemas.microsoft.com/office/drawing/2014/main" id="{00000000-0008-0000-0100-00000904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 name="Picture 9" descr="A screenshot of a graph&#10;&#10;AI-generated content may be incorrect.">
                            <a:extLst>
                              <a:ext uri="{FF2B5EF4-FFF2-40B4-BE49-F238E27FC236}">
                                <a16:creationId xmlns:a16="http://schemas.microsoft.com/office/drawing/2014/main" id="{00000000-0008-0000-0100-000009040000}"/>
                              </a:ext>
                            </a:extLst>
                          </pic:cNvPr>
                          <pic:cNvPicPr>
                            <a:picLocks noChangeAspect="1" noChangeArrowheads="1"/>
                          </pic:cNvPicPr>
                        </pic:nvPicPr>
                        <pic:blipFill rotWithShape="1">
                          <a:blip r:embed="rId36"/>
                          <a:srcRect l="882" t="-30" r="2212"/>
                          <a:stretch/>
                        </pic:blipFill>
                        <pic:spPr bwMode="auto">
                          <a:xfrm>
                            <a:off x="0" y="0"/>
                            <a:ext cx="4680000" cy="1636959"/>
                          </a:xfrm>
                          <a:prstGeom prst="rect">
                            <a:avLst/>
                          </a:prstGeom>
                          <a:noFill/>
                          <a:ln>
                            <a:noFill/>
                          </a:ln>
                          <a:effectLst/>
                          <a:extLst>
                            <a:ext uri="{53640926-AAD7-44D8-BBD7-CCE9431645EC}">
                              <a14:shadowObscured xmlns:a14="http://schemas.microsoft.com/office/drawing/2010/main"/>
                            </a:ext>
                          </a:extLst>
                        </pic:spPr>
                      </pic:pic>
                    </a:graphicData>
                  </a:graphic>
                </wp:inline>
              </w:drawing>
            </w:r>
          </w:p>
        </w:tc>
      </w:tr>
      <w:tr w:rsidR="00403E7F" w:rsidRPr="00C35D0C" w14:paraId="5D52477A" w14:textId="77777777" w:rsidTr="006D232C">
        <w:trPr>
          <w:trHeight w:val="1757"/>
        </w:trPr>
        <w:tc>
          <w:tcPr>
            <w:cnfStyle w:val="001000000000" w:firstRow="0" w:lastRow="0" w:firstColumn="1" w:lastColumn="0" w:oddVBand="0" w:evenVBand="0" w:oddHBand="0" w:evenHBand="0" w:firstRowFirstColumn="0" w:firstRowLastColumn="0" w:lastRowFirstColumn="0" w:lastRowLastColumn="0"/>
            <w:tcW w:w="1413" w:type="dxa"/>
          </w:tcPr>
          <w:p w14:paraId="22FA6CFA" w14:textId="6CAB7197" w:rsidR="00403E7F" w:rsidRPr="00C35D0C" w:rsidRDefault="00E770F5" w:rsidP="002B60DB">
            <w:pPr>
              <w:spacing w:line="360" w:lineRule="auto"/>
              <w:rPr>
                <w:b w:val="0"/>
                <w:bCs/>
                <w:sz w:val="20"/>
                <w:szCs w:val="20"/>
              </w:rPr>
            </w:pPr>
            <w:r w:rsidRPr="00C35D0C">
              <w:rPr>
                <w:b w:val="0"/>
                <w:bCs/>
                <w:sz w:val="20"/>
                <w:szCs w:val="20"/>
              </w:rPr>
              <w:t>TMTHF</w:t>
            </w:r>
            <w:r w:rsidR="005920F5" w:rsidRPr="00C35D0C">
              <w:rPr>
                <w:b w:val="0"/>
                <w:bCs/>
                <w:sz w:val="20"/>
                <w:szCs w:val="20"/>
              </w:rPr>
              <w:t xml:space="preserve"> </w:t>
            </w:r>
            <w:r w:rsidR="005920F5" w:rsidRPr="00C35D0C">
              <w:rPr>
                <w:sz w:val="20"/>
                <w:szCs w:val="20"/>
              </w:rPr>
              <w:t>1</w:t>
            </w:r>
            <w:r w:rsidRPr="00C35D0C">
              <w:rPr>
                <w:b w:val="0"/>
                <w:bCs/>
                <w:sz w:val="20"/>
                <w:szCs w:val="20"/>
              </w:rPr>
              <w:t xml:space="preserve"> and </w:t>
            </w:r>
            <w:proofErr w:type="spellStart"/>
            <w:r w:rsidRPr="00C35D0C">
              <w:rPr>
                <w:b w:val="0"/>
                <w:bCs/>
                <w:sz w:val="20"/>
                <w:szCs w:val="20"/>
              </w:rPr>
              <w:t>Decane</w:t>
            </w:r>
            <w:proofErr w:type="spellEnd"/>
          </w:p>
        </w:tc>
        <w:tc>
          <w:tcPr>
            <w:tcW w:w="7603" w:type="dxa"/>
          </w:tcPr>
          <w:p w14:paraId="7C337667" w14:textId="558BD028" w:rsidR="00983359" w:rsidRPr="00C35D0C" w:rsidRDefault="00983359"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noProof/>
                <w:sz w:val="24"/>
                <w:szCs w:val="24"/>
              </w:rPr>
              <w:drawing>
                <wp:inline distT="0" distB="0" distL="0" distR="0" wp14:anchorId="6FBD65E5" wp14:editId="612F6EE0">
                  <wp:extent cx="4680000" cy="1716994"/>
                  <wp:effectExtent l="0" t="0" r="6350" b="0"/>
                  <wp:docPr id="71516103" name="Picture 4">
                    <a:extLst xmlns:a="http://schemas.openxmlformats.org/drawingml/2006/main">
                      <a:ext uri="{FF2B5EF4-FFF2-40B4-BE49-F238E27FC236}">
                        <a16:creationId xmlns:a16="http://schemas.microsoft.com/office/drawing/2014/main" id="{00000000-0008-0000-0400-00000404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 name="Picture 4">
                            <a:extLst>
                              <a:ext uri="{FF2B5EF4-FFF2-40B4-BE49-F238E27FC236}">
                                <a16:creationId xmlns:a16="http://schemas.microsoft.com/office/drawing/2014/main" id="{00000000-0008-0000-0400-000004040000}"/>
                              </a:ext>
                            </a:extLst>
                          </pic:cNvPr>
                          <pic:cNvPicPr>
                            <a:picLocks noChangeAspect="1" noChangeArrowheads="1"/>
                          </pic:cNvPicPr>
                        </pic:nvPicPr>
                        <pic:blipFill rotWithShape="1">
                          <a:blip r:embed="rId37"/>
                          <a:srcRect l="1" t="15637" r="1071" b="11725"/>
                          <a:stretch/>
                        </pic:blipFill>
                        <pic:spPr bwMode="auto">
                          <a:xfrm>
                            <a:off x="0" y="0"/>
                            <a:ext cx="4680000" cy="1716994"/>
                          </a:xfrm>
                          <a:prstGeom prst="rect">
                            <a:avLst/>
                          </a:prstGeom>
                          <a:noFill/>
                          <a:ln>
                            <a:noFill/>
                          </a:ln>
                          <a:effectLst/>
                          <a:extLst>
                            <a:ext uri="{53640926-AAD7-44D8-BBD7-CCE9431645EC}">
                              <a14:shadowObscured xmlns:a14="http://schemas.microsoft.com/office/drawing/2010/main"/>
                            </a:ext>
                          </a:extLst>
                        </pic:spPr>
                      </pic:pic>
                    </a:graphicData>
                  </a:graphic>
                </wp:inline>
              </w:drawing>
            </w:r>
          </w:p>
        </w:tc>
      </w:tr>
      <w:tr w:rsidR="00B46570" w:rsidRPr="00C35D0C" w14:paraId="15FF35C3" w14:textId="77777777" w:rsidTr="006D232C">
        <w:trPr>
          <w:trHeight w:val="1757"/>
        </w:trPr>
        <w:tc>
          <w:tcPr>
            <w:cnfStyle w:val="001000000000" w:firstRow="0" w:lastRow="0" w:firstColumn="1" w:lastColumn="0" w:oddVBand="0" w:evenVBand="0" w:oddHBand="0" w:evenHBand="0" w:firstRowFirstColumn="0" w:firstRowLastColumn="0" w:lastRowFirstColumn="0" w:lastRowLastColumn="0"/>
            <w:tcW w:w="1413" w:type="dxa"/>
          </w:tcPr>
          <w:p w14:paraId="025C976B" w14:textId="24E32718" w:rsidR="00B46570" w:rsidRPr="00C35D0C" w:rsidRDefault="00B46570" w:rsidP="002B60DB">
            <w:pPr>
              <w:spacing w:line="360" w:lineRule="auto"/>
              <w:rPr>
                <w:bCs/>
                <w:sz w:val="20"/>
                <w:szCs w:val="20"/>
              </w:rPr>
            </w:pPr>
            <w:r w:rsidRPr="00C35D0C">
              <w:rPr>
                <w:b w:val="0"/>
                <w:sz w:val="20"/>
                <w:szCs w:val="20"/>
              </w:rPr>
              <w:t xml:space="preserve">TMTHF </w:t>
            </w:r>
            <w:r w:rsidRPr="00C35D0C">
              <w:rPr>
                <w:bCs/>
                <w:sz w:val="20"/>
                <w:szCs w:val="20"/>
              </w:rPr>
              <w:t xml:space="preserve">1 </w:t>
            </w:r>
            <w:r w:rsidRPr="00C35D0C">
              <w:rPr>
                <w:b w:val="0"/>
                <w:sz w:val="20"/>
                <w:szCs w:val="20"/>
              </w:rPr>
              <w:t>(Zeolite batch product)</w:t>
            </w:r>
            <w:r w:rsidR="008432F4" w:rsidRPr="00C35D0C">
              <w:rPr>
                <w:b w:val="0"/>
                <w:sz w:val="20"/>
                <w:szCs w:val="20"/>
              </w:rPr>
              <w:t xml:space="preserve"> used for</w:t>
            </w:r>
            <w:r w:rsidR="00212F10" w:rsidRPr="00C35D0C">
              <w:rPr>
                <w:b w:val="0"/>
                <w:sz w:val="20"/>
                <w:szCs w:val="20"/>
              </w:rPr>
              <w:t xml:space="preserve"> </w:t>
            </w:r>
            <w:r w:rsidR="008432F4" w:rsidRPr="00C35D0C">
              <w:rPr>
                <w:b w:val="0"/>
                <w:sz w:val="20"/>
                <w:szCs w:val="20"/>
              </w:rPr>
              <w:t>standard curve</w:t>
            </w:r>
            <w:r w:rsidR="00105DF2" w:rsidRPr="00C35D0C">
              <w:rPr>
                <w:b w:val="0"/>
                <w:sz w:val="20"/>
                <w:szCs w:val="20"/>
              </w:rPr>
              <w:t xml:space="preserve"> generation</w:t>
            </w:r>
          </w:p>
        </w:tc>
        <w:tc>
          <w:tcPr>
            <w:tcW w:w="7603" w:type="dxa"/>
          </w:tcPr>
          <w:p w14:paraId="35298C7C" w14:textId="39285761" w:rsidR="00B46570" w:rsidRPr="00C35D0C" w:rsidRDefault="00214BE9" w:rsidP="002B60DB">
            <w:pPr>
              <w:spacing w:line="360" w:lineRule="auto"/>
              <w:cnfStyle w:val="000000000000" w:firstRow="0" w:lastRow="0" w:firstColumn="0" w:lastColumn="0" w:oddVBand="0" w:evenVBand="0" w:oddHBand="0" w:evenHBand="0" w:firstRowFirstColumn="0" w:firstRowLastColumn="0" w:lastRowFirstColumn="0" w:lastRowLastColumn="0"/>
              <w:rPr>
                <w:noProof/>
                <w:sz w:val="24"/>
                <w:szCs w:val="24"/>
              </w:rPr>
            </w:pPr>
            <w:r w:rsidRPr="00C35D0C">
              <w:rPr>
                <w:noProof/>
                <w:sz w:val="24"/>
                <w:szCs w:val="24"/>
              </w:rPr>
              <w:drawing>
                <wp:inline distT="0" distB="0" distL="0" distR="0" wp14:anchorId="5BACFC81" wp14:editId="14B8769E">
                  <wp:extent cx="4680000" cy="2139858"/>
                  <wp:effectExtent l="0" t="0" r="6350" b="0"/>
                  <wp:docPr id="1025" name="Picture 1">
                    <a:extLst xmlns:a="http://schemas.openxmlformats.org/drawingml/2006/main">
                      <a:ext uri="{FF2B5EF4-FFF2-40B4-BE49-F238E27FC236}">
                        <a16:creationId xmlns:a16="http://schemas.microsoft.com/office/drawing/2014/main" id="{00000000-0008-0000-0100-00000104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Picture 1">
                            <a:extLst>
                              <a:ext uri="{FF2B5EF4-FFF2-40B4-BE49-F238E27FC236}">
                                <a16:creationId xmlns:a16="http://schemas.microsoft.com/office/drawing/2014/main" id="{00000000-0008-0000-0100-000001040000}"/>
                              </a:ext>
                            </a:extLst>
                          </pic:cNvPr>
                          <pic:cNvPicPr>
                            <a:picLocks noChangeAspect="1" noChangeArrowheads="1"/>
                          </pic:cNvPicPr>
                        </pic:nvPicPr>
                        <pic:blipFill>
                          <a:blip r:embed="rId38"/>
                          <a:srcRect/>
                          <a:stretch>
                            <a:fillRect/>
                          </a:stretch>
                        </pic:blipFill>
                        <pic:spPr bwMode="auto">
                          <a:xfrm>
                            <a:off x="0" y="0"/>
                            <a:ext cx="4680000" cy="2139858"/>
                          </a:xfrm>
                          <a:prstGeom prst="rect">
                            <a:avLst/>
                          </a:prstGeom>
                          <a:noFill/>
                          <a:ln w="1">
                            <a:noFill/>
                            <a:miter lim="800000"/>
                            <a:headEnd/>
                            <a:tailEnd type="none" w="med" len="med"/>
                          </a:ln>
                          <a:effectLst/>
                        </pic:spPr>
                      </pic:pic>
                    </a:graphicData>
                  </a:graphic>
                </wp:inline>
              </w:drawing>
            </w:r>
          </w:p>
        </w:tc>
      </w:tr>
      <w:tr w:rsidR="008432F4" w:rsidRPr="00C35D0C" w14:paraId="37A012C4" w14:textId="77777777" w:rsidTr="006D232C">
        <w:trPr>
          <w:trHeight w:val="1757"/>
        </w:trPr>
        <w:tc>
          <w:tcPr>
            <w:cnfStyle w:val="001000000000" w:firstRow="0" w:lastRow="0" w:firstColumn="1" w:lastColumn="0" w:oddVBand="0" w:evenVBand="0" w:oddHBand="0" w:evenHBand="0" w:firstRowFirstColumn="0" w:firstRowLastColumn="0" w:lastRowFirstColumn="0" w:lastRowLastColumn="0"/>
            <w:tcW w:w="1413" w:type="dxa"/>
          </w:tcPr>
          <w:p w14:paraId="72A78A35" w14:textId="396DD9B2" w:rsidR="00BB3868" w:rsidRPr="00C35D0C" w:rsidRDefault="008432F4" w:rsidP="002B60DB">
            <w:pPr>
              <w:spacing w:line="360" w:lineRule="auto"/>
              <w:rPr>
                <w:b w:val="0"/>
                <w:sz w:val="20"/>
                <w:szCs w:val="20"/>
              </w:rPr>
            </w:pPr>
            <w:r w:rsidRPr="00C35D0C">
              <w:rPr>
                <w:b w:val="0"/>
                <w:sz w:val="20"/>
                <w:szCs w:val="20"/>
              </w:rPr>
              <w:lastRenderedPageBreak/>
              <w:t xml:space="preserve">TMTHF </w:t>
            </w:r>
            <w:r w:rsidRPr="00C35D0C">
              <w:rPr>
                <w:bCs/>
                <w:sz w:val="20"/>
                <w:szCs w:val="20"/>
              </w:rPr>
              <w:t>1</w:t>
            </w:r>
            <w:r w:rsidRPr="00C35D0C">
              <w:rPr>
                <w:b w:val="0"/>
                <w:sz w:val="20"/>
                <w:szCs w:val="20"/>
              </w:rPr>
              <w:t xml:space="preserve"> (200 gram before distillation)</w:t>
            </w:r>
            <w:r w:rsidR="009136B6" w:rsidRPr="00C35D0C">
              <w:rPr>
                <w:b w:val="0"/>
                <w:sz w:val="20"/>
                <w:szCs w:val="20"/>
              </w:rPr>
              <w:t xml:space="preserve"> (</w:t>
            </w:r>
            <w:r w:rsidR="00E07814" w:rsidRPr="00C35D0C">
              <w:rPr>
                <w:b w:val="0"/>
                <w:sz w:val="20"/>
                <w:szCs w:val="20"/>
              </w:rPr>
              <w:t>90,8969</w:t>
            </w:r>
            <w:r w:rsidR="006D232C" w:rsidRPr="00C35D0C">
              <w:rPr>
                <w:b w:val="0"/>
                <w:sz w:val="20"/>
                <w:szCs w:val="20"/>
              </w:rPr>
              <w:t>%</w:t>
            </w:r>
            <w:r w:rsidR="00E07814" w:rsidRPr="00C35D0C">
              <w:rPr>
                <w:b w:val="0"/>
                <w:sz w:val="20"/>
                <w:szCs w:val="20"/>
              </w:rPr>
              <w:t xml:space="preserve"> conversion,</w:t>
            </w:r>
            <w:r w:rsidR="006D232C" w:rsidRPr="00C35D0C">
              <w:rPr>
                <w:b w:val="0"/>
                <w:sz w:val="20"/>
                <w:szCs w:val="20"/>
              </w:rPr>
              <w:t xml:space="preserve"> 9,1031% </w:t>
            </w:r>
            <w:proofErr w:type="spellStart"/>
            <w:r w:rsidR="006D232C" w:rsidRPr="00C35D0C">
              <w:rPr>
                <w:b w:val="0"/>
                <w:sz w:val="20"/>
                <w:szCs w:val="20"/>
              </w:rPr>
              <w:t>byproduct</w:t>
            </w:r>
            <w:proofErr w:type="spellEnd"/>
            <w:r w:rsidR="006D232C" w:rsidRPr="00C35D0C">
              <w:rPr>
                <w:b w:val="0"/>
                <w:sz w:val="20"/>
                <w:szCs w:val="20"/>
              </w:rPr>
              <w:t>)</w:t>
            </w:r>
          </w:p>
        </w:tc>
        <w:tc>
          <w:tcPr>
            <w:tcW w:w="7603" w:type="dxa"/>
          </w:tcPr>
          <w:p w14:paraId="206E041A" w14:textId="1BFF51E0" w:rsidR="008432F4" w:rsidRPr="00C35D0C" w:rsidRDefault="004325C0" w:rsidP="002B60DB">
            <w:pPr>
              <w:spacing w:line="360" w:lineRule="auto"/>
              <w:cnfStyle w:val="000000000000" w:firstRow="0" w:lastRow="0" w:firstColumn="0" w:lastColumn="0" w:oddVBand="0" w:evenVBand="0" w:oddHBand="0" w:evenHBand="0" w:firstRowFirstColumn="0" w:firstRowLastColumn="0" w:lastRowFirstColumn="0" w:lastRowLastColumn="0"/>
              <w:rPr>
                <w:noProof/>
                <w:sz w:val="24"/>
                <w:szCs w:val="24"/>
              </w:rPr>
            </w:pPr>
            <w:r w:rsidRPr="00C35D0C">
              <w:rPr>
                <w:noProof/>
                <w:sz w:val="24"/>
                <w:szCs w:val="24"/>
              </w:rPr>
              <w:drawing>
                <wp:inline distT="0" distB="0" distL="0" distR="0" wp14:anchorId="2CF4BBF8" wp14:editId="11669414">
                  <wp:extent cx="4680000" cy="2051713"/>
                  <wp:effectExtent l="0" t="0" r="6350" b="5715"/>
                  <wp:docPr id="1026" name="Picture 2">
                    <a:extLst xmlns:a="http://schemas.openxmlformats.org/drawingml/2006/main">
                      <a:ext uri="{FF2B5EF4-FFF2-40B4-BE49-F238E27FC236}">
                        <a16:creationId xmlns:a16="http://schemas.microsoft.com/office/drawing/2014/main" id="{00000000-0008-0000-0100-00000204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a:extLst>
                              <a:ext uri="{FF2B5EF4-FFF2-40B4-BE49-F238E27FC236}">
                                <a16:creationId xmlns:a16="http://schemas.microsoft.com/office/drawing/2014/main" id="{00000000-0008-0000-0100-000002040000}"/>
                              </a:ext>
                            </a:extLst>
                          </pic:cNvPr>
                          <pic:cNvPicPr>
                            <a:picLocks noChangeAspect="1" noChangeArrowheads="1"/>
                          </pic:cNvPicPr>
                        </pic:nvPicPr>
                        <pic:blipFill>
                          <a:blip r:embed="rId39"/>
                          <a:srcRect/>
                          <a:stretch>
                            <a:fillRect/>
                          </a:stretch>
                        </pic:blipFill>
                        <pic:spPr bwMode="auto">
                          <a:xfrm>
                            <a:off x="0" y="0"/>
                            <a:ext cx="4680000" cy="2051713"/>
                          </a:xfrm>
                          <a:prstGeom prst="rect">
                            <a:avLst/>
                          </a:prstGeom>
                          <a:noFill/>
                          <a:ln w="1">
                            <a:noFill/>
                            <a:miter lim="800000"/>
                            <a:headEnd/>
                            <a:tailEnd type="none" w="med" len="med"/>
                          </a:ln>
                          <a:effectLst/>
                        </pic:spPr>
                      </pic:pic>
                    </a:graphicData>
                  </a:graphic>
                </wp:inline>
              </w:drawing>
            </w:r>
          </w:p>
        </w:tc>
      </w:tr>
      <w:tr w:rsidR="008432F4" w:rsidRPr="00C35D0C" w14:paraId="0F57D9EC" w14:textId="77777777" w:rsidTr="006D232C">
        <w:trPr>
          <w:trHeight w:val="1757"/>
        </w:trPr>
        <w:tc>
          <w:tcPr>
            <w:cnfStyle w:val="001000000000" w:firstRow="0" w:lastRow="0" w:firstColumn="1" w:lastColumn="0" w:oddVBand="0" w:evenVBand="0" w:oddHBand="0" w:evenHBand="0" w:firstRowFirstColumn="0" w:firstRowLastColumn="0" w:lastRowFirstColumn="0" w:lastRowLastColumn="0"/>
            <w:tcW w:w="1413" w:type="dxa"/>
          </w:tcPr>
          <w:p w14:paraId="0E6C4A38" w14:textId="306F9B31" w:rsidR="008432F4" w:rsidRPr="00C35D0C" w:rsidRDefault="008432F4" w:rsidP="002B60DB">
            <w:pPr>
              <w:spacing w:line="360" w:lineRule="auto"/>
              <w:rPr>
                <w:sz w:val="20"/>
                <w:szCs w:val="20"/>
              </w:rPr>
            </w:pPr>
            <w:r w:rsidRPr="00C35D0C">
              <w:rPr>
                <w:b w:val="0"/>
                <w:sz w:val="20"/>
                <w:szCs w:val="20"/>
              </w:rPr>
              <w:t xml:space="preserve">TMTHF </w:t>
            </w:r>
            <w:r w:rsidRPr="00C35D0C">
              <w:rPr>
                <w:bCs/>
                <w:sz w:val="20"/>
                <w:szCs w:val="20"/>
              </w:rPr>
              <w:t>1</w:t>
            </w:r>
            <w:r w:rsidRPr="00C35D0C">
              <w:rPr>
                <w:b w:val="0"/>
                <w:sz w:val="20"/>
                <w:szCs w:val="20"/>
              </w:rPr>
              <w:t xml:space="preserve"> (200 gram after distillation)</w:t>
            </w:r>
            <w:r w:rsidR="00531051" w:rsidRPr="00C35D0C">
              <w:rPr>
                <w:b w:val="0"/>
                <w:sz w:val="20"/>
                <w:szCs w:val="20"/>
              </w:rPr>
              <w:t xml:space="preserve"> (99,9248% conversion, 0,0752% </w:t>
            </w:r>
            <w:proofErr w:type="spellStart"/>
            <w:r w:rsidR="00531051" w:rsidRPr="00C35D0C">
              <w:rPr>
                <w:b w:val="0"/>
                <w:sz w:val="20"/>
                <w:szCs w:val="20"/>
              </w:rPr>
              <w:t>byproduct</w:t>
            </w:r>
            <w:proofErr w:type="spellEnd"/>
            <w:r w:rsidR="00531051" w:rsidRPr="00C35D0C">
              <w:rPr>
                <w:b w:val="0"/>
                <w:sz w:val="20"/>
                <w:szCs w:val="20"/>
              </w:rPr>
              <w:t>)</w:t>
            </w:r>
          </w:p>
        </w:tc>
        <w:tc>
          <w:tcPr>
            <w:tcW w:w="7603" w:type="dxa"/>
          </w:tcPr>
          <w:p w14:paraId="6B67FCBD" w14:textId="0DF59862" w:rsidR="008432F4" w:rsidRPr="00C35D0C" w:rsidRDefault="004325C0" w:rsidP="002B60DB">
            <w:pPr>
              <w:spacing w:line="360" w:lineRule="auto"/>
              <w:cnfStyle w:val="000000000000" w:firstRow="0" w:lastRow="0" w:firstColumn="0" w:lastColumn="0" w:oddVBand="0" w:evenVBand="0" w:oddHBand="0" w:evenHBand="0" w:firstRowFirstColumn="0" w:firstRowLastColumn="0" w:lastRowFirstColumn="0" w:lastRowLastColumn="0"/>
              <w:rPr>
                <w:noProof/>
                <w:sz w:val="24"/>
                <w:szCs w:val="24"/>
              </w:rPr>
            </w:pPr>
            <w:r w:rsidRPr="00C35D0C">
              <w:rPr>
                <w:noProof/>
                <w:sz w:val="24"/>
                <w:szCs w:val="24"/>
              </w:rPr>
              <w:drawing>
                <wp:inline distT="0" distB="0" distL="0" distR="0" wp14:anchorId="21E3947C" wp14:editId="2E8E27A6">
                  <wp:extent cx="4680000" cy="2034602"/>
                  <wp:effectExtent l="0" t="0" r="6350" b="3810"/>
                  <wp:docPr id="2" name="Picture 3">
                    <a:extLst xmlns:a="http://schemas.openxmlformats.org/drawingml/2006/main">
                      <a:ext uri="{FF2B5EF4-FFF2-40B4-BE49-F238E27FC236}">
                        <a16:creationId xmlns:a16="http://schemas.microsoft.com/office/drawing/2014/main" id="{00000000-0008-0000-01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a:extLst>
                              <a:ext uri="{FF2B5EF4-FFF2-40B4-BE49-F238E27FC236}">
                                <a16:creationId xmlns:a16="http://schemas.microsoft.com/office/drawing/2014/main" id="{00000000-0008-0000-0100-000002000000}"/>
                              </a:ext>
                            </a:extLst>
                          </pic:cNvPr>
                          <pic:cNvPicPr>
                            <a:picLocks noChangeAspect="1" noChangeArrowheads="1"/>
                          </pic:cNvPicPr>
                        </pic:nvPicPr>
                        <pic:blipFill>
                          <a:blip r:embed="rId40"/>
                          <a:srcRect/>
                          <a:stretch>
                            <a:fillRect/>
                          </a:stretch>
                        </pic:blipFill>
                        <pic:spPr bwMode="auto">
                          <a:xfrm>
                            <a:off x="0" y="0"/>
                            <a:ext cx="4680000" cy="2034602"/>
                          </a:xfrm>
                          <a:prstGeom prst="rect">
                            <a:avLst/>
                          </a:prstGeom>
                          <a:noFill/>
                          <a:ln w="1">
                            <a:noFill/>
                            <a:miter lim="800000"/>
                            <a:headEnd/>
                            <a:tailEnd type="none" w="med" len="med"/>
                          </a:ln>
                          <a:effectLst/>
                        </pic:spPr>
                      </pic:pic>
                    </a:graphicData>
                  </a:graphic>
                </wp:inline>
              </w:drawing>
            </w:r>
          </w:p>
        </w:tc>
      </w:tr>
      <w:tr w:rsidR="00214BE9" w:rsidRPr="00C35D0C" w14:paraId="653F6CD8" w14:textId="77777777" w:rsidTr="006D232C">
        <w:trPr>
          <w:trHeight w:val="1757"/>
        </w:trPr>
        <w:tc>
          <w:tcPr>
            <w:cnfStyle w:val="001000000000" w:firstRow="0" w:lastRow="0" w:firstColumn="1" w:lastColumn="0" w:oddVBand="0" w:evenVBand="0" w:oddHBand="0" w:evenHBand="0" w:firstRowFirstColumn="0" w:firstRowLastColumn="0" w:lastRowFirstColumn="0" w:lastRowLastColumn="0"/>
            <w:tcW w:w="1413" w:type="dxa"/>
          </w:tcPr>
          <w:p w14:paraId="4C3A3DBB" w14:textId="5695D776" w:rsidR="00214BE9" w:rsidRPr="00C35D0C" w:rsidRDefault="00214BE9" w:rsidP="002B60DB">
            <w:pPr>
              <w:spacing w:line="360" w:lineRule="auto"/>
              <w:rPr>
                <w:b w:val="0"/>
                <w:sz w:val="20"/>
                <w:szCs w:val="20"/>
              </w:rPr>
            </w:pPr>
            <w:r w:rsidRPr="00C35D0C">
              <w:rPr>
                <w:b w:val="0"/>
                <w:sz w:val="20"/>
                <w:szCs w:val="20"/>
              </w:rPr>
              <w:t>TMTHF</w:t>
            </w:r>
            <w:r w:rsidRPr="00C35D0C">
              <w:rPr>
                <w:bCs/>
                <w:sz w:val="20"/>
                <w:szCs w:val="20"/>
              </w:rPr>
              <w:t xml:space="preserve"> 1 </w:t>
            </w:r>
            <w:r w:rsidRPr="00C35D0C">
              <w:rPr>
                <w:b w:val="0"/>
                <w:sz w:val="20"/>
                <w:szCs w:val="20"/>
              </w:rPr>
              <w:t xml:space="preserve">(Zeolite batch product and </w:t>
            </w:r>
            <w:proofErr w:type="gramStart"/>
            <w:r w:rsidRPr="00C35D0C">
              <w:rPr>
                <w:b w:val="0"/>
                <w:sz w:val="20"/>
                <w:szCs w:val="20"/>
              </w:rPr>
              <w:t>200 gram</w:t>
            </w:r>
            <w:proofErr w:type="gramEnd"/>
            <w:r w:rsidRPr="00C35D0C">
              <w:rPr>
                <w:b w:val="0"/>
                <w:sz w:val="20"/>
                <w:szCs w:val="20"/>
              </w:rPr>
              <w:t xml:space="preserve"> flow reaction)</w:t>
            </w:r>
          </w:p>
        </w:tc>
        <w:tc>
          <w:tcPr>
            <w:tcW w:w="7603" w:type="dxa"/>
          </w:tcPr>
          <w:p w14:paraId="715F0493" w14:textId="372B8514" w:rsidR="00214BE9" w:rsidRPr="00C35D0C" w:rsidRDefault="004325C0" w:rsidP="002B60DB">
            <w:pPr>
              <w:spacing w:line="360" w:lineRule="auto"/>
              <w:cnfStyle w:val="000000000000" w:firstRow="0" w:lastRow="0" w:firstColumn="0" w:lastColumn="0" w:oddVBand="0" w:evenVBand="0" w:oddHBand="0" w:evenHBand="0" w:firstRowFirstColumn="0" w:firstRowLastColumn="0" w:lastRowFirstColumn="0" w:lastRowLastColumn="0"/>
              <w:rPr>
                <w:noProof/>
                <w:sz w:val="24"/>
                <w:szCs w:val="24"/>
              </w:rPr>
            </w:pPr>
            <w:r w:rsidRPr="00C35D0C">
              <w:rPr>
                <w:noProof/>
                <w:sz w:val="24"/>
                <w:szCs w:val="24"/>
              </w:rPr>
              <w:drawing>
                <wp:inline distT="0" distB="0" distL="0" distR="0" wp14:anchorId="1B9D125B" wp14:editId="555A2AD8">
                  <wp:extent cx="4680000" cy="2092156"/>
                  <wp:effectExtent l="0" t="0" r="6350" b="3810"/>
                  <wp:docPr id="3" name="Picture 4">
                    <a:extLst xmlns:a="http://schemas.openxmlformats.org/drawingml/2006/main">
                      <a:ext uri="{FF2B5EF4-FFF2-40B4-BE49-F238E27FC236}">
                        <a16:creationId xmlns:a16="http://schemas.microsoft.com/office/drawing/2014/main" id="{00000000-0008-0000-0100-000003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a:extLst>
                              <a:ext uri="{FF2B5EF4-FFF2-40B4-BE49-F238E27FC236}">
                                <a16:creationId xmlns:a16="http://schemas.microsoft.com/office/drawing/2014/main" id="{00000000-0008-0000-0100-000003000000}"/>
                              </a:ext>
                            </a:extLst>
                          </pic:cNvPr>
                          <pic:cNvPicPr>
                            <a:picLocks noChangeAspect="1" noChangeArrowheads="1"/>
                          </pic:cNvPicPr>
                        </pic:nvPicPr>
                        <pic:blipFill>
                          <a:blip r:embed="rId41"/>
                          <a:srcRect/>
                          <a:stretch>
                            <a:fillRect/>
                          </a:stretch>
                        </pic:blipFill>
                        <pic:spPr bwMode="auto">
                          <a:xfrm>
                            <a:off x="0" y="0"/>
                            <a:ext cx="4680000" cy="2092156"/>
                          </a:xfrm>
                          <a:prstGeom prst="rect">
                            <a:avLst/>
                          </a:prstGeom>
                          <a:noFill/>
                          <a:ln w="1">
                            <a:noFill/>
                            <a:miter lim="800000"/>
                            <a:headEnd/>
                            <a:tailEnd type="none" w="med" len="med"/>
                          </a:ln>
                          <a:effectLst/>
                        </pic:spPr>
                      </pic:pic>
                    </a:graphicData>
                  </a:graphic>
                </wp:inline>
              </w:drawing>
            </w:r>
          </w:p>
        </w:tc>
      </w:tr>
      <w:tr w:rsidR="00403E7F" w:rsidRPr="00C35D0C" w14:paraId="434EB0F8" w14:textId="77777777" w:rsidTr="006D232C">
        <w:trPr>
          <w:trHeight w:val="1757"/>
        </w:trPr>
        <w:tc>
          <w:tcPr>
            <w:cnfStyle w:val="001000000000" w:firstRow="0" w:lastRow="0" w:firstColumn="1" w:lastColumn="0" w:oddVBand="0" w:evenVBand="0" w:oddHBand="0" w:evenHBand="0" w:firstRowFirstColumn="0" w:firstRowLastColumn="0" w:lastRowFirstColumn="0" w:lastRowLastColumn="0"/>
            <w:tcW w:w="1413" w:type="dxa"/>
          </w:tcPr>
          <w:p w14:paraId="388CE91D" w14:textId="53B9BF82" w:rsidR="00403E7F" w:rsidRPr="00C35D0C" w:rsidRDefault="00E770F5" w:rsidP="002B60DB">
            <w:pPr>
              <w:spacing w:line="360" w:lineRule="auto"/>
              <w:rPr>
                <w:b w:val="0"/>
                <w:bCs/>
                <w:sz w:val="20"/>
                <w:szCs w:val="20"/>
              </w:rPr>
            </w:pPr>
            <w:proofErr w:type="spellStart"/>
            <w:r w:rsidRPr="00C35D0C">
              <w:rPr>
                <w:b w:val="0"/>
                <w:bCs/>
                <w:sz w:val="20"/>
                <w:szCs w:val="20"/>
              </w:rPr>
              <w:t>Byproducts</w:t>
            </w:r>
            <w:proofErr w:type="spellEnd"/>
          </w:p>
        </w:tc>
        <w:tc>
          <w:tcPr>
            <w:tcW w:w="7603" w:type="dxa"/>
          </w:tcPr>
          <w:p w14:paraId="10D7D68E" w14:textId="74D82C51" w:rsidR="00403E7F" w:rsidRPr="00C35D0C" w:rsidRDefault="00515DF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noProof/>
                <w:sz w:val="24"/>
                <w:szCs w:val="24"/>
              </w:rPr>
              <w:drawing>
                <wp:inline distT="0" distB="0" distL="0" distR="0" wp14:anchorId="24291BBC" wp14:editId="32BA819F">
                  <wp:extent cx="4679364" cy="1987085"/>
                  <wp:effectExtent l="0" t="0" r="6985" b="0"/>
                  <wp:docPr id="860443342" name="Picture 1" descr="A screenshot of a computer&#10;&#10;AI-generated content may be incorrect.">
                    <a:extLst xmlns:a="http://schemas.openxmlformats.org/drawingml/2006/main">
                      <a:ext uri="{FF2B5EF4-FFF2-40B4-BE49-F238E27FC236}">
                        <a16:creationId xmlns:a16="http://schemas.microsoft.com/office/drawing/2014/main" id="{00000000-0008-0000-0700-00000108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141520" name="Picture 1" descr="A screenshot of a computer&#10;&#10;AI-generated content may be incorrect.">
                            <a:extLst>
                              <a:ext uri="{FF2B5EF4-FFF2-40B4-BE49-F238E27FC236}">
                                <a16:creationId xmlns:a16="http://schemas.microsoft.com/office/drawing/2014/main" id="{00000000-0008-0000-0700-000001080000}"/>
                              </a:ext>
                            </a:extLst>
                          </pic:cNvPr>
                          <pic:cNvPicPr>
                            <a:picLocks noChangeAspect="1" noChangeArrowheads="1"/>
                          </pic:cNvPicPr>
                        </pic:nvPicPr>
                        <pic:blipFill rotWithShape="1">
                          <a:blip r:embed="rId42"/>
                          <a:srcRect l="630" t="-1037" r="11799"/>
                          <a:stretch/>
                        </pic:blipFill>
                        <pic:spPr bwMode="auto">
                          <a:xfrm>
                            <a:off x="0" y="0"/>
                            <a:ext cx="4680000" cy="1987355"/>
                          </a:xfrm>
                          <a:prstGeom prst="rect">
                            <a:avLst/>
                          </a:prstGeom>
                          <a:noFill/>
                          <a:ln>
                            <a:noFill/>
                          </a:ln>
                          <a:effectLst/>
                          <a:extLst>
                            <a:ext uri="{53640926-AAD7-44D8-BBD7-CCE9431645EC}">
                              <a14:shadowObscured xmlns:a14="http://schemas.microsoft.com/office/drawing/2010/main"/>
                            </a:ext>
                          </a:extLst>
                        </pic:spPr>
                      </pic:pic>
                    </a:graphicData>
                  </a:graphic>
                </wp:inline>
              </w:drawing>
            </w:r>
          </w:p>
        </w:tc>
      </w:tr>
    </w:tbl>
    <w:p w14:paraId="70812093" w14:textId="553332D8" w:rsidR="001D445D" w:rsidRPr="00C35D0C" w:rsidRDefault="00F57306" w:rsidP="005C1946">
      <w:pPr>
        <w:pStyle w:val="Heading2"/>
        <w:numPr>
          <w:ilvl w:val="0"/>
          <w:numId w:val="9"/>
        </w:numPr>
        <w:spacing w:line="360" w:lineRule="auto"/>
        <w:rPr>
          <w:sz w:val="24"/>
          <w:szCs w:val="24"/>
        </w:rPr>
      </w:pPr>
      <w:bookmarkStart w:id="49" w:name="_Toc205918995"/>
      <w:bookmarkEnd w:id="41"/>
      <w:bookmarkEnd w:id="42"/>
      <w:bookmarkEnd w:id="43"/>
      <w:r w:rsidRPr="00C35D0C">
        <w:rPr>
          <w:sz w:val="24"/>
          <w:szCs w:val="24"/>
        </w:rPr>
        <w:lastRenderedPageBreak/>
        <w:t>Cha</w:t>
      </w:r>
      <w:r w:rsidR="00222320" w:rsidRPr="00C35D0C">
        <w:rPr>
          <w:sz w:val="24"/>
          <w:szCs w:val="24"/>
        </w:rPr>
        <w:t>racterization data</w:t>
      </w:r>
      <w:bookmarkEnd w:id="49"/>
    </w:p>
    <w:p w14:paraId="096F15B1" w14:textId="4477D787" w:rsidR="00791481" w:rsidRPr="00C35D0C" w:rsidRDefault="009911E5" w:rsidP="002B60DB">
      <w:pPr>
        <w:pStyle w:val="Heading3"/>
        <w:keepNext/>
        <w:keepLines/>
        <w:spacing w:line="360" w:lineRule="auto"/>
        <w:rPr>
          <w:sz w:val="24"/>
        </w:rPr>
      </w:pPr>
      <w:bookmarkStart w:id="50" w:name="_Toc205918996"/>
      <w:proofErr w:type="spellStart"/>
      <w:r w:rsidRPr="00C35D0C">
        <w:rPr>
          <w:sz w:val="24"/>
        </w:rPr>
        <w:t>B</w:t>
      </w:r>
      <w:r w:rsidR="00791481" w:rsidRPr="00C35D0C">
        <w:rPr>
          <w:sz w:val="24"/>
        </w:rPr>
        <w:t>yproduct</w:t>
      </w:r>
      <w:proofErr w:type="spellEnd"/>
      <w:r w:rsidR="00791481" w:rsidRPr="00C35D0C">
        <w:rPr>
          <w:sz w:val="24"/>
        </w:rPr>
        <w:t xml:space="preserve"> formation according to Byrne and co-workers</w:t>
      </w:r>
      <w:sdt>
        <w:sdtPr>
          <w:rPr>
            <w:b w:val="0"/>
            <w:i/>
            <w:iCs/>
            <w:color w:val="000000"/>
            <w:sz w:val="24"/>
            <w:u w:val="none"/>
            <w:vertAlign w:val="superscript"/>
          </w:rPr>
          <w:tag w:val="MENDELEY_CITATION_v3_eyJjaXRhdGlvbklEIjoiTUVOREVMRVlfQ0lUQVRJT05fZmVkNTU3YjEtZWU0Zi00YWM0LWI2NzItODZmYmUxMDRkN2RiIiwicHJvcGVydGllcyI6eyJub3RlSW5kZXgiOjB9LCJpc0VkaXRlZCI6ZmFsc2UsIm1hbnVhbE92ZXJyaWRlIjp7ImlzTWFudWFsbHlPdmVycmlkZGVuIjpmYWxzZSwiY2l0ZXByb2NUZXh0IjoiPHN1cD4x4oCTNTwvc3VwPiIsIm1hbnVhbE92ZXJyaWRlVGV4dCI6IiJ9LCJjaXRhdGlvbkl0ZW1zIjpbeyJpZCI6IjFmNjdjYjZkLWZlNTMtM2ExNS1hNWNjLTEwYWZmNmUxN2I0MCIsIml0ZW1EYXRhIjp7InR5cGUiOiJyZXBvcnQiLCJpZCI6IjFmNjdjYjZkLWZlNTMtM2ExNS1hNWNjLTEwYWZmNmUxN2I0MCIsInRpdGxlIjoiR3JlZW5lciBzb2x2ZW50cyB0byByZXBsYWNlIHRvbHVlbmUgaW4gdGhlIHBvbHltZXJpc2F0aW9uIGFuZCBjb2F0aW5nIGluZHVzdHJ5IiwiYXV0aG9yIjpbeyJmYW1pbHkiOiJQYXRyaWNrIEJ5cm5lIiwiZ2l2ZW4iOiJGZXJnYWwiLCJwYXJzZS1uYW1lcyI6ZmFsc2UsImRyb3BwaW5nLXBhcnRpY2xlIjoiIiwibm9uLWRyb3BwaW5nLXBhcnRpY2xlIjoiIn1dLCJpc3N1ZWQiOnsiZGF0ZS1wYXJ0cyI6W1syMDE3XV19LCJjb250YWluZXItdGl0bGUtc2hvcnQiOiIifSwiaXNUZW1wb3JhcnkiOmZhbHNlfSx7ImlkIjoiMTQyODM1ZjktZmY1My0zN2ZjLWExNzMtNWE2NTgxZjBhNmJhIiwiaXRlbURhdGEiOnsidHlwZSI6ImFydGljbGUtam91cm5hbCIsImlkIjoiMTQyODM1ZjktZmY1My0zN2ZjLWExNzMtNWE2NTgxZjBhNmJhIiwidGl0bGUiOiJHcmVlbm5lc3MgQXNzZXNzbWVudCBhbmQgU3ludGhlc2lzIGZvciB0aGUgQmlvLUJhc2VkIFByb2R1Y3Rpb24gb2YgdGhlIFNvbHZlbnQgMiwyLDUsNS1UZXRyYW1ldGh5bG94b2xhbmUgKFRNTykiLCJhdXRob3IiOlt7ImZhbWlseSI6IkJ5cm5lIiwiZ2l2ZW4iOiJGZXJnYWwgUC4iLCJwYXJzZS1uYW1lcyI6ZmFsc2UsImRyb3BwaW5nLXBhcnRpY2xlIjoiIiwibm9uLWRyb3BwaW5nLXBhcnRpY2xlIjoiIn0seyJmYW1pbHkiOiJDbGFyayIsImdpdmVuIjoiSmFtZXMgSC4iLCJwYXJzZS1uYW1lcyI6ZmFsc2UsImRyb3BwaW5nLXBhcnRpY2xlIjoiIiwibm9uLWRyb3BwaW5nLXBhcnRpY2xlIjoiIn0seyJmYW1pbHkiOiJBbmdlbGljaSIsImdpdmVuIjoiQ2FybG8iLCJwYXJzZS1uYW1lcyI6ZmFsc2UsImRyb3BwaW5nLXBhcnRpY2xlIjoiIiwibm9uLWRyb3BwaW5nLXBhcnRpY2xlIjoiIn0seyJmYW1pbHkiOiJKb25nIiwiZ2l2ZW4iOiJFZCIsInBhcnNlLW5hbWVzIjpmYWxzZSwiZHJvcHBpbmctcGFydGljbGUiOiIiLCJub24tZHJvcHBpbmctcGFydGljbGUiOiJkZSJ9LHsiZmFtaWx5IjoiRmFybWVyIiwiZ2l2ZW4iOiJUaG9tYXMgSi4iLCJwYXJzZS1uYW1lcyI6ZmFsc2UsImRyb3BwaW5nLXBhcnRpY2xlIjoiIiwibm9uLWRyb3BwaW5nLXBhcnRpY2xlIjoiIn1dLCJjb250YWluZXItdGl0bGUiOiJTdXN0YWluYWJsZSBDaGVtaXN0cnkiLCJET0kiOiIxMC4zMzkwL3N1c2NoZW0yMDMwMDIzIiwiaXNzdWVkIjp7ImRhdGUtcGFydHMiOltbMjAyMSw3LDI4XV19LCJwYWdlIjoiMzkyLTQwNiIsImFic3RyYWN0IjoiMiwyLDUsNS10ZXRyYW1ldGh5bG94b2xhbmUgKFRNTykgaGFzIHJlY2VudGx5IGJlZW4gaWRlbnRpZmllZCBhbmQgZGVtb25zdHJhdGVkIGFzIGEgc2FmZXIgc29sdmVudCB0byByZXBsYWNlIHRvbHVlbmUsIFRIRiwgYW5kIGh5ZHJvY2FyYm9ucyBpbiBhIGhhbmRmdWwgb2YgYXBwbGljYXRpb25zLiBIZXJlaW4sIHNldmVyYWwgYmlvLWJhc2VkIHJvdXRlcyB0byBUTU8gYXJlIHByZXNlbnRlZCBhbmQgYXNzZXNzZWQgZm9yIGdyZWVubmVzcywgYXNzaXN0ZWQgYnkgdGhlIENIRU0yMSBNZXRyaWNzIFRvb2xraXQgYW5kIEJpb0xvZ2ljVG9vbCBwbG90cy4gVXNpbmcgZ2x1Y29zZSBhcyBhIGNvbW1vbiBzdGFydGluZyBwb2ludCwgdHdvIGNoZW1vY2F0YWx5dGljIHJvdXRlcyBhbmQgdHdvIGJpb2NoZW1pY2FsIHJvdXRlcyB0byBUTU8gd2VyZSBpZGVudGlmaWVkIGFuZCB0aGUgcGF0aHdheXMgY29tcGFyZWQgdXNpbmcgdGhlIGFmb3JlbWVudGlvbmVkIHRvb2xzLiBJbiBhZGRpdGlvbiwgYmlvLWJhc2VkIFRNTyB3YXMgc3ludGhlc2lzZWQgdmlhIG9uZSBvZiB0aGVzZSByb3V0ZXM7IGZyb20gbWV0aHlsIGxldnVsaW5hdGUgc3VwcGxpZWQgYnkgQXZhbnRpdW0sIGEgYnktcHJvZHVjdCBvZiB0aGUgc3VnYXIgZGVoeWRyYXRpb24gc3RlcCBkdXJpbmcgdGhlIHByb2R1Y3Rpb24gb2YgMiw1LWZ1cmFuZGljYXJib3h5bGljIGFjaWQuIEZpcnN0LCBtZXRoeWwgbGV2dWxpbmF0ZSB1bmRlcndlbnQgdHJpcGxlIG1ldGh5bGF0aW9uIHVzaW5nIG1ldGh5bCBtYWduZXNpdW0gY2hsb3JpZGUgKE1lTWdDbCkgdG8geWllbGQgMiw1LWRpbWV0aHlsaGV4YW5lLTIsNS1kaW9sIChESEwpIGluIGhpZ2ggeWllbGRzIG9mIDg5LjclLiBUaGVuIERITCB3YXMgY29udmVydGVkIHRvIGhpZ2ggcHVyaXR5IFRNTyAoPjk4LjUlKSBieSBjeWNsb2RlaHlkcmF0aW9uIHVzaW5nIEgtQkVBIHplb2xpdGVzIGJhc2VkIG9uIHRoZSBwcmV2aW91c2x5IHJlcG9ydGVkIGFwcHJvYWNoLiBCaW8tYmFzZWQgY29udGVudCBvZiB0aGlzIFRNTyB3YXMgY29uZmlybWVkIGJ5IEFTVE0gRDY4NjYtMjAgTWV0aG9kIEIgYW5kIGZvdW5kIHRvIGhhdmUgNjQlIGJpby1iYXNlZCBjYXJib24sIHdlbGwgYWJvdmUgdGhlIHRocmVzaG9sZCBvZiAyNSUgc2V0IGJ5IENFTi9UQyA0MTEgc3RhbmRhcmRzIGFuZCBtYXRjaGluZyB0aGUgYW50aWNpcGF0ZWQgY29udGVudC4gVGhpcyBzdHVkeSByZXByZXNlbnRzIHRoZSBmaXJzdCBkZW1vbnN0cmF0aW9uIG9mIGEgYmlvLWJhc2VkIHN5bnRoZXNpcyBvZiBUTU8gYW5kIGNvbmZpcm1hdGlvbiBvZiBiaW8tY29udGVudCBieSBhY2NlcHRlZCBzdGFuZGFyZHMuIiwicHVibGlzaGVyIjoiTURQSSBBRyIsImlzc3VlIjoiMyIsInZvbHVtZSI6IjIiLCJjb250YWluZXItdGl0bGUtc2hvcnQiOiIifSwiaXNUZW1wb3JhcnkiOmZhbHNlfSx7ImlkIjoiZTY3ZTQ3YjQtZjNhMS0zZjExLWIxN2ItYjZiMzNhMWVlNzcwIiwiaXRlbURhdGEiOnsidHlwZSI6ImFydGljbGUtam91cm5hbCIsImlkIjoiZTY3ZTQ3YjQtZjNhMS0zZjExLWIxN2ItYjZiMzNhMWVlNzcwIiwidGl0bGUiOiJTYWZlciBiaW8tYmFzZWQgc29sdmVudHMgdG8gcmVwbGFjZSB0b2x1ZW5lIGFuZCB0ZXRyYWh5ZHJvZnVyYW4gZm9yIHRoZSBiaW9jYXRhbHl6ZWQgc3ludGhlc2lzIG9mIHBvbHllc3RlcnMiLCJhdXRob3IiOlt7ImZhbWlseSI6IlBlbGxpcyIsImdpdmVuIjoiQWxlc3NhbmRybyIsInBhcnNlLW5hbWVzIjpmYWxzZSwiZHJvcHBpbmctcGFydGljbGUiOiIiLCJub24tZHJvcHBpbmctcGFydGljbGUiOiIifSx7ImZhbWlseSI6IkJ5cm5lIiwiZ2l2ZW4iOiJGZXJnYWwgUC4iLCJwYXJzZS1uYW1lcyI6ZmFsc2UsImRyb3BwaW5nLXBhcnRpY2xlIjoiIiwibm9uLWRyb3BwaW5nLXBhcnRpY2xlIjoiIn0seyJmYW1pbHkiOiJTaGVyd29vZCIsImdpdmVuIjoiSmFtZXMiLCJwYXJzZS1uYW1lcyI6ZmFsc2UsImRyb3BwaW5nLXBhcnRpY2xlIjoiIiwibm9uLWRyb3BwaW5nLXBhcnRpY2xlIjoiIn0seyJmYW1pbHkiOiJWYXN0YW5vIiwiZ2l2ZW4iOiJNYXJjbyIsInBhcnNlLW5hbWVzIjpmYWxzZSwiZHJvcHBpbmctcGFydGljbGUiOiIiLCJub24tZHJvcHBpbmctcGFydGljbGUiOiIifSx7ImZhbWlseSI6IkNvbWVyZm9yZCIsImdpdmVuIjoiSmFtZXMgVy4iLCJwYXJzZS1uYW1lcyI6ZmFsc2UsImRyb3BwaW5nLXBhcnRpY2xlIjoiIiwibm9uLWRyb3BwaW5nLXBhcnRpY2xlIjoiIn0seyJmYW1pbHkiOiJGYXJtZXIiLCJnaXZlbiI6IlRob21hcyBKLiIsInBhcnNlLW5hbWVzIjpmYWxzZSwiZHJvcHBpbmctcGFydGljbGUiOiIiLCJub24tZHJvcHBpbmctcGFydGljbGUiOiIifV0sImNvbnRhaW5lci10aXRsZSI6IkdyZWVuIENoZW1pc3RyeSIsIkRPSSI6IjEwLjEwMzkvYzhnYzAzNTY3YSIsIklTU04iOiIxNDYzOTI3MCIsImlzc3VlZCI6eyJkYXRlLXBhcnRzIjpbWzIwMTldXX0sInBhZ2UiOiIxNjg2LTE2OTQiLCJhYnN0cmFjdCI6IldpdGggaW5jcmVhc2VkIGF3YXJlbmVzcyBvZiBlbnZpcm9ubWVudGFsIGlzc3VlcyBjYXVzZWQgYnkgdHJhZGl0aW9uYWwgcGV0cm9jaGVtaWNhbCBwcm9jZXNzZXMsIGJvdGggYWNhZGVtaWEgYW5kIGluZHVzdHJ5IGFyZSBtYWtpbmcgZW5vcm1vdXMgZWZmb3J0cyB0b3dhcmRzIHRoZSBkZXZlbG9wbWVudCBvZiBzdXN0YWluYWJsZSBwcmFjdGljZXMgdXNpbmcgcmVuZXdhYmxlIGJpb21hc3MgYXMgYSBmZWVkc3RvY2suIEluIHRoaXMgd29yaywgdGhlIGJpb2NhdGFseXplZCBzeW50aGVzaXMgb2YgcG9seWVzdGVycyBkZXJpdmVkIGZyb20gcmVuZXdhYmxlIG1vbm9tZXJzIHdhcyBwZXJmb3JtZWQgaW4gc2FmZXIsIGJpby1kZXJpdmFibGUgb3JnYW5pYyBzb2x2ZW50cy4gQ2FuZGlkYSBhbnRhcmN0aWNhIGxpcGFzZSBCIChDYUxCKSwgYW4gZW56eW1lIGJlbG9uZ2luZyB0byB0aGUgU2VyLWh5ZHJvbGFzZSBmYW1pbHkgKGFkc29yYmVkIG9uIG1ldGhhY3J5bGljIHJlc2luLCBhbHNvIGtub3duIGFzIE5vdm96eW0gNDM1KSB3YXMgdGVzdGVkIGZvciBpdHMgcGVyZm9ybWFuY2UgaW4gdGhlIHN5bnRoZXNpcyBvZiBhZGlwYXRlLSBhbmQgZnVyYW5kaWNhcmJveHlsYXRlLWJhc2VkIHBvbHllc3RlcnMuIEluIGFkZGl0aW9uLCB0aGUgdHJhZGl0aW9uYWwgc29sdmVudHMgdG9sdWVuZSBhbmQgdGV0cmFoeWRyb2Z1cmFuIHdlcmUgY29tcGFyZWQgd2l0aCBhIHNlcmllcyBvZiBncmVlbiBzb2x2ZW50cywgMiwyLDUsNS10ZXRyYW1ldGh5bG94b2xhbmUsIDItbWV0aHlsdGV0cmFoeWRyb2Z1cmFuLCAyLDUtZGltZXRoeWx0ZXRyYWh5ZHJvZnVyYW4gYW5kIHBpbmFjb2xvbmUgZm9yIHRoZSBlbnp5bWF0aWMgcG9seW1lcml6YXRpb25zLiBXZSBjYW4gY29uY2x1ZGUgdGhhdCB0aGUgbW9ub21lciBjb252ZXJzaW9ucyBhbmQgbW9sZWN1bGFyIG1hc3NlcyBvZiB0aGUgb2J0YWluZWQgcG9seWVzdGVycyBpbiBhbGwgdGhlIHRlc3RlZCBhbHRlcm5hdGl2ZSBzb2x2ZW50cyB3ZXJlIHN1aXRhYmxlLCBhbmQgaW4gc29tZSBjYXNlcyBzdXBlcmlvciwgd2l0aCBDYUxCIGltbW9iaWxpemVkIHZpYSBwaHlzaXNvcnB0aW9uIG9uIGFjcnlsaWMgcmVzaW4gYmVpbmcgdGhlIG9wdGltYWwgYmlvY2F0YWx5c3QgZm9yIGFsbCByZWFjdGlvbnMuIFN0cmlraW5nbHksIGl0IHdhcyBmb3VuZCB0aGF0IGZvciB0aGUgbWFqb3JpdHkgb2YgdGhlIG5ldyBzb2x2ZW50cywgbG93ZXIgcmVhY3Rpb24gdGVtcGVyYXR1cmVzIGdhdmUgY29tcGFyYWJsZSBtb25vbWVyIGNvbnZlcnNpb25zIGFuZCBwb2x5bWVycyB3aXRoIHNpbWlsYXIgbW9sZWN1bGFyIHdlaWdodHMgd2hpbHN0IHBpbmFjb2xvbmUgeWllbGRlZCBiZXR0ZXIgcG9seW1lcnMgd2l0aCBNbiA+IDIwMDAgRGEgYW5kIGNvbnZlcnNpb25zIG9mIG92ZXIgODAlLiIsInB1Ymxpc2hlciI6IlJveWFsIFNvY2lldHkgb2YgQ2hlbWlzdHJ5IiwiaXNzdWUiOiI3Iiwidm9sdW1lIjoiMjEiLCJjb250YWluZXItdGl0bGUtc2hvcnQiOiIifSwiaXNUZW1wb3JhcnkiOmZhbHNlfSx7ImlkIjoiNGY4YzE1ZjktNjBmYy0zNDk2LTljMDEtMzgzN2I2MGFmNjU5IiwiaXRlbURhdGEiOnsidHlwZSI6InJlcG9ydCIsImlkIjoiNGY4YzE1ZjktNjBmYy0zNDk2LTljMDEtMzgzN2I2MGFmNjU5IiwidGl0bGUiOiJFbGVjdHJvbmljIFN1cHBsZW1lbnRhcnkgSW5mb3JtYXRpb24gKEVTSSkgZm9yOiAyLDIsNSw1LVRldHJhbWV0aHlsdGV0cmFoeWRyb2Z1cmFuIChUTVRIRik6IEEgTm9uLVBvbGFyLCBOb24tUGVyb3hpZGUgRm9ybWluZyBFdGhlciBSZXBsYWNlbWVudCBmb3IgSGF6YXJkb3VzIEh5ZHJvY2FyYm9uIFNvbHZlbnRzIiwiYXV0aG9yIjpbeyJmYW1pbHkiOiJCeXJuZSIsImdpdmVuIjoiRmVyZ2FsIiwicGFyc2UtbmFtZXMiOmZhbHNlLCJkcm9wcGluZy1wYXJ0aWNsZSI6IiIsIm5vbi1kcm9wcGluZy1wYXJ0aWNsZSI6IiJ9LHsiZmFtaWx5IjoiRm9yaWVyIiwiZ2l2ZW4iOiJCYXJ0IiwicGFyc2UtbmFtZXMiOmZhbHNlLCJkcm9wcGluZy1wYXJ0aWNsZSI6IiIsIm5vbi1kcm9wcGluZy1wYXJ0aWNsZSI6IiJ9LHsiZmFtaWx5IjoiQm9zc2FlcnQiLCJnaXZlbiI6IkdyZWV0IiwicGFyc2UtbmFtZXMiOmZhbHNlLCJkcm9wcGluZy1wYXJ0aWNsZSI6IiIsIm5vbi1kcm9wcGluZy1wYXJ0aWNsZSI6IiJ9LHsiZmFtaWx5IjoiSG9lYmVycyIsImdpdmVuIjoiQ2hhcmx5IiwicGFyc2UtbmFtZXMiOmZhbHNlLCJkcm9wcGluZy1wYXJ0aWNsZSI6IiIsIm5vbi1kcm9wcGluZy1wYXJ0aWNsZSI6IiJ9LHsiZmFtaWx5IjoiRmFybWVyIiwiZ2l2ZW4iOiJUaG9tYXMgSiIsInBhcnNlLW5hbWVzIjpmYWxzZSwiZHJvcHBpbmctcGFydGljbGUiOiIiLCJub24tZHJvcHBpbmctcGFydGljbGUiOiIifSx7ImZhbWlseSI6IkNsYXJrIiwiZ2l2ZW4iOiJKYW1lcyBIIiwicGFyc2UtbmFtZXMiOmZhbHNlLCJkcm9wcGluZy1wYXJ0aWNsZSI6IiIsIm5vbi1kcm9wcGluZy1wYXJ0aWNsZSI6IiJ9LHsiZmFtaWx5IjoiSHVudCIsImdpdmVuIjoiQW5kcmV3IEoiLCJwYXJzZS1uYW1lcyI6ZmFsc2UsImRyb3BwaW5nLXBhcnRpY2xlIjoiIiwibm9uLWRyb3BwaW5nLXBhcnRpY2xlIjoiIn1dLCJJU0JOIjoiNDQoMCkxOTA0MzI0NDU2IiwiaXNzdWVkIjp7ImRhdGUtcGFydHMiOltbMjAxN11dfSwiY29udGFpbmVyLXRpdGxlLXNob3J0IjoiIn0sImlzVGVtcG9yYXJ5IjpmYWxzZX0seyJpZCI6IjI0YmRkY2FlLWE2YTMtM2UyNy1hNmQ4LTU0MmU1NDIzMDA4OCIsIml0ZW1EYXRhIjp7InR5cGUiOiJhcnRpY2xlLWpvdXJuYWwiLCJpZCI6IjI0YmRkY2FlLWE2YTMtM2UyNy1hNmQ4LTU0MmU1NDIzMDA4OCIsInRpdGxlIjoiMiwyLDUsNS1UZXRyYW1ldGh5bHRldHJhaHlkcm9mdXJhbiAoVE1USEYpOiBBIG5vbi1wb2xhciwgbm9uLXBlcm94aWRlIGZvcm1pbmcgZXRoZXIgcmVwbGFjZW1lbnQgZm9yIGhhemFyZG91cyBoeWRyb2NhcmJvbiBzb2x2ZW50cyIsImF1dGhvciI6W3siZmFtaWx5IjoiQnlybmUiLCJnaXZlbiI6IkZlcmdhbCIsInBhcnNlLW5hbWVzIjpmYWxzZSwiZHJvcHBpbmctcGFydGljbGUiOiIiLCJub24tZHJvcHBpbmctcGFydGljbGUiOiIifSx7ImZhbWlseSI6IkZvcmllciIsImdpdmVuIjoiQmFydCIsInBhcnNlLW5hbWVzIjpmYWxzZSwiZHJvcHBpbmctcGFydGljbGUiOiIiLCJub24tZHJvcHBpbmctcGFydGljbGUiOiIifSx7ImZhbWlseSI6IkJvc3NhZXJ0IiwiZ2l2ZW4iOiJHcmVldCIsInBhcnNlLW5hbWVzIjpmYWxzZSwiZHJvcHBpbmctcGFydGljbGUiOiIiLCJub24tZHJvcHBpbmctcGFydGljbGUiOiIifSx7ImZhbWlseSI6IkhvZWJlcnMiLCJnaXZlbiI6IkNoYXJseSIsInBhcnNlLW5hbWVzIjpmYWxzZSwiZHJvcHBpbmctcGFydGljbGUiOiIiLCJub24tZHJvcHBpbmctcGFydGljbGUiOiIifSx7ImZhbWlseSI6IkZhcm1lciIsImdpdmVuIjoiVGhvbWFzIEouIiwicGFyc2UtbmFtZXMiOmZhbHNlLCJkcm9wcGluZy1wYXJ0aWNsZSI6IiIsIm5vbi1kcm9wcGluZy1wYXJ0aWNsZSI6IiJ9LHsiZmFtaWx5IjoiQ2xhcmsiLCJnaXZlbiI6IkphbWVzIEguIiwicGFyc2UtbmFtZXMiOmZhbHNlLCJkcm9wcGluZy1wYXJ0aWNsZSI6IiIsIm5vbi1kcm9wcGluZy1wYXJ0aWNsZSI6IiJ9LHsiZmFtaWx5IjoiSHVudCIsImdpdmVuIjoiQW5kcmV3IEouIiwicGFyc2UtbmFtZXMiOmZhbHNlLCJkcm9wcGluZy1wYXJ0aWNsZSI6IiIsIm5vbi1kcm9wcGluZy1wYXJ0aWNsZSI6IiJ9XSwiY29udGFpbmVyLXRpdGxlIjoiR3JlZW4gQ2hlbWlzdHJ5IiwiRE9JIjoiMTAuMTAzOS9jN2djMDEzOTJiIiwiSVNTTiI6IjE0NjM5MjcwIiwiaXNzdWVkIjp7ImRhdGUtcGFydHMiOltbMjAxN11dfSwicGFnZSI6IjM2NzEtMzY3OCIsImFic3RyYWN0IjoiQW4gaW5oZXJlbnRseSBub24tcGVyb3hpZGUgZm9ybWluZyBldGhlciBzb2x2ZW50LCAyLDIsNSw1LXRldHJhbWV0aHlsdGV0cmFoeWRyb2Z1cmFuICgyLDIsNSw1LXRldHJhbWV0aHlsb3hvbGFuZSksIGhhcyBiZWVuIHN5bnRoZXNpemVkIGZyb20gcmVhZGlseSBhdmFpbGFibGUgYW5kIHBvdGVudGlhbGx5IHJlbmV3YWJsZSBmZWVkc3RvY2tzLCBhbmQgaXRzIHNvbHZhdGlvbiBwcm9wZXJ0aWVzIGhhdmUgYmVlbiB0ZXN0ZWQuIFVubGlrZSB0cmFkaXRpb25hbCBldGhlcnMsIGl0cyBhYnNlbmNlIG9mIGEgcHJvdG9uIGF0IHRoZSBhbHBoYS1wb3NpdGlvbiB0byB0aGUgb3h5Z2VuIG9mIHRoZSBldGhlciBlbGltaW5hdGVzIHRoZSBwb3RlbnRpYWwgdG8gZm9ybSBoYXphcmRvdXMgcGVyb3hpZGVzLiBBZGRpdGlvbmFsbHksIHRoaXMgdW51c3VhbCBzdHJ1Y3R1cmUgbGVhZHMgdG8gbG93ZXIgYmFzaWNpdHkgY29tcGFyZWQgd2l0aCBtYW55IHRyYWRpdGlvbmFsIGV0aGVycywgZHVlIHRvIHRoZSBjb25jZWFsbWVudCBvZiB0aGUgZXRoZXJlYWwgb3h5Z2VuIGJ5IGZvdXIgYnVsa3kgbWV0aHlsIGdyb3VwcyBhdCB0aGUgYWxwaGEtcG9zaXRpb24uIEFzIHN1Y2gsIHRoaXMgbW9sZWN1bGUgZXhoaWJpdHMgc2ltaWxhciBzb2x2ZW50IHByb3BlcnRpZXMgdG8gY29tbW9uIGh5ZHJvY2FyYm9uIHNvbHZlbnRzLCBwYXJ0aWN1bGFybHkgdG9sdWVuZS4gSXRzIHNvbHZlbnQgcHJvcGVydGllcyBoYXZlIGJlZW4gcHJvdmVkIGJ5IHRlc3RpbmcgaXRzIHBlcmZvcm1hbmNlIGluIEZpc2NoZXIgZXN0ZXJpZmljYXRpb24sIGFtaWRhdGlvbiBhbmQgR3JpZ25hcmQgcmVhY3Rpb25zLiBUTVRIRidzIGRpZmZlcmVuY2VzIGZyb20gdHJhZGl0aW9uYWwgZXRoZXJzIGlzIGZ1cnRoZXIgZGVtb25zdHJhdGVkIGJ5IGl0cyBhYmlsaXR5IHRvIHByb2R1Y2UgaGlnaCBtb2xlY3VsYXIgd2VpZ2h0IHJhZGljYWwtaW5pdGlhdGVkIHBvbHltZXJzIGZvciB1c2UgYXMgcHJlc3N1cmUtc2Vuc2l0aXZlIGFkaGVzaXZlcy4iLCJwdWJsaXNoZXIiOiJSb3lhbCBTb2NpZXR5IG9mIENoZW1pc3RyeSIsImlzc3VlIjoiMTUiLCJ2b2x1bWUiOiIxOSIsImNvbnRhaW5lci10aXRsZS1zaG9ydCI6IiJ9LCJpc1RlbXBvcmFyeSI6ZmFsc2V9XX0="/>
          <w:id w:val="-321353679"/>
          <w:placeholder>
            <w:docPart w:val="6D18C4B89E9C44BDAD3820FC9C4EED31"/>
          </w:placeholder>
        </w:sdtPr>
        <w:sdtEndPr/>
        <w:sdtContent>
          <w:r w:rsidR="005066EF" w:rsidRPr="00C35D0C">
            <w:rPr>
              <w:b w:val="0"/>
              <w:i/>
              <w:iCs/>
              <w:color w:val="000000"/>
              <w:sz w:val="24"/>
              <w:u w:val="none"/>
              <w:vertAlign w:val="superscript"/>
            </w:rPr>
            <w:t>1–5</w:t>
          </w:r>
        </w:sdtContent>
      </w:sdt>
      <w:bookmarkEnd w:id="50"/>
    </w:p>
    <w:tbl>
      <w:tblPr>
        <w:tblStyle w:val="TableGrid"/>
        <w:tblW w:w="5000" w:type="pct"/>
        <w:tblLook w:val="04A0" w:firstRow="1" w:lastRow="0" w:firstColumn="1" w:lastColumn="0" w:noHBand="0" w:noVBand="1"/>
      </w:tblPr>
      <w:tblGrid>
        <w:gridCol w:w="2260"/>
        <w:gridCol w:w="2259"/>
        <w:gridCol w:w="2265"/>
        <w:gridCol w:w="2232"/>
      </w:tblGrid>
      <w:tr w:rsidR="009911E5" w:rsidRPr="00C35D0C" w14:paraId="30B4E64E" w14:textId="77777777" w:rsidTr="009911E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3" w:type="pct"/>
          </w:tcPr>
          <w:p w14:paraId="42603578" w14:textId="33A6B8BE" w:rsidR="009911E5" w:rsidRPr="00C35D0C" w:rsidRDefault="009911E5" w:rsidP="002B60DB">
            <w:pPr>
              <w:spacing w:line="360" w:lineRule="auto"/>
              <w:rPr>
                <w:bCs/>
                <w:sz w:val="24"/>
                <w:szCs w:val="24"/>
              </w:rPr>
            </w:pPr>
            <w:proofErr w:type="spellStart"/>
            <w:r w:rsidRPr="00C35D0C">
              <w:rPr>
                <w:b w:val="0"/>
                <w:bCs/>
                <w:sz w:val="24"/>
                <w:szCs w:val="24"/>
              </w:rPr>
              <w:t>Byproduct</w:t>
            </w:r>
            <w:proofErr w:type="spellEnd"/>
            <w:r w:rsidRPr="00C35D0C">
              <w:rPr>
                <w:b w:val="0"/>
                <w:bCs/>
                <w:sz w:val="24"/>
                <w:szCs w:val="24"/>
              </w:rPr>
              <w:t xml:space="preserve"> (DHN)</w:t>
            </w:r>
            <w:r w:rsidR="00A71FD6" w:rsidRPr="00C35D0C">
              <w:rPr>
                <w:bCs/>
                <w:sz w:val="24"/>
                <w:szCs w:val="24"/>
              </w:rPr>
              <w:t xml:space="preserve"> </w:t>
            </w:r>
            <w:r w:rsidRPr="00C35D0C">
              <w:rPr>
                <w:b w:val="0"/>
                <w:bCs/>
                <w:sz w:val="24"/>
                <w:szCs w:val="24"/>
              </w:rPr>
              <w:t xml:space="preserve">2,5-dimethylhexa-2,4-diene </w:t>
            </w:r>
            <w:r w:rsidRPr="00C35D0C">
              <w:rPr>
                <w:sz w:val="24"/>
                <w:szCs w:val="24"/>
              </w:rPr>
              <w:t>4</w:t>
            </w:r>
          </w:p>
        </w:tc>
        <w:tc>
          <w:tcPr>
            <w:tcW w:w="1253" w:type="pct"/>
          </w:tcPr>
          <w:p w14:paraId="3865B453" w14:textId="7260C87A" w:rsidR="009911E5" w:rsidRPr="00C35D0C" w:rsidRDefault="009911E5" w:rsidP="002B60DB">
            <w:pPr>
              <w:spacing w:line="360" w:lineRule="auto"/>
              <w:cnfStyle w:val="100000000000" w:firstRow="1" w:lastRow="0" w:firstColumn="0" w:lastColumn="0" w:oddVBand="0" w:evenVBand="0" w:oddHBand="0" w:evenHBand="0" w:firstRowFirstColumn="0" w:firstRowLastColumn="0" w:lastRowFirstColumn="0" w:lastRowLastColumn="0"/>
              <w:rPr>
                <w:b w:val="0"/>
                <w:bCs/>
                <w:sz w:val="24"/>
                <w:szCs w:val="24"/>
              </w:rPr>
            </w:pPr>
            <w:proofErr w:type="spellStart"/>
            <w:r w:rsidRPr="00C35D0C">
              <w:rPr>
                <w:b w:val="0"/>
                <w:bCs/>
                <w:sz w:val="24"/>
                <w:szCs w:val="24"/>
              </w:rPr>
              <w:t>Byproduct</w:t>
            </w:r>
            <w:proofErr w:type="spellEnd"/>
            <w:r w:rsidRPr="00C35D0C">
              <w:rPr>
                <w:b w:val="0"/>
                <w:bCs/>
                <w:sz w:val="24"/>
                <w:szCs w:val="24"/>
              </w:rPr>
              <w:t xml:space="preserve"> (DHN2)</w:t>
            </w:r>
            <w:r w:rsidR="00A71FD6" w:rsidRPr="00C35D0C">
              <w:rPr>
                <w:b w:val="0"/>
                <w:bCs/>
                <w:sz w:val="24"/>
                <w:szCs w:val="24"/>
              </w:rPr>
              <w:t xml:space="preserve"> </w:t>
            </w:r>
            <w:r w:rsidRPr="00C35D0C">
              <w:rPr>
                <w:b w:val="0"/>
                <w:bCs/>
                <w:sz w:val="24"/>
                <w:szCs w:val="24"/>
              </w:rPr>
              <w:t xml:space="preserve">2,5-dimethylhexa-1,5-diene </w:t>
            </w:r>
            <w:r w:rsidRPr="00C35D0C">
              <w:rPr>
                <w:sz w:val="24"/>
                <w:szCs w:val="24"/>
              </w:rPr>
              <w:t>5</w:t>
            </w:r>
          </w:p>
        </w:tc>
        <w:tc>
          <w:tcPr>
            <w:tcW w:w="1256" w:type="pct"/>
          </w:tcPr>
          <w:p w14:paraId="5D83C01E" w14:textId="7E823709" w:rsidR="009911E5" w:rsidRPr="00C35D0C" w:rsidRDefault="009911E5" w:rsidP="002B60DB">
            <w:pPr>
              <w:spacing w:line="360" w:lineRule="auto"/>
              <w:cnfStyle w:val="100000000000" w:firstRow="1" w:lastRow="0" w:firstColumn="0" w:lastColumn="0" w:oddVBand="0" w:evenVBand="0" w:oddHBand="0" w:evenHBand="0" w:firstRowFirstColumn="0" w:firstRowLastColumn="0" w:lastRowFirstColumn="0" w:lastRowLastColumn="0"/>
              <w:rPr>
                <w:b w:val="0"/>
                <w:bCs/>
                <w:sz w:val="24"/>
                <w:szCs w:val="24"/>
              </w:rPr>
            </w:pPr>
            <w:proofErr w:type="spellStart"/>
            <w:r w:rsidRPr="00C35D0C">
              <w:rPr>
                <w:b w:val="0"/>
                <w:bCs/>
                <w:sz w:val="24"/>
                <w:szCs w:val="24"/>
              </w:rPr>
              <w:t>Byproduct</w:t>
            </w:r>
            <w:proofErr w:type="spellEnd"/>
            <w:r w:rsidRPr="00C35D0C">
              <w:rPr>
                <w:b w:val="0"/>
                <w:bCs/>
                <w:sz w:val="24"/>
                <w:szCs w:val="24"/>
              </w:rPr>
              <w:t xml:space="preserve"> (DHN3)</w:t>
            </w:r>
            <w:r w:rsidR="00A71FD6" w:rsidRPr="00C35D0C">
              <w:rPr>
                <w:b w:val="0"/>
                <w:bCs/>
                <w:sz w:val="24"/>
                <w:szCs w:val="24"/>
              </w:rPr>
              <w:t xml:space="preserve"> </w:t>
            </w:r>
            <w:r w:rsidRPr="00C35D0C">
              <w:rPr>
                <w:b w:val="0"/>
                <w:bCs/>
                <w:sz w:val="24"/>
                <w:szCs w:val="24"/>
              </w:rPr>
              <w:t xml:space="preserve">2,5-dimethylhexa-1,4-diene </w:t>
            </w:r>
            <w:r w:rsidRPr="00C35D0C">
              <w:rPr>
                <w:sz w:val="24"/>
                <w:szCs w:val="24"/>
              </w:rPr>
              <w:t>6</w:t>
            </w:r>
          </w:p>
        </w:tc>
        <w:tc>
          <w:tcPr>
            <w:tcW w:w="1238" w:type="pct"/>
          </w:tcPr>
          <w:p w14:paraId="765B8973" w14:textId="76505EF1" w:rsidR="009911E5" w:rsidRPr="00C35D0C" w:rsidRDefault="009911E5" w:rsidP="002B60DB">
            <w:pPr>
              <w:spacing w:line="360" w:lineRule="auto"/>
              <w:cnfStyle w:val="100000000000" w:firstRow="1" w:lastRow="0" w:firstColumn="0" w:lastColumn="0" w:oddVBand="0" w:evenVBand="0" w:oddHBand="0" w:evenHBand="0" w:firstRowFirstColumn="0" w:firstRowLastColumn="0" w:lastRowFirstColumn="0" w:lastRowLastColumn="0"/>
              <w:rPr>
                <w:b w:val="0"/>
                <w:bCs/>
                <w:sz w:val="24"/>
                <w:szCs w:val="24"/>
              </w:rPr>
            </w:pPr>
            <w:proofErr w:type="spellStart"/>
            <w:proofErr w:type="gramStart"/>
            <w:r w:rsidRPr="00C35D0C">
              <w:rPr>
                <w:b w:val="0"/>
                <w:bCs/>
                <w:sz w:val="24"/>
                <w:szCs w:val="24"/>
              </w:rPr>
              <w:t>Byproduct</w:t>
            </w:r>
            <w:proofErr w:type="spellEnd"/>
            <w:r w:rsidRPr="00C35D0C">
              <w:rPr>
                <w:b w:val="0"/>
                <w:bCs/>
                <w:sz w:val="24"/>
                <w:szCs w:val="24"/>
              </w:rPr>
              <w:t xml:space="preserve">  (</w:t>
            </w:r>
            <w:proofErr w:type="gramEnd"/>
            <w:r w:rsidRPr="00C35D0C">
              <w:rPr>
                <w:b w:val="0"/>
                <w:bCs/>
                <w:sz w:val="24"/>
                <w:szCs w:val="24"/>
              </w:rPr>
              <w:t>HNL)</w:t>
            </w:r>
            <w:r w:rsidR="00A71FD6" w:rsidRPr="00C35D0C">
              <w:rPr>
                <w:b w:val="0"/>
                <w:bCs/>
                <w:sz w:val="24"/>
                <w:szCs w:val="24"/>
              </w:rPr>
              <w:t xml:space="preserve"> </w:t>
            </w:r>
            <w:r w:rsidRPr="00C35D0C">
              <w:rPr>
                <w:b w:val="0"/>
                <w:bCs/>
                <w:sz w:val="24"/>
                <w:szCs w:val="24"/>
              </w:rPr>
              <w:t xml:space="preserve">2,5-dimethylhex-4-en-2-ol </w:t>
            </w:r>
            <w:r w:rsidRPr="00C35D0C">
              <w:rPr>
                <w:sz w:val="24"/>
                <w:szCs w:val="24"/>
              </w:rPr>
              <w:t>7</w:t>
            </w:r>
          </w:p>
        </w:tc>
      </w:tr>
      <w:tr w:rsidR="009911E5" w:rsidRPr="00C35D0C" w14:paraId="012B4EBB" w14:textId="77777777" w:rsidTr="009911E5">
        <w:tc>
          <w:tcPr>
            <w:cnfStyle w:val="001000000000" w:firstRow="0" w:lastRow="0" w:firstColumn="1" w:lastColumn="0" w:oddVBand="0" w:evenVBand="0" w:oddHBand="0" w:evenHBand="0" w:firstRowFirstColumn="0" w:firstRowLastColumn="0" w:lastRowFirstColumn="0" w:lastRowLastColumn="0"/>
            <w:tcW w:w="1253" w:type="pct"/>
          </w:tcPr>
          <w:p w14:paraId="1D823A36" w14:textId="77777777" w:rsidR="009911E5" w:rsidRPr="00C35D0C" w:rsidRDefault="009911E5" w:rsidP="002B60DB">
            <w:pPr>
              <w:spacing w:line="360" w:lineRule="auto"/>
              <w:rPr>
                <w:b w:val="0"/>
                <w:bCs/>
                <w:sz w:val="24"/>
                <w:szCs w:val="24"/>
              </w:rPr>
            </w:pPr>
            <w:r w:rsidRPr="00C35D0C">
              <w:rPr>
                <w:b w:val="0"/>
                <w:kern w:val="2"/>
                <w:sz w:val="24"/>
                <w:szCs w:val="24"/>
                <w14:ligatures w14:val="standardContextual"/>
              </w:rPr>
              <w:object w:dxaOrig="1312" w:dyaOrig="782" w14:anchorId="2AF68A9F">
                <v:shape id="_x0000_i1031" type="#_x0000_t75" style="width:64.55pt;height:39.7pt" o:ole="">
                  <v:imagedata r:id="rId43" o:title=""/>
                </v:shape>
                <o:OLEObject Type="Embed" ProgID="ChemDraw.Document.6.0" ShapeID="_x0000_i1031" DrawAspect="Content" ObjectID="_1831286006" r:id="rId44"/>
              </w:object>
            </w:r>
          </w:p>
        </w:tc>
        <w:tc>
          <w:tcPr>
            <w:tcW w:w="1253" w:type="pct"/>
          </w:tcPr>
          <w:p w14:paraId="27FFE988" w14:textId="77777777" w:rsidR="009911E5" w:rsidRPr="00C35D0C" w:rsidRDefault="009911E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kern w:val="2"/>
                <w:sz w:val="24"/>
                <w:szCs w:val="24"/>
                <w14:ligatures w14:val="standardContextual"/>
              </w:rPr>
              <w:object w:dxaOrig="1312" w:dyaOrig="784" w14:anchorId="4F30BB25">
                <v:shape id="_x0000_i1032" type="#_x0000_t75" style="width:64.55pt;height:38.05pt" o:ole="">
                  <v:imagedata r:id="rId45" o:title=""/>
                </v:shape>
                <o:OLEObject Type="Embed" ProgID="ChemDraw.Document.6.0" ShapeID="_x0000_i1032" DrawAspect="Content" ObjectID="_1831286007" r:id="rId46"/>
              </w:object>
            </w:r>
          </w:p>
        </w:tc>
        <w:tc>
          <w:tcPr>
            <w:tcW w:w="1256" w:type="pct"/>
          </w:tcPr>
          <w:p w14:paraId="1FAEDDED" w14:textId="77777777" w:rsidR="009911E5" w:rsidRPr="00C35D0C" w:rsidRDefault="009911E5" w:rsidP="002B60DB">
            <w:pPr>
              <w:spacing w:line="360" w:lineRule="auto"/>
              <w:cnfStyle w:val="000000000000" w:firstRow="0" w:lastRow="0" w:firstColumn="0" w:lastColumn="0" w:oddVBand="0" w:evenVBand="0" w:oddHBand="0" w:evenHBand="0" w:firstRowFirstColumn="0" w:firstRowLastColumn="0" w:lastRowFirstColumn="0" w:lastRowLastColumn="0"/>
              <w:rPr>
                <w:sz w:val="24"/>
                <w:szCs w:val="24"/>
              </w:rPr>
            </w:pPr>
            <w:r w:rsidRPr="00C35D0C">
              <w:rPr>
                <w:kern w:val="2"/>
                <w:sz w:val="24"/>
                <w:szCs w:val="24"/>
                <w14:ligatures w14:val="standardContextual"/>
              </w:rPr>
              <w:object w:dxaOrig="1315" w:dyaOrig="784" w14:anchorId="1B885BED">
                <v:shape id="_x0000_i1033" type="#_x0000_t75" style="width:66.2pt;height:38.05pt" o:ole="">
                  <v:imagedata r:id="rId47" o:title=""/>
                </v:shape>
                <o:OLEObject Type="Embed" ProgID="ChemDraw.Document.6.0" ShapeID="_x0000_i1033" DrawAspect="Content" ObjectID="_1831286008" r:id="rId48"/>
              </w:object>
            </w:r>
          </w:p>
        </w:tc>
        <w:tc>
          <w:tcPr>
            <w:tcW w:w="1238" w:type="pct"/>
          </w:tcPr>
          <w:p w14:paraId="12848692" w14:textId="77777777" w:rsidR="009911E5" w:rsidRPr="00C35D0C" w:rsidRDefault="009911E5" w:rsidP="002B60DB">
            <w:pPr>
              <w:spacing w:line="360" w:lineRule="auto"/>
              <w:cnfStyle w:val="000000000000" w:firstRow="0" w:lastRow="0" w:firstColumn="0" w:lastColumn="0" w:oddVBand="0" w:evenVBand="0" w:oddHBand="0" w:evenHBand="0" w:firstRowFirstColumn="0" w:firstRowLastColumn="0" w:lastRowFirstColumn="0" w:lastRowLastColumn="0"/>
              <w:rPr>
                <w:b/>
                <w:bCs/>
                <w:sz w:val="24"/>
                <w:szCs w:val="24"/>
              </w:rPr>
            </w:pPr>
            <w:r w:rsidRPr="00C35D0C">
              <w:rPr>
                <w:kern w:val="2"/>
                <w:sz w:val="24"/>
                <w:szCs w:val="24"/>
                <w14:ligatures w14:val="standardContextual"/>
              </w:rPr>
              <w:object w:dxaOrig="1535" w:dyaOrig="782" w14:anchorId="593B52A3">
                <v:shape id="_x0000_i1034" type="#_x0000_t75" style="width:76.15pt;height:39.7pt" o:ole="">
                  <v:imagedata r:id="rId49" o:title=""/>
                </v:shape>
                <o:OLEObject Type="Embed" ProgID="ChemDraw.Document.6.0" ShapeID="_x0000_i1034" DrawAspect="Content" ObjectID="_1831286009" r:id="rId50"/>
              </w:object>
            </w:r>
          </w:p>
        </w:tc>
      </w:tr>
    </w:tbl>
    <w:p w14:paraId="547C01D1" w14:textId="77777777" w:rsidR="00791481" w:rsidRPr="00C35D0C" w:rsidRDefault="00791481" w:rsidP="002B60DB">
      <w:pPr>
        <w:keepNext/>
        <w:spacing w:before="0" w:beforeAutospacing="0" w:line="360" w:lineRule="auto"/>
        <w:rPr>
          <w:sz w:val="24"/>
          <w:szCs w:val="24"/>
        </w:rPr>
      </w:pPr>
      <w:r w:rsidRPr="00C35D0C">
        <w:rPr>
          <w:sz w:val="24"/>
          <w:szCs w:val="24"/>
        </w:rPr>
        <w:object w:dxaOrig="13980" w:dyaOrig="9721" w14:anchorId="53DE1240">
          <v:shape id="_x0000_i1035" type="#_x0000_t75" style="width:449.4pt;height:314.5pt" o:ole="">
            <v:imagedata r:id="rId51" o:title=""/>
          </v:shape>
          <o:OLEObject Type="Embed" ProgID="MestReNova.Document.1" ShapeID="_x0000_i1035" DrawAspect="Content" ObjectID="_1831286010" r:id="rId52"/>
        </w:object>
      </w:r>
    </w:p>
    <w:p w14:paraId="7984A25E" w14:textId="0C9C6A11" w:rsidR="000B2647" w:rsidRPr="00C35D0C" w:rsidRDefault="00791481" w:rsidP="003A3189">
      <w:pPr>
        <w:pStyle w:val="Caption"/>
      </w:pPr>
      <w:r w:rsidRPr="00C35D0C">
        <w:t xml:space="preserve">Figure </w:t>
      </w:r>
      <w:fldSimple w:instr=" SEQ Figure \* ARABIC ">
        <w:r w:rsidR="004F1BBA" w:rsidRPr="00C35D0C">
          <w:rPr>
            <w:noProof/>
          </w:rPr>
          <w:t>1</w:t>
        </w:r>
        <w:r w:rsidR="00467BEC" w:rsidRPr="00C35D0C">
          <w:rPr>
            <w:noProof/>
          </w:rPr>
          <w:t>1</w:t>
        </w:r>
      </w:fldSimple>
      <w:r w:rsidRPr="00C35D0C">
        <w:t xml:space="preserve">: Predicted </w:t>
      </w:r>
      <w:r w:rsidRPr="00C35D0C">
        <w:rPr>
          <w:vertAlign w:val="superscript"/>
        </w:rPr>
        <w:t>1</w:t>
      </w:r>
      <w:r w:rsidRPr="00C35D0C">
        <w:t xml:space="preserve">H-NMR </w:t>
      </w:r>
      <w:r w:rsidR="00A71FD6" w:rsidRPr="00C35D0C">
        <w:t>spectra</w:t>
      </w:r>
      <w:r w:rsidRPr="00C35D0C">
        <w:t xml:space="preserve"> by </w:t>
      </w:r>
      <w:proofErr w:type="spellStart"/>
      <w:r w:rsidRPr="00C35D0C">
        <w:t>Mestrenova</w:t>
      </w:r>
      <w:proofErr w:type="spellEnd"/>
      <w:r w:rsidRPr="00C35D0C">
        <w:t xml:space="preserve"> of </w:t>
      </w:r>
      <w:proofErr w:type="spellStart"/>
      <w:r w:rsidRPr="00C35D0C">
        <w:t>byp</w:t>
      </w:r>
      <w:r w:rsidR="009911E5" w:rsidRPr="00C35D0C">
        <w:t>roducts</w:t>
      </w:r>
      <w:proofErr w:type="spellEnd"/>
    </w:p>
    <w:p w14:paraId="396509BF" w14:textId="4BE4EAC0" w:rsidR="00791481" w:rsidRPr="00C35D0C" w:rsidRDefault="000B2647" w:rsidP="002B60DB">
      <w:pPr>
        <w:suppressAutoHyphens w:val="0"/>
        <w:spacing w:before="0" w:beforeAutospacing="0" w:after="160" w:afterAutospacing="0" w:line="360" w:lineRule="auto"/>
        <w:jc w:val="left"/>
        <w:rPr>
          <w:iCs/>
          <w:color w:val="505046" w:themeColor="text2"/>
          <w:sz w:val="24"/>
          <w:szCs w:val="24"/>
        </w:rPr>
      </w:pPr>
      <w:r w:rsidRPr="00C35D0C">
        <w:rPr>
          <w:sz w:val="24"/>
          <w:szCs w:val="24"/>
        </w:rPr>
        <w:br w:type="page"/>
      </w:r>
    </w:p>
    <w:p w14:paraId="4C895C1E" w14:textId="4889620D" w:rsidR="00061F54" w:rsidRPr="00C35D0C" w:rsidRDefault="00687C1D" w:rsidP="002B60DB">
      <w:pPr>
        <w:pStyle w:val="Heading3"/>
        <w:spacing w:line="360" w:lineRule="auto"/>
        <w:rPr>
          <w:sz w:val="24"/>
        </w:rPr>
      </w:pPr>
      <w:bookmarkStart w:id="51" w:name="_Toc205918997"/>
      <w:r w:rsidRPr="00C35D0C">
        <w:rPr>
          <w:sz w:val="24"/>
        </w:rPr>
        <w:lastRenderedPageBreak/>
        <w:t xml:space="preserve">Nuclear magnetic resonance </w:t>
      </w:r>
      <w:r w:rsidR="00A71FD6" w:rsidRPr="00C35D0C">
        <w:rPr>
          <w:sz w:val="24"/>
        </w:rPr>
        <w:t>spectra</w:t>
      </w:r>
      <w:bookmarkEnd w:id="51"/>
    </w:p>
    <w:p w14:paraId="09D47056" w14:textId="77777777" w:rsidR="007C23F3" w:rsidRPr="00C35D0C" w:rsidRDefault="00EF4B6F" w:rsidP="00387010">
      <w:pPr>
        <w:keepNext/>
        <w:spacing w:before="0" w:beforeAutospacing="0" w:after="0" w:afterAutospacing="0" w:line="240" w:lineRule="auto"/>
        <w:rPr>
          <w:sz w:val="24"/>
          <w:szCs w:val="24"/>
        </w:rPr>
      </w:pPr>
      <w:r w:rsidRPr="00C35D0C">
        <w:rPr>
          <w:sz w:val="24"/>
          <w:szCs w:val="24"/>
        </w:rPr>
        <w:object w:dxaOrig="13935" w:dyaOrig="9721" w14:anchorId="4F6B12EB">
          <v:shape id="_x0000_i1036" type="#_x0000_t75" style="width:451.05pt;height:314.5pt" o:ole="">
            <v:imagedata r:id="rId53" o:title=""/>
          </v:shape>
          <o:OLEObject Type="Embed" ProgID="MestReNova.Document.1" ShapeID="_x0000_i1036" DrawAspect="Content" ObjectID="_1831286011" r:id="rId54"/>
        </w:object>
      </w:r>
    </w:p>
    <w:p w14:paraId="1B7DCF39" w14:textId="6C9DF891" w:rsidR="00A61018" w:rsidRPr="00C35D0C" w:rsidRDefault="007C23F3" w:rsidP="00387010">
      <w:pPr>
        <w:pStyle w:val="Caption"/>
        <w:spacing w:line="240" w:lineRule="auto"/>
      </w:pPr>
      <w:r w:rsidRPr="00C35D0C">
        <w:t xml:space="preserve">NMR </w:t>
      </w:r>
      <w:fldSimple w:instr=" SEQ NMR \* ARABIC ">
        <w:r w:rsidR="004F1BBA" w:rsidRPr="00C35D0C">
          <w:rPr>
            <w:noProof/>
          </w:rPr>
          <w:t>1</w:t>
        </w:r>
      </w:fldSimple>
      <w:r w:rsidRPr="00C35D0C">
        <w:t xml:space="preserve">: </w:t>
      </w:r>
      <w:proofErr w:type="spellStart"/>
      <w:r w:rsidRPr="00C35D0C">
        <w:t>qNMR</w:t>
      </w:r>
      <w:proofErr w:type="spellEnd"/>
      <w:r w:rsidRPr="00C35D0C">
        <w:t xml:space="preserve"> of batch reaction using H-beta zeolite as catalyst </w:t>
      </w:r>
      <w:r w:rsidR="00A546E3" w:rsidRPr="00C35D0C">
        <w:t>(97.02 % conversion</w:t>
      </w:r>
      <w:r w:rsidR="009B0379" w:rsidRPr="00C35D0C">
        <w:t xml:space="preserve"> using anisole as internal </w:t>
      </w:r>
      <w:proofErr w:type="gramStart"/>
      <w:r w:rsidR="009B0379" w:rsidRPr="00C35D0C">
        <w:t xml:space="preserve">standard </w:t>
      </w:r>
      <w:r w:rsidR="00A546E3" w:rsidRPr="00C35D0C">
        <w:t>)</w:t>
      </w:r>
      <w:proofErr w:type="gramEnd"/>
    </w:p>
    <w:p w14:paraId="4431804C" w14:textId="52EE96AE" w:rsidR="004B34F8" w:rsidRPr="00C35D0C" w:rsidRDefault="00AD2669" w:rsidP="00387010">
      <w:pPr>
        <w:keepNext/>
        <w:spacing w:before="0" w:beforeAutospacing="0" w:after="0" w:afterAutospacing="0" w:line="240" w:lineRule="auto"/>
        <w:rPr>
          <w:sz w:val="24"/>
          <w:szCs w:val="24"/>
        </w:rPr>
      </w:pPr>
      <w:r w:rsidRPr="00C35D0C">
        <w:rPr>
          <w:sz w:val="24"/>
          <w:szCs w:val="24"/>
        </w:rPr>
        <w:object w:dxaOrig="13935" w:dyaOrig="9721" w14:anchorId="4D9CF828">
          <v:shape id="_x0000_i1037" type="#_x0000_t75" style="width:451.05pt;height:314.5pt" o:ole="">
            <v:imagedata r:id="rId55" o:title=""/>
          </v:shape>
          <o:OLEObject Type="Embed" ProgID="MestReNova.Document.1" ShapeID="_x0000_i1037" DrawAspect="Content" ObjectID="_1831286012" r:id="rId56"/>
        </w:object>
      </w:r>
    </w:p>
    <w:p w14:paraId="3A13C3AB" w14:textId="2E388E9D" w:rsidR="004B34F8" w:rsidRPr="00C35D0C" w:rsidRDefault="004B34F8" w:rsidP="00387010">
      <w:pPr>
        <w:pStyle w:val="Caption"/>
        <w:spacing w:line="240" w:lineRule="auto"/>
      </w:pPr>
      <w:r w:rsidRPr="00C35D0C">
        <w:t xml:space="preserve">NMR </w:t>
      </w:r>
      <w:fldSimple w:instr=" SEQ NMR \* ARABIC ">
        <w:r w:rsidR="004F1BBA" w:rsidRPr="00C35D0C">
          <w:rPr>
            <w:noProof/>
          </w:rPr>
          <w:t>2</w:t>
        </w:r>
      </w:fldSimple>
      <w:r w:rsidRPr="00C35D0C">
        <w:t xml:space="preserve">: </w:t>
      </w:r>
      <w:proofErr w:type="spellStart"/>
      <w:r w:rsidRPr="00C35D0C">
        <w:t>qNMR</w:t>
      </w:r>
      <w:proofErr w:type="spellEnd"/>
      <w:r w:rsidRPr="00C35D0C">
        <w:t xml:space="preserve"> of batch reaction using citric acid monohydrate as catalyst (</w:t>
      </w:r>
      <w:r w:rsidR="00FC1291" w:rsidRPr="00C35D0C">
        <w:t>49.03</w:t>
      </w:r>
      <w:r w:rsidRPr="00C35D0C">
        <w:t xml:space="preserve"> % conversion</w:t>
      </w:r>
      <w:r w:rsidR="009B0379" w:rsidRPr="00C35D0C">
        <w:t xml:space="preserve"> using anisole as internal standard</w:t>
      </w:r>
      <w:r w:rsidRPr="00C35D0C">
        <w:t>)</w:t>
      </w:r>
    </w:p>
    <w:p w14:paraId="2C0233CF" w14:textId="64615D91" w:rsidR="00714220" w:rsidRPr="00C35D0C" w:rsidRDefault="00AD2669" w:rsidP="00387010">
      <w:pPr>
        <w:keepNext/>
        <w:spacing w:before="0" w:beforeAutospacing="0" w:after="0" w:afterAutospacing="0" w:line="240" w:lineRule="auto"/>
        <w:rPr>
          <w:sz w:val="24"/>
          <w:szCs w:val="24"/>
        </w:rPr>
      </w:pPr>
      <w:r w:rsidRPr="00C35D0C">
        <w:rPr>
          <w:sz w:val="24"/>
          <w:szCs w:val="24"/>
        </w:rPr>
        <w:object w:dxaOrig="13935" w:dyaOrig="9721" w14:anchorId="22B535D1">
          <v:shape id="_x0000_i1038" type="#_x0000_t75" style="width:451.05pt;height:314.5pt" o:ole="">
            <v:imagedata r:id="rId57" o:title=""/>
          </v:shape>
          <o:OLEObject Type="Embed" ProgID="MestReNova.Document.1" ShapeID="_x0000_i1038" DrawAspect="Content" ObjectID="_1831286013" r:id="rId58"/>
        </w:object>
      </w:r>
    </w:p>
    <w:p w14:paraId="044041DC" w14:textId="4090CC56" w:rsidR="00714220" w:rsidRPr="00C35D0C" w:rsidRDefault="00714220" w:rsidP="00387010">
      <w:pPr>
        <w:pStyle w:val="Caption"/>
        <w:spacing w:line="240" w:lineRule="auto"/>
      </w:pPr>
      <w:r w:rsidRPr="00C35D0C">
        <w:t xml:space="preserve">NMR </w:t>
      </w:r>
      <w:fldSimple w:instr=" SEQ NMR \* ARABIC ">
        <w:r w:rsidR="004F1BBA" w:rsidRPr="00C35D0C">
          <w:rPr>
            <w:noProof/>
          </w:rPr>
          <w:t>3</w:t>
        </w:r>
      </w:fldSimple>
      <w:r w:rsidRPr="00C35D0C">
        <w:t xml:space="preserve">: </w:t>
      </w:r>
      <w:proofErr w:type="spellStart"/>
      <w:r w:rsidRPr="00C35D0C">
        <w:t>qNMR</w:t>
      </w:r>
      <w:proofErr w:type="spellEnd"/>
      <w:r w:rsidRPr="00C35D0C">
        <w:t xml:space="preserve"> of </w:t>
      </w:r>
      <w:proofErr w:type="gramStart"/>
      <w:r w:rsidR="00AD2669" w:rsidRPr="00C35D0C">
        <w:t>200 gram</w:t>
      </w:r>
      <w:proofErr w:type="gramEnd"/>
      <w:r w:rsidR="00AD2669" w:rsidRPr="00C35D0C">
        <w:t xml:space="preserve"> flow</w:t>
      </w:r>
      <w:r w:rsidRPr="00C35D0C">
        <w:t xml:space="preserve"> reaction using </w:t>
      </w:r>
      <w:r w:rsidR="00AD2669" w:rsidRPr="00C35D0C">
        <w:t>citric acid monohydrate</w:t>
      </w:r>
      <w:r w:rsidRPr="00C35D0C">
        <w:t xml:space="preserve"> (</w:t>
      </w:r>
      <w:r w:rsidR="009B0379" w:rsidRPr="00C35D0C">
        <w:t>94.16%</w:t>
      </w:r>
      <w:r w:rsidRPr="00C35D0C">
        <w:t xml:space="preserve"> conversion</w:t>
      </w:r>
      <w:r w:rsidR="009B0379" w:rsidRPr="00C35D0C">
        <w:t xml:space="preserve"> using anisole as internal standard</w:t>
      </w:r>
      <w:r w:rsidRPr="00C35D0C">
        <w:t>)</w:t>
      </w:r>
    </w:p>
    <w:p w14:paraId="6780BEAD" w14:textId="77777777" w:rsidR="00490219" w:rsidRPr="00C35D0C" w:rsidRDefault="00480653" w:rsidP="00387010">
      <w:pPr>
        <w:keepNext/>
        <w:spacing w:after="0" w:afterAutospacing="0" w:line="240" w:lineRule="auto"/>
        <w:rPr>
          <w:sz w:val="24"/>
          <w:szCs w:val="24"/>
        </w:rPr>
      </w:pPr>
      <w:r w:rsidRPr="00C35D0C">
        <w:rPr>
          <w:sz w:val="24"/>
          <w:szCs w:val="24"/>
        </w:rPr>
        <w:object w:dxaOrig="13935" w:dyaOrig="9721" w14:anchorId="2D58754A">
          <v:shape id="_x0000_i1039" type="#_x0000_t75" style="width:451.05pt;height:314.5pt" o:ole="">
            <v:imagedata r:id="rId59" o:title=""/>
          </v:shape>
          <o:OLEObject Type="Embed" ProgID="MestReNova.Document.1" ShapeID="_x0000_i1039" DrawAspect="Content" ObjectID="_1831286014" r:id="rId60"/>
        </w:object>
      </w:r>
    </w:p>
    <w:p w14:paraId="364915F7" w14:textId="42DEC979" w:rsidR="006B232A" w:rsidRPr="00C35D0C" w:rsidRDefault="00490219" w:rsidP="00387010">
      <w:pPr>
        <w:pStyle w:val="Caption"/>
        <w:spacing w:line="240" w:lineRule="auto"/>
      </w:pPr>
      <w:r w:rsidRPr="00C35D0C">
        <w:t xml:space="preserve">NMR </w:t>
      </w:r>
      <w:fldSimple w:instr=" SEQ NMR \* ARABIC ">
        <w:r w:rsidR="004F1BBA" w:rsidRPr="00C35D0C">
          <w:rPr>
            <w:noProof/>
          </w:rPr>
          <w:t>4</w:t>
        </w:r>
      </w:fldSimple>
      <w:r w:rsidRPr="00C35D0C">
        <w:t xml:space="preserve">: </w:t>
      </w:r>
      <w:r w:rsidRPr="00C35D0C">
        <w:rPr>
          <w:vertAlign w:val="superscript"/>
        </w:rPr>
        <w:t>1</w:t>
      </w:r>
      <w:r w:rsidRPr="00C35D0C">
        <w:t xml:space="preserve">H-NMR of batch reaction using H-beta zeolite as catalyst </w:t>
      </w:r>
    </w:p>
    <w:p w14:paraId="42B85EA1" w14:textId="4E1C485F" w:rsidR="00603FC9" w:rsidRPr="00C35D0C" w:rsidRDefault="008D0CB9" w:rsidP="00387010">
      <w:pPr>
        <w:keepNext/>
        <w:spacing w:after="0" w:afterAutospacing="0" w:line="240" w:lineRule="auto"/>
        <w:rPr>
          <w:sz w:val="24"/>
          <w:szCs w:val="24"/>
        </w:rPr>
      </w:pPr>
      <w:r w:rsidRPr="00C35D0C">
        <w:rPr>
          <w:sz w:val="24"/>
          <w:szCs w:val="24"/>
        </w:rPr>
        <w:object w:dxaOrig="13935" w:dyaOrig="9721" w14:anchorId="627B57F0">
          <v:shape id="_x0000_i1040" type="#_x0000_t75" style="width:451.05pt;height:314.5pt" o:ole="">
            <v:imagedata r:id="rId61" o:title=""/>
          </v:shape>
          <o:OLEObject Type="Embed" ProgID="MestReNova.Document.1" ShapeID="_x0000_i1040" DrawAspect="Content" ObjectID="_1831286015" r:id="rId62"/>
        </w:object>
      </w:r>
    </w:p>
    <w:p w14:paraId="0746440B" w14:textId="72289F11" w:rsidR="00603FC9" w:rsidRPr="00C35D0C" w:rsidRDefault="00603FC9" w:rsidP="00387010">
      <w:pPr>
        <w:pStyle w:val="Caption"/>
        <w:spacing w:line="240" w:lineRule="auto"/>
      </w:pPr>
      <w:r w:rsidRPr="00C35D0C">
        <w:t xml:space="preserve">NMR </w:t>
      </w:r>
      <w:fldSimple w:instr=" SEQ NMR \* ARABIC ">
        <w:r w:rsidR="004F1BBA" w:rsidRPr="00C35D0C">
          <w:rPr>
            <w:noProof/>
          </w:rPr>
          <w:t>5</w:t>
        </w:r>
      </w:fldSimple>
      <w:r w:rsidRPr="00C35D0C">
        <w:t xml:space="preserve">: </w:t>
      </w:r>
      <w:r w:rsidRPr="00C35D0C">
        <w:rPr>
          <w:vertAlign w:val="superscript"/>
        </w:rPr>
        <w:t>13</w:t>
      </w:r>
      <w:r w:rsidRPr="00C35D0C">
        <w:t>C-NMR of batch reaction using H-beta zeolite as catalyst</w:t>
      </w:r>
    </w:p>
    <w:p w14:paraId="76F9CC08" w14:textId="4ADA9609" w:rsidR="00D023B5" w:rsidRPr="00C35D0C" w:rsidRDefault="00D023B5" w:rsidP="00387010">
      <w:pPr>
        <w:pStyle w:val="Caption"/>
        <w:spacing w:line="240" w:lineRule="auto"/>
      </w:pPr>
      <w:r w:rsidRPr="00C35D0C">
        <w:object w:dxaOrig="13935" w:dyaOrig="9721" w14:anchorId="763A45EF">
          <v:shape id="_x0000_i1041" type="#_x0000_t75" style="width:451.05pt;height:314.5pt" o:ole="">
            <v:imagedata r:id="rId63" o:title=""/>
          </v:shape>
          <o:OLEObject Type="Embed" ProgID="MestReNova.Document.1" ShapeID="_x0000_i1041" DrawAspect="Content" ObjectID="_1831286016" r:id="rId64"/>
        </w:object>
      </w:r>
      <w:r w:rsidRPr="00C35D0C">
        <w:t xml:space="preserve">NMR </w:t>
      </w:r>
      <w:fldSimple w:instr=" SEQ NMR \* ARABIC ">
        <w:r w:rsidR="004F1BBA" w:rsidRPr="00C35D0C">
          <w:rPr>
            <w:noProof/>
          </w:rPr>
          <w:t>6</w:t>
        </w:r>
      </w:fldSimple>
      <w:r w:rsidRPr="00C35D0C">
        <w:t>:</w:t>
      </w:r>
      <w:r w:rsidR="00A752ED" w:rsidRPr="00C35D0C">
        <w:t xml:space="preserve"> DEPT 135 spectra of batch reaction using H-beta zeolite as catalyst</w:t>
      </w:r>
    </w:p>
    <w:p w14:paraId="63F0B534" w14:textId="77777777" w:rsidR="00AB686F" w:rsidRPr="00C35D0C" w:rsidRDefault="007032B2" w:rsidP="00387010">
      <w:pPr>
        <w:keepNext/>
        <w:spacing w:after="0" w:afterAutospacing="0" w:line="240" w:lineRule="auto"/>
        <w:rPr>
          <w:sz w:val="24"/>
          <w:szCs w:val="24"/>
        </w:rPr>
      </w:pPr>
      <w:r w:rsidRPr="00C35D0C">
        <w:rPr>
          <w:sz w:val="24"/>
          <w:szCs w:val="24"/>
        </w:rPr>
        <w:object w:dxaOrig="13935" w:dyaOrig="9721" w14:anchorId="07563B51">
          <v:shape id="_x0000_i1042" type="#_x0000_t75" style="width:451.05pt;height:314.5pt" o:ole="">
            <v:imagedata r:id="rId65" o:title=""/>
          </v:shape>
          <o:OLEObject Type="Embed" ProgID="MestReNova.Document.1" ShapeID="_x0000_i1042" DrawAspect="Content" ObjectID="_1831286017" r:id="rId66"/>
        </w:object>
      </w:r>
    </w:p>
    <w:p w14:paraId="786AD855" w14:textId="320D7819" w:rsidR="007032B2" w:rsidRPr="00C35D0C" w:rsidRDefault="00AB686F" w:rsidP="00387010">
      <w:pPr>
        <w:pStyle w:val="Caption"/>
        <w:spacing w:line="240" w:lineRule="auto"/>
      </w:pPr>
      <w:r w:rsidRPr="00C35D0C">
        <w:t xml:space="preserve">NMR </w:t>
      </w:r>
      <w:fldSimple w:instr=" SEQ NMR \* ARABIC ">
        <w:r w:rsidR="004F1BBA" w:rsidRPr="00C35D0C">
          <w:rPr>
            <w:noProof/>
          </w:rPr>
          <w:t>7</w:t>
        </w:r>
      </w:fldSimple>
      <w:r w:rsidRPr="00C35D0C">
        <w:t xml:space="preserve">: </w:t>
      </w:r>
      <w:r w:rsidRPr="00C35D0C">
        <w:rPr>
          <w:vertAlign w:val="superscript"/>
        </w:rPr>
        <w:t>1</w:t>
      </w:r>
      <w:r w:rsidRPr="00C35D0C">
        <w:t xml:space="preserve">H-NMR of </w:t>
      </w:r>
      <w:r w:rsidR="006B6EAF" w:rsidRPr="00C35D0C">
        <w:t>200-gram</w:t>
      </w:r>
      <w:r w:rsidRPr="00C35D0C">
        <w:t xml:space="preserve"> flow reaction using citric acid monohydrate</w:t>
      </w:r>
    </w:p>
    <w:p w14:paraId="08ED0711" w14:textId="77777777" w:rsidR="00AB686F" w:rsidRPr="00C35D0C" w:rsidRDefault="00AB686F" w:rsidP="00387010">
      <w:pPr>
        <w:keepNext/>
        <w:spacing w:after="0" w:afterAutospacing="0" w:line="240" w:lineRule="auto"/>
        <w:rPr>
          <w:sz w:val="24"/>
          <w:szCs w:val="24"/>
        </w:rPr>
      </w:pPr>
      <w:r w:rsidRPr="00C35D0C">
        <w:rPr>
          <w:sz w:val="24"/>
          <w:szCs w:val="24"/>
        </w:rPr>
        <w:object w:dxaOrig="13935" w:dyaOrig="9721" w14:anchorId="4CE60469">
          <v:shape id="_x0000_i1043" type="#_x0000_t75" style="width:451.05pt;height:314.5pt" o:ole="">
            <v:imagedata r:id="rId67" o:title=""/>
          </v:shape>
          <o:OLEObject Type="Embed" ProgID="MestReNova.Document.1" ShapeID="_x0000_i1043" DrawAspect="Content" ObjectID="_1831286018" r:id="rId68"/>
        </w:object>
      </w:r>
    </w:p>
    <w:p w14:paraId="39B5827F" w14:textId="1B8066DE" w:rsidR="00AB686F" w:rsidRPr="00C35D0C" w:rsidRDefault="00AB686F" w:rsidP="00387010">
      <w:pPr>
        <w:pStyle w:val="Caption"/>
        <w:spacing w:line="240" w:lineRule="auto"/>
        <w:rPr>
          <w:sz w:val="18"/>
          <w:szCs w:val="18"/>
        </w:rPr>
      </w:pPr>
      <w:r w:rsidRPr="00C35D0C">
        <w:rPr>
          <w:sz w:val="18"/>
          <w:szCs w:val="18"/>
        </w:rPr>
        <w:t xml:space="preserve">NMR </w:t>
      </w:r>
      <w:r w:rsidR="000B77F6" w:rsidRPr="00C35D0C">
        <w:rPr>
          <w:sz w:val="18"/>
          <w:szCs w:val="18"/>
        </w:rPr>
        <w:fldChar w:fldCharType="begin"/>
      </w:r>
      <w:r w:rsidR="000B77F6" w:rsidRPr="00C35D0C">
        <w:rPr>
          <w:sz w:val="18"/>
          <w:szCs w:val="18"/>
        </w:rPr>
        <w:instrText xml:space="preserve"> SEQ NMR \* ARABIC </w:instrText>
      </w:r>
      <w:r w:rsidR="000B77F6" w:rsidRPr="00C35D0C">
        <w:rPr>
          <w:sz w:val="18"/>
          <w:szCs w:val="18"/>
        </w:rPr>
        <w:fldChar w:fldCharType="separate"/>
      </w:r>
      <w:r w:rsidR="004F1BBA" w:rsidRPr="00C35D0C">
        <w:rPr>
          <w:noProof/>
          <w:sz w:val="18"/>
          <w:szCs w:val="18"/>
        </w:rPr>
        <w:t>8</w:t>
      </w:r>
      <w:r w:rsidR="000B77F6" w:rsidRPr="00C35D0C">
        <w:rPr>
          <w:noProof/>
          <w:sz w:val="18"/>
          <w:szCs w:val="18"/>
        </w:rPr>
        <w:fldChar w:fldCharType="end"/>
      </w:r>
      <w:r w:rsidRPr="00C35D0C">
        <w:rPr>
          <w:sz w:val="18"/>
          <w:szCs w:val="18"/>
        </w:rPr>
        <w:t xml:space="preserve">: </w:t>
      </w:r>
      <w:r w:rsidRPr="00C35D0C">
        <w:rPr>
          <w:sz w:val="18"/>
          <w:szCs w:val="18"/>
          <w:vertAlign w:val="superscript"/>
        </w:rPr>
        <w:t>13</w:t>
      </w:r>
      <w:r w:rsidRPr="00C35D0C">
        <w:rPr>
          <w:sz w:val="18"/>
          <w:szCs w:val="18"/>
        </w:rPr>
        <w:t xml:space="preserve">C-NMR of </w:t>
      </w:r>
      <w:r w:rsidR="006B6EAF" w:rsidRPr="00C35D0C">
        <w:rPr>
          <w:sz w:val="18"/>
          <w:szCs w:val="18"/>
        </w:rPr>
        <w:t>200-gram</w:t>
      </w:r>
      <w:r w:rsidRPr="00C35D0C">
        <w:rPr>
          <w:sz w:val="18"/>
          <w:szCs w:val="18"/>
        </w:rPr>
        <w:t xml:space="preserve"> flow reaction using citric acid monohydrate</w:t>
      </w:r>
    </w:p>
    <w:p w14:paraId="6062C294" w14:textId="77777777" w:rsidR="0036635E" w:rsidRPr="00C35D0C" w:rsidRDefault="0036635E" w:rsidP="00387010">
      <w:pPr>
        <w:keepNext/>
        <w:spacing w:after="0" w:afterAutospacing="0" w:line="240" w:lineRule="auto"/>
        <w:rPr>
          <w:sz w:val="24"/>
          <w:szCs w:val="24"/>
        </w:rPr>
      </w:pPr>
      <w:r w:rsidRPr="00C35D0C">
        <w:rPr>
          <w:sz w:val="24"/>
          <w:szCs w:val="24"/>
        </w:rPr>
        <w:object w:dxaOrig="13935" w:dyaOrig="9721" w14:anchorId="4CEA96BC">
          <v:shape id="_x0000_i1044" type="#_x0000_t75" style="width:451.05pt;height:314.5pt" o:ole="">
            <v:imagedata r:id="rId69" o:title=""/>
          </v:shape>
          <o:OLEObject Type="Embed" ProgID="MestReNova.Document.1" ShapeID="_x0000_i1044" DrawAspect="Content" ObjectID="_1831286019" r:id="rId70"/>
        </w:object>
      </w:r>
    </w:p>
    <w:p w14:paraId="11911105" w14:textId="5C8E9560" w:rsidR="0036635E" w:rsidRPr="00C35D0C" w:rsidRDefault="0036635E" w:rsidP="00387010">
      <w:pPr>
        <w:pStyle w:val="Caption"/>
        <w:spacing w:line="240" w:lineRule="auto"/>
      </w:pPr>
      <w:r w:rsidRPr="00C35D0C">
        <w:t xml:space="preserve">NMR </w:t>
      </w:r>
      <w:fldSimple w:instr=" SEQ NMR \* ARABIC ">
        <w:r w:rsidR="004F1BBA" w:rsidRPr="00C35D0C">
          <w:rPr>
            <w:noProof/>
          </w:rPr>
          <w:t>9</w:t>
        </w:r>
      </w:fldSimple>
      <w:r w:rsidRPr="00C35D0C">
        <w:t xml:space="preserve">: DEPT 135 spectra of </w:t>
      </w:r>
      <w:r w:rsidR="006B6EAF" w:rsidRPr="00C35D0C">
        <w:t>200-gram</w:t>
      </w:r>
      <w:r w:rsidRPr="00C35D0C">
        <w:t xml:space="preserve"> flow reaction using citric acid monohydrate</w:t>
      </w:r>
    </w:p>
    <w:p w14:paraId="6A7D8614" w14:textId="192B6095" w:rsidR="00D676B4" w:rsidRPr="00C35D0C" w:rsidRDefault="009C15D2" w:rsidP="00387010">
      <w:pPr>
        <w:keepNext/>
        <w:spacing w:after="0" w:afterAutospacing="0" w:line="240" w:lineRule="auto"/>
        <w:rPr>
          <w:sz w:val="24"/>
          <w:szCs w:val="24"/>
        </w:rPr>
      </w:pPr>
      <w:r w:rsidRPr="00C35D0C">
        <w:rPr>
          <w:sz w:val="24"/>
          <w:szCs w:val="24"/>
        </w:rPr>
        <w:object w:dxaOrig="13935" w:dyaOrig="9721" w14:anchorId="537FB421">
          <v:shape id="_x0000_i1045" type="#_x0000_t75" style="width:451.05pt;height:314.5pt" o:ole="">
            <v:imagedata r:id="rId71" o:title=""/>
          </v:shape>
          <o:OLEObject Type="Embed" ProgID="MestReNova.Document.1" ShapeID="_x0000_i1045" DrawAspect="Content" ObjectID="_1831286020" r:id="rId72"/>
        </w:object>
      </w:r>
    </w:p>
    <w:p w14:paraId="6D15410F" w14:textId="2FC20501" w:rsidR="00FD0D4E" w:rsidRPr="00C35D0C" w:rsidRDefault="00D676B4" w:rsidP="00387010">
      <w:pPr>
        <w:pStyle w:val="Caption"/>
        <w:spacing w:line="240" w:lineRule="auto"/>
      </w:pPr>
      <w:r w:rsidRPr="00C35D0C">
        <w:t xml:space="preserve">NMR </w:t>
      </w:r>
      <w:fldSimple w:instr=" SEQ NMR \* ARABIC ">
        <w:r w:rsidR="004F1BBA" w:rsidRPr="00C35D0C">
          <w:rPr>
            <w:noProof/>
          </w:rPr>
          <w:t>10</w:t>
        </w:r>
      </w:fldSimple>
      <w:r w:rsidRPr="00C35D0C">
        <w:t xml:space="preserve">: </w:t>
      </w:r>
      <w:r w:rsidRPr="00C35D0C">
        <w:rPr>
          <w:vertAlign w:val="superscript"/>
        </w:rPr>
        <w:t>1</w:t>
      </w:r>
      <w:r w:rsidRPr="00C35D0C">
        <w:t xml:space="preserve">H-NMR of 2,5-Dimethyl-2,5-hexanediol </w:t>
      </w:r>
      <w:r w:rsidRPr="00C35D0C">
        <w:rPr>
          <w:b/>
          <w:bCs/>
        </w:rPr>
        <w:t>2</w:t>
      </w:r>
      <w:r w:rsidRPr="00C35D0C">
        <w:t xml:space="preserve"> (Starting Material)</w:t>
      </w:r>
    </w:p>
    <w:p w14:paraId="7ABD8E6F" w14:textId="77777777" w:rsidR="00B210D6" w:rsidRPr="00C35D0C" w:rsidRDefault="00B210D6" w:rsidP="00387010">
      <w:pPr>
        <w:keepNext/>
        <w:spacing w:after="0" w:afterAutospacing="0" w:line="240" w:lineRule="auto"/>
        <w:rPr>
          <w:sz w:val="24"/>
          <w:szCs w:val="24"/>
        </w:rPr>
      </w:pPr>
      <w:r w:rsidRPr="00C35D0C">
        <w:rPr>
          <w:sz w:val="24"/>
          <w:szCs w:val="24"/>
        </w:rPr>
        <w:object w:dxaOrig="13935" w:dyaOrig="9721" w14:anchorId="0926C31F">
          <v:shape id="_x0000_i1046" type="#_x0000_t75" style="width:451.05pt;height:314.5pt" o:ole="">
            <v:imagedata r:id="rId73" o:title=""/>
          </v:shape>
          <o:OLEObject Type="Embed" ProgID="MestReNova.Document.1" ShapeID="_x0000_i1046" DrawAspect="Content" ObjectID="_1831286021" r:id="rId74"/>
        </w:object>
      </w:r>
    </w:p>
    <w:p w14:paraId="4191F69A" w14:textId="6C2AFB59" w:rsidR="00B210D6" w:rsidRPr="00C35D0C" w:rsidRDefault="00B210D6" w:rsidP="00387010">
      <w:pPr>
        <w:pStyle w:val="Caption"/>
        <w:spacing w:line="240" w:lineRule="auto"/>
      </w:pPr>
      <w:r w:rsidRPr="00C35D0C">
        <w:t xml:space="preserve">NMR </w:t>
      </w:r>
      <w:fldSimple w:instr=" SEQ NMR \* ARABIC ">
        <w:r w:rsidR="004F1BBA" w:rsidRPr="00C35D0C">
          <w:rPr>
            <w:noProof/>
          </w:rPr>
          <w:t>11</w:t>
        </w:r>
      </w:fldSimple>
      <w:r w:rsidRPr="00C35D0C">
        <w:t xml:space="preserve">: </w:t>
      </w:r>
      <w:r w:rsidRPr="00C35D0C">
        <w:rPr>
          <w:vertAlign w:val="superscript"/>
        </w:rPr>
        <w:t>13</w:t>
      </w:r>
      <w:r w:rsidRPr="00C35D0C">
        <w:t xml:space="preserve">C-NMR of 2,5-Dimethyl-2,5-hexanediol </w:t>
      </w:r>
      <w:r w:rsidRPr="00C35D0C">
        <w:rPr>
          <w:b/>
          <w:bCs/>
        </w:rPr>
        <w:t>2</w:t>
      </w:r>
      <w:r w:rsidRPr="00C35D0C">
        <w:t xml:space="preserve"> (Starting Material)</w:t>
      </w:r>
    </w:p>
    <w:p w14:paraId="4FDCEAF6" w14:textId="77777777" w:rsidR="0028325F" w:rsidRPr="00C35D0C" w:rsidRDefault="0028325F" w:rsidP="00387010">
      <w:pPr>
        <w:keepNext/>
        <w:spacing w:after="0" w:afterAutospacing="0" w:line="240" w:lineRule="auto"/>
        <w:rPr>
          <w:sz w:val="24"/>
          <w:szCs w:val="24"/>
        </w:rPr>
      </w:pPr>
      <w:r w:rsidRPr="00C35D0C">
        <w:rPr>
          <w:sz w:val="24"/>
          <w:szCs w:val="24"/>
        </w:rPr>
        <w:object w:dxaOrig="13935" w:dyaOrig="9721" w14:anchorId="4A9ED1A7">
          <v:shape id="_x0000_i1047" type="#_x0000_t75" style="width:451.05pt;height:314.5pt" o:ole="">
            <v:imagedata r:id="rId75" o:title=""/>
          </v:shape>
          <o:OLEObject Type="Embed" ProgID="MestReNova.Document.1" ShapeID="_x0000_i1047" DrawAspect="Content" ObjectID="_1831286022" r:id="rId76"/>
        </w:object>
      </w:r>
    </w:p>
    <w:p w14:paraId="5B493D5E" w14:textId="7E8538DE" w:rsidR="0028325F" w:rsidRPr="00C35D0C" w:rsidRDefault="0028325F" w:rsidP="00387010">
      <w:pPr>
        <w:pStyle w:val="Caption"/>
        <w:spacing w:line="240" w:lineRule="auto"/>
      </w:pPr>
      <w:r w:rsidRPr="00C35D0C">
        <w:t xml:space="preserve">NMR </w:t>
      </w:r>
      <w:fldSimple w:instr=" SEQ NMR \* ARABIC ">
        <w:r w:rsidR="004F1BBA" w:rsidRPr="00C35D0C">
          <w:rPr>
            <w:noProof/>
          </w:rPr>
          <w:t>12</w:t>
        </w:r>
      </w:fldSimple>
      <w:r w:rsidRPr="00C35D0C">
        <w:t xml:space="preserve">: DEPT 135 spectra of 2,5-Dimethyl-2,5-hexanediol </w:t>
      </w:r>
      <w:r w:rsidRPr="00C35D0C">
        <w:rPr>
          <w:b/>
          <w:bCs/>
        </w:rPr>
        <w:t>2</w:t>
      </w:r>
      <w:r w:rsidRPr="00C35D0C">
        <w:t xml:space="preserve"> (Starting Material)</w:t>
      </w:r>
    </w:p>
    <w:p w14:paraId="1D9CD1D1" w14:textId="17AE414C" w:rsidR="00B210D6" w:rsidRPr="00C35D0C" w:rsidRDefault="00B210D6" w:rsidP="003A3189">
      <w:pPr>
        <w:pStyle w:val="Caption"/>
      </w:pPr>
    </w:p>
    <w:p w14:paraId="4BE6E3CC" w14:textId="496F95F6" w:rsidR="00C75B2E" w:rsidRPr="00C35D0C" w:rsidRDefault="00687C1D" w:rsidP="002B60DB">
      <w:pPr>
        <w:pStyle w:val="Heading3"/>
        <w:spacing w:before="0" w:beforeAutospacing="0" w:after="0" w:line="360" w:lineRule="auto"/>
        <w:rPr>
          <w:sz w:val="24"/>
        </w:rPr>
      </w:pPr>
      <w:bookmarkStart w:id="52" w:name="_Toc205918998"/>
      <w:r w:rsidRPr="00C35D0C">
        <w:rPr>
          <w:sz w:val="24"/>
        </w:rPr>
        <w:t xml:space="preserve">Fourier transform infrared </w:t>
      </w:r>
      <w:r w:rsidR="00803046" w:rsidRPr="00C35D0C">
        <w:rPr>
          <w:sz w:val="24"/>
        </w:rPr>
        <w:t>spectra</w:t>
      </w:r>
      <w:bookmarkEnd w:id="52"/>
    </w:p>
    <w:p w14:paraId="335A6076" w14:textId="66BB37F7" w:rsidR="00FA1CE4" w:rsidRPr="00C35D0C" w:rsidRDefault="00506F6D" w:rsidP="005777CE">
      <w:pPr>
        <w:keepNext/>
        <w:spacing w:before="0" w:beforeAutospacing="0" w:after="0" w:afterAutospacing="0" w:line="240" w:lineRule="auto"/>
        <w:jc w:val="center"/>
        <w:rPr>
          <w:sz w:val="24"/>
          <w:szCs w:val="24"/>
        </w:rPr>
      </w:pPr>
      <w:r w:rsidRPr="00C35D0C">
        <w:rPr>
          <w:noProof/>
          <w:sz w:val="24"/>
          <w:szCs w:val="24"/>
        </w:rPr>
        <w:drawing>
          <wp:inline distT="0" distB="0" distL="0" distR="0" wp14:anchorId="375EDEDD" wp14:editId="575F2593">
            <wp:extent cx="5040000" cy="3764644"/>
            <wp:effectExtent l="0" t="0" r="8255" b="7620"/>
            <wp:docPr id="1400871032" name="Picture 1" descr="A graph of a graph showing a number of different types of ligh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871032" name="Picture 1" descr="A graph of a graph showing a number of different types of light&#10;&#10;AI-generated content may be incorrect."/>
                    <pic:cNvPicPr/>
                  </pic:nvPicPr>
                  <pic:blipFill>
                    <a:blip r:embed="rId77"/>
                    <a:stretch>
                      <a:fillRect/>
                    </a:stretch>
                  </pic:blipFill>
                  <pic:spPr>
                    <a:xfrm>
                      <a:off x="0" y="0"/>
                      <a:ext cx="5040000" cy="3764644"/>
                    </a:xfrm>
                    <a:prstGeom prst="rect">
                      <a:avLst/>
                    </a:prstGeom>
                  </pic:spPr>
                </pic:pic>
              </a:graphicData>
            </a:graphic>
          </wp:inline>
        </w:drawing>
      </w:r>
    </w:p>
    <w:p w14:paraId="497F8633" w14:textId="2AD2ED11" w:rsidR="00077E6C" w:rsidRPr="00C35D0C" w:rsidRDefault="00FA1CE4" w:rsidP="005777CE">
      <w:pPr>
        <w:pStyle w:val="Caption"/>
        <w:spacing w:line="240" w:lineRule="auto"/>
      </w:pPr>
      <w:r w:rsidRPr="00C35D0C">
        <w:t xml:space="preserve">Figure </w:t>
      </w:r>
      <w:fldSimple w:instr=" SEQ Figure \* ARABIC ">
        <w:r w:rsidR="004F1BBA" w:rsidRPr="00C35D0C">
          <w:rPr>
            <w:noProof/>
          </w:rPr>
          <w:t>1</w:t>
        </w:r>
        <w:r w:rsidR="00467BEC" w:rsidRPr="00C35D0C">
          <w:rPr>
            <w:noProof/>
          </w:rPr>
          <w:t>2</w:t>
        </w:r>
      </w:fldSimple>
      <w:r w:rsidRPr="00C35D0C">
        <w:t xml:space="preserve">: IR spectrum of batch reaction using H-beta zeolite as catalyst </w:t>
      </w:r>
    </w:p>
    <w:p w14:paraId="5BD7174A" w14:textId="77777777" w:rsidR="00506F6D" w:rsidRPr="00C35D0C" w:rsidRDefault="00506F6D" w:rsidP="005777CE">
      <w:pPr>
        <w:keepNext/>
        <w:spacing w:line="240" w:lineRule="auto"/>
        <w:jc w:val="center"/>
        <w:rPr>
          <w:sz w:val="24"/>
          <w:szCs w:val="24"/>
        </w:rPr>
      </w:pPr>
      <w:r w:rsidRPr="00C35D0C">
        <w:rPr>
          <w:noProof/>
          <w:sz w:val="24"/>
          <w:szCs w:val="24"/>
        </w:rPr>
        <w:lastRenderedPageBreak/>
        <w:drawing>
          <wp:inline distT="0" distB="0" distL="0" distR="0" wp14:anchorId="1E3F25A8" wp14:editId="17343A1C">
            <wp:extent cx="5040000" cy="3777487"/>
            <wp:effectExtent l="0" t="0" r="8255" b="0"/>
            <wp:docPr id="1531932882" name="Picture 1" descr="A graph of a pla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1932882" name="Picture 1" descr="A graph of a plant&#10;&#10;AI-generated content may be incorrect."/>
                    <pic:cNvPicPr/>
                  </pic:nvPicPr>
                  <pic:blipFill>
                    <a:blip r:embed="rId78"/>
                    <a:stretch>
                      <a:fillRect/>
                    </a:stretch>
                  </pic:blipFill>
                  <pic:spPr>
                    <a:xfrm>
                      <a:off x="0" y="0"/>
                      <a:ext cx="5040000" cy="3777487"/>
                    </a:xfrm>
                    <a:prstGeom prst="rect">
                      <a:avLst/>
                    </a:prstGeom>
                  </pic:spPr>
                </pic:pic>
              </a:graphicData>
            </a:graphic>
          </wp:inline>
        </w:drawing>
      </w:r>
    </w:p>
    <w:p w14:paraId="22FDD044" w14:textId="5F4588D6" w:rsidR="00EE083E" w:rsidRPr="00C35D0C" w:rsidRDefault="00506F6D" w:rsidP="005777CE">
      <w:pPr>
        <w:pStyle w:val="Caption"/>
        <w:spacing w:line="240" w:lineRule="auto"/>
      </w:pPr>
      <w:r w:rsidRPr="00C35D0C">
        <w:t xml:space="preserve">Figure </w:t>
      </w:r>
      <w:fldSimple w:instr=" SEQ Figure \* ARABIC ">
        <w:r w:rsidR="004F1BBA" w:rsidRPr="00C35D0C">
          <w:rPr>
            <w:noProof/>
          </w:rPr>
          <w:t>1</w:t>
        </w:r>
        <w:r w:rsidR="00467BEC" w:rsidRPr="00C35D0C">
          <w:rPr>
            <w:noProof/>
          </w:rPr>
          <w:t>3</w:t>
        </w:r>
      </w:fldSimple>
      <w:r w:rsidRPr="00C35D0C">
        <w:t xml:space="preserve">: IR spectrum of </w:t>
      </w:r>
      <w:r w:rsidR="006B6EAF" w:rsidRPr="00C35D0C">
        <w:t>200-gram</w:t>
      </w:r>
      <w:r w:rsidRPr="00C35D0C">
        <w:t xml:space="preserve"> flow reaction using citric acid monohydrate </w:t>
      </w:r>
    </w:p>
    <w:p w14:paraId="1322FCD5" w14:textId="06969877" w:rsidR="004E1114" w:rsidRPr="00C35D0C" w:rsidRDefault="003303A0" w:rsidP="005777CE">
      <w:pPr>
        <w:keepNext/>
        <w:spacing w:line="240" w:lineRule="auto"/>
        <w:jc w:val="center"/>
        <w:rPr>
          <w:sz w:val="24"/>
          <w:szCs w:val="24"/>
        </w:rPr>
      </w:pPr>
      <w:r w:rsidRPr="00C35D0C">
        <w:rPr>
          <w:noProof/>
          <w:sz w:val="24"/>
          <w:szCs w:val="24"/>
        </w:rPr>
        <w:drawing>
          <wp:inline distT="0" distB="0" distL="0" distR="0" wp14:anchorId="03220C9E" wp14:editId="7B286518">
            <wp:extent cx="5040000" cy="3888048"/>
            <wp:effectExtent l="0" t="0" r="8255" b="0"/>
            <wp:docPr id="14981538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8153857" name=""/>
                    <pic:cNvPicPr/>
                  </pic:nvPicPr>
                  <pic:blipFill>
                    <a:blip r:embed="rId79"/>
                    <a:stretch>
                      <a:fillRect/>
                    </a:stretch>
                  </pic:blipFill>
                  <pic:spPr>
                    <a:xfrm>
                      <a:off x="0" y="0"/>
                      <a:ext cx="5040000" cy="3888048"/>
                    </a:xfrm>
                    <a:prstGeom prst="rect">
                      <a:avLst/>
                    </a:prstGeom>
                  </pic:spPr>
                </pic:pic>
              </a:graphicData>
            </a:graphic>
          </wp:inline>
        </w:drawing>
      </w:r>
    </w:p>
    <w:p w14:paraId="1D84D63F" w14:textId="44B19A9F" w:rsidR="00BE1526" w:rsidRPr="00C35D0C" w:rsidRDefault="004E1114" w:rsidP="005777CE">
      <w:pPr>
        <w:pStyle w:val="Caption"/>
        <w:spacing w:line="240" w:lineRule="auto"/>
      </w:pPr>
      <w:r w:rsidRPr="00C35D0C">
        <w:t xml:space="preserve">Figure </w:t>
      </w:r>
      <w:fldSimple w:instr=" SEQ Figure \* ARABIC ">
        <w:r w:rsidR="004F1BBA" w:rsidRPr="00C35D0C">
          <w:rPr>
            <w:noProof/>
          </w:rPr>
          <w:t>1</w:t>
        </w:r>
        <w:r w:rsidR="00467BEC" w:rsidRPr="00C35D0C">
          <w:rPr>
            <w:noProof/>
          </w:rPr>
          <w:t>4</w:t>
        </w:r>
      </w:fldSimple>
      <w:r w:rsidRPr="00C35D0C">
        <w:t xml:space="preserve">: IR spectrum of 2,5-Dimethyl-2,5-hexanediol </w:t>
      </w:r>
      <w:r w:rsidRPr="00C35D0C">
        <w:rPr>
          <w:b/>
          <w:bCs/>
        </w:rPr>
        <w:t>2</w:t>
      </w:r>
      <w:r w:rsidRPr="00C35D0C">
        <w:t xml:space="preserve"> (Starting Material)</w:t>
      </w:r>
    </w:p>
    <w:p w14:paraId="0C1BED01" w14:textId="16B12639" w:rsidR="00D13700" w:rsidRPr="00C35D0C" w:rsidRDefault="00D13700" w:rsidP="005777CE">
      <w:pPr>
        <w:pStyle w:val="Heading3"/>
        <w:spacing w:before="240" w:beforeAutospacing="0" w:after="0" w:line="240" w:lineRule="auto"/>
        <w:rPr>
          <w:sz w:val="24"/>
        </w:rPr>
      </w:pPr>
      <w:bookmarkStart w:id="53" w:name="_Toc205918999"/>
      <w:r w:rsidRPr="00C35D0C">
        <w:rPr>
          <w:sz w:val="24"/>
        </w:rPr>
        <w:lastRenderedPageBreak/>
        <w:t>HRMS Spectra</w:t>
      </w:r>
      <w:bookmarkEnd w:id="53"/>
    </w:p>
    <w:p w14:paraId="6F3F5A06" w14:textId="77777777" w:rsidR="005777CE" w:rsidRPr="00C35D0C" w:rsidRDefault="005777CE" w:rsidP="005777CE"/>
    <w:p w14:paraId="43BDD673" w14:textId="77777777" w:rsidR="005777CE" w:rsidRPr="00C35D0C" w:rsidRDefault="00882B95" w:rsidP="005777CE">
      <w:pPr>
        <w:pStyle w:val="Caption"/>
        <w:spacing w:before="240" w:after="240"/>
      </w:pPr>
      <w:r w:rsidRPr="00C35D0C">
        <w:rPr>
          <w:noProof/>
          <w:sz w:val="24"/>
        </w:rPr>
        <w:drawing>
          <wp:inline distT="0" distB="0" distL="0" distR="0" wp14:anchorId="57E58984" wp14:editId="4D3CD7D2">
            <wp:extent cx="5399405" cy="1945678"/>
            <wp:effectExtent l="0" t="0" r="0" b="0"/>
            <wp:docPr id="18186899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80">
                      <a:extLst>
                        <a:ext uri="{28A0092B-C50C-407E-A947-70E740481C1C}">
                          <a14:useLocalDpi xmlns:a14="http://schemas.microsoft.com/office/drawing/2010/main" val="0"/>
                        </a:ext>
                      </a:extLst>
                    </a:blip>
                    <a:srcRect t="1" b="2226"/>
                    <a:stretch>
                      <a:fillRect/>
                    </a:stretch>
                  </pic:blipFill>
                  <pic:spPr bwMode="auto">
                    <a:xfrm>
                      <a:off x="0" y="0"/>
                      <a:ext cx="5400000" cy="1945892"/>
                    </a:xfrm>
                    <a:prstGeom prst="rect">
                      <a:avLst/>
                    </a:prstGeom>
                    <a:noFill/>
                    <a:ln>
                      <a:noFill/>
                    </a:ln>
                    <a:extLst>
                      <a:ext uri="{53640926-AAD7-44D8-BBD7-CCE9431645EC}">
                        <a14:shadowObscured xmlns:a14="http://schemas.microsoft.com/office/drawing/2010/main"/>
                      </a:ext>
                    </a:extLst>
                  </pic:spPr>
                </pic:pic>
              </a:graphicData>
            </a:graphic>
          </wp:inline>
        </w:drawing>
      </w:r>
    </w:p>
    <w:p w14:paraId="1717E682" w14:textId="47D384E4" w:rsidR="005777CE" w:rsidRPr="00C35D0C" w:rsidRDefault="007344D6" w:rsidP="005777CE">
      <w:pPr>
        <w:pStyle w:val="Caption"/>
        <w:spacing w:before="240" w:after="240"/>
      </w:pPr>
      <w:r w:rsidRPr="00C35D0C">
        <w:t>Figure 1</w:t>
      </w:r>
      <w:r w:rsidR="00467BEC" w:rsidRPr="00C35D0C">
        <w:t>5</w:t>
      </w:r>
      <w:r w:rsidRPr="00C35D0C">
        <w:t xml:space="preserve">: HRMS spectrum of </w:t>
      </w:r>
      <w:r w:rsidR="00467BEC" w:rsidRPr="00C35D0C">
        <w:t>the</w:t>
      </w:r>
      <w:r w:rsidRPr="00C35D0C">
        <w:t xml:space="preserve"> 200-gram flow reaction using citric acid monohydrate </w:t>
      </w:r>
    </w:p>
    <w:p w14:paraId="66C8961A" w14:textId="2B43FB67" w:rsidR="00B41C88" w:rsidRPr="00C35D0C" w:rsidRDefault="007465E6" w:rsidP="005777CE">
      <w:pPr>
        <w:pStyle w:val="Heading2"/>
        <w:spacing w:line="360" w:lineRule="auto"/>
        <w:rPr>
          <w:sz w:val="24"/>
          <w:szCs w:val="24"/>
        </w:rPr>
      </w:pPr>
      <w:bookmarkStart w:id="54" w:name="_Toc205919000"/>
      <w:r w:rsidRPr="00C35D0C">
        <w:rPr>
          <w:sz w:val="24"/>
          <w:szCs w:val="24"/>
        </w:rPr>
        <w:t>References</w:t>
      </w:r>
      <w:bookmarkEnd w:id="54"/>
      <w:r w:rsidRPr="00C35D0C">
        <w:rPr>
          <w:sz w:val="24"/>
          <w:szCs w:val="24"/>
        </w:rPr>
        <w:t xml:space="preserve"> </w:t>
      </w:r>
    </w:p>
    <w:p w14:paraId="79EB36B8" w14:textId="48D31903" w:rsidR="00B3637D" w:rsidRPr="00C35D0C" w:rsidRDefault="00B3637D" w:rsidP="00986DF9">
      <w:pPr>
        <w:pStyle w:val="RSCB02ArticleText"/>
        <w:spacing w:before="100" w:beforeAutospacing="1" w:after="100" w:afterAutospacing="1" w:line="360" w:lineRule="auto"/>
        <w:rPr>
          <w:rFonts w:cs="Arial"/>
          <w:bCs/>
          <w:sz w:val="24"/>
          <w:szCs w:val="24"/>
        </w:rPr>
      </w:pPr>
      <w:r w:rsidRPr="00C35D0C">
        <w:rPr>
          <w:rFonts w:cs="Arial"/>
          <w:bCs/>
          <w:sz w:val="24"/>
          <w:szCs w:val="24"/>
        </w:rPr>
        <w:t xml:space="preserve">1. </w:t>
      </w:r>
      <w:r w:rsidRPr="00C35D0C">
        <w:rPr>
          <w:rFonts w:cs="Arial"/>
          <w:bCs/>
          <w:sz w:val="24"/>
          <w:szCs w:val="24"/>
        </w:rPr>
        <w:tab/>
        <w:t xml:space="preserve">F. Patrick Byrne, </w:t>
      </w:r>
      <w:r w:rsidRPr="00C35D0C">
        <w:rPr>
          <w:rFonts w:cs="Arial"/>
          <w:bCs/>
          <w:sz w:val="24"/>
        </w:rPr>
        <w:t xml:space="preserve">Greener solvents to replace toluene in the polymerisation and coating industry, </w:t>
      </w:r>
      <w:r w:rsidRPr="00C35D0C">
        <w:rPr>
          <w:rFonts w:cs="Arial"/>
          <w:bCs/>
          <w:i/>
          <w:iCs/>
          <w:sz w:val="24"/>
          <w:szCs w:val="24"/>
        </w:rPr>
        <w:t>PhD thesis</w:t>
      </w:r>
      <w:r w:rsidRPr="00C35D0C">
        <w:rPr>
          <w:rFonts w:cs="Arial"/>
          <w:bCs/>
          <w:sz w:val="24"/>
          <w:szCs w:val="24"/>
        </w:rPr>
        <w:t xml:space="preserve">, </w:t>
      </w:r>
      <w:r w:rsidRPr="00C35D0C">
        <w:rPr>
          <w:rFonts w:cs="Arial"/>
          <w:bCs/>
          <w:i/>
          <w:iCs/>
          <w:sz w:val="24"/>
          <w:szCs w:val="24"/>
        </w:rPr>
        <w:t>University of York</w:t>
      </w:r>
      <w:r w:rsidRPr="00C35D0C">
        <w:rPr>
          <w:rFonts w:cs="Arial"/>
          <w:bCs/>
          <w:sz w:val="24"/>
        </w:rPr>
        <w:t xml:space="preserve"> (</w:t>
      </w:r>
      <w:r w:rsidRPr="00C35D0C">
        <w:rPr>
          <w:rFonts w:cs="Arial"/>
          <w:bCs/>
          <w:sz w:val="24"/>
          <w:szCs w:val="24"/>
        </w:rPr>
        <w:t>2017</w:t>
      </w:r>
      <w:r w:rsidRPr="00C35D0C">
        <w:rPr>
          <w:rFonts w:cs="Arial"/>
          <w:bCs/>
          <w:sz w:val="24"/>
        </w:rPr>
        <w:t xml:space="preserve">).   </w:t>
      </w:r>
    </w:p>
    <w:p w14:paraId="3D87417F" w14:textId="5BC25210" w:rsidR="007E54A6" w:rsidRPr="00B3637D" w:rsidRDefault="00B3637D" w:rsidP="00986DF9">
      <w:pPr>
        <w:pStyle w:val="RSCB02ArticleText"/>
        <w:spacing w:before="100" w:beforeAutospacing="1" w:after="100" w:afterAutospacing="1" w:line="360" w:lineRule="auto"/>
        <w:rPr>
          <w:rFonts w:cs="Arial"/>
          <w:bCs/>
          <w:sz w:val="22"/>
          <w:szCs w:val="24"/>
        </w:rPr>
      </w:pPr>
      <w:r w:rsidRPr="00C35D0C">
        <w:rPr>
          <w:rFonts w:cs="Arial"/>
          <w:bCs/>
          <w:sz w:val="24"/>
          <w:szCs w:val="24"/>
        </w:rPr>
        <w:t xml:space="preserve">2. </w:t>
      </w:r>
      <w:r w:rsidRPr="00C35D0C">
        <w:rPr>
          <w:rFonts w:cs="Arial"/>
          <w:bCs/>
          <w:sz w:val="24"/>
          <w:szCs w:val="24"/>
        </w:rPr>
        <w:tab/>
      </w:r>
      <w:r w:rsidR="00986DF9" w:rsidRPr="00C35D0C">
        <w:rPr>
          <w:rFonts w:cs="Arial"/>
          <w:bCs/>
          <w:sz w:val="24"/>
          <w:szCs w:val="24"/>
        </w:rPr>
        <w:t xml:space="preserve">F. Byrne, B. </w:t>
      </w:r>
      <w:proofErr w:type="spellStart"/>
      <w:r w:rsidR="00986DF9" w:rsidRPr="00C35D0C">
        <w:rPr>
          <w:rFonts w:cs="Arial"/>
          <w:bCs/>
          <w:sz w:val="24"/>
          <w:szCs w:val="24"/>
        </w:rPr>
        <w:t>Forier</w:t>
      </w:r>
      <w:proofErr w:type="spellEnd"/>
      <w:r w:rsidR="00986DF9" w:rsidRPr="00C35D0C">
        <w:rPr>
          <w:rFonts w:cs="Arial"/>
          <w:bCs/>
          <w:sz w:val="24"/>
          <w:szCs w:val="24"/>
        </w:rPr>
        <w:t xml:space="preserve">, G. </w:t>
      </w:r>
      <w:proofErr w:type="spellStart"/>
      <w:r w:rsidR="00986DF9" w:rsidRPr="00C35D0C">
        <w:rPr>
          <w:rFonts w:cs="Arial"/>
          <w:bCs/>
          <w:sz w:val="24"/>
          <w:szCs w:val="24"/>
        </w:rPr>
        <w:t>Bossaert</w:t>
      </w:r>
      <w:proofErr w:type="spellEnd"/>
      <w:r w:rsidR="00986DF9" w:rsidRPr="00C35D0C">
        <w:rPr>
          <w:rFonts w:cs="Arial"/>
          <w:bCs/>
          <w:sz w:val="24"/>
          <w:szCs w:val="24"/>
        </w:rPr>
        <w:t xml:space="preserve">, C. </w:t>
      </w:r>
      <w:proofErr w:type="spellStart"/>
      <w:r w:rsidR="00986DF9" w:rsidRPr="00C35D0C">
        <w:rPr>
          <w:rFonts w:cs="Arial"/>
          <w:bCs/>
          <w:sz w:val="24"/>
          <w:szCs w:val="24"/>
        </w:rPr>
        <w:t>Hoebers</w:t>
      </w:r>
      <w:proofErr w:type="spellEnd"/>
      <w:r w:rsidR="00986DF9" w:rsidRPr="00C35D0C">
        <w:rPr>
          <w:rFonts w:cs="Arial"/>
          <w:bCs/>
          <w:sz w:val="24"/>
          <w:szCs w:val="24"/>
        </w:rPr>
        <w:t xml:space="preserve">, T. J. Farmer, J. H. Clark and A. J. Hunt, 2,2,5,5-Tetramethyltetrahydrofuran (TMTHF): A non-polar, non-peroxide forming ether replacement for hazardous hydrocarbon solvents, </w:t>
      </w:r>
      <w:r w:rsidR="00986DF9" w:rsidRPr="00C35D0C">
        <w:rPr>
          <w:rFonts w:cs="Arial"/>
          <w:bCs/>
          <w:i/>
          <w:iCs/>
          <w:sz w:val="24"/>
          <w:szCs w:val="24"/>
        </w:rPr>
        <w:t>Green Chem</w:t>
      </w:r>
      <w:r w:rsidR="00986DF9" w:rsidRPr="00C35D0C">
        <w:rPr>
          <w:rFonts w:cs="Arial"/>
          <w:bCs/>
          <w:sz w:val="24"/>
        </w:rPr>
        <w:t>. 19 (</w:t>
      </w:r>
      <w:r w:rsidR="00986DF9" w:rsidRPr="00C35D0C">
        <w:rPr>
          <w:rFonts w:cs="Arial"/>
          <w:bCs/>
          <w:sz w:val="24"/>
          <w:szCs w:val="24"/>
        </w:rPr>
        <w:t>2017</w:t>
      </w:r>
      <w:r w:rsidR="00986DF9" w:rsidRPr="00C35D0C">
        <w:rPr>
          <w:rFonts w:cs="Arial"/>
          <w:bCs/>
          <w:sz w:val="24"/>
        </w:rPr>
        <w:t xml:space="preserve">) </w:t>
      </w:r>
      <w:r w:rsidR="00986DF9" w:rsidRPr="00C35D0C">
        <w:rPr>
          <w:rFonts w:cs="Arial"/>
          <w:bCs/>
          <w:sz w:val="24"/>
          <w:szCs w:val="24"/>
        </w:rPr>
        <w:t>3671–3678.</w:t>
      </w:r>
      <w:r w:rsidR="00986DF9" w:rsidRPr="00C35D0C">
        <w:rPr>
          <w:rFonts w:cs="Arial"/>
          <w:bCs/>
          <w:sz w:val="24"/>
        </w:rPr>
        <w:t xml:space="preserve"> DOI: 10.1039/C7GC01392B.</w:t>
      </w:r>
    </w:p>
    <w:p w14:paraId="131F01F5" w14:textId="1333E9DA" w:rsidR="005777CE" w:rsidRPr="00B3637D" w:rsidRDefault="005777CE" w:rsidP="005777CE">
      <w:pPr>
        <w:rPr>
          <w:bCs/>
          <w:sz w:val="20"/>
          <w:szCs w:val="20"/>
        </w:rPr>
      </w:pPr>
    </w:p>
    <w:sectPr w:rsidR="005777CE" w:rsidRPr="00B3637D" w:rsidSect="007B5B31">
      <w:headerReference w:type="default" r:id="rId81"/>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160A91" w14:textId="77777777" w:rsidR="0028026D" w:rsidRDefault="0028026D" w:rsidP="004409FE">
      <w:r>
        <w:separator/>
      </w:r>
    </w:p>
  </w:endnote>
  <w:endnote w:type="continuationSeparator" w:id="0">
    <w:p w14:paraId="39586323" w14:textId="77777777" w:rsidR="0028026D" w:rsidRDefault="0028026D" w:rsidP="004409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A7315394-797A-48B0-AB85-5BD2078671E2}"/>
    <w:embedBold r:id="rId2" w:fontKey="{F12A5B96-30E3-4FCF-A78A-BC71B78EB557}"/>
    <w:embedItalic r:id="rId3" w:fontKey="{470E761D-B484-4A8D-A548-FAD530FF3FB3}"/>
    <w:embedBoldItalic r:id="rId4" w:fontKey="{694EA3B3-9E7D-4A8A-8206-72BEBF4DDDE8}"/>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embedBold r:id="rId5" w:fontKey="{054F3AFF-2DA9-4962-A4BE-E9F82EA17084}"/>
  </w:font>
  <w:font w:name="Segoe UI">
    <w:panose1 w:val="020B0502040204020203"/>
    <w:charset w:val="00"/>
    <w:family w:val="swiss"/>
    <w:pitch w:val="variable"/>
    <w:sig w:usb0="E4002EFF" w:usb1="C000E47F" w:usb2="00000009" w:usb3="00000000" w:csb0="000001FF" w:csb1="00000000"/>
    <w:embedRegular r:id="rId6" w:fontKey="{18BBC94B-D4EC-43C6-9E94-00BF364BE7C1}"/>
  </w:font>
  <w:font w:name="Tahoma">
    <w:panose1 w:val="020B0604030504040204"/>
    <w:charset w:val="00"/>
    <w:family w:val="swiss"/>
    <w:pitch w:val="variable"/>
    <w:sig w:usb0="E1002EFF" w:usb1="C000605B" w:usb2="00000029" w:usb3="00000000" w:csb0="000101FF" w:csb1="00000000"/>
    <w:embedRegular r:id="rId7" w:fontKey="{615309D3-8D68-46F7-82C8-FEE656C405F3}"/>
  </w:font>
  <w:font w:name="Cambria Math">
    <w:panose1 w:val="02040503050406030204"/>
    <w:charset w:val="00"/>
    <w:family w:val="roman"/>
    <w:pitch w:val="variable"/>
    <w:sig w:usb0="E00006FF" w:usb1="420024FF" w:usb2="02000000" w:usb3="00000000" w:csb0="0000019F" w:csb1="00000000"/>
    <w:embedItalic r:id="rId8" w:fontKey="{900B5B74-AC42-4943-BF32-0EB26FE54FB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06056619"/>
      <w:docPartObj>
        <w:docPartGallery w:val="Page Numbers (Bottom of Page)"/>
        <w:docPartUnique/>
      </w:docPartObj>
    </w:sdtPr>
    <w:sdtEndPr/>
    <w:sdtContent>
      <w:sdt>
        <w:sdtPr>
          <w:id w:val="1728636285"/>
          <w:docPartObj>
            <w:docPartGallery w:val="Page Numbers (Top of Page)"/>
            <w:docPartUnique/>
          </w:docPartObj>
        </w:sdtPr>
        <w:sdtEndPr/>
        <w:sdtContent>
          <w:p w14:paraId="26E01493" w14:textId="3A3B40A0" w:rsidR="00F97FC2" w:rsidRDefault="003D3DB1">
            <w:pPr>
              <w:pStyle w:val="Footer"/>
              <w:jc w:val="center"/>
            </w:pPr>
            <w:r w:rsidRPr="00846D00">
              <w:rPr>
                <w:noProof/>
                <w:color w:val="002060"/>
              </w:rPr>
              <w:drawing>
                <wp:anchor distT="0" distB="0" distL="114300" distR="114300" simplePos="0" relativeHeight="251658240" behindDoc="0" locked="0" layoutInCell="1" allowOverlap="1" wp14:anchorId="628E14ED" wp14:editId="672674E7">
                  <wp:simplePos x="0" y="0"/>
                  <wp:positionH relativeFrom="margin">
                    <wp:posOffset>0</wp:posOffset>
                  </wp:positionH>
                  <wp:positionV relativeFrom="margin">
                    <wp:posOffset>8588776</wp:posOffset>
                  </wp:positionV>
                  <wp:extent cx="1640205" cy="719455"/>
                  <wp:effectExtent l="0" t="0" r="0" b="4445"/>
                  <wp:wrapNone/>
                  <wp:docPr id="1948570193" name="Picture 2" descr="University of Pretoria">
                    <a:extLst xmlns:a="http://schemas.openxmlformats.org/drawingml/2006/main">
                      <a:ext uri="{FF2B5EF4-FFF2-40B4-BE49-F238E27FC236}">
                        <a16:creationId xmlns:a16="http://schemas.microsoft.com/office/drawing/2014/main" id="{AC3764ED-1CBB-080E-FFB3-E79064E3CC9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8570193" name="Picture 2" descr="University of Pretoria">
                            <a:extLst>
                              <a:ext uri="{FF2B5EF4-FFF2-40B4-BE49-F238E27FC236}">
                                <a16:creationId xmlns:a16="http://schemas.microsoft.com/office/drawing/2014/main" id="{AC3764ED-1CBB-080E-FFB3-E79064E3CC9E}"/>
                              </a:ext>
                            </a:extLst>
                          </pic:cNvPr>
                          <pic:cNvPicPr>
                            <a:picLocks noChangeAspect="1" noChangeArrowheads="1"/>
                          </pic:cNvPicPr>
                        </pic:nvPicPr>
                        <pic:blipFill rotWithShape="1">
                          <a:blip r:embed="rId1">
                            <a:extLst>
                              <a:ext uri="{28A0092B-C50C-407E-A947-70E740481C1C}">
                                <a14:useLocalDpi xmlns:a14="http://schemas.microsoft.com/office/drawing/2010/main" val="0"/>
                              </a:ext>
                            </a:extLst>
                          </a:blip>
                          <a:srcRect l="25015" t="28634" r="24054" b="29891"/>
                          <a:stretch/>
                        </pic:blipFill>
                        <pic:spPr bwMode="auto">
                          <a:xfrm>
                            <a:off x="0" y="0"/>
                            <a:ext cx="1640205" cy="7194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846D00">
              <w:rPr>
                <w:noProof/>
                <w:color w:val="002060"/>
              </w:rPr>
              <w:drawing>
                <wp:anchor distT="0" distB="0" distL="114300" distR="114300" simplePos="0" relativeHeight="251658241" behindDoc="0" locked="0" layoutInCell="1" allowOverlap="1" wp14:anchorId="6A03931B" wp14:editId="1454B27A">
                  <wp:simplePos x="0" y="0"/>
                  <wp:positionH relativeFrom="margin">
                    <wp:posOffset>4264660</wp:posOffset>
                  </wp:positionH>
                  <wp:positionV relativeFrom="paragraph">
                    <wp:posOffset>8890</wp:posOffset>
                  </wp:positionV>
                  <wp:extent cx="1464945" cy="539750"/>
                  <wp:effectExtent l="0" t="0" r="1905" b="0"/>
                  <wp:wrapNone/>
                  <wp:docPr id="1404326453" name="Picture 11" descr="A logo for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4326453" name="Picture 11" descr="A logo for a company&#10;&#10;AI-generated content may be incorrect."/>
                          <pic:cNvPicPr>
                            <a:picLocks noChangeAspect="1" noChangeArrowheads="1"/>
                          </pic:cNvPicPr>
                        </pic:nvPicPr>
                        <pic:blipFill rotWithShape="1">
                          <a:blip r:embed="rId2">
                            <a:extLst>
                              <a:ext uri="{28A0092B-C50C-407E-A947-70E740481C1C}">
                                <a14:useLocalDpi xmlns:a14="http://schemas.microsoft.com/office/drawing/2010/main" val="0"/>
                              </a:ext>
                            </a:extLst>
                          </a:blip>
                          <a:srcRect t="18045" b="16405"/>
                          <a:stretch/>
                        </pic:blipFill>
                        <pic:spPr bwMode="auto">
                          <a:xfrm>
                            <a:off x="0" y="0"/>
                            <a:ext cx="1464945" cy="5397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97FC2">
              <w:t xml:space="preserve">Page </w:t>
            </w:r>
            <w:r w:rsidR="00F97FC2">
              <w:rPr>
                <w:b/>
                <w:bCs/>
                <w:sz w:val="24"/>
                <w:szCs w:val="24"/>
              </w:rPr>
              <w:fldChar w:fldCharType="begin"/>
            </w:r>
            <w:r w:rsidR="00F97FC2">
              <w:rPr>
                <w:b/>
                <w:bCs/>
              </w:rPr>
              <w:instrText xml:space="preserve"> PAGE </w:instrText>
            </w:r>
            <w:r w:rsidR="00F97FC2">
              <w:rPr>
                <w:b/>
                <w:bCs/>
                <w:sz w:val="24"/>
                <w:szCs w:val="24"/>
              </w:rPr>
              <w:fldChar w:fldCharType="separate"/>
            </w:r>
            <w:r w:rsidR="00F97FC2">
              <w:rPr>
                <w:b/>
                <w:bCs/>
                <w:noProof/>
              </w:rPr>
              <w:t>2</w:t>
            </w:r>
            <w:r w:rsidR="00F97FC2">
              <w:rPr>
                <w:b/>
                <w:bCs/>
                <w:sz w:val="24"/>
                <w:szCs w:val="24"/>
              </w:rPr>
              <w:fldChar w:fldCharType="end"/>
            </w:r>
            <w:r w:rsidR="00F97FC2">
              <w:t xml:space="preserve"> of </w:t>
            </w:r>
            <w:r w:rsidR="00F97FC2">
              <w:rPr>
                <w:b/>
                <w:bCs/>
                <w:sz w:val="24"/>
                <w:szCs w:val="24"/>
              </w:rPr>
              <w:fldChar w:fldCharType="begin"/>
            </w:r>
            <w:r w:rsidR="00F97FC2">
              <w:rPr>
                <w:b/>
                <w:bCs/>
              </w:rPr>
              <w:instrText xml:space="preserve"> NUMPAGES  </w:instrText>
            </w:r>
            <w:r w:rsidR="00F97FC2">
              <w:rPr>
                <w:b/>
                <w:bCs/>
                <w:sz w:val="24"/>
                <w:szCs w:val="24"/>
              </w:rPr>
              <w:fldChar w:fldCharType="separate"/>
            </w:r>
            <w:r w:rsidR="00F97FC2">
              <w:rPr>
                <w:b/>
                <w:bCs/>
                <w:noProof/>
              </w:rPr>
              <w:t>2</w:t>
            </w:r>
            <w:r w:rsidR="00F97FC2">
              <w:rPr>
                <w:b/>
                <w:bCs/>
                <w:sz w:val="24"/>
                <w:szCs w:val="24"/>
              </w:rPr>
              <w:fldChar w:fldCharType="end"/>
            </w:r>
          </w:p>
        </w:sdtContent>
      </w:sdt>
    </w:sdtContent>
  </w:sdt>
  <w:p w14:paraId="51196688" w14:textId="205D87EF" w:rsidR="00070D9B" w:rsidRDefault="00070D9B" w:rsidP="004409F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CF3E1A" w14:textId="528830A2" w:rsidR="00C75B2E" w:rsidRDefault="00C75B2E" w:rsidP="004409FE">
    <w:pPr>
      <w:pStyle w:val="Footer"/>
    </w:pPr>
  </w:p>
  <w:p w14:paraId="3C73E303" w14:textId="393E0D1C" w:rsidR="0046308F" w:rsidRPr="001A0B59" w:rsidRDefault="0046308F" w:rsidP="004409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E966F2" w14:textId="77777777" w:rsidR="0028026D" w:rsidRDefault="0028026D" w:rsidP="004409FE">
      <w:r>
        <w:separator/>
      </w:r>
    </w:p>
  </w:footnote>
  <w:footnote w:type="continuationSeparator" w:id="0">
    <w:p w14:paraId="0315685B" w14:textId="77777777" w:rsidR="0028026D" w:rsidRDefault="0028026D" w:rsidP="004409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026F5D" w14:textId="031B0567" w:rsidR="00070D9B" w:rsidRPr="002A1A16" w:rsidRDefault="00070D9B" w:rsidP="002A1A16">
    <w:pPr>
      <w:pStyle w:val="Title"/>
      <w:spacing w:line="360" w:lineRule="auto"/>
      <w:rPr>
        <w:rFonts w:ascii="Arial" w:hAnsi="Arial" w:cs="Arial"/>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594F53" w14:textId="14205781" w:rsidR="00CA6D95" w:rsidRPr="00866152" w:rsidRDefault="00113428" w:rsidP="00113428">
    <w:pPr>
      <w:pStyle w:val="Title"/>
      <w:spacing w:line="360" w:lineRule="auto"/>
      <w:rPr>
        <w:rFonts w:cstheme="majorHAnsi"/>
        <w:sz w:val="18"/>
        <w:szCs w:val="16"/>
      </w:rPr>
    </w:pPr>
    <w:r w:rsidRPr="00866152">
      <w:rPr>
        <w:rFonts w:cstheme="majorHAnsi"/>
        <w:sz w:val="18"/>
        <w:szCs w:val="16"/>
      </w:rPr>
      <w:t xml:space="preserve">ESI for </w:t>
    </w:r>
    <w:r w:rsidR="004F4523" w:rsidRPr="004F4523">
      <w:rPr>
        <w:rFonts w:cstheme="majorHAnsi"/>
        <w:sz w:val="18"/>
        <w:szCs w:val="16"/>
      </w:rPr>
      <w:t xml:space="preserve">Natural acids as catalysts for the continuous flow production of the green solvent 2,2,5,5-tetramethyltetrahydrofuran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135E16"/>
    <w:multiLevelType w:val="multilevel"/>
    <w:tmpl w:val="10DE880A"/>
    <w:lvl w:ilvl="0">
      <w:start w:val="1"/>
      <w:numFmt w:val="decimal"/>
      <w:pStyle w:val="Heading2"/>
      <w:lvlText w:val="%1."/>
      <w:lvlJc w:val="left"/>
      <w:pPr>
        <w:ind w:left="720" w:hanging="360"/>
      </w:pPr>
      <w:rPr>
        <w:rFonts w:hint="default"/>
      </w:rPr>
    </w:lvl>
    <w:lvl w:ilvl="1">
      <w:start w:val="1"/>
      <w:numFmt w:val="decimal"/>
      <w:pStyle w:val="Heading3"/>
      <w:isLgl/>
      <w:lvlText w:val="%1.%2"/>
      <w:lvlJc w:val="left"/>
      <w:pPr>
        <w:ind w:left="1080" w:hanging="720"/>
      </w:pPr>
      <w:rPr>
        <w:rFonts w:hint="default"/>
      </w:rPr>
    </w:lvl>
    <w:lvl w:ilvl="2">
      <w:start w:val="1"/>
      <w:numFmt w:val="decimal"/>
      <w:pStyle w:val="Heading4"/>
      <w:isLgl/>
      <w:lvlText w:val="%1.%2.%3"/>
      <w:lvlJc w:val="left"/>
      <w:pPr>
        <w:ind w:left="1713"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83C2820"/>
    <w:multiLevelType w:val="hybridMultilevel"/>
    <w:tmpl w:val="612E9B2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1D71DEC"/>
    <w:multiLevelType w:val="hybridMultilevel"/>
    <w:tmpl w:val="612E9B2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C85303C"/>
    <w:multiLevelType w:val="hybridMultilevel"/>
    <w:tmpl w:val="E9AC1D68"/>
    <w:lvl w:ilvl="0" w:tplc="17A8D6EE">
      <w:start w:val="1"/>
      <w:numFmt w:val="decimal"/>
      <w:lvlText w:val="%1"/>
      <w:lvlJc w:val="left"/>
      <w:pPr>
        <w:ind w:left="1080" w:hanging="720"/>
      </w:pPr>
      <w:rPr>
        <w:rFonts w:hint="default"/>
        <w:sz w:val="2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360D566A"/>
    <w:multiLevelType w:val="hybridMultilevel"/>
    <w:tmpl w:val="8A2C546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2EE5F2F"/>
    <w:multiLevelType w:val="hybridMultilevel"/>
    <w:tmpl w:val="C39825E8"/>
    <w:lvl w:ilvl="0" w:tplc="B4801726">
      <w:start w:val="1"/>
      <w:numFmt w:val="lowerLetter"/>
      <w:pStyle w:val="Heading5"/>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51F86EF8"/>
    <w:multiLevelType w:val="hybridMultilevel"/>
    <w:tmpl w:val="FE4AFDEA"/>
    <w:lvl w:ilvl="0" w:tplc="1C09000F">
      <w:start w:val="1"/>
      <w:numFmt w:val="decimal"/>
      <w:lvlText w:val="%1."/>
      <w:lvlJc w:val="left"/>
      <w:pPr>
        <w:ind w:left="720" w:hanging="360"/>
      </w:pPr>
      <w:rPr>
        <w:rFonts w:hint="default"/>
      </w:rPr>
    </w:lvl>
    <w:lvl w:ilvl="1" w:tplc="1C090019">
      <w:start w:val="1"/>
      <w:numFmt w:val="lowerLetter"/>
      <w:lvlText w:val="%2."/>
      <w:lvlJc w:val="left"/>
      <w:pPr>
        <w:ind w:left="1440" w:hanging="360"/>
      </w:pPr>
    </w:lvl>
    <w:lvl w:ilvl="2" w:tplc="7F86CDFA">
      <w:start w:val="8"/>
      <w:numFmt w:val="bullet"/>
      <w:lvlText w:val="-"/>
      <w:lvlJc w:val="left"/>
      <w:pPr>
        <w:ind w:left="2340" w:hanging="360"/>
      </w:pPr>
      <w:rPr>
        <w:rFonts w:ascii="Arial" w:eastAsiaTheme="minorHAnsi" w:hAnsi="Arial" w:cs="Arial" w:hint="default"/>
      </w:r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56622A5C"/>
    <w:multiLevelType w:val="hybridMultilevel"/>
    <w:tmpl w:val="C882C74C"/>
    <w:lvl w:ilvl="0" w:tplc="1C09000F">
      <w:start w:val="1"/>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73BD6EBA"/>
    <w:multiLevelType w:val="hybridMultilevel"/>
    <w:tmpl w:val="612E9B2A"/>
    <w:lvl w:ilvl="0" w:tplc="1C090019">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7"/>
  </w:num>
  <w:num w:numId="2">
    <w:abstractNumId w:val="8"/>
  </w:num>
  <w:num w:numId="3">
    <w:abstractNumId w:val="9"/>
  </w:num>
  <w:num w:numId="4">
    <w:abstractNumId w:val="10"/>
  </w:num>
  <w:num w:numId="5">
    <w:abstractNumId w:val="2"/>
  </w:num>
  <w:num w:numId="6">
    <w:abstractNumId w:val="6"/>
  </w:num>
  <w:num w:numId="7">
    <w:abstractNumId w:val="5"/>
  </w:num>
  <w:num w:numId="8">
    <w:abstractNumId w:val="0"/>
  </w:num>
  <w:num w:numId="9">
    <w:abstractNumId w:val="0"/>
    <w:lvlOverride w:ilvl="0">
      <w:startOverride w:val="5"/>
    </w:lvlOverride>
  </w:num>
  <w:num w:numId="10">
    <w:abstractNumId w:val="4"/>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1"/>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0"/>
  </w:num>
  <w:num w:numId="17">
    <w:abstractNumId w:val="0"/>
  </w:num>
  <w:num w:numId="18">
    <w:abstractNumId w:val="0"/>
  </w:num>
  <w:num w:numId="19">
    <w:abstractNumId w:val="0"/>
  </w:num>
  <w:num w:numId="20">
    <w:abstractNumId w:val="0"/>
  </w:num>
  <w:num w:numId="21">
    <w:abstractNumId w:val="3"/>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embedTrueTypeFont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3717"/>
    <w:rsid w:val="00000E9E"/>
    <w:rsid w:val="00000ECD"/>
    <w:rsid w:val="00001266"/>
    <w:rsid w:val="0000129C"/>
    <w:rsid w:val="00001A1E"/>
    <w:rsid w:val="000020AF"/>
    <w:rsid w:val="0000216B"/>
    <w:rsid w:val="000022A4"/>
    <w:rsid w:val="000023AA"/>
    <w:rsid w:val="0000345D"/>
    <w:rsid w:val="00004A23"/>
    <w:rsid w:val="00004BCE"/>
    <w:rsid w:val="00006F56"/>
    <w:rsid w:val="00010161"/>
    <w:rsid w:val="00010428"/>
    <w:rsid w:val="00010B25"/>
    <w:rsid w:val="00011671"/>
    <w:rsid w:val="00011FC7"/>
    <w:rsid w:val="000128B9"/>
    <w:rsid w:val="00013475"/>
    <w:rsid w:val="00014A80"/>
    <w:rsid w:val="00015AD7"/>
    <w:rsid w:val="00015D68"/>
    <w:rsid w:val="00016C30"/>
    <w:rsid w:val="00016FE1"/>
    <w:rsid w:val="0001700C"/>
    <w:rsid w:val="00020AF3"/>
    <w:rsid w:val="00021F34"/>
    <w:rsid w:val="00022187"/>
    <w:rsid w:val="00025188"/>
    <w:rsid w:val="00025D57"/>
    <w:rsid w:val="00026488"/>
    <w:rsid w:val="00026C0F"/>
    <w:rsid w:val="00026DC0"/>
    <w:rsid w:val="00030844"/>
    <w:rsid w:val="00030DBB"/>
    <w:rsid w:val="00031A2C"/>
    <w:rsid w:val="00031D94"/>
    <w:rsid w:val="000321C0"/>
    <w:rsid w:val="000336E4"/>
    <w:rsid w:val="00034010"/>
    <w:rsid w:val="00034C9F"/>
    <w:rsid w:val="000353FD"/>
    <w:rsid w:val="0004009F"/>
    <w:rsid w:val="000405EE"/>
    <w:rsid w:val="00041024"/>
    <w:rsid w:val="000410FD"/>
    <w:rsid w:val="00041A90"/>
    <w:rsid w:val="000425DB"/>
    <w:rsid w:val="00043EA7"/>
    <w:rsid w:val="00046700"/>
    <w:rsid w:val="00047264"/>
    <w:rsid w:val="00047F3A"/>
    <w:rsid w:val="00050BF0"/>
    <w:rsid w:val="0005106B"/>
    <w:rsid w:val="00051A40"/>
    <w:rsid w:val="00051D4F"/>
    <w:rsid w:val="000522BA"/>
    <w:rsid w:val="00052D77"/>
    <w:rsid w:val="000531C2"/>
    <w:rsid w:val="00053D8A"/>
    <w:rsid w:val="000544DC"/>
    <w:rsid w:val="00056B4C"/>
    <w:rsid w:val="0006014E"/>
    <w:rsid w:val="00060E38"/>
    <w:rsid w:val="00060EC3"/>
    <w:rsid w:val="00061222"/>
    <w:rsid w:val="0006161C"/>
    <w:rsid w:val="00061F54"/>
    <w:rsid w:val="000628C1"/>
    <w:rsid w:val="0006304B"/>
    <w:rsid w:val="00063BAD"/>
    <w:rsid w:val="00063F57"/>
    <w:rsid w:val="00065241"/>
    <w:rsid w:val="00070D9B"/>
    <w:rsid w:val="00071158"/>
    <w:rsid w:val="000716D9"/>
    <w:rsid w:val="000718E5"/>
    <w:rsid w:val="00073029"/>
    <w:rsid w:val="00073563"/>
    <w:rsid w:val="00073A03"/>
    <w:rsid w:val="00074BC0"/>
    <w:rsid w:val="00075109"/>
    <w:rsid w:val="000759E6"/>
    <w:rsid w:val="00077E6C"/>
    <w:rsid w:val="00080EC2"/>
    <w:rsid w:val="00081FB6"/>
    <w:rsid w:val="00082692"/>
    <w:rsid w:val="00083267"/>
    <w:rsid w:val="00083378"/>
    <w:rsid w:val="000837A3"/>
    <w:rsid w:val="000848B3"/>
    <w:rsid w:val="00085D80"/>
    <w:rsid w:val="00087CF6"/>
    <w:rsid w:val="00090408"/>
    <w:rsid w:val="00090418"/>
    <w:rsid w:val="000916FE"/>
    <w:rsid w:val="00091EA0"/>
    <w:rsid w:val="0009290B"/>
    <w:rsid w:val="00093C4F"/>
    <w:rsid w:val="00093F21"/>
    <w:rsid w:val="00094584"/>
    <w:rsid w:val="00096080"/>
    <w:rsid w:val="0009619C"/>
    <w:rsid w:val="00097502"/>
    <w:rsid w:val="00097D42"/>
    <w:rsid w:val="000A0FDE"/>
    <w:rsid w:val="000A1825"/>
    <w:rsid w:val="000A3800"/>
    <w:rsid w:val="000A4BB8"/>
    <w:rsid w:val="000A52C1"/>
    <w:rsid w:val="000A59D0"/>
    <w:rsid w:val="000A5DA7"/>
    <w:rsid w:val="000A623A"/>
    <w:rsid w:val="000A78E9"/>
    <w:rsid w:val="000B0387"/>
    <w:rsid w:val="000B05C6"/>
    <w:rsid w:val="000B1E47"/>
    <w:rsid w:val="000B2647"/>
    <w:rsid w:val="000B3C5D"/>
    <w:rsid w:val="000B4EB2"/>
    <w:rsid w:val="000B4F15"/>
    <w:rsid w:val="000B532F"/>
    <w:rsid w:val="000B5854"/>
    <w:rsid w:val="000B70AB"/>
    <w:rsid w:val="000B7164"/>
    <w:rsid w:val="000B77F6"/>
    <w:rsid w:val="000B79EB"/>
    <w:rsid w:val="000C035C"/>
    <w:rsid w:val="000C1DED"/>
    <w:rsid w:val="000C2B73"/>
    <w:rsid w:val="000C4F78"/>
    <w:rsid w:val="000C7A19"/>
    <w:rsid w:val="000D0BCD"/>
    <w:rsid w:val="000D1C30"/>
    <w:rsid w:val="000D1C7E"/>
    <w:rsid w:val="000D2D70"/>
    <w:rsid w:val="000D3BB5"/>
    <w:rsid w:val="000D7183"/>
    <w:rsid w:val="000E02DE"/>
    <w:rsid w:val="000E0C01"/>
    <w:rsid w:val="000E0CDA"/>
    <w:rsid w:val="000E1688"/>
    <w:rsid w:val="000E196D"/>
    <w:rsid w:val="000E19A9"/>
    <w:rsid w:val="000E2BAF"/>
    <w:rsid w:val="000E2BE3"/>
    <w:rsid w:val="000E4019"/>
    <w:rsid w:val="000E426D"/>
    <w:rsid w:val="000F1091"/>
    <w:rsid w:val="000F1D7D"/>
    <w:rsid w:val="000F3E42"/>
    <w:rsid w:val="000F4FFA"/>
    <w:rsid w:val="000F524F"/>
    <w:rsid w:val="000F5E37"/>
    <w:rsid w:val="000F634C"/>
    <w:rsid w:val="000F6458"/>
    <w:rsid w:val="000F702E"/>
    <w:rsid w:val="000F7B0C"/>
    <w:rsid w:val="000F7C4F"/>
    <w:rsid w:val="001009CB"/>
    <w:rsid w:val="0010245A"/>
    <w:rsid w:val="0010268D"/>
    <w:rsid w:val="001037BA"/>
    <w:rsid w:val="00104A86"/>
    <w:rsid w:val="00104D90"/>
    <w:rsid w:val="00104EFC"/>
    <w:rsid w:val="00104F43"/>
    <w:rsid w:val="00104FAB"/>
    <w:rsid w:val="00105DF2"/>
    <w:rsid w:val="00112935"/>
    <w:rsid w:val="00113428"/>
    <w:rsid w:val="0011374B"/>
    <w:rsid w:val="00114801"/>
    <w:rsid w:val="00114A7A"/>
    <w:rsid w:val="00117556"/>
    <w:rsid w:val="00117571"/>
    <w:rsid w:val="00117F4C"/>
    <w:rsid w:val="00121921"/>
    <w:rsid w:val="00121A2E"/>
    <w:rsid w:val="001232FD"/>
    <w:rsid w:val="00123AC7"/>
    <w:rsid w:val="00123F5A"/>
    <w:rsid w:val="001251BA"/>
    <w:rsid w:val="00125300"/>
    <w:rsid w:val="001258BA"/>
    <w:rsid w:val="00127032"/>
    <w:rsid w:val="00127DFC"/>
    <w:rsid w:val="00131609"/>
    <w:rsid w:val="00135D09"/>
    <w:rsid w:val="0013606D"/>
    <w:rsid w:val="0013699A"/>
    <w:rsid w:val="001369D8"/>
    <w:rsid w:val="00140A7B"/>
    <w:rsid w:val="00141785"/>
    <w:rsid w:val="00142065"/>
    <w:rsid w:val="001424BE"/>
    <w:rsid w:val="0014302C"/>
    <w:rsid w:val="00143442"/>
    <w:rsid w:val="00145710"/>
    <w:rsid w:val="00146127"/>
    <w:rsid w:val="00146ED2"/>
    <w:rsid w:val="0014709F"/>
    <w:rsid w:val="0014795A"/>
    <w:rsid w:val="00147D60"/>
    <w:rsid w:val="00150D4A"/>
    <w:rsid w:val="00151A12"/>
    <w:rsid w:val="0015391C"/>
    <w:rsid w:val="00153F02"/>
    <w:rsid w:val="00154D60"/>
    <w:rsid w:val="00157C44"/>
    <w:rsid w:val="00160794"/>
    <w:rsid w:val="00160F0E"/>
    <w:rsid w:val="00160F68"/>
    <w:rsid w:val="00161343"/>
    <w:rsid w:val="0016167E"/>
    <w:rsid w:val="00162A0D"/>
    <w:rsid w:val="00163AC9"/>
    <w:rsid w:val="00163BA3"/>
    <w:rsid w:val="001641CF"/>
    <w:rsid w:val="00165B3B"/>
    <w:rsid w:val="0016681D"/>
    <w:rsid w:val="00166915"/>
    <w:rsid w:val="00172486"/>
    <w:rsid w:val="00172F10"/>
    <w:rsid w:val="0017405B"/>
    <w:rsid w:val="001750A0"/>
    <w:rsid w:val="00176C55"/>
    <w:rsid w:val="0017744A"/>
    <w:rsid w:val="00177EB0"/>
    <w:rsid w:val="001804AA"/>
    <w:rsid w:val="00180BE9"/>
    <w:rsid w:val="001810AD"/>
    <w:rsid w:val="001815E2"/>
    <w:rsid w:val="00182C44"/>
    <w:rsid w:val="00182CDC"/>
    <w:rsid w:val="001833A3"/>
    <w:rsid w:val="001847F1"/>
    <w:rsid w:val="00184B12"/>
    <w:rsid w:val="00186B6C"/>
    <w:rsid w:val="00187BB9"/>
    <w:rsid w:val="00192EF9"/>
    <w:rsid w:val="00194058"/>
    <w:rsid w:val="00194A13"/>
    <w:rsid w:val="00195285"/>
    <w:rsid w:val="001A05CB"/>
    <w:rsid w:val="001A0B59"/>
    <w:rsid w:val="001A1BC1"/>
    <w:rsid w:val="001A3959"/>
    <w:rsid w:val="001A396B"/>
    <w:rsid w:val="001A3FCB"/>
    <w:rsid w:val="001A4B08"/>
    <w:rsid w:val="001A4D0B"/>
    <w:rsid w:val="001A5022"/>
    <w:rsid w:val="001A53D9"/>
    <w:rsid w:val="001A5BB2"/>
    <w:rsid w:val="001A6CC7"/>
    <w:rsid w:val="001B00F6"/>
    <w:rsid w:val="001B05F1"/>
    <w:rsid w:val="001B1105"/>
    <w:rsid w:val="001B1CBD"/>
    <w:rsid w:val="001B2C4F"/>
    <w:rsid w:val="001B7912"/>
    <w:rsid w:val="001B794E"/>
    <w:rsid w:val="001C0C4A"/>
    <w:rsid w:val="001C0C62"/>
    <w:rsid w:val="001C1F17"/>
    <w:rsid w:val="001C2C9C"/>
    <w:rsid w:val="001C32BA"/>
    <w:rsid w:val="001C45E8"/>
    <w:rsid w:val="001C5132"/>
    <w:rsid w:val="001C59F8"/>
    <w:rsid w:val="001C5A05"/>
    <w:rsid w:val="001C5D3F"/>
    <w:rsid w:val="001C5DF4"/>
    <w:rsid w:val="001C6D57"/>
    <w:rsid w:val="001C6FDF"/>
    <w:rsid w:val="001C7B5F"/>
    <w:rsid w:val="001D097F"/>
    <w:rsid w:val="001D26F3"/>
    <w:rsid w:val="001D2EDF"/>
    <w:rsid w:val="001D445D"/>
    <w:rsid w:val="001D5363"/>
    <w:rsid w:val="001D5B05"/>
    <w:rsid w:val="001D6268"/>
    <w:rsid w:val="001D71D7"/>
    <w:rsid w:val="001D742D"/>
    <w:rsid w:val="001E06DB"/>
    <w:rsid w:val="001E2435"/>
    <w:rsid w:val="001E2906"/>
    <w:rsid w:val="001E32FF"/>
    <w:rsid w:val="001E3A62"/>
    <w:rsid w:val="001E55B4"/>
    <w:rsid w:val="001E63AE"/>
    <w:rsid w:val="001E6621"/>
    <w:rsid w:val="001E674C"/>
    <w:rsid w:val="001E6D4A"/>
    <w:rsid w:val="001E6FC5"/>
    <w:rsid w:val="001F0A13"/>
    <w:rsid w:val="001F0E64"/>
    <w:rsid w:val="001F45A9"/>
    <w:rsid w:val="001F52C6"/>
    <w:rsid w:val="001F65F9"/>
    <w:rsid w:val="001F6FFF"/>
    <w:rsid w:val="001F7FB9"/>
    <w:rsid w:val="00200345"/>
    <w:rsid w:val="00200410"/>
    <w:rsid w:val="0020135F"/>
    <w:rsid w:val="0020275B"/>
    <w:rsid w:val="00202D3B"/>
    <w:rsid w:val="00202DEA"/>
    <w:rsid w:val="00202EF5"/>
    <w:rsid w:val="00204D09"/>
    <w:rsid w:val="002064B0"/>
    <w:rsid w:val="00211555"/>
    <w:rsid w:val="002118D0"/>
    <w:rsid w:val="00211F9C"/>
    <w:rsid w:val="00211FF9"/>
    <w:rsid w:val="00212098"/>
    <w:rsid w:val="00212F10"/>
    <w:rsid w:val="0021324A"/>
    <w:rsid w:val="00213C4B"/>
    <w:rsid w:val="00213FEF"/>
    <w:rsid w:val="00214812"/>
    <w:rsid w:val="002148E0"/>
    <w:rsid w:val="00214BE9"/>
    <w:rsid w:val="00215780"/>
    <w:rsid w:val="00215DE4"/>
    <w:rsid w:val="002164E7"/>
    <w:rsid w:val="00221AE9"/>
    <w:rsid w:val="002220FF"/>
    <w:rsid w:val="00222320"/>
    <w:rsid w:val="00222549"/>
    <w:rsid w:val="002230C0"/>
    <w:rsid w:val="002252D9"/>
    <w:rsid w:val="00225C41"/>
    <w:rsid w:val="00227690"/>
    <w:rsid w:val="0023074D"/>
    <w:rsid w:val="00230B1D"/>
    <w:rsid w:val="0023101F"/>
    <w:rsid w:val="002316DF"/>
    <w:rsid w:val="00231DA3"/>
    <w:rsid w:val="00231F35"/>
    <w:rsid w:val="0023249A"/>
    <w:rsid w:val="00233044"/>
    <w:rsid w:val="0023392A"/>
    <w:rsid w:val="002340C1"/>
    <w:rsid w:val="0023413C"/>
    <w:rsid w:val="00234A01"/>
    <w:rsid w:val="0023536B"/>
    <w:rsid w:val="00235569"/>
    <w:rsid w:val="00237EFB"/>
    <w:rsid w:val="00240123"/>
    <w:rsid w:val="00240741"/>
    <w:rsid w:val="00240CA1"/>
    <w:rsid w:val="0024127B"/>
    <w:rsid w:val="00241A7A"/>
    <w:rsid w:val="0024289C"/>
    <w:rsid w:val="0024345C"/>
    <w:rsid w:val="0024427B"/>
    <w:rsid w:val="00245761"/>
    <w:rsid w:val="002472FB"/>
    <w:rsid w:val="002473C7"/>
    <w:rsid w:val="002501D0"/>
    <w:rsid w:val="00251BA4"/>
    <w:rsid w:val="002522BF"/>
    <w:rsid w:val="002525C5"/>
    <w:rsid w:val="002527F9"/>
    <w:rsid w:val="0025442F"/>
    <w:rsid w:val="002546C8"/>
    <w:rsid w:val="00254B4C"/>
    <w:rsid w:val="0025572F"/>
    <w:rsid w:val="002562C5"/>
    <w:rsid w:val="0025673A"/>
    <w:rsid w:val="00256B95"/>
    <w:rsid w:val="00257308"/>
    <w:rsid w:val="00257482"/>
    <w:rsid w:val="002600FF"/>
    <w:rsid w:val="00260153"/>
    <w:rsid w:val="00260696"/>
    <w:rsid w:val="00260EA2"/>
    <w:rsid w:val="002626C2"/>
    <w:rsid w:val="002642D1"/>
    <w:rsid w:val="0026496D"/>
    <w:rsid w:val="00266B04"/>
    <w:rsid w:val="00271109"/>
    <w:rsid w:val="002712A7"/>
    <w:rsid w:val="00271D70"/>
    <w:rsid w:val="00272198"/>
    <w:rsid w:val="002723BA"/>
    <w:rsid w:val="002724E2"/>
    <w:rsid w:val="002748BD"/>
    <w:rsid w:val="002748E0"/>
    <w:rsid w:val="00274A16"/>
    <w:rsid w:val="00274DF1"/>
    <w:rsid w:val="00275132"/>
    <w:rsid w:val="00275FA1"/>
    <w:rsid w:val="002770C8"/>
    <w:rsid w:val="0028026D"/>
    <w:rsid w:val="00280E43"/>
    <w:rsid w:val="00281540"/>
    <w:rsid w:val="00282BF2"/>
    <w:rsid w:val="0028325F"/>
    <w:rsid w:val="00283DE7"/>
    <w:rsid w:val="0028440D"/>
    <w:rsid w:val="00284EB2"/>
    <w:rsid w:val="00285057"/>
    <w:rsid w:val="00287CCD"/>
    <w:rsid w:val="0029089E"/>
    <w:rsid w:val="00291D07"/>
    <w:rsid w:val="00293977"/>
    <w:rsid w:val="00293CAC"/>
    <w:rsid w:val="002969AA"/>
    <w:rsid w:val="00296E74"/>
    <w:rsid w:val="00297728"/>
    <w:rsid w:val="00297879"/>
    <w:rsid w:val="002A016E"/>
    <w:rsid w:val="002A1A16"/>
    <w:rsid w:val="002A2198"/>
    <w:rsid w:val="002A2864"/>
    <w:rsid w:val="002A2E84"/>
    <w:rsid w:val="002A318B"/>
    <w:rsid w:val="002A3F28"/>
    <w:rsid w:val="002A6367"/>
    <w:rsid w:val="002B1868"/>
    <w:rsid w:val="002B1A3B"/>
    <w:rsid w:val="002B267A"/>
    <w:rsid w:val="002B2A7E"/>
    <w:rsid w:val="002B60DB"/>
    <w:rsid w:val="002B72F3"/>
    <w:rsid w:val="002C037A"/>
    <w:rsid w:val="002C0CA8"/>
    <w:rsid w:val="002C10F1"/>
    <w:rsid w:val="002C199B"/>
    <w:rsid w:val="002C2C04"/>
    <w:rsid w:val="002C3394"/>
    <w:rsid w:val="002C5A02"/>
    <w:rsid w:val="002D0005"/>
    <w:rsid w:val="002D033C"/>
    <w:rsid w:val="002D0E9F"/>
    <w:rsid w:val="002D3470"/>
    <w:rsid w:val="002D3CBE"/>
    <w:rsid w:val="002D5D9F"/>
    <w:rsid w:val="002D6256"/>
    <w:rsid w:val="002D78A5"/>
    <w:rsid w:val="002E03F0"/>
    <w:rsid w:val="002E0F09"/>
    <w:rsid w:val="002E12ED"/>
    <w:rsid w:val="002E19F5"/>
    <w:rsid w:val="002E2A68"/>
    <w:rsid w:val="002E2C4F"/>
    <w:rsid w:val="002E3221"/>
    <w:rsid w:val="002E347A"/>
    <w:rsid w:val="002E368F"/>
    <w:rsid w:val="002E39DC"/>
    <w:rsid w:val="002E3C93"/>
    <w:rsid w:val="002E627C"/>
    <w:rsid w:val="002E661C"/>
    <w:rsid w:val="002E6C5A"/>
    <w:rsid w:val="002F030D"/>
    <w:rsid w:val="002F0649"/>
    <w:rsid w:val="002F0AD2"/>
    <w:rsid w:val="002F0D43"/>
    <w:rsid w:val="002F1F83"/>
    <w:rsid w:val="002F2146"/>
    <w:rsid w:val="002F477F"/>
    <w:rsid w:val="002F49F4"/>
    <w:rsid w:val="002F6426"/>
    <w:rsid w:val="002F6C5A"/>
    <w:rsid w:val="002F6EB1"/>
    <w:rsid w:val="002F6F43"/>
    <w:rsid w:val="0030171C"/>
    <w:rsid w:val="0030176E"/>
    <w:rsid w:val="00305066"/>
    <w:rsid w:val="003054E8"/>
    <w:rsid w:val="00305E32"/>
    <w:rsid w:val="00306EF1"/>
    <w:rsid w:val="00307767"/>
    <w:rsid w:val="003078D8"/>
    <w:rsid w:val="00307AD5"/>
    <w:rsid w:val="00307B91"/>
    <w:rsid w:val="00307BFE"/>
    <w:rsid w:val="00311F28"/>
    <w:rsid w:val="003124B6"/>
    <w:rsid w:val="00312B60"/>
    <w:rsid w:val="00313099"/>
    <w:rsid w:val="0031381E"/>
    <w:rsid w:val="0031395E"/>
    <w:rsid w:val="00313D47"/>
    <w:rsid w:val="00314CB8"/>
    <w:rsid w:val="00315DF6"/>
    <w:rsid w:val="003161FE"/>
    <w:rsid w:val="00317758"/>
    <w:rsid w:val="0031787A"/>
    <w:rsid w:val="00321655"/>
    <w:rsid w:val="003217E6"/>
    <w:rsid w:val="00322139"/>
    <w:rsid w:val="0032265F"/>
    <w:rsid w:val="00322DEA"/>
    <w:rsid w:val="00324948"/>
    <w:rsid w:val="00324B14"/>
    <w:rsid w:val="003258F3"/>
    <w:rsid w:val="00327EC4"/>
    <w:rsid w:val="003303A0"/>
    <w:rsid w:val="003307EC"/>
    <w:rsid w:val="00331601"/>
    <w:rsid w:val="00331E55"/>
    <w:rsid w:val="003354EF"/>
    <w:rsid w:val="00335806"/>
    <w:rsid w:val="00336CDA"/>
    <w:rsid w:val="0033717C"/>
    <w:rsid w:val="00337769"/>
    <w:rsid w:val="00337EC3"/>
    <w:rsid w:val="003407D5"/>
    <w:rsid w:val="0034129F"/>
    <w:rsid w:val="00344D25"/>
    <w:rsid w:val="003464D5"/>
    <w:rsid w:val="0034650C"/>
    <w:rsid w:val="00346D2E"/>
    <w:rsid w:val="00346E40"/>
    <w:rsid w:val="0034714C"/>
    <w:rsid w:val="0035023C"/>
    <w:rsid w:val="003518BD"/>
    <w:rsid w:val="00351C51"/>
    <w:rsid w:val="00351C6E"/>
    <w:rsid w:val="00352662"/>
    <w:rsid w:val="00352C69"/>
    <w:rsid w:val="00354255"/>
    <w:rsid w:val="0035740E"/>
    <w:rsid w:val="00360844"/>
    <w:rsid w:val="003613D6"/>
    <w:rsid w:val="003616A7"/>
    <w:rsid w:val="0036385D"/>
    <w:rsid w:val="00363E8E"/>
    <w:rsid w:val="0036487B"/>
    <w:rsid w:val="00365729"/>
    <w:rsid w:val="0036635E"/>
    <w:rsid w:val="00366AF0"/>
    <w:rsid w:val="00367F9C"/>
    <w:rsid w:val="00370AE0"/>
    <w:rsid w:val="00370CAC"/>
    <w:rsid w:val="00371752"/>
    <w:rsid w:val="00371A93"/>
    <w:rsid w:val="00373124"/>
    <w:rsid w:val="0037325C"/>
    <w:rsid w:val="00375610"/>
    <w:rsid w:val="00376069"/>
    <w:rsid w:val="0037735A"/>
    <w:rsid w:val="0037787C"/>
    <w:rsid w:val="00377FD0"/>
    <w:rsid w:val="00380869"/>
    <w:rsid w:val="003813B3"/>
    <w:rsid w:val="003813C3"/>
    <w:rsid w:val="003816C4"/>
    <w:rsid w:val="00381A7A"/>
    <w:rsid w:val="00381C5E"/>
    <w:rsid w:val="00381F84"/>
    <w:rsid w:val="00382156"/>
    <w:rsid w:val="00382598"/>
    <w:rsid w:val="00382CF8"/>
    <w:rsid w:val="0038319A"/>
    <w:rsid w:val="0038454E"/>
    <w:rsid w:val="003846C5"/>
    <w:rsid w:val="00384833"/>
    <w:rsid w:val="00385C5C"/>
    <w:rsid w:val="00387010"/>
    <w:rsid w:val="00387353"/>
    <w:rsid w:val="0038781A"/>
    <w:rsid w:val="00387C35"/>
    <w:rsid w:val="00387DAF"/>
    <w:rsid w:val="00391AA3"/>
    <w:rsid w:val="00391C53"/>
    <w:rsid w:val="003931DA"/>
    <w:rsid w:val="0039352E"/>
    <w:rsid w:val="00393D33"/>
    <w:rsid w:val="003940B8"/>
    <w:rsid w:val="003962D8"/>
    <w:rsid w:val="0039655C"/>
    <w:rsid w:val="003972BE"/>
    <w:rsid w:val="00397AA1"/>
    <w:rsid w:val="00397ABC"/>
    <w:rsid w:val="00397DB6"/>
    <w:rsid w:val="00397F02"/>
    <w:rsid w:val="003A1795"/>
    <w:rsid w:val="003A1DEF"/>
    <w:rsid w:val="003A22CA"/>
    <w:rsid w:val="003A316B"/>
    <w:rsid w:val="003A3189"/>
    <w:rsid w:val="003A64EE"/>
    <w:rsid w:val="003A6647"/>
    <w:rsid w:val="003A6E06"/>
    <w:rsid w:val="003B0A68"/>
    <w:rsid w:val="003B2E22"/>
    <w:rsid w:val="003B3CA3"/>
    <w:rsid w:val="003B4E72"/>
    <w:rsid w:val="003B5351"/>
    <w:rsid w:val="003B5933"/>
    <w:rsid w:val="003B5DAB"/>
    <w:rsid w:val="003B66E3"/>
    <w:rsid w:val="003B6BA7"/>
    <w:rsid w:val="003B7E05"/>
    <w:rsid w:val="003C0074"/>
    <w:rsid w:val="003C0523"/>
    <w:rsid w:val="003C11AF"/>
    <w:rsid w:val="003C24B8"/>
    <w:rsid w:val="003C2796"/>
    <w:rsid w:val="003C2F19"/>
    <w:rsid w:val="003C4489"/>
    <w:rsid w:val="003C5F97"/>
    <w:rsid w:val="003C63A2"/>
    <w:rsid w:val="003D03E2"/>
    <w:rsid w:val="003D1297"/>
    <w:rsid w:val="003D1457"/>
    <w:rsid w:val="003D2313"/>
    <w:rsid w:val="003D2654"/>
    <w:rsid w:val="003D33FB"/>
    <w:rsid w:val="003D3DB1"/>
    <w:rsid w:val="003D43B9"/>
    <w:rsid w:val="003D503C"/>
    <w:rsid w:val="003D6E6C"/>
    <w:rsid w:val="003E079C"/>
    <w:rsid w:val="003E3A8D"/>
    <w:rsid w:val="003E4491"/>
    <w:rsid w:val="003E6EBF"/>
    <w:rsid w:val="003F17F3"/>
    <w:rsid w:val="003F28AB"/>
    <w:rsid w:val="003F3DBE"/>
    <w:rsid w:val="003F3E92"/>
    <w:rsid w:val="003F4853"/>
    <w:rsid w:val="003F4995"/>
    <w:rsid w:val="003F4A04"/>
    <w:rsid w:val="003F5151"/>
    <w:rsid w:val="003F6211"/>
    <w:rsid w:val="003F67A0"/>
    <w:rsid w:val="003F7137"/>
    <w:rsid w:val="003F7167"/>
    <w:rsid w:val="003F7424"/>
    <w:rsid w:val="003F7610"/>
    <w:rsid w:val="003F7A61"/>
    <w:rsid w:val="004002A0"/>
    <w:rsid w:val="00400C5B"/>
    <w:rsid w:val="00403E7F"/>
    <w:rsid w:val="00404534"/>
    <w:rsid w:val="00404BD7"/>
    <w:rsid w:val="00405763"/>
    <w:rsid w:val="00406644"/>
    <w:rsid w:val="004104A2"/>
    <w:rsid w:val="00411104"/>
    <w:rsid w:val="00411788"/>
    <w:rsid w:val="00411BB0"/>
    <w:rsid w:val="00412E34"/>
    <w:rsid w:val="00413247"/>
    <w:rsid w:val="004157A2"/>
    <w:rsid w:val="00415A42"/>
    <w:rsid w:val="00416C8D"/>
    <w:rsid w:val="00416D0A"/>
    <w:rsid w:val="00420A56"/>
    <w:rsid w:val="0042192A"/>
    <w:rsid w:val="00421D8F"/>
    <w:rsid w:val="0042209F"/>
    <w:rsid w:val="004221CF"/>
    <w:rsid w:val="00422C04"/>
    <w:rsid w:val="00423042"/>
    <w:rsid w:val="00423EB9"/>
    <w:rsid w:val="0042660D"/>
    <w:rsid w:val="004277DC"/>
    <w:rsid w:val="0043194A"/>
    <w:rsid w:val="00431B7C"/>
    <w:rsid w:val="00431EFA"/>
    <w:rsid w:val="00432191"/>
    <w:rsid w:val="004325C0"/>
    <w:rsid w:val="0043343A"/>
    <w:rsid w:val="00433898"/>
    <w:rsid w:val="00433B36"/>
    <w:rsid w:val="00435978"/>
    <w:rsid w:val="004409FE"/>
    <w:rsid w:val="00440D87"/>
    <w:rsid w:val="004426FD"/>
    <w:rsid w:val="004433B4"/>
    <w:rsid w:val="00443483"/>
    <w:rsid w:val="004446F9"/>
    <w:rsid w:val="00445407"/>
    <w:rsid w:val="0044553F"/>
    <w:rsid w:val="00446456"/>
    <w:rsid w:val="0044678B"/>
    <w:rsid w:val="00447931"/>
    <w:rsid w:val="00447CBA"/>
    <w:rsid w:val="00447FE9"/>
    <w:rsid w:val="004506A9"/>
    <w:rsid w:val="00451681"/>
    <w:rsid w:val="0045233C"/>
    <w:rsid w:val="004523AA"/>
    <w:rsid w:val="004523E9"/>
    <w:rsid w:val="004529C2"/>
    <w:rsid w:val="00452EA4"/>
    <w:rsid w:val="00453A45"/>
    <w:rsid w:val="00454103"/>
    <w:rsid w:val="00454D2B"/>
    <w:rsid w:val="00455A24"/>
    <w:rsid w:val="00456BDC"/>
    <w:rsid w:val="00460FB0"/>
    <w:rsid w:val="00461703"/>
    <w:rsid w:val="00461E23"/>
    <w:rsid w:val="0046308F"/>
    <w:rsid w:val="004634D0"/>
    <w:rsid w:val="00463DB7"/>
    <w:rsid w:val="0046501D"/>
    <w:rsid w:val="00465D86"/>
    <w:rsid w:val="004675A8"/>
    <w:rsid w:val="00467BEC"/>
    <w:rsid w:val="00470B1C"/>
    <w:rsid w:val="00474438"/>
    <w:rsid w:val="004771A1"/>
    <w:rsid w:val="00477F99"/>
    <w:rsid w:val="00480653"/>
    <w:rsid w:val="00482677"/>
    <w:rsid w:val="00482746"/>
    <w:rsid w:val="00482D06"/>
    <w:rsid w:val="00482E05"/>
    <w:rsid w:val="004836EE"/>
    <w:rsid w:val="00483FA3"/>
    <w:rsid w:val="00484C5C"/>
    <w:rsid w:val="004861D3"/>
    <w:rsid w:val="00486E58"/>
    <w:rsid w:val="0048788E"/>
    <w:rsid w:val="00487F73"/>
    <w:rsid w:val="00490219"/>
    <w:rsid w:val="00490EB5"/>
    <w:rsid w:val="00491020"/>
    <w:rsid w:val="00491B70"/>
    <w:rsid w:val="004928EA"/>
    <w:rsid w:val="00492E48"/>
    <w:rsid w:val="00493520"/>
    <w:rsid w:val="00493D7E"/>
    <w:rsid w:val="0049559D"/>
    <w:rsid w:val="00496371"/>
    <w:rsid w:val="00496D43"/>
    <w:rsid w:val="0049781E"/>
    <w:rsid w:val="004A1A71"/>
    <w:rsid w:val="004A266C"/>
    <w:rsid w:val="004A2CF9"/>
    <w:rsid w:val="004A2E9B"/>
    <w:rsid w:val="004A339A"/>
    <w:rsid w:val="004A3EC3"/>
    <w:rsid w:val="004A424B"/>
    <w:rsid w:val="004A684A"/>
    <w:rsid w:val="004A761B"/>
    <w:rsid w:val="004A7E94"/>
    <w:rsid w:val="004B1DD7"/>
    <w:rsid w:val="004B22CF"/>
    <w:rsid w:val="004B3065"/>
    <w:rsid w:val="004B33B0"/>
    <w:rsid w:val="004B34F8"/>
    <w:rsid w:val="004B419A"/>
    <w:rsid w:val="004B4B41"/>
    <w:rsid w:val="004B53E4"/>
    <w:rsid w:val="004B6F68"/>
    <w:rsid w:val="004C1148"/>
    <w:rsid w:val="004C20D3"/>
    <w:rsid w:val="004C211B"/>
    <w:rsid w:val="004C3847"/>
    <w:rsid w:val="004C3886"/>
    <w:rsid w:val="004C3E46"/>
    <w:rsid w:val="004C5B2A"/>
    <w:rsid w:val="004C6160"/>
    <w:rsid w:val="004C694D"/>
    <w:rsid w:val="004C7B66"/>
    <w:rsid w:val="004D022A"/>
    <w:rsid w:val="004D0E4F"/>
    <w:rsid w:val="004D1884"/>
    <w:rsid w:val="004D2D62"/>
    <w:rsid w:val="004D3250"/>
    <w:rsid w:val="004D5F63"/>
    <w:rsid w:val="004D65A8"/>
    <w:rsid w:val="004D68B8"/>
    <w:rsid w:val="004D6F20"/>
    <w:rsid w:val="004D7088"/>
    <w:rsid w:val="004D710D"/>
    <w:rsid w:val="004D78B3"/>
    <w:rsid w:val="004E1114"/>
    <w:rsid w:val="004E3888"/>
    <w:rsid w:val="004E3A68"/>
    <w:rsid w:val="004E52E2"/>
    <w:rsid w:val="004E7DFE"/>
    <w:rsid w:val="004F1BBA"/>
    <w:rsid w:val="004F2B68"/>
    <w:rsid w:val="004F4523"/>
    <w:rsid w:val="004F5CE0"/>
    <w:rsid w:val="004F5E6E"/>
    <w:rsid w:val="004F7250"/>
    <w:rsid w:val="004F76CA"/>
    <w:rsid w:val="004F7A9E"/>
    <w:rsid w:val="0050080A"/>
    <w:rsid w:val="00500C36"/>
    <w:rsid w:val="0050272A"/>
    <w:rsid w:val="00504A94"/>
    <w:rsid w:val="00504ABE"/>
    <w:rsid w:val="005054B7"/>
    <w:rsid w:val="00505C4D"/>
    <w:rsid w:val="005066EF"/>
    <w:rsid w:val="0050691B"/>
    <w:rsid w:val="005069FB"/>
    <w:rsid w:val="00506A41"/>
    <w:rsid w:val="00506EA9"/>
    <w:rsid w:val="00506F6D"/>
    <w:rsid w:val="00510A16"/>
    <w:rsid w:val="00510EA0"/>
    <w:rsid w:val="0051196D"/>
    <w:rsid w:val="00513E67"/>
    <w:rsid w:val="00515878"/>
    <w:rsid w:val="00515DC3"/>
    <w:rsid w:val="00515DF5"/>
    <w:rsid w:val="00516608"/>
    <w:rsid w:val="0051685F"/>
    <w:rsid w:val="00517ED4"/>
    <w:rsid w:val="0052149F"/>
    <w:rsid w:val="00521AEE"/>
    <w:rsid w:val="00521F63"/>
    <w:rsid w:val="0052236B"/>
    <w:rsid w:val="00523A14"/>
    <w:rsid w:val="0052598B"/>
    <w:rsid w:val="00526BC3"/>
    <w:rsid w:val="00526BE1"/>
    <w:rsid w:val="00526E6E"/>
    <w:rsid w:val="005270CD"/>
    <w:rsid w:val="005272B9"/>
    <w:rsid w:val="00527322"/>
    <w:rsid w:val="00530A66"/>
    <w:rsid w:val="00531051"/>
    <w:rsid w:val="00533015"/>
    <w:rsid w:val="0053349E"/>
    <w:rsid w:val="0053461E"/>
    <w:rsid w:val="00536349"/>
    <w:rsid w:val="005376C3"/>
    <w:rsid w:val="0053775E"/>
    <w:rsid w:val="00537E16"/>
    <w:rsid w:val="00540A6F"/>
    <w:rsid w:val="00540BB4"/>
    <w:rsid w:val="00540BBA"/>
    <w:rsid w:val="00542C58"/>
    <w:rsid w:val="00543286"/>
    <w:rsid w:val="00544154"/>
    <w:rsid w:val="00544FE8"/>
    <w:rsid w:val="00546927"/>
    <w:rsid w:val="00546E11"/>
    <w:rsid w:val="0054755D"/>
    <w:rsid w:val="005477C3"/>
    <w:rsid w:val="00547BEA"/>
    <w:rsid w:val="0055078A"/>
    <w:rsid w:val="00550E2F"/>
    <w:rsid w:val="005515B4"/>
    <w:rsid w:val="00552008"/>
    <w:rsid w:val="0055232B"/>
    <w:rsid w:val="00552A33"/>
    <w:rsid w:val="0055472A"/>
    <w:rsid w:val="00554A06"/>
    <w:rsid w:val="00555BF7"/>
    <w:rsid w:val="005564E2"/>
    <w:rsid w:val="00557689"/>
    <w:rsid w:val="005609BB"/>
    <w:rsid w:val="00561068"/>
    <w:rsid w:val="00561C04"/>
    <w:rsid w:val="005620AB"/>
    <w:rsid w:val="00562265"/>
    <w:rsid w:val="00564BE4"/>
    <w:rsid w:val="005651CA"/>
    <w:rsid w:val="005651DB"/>
    <w:rsid w:val="0056541F"/>
    <w:rsid w:val="00565552"/>
    <w:rsid w:val="00565D0F"/>
    <w:rsid w:val="005671D3"/>
    <w:rsid w:val="0057010D"/>
    <w:rsid w:val="00570612"/>
    <w:rsid w:val="00574480"/>
    <w:rsid w:val="00576674"/>
    <w:rsid w:val="005768E5"/>
    <w:rsid w:val="005769E5"/>
    <w:rsid w:val="00576BEF"/>
    <w:rsid w:val="005777CE"/>
    <w:rsid w:val="005815B9"/>
    <w:rsid w:val="005851BE"/>
    <w:rsid w:val="00585FC8"/>
    <w:rsid w:val="0058614F"/>
    <w:rsid w:val="005865AC"/>
    <w:rsid w:val="00586848"/>
    <w:rsid w:val="00586DCC"/>
    <w:rsid w:val="0058736E"/>
    <w:rsid w:val="005920F5"/>
    <w:rsid w:val="005926EC"/>
    <w:rsid w:val="00592A23"/>
    <w:rsid w:val="00592CC1"/>
    <w:rsid w:val="00593103"/>
    <w:rsid w:val="00594647"/>
    <w:rsid w:val="00594B94"/>
    <w:rsid w:val="00597A35"/>
    <w:rsid w:val="00597DBA"/>
    <w:rsid w:val="005A0621"/>
    <w:rsid w:val="005A27EA"/>
    <w:rsid w:val="005A2BFF"/>
    <w:rsid w:val="005A3D2D"/>
    <w:rsid w:val="005A3DC0"/>
    <w:rsid w:val="005A456A"/>
    <w:rsid w:val="005A52B2"/>
    <w:rsid w:val="005A5C36"/>
    <w:rsid w:val="005A5E87"/>
    <w:rsid w:val="005A7B29"/>
    <w:rsid w:val="005B0054"/>
    <w:rsid w:val="005B06F4"/>
    <w:rsid w:val="005B3257"/>
    <w:rsid w:val="005B32AD"/>
    <w:rsid w:val="005B3864"/>
    <w:rsid w:val="005B3BC1"/>
    <w:rsid w:val="005B4A27"/>
    <w:rsid w:val="005B528D"/>
    <w:rsid w:val="005B5D9F"/>
    <w:rsid w:val="005C0E13"/>
    <w:rsid w:val="005C12F3"/>
    <w:rsid w:val="005C1946"/>
    <w:rsid w:val="005C1DA5"/>
    <w:rsid w:val="005C2523"/>
    <w:rsid w:val="005C2D29"/>
    <w:rsid w:val="005C4417"/>
    <w:rsid w:val="005C4573"/>
    <w:rsid w:val="005C4E1B"/>
    <w:rsid w:val="005C6782"/>
    <w:rsid w:val="005C7E60"/>
    <w:rsid w:val="005D029D"/>
    <w:rsid w:val="005D0AE8"/>
    <w:rsid w:val="005D29E8"/>
    <w:rsid w:val="005D3CEA"/>
    <w:rsid w:val="005D57A1"/>
    <w:rsid w:val="005D7033"/>
    <w:rsid w:val="005D7DAC"/>
    <w:rsid w:val="005E0645"/>
    <w:rsid w:val="005E0B7B"/>
    <w:rsid w:val="005E0E82"/>
    <w:rsid w:val="005E1A50"/>
    <w:rsid w:val="005E1BA1"/>
    <w:rsid w:val="005E24FE"/>
    <w:rsid w:val="005E28EB"/>
    <w:rsid w:val="005E4E2F"/>
    <w:rsid w:val="005E61E0"/>
    <w:rsid w:val="005E7084"/>
    <w:rsid w:val="005E7147"/>
    <w:rsid w:val="005F1368"/>
    <w:rsid w:val="005F1C6E"/>
    <w:rsid w:val="005F2196"/>
    <w:rsid w:val="005F21D6"/>
    <w:rsid w:val="005F22CA"/>
    <w:rsid w:val="005F2510"/>
    <w:rsid w:val="005F410F"/>
    <w:rsid w:val="005F4A32"/>
    <w:rsid w:val="005F5209"/>
    <w:rsid w:val="005F5839"/>
    <w:rsid w:val="005F618B"/>
    <w:rsid w:val="00600C19"/>
    <w:rsid w:val="00601CD7"/>
    <w:rsid w:val="0060238D"/>
    <w:rsid w:val="00602718"/>
    <w:rsid w:val="00603FC9"/>
    <w:rsid w:val="006045A0"/>
    <w:rsid w:val="0060487E"/>
    <w:rsid w:val="006048D5"/>
    <w:rsid w:val="00604BC2"/>
    <w:rsid w:val="00604CA9"/>
    <w:rsid w:val="006064DC"/>
    <w:rsid w:val="00606BCB"/>
    <w:rsid w:val="00606C31"/>
    <w:rsid w:val="00607483"/>
    <w:rsid w:val="0061092C"/>
    <w:rsid w:val="006113D9"/>
    <w:rsid w:val="00612392"/>
    <w:rsid w:val="0061268B"/>
    <w:rsid w:val="00612941"/>
    <w:rsid w:val="006131ED"/>
    <w:rsid w:val="0061320A"/>
    <w:rsid w:val="006137C0"/>
    <w:rsid w:val="00613F56"/>
    <w:rsid w:val="00614620"/>
    <w:rsid w:val="00614F8B"/>
    <w:rsid w:val="006161D7"/>
    <w:rsid w:val="00616F88"/>
    <w:rsid w:val="00617046"/>
    <w:rsid w:val="006175F7"/>
    <w:rsid w:val="0061777D"/>
    <w:rsid w:val="00622FB1"/>
    <w:rsid w:val="00623E25"/>
    <w:rsid w:val="0062449D"/>
    <w:rsid w:val="00626051"/>
    <w:rsid w:val="00626404"/>
    <w:rsid w:val="0062688D"/>
    <w:rsid w:val="006275D5"/>
    <w:rsid w:val="006279B1"/>
    <w:rsid w:val="006301E1"/>
    <w:rsid w:val="00630251"/>
    <w:rsid w:val="006328F6"/>
    <w:rsid w:val="00632B8E"/>
    <w:rsid w:val="00632C27"/>
    <w:rsid w:val="0063325F"/>
    <w:rsid w:val="00633C5C"/>
    <w:rsid w:val="00633F32"/>
    <w:rsid w:val="00634385"/>
    <w:rsid w:val="00634D66"/>
    <w:rsid w:val="006358CF"/>
    <w:rsid w:val="00636472"/>
    <w:rsid w:val="00637557"/>
    <w:rsid w:val="0064042A"/>
    <w:rsid w:val="00641AF9"/>
    <w:rsid w:val="0064480B"/>
    <w:rsid w:val="00645E73"/>
    <w:rsid w:val="00647282"/>
    <w:rsid w:val="00650152"/>
    <w:rsid w:val="0065033E"/>
    <w:rsid w:val="006507AF"/>
    <w:rsid w:val="006509A1"/>
    <w:rsid w:val="006516AE"/>
    <w:rsid w:val="00652B6B"/>
    <w:rsid w:val="006532F7"/>
    <w:rsid w:val="00653343"/>
    <w:rsid w:val="006543CD"/>
    <w:rsid w:val="0065444C"/>
    <w:rsid w:val="0065547E"/>
    <w:rsid w:val="00657D18"/>
    <w:rsid w:val="006600F5"/>
    <w:rsid w:val="00662069"/>
    <w:rsid w:val="00662F1F"/>
    <w:rsid w:val="00663AA3"/>
    <w:rsid w:val="00664E96"/>
    <w:rsid w:val="00665BCE"/>
    <w:rsid w:val="0066780E"/>
    <w:rsid w:val="00671F5F"/>
    <w:rsid w:val="00672005"/>
    <w:rsid w:val="0067299D"/>
    <w:rsid w:val="00672B12"/>
    <w:rsid w:val="00673D2E"/>
    <w:rsid w:val="00674D50"/>
    <w:rsid w:val="00675585"/>
    <w:rsid w:val="0067635C"/>
    <w:rsid w:val="0067641F"/>
    <w:rsid w:val="0067743F"/>
    <w:rsid w:val="00680097"/>
    <w:rsid w:val="00681337"/>
    <w:rsid w:val="0068152C"/>
    <w:rsid w:val="0068173C"/>
    <w:rsid w:val="006829B6"/>
    <w:rsid w:val="006832DE"/>
    <w:rsid w:val="00683717"/>
    <w:rsid w:val="00683C72"/>
    <w:rsid w:val="00684E36"/>
    <w:rsid w:val="00685838"/>
    <w:rsid w:val="00685F44"/>
    <w:rsid w:val="006878B9"/>
    <w:rsid w:val="006878EA"/>
    <w:rsid w:val="00687C1D"/>
    <w:rsid w:val="006901ED"/>
    <w:rsid w:val="00690503"/>
    <w:rsid w:val="00690EDC"/>
    <w:rsid w:val="00691B0D"/>
    <w:rsid w:val="006924BA"/>
    <w:rsid w:val="006935BD"/>
    <w:rsid w:val="00694B41"/>
    <w:rsid w:val="00694BAB"/>
    <w:rsid w:val="00694BDB"/>
    <w:rsid w:val="006953C1"/>
    <w:rsid w:val="00695CE3"/>
    <w:rsid w:val="00696293"/>
    <w:rsid w:val="00697EA0"/>
    <w:rsid w:val="006A1C52"/>
    <w:rsid w:val="006A31D1"/>
    <w:rsid w:val="006A499A"/>
    <w:rsid w:val="006A5E89"/>
    <w:rsid w:val="006A66B3"/>
    <w:rsid w:val="006B06EF"/>
    <w:rsid w:val="006B1FDA"/>
    <w:rsid w:val="006B232A"/>
    <w:rsid w:val="006B47D8"/>
    <w:rsid w:val="006B4FB9"/>
    <w:rsid w:val="006B6EAF"/>
    <w:rsid w:val="006B7020"/>
    <w:rsid w:val="006B7D23"/>
    <w:rsid w:val="006C1F54"/>
    <w:rsid w:val="006C2168"/>
    <w:rsid w:val="006C26E6"/>
    <w:rsid w:val="006C285D"/>
    <w:rsid w:val="006C288F"/>
    <w:rsid w:val="006C2BE7"/>
    <w:rsid w:val="006C4626"/>
    <w:rsid w:val="006C4732"/>
    <w:rsid w:val="006C7D2C"/>
    <w:rsid w:val="006D022E"/>
    <w:rsid w:val="006D153F"/>
    <w:rsid w:val="006D232C"/>
    <w:rsid w:val="006D2834"/>
    <w:rsid w:val="006D2D9A"/>
    <w:rsid w:val="006D31BA"/>
    <w:rsid w:val="006D3E0E"/>
    <w:rsid w:val="006D4C44"/>
    <w:rsid w:val="006D5035"/>
    <w:rsid w:val="006D55C8"/>
    <w:rsid w:val="006D5B16"/>
    <w:rsid w:val="006D6BA3"/>
    <w:rsid w:val="006E085A"/>
    <w:rsid w:val="006E128F"/>
    <w:rsid w:val="006E2F7B"/>
    <w:rsid w:val="006E3270"/>
    <w:rsid w:val="006E36E0"/>
    <w:rsid w:val="006E377E"/>
    <w:rsid w:val="006E37B5"/>
    <w:rsid w:val="006E3DFF"/>
    <w:rsid w:val="006E5554"/>
    <w:rsid w:val="006E559E"/>
    <w:rsid w:val="006E66AA"/>
    <w:rsid w:val="006E723E"/>
    <w:rsid w:val="006F022E"/>
    <w:rsid w:val="006F0D84"/>
    <w:rsid w:val="006F1787"/>
    <w:rsid w:val="006F2757"/>
    <w:rsid w:val="006F2B1D"/>
    <w:rsid w:val="006F2BD6"/>
    <w:rsid w:val="006F3B9B"/>
    <w:rsid w:val="006F4064"/>
    <w:rsid w:val="006F4304"/>
    <w:rsid w:val="006F4C5D"/>
    <w:rsid w:val="006F6573"/>
    <w:rsid w:val="006F719E"/>
    <w:rsid w:val="006F78B4"/>
    <w:rsid w:val="007000E2"/>
    <w:rsid w:val="00700150"/>
    <w:rsid w:val="00700374"/>
    <w:rsid w:val="00700E8F"/>
    <w:rsid w:val="0070264B"/>
    <w:rsid w:val="00702B02"/>
    <w:rsid w:val="00702DBD"/>
    <w:rsid w:val="007030AC"/>
    <w:rsid w:val="007032B2"/>
    <w:rsid w:val="00704C9C"/>
    <w:rsid w:val="00704E33"/>
    <w:rsid w:val="00706065"/>
    <w:rsid w:val="007060AC"/>
    <w:rsid w:val="00711D29"/>
    <w:rsid w:val="00711F45"/>
    <w:rsid w:val="007122DF"/>
    <w:rsid w:val="00712B03"/>
    <w:rsid w:val="00714220"/>
    <w:rsid w:val="007147C7"/>
    <w:rsid w:val="007148A1"/>
    <w:rsid w:val="00714EEE"/>
    <w:rsid w:val="00716793"/>
    <w:rsid w:val="007179DA"/>
    <w:rsid w:val="00720043"/>
    <w:rsid w:val="00720613"/>
    <w:rsid w:val="007215E0"/>
    <w:rsid w:val="00721B0A"/>
    <w:rsid w:val="00722AD0"/>
    <w:rsid w:val="007235D7"/>
    <w:rsid w:val="00723F77"/>
    <w:rsid w:val="007240DF"/>
    <w:rsid w:val="00724ED1"/>
    <w:rsid w:val="00731120"/>
    <w:rsid w:val="007313E1"/>
    <w:rsid w:val="00731DB4"/>
    <w:rsid w:val="00731F84"/>
    <w:rsid w:val="00733013"/>
    <w:rsid w:val="007343D7"/>
    <w:rsid w:val="007344D6"/>
    <w:rsid w:val="0073450B"/>
    <w:rsid w:val="00736D13"/>
    <w:rsid w:val="0074005B"/>
    <w:rsid w:val="00740544"/>
    <w:rsid w:val="00740583"/>
    <w:rsid w:val="00744153"/>
    <w:rsid w:val="00744C8A"/>
    <w:rsid w:val="00745115"/>
    <w:rsid w:val="00745358"/>
    <w:rsid w:val="00745CD7"/>
    <w:rsid w:val="007465E6"/>
    <w:rsid w:val="0074670D"/>
    <w:rsid w:val="00746F62"/>
    <w:rsid w:val="00747B48"/>
    <w:rsid w:val="00752932"/>
    <w:rsid w:val="00753391"/>
    <w:rsid w:val="00753810"/>
    <w:rsid w:val="00754A4B"/>
    <w:rsid w:val="00755F96"/>
    <w:rsid w:val="00756138"/>
    <w:rsid w:val="00756ACD"/>
    <w:rsid w:val="00756DDB"/>
    <w:rsid w:val="00757481"/>
    <w:rsid w:val="00757A35"/>
    <w:rsid w:val="00757A96"/>
    <w:rsid w:val="00760154"/>
    <w:rsid w:val="0076168E"/>
    <w:rsid w:val="00762422"/>
    <w:rsid w:val="007629F5"/>
    <w:rsid w:val="0076397B"/>
    <w:rsid w:val="00765326"/>
    <w:rsid w:val="00766467"/>
    <w:rsid w:val="00766FC1"/>
    <w:rsid w:val="00767F8B"/>
    <w:rsid w:val="00770BF5"/>
    <w:rsid w:val="007712D0"/>
    <w:rsid w:val="00771939"/>
    <w:rsid w:val="00771ADA"/>
    <w:rsid w:val="00772514"/>
    <w:rsid w:val="007728BE"/>
    <w:rsid w:val="00773216"/>
    <w:rsid w:val="00773759"/>
    <w:rsid w:val="00773793"/>
    <w:rsid w:val="00773F65"/>
    <w:rsid w:val="00774E47"/>
    <w:rsid w:val="007753AC"/>
    <w:rsid w:val="00775DF9"/>
    <w:rsid w:val="00776D80"/>
    <w:rsid w:val="00777356"/>
    <w:rsid w:val="0078008C"/>
    <w:rsid w:val="00780A03"/>
    <w:rsid w:val="0078148B"/>
    <w:rsid w:val="00781AA4"/>
    <w:rsid w:val="0078219A"/>
    <w:rsid w:val="007826D7"/>
    <w:rsid w:val="00785D65"/>
    <w:rsid w:val="007873CB"/>
    <w:rsid w:val="00787C2B"/>
    <w:rsid w:val="00787C67"/>
    <w:rsid w:val="0079054B"/>
    <w:rsid w:val="007911E6"/>
    <w:rsid w:val="00791481"/>
    <w:rsid w:val="00791ABB"/>
    <w:rsid w:val="00791BF8"/>
    <w:rsid w:val="00792584"/>
    <w:rsid w:val="00792BD1"/>
    <w:rsid w:val="00792F11"/>
    <w:rsid w:val="00793E06"/>
    <w:rsid w:val="007942AC"/>
    <w:rsid w:val="00795334"/>
    <w:rsid w:val="00796ECB"/>
    <w:rsid w:val="00797743"/>
    <w:rsid w:val="00797939"/>
    <w:rsid w:val="007A1812"/>
    <w:rsid w:val="007A3F0D"/>
    <w:rsid w:val="007A4121"/>
    <w:rsid w:val="007A5D53"/>
    <w:rsid w:val="007A7210"/>
    <w:rsid w:val="007B041B"/>
    <w:rsid w:val="007B1325"/>
    <w:rsid w:val="007B1765"/>
    <w:rsid w:val="007B210F"/>
    <w:rsid w:val="007B245E"/>
    <w:rsid w:val="007B30A2"/>
    <w:rsid w:val="007B315F"/>
    <w:rsid w:val="007B4236"/>
    <w:rsid w:val="007B47A1"/>
    <w:rsid w:val="007B496D"/>
    <w:rsid w:val="007B4E5E"/>
    <w:rsid w:val="007B52AE"/>
    <w:rsid w:val="007B5B31"/>
    <w:rsid w:val="007B62DF"/>
    <w:rsid w:val="007B6AC1"/>
    <w:rsid w:val="007B6BD0"/>
    <w:rsid w:val="007B7A96"/>
    <w:rsid w:val="007B7F30"/>
    <w:rsid w:val="007C23F3"/>
    <w:rsid w:val="007C3DE1"/>
    <w:rsid w:val="007C3FF4"/>
    <w:rsid w:val="007C4A87"/>
    <w:rsid w:val="007C4F39"/>
    <w:rsid w:val="007C50CD"/>
    <w:rsid w:val="007C51F1"/>
    <w:rsid w:val="007C61A8"/>
    <w:rsid w:val="007D0BFC"/>
    <w:rsid w:val="007D0CF1"/>
    <w:rsid w:val="007D0DE7"/>
    <w:rsid w:val="007D0FA6"/>
    <w:rsid w:val="007D205C"/>
    <w:rsid w:val="007D2724"/>
    <w:rsid w:val="007D2CB3"/>
    <w:rsid w:val="007D3084"/>
    <w:rsid w:val="007D391F"/>
    <w:rsid w:val="007D3E11"/>
    <w:rsid w:val="007D3E95"/>
    <w:rsid w:val="007D4FA3"/>
    <w:rsid w:val="007D54D6"/>
    <w:rsid w:val="007D5B5F"/>
    <w:rsid w:val="007D5BBC"/>
    <w:rsid w:val="007D5F33"/>
    <w:rsid w:val="007D739B"/>
    <w:rsid w:val="007D7D54"/>
    <w:rsid w:val="007E3024"/>
    <w:rsid w:val="007E306A"/>
    <w:rsid w:val="007E3365"/>
    <w:rsid w:val="007E3A0A"/>
    <w:rsid w:val="007E4CDC"/>
    <w:rsid w:val="007E4E20"/>
    <w:rsid w:val="007E54A6"/>
    <w:rsid w:val="007E5C1B"/>
    <w:rsid w:val="007E62B1"/>
    <w:rsid w:val="007E65F3"/>
    <w:rsid w:val="007E6DDB"/>
    <w:rsid w:val="007E6FCB"/>
    <w:rsid w:val="007F012E"/>
    <w:rsid w:val="007F0816"/>
    <w:rsid w:val="007F165F"/>
    <w:rsid w:val="007F22FD"/>
    <w:rsid w:val="007F2D53"/>
    <w:rsid w:val="007F2E74"/>
    <w:rsid w:val="007F53A7"/>
    <w:rsid w:val="007F5F8B"/>
    <w:rsid w:val="007F6B06"/>
    <w:rsid w:val="007F7488"/>
    <w:rsid w:val="00800B47"/>
    <w:rsid w:val="00800FCB"/>
    <w:rsid w:val="008021B3"/>
    <w:rsid w:val="00802288"/>
    <w:rsid w:val="0080258A"/>
    <w:rsid w:val="00802C7F"/>
    <w:rsid w:val="00803046"/>
    <w:rsid w:val="00803265"/>
    <w:rsid w:val="00805535"/>
    <w:rsid w:val="00806C88"/>
    <w:rsid w:val="0080729E"/>
    <w:rsid w:val="00807841"/>
    <w:rsid w:val="0081012F"/>
    <w:rsid w:val="00810D86"/>
    <w:rsid w:val="0081167E"/>
    <w:rsid w:val="0081218E"/>
    <w:rsid w:val="0081282D"/>
    <w:rsid w:val="00812CCF"/>
    <w:rsid w:val="00813629"/>
    <w:rsid w:val="00813CC7"/>
    <w:rsid w:val="00813E45"/>
    <w:rsid w:val="00814C4C"/>
    <w:rsid w:val="0081534C"/>
    <w:rsid w:val="008158BD"/>
    <w:rsid w:val="00817C87"/>
    <w:rsid w:val="00817E1A"/>
    <w:rsid w:val="00820DDE"/>
    <w:rsid w:val="00820E93"/>
    <w:rsid w:val="0082241A"/>
    <w:rsid w:val="00822634"/>
    <w:rsid w:val="00824226"/>
    <w:rsid w:val="00825566"/>
    <w:rsid w:val="00825E0E"/>
    <w:rsid w:val="0082720B"/>
    <w:rsid w:val="008272C6"/>
    <w:rsid w:val="0082747B"/>
    <w:rsid w:val="00827A36"/>
    <w:rsid w:val="008301D5"/>
    <w:rsid w:val="008304B9"/>
    <w:rsid w:val="008305F3"/>
    <w:rsid w:val="00830DE2"/>
    <w:rsid w:val="0083130E"/>
    <w:rsid w:val="00831ADF"/>
    <w:rsid w:val="0083212E"/>
    <w:rsid w:val="00832921"/>
    <w:rsid w:val="00833D7F"/>
    <w:rsid w:val="008353F3"/>
    <w:rsid w:val="00837C44"/>
    <w:rsid w:val="0084108F"/>
    <w:rsid w:val="00841744"/>
    <w:rsid w:val="00841AE9"/>
    <w:rsid w:val="00841F7C"/>
    <w:rsid w:val="008432F4"/>
    <w:rsid w:val="0084360D"/>
    <w:rsid w:val="00843ADC"/>
    <w:rsid w:val="00844285"/>
    <w:rsid w:val="008450A7"/>
    <w:rsid w:val="00847C5B"/>
    <w:rsid w:val="008502B1"/>
    <w:rsid w:val="00851029"/>
    <w:rsid w:val="00851456"/>
    <w:rsid w:val="00851C99"/>
    <w:rsid w:val="00851F70"/>
    <w:rsid w:val="008541DA"/>
    <w:rsid w:val="008549A7"/>
    <w:rsid w:val="00855DA5"/>
    <w:rsid w:val="00856738"/>
    <w:rsid w:val="00857FA0"/>
    <w:rsid w:val="008615D2"/>
    <w:rsid w:val="00861BC5"/>
    <w:rsid w:val="008645E3"/>
    <w:rsid w:val="00865431"/>
    <w:rsid w:val="00865E84"/>
    <w:rsid w:val="00866152"/>
    <w:rsid w:val="008664DC"/>
    <w:rsid w:val="008669AC"/>
    <w:rsid w:val="00866D46"/>
    <w:rsid w:val="008703EE"/>
    <w:rsid w:val="00870F7A"/>
    <w:rsid w:val="00872186"/>
    <w:rsid w:val="008721FD"/>
    <w:rsid w:val="008738C6"/>
    <w:rsid w:val="00873EC6"/>
    <w:rsid w:val="00874315"/>
    <w:rsid w:val="00876172"/>
    <w:rsid w:val="008775C6"/>
    <w:rsid w:val="00877DEC"/>
    <w:rsid w:val="00877E41"/>
    <w:rsid w:val="00881440"/>
    <w:rsid w:val="008814A2"/>
    <w:rsid w:val="00881CE3"/>
    <w:rsid w:val="00882804"/>
    <w:rsid w:val="00882B95"/>
    <w:rsid w:val="00884DFF"/>
    <w:rsid w:val="00885C86"/>
    <w:rsid w:val="00885E3C"/>
    <w:rsid w:val="00890038"/>
    <w:rsid w:val="00890259"/>
    <w:rsid w:val="00890399"/>
    <w:rsid w:val="00891498"/>
    <w:rsid w:val="008917FC"/>
    <w:rsid w:val="008918D2"/>
    <w:rsid w:val="00892A8C"/>
    <w:rsid w:val="008931FA"/>
    <w:rsid w:val="0089364D"/>
    <w:rsid w:val="00895ADF"/>
    <w:rsid w:val="0089655F"/>
    <w:rsid w:val="00896B0E"/>
    <w:rsid w:val="00896D04"/>
    <w:rsid w:val="00897A42"/>
    <w:rsid w:val="008A08D6"/>
    <w:rsid w:val="008A26FD"/>
    <w:rsid w:val="008A3A84"/>
    <w:rsid w:val="008A3F88"/>
    <w:rsid w:val="008A426E"/>
    <w:rsid w:val="008A4D73"/>
    <w:rsid w:val="008A67F3"/>
    <w:rsid w:val="008A6DBE"/>
    <w:rsid w:val="008A7F08"/>
    <w:rsid w:val="008A7F7C"/>
    <w:rsid w:val="008B0D6B"/>
    <w:rsid w:val="008B1929"/>
    <w:rsid w:val="008B214F"/>
    <w:rsid w:val="008B37AD"/>
    <w:rsid w:val="008B3905"/>
    <w:rsid w:val="008B461C"/>
    <w:rsid w:val="008B6FEE"/>
    <w:rsid w:val="008B70DC"/>
    <w:rsid w:val="008B7DE4"/>
    <w:rsid w:val="008C082B"/>
    <w:rsid w:val="008C0E70"/>
    <w:rsid w:val="008C18CC"/>
    <w:rsid w:val="008C1A73"/>
    <w:rsid w:val="008C2AAA"/>
    <w:rsid w:val="008C3397"/>
    <w:rsid w:val="008C4967"/>
    <w:rsid w:val="008C609B"/>
    <w:rsid w:val="008C66F1"/>
    <w:rsid w:val="008C7129"/>
    <w:rsid w:val="008D0765"/>
    <w:rsid w:val="008D0CB9"/>
    <w:rsid w:val="008D15D7"/>
    <w:rsid w:val="008D383B"/>
    <w:rsid w:val="008D49B6"/>
    <w:rsid w:val="008D58CA"/>
    <w:rsid w:val="008D6C99"/>
    <w:rsid w:val="008D6E1D"/>
    <w:rsid w:val="008E04F3"/>
    <w:rsid w:val="008E0BAB"/>
    <w:rsid w:val="008E293C"/>
    <w:rsid w:val="008E4203"/>
    <w:rsid w:val="008E4C66"/>
    <w:rsid w:val="008E5F3B"/>
    <w:rsid w:val="008E6D10"/>
    <w:rsid w:val="008E71CA"/>
    <w:rsid w:val="008E7902"/>
    <w:rsid w:val="008F077A"/>
    <w:rsid w:val="008F0B31"/>
    <w:rsid w:val="008F36A3"/>
    <w:rsid w:val="008F3DAE"/>
    <w:rsid w:val="008F4DB1"/>
    <w:rsid w:val="008F4FB9"/>
    <w:rsid w:val="008F5440"/>
    <w:rsid w:val="008F57F1"/>
    <w:rsid w:val="008F637B"/>
    <w:rsid w:val="008F7474"/>
    <w:rsid w:val="0090128B"/>
    <w:rsid w:val="00901B66"/>
    <w:rsid w:val="009049C2"/>
    <w:rsid w:val="00904A9B"/>
    <w:rsid w:val="0090564C"/>
    <w:rsid w:val="00907DAB"/>
    <w:rsid w:val="009104C0"/>
    <w:rsid w:val="00910D62"/>
    <w:rsid w:val="00911741"/>
    <w:rsid w:val="009126C9"/>
    <w:rsid w:val="00912CCB"/>
    <w:rsid w:val="009136B6"/>
    <w:rsid w:val="00913FDD"/>
    <w:rsid w:val="009166D6"/>
    <w:rsid w:val="009204F1"/>
    <w:rsid w:val="009205DE"/>
    <w:rsid w:val="00920D0A"/>
    <w:rsid w:val="00921F8A"/>
    <w:rsid w:val="00923627"/>
    <w:rsid w:val="0092419D"/>
    <w:rsid w:val="0092434E"/>
    <w:rsid w:val="009261D6"/>
    <w:rsid w:val="00926861"/>
    <w:rsid w:val="00926B09"/>
    <w:rsid w:val="0092733A"/>
    <w:rsid w:val="009277D5"/>
    <w:rsid w:val="00927AF2"/>
    <w:rsid w:val="00927F82"/>
    <w:rsid w:val="00930EC2"/>
    <w:rsid w:val="00931A1E"/>
    <w:rsid w:val="009343D5"/>
    <w:rsid w:val="00934D4E"/>
    <w:rsid w:val="0093515C"/>
    <w:rsid w:val="00935859"/>
    <w:rsid w:val="00935C74"/>
    <w:rsid w:val="0093636B"/>
    <w:rsid w:val="00936FB1"/>
    <w:rsid w:val="00937EFF"/>
    <w:rsid w:val="0094023B"/>
    <w:rsid w:val="00941454"/>
    <w:rsid w:val="00941C05"/>
    <w:rsid w:val="00942330"/>
    <w:rsid w:val="0094245C"/>
    <w:rsid w:val="009459C9"/>
    <w:rsid w:val="00945EA1"/>
    <w:rsid w:val="0094612C"/>
    <w:rsid w:val="009468B4"/>
    <w:rsid w:val="0095022E"/>
    <w:rsid w:val="00952B0F"/>
    <w:rsid w:val="009530C2"/>
    <w:rsid w:val="0095347C"/>
    <w:rsid w:val="00954AD5"/>
    <w:rsid w:val="00955C7D"/>
    <w:rsid w:val="00956912"/>
    <w:rsid w:val="00957454"/>
    <w:rsid w:val="0095772C"/>
    <w:rsid w:val="0096081C"/>
    <w:rsid w:val="00960918"/>
    <w:rsid w:val="009623DF"/>
    <w:rsid w:val="009647E0"/>
    <w:rsid w:val="0096560B"/>
    <w:rsid w:val="00965D99"/>
    <w:rsid w:val="009670A5"/>
    <w:rsid w:val="00967325"/>
    <w:rsid w:val="00967396"/>
    <w:rsid w:val="009679AF"/>
    <w:rsid w:val="009703DC"/>
    <w:rsid w:val="009723F7"/>
    <w:rsid w:val="0097248C"/>
    <w:rsid w:val="009732D3"/>
    <w:rsid w:val="00973A74"/>
    <w:rsid w:val="00975626"/>
    <w:rsid w:val="00975C1F"/>
    <w:rsid w:val="00977195"/>
    <w:rsid w:val="009818E6"/>
    <w:rsid w:val="009823C4"/>
    <w:rsid w:val="00983359"/>
    <w:rsid w:val="00983689"/>
    <w:rsid w:val="00983D9C"/>
    <w:rsid w:val="00984ADF"/>
    <w:rsid w:val="00984E9B"/>
    <w:rsid w:val="00985B9F"/>
    <w:rsid w:val="00985BA8"/>
    <w:rsid w:val="00986A93"/>
    <w:rsid w:val="00986DF9"/>
    <w:rsid w:val="00990B54"/>
    <w:rsid w:val="009911AE"/>
    <w:rsid w:val="009911E5"/>
    <w:rsid w:val="00993585"/>
    <w:rsid w:val="00993BDD"/>
    <w:rsid w:val="00994546"/>
    <w:rsid w:val="009945D0"/>
    <w:rsid w:val="009946D1"/>
    <w:rsid w:val="00994840"/>
    <w:rsid w:val="00994EEB"/>
    <w:rsid w:val="00995B0F"/>
    <w:rsid w:val="00995D49"/>
    <w:rsid w:val="00995DC1"/>
    <w:rsid w:val="0099663F"/>
    <w:rsid w:val="00996704"/>
    <w:rsid w:val="00996A6B"/>
    <w:rsid w:val="009978EC"/>
    <w:rsid w:val="00997B5D"/>
    <w:rsid w:val="009A3A15"/>
    <w:rsid w:val="009A3AF6"/>
    <w:rsid w:val="009A4CC7"/>
    <w:rsid w:val="009A54D1"/>
    <w:rsid w:val="009A71B8"/>
    <w:rsid w:val="009A73F0"/>
    <w:rsid w:val="009B0379"/>
    <w:rsid w:val="009B1FBC"/>
    <w:rsid w:val="009B2751"/>
    <w:rsid w:val="009B2F47"/>
    <w:rsid w:val="009B33DE"/>
    <w:rsid w:val="009B33E7"/>
    <w:rsid w:val="009B407D"/>
    <w:rsid w:val="009B50E6"/>
    <w:rsid w:val="009B6357"/>
    <w:rsid w:val="009B735A"/>
    <w:rsid w:val="009C15D2"/>
    <w:rsid w:val="009C38EB"/>
    <w:rsid w:val="009C4138"/>
    <w:rsid w:val="009C6020"/>
    <w:rsid w:val="009C6210"/>
    <w:rsid w:val="009C70B2"/>
    <w:rsid w:val="009D0679"/>
    <w:rsid w:val="009D0924"/>
    <w:rsid w:val="009D1665"/>
    <w:rsid w:val="009D3176"/>
    <w:rsid w:val="009D4124"/>
    <w:rsid w:val="009D5E80"/>
    <w:rsid w:val="009D6896"/>
    <w:rsid w:val="009E1489"/>
    <w:rsid w:val="009E22D6"/>
    <w:rsid w:val="009E3BEA"/>
    <w:rsid w:val="009E42E4"/>
    <w:rsid w:val="009E4BEA"/>
    <w:rsid w:val="009E5757"/>
    <w:rsid w:val="009E6172"/>
    <w:rsid w:val="009F124A"/>
    <w:rsid w:val="009F3661"/>
    <w:rsid w:val="009F3B92"/>
    <w:rsid w:val="009F4B6C"/>
    <w:rsid w:val="009F50C5"/>
    <w:rsid w:val="009F5132"/>
    <w:rsid w:val="00A01A9F"/>
    <w:rsid w:val="00A01B82"/>
    <w:rsid w:val="00A01DCD"/>
    <w:rsid w:val="00A0259E"/>
    <w:rsid w:val="00A02890"/>
    <w:rsid w:val="00A03303"/>
    <w:rsid w:val="00A041CE"/>
    <w:rsid w:val="00A0443E"/>
    <w:rsid w:val="00A0544F"/>
    <w:rsid w:val="00A05A0A"/>
    <w:rsid w:val="00A05D43"/>
    <w:rsid w:val="00A06F65"/>
    <w:rsid w:val="00A074CA"/>
    <w:rsid w:val="00A101CC"/>
    <w:rsid w:val="00A105BD"/>
    <w:rsid w:val="00A1070B"/>
    <w:rsid w:val="00A11304"/>
    <w:rsid w:val="00A11425"/>
    <w:rsid w:val="00A1229F"/>
    <w:rsid w:val="00A154B3"/>
    <w:rsid w:val="00A15988"/>
    <w:rsid w:val="00A15EF0"/>
    <w:rsid w:val="00A16E58"/>
    <w:rsid w:val="00A17B4A"/>
    <w:rsid w:val="00A17F90"/>
    <w:rsid w:val="00A17FB3"/>
    <w:rsid w:val="00A21202"/>
    <w:rsid w:val="00A21756"/>
    <w:rsid w:val="00A21E7A"/>
    <w:rsid w:val="00A2305E"/>
    <w:rsid w:val="00A23221"/>
    <w:rsid w:val="00A2370D"/>
    <w:rsid w:val="00A244C7"/>
    <w:rsid w:val="00A25772"/>
    <w:rsid w:val="00A265EC"/>
    <w:rsid w:val="00A27DD3"/>
    <w:rsid w:val="00A27FA2"/>
    <w:rsid w:val="00A311DD"/>
    <w:rsid w:val="00A31EB9"/>
    <w:rsid w:val="00A335AA"/>
    <w:rsid w:val="00A335BD"/>
    <w:rsid w:val="00A3368A"/>
    <w:rsid w:val="00A33B67"/>
    <w:rsid w:val="00A33C26"/>
    <w:rsid w:val="00A34377"/>
    <w:rsid w:val="00A4075B"/>
    <w:rsid w:val="00A40B1B"/>
    <w:rsid w:val="00A416C6"/>
    <w:rsid w:val="00A41E4C"/>
    <w:rsid w:val="00A44389"/>
    <w:rsid w:val="00A443E4"/>
    <w:rsid w:val="00A44421"/>
    <w:rsid w:val="00A459C9"/>
    <w:rsid w:val="00A45B71"/>
    <w:rsid w:val="00A46441"/>
    <w:rsid w:val="00A465CD"/>
    <w:rsid w:val="00A476F8"/>
    <w:rsid w:val="00A5082F"/>
    <w:rsid w:val="00A51E90"/>
    <w:rsid w:val="00A51F42"/>
    <w:rsid w:val="00A51FDB"/>
    <w:rsid w:val="00A5295F"/>
    <w:rsid w:val="00A537F0"/>
    <w:rsid w:val="00A546E3"/>
    <w:rsid w:val="00A54E03"/>
    <w:rsid w:val="00A5575E"/>
    <w:rsid w:val="00A55A8E"/>
    <w:rsid w:val="00A563E1"/>
    <w:rsid w:val="00A5781D"/>
    <w:rsid w:val="00A57F67"/>
    <w:rsid w:val="00A60466"/>
    <w:rsid w:val="00A6061B"/>
    <w:rsid w:val="00A60B83"/>
    <w:rsid w:val="00A61018"/>
    <w:rsid w:val="00A610DC"/>
    <w:rsid w:val="00A611DF"/>
    <w:rsid w:val="00A61634"/>
    <w:rsid w:val="00A620B8"/>
    <w:rsid w:val="00A62597"/>
    <w:rsid w:val="00A63129"/>
    <w:rsid w:val="00A63314"/>
    <w:rsid w:val="00A63FAA"/>
    <w:rsid w:val="00A641F9"/>
    <w:rsid w:val="00A64FF8"/>
    <w:rsid w:val="00A65FDF"/>
    <w:rsid w:val="00A66282"/>
    <w:rsid w:val="00A66887"/>
    <w:rsid w:val="00A672A6"/>
    <w:rsid w:val="00A6758C"/>
    <w:rsid w:val="00A701E3"/>
    <w:rsid w:val="00A7020C"/>
    <w:rsid w:val="00A71FD6"/>
    <w:rsid w:val="00A734DD"/>
    <w:rsid w:val="00A73692"/>
    <w:rsid w:val="00A73F3D"/>
    <w:rsid w:val="00A73F9D"/>
    <w:rsid w:val="00A74D62"/>
    <w:rsid w:val="00A752ED"/>
    <w:rsid w:val="00A75675"/>
    <w:rsid w:val="00A75D47"/>
    <w:rsid w:val="00A762D5"/>
    <w:rsid w:val="00A777E0"/>
    <w:rsid w:val="00A80C4C"/>
    <w:rsid w:val="00A81227"/>
    <w:rsid w:val="00A8427D"/>
    <w:rsid w:val="00A8441E"/>
    <w:rsid w:val="00A866C2"/>
    <w:rsid w:val="00A8677E"/>
    <w:rsid w:val="00A87570"/>
    <w:rsid w:val="00A915B7"/>
    <w:rsid w:val="00A91892"/>
    <w:rsid w:val="00A92277"/>
    <w:rsid w:val="00A92DE7"/>
    <w:rsid w:val="00A93077"/>
    <w:rsid w:val="00A94409"/>
    <w:rsid w:val="00A94E21"/>
    <w:rsid w:val="00A951C4"/>
    <w:rsid w:val="00A95444"/>
    <w:rsid w:val="00A95940"/>
    <w:rsid w:val="00A9639A"/>
    <w:rsid w:val="00A97520"/>
    <w:rsid w:val="00AA0361"/>
    <w:rsid w:val="00AA078B"/>
    <w:rsid w:val="00AA0B53"/>
    <w:rsid w:val="00AA0B7B"/>
    <w:rsid w:val="00AA10BD"/>
    <w:rsid w:val="00AA1AE1"/>
    <w:rsid w:val="00AA2324"/>
    <w:rsid w:val="00AA2C2D"/>
    <w:rsid w:val="00AA2DFA"/>
    <w:rsid w:val="00AA4193"/>
    <w:rsid w:val="00AA4B4F"/>
    <w:rsid w:val="00AA6B07"/>
    <w:rsid w:val="00AA7BA9"/>
    <w:rsid w:val="00AA7CB1"/>
    <w:rsid w:val="00AB0CC7"/>
    <w:rsid w:val="00AB1943"/>
    <w:rsid w:val="00AB205C"/>
    <w:rsid w:val="00AB46E8"/>
    <w:rsid w:val="00AB485F"/>
    <w:rsid w:val="00AB4DD3"/>
    <w:rsid w:val="00AB5203"/>
    <w:rsid w:val="00AB592E"/>
    <w:rsid w:val="00AB61BB"/>
    <w:rsid w:val="00AB686F"/>
    <w:rsid w:val="00AB6C50"/>
    <w:rsid w:val="00AB73A0"/>
    <w:rsid w:val="00AB7894"/>
    <w:rsid w:val="00AB7CF8"/>
    <w:rsid w:val="00AB7EAF"/>
    <w:rsid w:val="00AB7F59"/>
    <w:rsid w:val="00AC0BDF"/>
    <w:rsid w:val="00AC0F4B"/>
    <w:rsid w:val="00AC171D"/>
    <w:rsid w:val="00AC1EC9"/>
    <w:rsid w:val="00AC21D4"/>
    <w:rsid w:val="00AC390B"/>
    <w:rsid w:val="00AC5C79"/>
    <w:rsid w:val="00AC637D"/>
    <w:rsid w:val="00AC6540"/>
    <w:rsid w:val="00AC6725"/>
    <w:rsid w:val="00AC725A"/>
    <w:rsid w:val="00AC7F09"/>
    <w:rsid w:val="00AC7F27"/>
    <w:rsid w:val="00AD030E"/>
    <w:rsid w:val="00AD15FF"/>
    <w:rsid w:val="00AD2669"/>
    <w:rsid w:val="00AD519D"/>
    <w:rsid w:val="00AD6604"/>
    <w:rsid w:val="00AE04DD"/>
    <w:rsid w:val="00AE0E11"/>
    <w:rsid w:val="00AE12B3"/>
    <w:rsid w:val="00AE1C08"/>
    <w:rsid w:val="00AE2795"/>
    <w:rsid w:val="00AE376B"/>
    <w:rsid w:val="00AE47DC"/>
    <w:rsid w:val="00AE4E45"/>
    <w:rsid w:val="00AE500B"/>
    <w:rsid w:val="00AE59F0"/>
    <w:rsid w:val="00AE6AD3"/>
    <w:rsid w:val="00AE7B65"/>
    <w:rsid w:val="00AF02CE"/>
    <w:rsid w:val="00AF064B"/>
    <w:rsid w:val="00AF1E91"/>
    <w:rsid w:val="00AF31D5"/>
    <w:rsid w:val="00AF44C7"/>
    <w:rsid w:val="00AF45BC"/>
    <w:rsid w:val="00AF5671"/>
    <w:rsid w:val="00AF5674"/>
    <w:rsid w:val="00AF7584"/>
    <w:rsid w:val="00AF7A05"/>
    <w:rsid w:val="00B00CF4"/>
    <w:rsid w:val="00B01892"/>
    <w:rsid w:val="00B03068"/>
    <w:rsid w:val="00B03AD9"/>
    <w:rsid w:val="00B03E52"/>
    <w:rsid w:val="00B05727"/>
    <w:rsid w:val="00B07CF2"/>
    <w:rsid w:val="00B07FF2"/>
    <w:rsid w:val="00B107B9"/>
    <w:rsid w:val="00B12FCA"/>
    <w:rsid w:val="00B12FD2"/>
    <w:rsid w:val="00B138BF"/>
    <w:rsid w:val="00B13B35"/>
    <w:rsid w:val="00B1406F"/>
    <w:rsid w:val="00B1566D"/>
    <w:rsid w:val="00B15C4B"/>
    <w:rsid w:val="00B17D2D"/>
    <w:rsid w:val="00B208CB"/>
    <w:rsid w:val="00B210D6"/>
    <w:rsid w:val="00B219BE"/>
    <w:rsid w:val="00B21FC6"/>
    <w:rsid w:val="00B22254"/>
    <w:rsid w:val="00B23DE6"/>
    <w:rsid w:val="00B242B3"/>
    <w:rsid w:val="00B24480"/>
    <w:rsid w:val="00B256CE"/>
    <w:rsid w:val="00B25D2E"/>
    <w:rsid w:val="00B2633E"/>
    <w:rsid w:val="00B26C38"/>
    <w:rsid w:val="00B26E73"/>
    <w:rsid w:val="00B27624"/>
    <w:rsid w:val="00B30797"/>
    <w:rsid w:val="00B308A3"/>
    <w:rsid w:val="00B30BE9"/>
    <w:rsid w:val="00B30E02"/>
    <w:rsid w:val="00B30EA7"/>
    <w:rsid w:val="00B318F3"/>
    <w:rsid w:val="00B31CB9"/>
    <w:rsid w:val="00B31E4B"/>
    <w:rsid w:val="00B32B3E"/>
    <w:rsid w:val="00B3420B"/>
    <w:rsid w:val="00B34748"/>
    <w:rsid w:val="00B347CB"/>
    <w:rsid w:val="00B34F12"/>
    <w:rsid w:val="00B359FB"/>
    <w:rsid w:val="00B35FE6"/>
    <w:rsid w:val="00B3637D"/>
    <w:rsid w:val="00B37F49"/>
    <w:rsid w:val="00B40416"/>
    <w:rsid w:val="00B40ED5"/>
    <w:rsid w:val="00B41612"/>
    <w:rsid w:val="00B41C88"/>
    <w:rsid w:val="00B43180"/>
    <w:rsid w:val="00B43346"/>
    <w:rsid w:val="00B443D7"/>
    <w:rsid w:val="00B44CDC"/>
    <w:rsid w:val="00B45007"/>
    <w:rsid w:val="00B4566E"/>
    <w:rsid w:val="00B46401"/>
    <w:rsid w:val="00B46570"/>
    <w:rsid w:val="00B47D8F"/>
    <w:rsid w:val="00B5020E"/>
    <w:rsid w:val="00B514FE"/>
    <w:rsid w:val="00B51596"/>
    <w:rsid w:val="00B52BAA"/>
    <w:rsid w:val="00B53041"/>
    <w:rsid w:val="00B53F78"/>
    <w:rsid w:val="00B546B8"/>
    <w:rsid w:val="00B54D25"/>
    <w:rsid w:val="00B55868"/>
    <w:rsid w:val="00B55DB1"/>
    <w:rsid w:val="00B5647B"/>
    <w:rsid w:val="00B600B9"/>
    <w:rsid w:val="00B6019D"/>
    <w:rsid w:val="00B6098E"/>
    <w:rsid w:val="00B623EE"/>
    <w:rsid w:val="00B64641"/>
    <w:rsid w:val="00B64AFF"/>
    <w:rsid w:val="00B655CF"/>
    <w:rsid w:val="00B6650E"/>
    <w:rsid w:val="00B67576"/>
    <w:rsid w:val="00B67ED7"/>
    <w:rsid w:val="00B70A01"/>
    <w:rsid w:val="00B7250B"/>
    <w:rsid w:val="00B72D44"/>
    <w:rsid w:val="00B74ACF"/>
    <w:rsid w:val="00B76260"/>
    <w:rsid w:val="00B765D9"/>
    <w:rsid w:val="00B76E6A"/>
    <w:rsid w:val="00B77E8E"/>
    <w:rsid w:val="00B80B1F"/>
    <w:rsid w:val="00B825A0"/>
    <w:rsid w:val="00B826B6"/>
    <w:rsid w:val="00B82C9D"/>
    <w:rsid w:val="00B837CF"/>
    <w:rsid w:val="00B85ED4"/>
    <w:rsid w:val="00B86FF6"/>
    <w:rsid w:val="00B87747"/>
    <w:rsid w:val="00B877DE"/>
    <w:rsid w:val="00B90E80"/>
    <w:rsid w:val="00B912B3"/>
    <w:rsid w:val="00B918C9"/>
    <w:rsid w:val="00B92591"/>
    <w:rsid w:val="00B93E80"/>
    <w:rsid w:val="00B95B2B"/>
    <w:rsid w:val="00B977C1"/>
    <w:rsid w:val="00BA1FFC"/>
    <w:rsid w:val="00BA272D"/>
    <w:rsid w:val="00BA2E46"/>
    <w:rsid w:val="00BA46B1"/>
    <w:rsid w:val="00BA5A12"/>
    <w:rsid w:val="00BA5AD3"/>
    <w:rsid w:val="00BA646B"/>
    <w:rsid w:val="00BA78CD"/>
    <w:rsid w:val="00BA78F8"/>
    <w:rsid w:val="00BB03D1"/>
    <w:rsid w:val="00BB0F42"/>
    <w:rsid w:val="00BB1254"/>
    <w:rsid w:val="00BB14F2"/>
    <w:rsid w:val="00BB18C5"/>
    <w:rsid w:val="00BB3868"/>
    <w:rsid w:val="00BB4124"/>
    <w:rsid w:val="00BB49D5"/>
    <w:rsid w:val="00BB5010"/>
    <w:rsid w:val="00BB5941"/>
    <w:rsid w:val="00BC03E3"/>
    <w:rsid w:val="00BC076B"/>
    <w:rsid w:val="00BC0FB0"/>
    <w:rsid w:val="00BC1104"/>
    <w:rsid w:val="00BC142E"/>
    <w:rsid w:val="00BC2647"/>
    <w:rsid w:val="00BC3E6F"/>
    <w:rsid w:val="00BC4175"/>
    <w:rsid w:val="00BC44E7"/>
    <w:rsid w:val="00BC482C"/>
    <w:rsid w:val="00BC4DFB"/>
    <w:rsid w:val="00BC4E6C"/>
    <w:rsid w:val="00BC4F6A"/>
    <w:rsid w:val="00BC7033"/>
    <w:rsid w:val="00BC72CD"/>
    <w:rsid w:val="00BC7C71"/>
    <w:rsid w:val="00BD08B2"/>
    <w:rsid w:val="00BD0C2E"/>
    <w:rsid w:val="00BD1A13"/>
    <w:rsid w:val="00BD1BA0"/>
    <w:rsid w:val="00BD210D"/>
    <w:rsid w:val="00BD3CE8"/>
    <w:rsid w:val="00BD5C3D"/>
    <w:rsid w:val="00BD5C5D"/>
    <w:rsid w:val="00BD7361"/>
    <w:rsid w:val="00BE0945"/>
    <w:rsid w:val="00BE1526"/>
    <w:rsid w:val="00BE1F36"/>
    <w:rsid w:val="00BE22B9"/>
    <w:rsid w:val="00BE2A86"/>
    <w:rsid w:val="00BE4068"/>
    <w:rsid w:val="00BE459A"/>
    <w:rsid w:val="00BE4B8C"/>
    <w:rsid w:val="00BE77DA"/>
    <w:rsid w:val="00BE7AB3"/>
    <w:rsid w:val="00BF06CA"/>
    <w:rsid w:val="00BF1B1A"/>
    <w:rsid w:val="00BF2F3D"/>
    <w:rsid w:val="00BF3C94"/>
    <w:rsid w:val="00BF7D33"/>
    <w:rsid w:val="00C0041C"/>
    <w:rsid w:val="00C00918"/>
    <w:rsid w:val="00C0125C"/>
    <w:rsid w:val="00C019B5"/>
    <w:rsid w:val="00C01D03"/>
    <w:rsid w:val="00C02042"/>
    <w:rsid w:val="00C0372B"/>
    <w:rsid w:val="00C04CBD"/>
    <w:rsid w:val="00C06BF2"/>
    <w:rsid w:val="00C06C2F"/>
    <w:rsid w:val="00C07726"/>
    <w:rsid w:val="00C07F7F"/>
    <w:rsid w:val="00C116B8"/>
    <w:rsid w:val="00C11808"/>
    <w:rsid w:val="00C121E5"/>
    <w:rsid w:val="00C12F8C"/>
    <w:rsid w:val="00C13117"/>
    <w:rsid w:val="00C132BD"/>
    <w:rsid w:val="00C13454"/>
    <w:rsid w:val="00C1415C"/>
    <w:rsid w:val="00C14DA3"/>
    <w:rsid w:val="00C17BAF"/>
    <w:rsid w:val="00C20875"/>
    <w:rsid w:val="00C21AE1"/>
    <w:rsid w:val="00C21BBB"/>
    <w:rsid w:val="00C242DB"/>
    <w:rsid w:val="00C2539C"/>
    <w:rsid w:val="00C25A6D"/>
    <w:rsid w:val="00C25DD8"/>
    <w:rsid w:val="00C261C6"/>
    <w:rsid w:val="00C264DC"/>
    <w:rsid w:val="00C266A9"/>
    <w:rsid w:val="00C279B8"/>
    <w:rsid w:val="00C30784"/>
    <w:rsid w:val="00C30BEA"/>
    <w:rsid w:val="00C31244"/>
    <w:rsid w:val="00C31970"/>
    <w:rsid w:val="00C31D23"/>
    <w:rsid w:val="00C31F40"/>
    <w:rsid w:val="00C331E3"/>
    <w:rsid w:val="00C33AC5"/>
    <w:rsid w:val="00C3433E"/>
    <w:rsid w:val="00C350DA"/>
    <w:rsid w:val="00C35D0C"/>
    <w:rsid w:val="00C40A89"/>
    <w:rsid w:val="00C4285B"/>
    <w:rsid w:val="00C428F4"/>
    <w:rsid w:val="00C42D28"/>
    <w:rsid w:val="00C43B17"/>
    <w:rsid w:val="00C44204"/>
    <w:rsid w:val="00C45EF7"/>
    <w:rsid w:val="00C4688B"/>
    <w:rsid w:val="00C4749E"/>
    <w:rsid w:val="00C47D69"/>
    <w:rsid w:val="00C50D39"/>
    <w:rsid w:val="00C50DD9"/>
    <w:rsid w:val="00C50EAB"/>
    <w:rsid w:val="00C51319"/>
    <w:rsid w:val="00C51D6D"/>
    <w:rsid w:val="00C543FC"/>
    <w:rsid w:val="00C54EFC"/>
    <w:rsid w:val="00C55ACE"/>
    <w:rsid w:val="00C55BFB"/>
    <w:rsid w:val="00C56214"/>
    <w:rsid w:val="00C5734E"/>
    <w:rsid w:val="00C57723"/>
    <w:rsid w:val="00C578A0"/>
    <w:rsid w:val="00C60077"/>
    <w:rsid w:val="00C6069D"/>
    <w:rsid w:val="00C60848"/>
    <w:rsid w:val="00C60CC9"/>
    <w:rsid w:val="00C60EEA"/>
    <w:rsid w:val="00C61B8F"/>
    <w:rsid w:val="00C61F81"/>
    <w:rsid w:val="00C63A89"/>
    <w:rsid w:val="00C643B4"/>
    <w:rsid w:val="00C6505D"/>
    <w:rsid w:val="00C66098"/>
    <w:rsid w:val="00C66428"/>
    <w:rsid w:val="00C67D86"/>
    <w:rsid w:val="00C70615"/>
    <w:rsid w:val="00C708E8"/>
    <w:rsid w:val="00C71DC9"/>
    <w:rsid w:val="00C727D1"/>
    <w:rsid w:val="00C72982"/>
    <w:rsid w:val="00C72CC1"/>
    <w:rsid w:val="00C734B6"/>
    <w:rsid w:val="00C74E93"/>
    <w:rsid w:val="00C75B2E"/>
    <w:rsid w:val="00C80024"/>
    <w:rsid w:val="00C80303"/>
    <w:rsid w:val="00C8053E"/>
    <w:rsid w:val="00C82821"/>
    <w:rsid w:val="00C83153"/>
    <w:rsid w:val="00C84ED6"/>
    <w:rsid w:val="00C85BCB"/>
    <w:rsid w:val="00C9221A"/>
    <w:rsid w:val="00C94ACE"/>
    <w:rsid w:val="00C950C2"/>
    <w:rsid w:val="00C964C0"/>
    <w:rsid w:val="00C9764D"/>
    <w:rsid w:val="00C97970"/>
    <w:rsid w:val="00CA0553"/>
    <w:rsid w:val="00CA06D4"/>
    <w:rsid w:val="00CA2621"/>
    <w:rsid w:val="00CA2811"/>
    <w:rsid w:val="00CA4A31"/>
    <w:rsid w:val="00CA4F4A"/>
    <w:rsid w:val="00CA5469"/>
    <w:rsid w:val="00CA5F65"/>
    <w:rsid w:val="00CA6D95"/>
    <w:rsid w:val="00CA7E9F"/>
    <w:rsid w:val="00CB0F3C"/>
    <w:rsid w:val="00CB1644"/>
    <w:rsid w:val="00CB1A18"/>
    <w:rsid w:val="00CB2624"/>
    <w:rsid w:val="00CB280F"/>
    <w:rsid w:val="00CB2C57"/>
    <w:rsid w:val="00CB2EF1"/>
    <w:rsid w:val="00CB3EFF"/>
    <w:rsid w:val="00CB4698"/>
    <w:rsid w:val="00CB4A5A"/>
    <w:rsid w:val="00CB59F9"/>
    <w:rsid w:val="00CB6B8D"/>
    <w:rsid w:val="00CB7B24"/>
    <w:rsid w:val="00CB7DBC"/>
    <w:rsid w:val="00CB7E6A"/>
    <w:rsid w:val="00CC0667"/>
    <w:rsid w:val="00CC15CE"/>
    <w:rsid w:val="00CC1BEB"/>
    <w:rsid w:val="00CC3380"/>
    <w:rsid w:val="00CC387F"/>
    <w:rsid w:val="00CC4103"/>
    <w:rsid w:val="00CC46E3"/>
    <w:rsid w:val="00CC4D26"/>
    <w:rsid w:val="00CC57DC"/>
    <w:rsid w:val="00CC589C"/>
    <w:rsid w:val="00CC5D7B"/>
    <w:rsid w:val="00CC5FD5"/>
    <w:rsid w:val="00CC69F7"/>
    <w:rsid w:val="00CC6B26"/>
    <w:rsid w:val="00CC7058"/>
    <w:rsid w:val="00CC711A"/>
    <w:rsid w:val="00CC77EA"/>
    <w:rsid w:val="00CD09BA"/>
    <w:rsid w:val="00CD0DFE"/>
    <w:rsid w:val="00CD0F60"/>
    <w:rsid w:val="00CD1EAB"/>
    <w:rsid w:val="00CD286F"/>
    <w:rsid w:val="00CD2C92"/>
    <w:rsid w:val="00CD49A0"/>
    <w:rsid w:val="00CD53B8"/>
    <w:rsid w:val="00CD59C3"/>
    <w:rsid w:val="00CD6426"/>
    <w:rsid w:val="00CD787E"/>
    <w:rsid w:val="00CD7DAC"/>
    <w:rsid w:val="00CE18FC"/>
    <w:rsid w:val="00CE2131"/>
    <w:rsid w:val="00CE33C0"/>
    <w:rsid w:val="00CE3CE4"/>
    <w:rsid w:val="00CE419D"/>
    <w:rsid w:val="00CE4447"/>
    <w:rsid w:val="00CE558A"/>
    <w:rsid w:val="00CE56E9"/>
    <w:rsid w:val="00CE6191"/>
    <w:rsid w:val="00CE61A9"/>
    <w:rsid w:val="00CE637D"/>
    <w:rsid w:val="00CE68EC"/>
    <w:rsid w:val="00CE6C7B"/>
    <w:rsid w:val="00CF3418"/>
    <w:rsid w:val="00CF566E"/>
    <w:rsid w:val="00CF591D"/>
    <w:rsid w:val="00CF6248"/>
    <w:rsid w:val="00CF62C5"/>
    <w:rsid w:val="00CF640C"/>
    <w:rsid w:val="00CF6A89"/>
    <w:rsid w:val="00D00076"/>
    <w:rsid w:val="00D0017A"/>
    <w:rsid w:val="00D0068C"/>
    <w:rsid w:val="00D018BD"/>
    <w:rsid w:val="00D019E4"/>
    <w:rsid w:val="00D023B5"/>
    <w:rsid w:val="00D057C7"/>
    <w:rsid w:val="00D059B7"/>
    <w:rsid w:val="00D05A35"/>
    <w:rsid w:val="00D06004"/>
    <w:rsid w:val="00D07259"/>
    <w:rsid w:val="00D10288"/>
    <w:rsid w:val="00D11353"/>
    <w:rsid w:val="00D115CE"/>
    <w:rsid w:val="00D1296A"/>
    <w:rsid w:val="00D13700"/>
    <w:rsid w:val="00D13AB6"/>
    <w:rsid w:val="00D14191"/>
    <w:rsid w:val="00D148A7"/>
    <w:rsid w:val="00D1506C"/>
    <w:rsid w:val="00D15955"/>
    <w:rsid w:val="00D15D12"/>
    <w:rsid w:val="00D21229"/>
    <w:rsid w:val="00D212BF"/>
    <w:rsid w:val="00D217E5"/>
    <w:rsid w:val="00D2287C"/>
    <w:rsid w:val="00D23B39"/>
    <w:rsid w:val="00D240DF"/>
    <w:rsid w:val="00D24112"/>
    <w:rsid w:val="00D259BF"/>
    <w:rsid w:val="00D25B2D"/>
    <w:rsid w:val="00D25D0C"/>
    <w:rsid w:val="00D260A8"/>
    <w:rsid w:val="00D266CB"/>
    <w:rsid w:val="00D2688C"/>
    <w:rsid w:val="00D26DF8"/>
    <w:rsid w:val="00D26F66"/>
    <w:rsid w:val="00D300B8"/>
    <w:rsid w:val="00D30C4F"/>
    <w:rsid w:val="00D30FF0"/>
    <w:rsid w:val="00D33620"/>
    <w:rsid w:val="00D33C45"/>
    <w:rsid w:val="00D33D4B"/>
    <w:rsid w:val="00D34810"/>
    <w:rsid w:val="00D357D1"/>
    <w:rsid w:val="00D365DC"/>
    <w:rsid w:val="00D366DD"/>
    <w:rsid w:val="00D439FE"/>
    <w:rsid w:val="00D43B74"/>
    <w:rsid w:val="00D4419A"/>
    <w:rsid w:val="00D445A0"/>
    <w:rsid w:val="00D45A7E"/>
    <w:rsid w:val="00D4628C"/>
    <w:rsid w:val="00D47561"/>
    <w:rsid w:val="00D47B71"/>
    <w:rsid w:val="00D47E9B"/>
    <w:rsid w:val="00D47F30"/>
    <w:rsid w:val="00D50231"/>
    <w:rsid w:val="00D50363"/>
    <w:rsid w:val="00D51046"/>
    <w:rsid w:val="00D52274"/>
    <w:rsid w:val="00D5250E"/>
    <w:rsid w:val="00D53106"/>
    <w:rsid w:val="00D53558"/>
    <w:rsid w:val="00D538E6"/>
    <w:rsid w:val="00D53AE6"/>
    <w:rsid w:val="00D5478D"/>
    <w:rsid w:val="00D55EC3"/>
    <w:rsid w:val="00D56311"/>
    <w:rsid w:val="00D60605"/>
    <w:rsid w:val="00D613DC"/>
    <w:rsid w:val="00D62B2D"/>
    <w:rsid w:val="00D63C4A"/>
    <w:rsid w:val="00D64B57"/>
    <w:rsid w:val="00D64D6A"/>
    <w:rsid w:val="00D6517C"/>
    <w:rsid w:val="00D66051"/>
    <w:rsid w:val="00D662D8"/>
    <w:rsid w:val="00D676B4"/>
    <w:rsid w:val="00D67768"/>
    <w:rsid w:val="00D67EFF"/>
    <w:rsid w:val="00D71087"/>
    <w:rsid w:val="00D726D1"/>
    <w:rsid w:val="00D73D3D"/>
    <w:rsid w:val="00D73EC7"/>
    <w:rsid w:val="00D754C5"/>
    <w:rsid w:val="00D75C6D"/>
    <w:rsid w:val="00D76022"/>
    <w:rsid w:val="00D76D24"/>
    <w:rsid w:val="00D80216"/>
    <w:rsid w:val="00D802A4"/>
    <w:rsid w:val="00D80ACF"/>
    <w:rsid w:val="00D82840"/>
    <w:rsid w:val="00D82925"/>
    <w:rsid w:val="00D83938"/>
    <w:rsid w:val="00D85416"/>
    <w:rsid w:val="00D85DE4"/>
    <w:rsid w:val="00D865EA"/>
    <w:rsid w:val="00D870B3"/>
    <w:rsid w:val="00D90BA4"/>
    <w:rsid w:val="00D93B20"/>
    <w:rsid w:val="00D93D6D"/>
    <w:rsid w:val="00D93DB5"/>
    <w:rsid w:val="00D950B9"/>
    <w:rsid w:val="00D96017"/>
    <w:rsid w:val="00D96964"/>
    <w:rsid w:val="00D97024"/>
    <w:rsid w:val="00DA0A46"/>
    <w:rsid w:val="00DA0C33"/>
    <w:rsid w:val="00DA1589"/>
    <w:rsid w:val="00DA1F30"/>
    <w:rsid w:val="00DA3303"/>
    <w:rsid w:val="00DA3E0F"/>
    <w:rsid w:val="00DA49C8"/>
    <w:rsid w:val="00DA5C58"/>
    <w:rsid w:val="00DA7619"/>
    <w:rsid w:val="00DA7AC4"/>
    <w:rsid w:val="00DA7DB8"/>
    <w:rsid w:val="00DB02D0"/>
    <w:rsid w:val="00DB032B"/>
    <w:rsid w:val="00DB0B2C"/>
    <w:rsid w:val="00DB0FB3"/>
    <w:rsid w:val="00DB20DD"/>
    <w:rsid w:val="00DB39C4"/>
    <w:rsid w:val="00DB5DB7"/>
    <w:rsid w:val="00DB6DE9"/>
    <w:rsid w:val="00DB75F1"/>
    <w:rsid w:val="00DC26FE"/>
    <w:rsid w:val="00DC2EE9"/>
    <w:rsid w:val="00DC305B"/>
    <w:rsid w:val="00DC3A11"/>
    <w:rsid w:val="00DC3B47"/>
    <w:rsid w:val="00DC3DB4"/>
    <w:rsid w:val="00DC497C"/>
    <w:rsid w:val="00DC70CB"/>
    <w:rsid w:val="00DD04E1"/>
    <w:rsid w:val="00DD10A4"/>
    <w:rsid w:val="00DD27BF"/>
    <w:rsid w:val="00DD2A51"/>
    <w:rsid w:val="00DD3CB5"/>
    <w:rsid w:val="00DD4769"/>
    <w:rsid w:val="00DD48D8"/>
    <w:rsid w:val="00DD4B1D"/>
    <w:rsid w:val="00DD4C07"/>
    <w:rsid w:val="00DD50B0"/>
    <w:rsid w:val="00DD6104"/>
    <w:rsid w:val="00DD6C0C"/>
    <w:rsid w:val="00DE03DF"/>
    <w:rsid w:val="00DE080A"/>
    <w:rsid w:val="00DE0C30"/>
    <w:rsid w:val="00DE0ECA"/>
    <w:rsid w:val="00DE137E"/>
    <w:rsid w:val="00DE32AA"/>
    <w:rsid w:val="00DE32FA"/>
    <w:rsid w:val="00DE3378"/>
    <w:rsid w:val="00DE33C5"/>
    <w:rsid w:val="00DE3509"/>
    <w:rsid w:val="00DE350B"/>
    <w:rsid w:val="00DE49A9"/>
    <w:rsid w:val="00DE50FA"/>
    <w:rsid w:val="00DE52A8"/>
    <w:rsid w:val="00DE5582"/>
    <w:rsid w:val="00DE59B9"/>
    <w:rsid w:val="00DE5A00"/>
    <w:rsid w:val="00DE7971"/>
    <w:rsid w:val="00DF0A52"/>
    <w:rsid w:val="00DF0C15"/>
    <w:rsid w:val="00DF0F1D"/>
    <w:rsid w:val="00DF1314"/>
    <w:rsid w:val="00DF16A9"/>
    <w:rsid w:val="00DF296E"/>
    <w:rsid w:val="00DF31AA"/>
    <w:rsid w:val="00DF3E88"/>
    <w:rsid w:val="00DF47CD"/>
    <w:rsid w:val="00DF5117"/>
    <w:rsid w:val="00DF5E95"/>
    <w:rsid w:val="00DF66DB"/>
    <w:rsid w:val="00DF697E"/>
    <w:rsid w:val="00DF70C7"/>
    <w:rsid w:val="00DF7166"/>
    <w:rsid w:val="00DF7D07"/>
    <w:rsid w:val="00E0053C"/>
    <w:rsid w:val="00E00850"/>
    <w:rsid w:val="00E014E6"/>
    <w:rsid w:val="00E015A6"/>
    <w:rsid w:val="00E02AE2"/>
    <w:rsid w:val="00E07814"/>
    <w:rsid w:val="00E07ACF"/>
    <w:rsid w:val="00E10461"/>
    <w:rsid w:val="00E1096F"/>
    <w:rsid w:val="00E11466"/>
    <w:rsid w:val="00E11795"/>
    <w:rsid w:val="00E12843"/>
    <w:rsid w:val="00E14828"/>
    <w:rsid w:val="00E14D3C"/>
    <w:rsid w:val="00E155DB"/>
    <w:rsid w:val="00E16257"/>
    <w:rsid w:val="00E16445"/>
    <w:rsid w:val="00E22F50"/>
    <w:rsid w:val="00E23C82"/>
    <w:rsid w:val="00E23DA9"/>
    <w:rsid w:val="00E24320"/>
    <w:rsid w:val="00E25907"/>
    <w:rsid w:val="00E26C04"/>
    <w:rsid w:val="00E27058"/>
    <w:rsid w:val="00E27BC6"/>
    <w:rsid w:val="00E3038A"/>
    <w:rsid w:val="00E30EA3"/>
    <w:rsid w:val="00E31DCA"/>
    <w:rsid w:val="00E33D9C"/>
    <w:rsid w:val="00E34624"/>
    <w:rsid w:val="00E354B3"/>
    <w:rsid w:val="00E35C9B"/>
    <w:rsid w:val="00E41ACC"/>
    <w:rsid w:val="00E41C67"/>
    <w:rsid w:val="00E426A8"/>
    <w:rsid w:val="00E43091"/>
    <w:rsid w:val="00E43CE7"/>
    <w:rsid w:val="00E46A91"/>
    <w:rsid w:val="00E476A1"/>
    <w:rsid w:val="00E515FB"/>
    <w:rsid w:val="00E516CC"/>
    <w:rsid w:val="00E54C47"/>
    <w:rsid w:val="00E56E3C"/>
    <w:rsid w:val="00E579C6"/>
    <w:rsid w:val="00E57A7B"/>
    <w:rsid w:val="00E57B1B"/>
    <w:rsid w:val="00E57BEF"/>
    <w:rsid w:val="00E57DCA"/>
    <w:rsid w:val="00E61307"/>
    <w:rsid w:val="00E61634"/>
    <w:rsid w:val="00E61862"/>
    <w:rsid w:val="00E61C59"/>
    <w:rsid w:val="00E62210"/>
    <w:rsid w:val="00E647C9"/>
    <w:rsid w:val="00E65154"/>
    <w:rsid w:val="00E66464"/>
    <w:rsid w:val="00E67C9E"/>
    <w:rsid w:val="00E70D10"/>
    <w:rsid w:val="00E71EAD"/>
    <w:rsid w:val="00E74B20"/>
    <w:rsid w:val="00E74EA5"/>
    <w:rsid w:val="00E75874"/>
    <w:rsid w:val="00E76B96"/>
    <w:rsid w:val="00E770F5"/>
    <w:rsid w:val="00E77C50"/>
    <w:rsid w:val="00E8091C"/>
    <w:rsid w:val="00E81E36"/>
    <w:rsid w:val="00E839C4"/>
    <w:rsid w:val="00E8522A"/>
    <w:rsid w:val="00E85A8A"/>
    <w:rsid w:val="00E8618B"/>
    <w:rsid w:val="00E86F6D"/>
    <w:rsid w:val="00E906F4"/>
    <w:rsid w:val="00E921FC"/>
    <w:rsid w:val="00E9252C"/>
    <w:rsid w:val="00E92D0B"/>
    <w:rsid w:val="00E92F39"/>
    <w:rsid w:val="00E93D67"/>
    <w:rsid w:val="00E94310"/>
    <w:rsid w:val="00E94611"/>
    <w:rsid w:val="00E94650"/>
    <w:rsid w:val="00E955E1"/>
    <w:rsid w:val="00E97578"/>
    <w:rsid w:val="00EA2637"/>
    <w:rsid w:val="00EA4DF9"/>
    <w:rsid w:val="00EA5779"/>
    <w:rsid w:val="00EA7F87"/>
    <w:rsid w:val="00EB205A"/>
    <w:rsid w:val="00EB2E4C"/>
    <w:rsid w:val="00EB3761"/>
    <w:rsid w:val="00EB3AA7"/>
    <w:rsid w:val="00EB5C22"/>
    <w:rsid w:val="00EB6212"/>
    <w:rsid w:val="00EB6B09"/>
    <w:rsid w:val="00EB7E97"/>
    <w:rsid w:val="00EB7ED7"/>
    <w:rsid w:val="00EC11B5"/>
    <w:rsid w:val="00EC20A3"/>
    <w:rsid w:val="00EC2D7F"/>
    <w:rsid w:val="00EC2E07"/>
    <w:rsid w:val="00EC3603"/>
    <w:rsid w:val="00EC36EA"/>
    <w:rsid w:val="00EC60DB"/>
    <w:rsid w:val="00EC6991"/>
    <w:rsid w:val="00EC69E0"/>
    <w:rsid w:val="00EC709A"/>
    <w:rsid w:val="00EC75ED"/>
    <w:rsid w:val="00ED07B6"/>
    <w:rsid w:val="00ED0CA5"/>
    <w:rsid w:val="00ED2DAA"/>
    <w:rsid w:val="00ED3B96"/>
    <w:rsid w:val="00ED4CAB"/>
    <w:rsid w:val="00ED6046"/>
    <w:rsid w:val="00ED7107"/>
    <w:rsid w:val="00ED717E"/>
    <w:rsid w:val="00ED773B"/>
    <w:rsid w:val="00EE024B"/>
    <w:rsid w:val="00EE083E"/>
    <w:rsid w:val="00EE0F74"/>
    <w:rsid w:val="00EE1138"/>
    <w:rsid w:val="00EE1538"/>
    <w:rsid w:val="00EE1E1D"/>
    <w:rsid w:val="00EE443C"/>
    <w:rsid w:val="00EE4A39"/>
    <w:rsid w:val="00EE5F2B"/>
    <w:rsid w:val="00EE617A"/>
    <w:rsid w:val="00EE6BAA"/>
    <w:rsid w:val="00EE6C26"/>
    <w:rsid w:val="00EE733A"/>
    <w:rsid w:val="00EE7704"/>
    <w:rsid w:val="00EF1386"/>
    <w:rsid w:val="00EF2023"/>
    <w:rsid w:val="00EF350F"/>
    <w:rsid w:val="00EF39DE"/>
    <w:rsid w:val="00EF4139"/>
    <w:rsid w:val="00EF4B6F"/>
    <w:rsid w:val="00EF4EF5"/>
    <w:rsid w:val="00EF5BCC"/>
    <w:rsid w:val="00EF603F"/>
    <w:rsid w:val="00EF7A38"/>
    <w:rsid w:val="00F0067B"/>
    <w:rsid w:val="00F01071"/>
    <w:rsid w:val="00F030CD"/>
    <w:rsid w:val="00F036F3"/>
    <w:rsid w:val="00F05B15"/>
    <w:rsid w:val="00F06137"/>
    <w:rsid w:val="00F10861"/>
    <w:rsid w:val="00F11573"/>
    <w:rsid w:val="00F11C12"/>
    <w:rsid w:val="00F12280"/>
    <w:rsid w:val="00F12F31"/>
    <w:rsid w:val="00F13E42"/>
    <w:rsid w:val="00F147E1"/>
    <w:rsid w:val="00F14B8E"/>
    <w:rsid w:val="00F15441"/>
    <w:rsid w:val="00F15EFD"/>
    <w:rsid w:val="00F1654A"/>
    <w:rsid w:val="00F20205"/>
    <w:rsid w:val="00F21336"/>
    <w:rsid w:val="00F214CA"/>
    <w:rsid w:val="00F21630"/>
    <w:rsid w:val="00F21872"/>
    <w:rsid w:val="00F2201A"/>
    <w:rsid w:val="00F22322"/>
    <w:rsid w:val="00F22AE6"/>
    <w:rsid w:val="00F238C1"/>
    <w:rsid w:val="00F24AAE"/>
    <w:rsid w:val="00F24B1E"/>
    <w:rsid w:val="00F264FC"/>
    <w:rsid w:val="00F269ED"/>
    <w:rsid w:val="00F2748A"/>
    <w:rsid w:val="00F27EE4"/>
    <w:rsid w:val="00F31899"/>
    <w:rsid w:val="00F33002"/>
    <w:rsid w:val="00F330AA"/>
    <w:rsid w:val="00F33FB6"/>
    <w:rsid w:val="00F35486"/>
    <w:rsid w:val="00F36BBA"/>
    <w:rsid w:val="00F37EC6"/>
    <w:rsid w:val="00F41F22"/>
    <w:rsid w:val="00F44F6D"/>
    <w:rsid w:val="00F46952"/>
    <w:rsid w:val="00F46DF2"/>
    <w:rsid w:val="00F51B06"/>
    <w:rsid w:val="00F52A59"/>
    <w:rsid w:val="00F53644"/>
    <w:rsid w:val="00F53799"/>
    <w:rsid w:val="00F538E0"/>
    <w:rsid w:val="00F5425B"/>
    <w:rsid w:val="00F54B7E"/>
    <w:rsid w:val="00F555A7"/>
    <w:rsid w:val="00F55E34"/>
    <w:rsid w:val="00F57306"/>
    <w:rsid w:val="00F57E1D"/>
    <w:rsid w:val="00F60BEE"/>
    <w:rsid w:val="00F60D00"/>
    <w:rsid w:val="00F611BD"/>
    <w:rsid w:val="00F62AC8"/>
    <w:rsid w:val="00F63814"/>
    <w:rsid w:val="00F644DE"/>
    <w:rsid w:val="00F64E33"/>
    <w:rsid w:val="00F664E3"/>
    <w:rsid w:val="00F66DBB"/>
    <w:rsid w:val="00F706B9"/>
    <w:rsid w:val="00F70FEA"/>
    <w:rsid w:val="00F72415"/>
    <w:rsid w:val="00F72794"/>
    <w:rsid w:val="00F736B1"/>
    <w:rsid w:val="00F740D4"/>
    <w:rsid w:val="00F7560F"/>
    <w:rsid w:val="00F757CE"/>
    <w:rsid w:val="00F75ACD"/>
    <w:rsid w:val="00F75FA3"/>
    <w:rsid w:val="00F760A6"/>
    <w:rsid w:val="00F76319"/>
    <w:rsid w:val="00F773DC"/>
    <w:rsid w:val="00F813C5"/>
    <w:rsid w:val="00F8317D"/>
    <w:rsid w:val="00F8378D"/>
    <w:rsid w:val="00F837B9"/>
    <w:rsid w:val="00F838BC"/>
    <w:rsid w:val="00F85395"/>
    <w:rsid w:val="00F85D11"/>
    <w:rsid w:val="00F85D84"/>
    <w:rsid w:val="00F85E56"/>
    <w:rsid w:val="00F8661D"/>
    <w:rsid w:val="00F87DDD"/>
    <w:rsid w:val="00F901B7"/>
    <w:rsid w:val="00F902F1"/>
    <w:rsid w:val="00F905ED"/>
    <w:rsid w:val="00F908F7"/>
    <w:rsid w:val="00F91512"/>
    <w:rsid w:val="00F91C03"/>
    <w:rsid w:val="00F92906"/>
    <w:rsid w:val="00F92D68"/>
    <w:rsid w:val="00F93669"/>
    <w:rsid w:val="00F94304"/>
    <w:rsid w:val="00F950E9"/>
    <w:rsid w:val="00F962FF"/>
    <w:rsid w:val="00F96D84"/>
    <w:rsid w:val="00F972A2"/>
    <w:rsid w:val="00F97B5A"/>
    <w:rsid w:val="00F97FC2"/>
    <w:rsid w:val="00FA0BDE"/>
    <w:rsid w:val="00FA1776"/>
    <w:rsid w:val="00FA1CE4"/>
    <w:rsid w:val="00FA6737"/>
    <w:rsid w:val="00FA6DF8"/>
    <w:rsid w:val="00FA6FFD"/>
    <w:rsid w:val="00FB1924"/>
    <w:rsid w:val="00FB3994"/>
    <w:rsid w:val="00FB476F"/>
    <w:rsid w:val="00FB4938"/>
    <w:rsid w:val="00FB55B3"/>
    <w:rsid w:val="00FB5BBE"/>
    <w:rsid w:val="00FB6F5B"/>
    <w:rsid w:val="00FB7113"/>
    <w:rsid w:val="00FB7A85"/>
    <w:rsid w:val="00FB7C59"/>
    <w:rsid w:val="00FC1291"/>
    <w:rsid w:val="00FC1B0F"/>
    <w:rsid w:val="00FC28FC"/>
    <w:rsid w:val="00FC2DD3"/>
    <w:rsid w:val="00FC300C"/>
    <w:rsid w:val="00FC385B"/>
    <w:rsid w:val="00FC3A20"/>
    <w:rsid w:val="00FC790B"/>
    <w:rsid w:val="00FD04DC"/>
    <w:rsid w:val="00FD0D4E"/>
    <w:rsid w:val="00FD2585"/>
    <w:rsid w:val="00FD3BAB"/>
    <w:rsid w:val="00FD41B0"/>
    <w:rsid w:val="00FD42B7"/>
    <w:rsid w:val="00FD444E"/>
    <w:rsid w:val="00FD5184"/>
    <w:rsid w:val="00FD57BC"/>
    <w:rsid w:val="00FD604C"/>
    <w:rsid w:val="00FD62F3"/>
    <w:rsid w:val="00FD78DB"/>
    <w:rsid w:val="00FD7E3A"/>
    <w:rsid w:val="00FE1F62"/>
    <w:rsid w:val="00FE44E6"/>
    <w:rsid w:val="00FE46D2"/>
    <w:rsid w:val="00FE5195"/>
    <w:rsid w:val="00FF13D4"/>
    <w:rsid w:val="00FF2422"/>
    <w:rsid w:val="00FF3E4C"/>
    <w:rsid w:val="00FF424E"/>
    <w:rsid w:val="00FF5593"/>
    <w:rsid w:val="00FF5C62"/>
    <w:rsid w:val="00FF5E7D"/>
    <w:rsid w:val="00FF646D"/>
    <w:rsid w:val="00FF780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E9D2103"/>
  <w15:docId w15:val="{5238A546-83C0-473A-B542-44B8BEAFC4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409FE"/>
    <w:pPr>
      <w:suppressAutoHyphens/>
      <w:spacing w:before="100" w:beforeAutospacing="1" w:after="100" w:afterAutospacing="1" w:line="276" w:lineRule="auto"/>
      <w:jc w:val="both"/>
    </w:pPr>
    <w:rPr>
      <w:rFonts w:ascii="Arial" w:eastAsia="Calibri" w:hAnsi="Arial" w:cs="Arial"/>
      <w:kern w:val="0"/>
      <w:sz w:val="18"/>
      <w:szCs w:val="18"/>
      <w14:ligatures w14:val="none"/>
    </w:rPr>
  </w:style>
  <w:style w:type="paragraph" w:styleId="Heading1">
    <w:name w:val="heading 1"/>
    <w:basedOn w:val="Normal"/>
    <w:next w:val="Normal"/>
    <w:link w:val="Heading1Char"/>
    <w:uiPriority w:val="9"/>
    <w:qFormat/>
    <w:rsid w:val="00093F21"/>
    <w:pPr>
      <w:jc w:val="center"/>
      <w:outlineLvl w:val="0"/>
    </w:pPr>
    <w:rPr>
      <w:b/>
      <w:bCs/>
      <w:sz w:val="32"/>
      <w:szCs w:val="32"/>
    </w:rPr>
  </w:style>
  <w:style w:type="paragraph" w:styleId="Heading2">
    <w:name w:val="heading 2"/>
    <w:basedOn w:val="Normal"/>
    <w:next w:val="Normal"/>
    <w:link w:val="Heading2Char"/>
    <w:uiPriority w:val="9"/>
    <w:unhideWhenUsed/>
    <w:qFormat/>
    <w:rsid w:val="00093F21"/>
    <w:pPr>
      <w:numPr>
        <w:numId w:val="8"/>
      </w:numPr>
      <w:spacing w:before="0" w:beforeAutospacing="0" w:after="0" w:afterAutospacing="0" w:line="240" w:lineRule="atLeast"/>
      <w:outlineLvl w:val="1"/>
    </w:pPr>
    <w:rPr>
      <w:b/>
      <w:bCs/>
      <w:sz w:val="22"/>
      <w:szCs w:val="22"/>
    </w:rPr>
  </w:style>
  <w:style w:type="paragraph" w:styleId="Heading3">
    <w:name w:val="heading 3"/>
    <w:basedOn w:val="Normal"/>
    <w:next w:val="Normal"/>
    <w:link w:val="Heading3Char"/>
    <w:uiPriority w:val="9"/>
    <w:unhideWhenUsed/>
    <w:qFormat/>
    <w:rsid w:val="00D24112"/>
    <w:pPr>
      <w:numPr>
        <w:ilvl w:val="1"/>
        <w:numId w:val="8"/>
      </w:numPr>
      <w:spacing w:after="120" w:afterAutospacing="0"/>
      <w:outlineLvl w:val="2"/>
    </w:pPr>
    <w:rPr>
      <w:rFonts w:eastAsiaTheme="majorEastAsia"/>
      <w:b/>
      <w:szCs w:val="24"/>
      <w:u w:val="single"/>
    </w:rPr>
  </w:style>
  <w:style w:type="paragraph" w:styleId="Heading4">
    <w:name w:val="heading 4"/>
    <w:basedOn w:val="Normal"/>
    <w:next w:val="Normal"/>
    <w:link w:val="Heading4Char"/>
    <w:uiPriority w:val="9"/>
    <w:unhideWhenUsed/>
    <w:qFormat/>
    <w:rsid w:val="00063BAD"/>
    <w:pPr>
      <w:numPr>
        <w:ilvl w:val="2"/>
        <w:numId w:val="8"/>
      </w:numPr>
      <w:spacing w:line="260" w:lineRule="atLeast"/>
      <w:outlineLvl w:val="3"/>
    </w:pPr>
    <w:rPr>
      <w:b/>
      <w:szCs w:val="16"/>
    </w:rPr>
  </w:style>
  <w:style w:type="paragraph" w:styleId="Heading5">
    <w:name w:val="heading 5"/>
    <w:basedOn w:val="Heading4"/>
    <w:next w:val="Normal"/>
    <w:link w:val="Heading5Char"/>
    <w:uiPriority w:val="9"/>
    <w:unhideWhenUsed/>
    <w:qFormat/>
    <w:rsid w:val="00160794"/>
    <w:pPr>
      <w:numPr>
        <w:ilvl w:val="0"/>
        <w:numId w:val="1"/>
      </w:numPr>
      <w:outlineLvl w:val="4"/>
    </w:pPr>
  </w:style>
  <w:style w:type="paragraph" w:styleId="Heading6">
    <w:name w:val="heading 6"/>
    <w:basedOn w:val="Normal"/>
    <w:next w:val="Normal"/>
    <w:link w:val="Heading6Char"/>
    <w:uiPriority w:val="9"/>
    <w:semiHidden/>
    <w:unhideWhenUsed/>
    <w:qFormat/>
    <w:rsid w:val="00D73D3D"/>
    <w:pPr>
      <w:keepNext/>
      <w:keepLines/>
      <w:spacing w:before="40" w:after="0"/>
      <w:outlineLvl w:val="5"/>
    </w:pPr>
    <w:rPr>
      <w:rFonts w:asciiTheme="majorHAnsi" w:eastAsiaTheme="majorEastAsia" w:hAnsiTheme="majorHAnsi" w:cstheme="majorBidi"/>
      <w:color w:val="77230C" w:themeColor="accent1" w:themeShade="7F"/>
    </w:rPr>
  </w:style>
  <w:style w:type="paragraph" w:styleId="Heading7">
    <w:name w:val="heading 7"/>
    <w:basedOn w:val="Normal"/>
    <w:next w:val="Normal"/>
    <w:link w:val="Heading7Char"/>
    <w:uiPriority w:val="9"/>
    <w:semiHidden/>
    <w:unhideWhenUsed/>
    <w:qFormat/>
    <w:rsid w:val="00D73D3D"/>
    <w:pPr>
      <w:keepNext/>
      <w:keepLines/>
      <w:spacing w:before="40" w:after="0"/>
      <w:outlineLvl w:val="6"/>
    </w:pPr>
    <w:rPr>
      <w:rFonts w:asciiTheme="majorHAnsi" w:eastAsiaTheme="majorEastAsia" w:hAnsiTheme="majorHAnsi" w:cstheme="majorBidi"/>
      <w:i/>
      <w:iCs/>
      <w:color w:val="77230C" w:themeColor="accent1" w:themeShade="7F"/>
    </w:rPr>
  </w:style>
  <w:style w:type="paragraph" w:styleId="Heading8">
    <w:name w:val="heading 8"/>
    <w:basedOn w:val="Normal"/>
    <w:next w:val="Normal"/>
    <w:link w:val="Heading8Char"/>
    <w:uiPriority w:val="9"/>
    <w:semiHidden/>
    <w:unhideWhenUsed/>
    <w:qFormat/>
    <w:rsid w:val="00D73D3D"/>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D73D3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3A3189"/>
    <w:pPr>
      <w:spacing w:before="0" w:beforeAutospacing="0" w:after="0" w:afterAutospacing="0" w:line="360" w:lineRule="auto"/>
      <w:jc w:val="left"/>
    </w:pPr>
    <w:rPr>
      <w:iCs/>
      <w:color w:val="505046" w:themeColor="text2"/>
      <w:sz w:val="20"/>
      <w:szCs w:val="20"/>
    </w:rPr>
  </w:style>
  <w:style w:type="character" w:customStyle="1" w:styleId="Heading1Char">
    <w:name w:val="Heading 1 Char"/>
    <w:basedOn w:val="DefaultParagraphFont"/>
    <w:link w:val="Heading1"/>
    <w:uiPriority w:val="9"/>
    <w:rsid w:val="00A93077"/>
    <w:rPr>
      <w:rFonts w:ascii="Arial" w:hAnsi="Arial" w:cs="Arial"/>
      <w:b/>
      <w:bCs/>
      <w:sz w:val="32"/>
      <w:szCs w:val="32"/>
      <w:lang w:val="en-US"/>
    </w:rPr>
  </w:style>
  <w:style w:type="character" w:customStyle="1" w:styleId="Heading2Char">
    <w:name w:val="Heading 2 Char"/>
    <w:basedOn w:val="DefaultParagraphFont"/>
    <w:link w:val="Heading2"/>
    <w:uiPriority w:val="9"/>
    <w:rsid w:val="00093F21"/>
    <w:rPr>
      <w:rFonts w:ascii="Arial" w:eastAsia="Calibri" w:hAnsi="Arial" w:cs="Arial"/>
      <w:b/>
      <w:bCs/>
      <w:kern w:val="0"/>
      <w14:ligatures w14:val="none"/>
    </w:rPr>
  </w:style>
  <w:style w:type="character" w:customStyle="1" w:styleId="Heading3Char">
    <w:name w:val="Heading 3 Char"/>
    <w:basedOn w:val="DefaultParagraphFont"/>
    <w:link w:val="Heading3"/>
    <w:uiPriority w:val="9"/>
    <w:rsid w:val="00D24112"/>
    <w:rPr>
      <w:rFonts w:ascii="Arial" w:eastAsiaTheme="majorEastAsia" w:hAnsi="Arial" w:cs="Arial"/>
      <w:b/>
      <w:kern w:val="0"/>
      <w:sz w:val="18"/>
      <w:szCs w:val="24"/>
      <w:u w:val="single"/>
      <w14:ligatures w14:val="none"/>
    </w:rPr>
  </w:style>
  <w:style w:type="character" w:customStyle="1" w:styleId="Heading4Char">
    <w:name w:val="Heading 4 Char"/>
    <w:basedOn w:val="DefaultParagraphFont"/>
    <w:link w:val="Heading4"/>
    <w:uiPriority w:val="9"/>
    <w:rsid w:val="00063BAD"/>
    <w:rPr>
      <w:rFonts w:ascii="Arial" w:eastAsia="Calibri" w:hAnsi="Arial" w:cs="Arial"/>
      <w:b/>
      <w:kern w:val="0"/>
      <w:sz w:val="18"/>
      <w:szCs w:val="16"/>
      <w14:ligatures w14:val="none"/>
    </w:rPr>
  </w:style>
  <w:style w:type="character" w:styleId="Strong">
    <w:name w:val="Strong"/>
    <w:basedOn w:val="DefaultParagraphFont"/>
    <w:uiPriority w:val="22"/>
    <w:qFormat/>
    <w:rsid w:val="00C80303"/>
    <w:rPr>
      <w:b/>
      <w:bCs/>
    </w:rPr>
  </w:style>
  <w:style w:type="paragraph" w:styleId="NoSpacing">
    <w:name w:val="No Spacing"/>
    <w:uiPriority w:val="1"/>
    <w:qFormat/>
    <w:rsid w:val="00C80303"/>
    <w:pPr>
      <w:spacing w:after="0" w:line="240" w:lineRule="auto"/>
    </w:pPr>
    <w:rPr>
      <w:rFonts w:ascii="Arial" w:hAnsi="Arial"/>
    </w:rPr>
  </w:style>
  <w:style w:type="paragraph" w:styleId="ListParagraph">
    <w:name w:val="List Paragraph"/>
    <w:basedOn w:val="Normal"/>
    <w:uiPriority w:val="34"/>
    <w:qFormat/>
    <w:rsid w:val="00C80303"/>
    <w:pPr>
      <w:ind w:left="720"/>
      <w:contextualSpacing/>
    </w:pPr>
  </w:style>
  <w:style w:type="paragraph" w:styleId="TOCHeading">
    <w:name w:val="TOC Heading"/>
    <w:basedOn w:val="Heading1"/>
    <w:next w:val="Normal"/>
    <w:uiPriority w:val="39"/>
    <w:unhideWhenUsed/>
    <w:qFormat/>
    <w:rsid w:val="00C80303"/>
    <w:pPr>
      <w:outlineLvl w:val="9"/>
    </w:pPr>
    <w:rPr>
      <w:rFonts w:asciiTheme="majorHAnsi" w:hAnsiTheme="majorHAnsi"/>
      <w:b w:val="0"/>
      <w:color w:val="B43412" w:themeColor="accent1" w:themeShade="BF"/>
    </w:rPr>
  </w:style>
  <w:style w:type="table" w:styleId="TableGrid">
    <w:name w:val="Table Grid"/>
    <w:basedOn w:val="TableNormal"/>
    <w:uiPriority w:val="39"/>
    <w:rsid w:val="004325C0"/>
    <w:pPr>
      <w:spacing w:after="0" w:line="240" w:lineRule="auto"/>
      <w:jc w:val="center"/>
    </w:pPr>
    <w:rPr>
      <w:rFonts w:ascii="Arial" w:hAnsi="Arial"/>
      <w:kern w:val="0"/>
      <w14:ligatures w14:val="none"/>
    </w:rPr>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jc w:val="center"/>
    </w:trPr>
    <w:tcPr>
      <w:vAlign w:val="center"/>
    </w:tcPr>
    <w:tblStylePr w:type="firstRow">
      <w:rPr>
        <w:rFonts w:ascii="Arial" w:hAnsi="Arial"/>
        <w:b/>
        <w:sz w:val="22"/>
      </w:rPr>
    </w:tblStylePr>
    <w:tblStylePr w:type="firstCol">
      <w:rPr>
        <w:b/>
      </w:rPr>
    </w:tblStylePr>
  </w:style>
  <w:style w:type="character" w:customStyle="1" w:styleId="Heading5Char">
    <w:name w:val="Heading 5 Char"/>
    <w:basedOn w:val="DefaultParagraphFont"/>
    <w:link w:val="Heading5"/>
    <w:uiPriority w:val="9"/>
    <w:rsid w:val="00160794"/>
    <w:rPr>
      <w:rFonts w:ascii="Arial" w:eastAsia="Calibri" w:hAnsi="Arial" w:cs="Arial"/>
      <w:b/>
      <w:kern w:val="0"/>
      <w:sz w:val="18"/>
      <w:szCs w:val="16"/>
      <w14:ligatures w14:val="none"/>
    </w:rPr>
  </w:style>
  <w:style w:type="character" w:customStyle="1" w:styleId="Heading6Char">
    <w:name w:val="Heading 6 Char"/>
    <w:basedOn w:val="DefaultParagraphFont"/>
    <w:link w:val="Heading6"/>
    <w:uiPriority w:val="9"/>
    <w:semiHidden/>
    <w:rsid w:val="00D73D3D"/>
    <w:rPr>
      <w:rFonts w:asciiTheme="majorHAnsi" w:eastAsiaTheme="majorEastAsia" w:hAnsiTheme="majorHAnsi" w:cstheme="majorBidi"/>
      <w:color w:val="77230C" w:themeColor="accent1" w:themeShade="7F"/>
    </w:rPr>
  </w:style>
  <w:style w:type="character" w:customStyle="1" w:styleId="Heading7Char">
    <w:name w:val="Heading 7 Char"/>
    <w:basedOn w:val="DefaultParagraphFont"/>
    <w:link w:val="Heading7"/>
    <w:uiPriority w:val="9"/>
    <w:semiHidden/>
    <w:rsid w:val="00D73D3D"/>
    <w:rPr>
      <w:rFonts w:asciiTheme="majorHAnsi" w:eastAsiaTheme="majorEastAsia" w:hAnsiTheme="majorHAnsi" w:cstheme="majorBidi"/>
      <w:i/>
      <w:iCs/>
      <w:color w:val="77230C" w:themeColor="accent1" w:themeShade="7F"/>
    </w:rPr>
  </w:style>
  <w:style w:type="character" w:customStyle="1" w:styleId="Heading8Char">
    <w:name w:val="Heading 8 Char"/>
    <w:basedOn w:val="DefaultParagraphFont"/>
    <w:link w:val="Heading8"/>
    <w:uiPriority w:val="9"/>
    <w:semiHidden/>
    <w:rsid w:val="00D73D3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D73D3D"/>
    <w:rPr>
      <w:rFonts w:asciiTheme="majorHAnsi" w:eastAsiaTheme="majorEastAsia" w:hAnsiTheme="majorHAnsi" w:cstheme="majorBidi"/>
      <w:i/>
      <w:iCs/>
      <w:color w:val="272727" w:themeColor="text1" w:themeTint="D8"/>
      <w:sz w:val="21"/>
      <w:szCs w:val="21"/>
    </w:rPr>
  </w:style>
  <w:style w:type="paragraph" w:styleId="Header">
    <w:name w:val="header"/>
    <w:basedOn w:val="Normal"/>
    <w:link w:val="HeaderChar"/>
    <w:uiPriority w:val="99"/>
    <w:unhideWhenUsed/>
    <w:rsid w:val="00D73D3D"/>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D73D3D"/>
    <w:rPr>
      <w:rFonts w:ascii="Arial" w:hAnsi="Arial"/>
    </w:rPr>
  </w:style>
  <w:style w:type="paragraph" w:styleId="Footer">
    <w:name w:val="footer"/>
    <w:basedOn w:val="Normal"/>
    <w:link w:val="FooterChar"/>
    <w:uiPriority w:val="99"/>
    <w:unhideWhenUsed/>
    <w:rsid w:val="00D73D3D"/>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D73D3D"/>
    <w:rPr>
      <w:rFonts w:ascii="Arial" w:hAnsi="Arial"/>
    </w:rPr>
  </w:style>
  <w:style w:type="paragraph" w:styleId="TOC1">
    <w:name w:val="toc 1"/>
    <w:basedOn w:val="Normal"/>
    <w:next w:val="Normal"/>
    <w:autoRedefine/>
    <w:uiPriority w:val="39"/>
    <w:unhideWhenUsed/>
    <w:rsid w:val="000E0C01"/>
    <w:pPr>
      <w:tabs>
        <w:tab w:val="left" w:pos="1320"/>
        <w:tab w:val="right" w:leader="dot" w:pos="9016"/>
      </w:tabs>
    </w:pPr>
  </w:style>
  <w:style w:type="character" w:styleId="Hyperlink">
    <w:name w:val="Hyperlink"/>
    <w:basedOn w:val="DefaultParagraphFont"/>
    <w:uiPriority w:val="99"/>
    <w:unhideWhenUsed/>
    <w:rsid w:val="000A0FDE"/>
    <w:rPr>
      <w:color w:val="CC9900" w:themeColor="hyperlink"/>
      <w:u w:val="single"/>
    </w:rPr>
  </w:style>
  <w:style w:type="paragraph" w:styleId="TOC2">
    <w:name w:val="toc 2"/>
    <w:basedOn w:val="Normal"/>
    <w:next w:val="Normal"/>
    <w:autoRedefine/>
    <w:uiPriority w:val="39"/>
    <w:unhideWhenUsed/>
    <w:rsid w:val="001D445D"/>
    <w:pPr>
      <w:tabs>
        <w:tab w:val="left" w:pos="660"/>
        <w:tab w:val="right" w:leader="dot" w:pos="9016"/>
      </w:tabs>
      <w:ind w:left="220"/>
    </w:pPr>
  </w:style>
  <w:style w:type="paragraph" w:styleId="TOC3">
    <w:name w:val="toc 3"/>
    <w:basedOn w:val="Normal"/>
    <w:next w:val="Normal"/>
    <w:autoRedefine/>
    <w:uiPriority w:val="39"/>
    <w:unhideWhenUsed/>
    <w:rsid w:val="007D391F"/>
    <w:pPr>
      <w:ind w:left="440"/>
    </w:pPr>
  </w:style>
  <w:style w:type="paragraph" w:styleId="TOC4">
    <w:name w:val="toc 4"/>
    <w:basedOn w:val="Normal"/>
    <w:next w:val="Normal"/>
    <w:autoRedefine/>
    <w:uiPriority w:val="39"/>
    <w:unhideWhenUsed/>
    <w:rsid w:val="004221CF"/>
    <w:pPr>
      <w:ind w:left="660"/>
    </w:pPr>
  </w:style>
  <w:style w:type="paragraph" w:styleId="TOC5">
    <w:name w:val="toc 5"/>
    <w:basedOn w:val="Normal"/>
    <w:next w:val="Normal"/>
    <w:autoRedefine/>
    <w:uiPriority w:val="39"/>
    <w:unhideWhenUsed/>
    <w:rsid w:val="00C84ED6"/>
    <w:pPr>
      <w:ind w:left="880"/>
    </w:pPr>
  </w:style>
  <w:style w:type="paragraph" w:styleId="TableofFigures">
    <w:name w:val="table of figures"/>
    <w:basedOn w:val="Normal"/>
    <w:next w:val="Normal"/>
    <w:uiPriority w:val="99"/>
    <w:unhideWhenUsed/>
    <w:rsid w:val="00653343"/>
    <w:pPr>
      <w:spacing w:after="0"/>
    </w:pPr>
  </w:style>
  <w:style w:type="paragraph" w:customStyle="1" w:styleId="RCMWriteup">
    <w:name w:val="RCM Writeup"/>
    <w:basedOn w:val="Heading1"/>
    <w:link w:val="RCMWriteupChar"/>
    <w:rsid w:val="00CB2C57"/>
    <w:pPr>
      <w:keepNext/>
      <w:keepLines/>
      <w:spacing w:before="240" w:beforeAutospacing="0" w:after="0" w:afterAutospacing="0" w:line="259" w:lineRule="auto"/>
      <w:jc w:val="left"/>
    </w:pPr>
    <w:rPr>
      <w:rFonts w:ascii="Arial Black" w:eastAsiaTheme="majorEastAsia" w:hAnsi="Arial Black" w:cstheme="majorBidi"/>
      <w:bCs w:val="0"/>
      <w:color w:val="002060"/>
      <w:sz w:val="28"/>
    </w:rPr>
  </w:style>
  <w:style w:type="character" w:customStyle="1" w:styleId="RCMWriteupChar">
    <w:name w:val="RCM Writeup Char"/>
    <w:basedOn w:val="Heading1Char"/>
    <w:link w:val="RCMWriteup"/>
    <w:rsid w:val="00CB2C57"/>
    <w:rPr>
      <w:rFonts w:ascii="Arial Black" w:eastAsiaTheme="majorEastAsia" w:hAnsi="Arial Black" w:cstheme="majorBidi"/>
      <w:b/>
      <w:bCs w:val="0"/>
      <w:color w:val="002060"/>
      <w:sz w:val="28"/>
      <w:szCs w:val="32"/>
      <w:lang w:val="en-US"/>
    </w:rPr>
  </w:style>
  <w:style w:type="paragraph" w:styleId="NormalWeb">
    <w:name w:val="Normal (Web)"/>
    <w:basedOn w:val="Normal"/>
    <w:uiPriority w:val="99"/>
    <w:unhideWhenUsed/>
    <w:rsid w:val="00516608"/>
    <w:pPr>
      <w:spacing w:line="240" w:lineRule="auto"/>
    </w:pPr>
    <w:rPr>
      <w:rFonts w:ascii="Times New Roman" w:eastAsia="Times New Roman" w:hAnsi="Times New Roman" w:cs="Times New Roman"/>
      <w:sz w:val="24"/>
      <w:szCs w:val="24"/>
      <w:lang w:eastAsia="en-ZA"/>
    </w:rPr>
  </w:style>
  <w:style w:type="table" w:styleId="PlainTable3">
    <w:name w:val="Plain Table 3"/>
    <w:basedOn w:val="TableNormal"/>
    <w:uiPriority w:val="43"/>
    <w:rsid w:val="00516608"/>
    <w:pPr>
      <w:spacing w:after="0" w:line="240" w:lineRule="auto"/>
    </w:pPr>
    <w:rPr>
      <w:kern w:val="0"/>
    </w:rPr>
    <w:tblPr>
      <w:tblStyleRowBandSize w:val="1"/>
      <w:tblStyleColBandSize w:val="1"/>
    </w:tblPr>
    <w:tblStylePr w:type="firstRow">
      <w:rPr>
        <w:b/>
        <w:bCs/>
        <w:caps w:val="0"/>
        <w:smallCaps w:val="0"/>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ListTable2-Accent1">
    <w:name w:val="List Table 2 Accent 1"/>
    <w:basedOn w:val="TableNormal"/>
    <w:uiPriority w:val="47"/>
    <w:rsid w:val="00516608"/>
    <w:pPr>
      <w:spacing w:after="0" w:line="240" w:lineRule="auto"/>
    </w:pPr>
    <w:rPr>
      <w:rFonts w:eastAsiaTheme="minorEastAsia"/>
      <w:kern w:val="0"/>
    </w:rPr>
    <w:tblPr>
      <w:tblStyleRowBandSize w:val="1"/>
      <w:tblStyleColBandSize w:val="1"/>
      <w:tblBorders>
        <w:top w:val="single" w:sz="4" w:space="0" w:color="F1937A" w:themeColor="accent1" w:themeTint="99"/>
        <w:bottom w:val="single" w:sz="4" w:space="0" w:color="F1937A" w:themeColor="accent1" w:themeTint="99"/>
        <w:insideH w:val="single" w:sz="4" w:space="0" w:color="F1937A"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ADAD2" w:themeFill="accent1" w:themeFillTint="33"/>
      </w:tcPr>
    </w:tblStylePr>
    <w:tblStylePr w:type="band1Horz">
      <w:tblPr/>
      <w:tcPr>
        <w:shd w:val="clear" w:color="auto" w:fill="FADAD2" w:themeFill="accent1" w:themeFillTint="33"/>
      </w:tcPr>
    </w:tblStylePr>
  </w:style>
  <w:style w:type="table" w:styleId="ListTable2">
    <w:name w:val="List Table 2"/>
    <w:basedOn w:val="TableNormal"/>
    <w:uiPriority w:val="47"/>
    <w:rsid w:val="00516608"/>
    <w:pPr>
      <w:spacing w:after="0" w:line="240" w:lineRule="auto"/>
    </w:pPr>
    <w:rPr>
      <w:kern w:val="0"/>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PlaceholderText">
    <w:name w:val="Placeholder Text"/>
    <w:basedOn w:val="DefaultParagraphFont"/>
    <w:uiPriority w:val="99"/>
    <w:semiHidden/>
    <w:rsid w:val="00516608"/>
    <w:rPr>
      <w:color w:val="808080"/>
    </w:rPr>
  </w:style>
  <w:style w:type="character" w:styleId="CommentReference">
    <w:name w:val="annotation reference"/>
    <w:basedOn w:val="DefaultParagraphFont"/>
    <w:uiPriority w:val="99"/>
    <w:semiHidden/>
    <w:unhideWhenUsed/>
    <w:rsid w:val="00516608"/>
    <w:rPr>
      <w:sz w:val="16"/>
      <w:szCs w:val="16"/>
    </w:rPr>
  </w:style>
  <w:style w:type="paragraph" w:styleId="CommentText">
    <w:name w:val="annotation text"/>
    <w:basedOn w:val="Normal"/>
    <w:link w:val="CommentTextChar"/>
    <w:uiPriority w:val="99"/>
    <w:unhideWhenUsed/>
    <w:rsid w:val="00516608"/>
    <w:pPr>
      <w:spacing w:before="120" w:beforeAutospacing="0" w:after="120" w:afterAutospacing="0" w:line="240" w:lineRule="auto"/>
    </w:pPr>
    <w:rPr>
      <w:rFonts w:ascii="Times New Roman" w:hAnsi="Times New Roman" w:cs="Times New Roman"/>
      <w:sz w:val="20"/>
      <w:szCs w:val="20"/>
    </w:rPr>
  </w:style>
  <w:style w:type="character" w:customStyle="1" w:styleId="CommentTextChar">
    <w:name w:val="Comment Text Char"/>
    <w:basedOn w:val="DefaultParagraphFont"/>
    <w:link w:val="CommentText"/>
    <w:uiPriority w:val="99"/>
    <w:rsid w:val="00516608"/>
    <w:rPr>
      <w:rFonts w:ascii="Times New Roman" w:hAnsi="Times New Roman" w:cs="Times New Roman"/>
      <w:kern w:val="0"/>
      <w:sz w:val="20"/>
      <w:szCs w:val="20"/>
    </w:rPr>
  </w:style>
  <w:style w:type="paragraph" w:customStyle="1" w:styleId="pf0">
    <w:name w:val="pf0"/>
    <w:basedOn w:val="Normal"/>
    <w:rsid w:val="00516608"/>
    <w:pPr>
      <w:spacing w:line="240" w:lineRule="auto"/>
    </w:pPr>
    <w:rPr>
      <w:rFonts w:ascii="Times New Roman" w:eastAsia="Times New Roman" w:hAnsi="Times New Roman" w:cs="Times New Roman"/>
      <w:sz w:val="24"/>
      <w:szCs w:val="24"/>
      <w:lang w:eastAsia="en-ZA"/>
    </w:rPr>
  </w:style>
  <w:style w:type="character" w:customStyle="1" w:styleId="cf01">
    <w:name w:val="cf01"/>
    <w:basedOn w:val="DefaultParagraphFont"/>
    <w:rsid w:val="00516608"/>
    <w:rPr>
      <w:rFonts w:ascii="Segoe UI" w:hAnsi="Segoe UI" w:cs="Segoe UI" w:hint="default"/>
      <w:sz w:val="18"/>
      <w:szCs w:val="18"/>
    </w:rPr>
  </w:style>
  <w:style w:type="table" w:styleId="TableGridLight">
    <w:name w:val="Grid Table Light"/>
    <w:basedOn w:val="TableNormal"/>
    <w:uiPriority w:val="40"/>
    <w:rsid w:val="0051660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OC6">
    <w:name w:val="toc 6"/>
    <w:basedOn w:val="Normal"/>
    <w:next w:val="Normal"/>
    <w:autoRedefine/>
    <w:uiPriority w:val="39"/>
    <w:unhideWhenUsed/>
    <w:rsid w:val="00931A1E"/>
    <w:pPr>
      <w:spacing w:before="0" w:beforeAutospacing="0" w:afterAutospacing="0" w:line="259" w:lineRule="auto"/>
      <w:ind w:left="1100"/>
    </w:pPr>
    <w:rPr>
      <w:rFonts w:asciiTheme="minorHAnsi" w:eastAsiaTheme="minorEastAsia" w:hAnsiTheme="minorHAnsi"/>
      <w:lang w:eastAsia="en-ZA"/>
    </w:rPr>
  </w:style>
  <w:style w:type="paragraph" w:styleId="TOC7">
    <w:name w:val="toc 7"/>
    <w:basedOn w:val="Normal"/>
    <w:next w:val="Normal"/>
    <w:autoRedefine/>
    <w:uiPriority w:val="39"/>
    <w:unhideWhenUsed/>
    <w:rsid w:val="00931A1E"/>
    <w:pPr>
      <w:spacing w:before="0" w:beforeAutospacing="0" w:afterAutospacing="0" w:line="259" w:lineRule="auto"/>
      <w:ind w:left="1320"/>
    </w:pPr>
    <w:rPr>
      <w:rFonts w:asciiTheme="minorHAnsi" w:eastAsiaTheme="minorEastAsia" w:hAnsiTheme="minorHAnsi"/>
      <w:lang w:eastAsia="en-ZA"/>
    </w:rPr>
  </w:style>
  <w:style w:type="paragraph" w:styleId="TOC8">
    <w:name w:val="toc 8"/>
    <w:basedOn w:val="Normal"/>
    <w:next w:val="Normal"/>
    <w:autoRedefine/>
    <w:uiPriority w:val="39"/>
    <w:unhideWhenUsed/>
    <w:rsid w:val="00931A1E"/>
    <w:pPr>
      <w:spacing w:before="0" w:beforeAutospacing="0" w:afterAutospacing="0" w:line="259" w:lineRule="auto"/>
      <w:ind w:left="1540"/>
    </w:pPr>
    <w:rPr>
      <w:rFonts w:asciiTheme="minorHAnsi" w:eastAsiaTheme="minorEastAsia" w:hAnsiTheme="minorHAnsi"/>
      <w:lang w:eastAsia="en-ZA"/>
    </w:rPr>
  </w:style>
  <w:style w:type="paragraph" w:styleId="TOC9">
    <w:name w:val="toc 9"/>
    <w:basedOn w:val="Normal"/>
    <w:next w:val="Normal"/>
    <w:autoRedefine/>
    <w:uiPriority w:val="39"/>
    <w:unhideWhenUsed/>
    <w:rsid w:val="00931A1E"/>
    <w:pPr>
      <w:spacing w:before="0" w:beforeAutospacing="0" w:afterAutospacing="0" w:line="259" w:lineRule="auto"/>
      <w:ind w:left="1760"/>
    </w:pPr>
    <w:rPr>
      <w:rFonts w:asciiTheme="minorHAnsi" w:eastAsiaTheme="minorEastAsia" w:hAnsiTheme="minorHAnsi"/>
      <w:lang w:eastAsia="en-ZA"/>
    </w:rPr>
  </w:style>
  <w:style w:type="character" w:styleId="UnresolvedMention">
    <w:name w:val="Unresolved Mention"/>
    <w:basedOn w:val="DefaultParagraphFont"/>
    <w:uiPriority w:val="99"/>
    <w:semiHidden/>
    <w:unhideWhenUsed/>
    <w:rsid w:val="00931A1E"/>
    <w:rPr>
      <w:color w:val="605E5C"/>
      <w:shd w:val="clear" w:color="auto" w:fill="E1DFDD"/>
    </w:rPr>
  </w:style>
  <w:style w:type="table" w:customStyle="1" w:styleId="TableGrid1">
    <w:name w:val="Table Grid1"/>
    <w:basedOn w:val="TableNormal"/>
    <w:next w:val="TableGrid"/>
    <w:uiPriority w:val="39"/>
    <w:rsid w:val="00E476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7B7A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F37E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5654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4771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0D1C30"/>
    <w:pPr>
      <w:spacing w:before="0" w:after="0" w:line="240" w:lineRule="auto"/>
    </w:pPr>
    <w:rPr>
      <w:sz w:val="20"/>
      <w:szCs w:val="20"/>
    </w:rPr>
  </w:style>
  <w:style w:type="character" w:customStyle="1" w:styleId="FootnoteTextChar">
    <w:name w:val="Footnote Text Char"/>
    <w:basedOn w:val="DefaultParagraphFont"/>
    <w:link w:val="FootnoteText"/>
    <w:uiPriority w:val="99"/>
    <w:semiHidden/>
    <w:rsid w:val="000D1C30"/>
    <w:rPr>
      <w:rFonts w:ascii="Arial" w:hAnsi="Arial"/>
      <w:sz w:val="20"/>
      <w:szCs w:val="20"/>
      <w:lang w:val="en-US"/>
    </w:rPr>
  </w:style>
  <w:style w:type="character" w:styleId="FootnoteReference">
    <w:name w:val="footnote reference"/>
    <w:basedOn w:val="DefaultParagraphFont"/>
    <w:uiPriority w:val="99"/>
    <w:semiHidden/>
    <w:unhideWhenUsed/>
    <w:rsid w:val="000D1C30"/>
    <w:rPr>
      <w:vertAlign w:val="superscript"/>
    </w:rPr>
  </w:style>
  <w:style w:type="paragraph" w:styleId="Revision">
    <w:name w:val="Revision"/>
    <w:hidden/>
    <w:uiPriority w:val="99"/>
    <w:semiHidden/>
    <w:rsid w:val="002D3CBE"/>
    <w:pPr>
      <w:spacing w:after="0" w:line="240" w:lineRule="auto"/>
    </w:pPr>
    <w:rPr>
      <w:rFonts w:ascii="Arial" w:hAnsi="Arial"/>
      <w:lang w:val="en-US"/>
    </w:rPr>
  </w:style>
  <w:style w:type="paragraph" w:styleId="CommentSubject">
    <w:name w:val="annotation subject"/>
    <w:basedOn w:val="CommentText"/>
    <w:next w:val="CommentText"/>
    <w:link w:val="CommentSubjectChar"/>
    <w:uiPriority w:val="99"/>
    <w:semiHidden/>
    <w:unhideWhenUsed/>
    <w:rsid w:val="004E3888"/>
    <w:pPr>
      <w:spacing w:before="100" w:beforeAutospacing="1" w:after="100" w:afterAutospacing="1"/>
      <w:jc w:val="left"/>
    </w:pPr>
    <w:rPr>
      <w:rFonts w:ascii="Arial" w:hAnsi="Arial" w:cstheme="minorBidi"/>
      <w:b/>
      <w:bCs/>
      <w:kern w:val="2"/>
      <w:lang w:val="en-US"/>
    </w:rPr>
  </w:style>
  <w:style w:type="character" w:customStyle="1" w:styleId="CommentSubjectChar">
    <w:name w:val="Comment Subject Char"/>
    <w:basedOn w:val="CommentTextChar"/>
    <w:link w:val="CommentSubject"/>
    <w:uiPriority w:val="99"/>
    <w:semiHidden/>
    <w:rsid w:val="004E3888"/>
    <w:rPr>
      <w:rFonts w:ascii="Arial" w:hAnsi="Arial" w:cs="Times New Roman"/>
      <w:b/>
      <w:bCs/>
      <w:kern w:val="0"/>
      <w:sz w:val="20"/>
      <w:szCs w:val="20"/>
      <w:lang w:val="en-US"/>
    </w:rPr>
  </w:style>
  <w:style w:type="table" w:customStyle="1" w:styleId="TableGrid6">
    <w:name w:val="Table Grid6"/>
    <w:basedOn w:val="TableNormal"/>
    <w:next w:val="TableGrid"/>
    <w:uiPriority w:val="39"/>
    <w:rsid w:val="00D13AB6"/>
    <w:pPr>
      <w:spacing w:after="0" w:line="240" w:lineRule="auto"/>
      <w:jc w:val="center"/>
    </w:pPr>
    <w:rPr>
      <w:rFonts w:ascii="Arial" w:hAnsi="Arial"/>
      <w:kern w:val="0"/>
    </w:rPr>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jc w:val="center"/>
    </w:trPr>
    <w:tcPr>
      <w:vAlign w:val="center"/>
    </w:tcPr>
    <w:tblStylePr w:type="firstRow">
      <w:rPr>
        <w:rFonts w:ascii="Arial" w:hAnsi="Arial"/>
        <w:b/>
        <w:sz w:val="22"/>
      </w:rPr>
    </w:tblStylePr>
    <w:tblStylePr w:type="firstCol">
      <w:rPr>
        <w:b/>
      </w:rPr>
    </w:tblStylePr>
  </w:style>
  <w:style w:type="table" w:customStyle="1" w:styleId="PlainTable31">
    <w:name w:val="Plain Table 31"/>
    <w:basedOn w:val="TableNormal"/>
    <w:next w:val="PlainTable3"/>
    <w:uiPriority w:val="43"/>
    <w:rsid w:val="00D13AB6"/>
    <w:pPr>
      <w:spacing w:after="0" w:line="240" w:lineRule="auto"/>
    </w:pPr>
    <w:rPr>
      <w:kern w:val="0"/>
    </w:rPr>
    <w:tblPr>
      <w:tblStyleRowBandSize w:val="1"/>
      <w:tblStyleColBandSize w:val="1"/>
    </w:tblPr>
    <w:tblStylePr w:type="firstRow">
      <w:rPr>
        <w:b/>
        <w:bCs/>
        <w:caps w:val="0"/>
        <w:smallCaps w:val="0"/>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ListTable2-Accent11">
    <w:name w:val="List Table 2 - Accent 11"/>
    <w:basedOn w:val="TableNormal"/>
    <w:next w:val="ListTable2-Accent1"/>
    <w:uiPriority w:val="47"/>
    <w:rsid w:val="00D13AB6"/>
    <w:pPr>
      <w:spacing w:after="0" w:line="240" w:lineRule="auto"/>
    </w:pPr>
    <w:rPr>
      <w:rFonts w:eastAsiaTheme="minorEastAsia"/>
      <w:kern w:val="0"/>
    </w:rPr>
    <w:tblPr>
      <w:tblStyleRowBandSize w:val="1"/>
      <w:tblStyleColBandSize w:val="1"/>
      <w:tblBorders>
        <w:top w:val="single" w:sz="4" w:space="0" w:color="F1937A" w:themeColor="accent1" w:themeTint="99"/>
        <w:bottom w:val="single" w:sz="4" w:space="0" w:color="F1937A" w:themeColor="accent1" w:themeTint="99"/>
        <w:insideH w:val="single" w:sz="4" w:space="0" w:color="F1937A"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ADAD2" w:themeFill="accent1" w:themeFillTint="33"/>
      </w:tcPr>
    </w:tblStylePr>
    <w:tblStylePr w:type="band1Horz">
      <w:tblPr/>
      <w:tcPr>
        <w:shd w:val="clear" w:color="auto" w:fill="FADAD2" w:themeFill="accent1" w:themeFillTint="33"/>
      </w:tcPr>
    </w:tblStylePr>
  </w:style>
  <w:style w:type="table" w:customStyle="1" w:styleId="ListTable21">
    <w:name w:val="List Table 21"/>
    <w:basedOn w:val="TableNormal"/>
    <w:next w:val="ListTable2"/>
    <w:uiPriority w:val="47"/>
    <w:rsid w:val="00D13AB6"/>
    <w:pPr>
      <w:spacing w:after="0" w:line="240" w:lineRule="auto"/>
    </w:pPr>
    <w:rPr>
      <w:kern w:val="0"/>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NoList1">
    <w:name w:val="No List1"/>
    <w:next w:val="NoList"/>
    <w:uiPriority w:val="99"/>
    <w:semiHidden/>
    <w:unhideWhenUsed/>
    <w:rsid w:val="00D13AB6"/>
  </w:style>
  <w:style w:type="paragraph" w:styleId="BalloonText">
    <w:name w:val="Balloon Text"/>
    <w:basedOn w:val="Normal"/>
    <w:link w:val="BalloonTextChar"/>
    <w:uiPriority w:val="99"/>
    <w:semiHidden/>
    <w:unhideWhenUsed/>
    <w:rsid w:val="00D13AB6"/>
    <w:pPr>
      <w:spacing w:before="0" w:beforeAutospacing="0" w:after="0" w:afterAutospacing="0" w:line="240" w:lineRule="auto"/>
    </w:pPr>
    <w:rPr>
      <w:rFonts w:ascii="Tahoma" w:hAnsi="Tahoma" w:cs="Tahoma"/>
      <w:sz w:val="16"/>
      <w:szCs w:val="16"/>
      <w:lang w:val="en-GB"/>
    </w:rPr>
  </w:style>
  <w:style w:type="character" w:customStyle="1" w:styleId="BalloonTextChar">
    <w:name w:val="Balloon Text Char"/>
    <w:basedOn w:val="DefaultParagraphFont"/>
    <w:link w:val="BalloonText"/>
    <w:uiPriority w:val="99"/>
    <w:semiHidden/>
    <w:rsid w:val="00D13AB6"/>
    <w:rPr>
      <w:rFonts w:ascii="Tahoma" w:hAnsi="Tahoma" w:cs="Tahoma"/>
      <w:kern w:val="0"/>
      <w:sz w:val="16"/>
      <w:szCs w:val="16"/>
      <w:lang w:val="en-GB"/>
    </w:rPr>
  </w:style>
  <w:style w:type="paragraph" w:customStyle="1" w:styleId="RSCH01PaperTitle">
    <w:name w:val="RSC H01 Paper Title"/>
    <w:basedOn w:val="Normal"/>
    <w:next w:val="Normal"/>
    <w:link w:val="RSCH01PaperTitleChar"/>
    <w:rsid w:val="00D13AB6"/>
    <w:pPr>
      <w:tabs>
        <w:tab w:val="left" w:pos="284"/>
      </w:tabs>
      <w:spacing w:before="400" w:beforeAutospacing="0" w:after="160" w:afterAutospacing="0" w:line="240" w:lineRule="auto"/>
    </w:pPr>
    <w:rPr>
      <w:rFonts w:cs="Times New Roman"/>
      <w:b/>
      <w:sz w:val="29"/>
      <w:szCs w:val="32"/>
      <w:lang w:val="en-GB"/>
    </w:rPr>
  </w:style>
  <w:style w:type="paragraph" w:customStyle="1" w:styleId="RSCH02PaperAuthorsandByline">
    <w:name w:val="RSC H02 Paper Authors and Byline"/>
    <w:basedOn w:val="Normal"/>
    <w:link w:val="RSCH02PaperAuthorsandBylineChar"/>
    <w:rsid w:val="00D13AB6"/>
    <w:pPr>
      <w:spacing w:before="0" w:beforeAutospacing="0" w:after="120" w:afterAutospacing="0" w:line="240" w:lineRule="exact"/>
    </w:pPr>
    <w:rPr>
      <w:rFonts w:cs="Times New Roman"/>
      <w:sz w:val="20"/>
      <w:lang w:val="en-GB"/>
    </w:rPr>
  </w:style>
  <w:style w:type="paragraph" w:customStyle="1" w:styleId="RSCB01ARTAbstract">
    <w:name w:val="RSC B01 ART Abstract"/>
    <w:basedOn w:val="Normal"/>
    <w:link w:val="RSCB01ARTAbstractChar"/>
    <w:qFormat/>
    <w:rsid w:val="00D13AB6"/>
    <w:pPr>
      <w:spacing w:before="0" w:beforeAutospacing="0" w:after="200" w:afterAutospacing="0" w:line="240" w:lineRule="exact"/>
    </w:pPr>
    <w:rPr>
      <w:noProof/>
      <w:sz w:val="16"/>
      <w:lang w:val="en-GB" w:eastAsia="en-GB"/>
    </w:rPr>
  </w:style>
  <w:style w:type="table" w:customStyle="1" w:styleId="TableGrid61">
    <w:name w:val="Table Grid61"/>
    <w:basedOn w:val="TableNormal"/>
    <w:next w:val="TableGrid"/>
    <w:uiPriority w:val="39"/>
    <w:rsid w:val="00D13AB6"/>
    <w:pPr>
      <w:spacing w:after="0" w:line="240" w:lineRule="auto"/>
    </w:pPr>
    <w:rPr>
      <w:kern w:val="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AHeadingSection"/>
    <w:link w:val="05BHeadingChar"/>
    <w:rsid w:val="00D13AB6"/>
    <w:pPr>
      <w:spacing w:before="160" w:line="240" w:lineRule="exact"/>
    </w:pPr>
    <w:rPr>
      <w:rFonts w:ascii="Times New Roman" w:hAnsi="Times New Roman" w:cs="Times New Roman"/>
      <w:sz w:val="18"/>
    </w:rPr>
  </w:style>
  <w:style w:type="paragraph" w:customStyle="1" w:styleId="RSCB02ArticleText">
    <w:name w:val="RSC B02 Article Text"/>
    <w:basedOn w:val="Normal"/>
    <w:link w:val="RSCB02ArticleTextChar"/>
    <w:qFormat/>
    <w:rsid w:val="00D13AB6"/>
    <w:pPr>
      <w:spacing w:before="0" w:beforeAutospacing="0" w:after="0" w:afterAutospacing="0" w:line="240" w:lineRule="exact"/>
    </w:pPr>
    <w:rPr>
      <w:rFonts w:cs="Times New Roman"/>
      <w:w w:val="108"/>
      <w:sz w:val="16"/>
      <w:lang w:val="en-GB"/>
    </w:rPr>
  </w:style>
  <w:style w:type="character" w:customStyle="1" w:styleId="06CHeading">
    <w:name w:val="06 C Heading"/>
    <w:basedOn w:val="RSCB02ArticleTextChar"/>
    <w:uiPriority w:val="1"/>
    <w:rsid w:val="00D13AB6"/>
    <w:rPr>
      <w:rFonts w:ascii="Times New Roman" w:hAnsi="Times New Roman" w:cs="Times New Roman"/>
      <w:b/>
      <w:smallCaps/>
      <w:w w:val="108"/>
      <w:kern w:val="0"/>
      <w:sz w:val="18"/>
      <w:szCs w:val="18"/>
      <w:lang w:val="en-GB"/>
    </w:rPr>
  </w:style>
  <w:style w:type="character" w:customStyle="1" w:styleId="RSCB02ArticleTextChar">
    <w:name w:val="RSC B02 Article Text Char"/>
    <w:basedOn w:val="DefaultParagraphFont"/>
    <w:link w:val="RSCB02ArticleText"/>
    <w:rsid w:val="00D13AB6"/>
    <w:rPr>
      <w:rFonts w:ascii="Arial" w:hAnsi="Arial" w:cs="Times New Roman"/>
      <w:w w:val="108"/>
      <w:kern w:val="0"/>
      <w:sz w:val="16"/>
      <w:szCs w:val="18"/>
      <w:lang w:val="en-GB"/>
    </w:rPr>
  </w:style>
  <w:style w:type="paragraph" w:customStyle="1" w:styleId="09ListText">
    <w:name w:val="09 List Text"/>
    <w:basedOn w:val="RSCB02ArticleText"/>
    <w:link w:val="09ListTextChar"/>
    <w:rsid w:val="00D13AB6"/>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D13AB6"/>
    <w:pPr>
      <w:numPr>
        <w:numId w:val="7"/>
      </w:numPr>
      <w:pBdr>
        <w:top w:val="single" w:sz="12" w:space="1" w:color="A6A6A6"/>
      </w:pBdr>
      <w:spacing w:after="0" w:line="240" w:lineRule="auto"/>
      <w:ind w:left="85" w:hanging="85"/>
      <w:suppressOverlap/>
    </w:pPr>
    <w:rPr>
      <w:rFonts w:cs="Times New Roman"/>
      <w:i/>
      <w:w w:val="105"/>
      <w:kern w:val="0"/>
      <w:sz w:val="14"/>
      <w:szCs w:val="14"/>
      <w:lang w:val="en-GB"/>
    </w:rPr>
  </w:style>
  <w:style w:type="paragraph" w:customStyle="1" w:styleId="RSCI02FigureSchemeChartwithtopbar">
    <w:name w:val="RSC I02 Figure/Scheme/Chart with top bar"/>
    <w:basedOn w:val="Normal"/>
    <w:link w:val="RSCI02FigureSchemeChartwithtopbarChar"/>
    <w:rsid w:val="00D13AB6"/>
    <w:pPr>
      <w:pBdr>
        <w:top w:val="single" w:sz="12" w:space="5" w:color="999999"/>
      </w:pBdr>
      <w:spacing w:before="120" w:beforeAutospacing="0" w:after="40" w:afterAutospacing="0" w:line="240" w:lineRule="auto"/>
    </w:pPr>
    <w:rPr>
      <w:rFonts w:cs="Times New Roman"/>
      <w:w w:val="108"/>
      <w:sz w:val="14"/>
      <w:lang w:val="en-GB"/>
    </w:rPr>
  </w:style>
  <w:style w:type="paragraph" w:customStyle="1" w:styleId="RSCI01FigureSchemeChartwithbottombar">
    <w:name w:val="RSC I01 Figure/Scheme/Chart with bottom bar"/>
    <w:basedOn w:val="Normal"/>
    <w:link w:val="RSCI01FigureSchemeChartwithbottombarChar"/>
    <w:rsid w:val="00D13AB6"/>
    <w:pPr>
      <w:pBdr>
        <w:bottom w:val="single" w:sz="12" w:space="5" w:color="999999"/>
      </w:pBdr>
      <w:spacing w:before="40" w:beforeAutospacing="0" w:after="120" w:afterAutospacing="0" w:line="120" w:lineRule="exact"/>
    </w:pPr>
    <w:rPr>
      <w:w w:val="108"/>
      <w:sz w:val="14"/>
      <w:szCs w:val="14"/>
      <w:lang w:val="en-GB"/>
    </w:rPr>
  </w:style>
  <w:style w:type="paragraph" w:customStyle="1" w:styleId="RSCI03FigureSchemeChartUncaptioned">
    <w:name w:val="RSC I03 Figure/Scheme/Chart Uncaptioned"/>
    <w:basedOn w:val="Normal"/>
    <w:link w:val="RSCI03FigureSchemeChartUncaptionedChar"/>
    <w:rsid w:val="00D13AB6"/>
    <w:pPr>
      <w:spacing w:before="160" w:beforeAutospacing="0" w:after="160" w:afterAutospacing="0" w:line="240" w:lineRule="auto"/>
      <w:jc w:val="center"/>
    </w:pPr>
    <w:rPr>
      <w:rFonts w:cs="Times New Roman"/>
      <w:sz w:val="16"/>
      <w:szCs w:val="16"/>
      <w:lang w:val="en-GB"/>
    </w:rPr>
  </w:style>
  <w:style w:type="paragraph" w:customStyle="1" w:styleId="RSCB03MathematicsGreeketc">
    <w:name w:val="RSC B03 Mathematics/Greek etc"/>
    <w:basedOn w:val="Normal"/>
    <w:link w:val="RSCB03MathematicsGreeketcChar"/>
    <w:rsid w:val="00D13AB6"/>
    <w:pPr>
      <w:tabs>
        <w:tab w:val="center" w:pos="2268"/>
        <w:tab w:val="right" w:pos="4536"/>
      </w:tabs>
      <w:spacing w:before="160" w:beforeAutospacing="0" w:after="160" w:afterAutospacing="0" w:line="240" w:lineRule="auto"/>
    </w:pPr>
    <w:rPr>
      <w:rFonts w:ascii="Times New Roman" w:hAnsi="Times New Roman"/>
      <w:lang w:val="en-GB"/>
    </w:rPr>
  </w:style>
  <w:style w:type="paragraph" w:customStyle="1" w:styleId="RSCB09Biography">
    <w:name w:val="RSC B09 Biography"/>
    <w:basedOn w:val="RSCB02ArticleText"/>
    <w:link w:val="RSCB09BiographyChar"/>
    <w:rsid w:val="00D13AB6"/>
    <w:pPr>
      <w:pBdr>
        <w:top w:val="single" w:sz="6" w:space="1" w:color="auto"/>
      </w:pBdr>
    </w:pPr>
    <w:rPr>
      <w:i/>
    </w:rPr>
  </w:style>
  <w:style w:type="character" w:customStyle="1" w:styleId="RSCB09BiographyChar">
    <w:name w:val="RSC B09 Biography Char"/>
    <w:basedOn w:val="RSCB02ArticleTextChar"/>
    <w:link w:val="RSCB09Biography"/>
    <w:rsid w:val="00D13AB6"/>
    <w:rPr>
      <w:rFonts w:ascii="Arial" w:hAnsi="Arial" w:cs="Times New Roman"/>
      <w:i/>
      <w:w w:val="108"/>
      <w:kern w:val="0"/>
      <w:sz w:val="16"/>
      <w:szCs w:val="18"/>
      <w:lang w:val="en-GB"/>
    </w:rPr>
  </w:style>
  <w:style w:type="paragraph" w:customStyle="1" w:styleId="RSCF02FootnotestoTitleAuthors">
    <w:name w:val="RSC F02 Footnotes to Title/Authors"/>
    <w:basedOn w:val="Normal"/>
    <w:link w:val="RSCF02FootnotestoTitleAuthorsChar"/>
    <w:qFormat/>
    <w:rsid w:val="00D13AB6"/>
    <w:pPr>
      <w:tabs>
        <w:tab w:val="left" w:pos="284"/>
      </w:tabs>
      <w:spacing w:before="0" w:beforeAutospacing="0" w:after="0" w:afterAutospacing="0" w:line="240" w:lineRule="auto"/>
      <w:suppressOverlap/>
    </w:pPr>
    <w:rPr>
      <w:rFonts w:cs="Times New Roman"/>
      <w:w w:val="105"/>
      <w:sz w:val="14"/>
      <w:szCs w:val="14"/>
      <w:lang w:val="en-GB"/>
    </w:rPr>
  </w:style>
  <w:style w:type="character" w:customStyle="1" w:styleId="RSCF01FootnoteAuthorAddressChar">
    <w:name w:val="RSC F01 Footnote Author Address Char"/>
    <w:basedOn w:val="DefaultParagraphFont"/>
    <w:link w:val="RSCF01FootnoteAuthorAddress"/>
    <w:rsid w:val="00D13AB6"/>
    <w:rPr>
      <w:rFonts w:cs="Times New Roman"/>
      <w:i/>
      <w:w w:val="105"/>
      <w:kern w:val="0"/>
      <w:sz w:val="14"/>
      <w:szCs w:val="14"/>
      <w:lang w:val="en-GB"/>
    </w:rPr>
  </w:style>
  <w:style w:type="paragraph" w:customStyle="1" w:styleId="RSCR02References">
    <w:name w:val="RSC R02 References"/>
    <w:basedOn w:val="RSCB02ArticleText"/>
    <w:link w:val="RSCR02ReferencesChar"/>
    <w:rsid w:val="00D13AB6"/>
    <w:pPr>
      <w:numPr>
        <w:numId w:val="6"/>
      </w:numPr>
      <w:spacing w:line="200" w:lineRule="exact"/>
      <w:ind w:left="284" w:hanging="284"/>
    </w:pPr>
    <w:rPr>
      <w:w w:val="105"/>
    </w:rPr>
  </w:style>
  <w:style w:type="character" w:customStyle="1" w:styleId="RSCF02FootnotestoTitleAuthorsChar">
    <w:name w:val="RSC F02 Footnotes to Title/Authors Char"/>
    <w:basedOn w:val="DefaultParagraphFont"/>
    <w:link w:val="RSCF02FootnotestoTitleAuthors"/>
    <w:rsid w:val="00D13AB6"/>
    <w:rPr>
      <w:rFonts w:ascii="Arial" w:hAnsi="Arial" w:cs="Times New Roman"/>
      <w:w w:val="105"/>
      <w:kern w:val="0"/>
      <w:sz w:val="14"/>
      <w:szCs w:val="14"/>
      <w:lang w:val="en-GB"/>
    </w:rPr>
  </w:style>
  <w:style w:type="character" w:customStyle="1" w:styleId="RSCR02ReferencesChar">
    <w:name w:val="RSC R02 References Char"/>
    <w:basedOn w:val="DefaultParagraphFont"/>
    <w:link w:val="RSCR02References"/>
    <w:rsid w:val="00D13AB6"/>
    <w:rPr>
      <w:rFonts w:ascii="Arial" w:eastAsia="Calibri" w:hAnsi="Arial" w:cs="Times New Roman"/>
      <w:w w:val="105"/>
      <w:kern w:val="0"/>
      <w:sz w:val="16"/>
      <w:szCs w:val="18"/>
      <w:lang w:val="en-GB"/>
      <w14:ligatures w14:val="none"/>
    </w:rPr>
  </w:style>
  <w:style w:type="paragraph" w:customStyle="1" w:styleId="RSCB04AHeadingSection">
    <w:name w:val="RSC B04 A Heading (Section)"/>
    <w:basedOn w:val="Normal"/>
    <w:link w:val="RSCB04AHeadingSectionChar"/>
    <w:rsid w:val="00D13AB6"/>
    <w:pPr>
      <w:spacing w:before="240" w:beforeAutospacing="0" w:after="120" w:afterAutospacing="0" w:line="240" w:lineRule="auto"/>
    </w:pPr>
    <w:rPr>
      <w:b/>
      <w:sz w:val="20"/>
      <w:lang w:val="en-GB"/>
    </w:rPr>
  </w:style>
  <w:style w:type="character" w:customStyle="1" w:styleId="RSCH01PaperTitleChar">
    <w:name w:val="RSC H01 Paper Title Char"/>
    <w:basedOn w:val="DefaultParagraphFont"/>
    <w:link w:val="RSCH01PaperTitle"/>
    <w:rsid w:val="00D13AB6"/>
    <w:rPr>
      <w:rFonts w:ascii="Arial" w:hAnsi="Arial" w:cs="Times New Roman"/>
      <w:b/>
      <w:kern w:val="0"/>
      <w:sz w:val="29"/>
      <w:szCs w:val="32"/>
      <w:lang w:val="en-GB"/>
    </w:rPr>
  </w:style>
  <w:style w:type="character" w:customStyle="1" w:styleId="RSCH02PaperAuthorsandBylineChar">
    <w:name w:val="RSC H02 Paper Authors and Byline Char"/>
    <w:basedOn w:val="DefaultParagraphFont"/>
    <w:link w:val="RSCH02PaperAuthorsandByline"/>
    <w:rsid w:val="00D13AB6"/>
    <w:rPr>
      <w:rFonts w:ascii="Arial" w:hAnsi="Arial" w:cs="Times New Roman"/>
      <w:kern w:val="0"/>
      <w:sz w:val="20"/>
      <w:lang w:val="en-GB"/>
    </w:rPr>
  </w:style>
  <w:style w:type="character" w:customStyle="1" w:styleId="RSCB01ARTAbstractChar">
    <w:name w:val="RSC B01 ART Abstract Char"/>
    <w:basedOn w:val="DefaultParagraphFont"/>
    <w:link w:val="RSCB01ARTAbstract"/>
    <w:rsid w:val="00D13AB6"/>
    <w:rPr>
      <w:rFonts w:ascii="Arial" w:hAnsi="Arial"/>
      <w:noProof/>
      <w:kern w:val="0"/>
      <w:sz w:val="16"/>
      <w:lang w:val="en-GB" w:eastAsia="en-GB"/>
    </w:rPr>
  </w:style>
  <w:style w:type="character" w:customStyle="1" w:styleId="09ListTextChar">
    <w:name w:val="09 List Text Char"/>
    <w:basedOn w:val="RSCB02ArticleTextChar"/>
    <w:link w:val="09ListText"/>
    <w:rsid w:val="00D13AB6"/>
    <w:rPr>
      <w:rFonts w:ascii="Arial" w:eastAsia="Times New Roman" w:hAnsi="Arial" w:cs="Times New Roman"/>
      <w:w w:val="108"/>
      <w:kern w:val="0"/>
      <w:sz w:val="16"/>
      <w:szCs w:val="18"/>
      <w:lang w:val="en-GB" w:eastAsia="en-GB"/>
    </w:rPr>
  </w:style>
  <w:style w:type="character" w:customStyle="1" w:styleId="RSCB04AHeadingSectionChar">
    <w:name w:val="RSC B04 A Heading (Section) Char"/>
    <w:basedOn w:val="DefaultParagraphFont"/>
    <w:link w:val="RSCB04AHeadingSection"/>
    <w:rsid w:val="00D13AB6"/>
    <w:rPr>
      <w:rFonts w:ascii="Arial" w:hAnsi="Arial" w:cs="Arial"/>
      <w:b/>
      <w:kern w:val="0"/>
      <w:sz w:val="20"/>
      <w:szCs w:val="18"/>
      <w:lang w:val="en-GB"/>
    </w:rPr>
  </w:style>
  <w:style w:type="character" w:customStyle="1" w:styleId="05BHeadingChar">
    <w:name w:val="05 B Heading Char"/>
    <w:basedOn w:val="RSCB04AHeadingSectionChar"/>
    <w:link w:val="05BHeading"/>
    <w:rsid w:val="00D13AB6"/>
    <w:rPr>
      <w:rFonts w:ascii="Times New Roman" w:hAnsi="Times New Roman" w:cs="Times New Roman"/>
      <w:b/>
      <w:kern w:val="0"/>
      <w:sz w:val="18"/>
      <w:szCs w:val="18"/>
      <w:lang w:val="en-GB"/>
    </w:rPr>
  </w:style>
  <w:style w:type="paragraph" w:customStyle="1" w:styleId="RSCT01TableTitlewithtopbar">
    <w:name w:val="RSC T01 Table Title with top bar"/>
    <w:basedOn w:val="Normal"/>
    <w:link w:val="RSCT01TableTitlewithtopbarChar"/>
    <w:rsid w:val="00D13AB6"/>
    <w:pPr>
      <w:keepNext/>
      <w:keepLines/>
      <w:pBdr>
        <w:top w:val="single" w:sz="12" w:space="1" w:color="999999"/>
        <w:bottom w:val="single" w:sz="6" w:space="1" w:color="auto"/>
      </w:pBdr>
      <w:spacing w:before="120" w:beforeAutospacing="0" w:after="120" w:afterAutospacing="0" w:line="200" w:lineRule="exact"/>
    </w:pPr>
    <w:rPr>
      <w:rFonts w:eastAsia="Times New Roman" w:cs="Times New Roman"/>
      <w:sz w:val="14"/>
      <w:szCs w:val="20"/>
      <w:lang w:val="en-GB" w:eastAsia="en-GB"/>
    </w:rPr>
  </w:style>
  <w:style w:type="character" w:customStyle="1" w:styleId="RSCI02FigureSchemeChartwithtopbarChar">
    <w:name w:val="RSC I02 Figure/Scheme/Chart with top bar Char"/>
    <w:basedOn w:val="DefaultParagraphFont"/>
    <w:link w:val="RSCI02FigureSchemeChartwithtopbar"/>
    <w:rsid w:val="00D13AB6"/>
    <w:rPr>
      <w:rFonts w:ascii="Arial" w:hAnsi="Arial" w:cs="Times New Roman"/>
      <w:w w:val="108"/>
      <w:kern w:val="0"/>
      <w:sz w:val="14"/>
      <w:szCs w:val="18"/>
      <w:lang w:val="en-GB"/>
    </w:rPr>
  </w:style>
  <w:style w:type="character" w:customStyle="1" w:styleId="RSCI01FigureSchemeChartwithbottombarChar">
    <w:name w:val="RSC I01 Figure/Scheme/Chart with bottom bar Char"/>
    <w:basedOn w:val="DefaultParagraphFont"/>
    <w:link w:val="RSCI01FigureSchemeChartwithbottombar"/>
    <w:rsid w:val="00D13AB6"/>
    <w:rPr>
      <w:rFonts w:ascii="Arial" w:hAnsi="Arial" w:cs="Arial"/>
      <w:w w:val="108"/>
      <w:kern w:val="0"/>
      <w:sz w:val="14"/>
      <w:szCs w:val="14"/>
      <w:lang w:val="en-GB"/>
    </w:rPr>
  </w:style>
  <w:style w:type="character" w:customStyle="1" w:styleId="RSCI03FigureSchemeChartUncaptionedChar">
    <w:name w:val="RSC I03 Figure/Scheme/Chart Uncaptioned Char"/>
    <w:basedOn w:val="DefaultParagraphFont"/>
    <w:link w:val="RSCI03FigureSchemeChartUncaptioned"/>
    <w:rsid w:val="00D13AB6"/>
    <w:rPr>
      <w:rFonts w:ascii="Arial" w:hAnsi="Arial" w:cs="Times New Roman"/>
      <w:kern w:val="0"/>
      <w:sz w:val="16"/>
      <w:szCs w:val="16"/>
      <w:lang w:val="en-GB"/>
    </w:rPr>
  </w:style>
  <w:style w:type="character" w:customStyle="1" w:styleId="RSCB03MathematicsGreeketcChar">
    <w:name w:val="RSC B03 Mathematics/Greek etc Char"/>
    <w:basedOn w:val="DefaultParagraphFont"/>
    <w:link w:val="RSCB03MathematicsGreeketc"/>
    <w:rsid w:val="00D13AB6"/>
    <w:rPr>
      <w:rFonts w:ascii="Times New Roman" w:hAnsi="Times New Roman"/>
      <w:kern w:val="0"/>
      <w:sz w:val="18"/>
      <w:lang w:val="en-GB"/>
    </w:rPr>
  </w:style>
  <w:style w:type="paragraph" w:customStyle="1" w:styleId="RSCT03TableBody">
    <w:name w:val="RSC T03 Table Body"/>
    <w:basedOn w:val="Normal"/>
    <w:link w:val="RSCT03TableBodyChar"/>
    <w:qFormat/>
    <w:rsid w:val="00D13AB6"/>
    <w:pPr>
      <w:keepNext/>
      <w:keepLines/>
      <w:spacing w:before="0" w:beforeAutospacing="0" w:after="0" w:afterAutospacing="0" w:line="220" w:lineRule="exact"/>
      <w:jc w:val="center"/>
    </w:pPr>
    <w:rPr>
      <w:rFonts w:eastAsia="Times New Roman" w:cs="Times New Roman"/>
      <w:sz w:val="16"/>
      <w:szCs w:val="16"/>
      <w:lang w:val="en-GB" w:eastAsia="en-GB"/>
    </w:rPr>
  </w:style>
  <w:style w:type="character" w:customStyle="1" w:styleId="RSCT01TableTitlewithtopbarChar">
    <w:name w:val="RSC T01 Table Title with top bar Char"/>
    <w:basedOn w:val="DefaultParagraphFont"/>
    <w:link w:val="RSCT01TableTitlewithtopbar"/>
    <w:rsid w:val="00D13AB6"/>
    <w:rPr>
      <w:rFonts w:ascii="Arial" w:eastAsia="Times New Roman" w:hAnsi="Arial" w:cs="Times New Roman"/>
      <w:kern w:val="0"/>
      <w:sz w:val="14"/>
      <w:szCs w:val="20"/>
      <w:lang w:val="en-GB" w:eastAsia="en-GB"/>
    </w:rPr>
  </w:style>
  <w:style w:type="paragraph" w:customStyle="1" w:styleId="RSCT04TableFootnotewithbottombar">
    <w:name w:val="RSC T04 Table Footnote with bottom bar"/>
    <w:basedOn w:val="Normal"/>
    <w:link w:val="RSCT04TableFootnotewithbottombarChar"/>
    <w:rsid w:val="00D13AB6"/>
    <w:pPr>
      <w:keepLines/>
      <w:pBdr>
        <w:bottom w:val="single" w:sz="12" w:space="1" w:color="999999"/>
      </w:pBdr>
      <w:spacing w:before="120" w:beforeAutospacing="0" w:after="160" w:afterAutospacing="0" w:line="200" w:lineRule="exact"/>
    </w:pPr>
    <w:rPr>
      <w:rFonts w:eastAsia="Times New Roman" w:cs="Times New Roman"/>
      <w:sz w:val="15"/>
      <w:szCs w:val="20"/>
      <w:lang w:val="en-GB" w:eastAsia="en-GB"/>
    </w:rPr>
  </w:style>
  <w:style w:type="character" w:customStyle="1" w:styleId="RSCT03TableBodyChar">
    <w:name w:val="RSC T03 Table Body Char"/>
    <w:basedOn w:val="DefaultParagraphFont"/>
    <w:link w:val="RSCT03TableBody"/>
    <w:rsid w:val="00D13AB6"/>
    <w:rPr>
      <w:rFonts w:ascii="Arial" w:eastAsia="Times New Roman" w:hAnsi="Arial" w:cs="Times New Roman"/>
      <w:kern w:val="0"/>
      <w:sz w:val="16"/>
      <w:szCs w:val="16"/>
      <w:lang w:val="en-GB" w:eastAsia="en-GB"/>
    </w:rPr>
  </w:style>
  <w:style w:type="character" w:customStyle="1" w:styleId="RSCT04TableFootnotewithbottombarChar">
    <w:name w:val="RSC T04 Table Footnote with bottom bar Char"/>
    <w:basedOn w:val="DefaultParagraphFont"/>
    <w:link w:val="RSCT04TableFootnotewithbottombar"/>
    <w:rsid w:val="00D13AB6"/>
    <w:rPr>
      <w:rFonts w:ascii="Arial" w:eastAsia="Times New Roman" w:hAnsi="Arial" w:cs="Times New Roman"/>
      <w:kern w:val="0"/>
      <w:sz w:val="15"/>
      <w:szCs w:val="20"/>
      <w:lang w:val="en-GB" w:eastAsia="en-GB"/>
    </w:rPr>
  </w:style>
  <w:style w:type="paragraph" w:customStyle="1" w:styleId="Style1">
    <w:name w:val="Style1"/>
    <w:basedOn w:val="RSCB02ArticleText"/>
    <w:link w:val="Style1Char"/>
    <w:rsid w:val="00D13AB6"/>
  </w:style>
  <w:style w:type="paragraph" w:customStyle="1" w:styleId="RSCT05TableFootnotewithoutbottombar">
    <w:name w:val="RSC T05 Table Footnote without bottom bar"/>
    <w:basedOn w:val="RSCT04TableFootnotewithbottombar"/>
    <w:link w:val="RSCT05TableFootnotewithoutbottombarChar"/>
    <w:rsid w:val="00D13AB6"/>
    <w:pPr>
      <w:pBdr>
        <w:bottom w:val="none" w:sz="0" w:space="0" w:color="auto"/>
      </w:pBdr>
    </w:pPr>
  </w:style>
  <w:style w:type="character" w:customStyle="1" w:styleId="Style1Char">
    <w:name w:val="Style1 Char"/>
    <w:basedOn w:val="RSCB02ArticleTextChar"/>
    <w:link w:val="Style1"/>
    <w:rsid w:val="00D13AB6"/>
    <w:rPr>
      <w:rFonts w:ascii="Arial" w:hAnsi="Arial" w:cs="Times New Roman"/>
      <w:w w:val="108"/>
      <w:kern w:val="0"/>
      <w:sz w:val="16"/>
      <w:szCs w:val="18"/>
      <w:lang w:val="en-GB"/>
    </w:rPr>
  </w:style>
  <w:style w:type="paragraph" w:customStyle="1" w:styleId="RSCT02Tabletitlewithouttopbar">
    <w:name w:val="RSC T02 Table title without top bar"/>
    <w:basedOn w:val="RSCT01TableTitlewithtopbar"/>
    <w:link w:val="RSCT02TabletitlewithouttopbarChar"/>
    <w:rsid w:val="00D13AB6"/>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D13AB6"/>
    <w:rPr>
      <w:rFonts w:ascii="Arial" w:eastAsia="Times New Roman" w:hAnsi="Arial" w:cs="Times New Roman"/>
      <w:kern w:val="0"/>
      <w:sz w:val="15"/>
      <w:szCs w:val="20"/>
      <w:lang w:val="en-GB" w:eastAsia="en-GB"/>
    </w:rPr>
  </w:style>
  <w:style w:type="paragraph" w:customStyle="1" w:styleId="RSCI04CaptiontoFigureSchemeChart">
    <w:name w:val="RSC I04 Caption to Figure/Scheme/Chart"/>
    <w:link w:val="RSCI04CaptiontoFigureSchemeChartChar"/>
    <w:rsid w:val="00D13AB6"/>
    <w:pPr>
      <w:spacing w:after="200" w:line="200" w:lineRule="exact"/>
      <w:jc w:val="both"/>
    </w:pPr>
    <w:rPr>
      <w:bCs/>
      <w:kern w:val="0"/>
      <w:sz w:val="14"/>
      <w:szCs w:val="18"/>
      <w:lang w:val="en-GB"/>
    </w:rPr>
  </w:style>
  <w:style w:type="character" w:customStyle="1" w:styleId="RSCT02TabletitlewithouttopbarChar">
    <w:name w:val="RSC T02 Table title without top bar Char"/>
    <w:basedOn w:val="RSCT01TableTitlewithtopbarChar"/>
    <w:link w:val="RSCT02Tabletitlewithouttopbar"/>
    <w:rsid w:val="00D13AB6"/>
    <w:rPr>
      <w:rFonts w:ascii="Arial" w:eastAsia="Times New Roman" w:hAnsi="Arial" w:cs="Times New Roman"/>
      <w:kern w:val="0"/>
      <w:sz w:val="14"/>
      <w:szCs w:val="20"/>
      <w:lang w:val="en-GB" w:eastAsia="en-GB"/>
    </w:rPr>
  </w:style>
  <w:style w:type="paragraph" w:customStyle="1" w:styleId="RSCR01Footnotestomaintext">
    <w:name w:val="RSC R01 Footnotes to main text"/>
    <w:link w:val="RSCR01FootnotestomaintextChar"/>
    <w:rsid w:val="00D13AB6"/>
    <w:pPr>
      <w:spacing w:after="200" w:line="200" w:lineRule="exact"/>
      <w:jc w:val="both"/>
    </w:pPr>
    <w:rPr>
      <w:bCs/>
      <w:kern w:val="0"/>
      <w:sz w:val="18"/>
      <w:szCs w:val="18"/>
      <w:lang w:val="en-GB"/>
    </w:rPr>
  </w:style>
  <w:style w:type="character" w:customStyle="1" w:styleId="RSCI04CaptiontoFigureSchemeChartChar">
    <w:name w:val="RSC I04 Caption to Figure/Scheme/Chart Char"/>
    <w:basedOn w:val="DefaultParagraphFont"/>
    <w:link w:val="RSCI04CaptiontoFigureSchemeChart"/>
    <w:rsid w:val="00D13AB6"/>
    <w:rPr>
      <w:bCs/>
      <w:kern w:val="0"/>
      <w:sz w:val="14"/>
      <w:szCs w:val="18"/>
      <w:lang w:val="en-GB"/>
    </w:rPr>
  </w:style>
  <w:style w:type="paragraph" w:customStyle="1" w:styleId="RSCM01ReceivedAccepted">
    <w:name w:val="RSC M01 Received/Accepted"/>
    <w:basedOn w:val="Normal"/>
    <w:link w:val="RSCM01ReceivedAcceptedChar"/>
    <w:rsid w:val="00D13AB6"/>
    <w:pPr>
      <w:spacing w:before="960" w:beforeAutospacing="0" w:after="0" w:afterAutospacing="0" w:line="180" w:lineRule="exact"/>
      <w:contextualSpacing/>
    </w:pPr>
    <w:rPr>
      <w:rFonts w:eastAsia="Times New Roman"/>
      <w:noProof/>
      <w:sz w:val="14"/>
      <w:szCs w:val="14"/>
      <w:lang w:val="en-GB" w:eastAsia="en-GB"/>
    </w:rPr>
  </w:style>
  <w:style w:type="character" w:customStyle="1" w:styleId="RSCR01FootnotestomaintextChar">
    <w:name w:val="RSC R01 Footnotes to main text Char"/>
    <w:basedOn w:val="RSCI04CaptiontoFigureSchemeChartChar"/>
    <w:link w:val="RSCR01Footnotestomaintext"/>
    <w:rsid w:val="00D13AB6"/>
    <w:rPr>
      <w:bCs/>
      <w:kern w:val="0"/>
      <w:sz w:val="18"/>
      <w:szCs w:val="18"/>
      <w:lang w:val="en-GB"/>
    </w:rPr>
  </w:style>
  <w:style w:type="paragraph" w:customStyle="1" w:styleId="RSCM02DOI">
    <w:name w:val="RSC M02 DOI"/>
    <w:basedOn w:val="Normal"/>
    <w:link w:val="RSCM02DOIChar"/>
    <w:rsid w:val="00D13AB6"/>
    <w:pPr>
      <w:spacing w:before="180" w:beforeAutospacing="0" w:after="0" w:afterAutospacing="0" w:line="180" w:lineRule="exact"/>
    </w:pPr>
    <w:rPr>
      <w:sz w:val="14"/>
      <w:szCs w:val="14"/>
      <w:lang w:val="en-GB"/>
    </w:rPr>
  </w:style>
  <w:style w:type="character" w:customStyle="1" w:styleId="RSCM01ReceivedAcceptedChar">
    <w:name w:val="RSC M01 Received/Accepted Char"/>
    <w:basedOn w:val="DefaultParagraphFont"/>
    <w:link w:val="RSCM01ReceivedAccepted"/>
    <w:rsid w:val="00D13AB6"/>
    <w:rPr>
      <w:rFonts w:ascii="Arial" w:eastAsia="Times New Roman" w:hAnsi="Arial"/>
      <w:noProof/>
      <w:kern w:val="0"/>
      <w:sz w:val="14"/>
      <w:szCs w:val="14"/>
      <w:lang w:val="en-GB" w:eastAsia="en-GB"/>
    </w:rPr>
  </w:style>
  <w:style w:type="paragraph" w:customStyle="1" w:styleId="RSCM03Website">
    <w:name w:val="RSC M03 Website"/>
    <w:basedOn w:val="Normal"/>
    <w:link w:val="RSCM03WebsiteChar"/>
    <w:rsid w:val="00D13AB6"/>
    <w:pPr>
      <w:spacing w:before="0" w:beforeAutospacing="0" w:after="200" w:afterAutospacing="0" w:line="400" w:lineRule="exact"/>
    </w:pPr>
    <w:rPr>
      <w:b/>
      <w:sz w:val="14"/>
      <w:szCs w:val="14"/>
      <w:lang w:val="en-GB"/>
    </w:rPr>
  </w:style>
  <w:style w:type="character" w:customStyle="1" w:styleId="RSCM02DOIChar">
    <w:name w:val="RSC M02 DOI Char"/>
    <w:basedOn w:val="DefaultParagraphFont"/>
    <w:link w:val="RSCM02DOI"/>
    <w:rsid w:val="00D13AB6"/>
    <w:rPr>
      <w:rFonts w:ascii="Arial" w:hAnsi="Arial"/>
      <w:kern w:val="0"/>
      <w:sz w:val="14"/>
      <w:szCs w:val="14"/>
      <w:lang w:val="en-GB"/>
    </w:rPr>
  </w:style>
  <w:style w:type="paragraph" w:customStyle="1" w:styleId="RSCB05AHeadingSection-standalone">
    <w:name w:val="RSC B05 A Heading (Section - stand alone)"/>
    <w:link w:val="RSCB05AHeadingSection-standaloneChar"/>
    <w:rsid w:val="00D13AB6"/>
    <w:pPr>
      <w:spacing w:before="400" w:line="240" w:lineRule="auto"/>
    </w:pPr>
    <w:rPr>
      <w:rFonts w:ascii="Arial" w:hAnsi="Arial" w:cs="Times New Roman"/>
      <w:kern w:val="0"/>
      <w:sz w:val="24"/>
      <w:lang w:val="en-GB"/>
    </w:rPr>
  </w:style>
  <w:style w:type="character" w:customStyle="1" w:styleId="RSCM03WebsiteChar">
    <w:name w:val="RSC M03 Website Char"/>
    <w:basedOn w:val="DefaultParagraphFont"/>
    <w:link w:val="RSCM03Website"/>
    <w:rsid w:val="00D13AB6"/>
    <w:rPr>
      <w:rFonts w:ascii="Arial" w:hAnsi="Arial"/>
      <w:b/>
      <w:kern w:val="0"/>
      <w:sz w:val="14"/>
      <w:szCs w:val="14"/>
      <w:lang w:val="en-GB"/>
    </w:rPr>
  </w:style>
  <w:style w:type="paragraph" w:customStyle="1" w:styleId="RSCB06BHeadingSub-Section">
    <w:name w:val="RSC B06 B Heading (Sub-Section)"/>
    <w:link w:val="RSCB06BHeadingSub-SectionChar"/>
    <w:qFormat/>
    <w:rsid w:val="00D13AB6"/>
    <w:pPr>
      <w:spacing w:before="120" w:after="80" w:line="240" w:lineRule="exact"/>
    </w:pPr>
    <w:rPr>
      <w:b/>
      <w:kern w:val="0"/>
      <w:sz w:val="18"/>
      <w:lang w:val="en-GB"/>
    </w:rPr>
  </w:style>
  <w:style w:type="character" w:customStyle="1" w:styleId="RSCB05AHeadingSection-standaloneChar">
    <w:name w:val="RSC B05 A Heading (Section - stand alone) Char"/>
    <w:basedOn w:val="RSCH02PaperAuthorsandBylineChar"/>
    <w:link w:val="RSCB05AHeadingSection-standalone"/>
    <w:rsid w:val="00D13AB6"/>
    <w:rPr>
      <w:rFonts w:ascii="Arial" w:hAnsi="Arial" w:cs="Times New Roman"/>
      <w:kern w:val="0"/>
      <w:sz w:val="24"/>
      <w:lang w:val="en-GB"/>
    </w:rPr>
  </w:style>
  <w:style w:type="paragraph" w:customStyle="1" w:styleId="RSCB07BHeadingSub-Section-standalone">
    <w:name w:val="RSC B07 B Heading (Sub-Section - stand alone)"/>
    <w:link w:val="RSCB07BHeadingSub-Section-standaloneChar"/>
    <w:rsid w:val="00D13AB6"/>
    <w:pPr>
      <w:spacing w:before="160" w:after="80" w:line="240" w:lineRule="exact"/>
    </w:pPr>
    <w:rPr>
      <w:b/>
      <w:kern w:val="0"/>
      <w:sz w:val="18"/>
      <w:lang w:val="en-GB"/>
    </w:rPr>
  </w:style>
  <w:style w:type="character" w:customStyle="1" w:styleId="RSCB06BHeadingSub-SectionChar">
    <w:name w:val="RSC B06 B Heading (Sub-Section) Char"/>
    <w:basedOn w:val="DefaultParagraphFont"/>
    <w:link w:val="RSCB06BHeadingSub-Section"/>
    <w:rsid w:val="00D13AB6"/>
    <w:rPr>
      <w:b/>
      <w:kern w:val="0"/>
      <w:sz w:val="18"/>
      <w:lang w:val="en-GB"/>
    </w:rPr>
  </w:style>
  <w:style w:type="paragraph" w:customStyle="1" w:styleId="RSCB08CHeadingIn-line">
    <w:name w:val="RSC B08 C Heading (In-line)"/>
    <w:link w:val="RSCB08CHeadingIn-lineChar"/>
    <w:rsid w:val="00D13AB6"/>
    <w:pPr>
      <w:spacing w:after="0" w:line="276" w:lineRule="auto"/>
    </w:pPr>
    <w:rPr>
      <w:b/>
      <w:kern w:val="0"/>
      <w:sz w:val="18"/>
      <w:lang w:val="en-GB"/>
    </w:rPr>
  </w:style>
  <w:style w:type="character" w:customStyle="1" w:styleId="RSCB07BHeadingSub-Section-standaloneChar">
    <w:name w:val="RSC B07 B Heading (Sub-Section - stand alone) Char"/>
    <w:basedOn w:val="DefaultParagraphFont"/>
    <w:link w:val="RSCB07BHeadingSub-Section-standalone"/>
    <w:rsid w:val="00D13AB6"/>
    <w:rPr>
      <w:b/>
      <w:kern w:val="0"/>
      <w:sz w:val="18"/>
      <w:lang w:val="en-GB"/>
    </w:rPr>
  </w:style>
  <w:style w:type="character" w:customStyle="1" w:styleId="RSCB08CHeadingIn-lineChar">
    <w:name w:val="RSC B08 C Heading (In-line) Char"/>
    <w:basedOn w:val="DefaultParagraphFont"/>
    <w:link w:val="RSCB08CHeadingIn-line"/>
    <w:rsid w:val="00D13AB6"/>
    <w:rPr>
      <w:b/>
      <w:kern w:val="0"/>
      <w:sz w:val="18"/>
      <w:lang w:val="en-GB"/>
    </w:rPr>
  </w:style>
  <w:style w:type="paragraph" w:customStyle="1" w:styleId="RSCI05CaptiontoFigureSchemeChartwithbottombar">
    <w:name w:val="RSC I05 Caption to Figure/Scheme/Chart with bottom bar"/>
    <w:link w:val="RSCI05CaptiontoFigureSchemeChartwithbottombarChar"/>
    <w:rsid w:val="00D13AB6"/>
    <w:pPr>
      <w:pBdr>
        <w:bottom w:val="single" w:sz="12" w:space="1" w:color="A6A6A6"/>
      </w:pBdr>
      <w:spacing w:after="200" w:line="276" w:lineRule="auto"/>
      <w:jc w:val="both"/>
    </w:pPr>
    <w:rPr>
      <w:bCs/>
      <w:kern w:val="0"/>
      <w:sz w:val="14"/>
      <w:szCs w:val="18"/>
      <w:lang w:val="en-GB"/>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D13AB6"/>
    <w:rPr>
      <w:bCs/>
      <w:kern w:val="0"/>
      <w:sz w:val="14"/>
      <w:szCs w:val="18"/>
      <w:lang w:val="en-GB"/>
    </w:rPr>
  </w:style>
  <w:style w:type="paragraph" w:customStyle="1" w:styleId="04AHeading">
    <w:name w:val="04 A Heading"/>
    <w:basedOn w:val="Normal"/>
    <w:next w:val="Normal"/>
    <w:link w:val="04AHeadingChar"/>
    <w:rsid w:val="00D13AB6"/>
    <w:pPr>
      <w:spacing w:before="240" w:beforeAutospacing="0" w:after="120" w:afterAutospacing="0" w:line="240" w:lineRule="auto"/>
    </w:pPr>
    <w:rPr>
      <w:rFonts w:ascii="Calibri" w:hAnsi="Calibri" w:cs="Times New Roman"/>
      <w:b/>
      <w:lang w:val="en-GB"/>
    </w:rPr>
  </w:style>
  <w:style w:type="character" w:customStyle="1" w:styleId="04AHeadingChar">
    <w:name w:val="04 A Heading Char"/>
    <w:link w:val="04AHeading"/>
    <w:rsid w:val="00D13AB6"/>
    <w:rPr>
      <w:rFonts w:ascii="Calibri" w:eastAsia="Calibri" w:hAnsi="Calibri" w:cs="Times New Roman"/>
      <w:b/>
      <w:kern w:val="0"/>
      <w:lang w:val="en-GB"/>
    </w:rPr>
  </w:style>
  <w:style w:type="paragraph" w:customStyle="1" w:styleId="08ArticleText">
    <w:name w:val="08 Article Text"/>
    <w:basedOn w:val="Normal"/>
    <w:link w:val="08ArticleTextChar"/>
    <w:rsid w:val="00D13AB6"/>
    <w:pPr>
      <w:tabs>
        <w:tab w:val="left" w:pos="284"/>
      </w:tabs>
      <w:spacing w:before="0" w:beforeAutospacing="0" w:after="0" w:afterAutospacing="0" w:line="240" w:lineRule="exact"/>
    </w:pPr>
    <w:rPr>
      <w:rFonts w:ascii="Times New Roman" w:hAnsi="Times New Roman" w:cs="Times New Roman"/>
      <w:w w:val="108"/>
      <w:lang w:val="en-GB"/>
    </w:rPr>
  </w:style>
  <w:style w:type="character" w:customStyle="1" w:styleId="08ArticleTextChar">
    <w:name w:val="08 Article Text Char"/>
    <w:link w:val="08ArticleText"/>
    <w:rsid w:val="00D13AB6"/>
    <w:rPr>
      <w:rFonts w:ascii="Times New Roman" w:eastAsia="Calibri" w:hAnsi="Times New Roman" w:cs="Times New Roman"/>
      <w:w w:val="108"/>
      <w:kern w:val="0"/>
      <w:sz w:val="18"/>
      <w:szCs w:val="18"/>
      <w:lang w:val="en-GB"/>
    </w:rPr>
  </w:style>
  <w:style w:type="character" w:customStyle="1" w:styleId="FollowedHyperlink1">
    <w:name w:val="FollowedHyperlink1"/>
    <w:basedOn w:val="DefaultParagraphFont"/>
    <w:uiPriority w:val="99"/>
    <w:semiHidden/>
    <w:unhideWhenUsed/>
    <w:rsid w:val="00D13AB6"/>
    <w:rPr>
      <w:color w:val="800080"/>
      <w:u w:val="single"/>
    </w:rPr>
  </w:style>
  <w:style w:type="character" w:styleId="FollowedHyperlink">
    <w:name w:val="FollowedHyperlink"/>
    <w:basedOn w:val="DefaultParagraphFont"/>
    <w:uiPriority w:val="99"/>
    <w:semiHidden/>
    <w:unhideWhenUsed/>
    <w:rsid w:val="00D13AB6"/>
    <w:rPr>
      <w:color w:val="666699" w:themeColor="followedHyperlink"/>
      <w:u w:val="single"/>
    </w:rPr>
  </w:style>
  <w:style w:type="paragraph" w:styleId="Title">
    <w:name w:val="Title"/>
    <w:basedOn w:val="Normal"/>
    <w:next w:val="Normal"/>
    <w:link w:val="TitleChar"/>
    <w:uiPriority w:val="10"/>
    <w:qFormat/>
    <w:rsid w:val="00140A7B"/>
    <w:pPr>
      <w:spacing w:before="0" w:after="0" w:line="240" w:lineRule="auto"/>
      <w:contextualSpacing/>
      <w:jc w:val="center"/>
    </w:pPr>
    <w:rPr>
      <w:rFonts w:asciiTheme="majorHAnsi" w:eastAsiaTheme="majorEastAsia" w:hAnsiTheme="majorHAnsi" w:cstheme="majorBidi"/>
      <w:spacing w:val="-10"/>
      <w:kern w:val="28"/>
      <w:sz w:val="36"/>
      <w:szCs w:val="36"/>
    </w:rPr>
  </w:style>
  <w:style w:type="character" w:customStyle="1" w:styleId="TitleChar">
    <w:name w:val="Title Char"/>
    <w:basedOn w:val="DefaultParagraphFont"/>
    <w:link w:val="Title"/>
    <w:uiPriority w:val="10"/>
    <w:rsid w:val="00140A7B"/>
    <w:rPr>
      <w:rFonts w:asciiTheme="majorHAnsi" w:eastAsiaTheme="majorEastAsia" w:hAnsiTheme="majorHAnsi" w:cstheme="majorBidi"/>
      <w:spacing w:val="-10"/>
      <w:kern w:val="28"/>
      <w:sz w:val="36"/>
      <w:szCs w:val="36"/>
      <w14:ligatures w14:val="none"/>
    </w:rPr>
  </w:style>
  <w:style w:type="paragraph" w:customStyle="1" w:styleId="msonormal0">
    <w:name w:val="msonormal"/>
    <w:basedOn w:val="Normal"/>
    <w:rsid w:val="0061268B"/>
    <w:pPr>
      <w:suppressAutoHyphens w:val="0"/>
      <w:spacing w:line="240" w:lineRule="auto"/>
      <w:jc w:val="left"/>
    </w:pPr>
    <w:rPr>
      <w:rFonts w:ascii="Times New Roman" w:eastAsia="Times New Roman" w:hAnsi="Times New Roman" w:cs="Times New Roman"/>
      <w:sz w:val="24"/>
      <w:szCs w:val="24"/>
      <w:lang w:eastAsia="en-ZA"/>
    </w:rPr>
  </w:style>
  <w:style w:type="paragraph" w:customStyle="1" w:styleId="font0">
    <w:name w:val="font0"/>
    <w:basedOn w:val="Normal"/>
    <w:rsid w:val="0061268B"/>
    <w:pPr>
      <w:suppressAutoHyphens w:val="0"/>
      <w:spacing w:line="240" w:lineRule="auto"/>
      <w:jc w:val="left"/>
    </w:pPr>
    <w:rPr>
      <w:rFonts w:ascii="Calibri" w:eastAsia="Times New Roman" w:hAnsi="Calibri" w:cs="Calibri"/>
      <w:color w:val="000000"/>
      <w:sz w:val="22"/>
      <w:szCs w:val="22"/>
      <w:lang w:eastAsia="en-ZA"/>
    </w:rPr>
  </w:style>
  <w:style w:type="paragraph" w:customStyle="1" w:styleId="font5">
    <w:name w:val="font5"/>
    <w:basedOn w:val="Normal"/>
    <w:rsid w:val="0061268B"/>
    <w:pPr>
      <w:suppressAutoHyphens w:val="0"/>
      <w:spacing w:line="240" w:lineRule="auto"/>
      <w:jc w:val="left"/>
    </w:pPr>
    <w:rPr>
      <w:rFonts w:ascii="Calibri" w:eastAsia="Times New Roman" w:hAnsi="Calibri" w:cs="Calibri"/>
      <w:color w:val="FFFFFF"/>
      <w:sz w:val="22"/>
      <w:szCs w:val="22"/>
      <w:lang w:eastAsia="en-ZA"/>
    </w:rPr>
  </w:style>
  <w:style w:type="paragraph" w:customStyle="1" w:styleId="font6">
    <w:name w:val="font6"/>
    <w:basedOn w:val="Normal"/>
    <w:rsid w:val="0061268B"/>
    <w:pPr>
      <w:suppressAutoHyphens w:val="0"/>
      <w:spacing w:line="240" w:lineRule="auto"/>
      <w:jc w:val="left"/>
    </w:pPr>
    <w:rPr>
      <w:rFonts w:ascii="Calibri" w:eastAsia="Times New Roman" w:hAnsi="Calibri" w:cs="Calibri"/>
      <w:b/>
      <w:bCs/>
      <w:color w:val="FFFFFF"/>
      <w:sz w:val="22"/>
      <w:szCs w:val="22"/>
      <w:lang w:eastAsia="en-ZA"/>
    </w:rPr>
  </w:style>
  <w:style w:type="paragraph" w:customStyle="1" w:styleId="font7">
    <w:name w:val="font7"/>
    <w:basedOn w:val="Normal"/>
    <w:rsid w:val="0061268B"/>
    <w:pPr>
      <w:suppressAutoHyphens w:val="0"/>
      <w:spacing w:line="240" w:lineRule="auto"/>
      <w:jc w:val="left"/>
    </w:pPr>
    <w:rPr>
      <w:rFonts w:ascii="Calibri" w:eastAsia="Times New Roman" w:hAnsi="Calibri" w:cs="Calibri"/>
      <w:b/>
      <w:bCs/>
      <w:color w:val="000000"/>
      <w:sz w:val="22"/>
      <w:szCs w:val="22"/>
      <w:lang w:eastAsia="en-ZA"/>
    </w:rPr>
  </w:style>
  <w:style w:type="paragraph" w:customStyle="1" w:styleId="font8">
    <w:name w:val="font8"/>
    <w:basedOn w:val="Normal"/>
    <w:rsid w:val="0061268B"/>
    <w:pPr>
      <w:suppressAutoHyphens w:val="0"/>
      <w:spacing w:line="240" w:lineRule="auto"/>
      <w:jc w:val="left"/>
    </w:pPr>
    <w:rPr>
      <w:rFonts w:ascii="Calibri" w:eastAsia="Times New Roman" w:hAnsi="Calibri" w:cs="Calibri"/>
      <w:b/>
      <w:bCs/>
      <w:color w:val="000000"/>
      <w:sz w:val="22"/>
      <w:szCs w:val="22"/>
      <w:lang w:eastAsia="en-ZA"/>
    </w:rPr>
  </w:style>
  <w:style w:type="paragraph" w:customStyle="1" w:styleId="font9">
    <w:name w:val="font9"/>
    <w:basedOn w:val="Normal"/>
    <w:rsid w:val="0061268B"/>
    <w:pPr>
      <w:suppressAutoHyphens w:val="0"/>
      <w:spacing w:line="240" w:lineRule="auto"/>
      <w:jc w:val="left"/>
    </w:pPr>
    <w:rPr>
      <w:rFonts w:ascii="Calibri" w:eastAsia="Times New Roman" w:hAnsi="Calibri" w:cs="Calibri"/>
      <w:b/>
      <w:bCs/>
      <w:color w:val="0070C0"/>
      <w:sz w:val="22"/>
      <w:szCs w:val="22"/>
      <w:lang w:eastAsia="en-ZA"/>
    </w:rPr>
  </w:style>
  <w:style w:type="paragraph" w:customStyle="1" w:styleId="font10">
    <w:name w:val="font10"/>
    <w:basedOn w:val="Normal"/>
    <w:rsid w:val="0061268B"/>
    <w:pPr>
      <w:suppressAutoHyphens w:val="0"/>
      <w:spacing w:line="240" w:lineRule="auto"/>
      <w:jc w:val="left"/>
    </w:pPr>
    <w:rPr>
      <w:rFonts w:ascii="Calibri" w:eastAsia="Times New Roman" w:hAnsi="Calibri" w:cs="Calibri"/>
      <w:color w:val="000000"/>
      <w:sz w:val="22"/>
      <w:szCs w:val="22"/>
      <w:lang w:eastAsia="en-ZA"/>
    </w:rPr>
  </w:style>
  <w:style w:type="paragraph" w:customStyle="1" w:styleId="font11">
    <w:name w:val="font11"/>
    <w:basedOn w:val="Normal"/>
    <w:rsid w:val="0061268B"/>
    <w:pPr>
      <w:suppressAutoHyphens w:val="0"/>
      <w:spacing w:line="240" w:lineRule="auto"/>
      <w:jc w:val="left"/>
    </w:pPr>
    <w:rPr>
      <w:rFonts w:ascii="Calibri" w:eastAsia="Times New Roman" w:hAnsi="Calibri" w:cs="Calibri"/>
      <w:color w:val="FFFFFF"/>
      <w:sz w:val="22"/>
      <w:szCs w:val="22"/>
      <w:lang w:eastAsia="en-ZA"/>
    </w:rPr>
  </w:style>
  <w:style w:type="paragraph" w:customStyle="1" w:styleId="xl63">
    <w:name w:val="xl63"/>
    <w:basedOn w:val="Normal"/>
    <w:rsid w:val="0061268B"/>
    <w:pPr>
      <w:shd w:val="clear" w:color="000000" w:fill="EBF1DE"/>
      <w:suppressAutoHyphens w:val="0"/>
      <w:spacing w:line="240" w:lineRule="auto"/>
      <w:jc w:val="left"/>
    </w:pPr>
    <w:rPr>
      <w:rFonts w:ascii="Times New Roman" w:eastAsia="Times New Roman" w:hAnsi="Times New Roman" w:cs="Times New Roman"/>
      <w:sz w:val="24"/>
      <w:szCs w:val="24"/>
      <w:lang w:eastAsia="en-ZA"/>
    </w:rPr>
  </w:style>
  <w:style w:type="paragraph" w:customStyle="1" w:styleId="xl64">
    <w:name w:val="xl64"/>
    <w:basedOn w:val="Normal"/>
    <w:rsid w:val="0061268B"/>
    <w:pPr>
      <w:shd w:val="clear" w:color="000000" w:fill="C4D79B"/>
      <w:suppressAutoHyphens w:val="0"/>
      <w:spacing w:line="240" w:lineRule="auto"/>
      <w:jc w:val="left"/>
    </w:pPr>
    <w:rPr>
      <w:rFonts w:ascii="Times New Roman" w:eastAsia="Times New Roman" w:hAnsi="Times New Roman" w:cs="Times New Roman"/>
      <w:sz w:val="24"/>
      <w:szCs w:val="24"/>
      <w:lang w:eastAsia="en-ZA"/>
    </w:rPr>
  </w:style>
  <w:style w:type="paragraph" w:customStyle="1" w:styleId="xl65">
    <w:name w:val="xl65"/>
    <w:basedOn w:val="Normal"/>
    <w:rsid w:val="0061268B"/>
    <w:pPr>
      <w:shd w:val="clear" w:color="000000" w:fill="9BBB59"/>
      <w:suppressAutoHyphens w:val="0"/>
      <w:spacing w:line="240" w:lineRule="auto"/>
      <w:jc w:val="left"/>
    </w:pPr>
    <w:rPr>
      <w:rFonts w:ascii="Times New Roman" w:eastAsia="Times New Roman" w:hAnsi="Times New Roman" w:cs="Times New Roman"/>
      <w:sz w:val="24"/>
      <w:szCs w:val="24"/>
      <w:lang w:eastAsia="en-ZA"/>
    </w:rPr>
  </w:style>
  <w:style w:type="paragraph" w:customStyle="1" w:styleId="xl66">
    <w:name w:val="xl66"/>
    <w:basedOn w:val="Normal"/>
    <w:rsid w:val="0061268B"/>
    <w:pPr>
      <w:shd w:val="clear" w:color="000000" w:fill="9BBB59"/>
      <w:suppressAutoHyphens w:val="0"/>
      <w:spacing w:line="240" w:lineRule="auto"/>
      <w:jc w:val="left"/>
    </w:pPr>
    <w:rPr>
      <w:rFonts w:ascii="Times New Roman" w:eastAsia="Times New Roman" w:hAnsi="Times New Roman" w:cs="Times New Roman"/>
      <w:sz w:val="24"/>
      <w:szCs w:val="24"/>
      <w:lang w:eastAsia="en-ZA"/>
    </w:rPr>
  </w:style>
  <w:style w:type="paragraph" w:customStyle="1" w:styleId="xl67">
    <w:name w:val="xl67"/>
    <w:basedOn w:val="Normal"/>
    <w:rsid w:val="0061268B"/>
    <w:pPr>
      <w:shd w:val="clear" w:color="000000" w:fill="D8E4BC"/>
      <w:suppressAutoHyphens w:val="0"/>
      <w:spacing w:line="240" w:lineRule="auto"/>
      <w:jc w:val="left"/>
    </w:pPr>
    <w:rPr>
      <w:rFonts w:ascii="Times New Roman" w:eastAsia="Times New Roman" w:hAnsi="Times New Roman" w:cs="Times New Roman"/>
      <w:sz w:val="24"/>
      <w:szCs w:val="24"/>
      <w:lang w:eastAsia="en-ZA"/>
    </w:rPr>
  </w:style>
  <w:style w:type="paragraph" w:customStyle="1" w:styleId="xl68">
    <w:name w:val="xl68"/>
    <w:basedOn w:val="Normal"/>
    <w:rsid w:val="0061268B"/>
    <w:pPr>
      <w:shd w:val="clear" w:color="000000" w:fill="C4D79B"/>
      <w:suppressAutoHyphens w:val="0"/>
      <w:spacing w:line="240" w:lineRule="auto"/>
      <w:jc w:val="left"/>
    </w:pPr>
    <w:rPr>
      <w:rFonts w:ascii="Times New Roman" w:eastAsia="Times New Roman" w:hAnsi="Times New Roman" w:cs="Times New Roman"/>
      <w:sz w:val="24"/>
      <w:szCs w:val="24"/>
      <w:lang w:eastAsia="en-ZA"/>
    </w:rPr>
  </w:style>
  <w:style w:type="paragraph" w:customStyle="1" w:styleId="xl69">
    <w:name w:val="xl69"/>
    <w:basedOn w:val="Normal"/>
    <w:rsid w:val="0061268B"/>
    <w:pPr>
      <w:pBdr>
        <w:top w:val="single" w:sz="4" w:space="0" w:color="auto"/>
        <w:left w:val="single" w:sz="4" w:space="0" w:color="auto"/>
        <w:bottom w:val="single" w:sz="4" w:space="0" w:color="auto"/>
        <w:right w:val="single" w:sz="4" w:space="0" w:color="auto"/>
      </w:pBdr>
      <w:shd w:val="clear" w:color="000000" w:fill="EBF1DE"/>
      <w:suppressAutoHyphens w:val="0"/>
      <w:spacing w:line="240" w:lineRule="auto"/>
      <w:jc w:val="center"/>
      <w:textAlignment w:val="top"/>
    </w:pPr>
    <w:rPr>
      <w:rFonts w:ascii="Times New Roman" w:eastAsia="Times New Roman" w:hAnsi="Times New Roman" w:cs="Times New Roman"/>
      <w:b/>
      <w:bCs/>
      <w:sz w:val="24"/>
      <w:szCs w:val="24"/>
      <w:lang w:eastAsia="en-ZA"/>
    </w:rPr>
  </w:style>
  <w:style w:type="paragraph" w:customStyle="1" w:styleId="xl70">
    <w:name w:val="xl70"/>
    <w:basedOn w:val="Normal"/>
    <w:rsid w:val="0061268B"/>
    <w:pPr>
      <w:pBdr>
        <w:top w:val="single" w:sz="4" w:space="0" w:color="auto"/>
        <w:left w:val="single" w:sz="4" w:space="0" w:color="auto"/>
        <w:bottom w:val="single" w:sz="4" w:space="0" w:color="auto"/>
        <w:right w:val="single" w:sz="4" w:space="0" w:color="auto"/>
      </w:pBdr>
      <w:shd w:val="clear" w:color="000000" w:fill="DCE6F1"/>
      <w:suppressAutoHyphens w:val="0"/>
      <w:spacing w:line="240" w:lineRule="auto"/>
      <w:jc w:val="center"/>
      <w:textAlignment w:val="top"/>
    </w:pPr>
    <w:rPr>
      <w:rFonts w:ascii="Times New Roman" w:eastAsia="Times New Roman" w:hAnsi="Times New Roman" w:cs="Times New Roman"/>
      <w:b/>
      <w:bCs/>
      <w:sz w:val="24"/>
      <w:szCs w:val="24"/>
      <w:lang w:eastAsia="en-ZA"/>
    </w:rPr>
  </w:style>
  <w:style w:type="paragraph" w:customStyle="1" w:styleId="xl71">
    <w:name w:val="xl71"/>
    <w:basedOn w:val="Normal"/>
    <w:rsid w:val="0061268B"/>
    <w:pPr>
      <w:suppressAutoHyphens w:val="0"/>
      <w:spacing w:line="240" w:lineRule="auto"/>
      <w:jc w:val="left"/>
    </w:pPr>
    <w:rPr>
      <w:rFonts w:ascii="Times New Roman" w:eastAsia="Times New Roman" w:hAnsi="Times New Roman" w:cs="Times New Roman"/>
      <w:b/>
      <w:bCs/>
      <w:sz w:val="24"/>
      <w:szCs w:val="24"/>
      <w:lang w:eastAsia="en-ZA"/>
    </w:rPr>
  </w:style>
  <w:style w:type="paragraph" w:customStyle="1" w:styleId="xl72">
    <w:name w:val="xl72"/>
    <w:basedOn w:val="Normal"/>
    <w:rsid w:val="0061268B"/>
    <w:pPr>
      <w:pBdr>
        <w:top w:val="single" w:sz="4" w:space="0" w:color="auto"/>
        <w:left w:val="single" w:sz="4" w:space="0" w:color="auto"/>
        <w:bottom w:val="single" w:sz="4" w:space="0" w:color="auto"/>
        <w:right w:val="single" w:sz="4" w:space="0" w:color="auto"/>
      </w:pBdr>
      <w:shd w:val="clear" w:color="000000" w:fill="EBF1DE"/>
      <w:suppressAutoHyphens w:val="0"/>
      <w:spacing w:line="240" w:lineRule="auto"/>
      <w:jc w:val="center"/>
    </w:pPr>
    <w:rPr>
      <w:rFonts w:ascii="Times New Roman" w:eastAsia="Times New Roman" w:hAnsi="Times New Roman" w:cs="Times New Roman"/>
      <w:sz w:val="24"/>
      <w:szCs w:val="24"/>
      <w:lang w:eastAsia="en-ZA"/>
    </w:rPr>
  </w:style>
  <w:style w:type="paragraph" w:customStyle="1" w:styleId="xl73">
    <w:name w:val="xl73"/>
    <w:basedOn w:val="Normal"/>
    <w:rsid w:val="0061268B"/>
    <w:pPr>
      <w:pBdr>
        <w:top w:val="single" w:sz="4" w:space="0" w:color="auto"/>
        <w:left w:val="single" w:sz="4" w:space="0" w:color="auto"/>
        <w:bottom w:val="single" w:sz="4" w:space="0" w:color="auto"/>
        <w:right w:val="single" w:sz="4" w:space="0" w:color="auto"/>
      </w:pBdr>
      <w:shd w:val="clear" w:color="000000" w:fill="DCE6F1"/>
      <w:suppressAutoHyphens w:val="0"/>
      <w:spacing w:line="240" w:lineRule="auto"/>
      <w:jc w:val="center"/>
    </w:pPr>
    <w:rPr>
      <w:rFonts w:ascii="Times New Roman" w:eastAsia="Times New Roman" w:hAnsi="Times New Roman" w:cs="Times New Roman"/>
      <w:sz w:val="24"/>
      <w:szCs w:val="24"/>
      <w:lang w:eastAsia="en-ZA"/>
    </w:rPr>
  </w:style>
  <w:style w:type="paragraph" w:customStyle="1" w:styleId="xl74">
    <w:name w:val="xl74"/>
    <w:basedOn w:val="Normal"/>
    <w:rsid w:val="0061268B"/>
    <w:pPr>
      <w:pBdr>
        <w:top w:val="single" w:sz="4" w:space="0" w:color="auto"/>
        <w:left w:val="single" w:sz="4" w:space="0" w:color="auto"/>
        <w:right w:val="single" w:sz="4" w:space="0" w:color="B8CCE4"/>
      </w:pBdr>
      <w:suppressAutoHyphens w:val="0"/>
      <w:spacing w:line="240" w:lineRule="auto"/>
      <w:jc w:val="left"/>
      <w:textAlignment w:val="top"/>
    </w:pPr>
    <w:rPr>
      <w:rFonts w:ascii="Times New Roman" w:eastAsia="Times New Roman" w:hAnsi="Times New Roman" w:cs="Times New Roman"/>
      <w:b/>
      <w:bCs/>
      <w:sz w:val="24"/>
      <w:szCs w:val="24"/>
      <w:lang w:eastAsia="en-ZA"/>
    </w:rPr>
  </w:style>
  <w:style w:type="paragraph" w:customStyle="1" w:styleId="xl75">
    <w:name w:val="xl75"/>
    <w:basedOn w:val="Normal"/>
    <w:rsid w:val="0061268B"/>
    <w:pPr>
      <w:pBdr>
        <w:top w:val="single" w:sz="4" w:space="0" w:color="auto"/>
        <w:left w:val="single" w:sz="4" w:space="0" w:color="auto"/>
        <w:bottom w:val="single" w:sz="4" w:space="0" w:color="auto"/>
        <w:right w:val="single" w:sz="4" w:space="0" w:color="B8CCE4"/>
      </w:pBdr>
      <w:suppressAutoHyphens w:val="0"/>
      <w:spacing w:line="240" w:lineRule="auto"/>
      <w:jc w:val="center"/>
      <w:textAlignment w:val="top"/>
    </w:pPr>
    <w:rPr>
      <w:rFonts w:ascii="Times New Roman" w:eastAsia="Times New Roman" w:hAnsi="Times New Roman" w:cs="Times New Roman"/>
      <w:b/>
      <w:bCs/>
      <w:sz w:val="24"/>
      <w:szCs w:val="24"/>
      <w:lang w:eastAsia="en-ZA"/>
    </w:rPr>
  </w:style>
  <w:style w:type="paragraph" w:customStyle="1" w:styleId="xl76">
    <w:name w:val="xl76"/>
    <w:basedOn w:val="Normal"/>
    <w:rsid w:val="0061268B"/>
    <w:pPr>
      <w:pBdr>
        <w:left w:val="single" w:sz="4" w:space="0" w:color="auto"/>
        <w:right w:val="single" w:sz="4" w:space="0" w:color="B8CCE4"/>
      </w:pBdr>
      <w:suppressAutoHyphens w:val="0"/>
      <w:spacing w:line="240" w:lineRule="auto"/>
      <w:jc w:val="center"/>
      <w:textAlignment w:val="top"/>
    </w:pPr>
    <w:rPr>
      <w:rFonts w:ascii="Times New Roman" w:eastAsia="Times New Roman" w:hAnsi="Times New Roman" w:cs="Times New Roman"/>
      <w:b/>
      <w:bCs/>
      <w:sz w:val="24"/>
      <w:szCs w:val="24"/>
      <w:lang w:eastAsia="en-ZA"/>
    </w:rPr>
  </w:style>
  <w:style w:type="paragraph" w:customStyle="1" w:styleId="xl77">
    <w:name w:val="xl77"/>
    <w:basedOn w:val="Normal"/>
    <w:rsid w:val="0061268B"/>
    <w:pPr>
      <w:suppressAutoHyphens w:val="0"/>
      <w:spacing w:line="240" w:lineRule="auto"/>
      <w:jc w:val="left"/>
      <w:textAlignment w:val="center"/>
    </w:pPr>
    <w:rPr>
      <w:rFonts w:ascii="Times New Roman" w:eastAsia="Times New Roman" w:hAnsi="Times New Roman" w:cs="Times New Roman"/>
      <w:b/>
      <w:bCs/>
      <w:sz w:val="24"/>
      <w:szCs w:val="24"/>
      <w:lang w:eastAsia="en-ZA"/>
    </w:rPr>
  </w:style>
  <w:style w:type="paragraph" w:customStyle="1" w:styleId="xl78">
    <w:name w:val="xl78"/>
    <w:basedOn w:val="Normal"/>
    <w:rsid w:val="0061268B"/>
    <w:pPr>
      <w:pBdr>
        <w:top w:val="single" w:sz="4" w:space="0" w:color="auto"/>
        <w:left w:val="single" w:sz="4" w:space="0" w:color="auto"/>
        <w:bottom w:val="single" w:sz="4" w:space="0" w:color="auto"/>
        <w:right w:val="single" w:sz="4" w:space="0" w:color="auto"/>
      </w:pBdr>
      <w:suppressAutoHyphens w:val="0"/>
      <w:spacing w:line="240" w:lineRule="auto"/>
      <w:jc w:val="center"/>
      <w:textAlignment w:val="center"/>
    </w:pPr>
    <w:rPr>
      <w:rFonts w:ascii="Times New Roman" w:eastAsia="Times New Roman" w:hAnsi="Times New Roman" w:cs="Times New Roman"/>
      <w:b/>
      <w:bCs/>
      <w:sz w:val="24"/>
      <w:szCs w:val="24"/>
      <w:lang w:eastAsia="en-ZA"/>
    </w:rPr>
  </w:style>
  <w:style w:type="paragraph" w:customStyle="1" w:styleId="xl81">
    <w:name w:val="xl81"/>
    <w:basedOn w:val="Normal"/>
    <w:rsid w:val="0061268B"/>
    <w:pPr>
      <w:suppressAutoHyphens w:val="0"/>
      <w:spacing w:line="240" w:lineRule="auto"/>
      <w:jc w:val="left"/>
    </w:pPr>
    <w:rPr>
      <w:rFonts w:ascii="Times New Roman" w:eastAsia="Times New Roman" w:hAnsi="Times New Roman" w:cs="Times New Roman"/>
      <w:b/>
      <w:bCs/>
      <w:sz w:val="24"/>
      <w:szCs w:val="24"/>
      <w:lang w:eastAsia="en-ZA"/>
    </w:rPr>
  </w:style>
  <w:style w:type="paragraph" w:customStyle="1" w:styleId="xl82">
    <w:name w:val="xl82"/>
    <w:basedOn w:val="Normal"/>
    <w:rsid w:val="0061268B"/>
    <w:pPr>
      <w:pBdr>
        <w:top w:val="single" w:sz="4" w:space="0" w:color="auto"/>
        <w:left w:val="single" w:sz="4" w:space="0" w:color="auto"/>
        <w:bottom w:val="single" w:sz="4" w:space="0" w:color="auto"/>
        <w:right w:val="single" w:sz="4" w:space="0" w:color="auto"/>
      </w:pBdr>
      <w:shd w:val="clear" w:color="000000" w:fill="C0504D"/>
      <w:suppressAutoHyphens w:val="0"/>
      <w:spacing w:line="240" w:lineRule="auto"/>
      <w:jc w:val="center"/>
    </w:pPr>
    <w:rPr>
      <w:rFonts w:ascii="Times New Roman" w:eastAsia="Times New Roman" w:hAnsi="Times New Roman" w:cs="Times New Roman"/>
      <w:b/>
      <w:bCs/>
      <w:color w:val="FFFFFF"/>
      <w:sz w:val="24"/>
      <w:szCs w:val="24"/>
      <w:lang w:eastAsia="en-ZA"/>
    </w:rPr>
  </w:style>
  <w:style w:type="paragraph" w:customStyle="1" w:styleId="xl83">
    <w:name w:val="xl83"/>
    <w:basedOn w:val="Normal"/>
    <w:rsid w:val="0061268B"/>
    <w:pPr>
      <w:pBdr>
        <w:top w:val="single" w:sz="4" w:space="0" w:color="auto"/>
        <w:left w:val="single" w:sz="4" w:space="0" w:color="auto"/>
        <w:bottom w:val="single" w:sz="4" w:space="0" w:color="auto"/>
        <w:right w:val="single" w:sz="4" w:space="0" w:color="auto"/>
      </w:pBdr>
      <w:suppressAutoHyphens w:val="0"/>
      <w:spacing w:line="240" w:lineRule="auto"/>
      <w:jc w:val="center"/>
      <w:textAlignment w:val="center"/>
    </w:pPr>
    <w:rPr>
      <w:rFonts w:ascii="Times New Roman" w:eastAsia="Times New Roman" w:hAnsi="Times New Roman" w:cs="Times New Roman"/>
      <w:b/>
      <w:bCs/>
      <w:sz w:val="24"/>
      <w:szCs w:val="24"/>
      <w:lang w:eastAsia="en-ZA"/>
    </w:rPr>
  </w:style>
  <w:style w:type="paragraph" w:customStyle="1" w:styleId="xl84">
    <w:name w:val="xl84"/>
    <w:basedOn w:val="Normal"/>
    <w:rsid w:val="0061268B"/>
    <w:pPr>
      <w:pBdr>
        <w:top w:val="single" w:sz="4" w:space="0" w:color="auto"/>
        <w:left w:val="single" w:sz="4" w:space="0" w:color="auto"/>
        <w:bottom w:val="single" w:sz="4" w:space="0" w:color="auto"/>
        <w:right w:val="single" w:sz="4" w:space="0" w:color="auto"/>
      </w:pBdr>
      <w:suppressAutoHyphens w:val="0"/>
      <w:spacing w:line="240" w:lineRule="auto"/>
      <w:jc w:val="center"/>
      <w:textAlignment w:val="center"/>
    </w:pPr>
    <w:rPr>
      <w:rFonts w:ascii="Times New Roman" w:eastAsia="Times New Roman" w:hAnsi="Times New Roman" w:cs="Times New Roman"/>
      <w:b/>
      <w:bCs/>
      <w:sz w:val="24"/>
      <w:szCs w:val="24"/>
      <w:lang w:eastAsia="en-ZA"/>
    </w:rPr>
  </w:style>
  <w:style w:type="paragraph" w:customStyle="1" w:styleId="xl85">
    <w:name w:val="xl85"/>
    <w:basedOn w:val="Normal"/>
    <w:rsid w:val="0061268B"/>
    <w:pPr>
      <w:pBdr>
        <w:top w:val="single" w:sz="4" w:space="0" w:color="auto"/>
        <w:left w:val="single" w:sz="4" w:space="0" w:color="auto"/>
        <w:bottom w:val="single" w:sz="4" w:space="0" w:color="auto"/>
        <w:right w:val="single" w:sz="4" w:space="0" w:color="auto"/>
      </w:pBdr>
      <w:shd w:val="clear" w:color="000000" w:fill="FF0000"/>
      <w:suppressAutoHyphens w:val="0"/>
      <w:spacing w:line="240" w:lineRule="auto"/>
      <w:jc w:val="center"/>
      <w:textAlignment w:val="center"/>
    </w:pPr>
    <w:rPr>
      <w:rFonts w:ascii="Times New Roman" w:eastAsia="Times New Roman" w:hAnsi="Times New Roman" w:cs="Times New Roman"/>
      <w:color w:val="FFFFFF"/>
      <w:sz w:val="24"/>
      <w:szCs w:val="24"/>
      <w:lang w:eastAsia="en-ZA"/>
    </w:rPr>
  </w:style>
  <w:style w:type="paragraph" w:customStyle="1" w:styleId="xl86">
    <w:name w:val="xl86"/>
    <w:basedOn w:val="Normal"/>
    <w:rsid w:val="0061268B"/>
    <w:pPr>
      <w:pBdr>
        <w:top w:val="single" w:sz="4" w:space="0" w:color="7F7F7F"/>
        <w:left w:val="single" w:sz="4" w:space="0" w:color="7F7F7F"/>
        <w:bottom w:val="single" w:sz="4" w:space="0" w:color="7F7F7F"/>
        <w:right w:val="single" w:sz="4" w:space="0" w:color="7F7F7F"/>
      </w:pBdr>
      <w:shd w:val="clear" w:color="000000" w:fill="F2F2F2"/>
      <w:suppressAutoHyphens w:val="0"/>
      <w:spacing w:line="240" w:lineRule="auto"/>
      <w:jc w:val="center"/>
    </w:pPr>
    <w:rPr>
      <w:rFonts w:ascii="Times New Roman" w:eastAsia="Times New Roman" w:hAnsi="Times New Roman" w:cs="Times New Roman"/>
      <w:b/>
      <w:bCs/>
      <w:color w:val="FA7D00"/>
      <w:sz w:val="24"/>
      <w:szCs w:val="24"/>
      <w:lang w:eastAsia="en-ZA"/>
    </w:rPr>
  </w:style>
  <w:style w:type="paragraph" w:customStyle="1" w:styleId="xl87">
    <w:name w:val="xl87"/>
    <w:basedOn w:val="Normal"/>
    <w:rsid w:val="0061268B"/>
    <w:pPr>
      <w:shd w:val="clear" w:color="000000" w:fill="9BBB59"/>
      <w:suppressAutoHyphens w:val="0"/>
      <w:spacing w:line="240" w:lineRule="auto"/>
      <w:jc w:val="left"/>
    </w:pPr>
    <w:rPr>
      <w:rFonts w:ascii="Times New Roman" w:eastAsia="Times New Roman" w:hAnsi="Times New Roman" w:cs="Times New Roman"/>
      <w:color w:val="FFFFFF"/>
      <w:sz w:val="24"/>
      <w:szCs w:val="24"/>
      <w:lang w:eastAsia="en-ZA"/>
    </w:rPr>
  </w:style>
  <w:style w:type="paragraph" w:customStyle="1" w:styleId="xl88">
    <w:name w:val="xl88"/>
    <w:basedOn w:val="Normal"/>
    <w:rsid w:val="0061268B"/>
    <w:pPr>
      <w:shd w:val="clear" w:color="000000" w:fill="9BBB59"/>
      <w:suppressAutoHyphens w:val="0"/>
      <w:spacing w:line="240" w:lineRule="auto"/>
      <w:jc w:val="left"/>
    </w:pPr>
    <w:rPr>
      <w:rFonts w:ascii="Times New Roman" w:eastAsia="Times New Roman" w:hAnsi="Times New Roman" w:cs="Times New Roman"/>
      <w:color w:val="FFFFFF"/>
      <w:sz w:val="24"/>
      <w:szCs w:val="24"/>
      <w:lang w:eastAsia="en-ZA"/>
    </w:rPr>
  </w:style>
  <w:style w:type="paragraph" w:customStyle="1" w:styleId="xl90">
    <w:name w:val="xl90"/>
    <w:basedOn w:val="Normal"/>
    <w:rsid w:val="0061268B"/>
    <w:pPr>
      <w:shd w:val="clear" w:color="000000" w:fill="4F81BD"/>
      <w:suppressAutoHyphens w:val="0"/>
      <w:spacing w:line="240" w:lineRule="auto"/>
      <w:jc w:val="left"/>
    </w:pPr>
    <w:rPr>
      <w:rFonts w:ascii="Times New Roman" w:eastAsia="Times New Roman" w:hAnsi="Times New Roman" w:cs="Times New Roman"/>
      <w:color w:val="FFFFFF"/>
      <w:sz w:val="24"/>
      <w:szCs w:val="24"/>
      <w:lang w:eastAsia="en-ZA"/>
    </w:rPr>
  </w:style>
  <w:style w:type="paragraph" w:customStyle="1" w:styleId="xl91">
    <w:name w:val="xl91"/>
    <w:basedOn w:val="Normal"/>
    <w:rsid w:val="0061268B"/>
    <w:pPr>
      <w:shd w:val="clear" w:color="000000" w:fill="4F81BD"/>
      <w:suppressAutoHyphens w:val="0"/>
      <w:spacing w:line="240" w:lineRule="auto"/>
      <w:jc w:val="left"/>
    </w:pPr>
    <w:rPr>
      <w:rFonts w:ascii="Times New Roman" w:eastAsia="Times New Roman" w:hAnsi="Times New Roman" w:cs="Times New Roman"/>
      <w:color w:val="FFFFFF"/>
      <w:sz w:val="24"/>
      <w:szCs w:val="24"/>
      <w:lang w:eastAsia="en-ZA"/>
    </w:rPr>
  </w:style>
  <w:style w:type="paragraph" w:customStyle="1" w:styleId="xl92">
    <w:name w:val="xl92"/>
    <w:basedOn w:val="Normal"/>
    <w:rsid w:val="0061268B"/>
    <w:pPr>
      <w:shd w:val="clear" w:color="000000" w:fill="9BBB59"/>
      <w:suppressAutoHyphens w:val="0"/>
      <w:spacing w:line="240" w:lineRule="auto"/>
      <w:jc w:val="left"/>
    </w:pPr>
    <w:rPr>
      <w:rFonts w:ascii="Times New Roman" w:eastAsia="Times New Roman" w:hAnsi="Times New Roman" w:cs="Times New Roman"/>
      <w:color w:val="FFFFFF"/>
      <w:sz w:val="24"/>
      <w:szCs w:val="24"/>
      <w:lang w:eastAsia="en-ZA"/>
    </w:rPr>
  </w:style>
  <w:style w:type="paragraph" w:customStyle="1" w:styleId="xl93">
    <w:name w:val="xl93"/>
    <w:basedOn w:val="Normal"/>
    <w:rsid w:val="0061268B"/>
    <w:pPr>
      <w:shd w:val="clear" w:color="000000" w:fill="4F81BD"/>
      <w:suppressAutoHyphens w:val="0"/>
      <w:spacing w:line="240" w:lineRule="auto"/>
      <w:jc w:val="left"/>
    </w:pPr>
    <w:rPr>
      <w:rFonts w:ascii="Times New Roman" w:eastAsia="Times New Roman" w:hAnsi="Times New Roman" w:cs="Times New Roman"/>
      <w:color w:val="FFFFFF"/>
      <w:sz w:val="24"/>
      <w:szCs w:val="24"/>
      <w:lang w:eastAsia="en-ZA"/>
    </w:rPr>
  </w:style>
  <w:style w:type="paragraph" w:customStyle="1" w:styleId="xl94">
    <w:name w:val="xl94"/>
    <w:basedOn w:val="Normal"/>
    <w:rsid w:val="0061268B"/>
    <w:pPr>
      <w:pBdr>
        <w:top w:val="single" w:sz="4" w:space="0" w:color="auto"/>
        <w:left w:val="single" w:sz="4" w:space="0" w:color="auto"/>
        <w:bottom w:val="single" w:sz="4" w:space="0" w:color="auto"/>
        <w:right w:val="single" w:sz="4" w:space="0" w:color="auto"/>
      </w:pBdr>
      <w:shd w:val="clear" w:color="000000" w:fill="C0504D"/>
      <w:suppressAutoHyphens w:val="0"/>
      <w:spacing w:line="240" w:lineRule="auto"/>
      <w:jc w:val="center"/>
    </w:pPr>
    <w:rPr>
      <w:rFonts w:ascii="Times New Roman" w:eastAsia="Times New Roman" w:hAnsi="Times New Roman" w:cs="Times New Roman"/>
      <w:color w:val="FFFFFF"/>
      <w:sz w:val="24"/>
      <w:szCs w:val="24"/>
      <w:lang w:eastAsia="en-ZA"/>
    </w:rPr>
  </w:style>
  <w:style w:type="paragraph" w:customStyle="1" w:styleId="xl95">
    <w:name w:val="xl95"/>
    <w:basedOn w:val="Normal"/>
    <w:rsid w:val="0061268B"/>
    <w:pPr>
      <w:pBdr>
        <w:left w:val="single" w:sz="4" w:space="0" w:color="auto"/>
        <w:bottom w:val="single" w:sz="4" w:space="0" w:color="auto"/>
        <w:right w:val="single" w:sz="4" w:space="0" w:color="auto"/>
      </w:pBdr>
      <w:shd w:val="clear" w:color="000000" w:fill="F2F2F2"/>
      <w:suppressAutoHyphens w:val="0"/>
      <w:spacing w:line="240" w:lineRule="auto"/>
      <w:jc w:val="center"/>
    </w:pPr>
    <w:rPr>
      <w:rFonts w:ascii="Times New Roman" w:eastAsia="Times New Roman" w:hAnsi="Times New Roman" w:cs="Times New Roman"/>
      <w:b/>
      <w:bCs/>
      <w:color w:val="FA7D00"/>
      <w:sz w:val="24"/>
      <w:szCs w:val="24"/>
      <w:lang w:eastAsia="en-ZA"/>
    </w:rPr>
  </w:style>
  <w:style w:type="paragraph" w:customStyle="1" w:styleId="xl96">
    <w:name w:val="xl96"/>
    <w:basedOn w:val="Normal"/>
    <w:rsid w:val="0061268B"/>
    <w:pPr>
      <w:pBdr>
        <w:top w:val="single" w:sz="4" w:space="0" w:color="auto"/>
        <w:left w:val="single" w:sz="4" w:space="0" w:color="auto"/>
        <w:bottom w:val="single" w:sz="4" w:space="0" w:color="auto"/>
        <w:right w:val="single" w:sz="4" w:space="0" w:color="auto"/>
      </w:pBdr>
      <w:shd w:val="clear" w:color="000000" w:fill="4F81BD"/>
      <w:suppressAutoHyphens w:val="0"/>
      <w:spacing w:line="240" w:lineRule="auto"/>
      <w:jc w:val="center"/>
    </w:pPr>
    <w:rPr>
      <w:rFonts w:ascii="Times New Roman" w:eastAsia="Times New Roman" w:hAnsi="Times New Roman" w:cs="Times New Roman"/>
      <w:color w:val="FFFFFF"/>
      <w:sz w:val="24"/>
      <w:szCs w:val="24"/>
      <w:lang w:eastAsia="en-ZA"/>
    </w:rPr>
  </w:style>
  <w:style w:type="paragraph" w:customStyle="1" w:styleId="xl97">
    <w:name w:val="xl97"/>
    <w:basedOn w:val="Normal"/>
    <w:rsid w:val="0061268B"/>
    <w:pPr>
      <w:suppressAutoHyphens w:val="0"/>
      <w:spacing w:line="240" w:lineRule="auto"/>
      <w:jc w:val="center"/>
    </w:pPr>
    <w:rPr>
      <w:rFonts w:ascii="Times New Roman" w:eastAsia="Times New Roman" w:hAnsi="Times New Roman" w:cs="Times New Roman"/>
      <w:sz w:val="24"/>
      <w:szCs w:val="24"/>
      <w:lang w:eastAsia="en-ZA"/>
    </w:rPr>
  </w:style>
  <w:style w:type="paragraph" w:customStyle="1" w:styleId="xl98">
    <w:name w:val="xl98"/>
    <w:basedOn w:val="Normal"/>
    <w:rsid w:val="0061268B"/>
    <w:pPr>
      <w:pBdr>
        <w:top w:val="single" w:sz="4" w:space="0" w:color="auto"/>
        <w:left w:val="single" w:sz="4" w:space="0" w:color="auto"/>
        <w:bottom w:val="single" w:sz="4" w:space="0" w:color="auto"/>
        <w:right w:val="single" w:sz="4" w:space="0" w:color="auto"/>
      </w:pBdr>
      <w:shd w:val="clear" w:color="000000" w:fill="4F81BD"/>
      <w:suppressAutoHyphens w:val="0"/>
      <w:spacing w:line="240" w:lineRule="auto"/>
      <w:jc w:val="left"/>
    </w:pPr>
    <w:rPr>
      <w:rFonts w:ascii="Times New Roman" w:eastAsia="Times New Roman" w:hAnsi="Times New Roman" w:cs="Times New Roman"/>
      <w:color w:val="FFFFFF"/>
      <w:sz w:val="24"/>
      <w:szCs w:val="24"/>
      <w:lang w:eastAsia="en-ZA"/>
    </w:rPr>
  </w:style>
  <w:style w:type="paragraph" w:customStyle="1" w:styleId="xl99">
    <w:name w:val="xl99"/>
    <w:basedOn w:val="Normal"/>
    <w:rsid w:val="0061268B"/>
    <w:pPr>
      <w:shd w:val="clear" w:color="000000" w:fill="EBF1DE"/>
      <w:suppressAutoHyphens w:val="0"/>
      <w:spacing w:line="240" w:lineRule="auto"/>
      <w:jc w:val="left"/>
    </w:pPr>
    <w:rPr>
      <w:rFonts w:ascii="Times New Roman" w:eastAsia="Times New Roman" w:hAnsi="Times New Roman" w:cs="Times New Roman"/>
      <w:sz w:val="24"/>
      <w:szCs w:val="24"/>
      <w:lang w:eastAsia="en-ZA"/>
    </w:rPr>
  </w:style>
  <w:style w:type="paragraph" w:customStyle="1" w:styleId="xl100">
    <w:name w:val="xl100"/>
    <w:basedOn w:val="Normal"/>
    <w:rsid w:val="0061268B"/>
    <w:pPr>
      <w:shd w:val="clear" w:color="000000" w:fill="D8E4BC"/>
      <w:suppressAutoHyphens w:val="0"/>
      <w:spacing w:line="240" w:lineRule="auto"/>
      <w:jc w:val="left"/>
    </w:pPr>
    <w:rPr>
      <w:rFonts w:ascii="Times New Roman" w:eastAsia="Times New Roman" w:hAnsi="Times New Roman" w:cs="Times New Roman"/>
      <w:sz w:val="24"/>
      <w:szCs w:val="24"/>
      <w:lang w:eastAsia="en-ZA"/>
    </w:rPr>
  </w:style>
  <w:style w:type="paragraph" w:customStyle="1" w:styleId="xl101">
    <w:name w:val="xl101"/>
    <w:basedOn w:val="Normal"/>
    <w:rsid w:val="0061268B"/>
    <w:pPr>
      <w:pBdr>
        <w:left w:val="single" w:sz="4" w:space="0" w:color="FFFFFF"/>
        <w:bottom w:val="single" w:sz="4" w:space="0" w:color="FFFFFF"/>
        <w:right w:val="single" w:sz="4" w:space="0" w:color="FFFFFF"/>
      </w:pBdr>
      <w:suppressAutoHyphens w:val="0"/>
      <w:spacing w:line="240" w:lineRule="auto"/>
      <w:jc w:val="left"/>
    </w:pPr>
    <w:rPr>
      <w:rFonts w:ascii="Times New Roman" w:eastAsia="Times New Roman" w:hAnsi="Times New Roman" w:cs="Times New Roman"/>
      <w:sz w:val="24"/>
      <w:szCs w:val="24"/>
      <w:lang w:eastAsia="en-ZA"/>
    </w:rPr>
  </w:style>
  <w:style w:type="paragraph" w:customStyle="1" w:styleId="xl102">
    <w:name w:val="xl102"/>
    <w:basedOn w:val="Normal"/>
    <w:rsid w:val="0061268B"/>
    <w:pPr>
      <w:pBdr>
        <w:top w:val="single" w:sz="4" w:space="0" w:color="auto"/>
        <w:left w:val="single" w:sz="4" w:space="0" w:color="auto"/>
        <w:bottom w:val="single" w:sz="4" w:space="0" w:color="auto"/>
        <w:right w:val="single" w:sz="4" w:space="0" w:color="auto"/>
      </w:pBdr>
      <w:shd w:val="clear" w:color="000000" w:fill="92D05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03">
    <w:name w:val="xl103"/>
    <w:basedOn w:val="Normal"/>
    <w:rsid w:val="0061268B"/>
    <w:pPr>
      <w:pBdr>
        <w:top w:val="single" w:sz="4" w:space="0" w:color="auto"/>
        <w:left w:val="single" w:sz="4" w:space="0" w:color="auto"/>
        <w:right w:val="single" w:sz="4" w:space="0" w:color="auto"/>
      </w:pBdr>
      <w:shd w:val="clear" w:color="000000" w:fill="92D05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04">
    <w:name w:val="xl104"/>
    <w:basedOn w:val="Normal"/>
    <w:rsid w:val="0061268B"/>
    <w:pPr>
      <w:suppressAutoHyphens w:val="0"/>
      <w:spacing w:line="240" w:lineRule="auto"/>
      <w:jc w:val="left"/>
    </w:pPr>
    <w:rPr>
      <w:rFonts w:ascii="Times New Roman" w:eastAsia="Times New Roman" w:hAnsi="Times New Roman" w:cs="Times New Roman"/>
      <w:sz w:val="24"/>
      <w:szCs w:val="24"/>
      <w:lang w:eastAsia="en-ZA"/>
    </w:rPr>
  </w:style>
  <w:style w:type="paragraph" w:customStyle="1" w:styleId="xl105">
    <w:name w:val="xl105"/>
    <w:basedOn w:val="Normal"/>
    <w:rsid w:val="0061268B"/>
    <w:pPr>
      <w:pBdr>
        <w:top w:val="single" w:sz="4" w:space="0" w:color="auto"/>
        <w:left w:val="single" w:sz="4" w:space="0" w:color="auto"/>
        <w:bottom w:val="single" w:sz="4" w:space="0" w:color="auto"/>
        <w:right w:val="single" w:sz="4" w:space="0" w:color="auto"/>
      </w:pBdr>
      <w:shd w:val="clear" w:color="000000" w:fill="FFFF0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06">
    <w:name w:val="xl106"/>
    <w:basedOn w:val="Normal"/>
    <w:rsid w:val="0061268B"/>
    <w:pPr>
      <w:pBdr>
        <w:top w:val="single" w:sz="4" w:space="0" w:color="auto"/>
        <w:left w:val="single" w:sz="4" w:space="0" w:color="auto"/>
        <w:bottom w:val="single" w:sz="4" w:space="0" w:color="auto"/>
        <w:right w:val="single" w:sz="4" w:space="0" w:color="auto"/>
      </w:pBdr>
      <w:shd w:val="clear" w:color="000000" w:fill="FF000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07">
    <w:name w:val="xl107"/>
    <w:basedOn w:val="Normal"/>
    <w:rsid w:val="0061268B"/>
    <w:pPr>
      <w:pBdr>
        <w:left w:val="single" w:sz="4" w:space="0" w:color="auto"/>
        <w:bottom w:val="single" w:sz="4" w:space="0" w:color="auto"/>
        <w:right w:val="single" w:sz="4" w:space="0" w:color="auto"/>
      </w:pBdr>
      <w:shd w:val="clear" w:color="000000" w:fill="FF000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08">
    <w:name w:val="xl108"/>
    <w:basedOn w:val="Normal"/>
    <w:rsid w:val="0061268B"/>
    <w:pPr>
      <w:pBdr>
        <w:top w:val="single" w:sz="4" w:space="0" w:color="auto"/>
        <w:left w:val="single" w:sz="4" w:space="0" w:color="auto"/>
        <w:bottom w:val="single" w:sz="4" w:space="0" w:color="auto"/>
        <w:right w:val="single" w:sz="4" w:space="0" w:color="auto"/>
      </w:pBdr>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09">
    <w:name w:val="xl109"/>
    <w:basedOn w:val="Normal"/>
    <w:rsid w:val="0061268B"/>
    <w:pPr>
      <w:pBdr>
        <w:top w:val="single" w:sz="4" w:space="0" w:color="auto"/>
        <w:left w:val="single" w:sz="4" w:space="0" w:color="auto"/>
        <w:bottom w:val="single" w:sz="4" w:space="0" w:color="auto"/>
        <w:right w:val="single" w:sz="4" w:space="0" w:color="auto"/>
      </w:pBdr>
      <w:suppressAutoHyphens w:val="0"/>
      <w:spacing w:line="240" w:lineRule="auto"/>
      <w:jc w:val="left"/>
      <w:textAlignment w:val="center"/>
    </w:pPr>
    <w:rPr>
      <w:rFonts w:ascii="Times New Roman" w:eastAsia="Times New Roman" w:hAnsi="Times New Roman" w:cs="Times New Roman"/>
      <w:sz w:val="24"/>
      <w:szCs w:val="24"/>
      <w:lang w:eastAsia="en-ZA"/>
    </w:rPr>
  </w:style>
  <w:style w:type="paragraph" w:customStyle="1" w:styleId="xl110">
    <w:name w:val="xl110"/>
    <w:basedOn w:val="Normal"/>
    <w:rsid w:val="0061268B"/>
    <w:pPr>
      <w:pBdr>
        <w:top w:val="single" w:sz="4" w:space="0" w:color="auto"/>
        <w:left w:val="single" w:sz="4" w:space="0" w:color="auto"/>
        <w:bottom w:val="single" w:sz="4" w:space="0" w:color="auto"/>
        <w:right w:val="single" w:sz="4" w:space="0" w:color="auto"/>
      </w:pBdr>
      <w:shd w:val="clear" w:color="000000" w:fill="92D050"/>
      <w:suppressAutoHyphens w:val="0"/>
      <w:spacing w:line="240" w:lineRule="auto"/>
      <w:jc w:val="left"/>
    </w:pPr>
    <w:rPr>
      <w:rFonts w:ascii="Times New Roman" w:eastAsia="Times New Roman" w:hAnsi="Times New Roman" w:cs="Times New Roman"/>
      <w:sz w:val="24"/>
      <w:szCs w:val="24"/>
      <w:lang w:eastAsia="en-ZA"/>
    </w:rPr>
  </w:style>
  <w:style w:type="paragraph" w:customStyle="1" w:styleId="xl111">
    <w:name w:val="xl111"/>
    <w:basedOn w:val="Normal"/>
    <w:rsid w:val="0061268B"/>
    <w:pPr>
      <w:pBdr>
        <w:left w:val="single" w:sz="4" w:space="0" w:color="auto"/>
        <w:bottom w:val="single" w:sz="4" w:space="0" w:color="auto"/>
        <w:right w:val="single" w:sz="4" w:space="0" w:color="auto"/>
      </w:pBdr>
      <w:shd w:val="clear" w:color="000000" w:fill="FFFF00"/>
      <w:suppressAutoHyphens w:val="0"/>
      <w:spacing w:line="240" w:lineRule="auto"/>
      <w:jc w:val="left"/>
    </w:pPr>
    <w:rPr>
      <w:rFonts w:ascii="Times New Roman" w:eastAsia="Times New Roman" w:hAnsi="Times New Roman" w:cs="Times New Roman"/>
      <w:sz w:val="24"/>
      <w:szCs w:val="24"/>
      <w:lang w:eastAsia="en-ZA"/>
    </w:rPr>
  </w:style>
  <w:style w:type="paragraph" w:customStyle="1" w:styleId="xl112">
    <w:name w:val="xl112"/>
    <w:basedOn w:val="Normal"/>
    <w:rsid w:val="0061268B"/>
    <w:pPr>
      <w:suppressAutoHyphens w:val="0"/>
      <w:spacing w:line="240" w:lineRule="auto"/>
      <w:jc w:val="center"/>
    </w:pPr>
    <w:rPr>
      <w:rFonts w:ascii="Times New Roman" w:eastAsia="Times New Roman" w:hAnsi="Times New Roman" w:cs="Times New Roman"/>
      <w:sz w:val="24"/>
      <w:szCs w:val="24"/>
      <w:lang w:eastAsia="en-ZA"/>
    </w:rPr>
  </w:style>
  <w:style w:type="paragraph" w:customStyle="1" w:styleId="xl113">
    <w:name w:val="xl113"/>
    <w:basedOn w:val="Normal"/>
    <w:rsid w:val="0061268B"/>
    <w:pPr>
      <w:pBdr>
        <w:top w:val="single" w:sz="4" w:space="0" w:color="auto"/>
        <w:left w:val="single" w:sz="4" w:space="0" w:color="auto"/>
        <w:bottom w:val="single" w:sz="4" w:space="0" w:color="auto"/>
      </w:pBdr>
      <w:shd w:val="clear" w:color="000000" w:fill="FF0000"/>
      <w:suppressAutoHyphens w:val="0"/>
      <w:spacing w:line="240" w:lineRule="auto"/>
      <w:jc w:val="left"/>
    </w:pPr>
    <w:rPr>
      <w:rFonts w:ascii="Times New Roman" w:eastAsia="Times New Roman" w:hAnsi="Times New Roman" w:cs="Times New Roman"/>
      <w:sz w:val="24"/>
      <w:szCs w:val="24"/>
      <w:lang w:eastAsia="en-ZA"/>
    </w:rPr>
  </w:style>
  <w:style w:type="paragraph" w:customStyle="1" w:styleId="xl114">
    <w:name w:val="xl114"/>
    <w:basedOn w:val="Normal"/>
    <w:rsid w:val="0061268B"/>
    <w:pPr>
      <w:pBdr>
        <w:top w:val="single" w:sz="4" w:space="0" w:color="auto"/>
        <w:bottom w:val="single" w:sz="4" w:space="0" w:color="auto"/>
      </w:pBdr>
      <w:shd w:val="clear" w:color="000000" w:fill="FF0000"/>
      <w:suppressAutoHyphens w:val="0"/>
      <w:spacing w:line="240" w:lineRule="auto"/>
      <w:jc w:val="left"/>
    </w:pPr>
    <w:rPr>
      <w:rFonts w:ascii="Times New Roman" w:eastAsia="Times New Roman" w:hAnsi="Times New Roman" w:cs="Times New Roman"/>
      <w:sz w:val="24"/>
      <w:szCs w:val="24"/>
      <w:lang w:eastAsia="en-ZA"/>
    </w:rPr>
  </w:style>
  <w:style w:type="paragraph" w:customStyle="1" w:styleId="xl115">
    <w:name w:val="xl115"/>
    <w:basedOn w:val="Normal"/>
    <w:rsid w:val="0061268B"/>
    <w:pPr>
      <w:pBdr>
        <w:top w:val="single" w:sz="4" w:space="0" w:color="auto"/>
        <w:bottom w:val="single" w:sz="4" w:space="0" w:color="auto"/>
        <w:right w:val="single" w:sz="4" w:space="0" w:color="auto"/>
      </w:pBdr>
      <w:shd w:val="clear" w:color="000000" w:fill="FF0000"/>
      <w:suppressAutoHyphens w:val="0"/>
      <w:spacing w:line="240" w:lineRule="auto"/>
      <w:jc w:val="left"/>
    </w:pPr>
    <w:rPr>
      <w:rFonts w:ascii="Times New Roman" w:eastAsia="Times New Roman" w:hAnsi="Times New Roman" w:cs="Times New Roman"/>
      <w:sz w:val="24"/>
      <w:szCs w:val="24"/>
      <w:lang w:eastAsia="en-ZA"/>
    </w:rPr>
  </w:style>
  <w:style w:type="paragraph" w:customStyle="1" w:styleId="xl116">
    <w:name w:val="xl116"/>
    <w:basedOn w:val="Normal"/>
    <w:rsid w:val="0061268B"/>
    <w:pPr>
      <w:pBdr>
        <w:top w:val="single" w:sz="4" w:space="0" w:color="auto"/>
        <w:left w:val="single" w:sz="4" w:space="0" w:color="auto"/>
        <w:bottom w:val="single" w:sz="4" w:space="0" w:color="auto"/>
        <w:right w:val="single" w:sz="4" w:space="0" w:color="auto"/>
      </w:pBdr>
      <w:shd w:val="clear" w:color="000000" w:fill="92D050"/>
      <w:suppressAutoHyphens w:val="0"/>
      <w:spacing w:line="240" w:lineRule="auto"/>
      <w:jc w:val="center"/>
    </w:pPr>
    <w:rPr>
      <w:rFonts w:ascii="Times New Roman" w:eastAsia="Times New Roman" w:hAnsi="Times New Roman" w:cs="Times New Roman"/>
      <w:sz w:val="24"/>
      <w:szCs w:val="24"/>
      <w:lang w:eastAsia="en-ZA"/>
    </w:rPr>
  </w:style>
  <w:style w:type="paragraph" w:customStyle="1" w:styleId="xl117">
    <w:name w:val="xl117"/>
    <w:basedOn w:val="Normal"/>
    <w:rsid w:val="0061268B"/>
    <w:pPr>
      <w:pBdr>
        <w:top w:val="single" w:sz="4" w:space="0" w:color="auto"/>
        <w:left w:val="single" w:sz="4" w:space="0" w:color="auto"/>
        <w:bottom w:val="single" w:sz="4" w:space="0" w:color="auto"/>
        <w:right w:val="single" w:sz="4" w:space="0" w:color="auto"/>
      </w:pBdr>
      <w:shd w:val="clear" w:color="000000" w:fill="92D050"/>
      <w:suppressAutoHyphens w:val="0"/>
      <w:spacing w:line="240" w:lineRule="auto"/>
      <w:jc w:val="center"/>
      <w:textAlignment w:val="center"/>
    </w:pPr>
    <w:rPr>
      <w:rFonts w:ascii="Times New Roman" w:eastAsia="Times New Roman" w:hAnsi="Times New Roman" w:cs="Times New Roman"/>
      <w:b/>
      <w:bCs/>
      <w:sz w:val="24"/>
      <w:szCs w:val="24"/>
      <w:lang w:eastAsia="en-ZA"/>
    </w:rPr>
  </w:style>
  <w:style w:type="paragraph" w:customStyle="1" w:styleId="xl118">
    <w:name w:val="xl118"/>
    <w:basedOn w:val="Normal"/>
    <w:rsid w:val="0061268B"/>
    <w:pPr>
      <w:pBdr>
        <w:top w:val="single" w:sz="4" w:space="0" w:color="auto"/>
        <w:left w:val="single" w:sz="4" w:space="0" w:color="auto"/>
        <w:bottom w:val="single" w:sz="4" w:space="0" w:color="auto"/>
        <w:right w:val="single" w:sz="4" w:space="0" w:color="auto"/>
      </w:pBdr>
      <w:shd w:val="clear" w:color="000000" w:fill="FF0000"/>
      <w:suppressAutoHyphens w:val="0"/>
      <w:spacing w:line="240" w:lineRule="auto"/>
      <w:jc w:val="center"/>
    </w:pPr>
    <w:rPr>
      <w:rFonts w:ascii="Times New Roman" w:eastAsia="Times New Roman" w:hAnsi="Times New Roman" w:cs="Times New Roman"/>
      <w:color w:val="FFFFFF"/>
      <w:sz w:val="24"/>
      <w:szCs w:val="24"/>
      <w:lang w:eastAsia="en-ZA"/>
    </w:rPr>
  </w:style>
  <w:style w:type="paragraph" w:customStyle="1" w:styleId="xl119">
    <w:name w:val="xl119"/>
    <w:basedOn w:val="Normal"/>
    <w:rsid w:val="0061268B"/>
    <w:pPr>
      <w:pBdr>
        <w:top w:val="single" w:sz="4" w:space="0" w:color="auto"/>
        <w:left w:val="single" w:sz="4" w:space="0" w:color="auto"/>
        <w:bottom w:val="single" w:sz="4" w:space="0" w:color="auto"/>
        <w:right w:val="single" w:sz="4" w:space="0" w:color="auto"/>
      </w:pBdr>
      <w:shd w:val="clear" w:color="000000" w:fill="FF0000"/>
      <w:suppressAutoHyphens w:val="0"/>
      <w:spacing w:line="240" w:lineRule="auto"/>
      <w:jc w:val="center"/>
      <w:textAlignment w:val="center"/>
    </w:pPr>
    <w:rPr>
      <w:rFonts w:ascii="Times New Roman" w:eastAsia="Times New Roman" w:hAnsi="Times New Roman" w:cs="Times New Roman"/>
      <w:b/>
      <w:bCs/>
      <w:color w:val="FFFFFF"/>
      <w:sz w:val="24"/>
      <w:szCs w:val="24"/>
      <w:lang w:eastAsia="en-ZA"/>
    </w:rPr>
  </w:style>
  <w:style w:type="paragraph" w:customStyle="1" w:styleId="xl120">
    <w:name w:val="xl120"/>
    <w:basedOn w:val="Normal"/>
    <w:rsid w:val="0061268B"/>
    <w:pPr>
      <w:pBdr>
        <w:top w:val="single" w:sz="4" w:space="0" w:color="auto"/>
        <w:left w:val="single" w:sz="4" w:space="0" w:color="auto"/>
        <w:bottom w:val="single" w:sz="4" w:space="0" w:color="auto"/>
        <w:right w:val="single" w:sz="4" w:space="0" w:color="auto"/>
      </w:pBdr>
      <w:shd w:val="clear" w:color="000000" w:fill="FFFF00"/>
      <w:suppressAutoHyphens w:val="0"/>
      <w:spacing w:line="240" w:lineRule="auto"/>
      <w:jc w:val="center"/>
      <w:textAlignment w:val="center"/>
    </w:pPr>
    <w:rPr>
      <w:rFonts w:ascii="Times New Roman" w:eastAsia="Times New Roman" w:hAnsi="Times New Roman" w:cs="Times New Roman"/>
      <w:b/>
      <w:bCs/>
      <w:sz w:val="24"/>
      <w:szCs w:val="24"/>
      <w:lang w:eastAsia="en-ZA"/>
    </w:rPr>
  </w:style>
  <w:style w:type="paragraph" w:customStyle="1" w:styleId="xl121">
    <w:name w:val="xl121"/>
    <w:basedOn w:val="Normal"/>
    <w:rsid w:val="0061268B"/>
    <w:pPr>
      <w:pBdr>
        <w:top w:val="single" w:sz="4" w:space="0" w:color="auto"/>
        <w:left w:val="single" w:sz="4" w:space="0" w:color="auto"/>
        <w:bottom w:val="single" w:sz="4" w:space="0" w:color="auto"/>
        <w:right w:val="single" w:sz="4" w:space="0" w:color="auto"/>
      </w:pBdr>
      <w:shd w:val="clear" w:color="000000" w:fill="FFFF00"/>
      <w:suppressAutoHyphens w:val="0"/>
      <w:spacing w:line="240" w:lineRule="auto"/>
      <w:jc w:val="center"/>
    </w:pPr>
    <w:rPr>
      <w:rFonts w:ascii="Times New Roman" w:eastAsia="Times New Roman" w:hAnsi="Times New Roman" w:cs="Times New Roman"/>
      <w:sz w:val="24"/>
      <w:szCs w:val="24"/>
      <w:lang w:eastAsia="en-ZA"/>
    </w:rPr>
  </w:style>
  <w:style w:type="paragraph" w:customStyle="1" w:styleId="xl122">
    <w:name w:val="xl122"/>
    <w:basedOn w:val="Normal"/>
    <w:rsid w:val="0061268B"/>
    <w:pPr>
      <w:pBdr>
        <w:left w:val="single" w:sz="4" w:space="0" w:color="auto"/>
        <w:right w:val="single" w:sz="4" w:space="0" w:color="auto"/>
      </w:pBdr>
      <w:shd w:val="clear" w:color="000000" w:fill="92D05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23">
    <w:name w:val="xl123"/>
    <w:basedOn w:val="Normal"/>
    <w:rsid w:val="0061268B"/>
    <w:pPr>
      <w:pBdr>
        <w:left w:val="single" w:sz="4" w:space="0" w:color="auto"/>
        <w:bottom w:val="single" w:sz="4" w:space="0" w:color="auto"/>
        <w:right w:val="single" w:sz="4" w:space="0" w:color="auto"/>
      </w:pBdr>
      <w:shd w:val="clear" w:color="000000" w:fill="92D05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24">
    <w:name w:val="xl124"/>
    <w:basedOn w:val="Normal"/>
    <w:rsid w:val="0061268B"/>
    <w:pPr>
      <w:pBdr>
        <w:top w:val="single" w:sz="4" w:space="0" w:color="auto"/>
        <w:left w:val="single" w:sz="4" w:space="0" w:color="auto"/>
        <w:right w:val="single" w:sz="4" w:space="0" w:color="auto"/>
      </w:pBdr>
      <w:shd w:val="clear" w:color="000000" w:fill="FF000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25">
    <w:name w:val="xl125"/>
    <w:basedOn w:val="Normal"/>
    <w:rsid w:val="0061268B"/>
    <w:pPr>
      <w:pBdr>
        <w:left w:val="single" w:sz="4" w:space="0" w:color="auto"/>
        <w:right w:val="single" w:sz="4" w:space="0" w:color="auto"/>
      </w:pBdr>
      <w:shd w:val="clear" w:color="000000" w:fill="FF000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26">
    <w:name w:val="xl126"/>
    <w:basedOn w:val="Normal"/>
    <w:rsid w:val="0061268B"/>
    <w:pPr>
      <w:pBdr>
        <w:top w:val="single" w:sz="4" w:space="0" w:color="auto"/>
        <w:left w:val="single" w:sz="4" w:space="0" w:color="auto"/>
        <w:bottom w:val="single" w:sz="4" w:space="0" w:color="auto"/>
      </w:pBdr>
      <w:suppressAutoHyphens w:val="0"/>
      <w:spacing w:line="240" w:lineRule="auto"/>
      <w:jc w:val="center"/>
    </w:pPr>
    <w:rPr>
      <w:rFonts w:ascii="Times New Roman" w:eastAsia="Times New Roman" w:hAnsi="Times New Roman" w:cs="Times New Roman"/>
      <w:b/>
      <w:bCs/>
      <w:sz w:val="24"/>
      <w:szCs w:val="24"/>
      <w:lang w:eastAsia="en-ZA"/>
    </w:rPr>
  </w:style>
  <w:style w:type="paragraph" w:customStyle="1" w:styleId="xl127">
    <w:name w:val="xl127"/>
    <w:basedOn w:val="Normal"/>
    <w:rsid w:val="0061268B"/>
    <w:pPr>
      <w:pBdr>
        <w:top w:val="single" w:sz="4" w:space="0" w:color="auto"/>
        <w:bottom w:val="single" w:sz="4" w:space="0" w:color="auto"/>
        <w:right w:val="single" w:sz="4" w:space="0" w:color="auto"/>
      </w:pBdr>
      <w:suppressAutoHyphens w:val="0"/>
      <w:spacing w:line="240" w:lineRule="auto"/>
      <w:jc w:val="center"/>
    </w:pPr>
    <w:rPr>
      <w:rFonts w:ascii="Times New Roman" w:eastAsia="Times New Roman" w:hAnsi="Times New Roman" w:cs="Times New Roman"/>
      <w:b/>
      <w:bCs/>
      <w:sz w:val="24"/>
      <w:szCs w:val="24"/>
      <w:lang w:eastAsia="en-ZA"/>
    </w:rPr>
  </w:style>
  <w:style w:type="paragraph" w:customStyle="1" w:styleId="xl128">
    <w:name w:val="xl128"/>
    <w:basedOn w:val="Normal"/>
    <w:rsid w:val="0061268B"/>
    <w:pPr>
      <w:pBdr>
        <w:top w:val="single" w:sz="4" w:space="0" w:color="auto"/>
        <w:left w:val="single" w:sz="4" w:space="0" w:color="auto"/>
        <w:bottom w:val="single" w:sz="4" w:space="0" w:color="auto"/>
      </w:pBdr>
      <w:shd w:val="clear" w:color="000000" w:fill="9BBB59"/>
      <w:suppressAutoHyphens w:val="0"/>
      <w:spacing w:line="240" w:lineRule="auto"/>
      <w:jc w:val="center"/>
    </w:pPr>
    <w:rPr>
      <w:rFonts w:ascii="Times New Roman" w:eastAsia="Times New Roman" w:hAnsi="Times New Roman" w:cs="Times New Roman"/>
      <w:sz w:val="24"/>
      <w:szCs w:val="24"/>
      <w:lang w:eastAsia="en-ZA"/>
    </w:rPr>
  </w:style>
  <w:style w:type="paragraph" w:customStyle="1" w:styleId="xl129">
    <w:name w:val="xl129"/>
    <w:basedOn w:val="Normal"/>
    <w:rsid w:val="0061268B"/>
    <w:pPr>
      <w:pBdr>
        <w:top w:val="single" w:sz="4" w:space="0" w:color="auto"/>
        <w:bottom w:val="single" w:sz="4" w:space="0" w:color="auto"/>
        <w:right w:val="single" w:sz="4" w:space="0" w:color="auto"/>
      </w:pBdr>
      <w:shd w:val="clear" w:color="000000" w:fill="9BBB59"/>
      <w:suppressAutoHyphens w:val="0"/>
      <w:spacing w:line="240" w:lineRule="auto"/>
      <w:jc w:val="center"/>
    </w:pPr>
    <w:rPr>
      <w:rFonts w:ascii="Times New Roman" w:eastAsia="Times New Roman" w:hAnsi="Times New Roman" w:cs="Times New Roman"/>
      <w:sz w:val="24"/>
      <w:szCs w:val="24"/>
      <w:lang w:eastAsia="en-ZA"/>
    </w:rPr>
  </w:style>
  <w:style w:type="paragraph" w:customStyle="1" w:styleId="xl130">
    <w:name w:val="xl130"/>
    <w:basedOn w:val="Normal"/>
    <w:rsid w:val="0061268B"/>
    <w:pPr>
      <w:pBdr>
        <w:top w:val="single" w:sz="4" w:space="0" w:color="auto"/>
        <w:left w:val="single" w:sz="4" w:space="0" w:color="auto"/>
        <w:bottom w:val="single" w:sz="4" w:space="0" w:color="auto"/>
      </w:pBdr>
      <w:shd w:val="clear" w:color="000000" w:fill="FFFF00"/>
      <w:suppressAutoHyphens w:val="0"/>
      <w:spacing w:line="240" w:lineRule="auto"/>
      <w:jc w:val="center"/>
    </w:pPr>
    <w:rPr>
      <w:rFonts w:ascii="Times New Roman" w:eastAsia="Times New Roman" w:hAnsi="Times New Roman" w:cs="Times New Roman"/>
      <w:sz w:val="24"/>
      <w:szCs w:val="24"/>
      <w:lang w:eastAsia="en-ZA"/>
    </w:rPr>
  </w:style>
  <w:style w:type="paragraph" w:customStyle="1" w:styleId="xl131">
    <w:name w:val="xl131"/>
    <w:basedOn w:val="Normal"/>
    <w:rsid w:val="0061268B"/>
    <w:pPr>
      <w:pBdr>
        <w:top w:val="single" w:sz="4" w:space="0" w:color="auto"/>
        <w:bottom w:val="single" w:sz="4" w:space="0" w:color="auto"/>
        <w:right w:val="single" w:sz="4" w:space="0" w:color="auto"/>
      </w:pBdr>
      <w:shd w:val="clear" w:color="000000" w:fill="FFFF00"/>
      <w:suppressAutoHyphens w:val="0"/>
      <w:spacing w:line="240" w:lineRule="auto"/>
      <w:jc w:val="center"/>
    </w:pPr>
    <w:rPr>
      <w:rFonts w:ascii="Times New Roman" w:eastAsia="Times New Roman" w:hAnsi="Times New Roman" w:cs="Times New Roman"/>
      <w:sz w:val="24"/>
      <w:szCs w:val="24"/>
      <w:lang w:eastAsia="en-ZA"/>
    </w:rPr>
  </w:style>
  <w:style w:type="paragraph" w:customStyle="1" w:styleId="xl132">
    <w:name w:val="xl132"/>
    <w:basedOn w:val="Normal"/>
    <w:rsid w:val="0061268B"/>
    <w:pPr>
      <w:pBdr>
        <w:top w:val="single" w:sz="4" w:space="0" w:color="auto"/>
        <w:left w:val="single" w:sz="4" w:space="0" w:color="auto"/>
        <w:bottom w:val="single" w:sz="4" w:space="0" w:color="auto"/>
      </w:pBdr>
      <w:shd w:val="clear" w:color="000000" w:fill="FF0000"/>
      <w:suppressAutoHyphens w:val="0"/>
      <w:spacing w:line="240" w:lineRule="auto"/>
      <w:jc w:val="center"/>
    </w:pPr>
    <w:rPr>
      <w:rFonts w:ascii="Times New Roman" w:eastAsia="Times New Roman" w:hAnsi="Times New Roman" w:cs="Times New Roman"/>
      <w:sz w:val="24"/>
      <w:szCs w:val="24"/>
      <w:lang w:eastAsia="en-ZA"/>
    </w:rPr>
  </w:style>
  <w:style w:type="paragraph" w:customStyle="1" w:styleId="xl133">
    <w:name w:val="xl133"/>
    <w:basedOn w:val="Normal"/>
    <w:rsid w:val="0061268B"/>
    <w:pPr>
      <w:pBdr>
        <w:top w:val="single" w:sz="4" w:space="0" w:color="auto"/>
        <w:bottom w:val="single" w:sz="4" w:space="0" w:color="auto"/>
        <w:right w:val="single" w:sz="4" w:space="0" w:color="auto"/>
      </w:pBdr>
      <w:shd w:val="clear" w:color="000000" w:fill="FF0000"/>
      <w:suppressAutoHyphens w:val="0"/>
      <w:spacing w:line="240" w:lineRule="auto"/>
      <w:jc w:val="center"/>
    </w:pPr>
    <w:rPr>
      <w:rFonts w:ascii="Times New Roman" w:eastAsia="Times New Roman" w:hAnsi="Times New Roman" w:cs="Times New Roman"/>
      <w:sz w:val="24"/>
      <w:szCs w:val="24"/>
      <w:lang w:eastAsia="en-ZA"/>
    </w:rPr>
  </w:style>
  <w:style w:type="paragraph" w:customStyle="1" w:styleId="xl134">
    <w:name w:val="xl134"/>
    <w:basedOn w:val="Normal"/>
    <w:rsid w:val="0061268B"/>
    <w:pPr>
      <w:pBdr>
        <w:left w:val="single" w:sz="4" w:space="0" w:color="auto"/>
        <w:bottom w:val="single" w:sz="4" w:space="0" w:color="auto"/>
      </w:pBdr>
      <w:shd w:val="clear" w:color="000000" w:fill="C00000"/>
      <w:suppressAutoHyphens w:val="0"/>
      <w:spacing w:line="240" w:lineRule="auto"/>
      <w:jc w:val="center"/>
    </w:pPr>
    <w:rPr>
      <w:rFonts w:ascii="Times New Roman" w:eastAsia="Times New Roman" w:hAnsi="Times New Roman" w:cs="Times New Roman"/>
      <w:sz w:val="24"/>
      <w:szCs w:val="24"/>
      <w:lang w:eastAsia="en-ZA"/>
    </w:rPr>
  </w:style>
  <w:style w:type="paragraph" w:customStyle="1" w:styleId="xl135">
    <w:name w:val="xl135"/>
    <w:basedOn w:val="Normal"/>
    <w:rsid w:val="0061268B"/>
    <w:pPr>
      <w:pBdr>
        <w:bottom w:val="single" w:sz="4" w:space="0" w:color="auto"/>
        <w:right w:val="single" w:sz="4" w:space="0" w:color="auto"/>
      </w:pBdr>
      <w:shd w:val="clear" w:color="000000" w:fill="C00000"/>
      <w:suppressAutoHyphens w:val="0"/>
      <w:spacing w:line="240" w:lineRule="auto"/>
      <w:jc w:val="center"/>
    </w:pPr>
    <w:rPr>
      <w:rFonts w:ascii="Times New Roman" w:eastAsia="Times New Roman" w:hAnsi="Times New Roman" w:cs="Times New Roman"/>
      <w:sz w:val="24"/>
      <w:szCs w:val="24"/>
      <w:lang w:eastAsia="en-ZA"/>
    </w:rPr>
  </w:style>
  <w:style w:type="paragraph" w:customStyle="1" w:styleId="xl136">
    <w:name w:val="xl136"/>
    <w:basedOn w:val="Normal"/>
    <w:rsid w:val="0061268B"/>
    <w:pPr>
      <w:pBdr>
        <w:top w:val="single" w:sz="4" w:space="0" w:color="auto"/>
        <w:left w:val="single" w:sz="4" w:space="0" w:color="auto"/>
        <w:bottom w:val="single" w:sz="4" w:space="0" w:color="auto"/>
      </w:pBdr>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37">
    <w:name w:val="xl137"/>
    <w:basedOn w:val="Normal"/>
    <w:rsid w:val="0061268B"/>
    <w:pPr>
      <w:pBdr>
        <w:top w:val="single" w:sz="4" w:space="0" w:color="auto"/>
        <w:bottom w:val="single" w:sz="4" w:space="0" w:color="auto"/>
      </w:pBdr>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38">
    <w:name w:val="xl138"/>
    <w:basedOn w:val="Normal"/>
    <w:rsid w:val="0061268B"/>
    <w:pPr>
      <w:pBdr>
        <w:top w:val="single" w:sz="4" w:space="0" w:color="auto"/>
        <w:bottom w:val="single" w:sz="4" w:space="0" w:color="auto"/>
        <w:right w:val="single" w:sz="4" w:space="0" w:color="auto"/>
      </w:pBdr>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39">
    <w:name w:val="xl139"/>
    <w:basedOn w:val="Normal"/>
    <w:rsid w:val="0061268B"/>
    <w:pPr>
      <w:pBdr>
        <w:left w:val="single" w:sz="4" w:space="0" w:color="auto"/>
      </w:pBdr>
      <w:shd w:val="clear" w:color="000000" w:fill="92D050"/>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40">
    <w:name w:val="xl140"/>
    <w:basedOn w:val="Normal"/>
    <w:rsid w:val="0061268B"/>
    <w:pPr>
      <w:pBdr>
        <w:right w:val="single" w:sz="4" w:space="0" w:color="auto"/>
      </w:pBdr>
      <w:shd w:val="clear" w:color="000000" w:fill="92D050"/>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41">
    <w:name w:val="xl141"/>
    <w:basedOn w:val="Normal"/>
    <w:rsid w:val="0061268B"/>
    <w:pPr>
      <w:pBdr>
        <w:left w:val="single" w:sz="4" w:space="0" w:color="auto"/>
        <w:bottom w:val="single" w:sz="4" w:space="0" w:color="auto"/>
      </w:pBdr>
      <w:shd w:val="clear" w:color="000000" w:fill="92D050"/>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42">
    <w:name w:val="xl142"/>
    <w:basedOn w:val="Normal"/>
    <w:rsid w:val="0061268B"/>
    <w:pPr>
      <w:pBdr>
        <w:bottom w:val="single" w:sz="4" w:space="0" w:color="auto"/>
        <w:right w:val="single" w:sz="4" w:space="0" w:color="auto"/>
      </w:pBdr>
      <w:shd w:val="clear" w:color="000000" w:fill="92D050"/>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43">
    <w:name w:val="xl143"/>
    <w:basedOn w:val="Normal"/>
    <w:rsid w:val="0061268B"/>
    <w:pPr>
      <w:pBdr>
        <w:top w:val="single" w:sz="4" w:space="0" w:color="auto"/>
        <w:left w:val="single" w:sz="4" w:space="0" w:color="auto"/>
        <w:bottom w:val="single" w:sz="4" w:space="0" w:color="auto"/>
      </w:pBdr>
      <w:shd w:val="clear" w:color="000000" w:fill="92D050"/>
      <w:suppressAutoHyphens w:val="0"/>
      <w:spacing w:line="240" w:lineRule="auto"/>
      <w:jc w:val="center"/>
      <w:textAlignment w:val="top"/>
    </w:pPr>
    <w:rPr>
      <w:rFonts w:ascii="Times New Roman" w:eastAsia="Times New Roman" w:hAnsi="Times New Roman" w:cs="Times New Roman"/>
      <w:b/>
      <w:bCs/>
      <w:sz w:val="24"/>
      <w:szCs w:val="24"/>
      <w:lang w:eastAsia="en-ZA"/>
    </w:rPr>
  </w:style>
  <w:style w:type="paragraph" w:customStyle="1" w:styleId="xl144">
    <w:name w:val="xl144"/>
    <w:basedOn w:val="Normal"/>
    <w:rsid w:val="0061268B"/>
    <w:pPr>
      <w:pBdr>
        <w:top w:val="single" w:sz="4" w:space="0" w:color="auto"/>
        <w:bottom w:val="single" w:sz="4" w:space="0" w:color="auto"/>
        <w:right w:val="single" w:sz="4" w:space="0" w:color="auto"/>
      </w:pBdr>
      <w:shd w:val="clear" w:color="000000" w:fill="92D050"/>
      <w:suppressAutoHyphens w:val="0"/>
      <w:spacing w:line="240" w:lineRule="auto"/>
      <w:jc w:val="center"/>
      <w:textAlignment w:val="top"/>
    </w:pPr>
    <w:rPr>
      <w:rFonts w:ascii="Times New Roman" w:eastAsia="Times New Roman" w:hAnsi="Times New Roman" w:cs="Times New Roman"/>
      <w:b/>
      <w:bCs/>
      <w:sz w:val="24"/>
      <w:szCs w:val="24"/>
      <w:lang w:eastAsia="en-ZA"/>
    </w:rPr>
  </w:style>
  <w:style w:type="paragraph" w:customStyle="1" w:styleId="xl145">
    <w:name w:val="xl145"/>
    <w:basedOn w:val="Normal"/>
    <w:rsid w:val="0061268B"/>
    <w:pPr>
      <w:pBdr>
        <w:left w:val="single" w:sz="4" w:space="0" w:color="auto"/>
      </w:pBdr>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46">
    <w:name w:val="xl146"/>
    <w:basedOn w:val="Normal"/>
    <w:rsid w:val="0061268B"/>
    <w:pPr>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47">
    <w:name w:val="xl147"/>
    <w:basedOn w:val="Normal"/>
    <w:rsid w:val="0061268B"/>
    <w:pPr>
      <w:pBdr>
        <w:right w:val="single" w:sz="4" w:space="0" w:color="auto"/>
      </w:pBdr>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48">
    <w:name w:val="xl148"/>
    <w:basedOn w:val="Normal"/>
    <w:rsid w:val="0061268B"/>
    <w:pPr>
      <w:pBdr>
        <w:left w:val="single" w:sz="4" w:space="0" w:color="auto"/>
        <w:bottom w:val="single" w:sz="4" w:space="0" w:color="auto"/>
      </w:pBdr>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49">
    <w:name w:val="xl149"/>
    <w:basedOn w:val="Normal"/>
    <w:rsid w:val="0061268B"/>
    <w:pPr>
      <w:pBdr>
        <w:bottom w:val="single" w:sz="4" w:space="0" w:color="auto"/>
      </w:pBdr>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50">
    <w:name w:val="xl150"/>
    <w:basedOn w:val="Normal"/>
    <w:rsid w:val="0061268B"/>
    <w:pPr>
      <w:pBdr>
        <w:bottom w:val="single" w:sz="4" w:space="0" w:color="auto"/>
        <w:right w:val="single" w:sz="4" w:space="0" w:color="auto"/>
      </w:pBdr>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51">
    <w:name w:val="xl151"/>
    <w:basedOn w:val="Normal"/>
    <w:rsid w:val="0061268B"/>
    <w:pPr>
      <w:pBdr>
        <w:top w:val="single" w:sz="4" w:space="0" w:color="auto"/>
        <w:left w:val="single" w:sz="4" w:space="0" w:color="auto"/>
        <w:bottom w:val="single" w:sz="4" w:space="0" w:color="auto"/>
      </w:pBdr>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52">
    <w:name w:val="xl152"/>
    <w:basedOn w:val="Normal"/>
    <w:rsid w:val="0061268B"/>
    <w:pPr>
      <w:pBdr>
        <w:top w:val="single" w:sz="4" w:space="0" w:color="auto"/>
        <w:bottom w:val="single" w:sz="4" w:space="0" w:color="auto"/>
      </w:pBdr>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53">
    <w:name w:val="xl153"/>
    <w:basedOn w:val="Normal"/>
    <w:rsid w:val="0061268B"/>
    <w:pPr>
      <w:pBdr>
        <w:top w:val="single" w:sz="4" w:space="0" w:color="auto"/>
        <w:bottom w:val="single" w:sz="4" w:space="0" w:color="auto"/>
        <w:right w:val="single" w:sz="4" w:space="0" w:color="auto"/>
      </w:pBdr>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54">
    <w:name w:val="xl154"/>
    <w:basedOn w:val="Normal"/>
    <w:rsid w:val="0061268B"/>
    <w:pPr>
      <w:pBdr>
        <w:top w:val="single" w:sz="4" w:space="0" w:color="auto"/>
        <w:left w:val="single" w:sz="4" w:space="0" w:color="auto"/>
      </w:pBdr>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55">
    <w:name w:val="xl155"/>
    <w:basedOn w:val="Normal"/>
    <w:rsid w:val="0061268B"/>
    <w:pPr>
      <w:pBdr>
        <w:top w:val="single" w:sz="4" w:space="0" w:color="auto"/>
      </w:pBdr>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56">
    <w:name w:val="xl156"/>
    <w:basedOn w:val="Normal"/>
    <w:rsid w:val="0061268B"/>
    <w:pPr>
      <w:pBdr>
        <w:top w:val="single" w:sz="4" w:space="0" w:color="auto"/>
        <w:right w:val="single" w:sz="4" w:space="0" w:color="auto"/>
      </w:pBdr>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57">
    <w:name w:val="xl157"/>
    <w:basedOn w:val="Normal"/>
    <w:rsid w:val="0061268B"/>
    <w:pPr>
      <w:pBdr>
        <w:left w:val="single" w:sz="4" w:space="0" w:color="auto"/>
        <w:bottom w:val="single" w:sz="4" w:space="0" w:color="auto"/>
      </w:pBdr>
      <w:suppressAutoHyphens w:val="0"/>
      <w:spacing w:line="240" w:lineRule="auto"/>
      <w:jc w:val="center"/>
    </w:pPr>
    <w:rPr>
      <w:rFonts w:ascii="Times New Roman" w:eastAsia="Times New Roman" w:hAnsi="Times New Roman" w:cs="Times New Roman"/>
      <w:sz w:val="24"/>
      <w:szCs w:val="24"/>
      <w:lang w:eastAsia="en-ZA"/>
    </w:rPr>
  </w:style>
  <w:style w:type="paragraph" w:customStyle="1" w:styleId="xl158">
    <w:name w:val="xl158"/>
    <w:basedOn w:val="Normal"/>
    <w:rsid w:val="0061268B"/>
    <w:pPr>
      <w:pBdr>
        <w:bottom w:val="single" w:sz="4" w:space="0" w:color="auto"/>
      </w:pBdr>
      <w:suppressAutoHyphens w:val="0"/>
      <w:spacing w:line="240" w:lineRule="auto"/>
      <w:jc w:val="center"/>
    </w:pPr>
    <w:rPr>
      <w:rFonts w:ascii="Times New Roman" w:eastAsia="Times New Roman" w:hAnsi="Times New Roman" w:cs="Times New Roman"/>
      <w:sz w:val="24"/>
      <w:szCs w:val="24"/>
      <w:lang w:eastAsia="en-ZA"/>
    </w:rPr>
  </w:style>
  <w:style w:type="paragraph" w:customStyle="1" w:styleId="xl159">
    <w:name w:val="xl159"/>
    <w:basedOn w:val="Normal"/>
    <w:rsid w:val="0061268B"/>
    <w:pPr>
      <w:pBdr>
        <w:bottom w:val="single" w:sz="4" w:space="0" w:color="auto"/>
        <w:right w:val="single" w:sz="4" w:space="0" w:color="auto"/>
      </w:pBdr>
      <w:suppressAutoHyphens w:val="0"/>
      <w:spacing w:line="240" w:lineRule="auto"/>
      <w:jc w:val="center"/>
    </w:pPr>
    <w:rPr>
      <w:rFonts w:ascii="Times New Roman" w:eastAsia="Times New Roman" w:hAnsi="Times New Roman" w:cs="Times New Roman"/>
      <w:sz w:val="24"/>
      <w:szCs w:val="24"/>
      <w:lang w:eastAsia="en-ZA"/>
    </w:rPr>
  </w:style>
  <w:style w:type="paragraph" w:customStyle="1" w:styleId="xl160">
    <w:name w:val="xl160"/>
    <w:basedOn w:val="Normal"/>
    <w:rsid w:val="0061268B"/>
    <w:pPr>
      <w:pBdr>
        <w:left w:val="single" w:sz="4" w:space="0" w:color="B8CCE4"/>
      </w:pBdr>
      <w:shd w:val="clear" w:color="000000" w:fill="FFFF00"/>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61">
    <w:name w:val="xl161"/>
    <w:basedOn w:val="Normal"/>
    <w:rsid w:val="0061268B"/>
    <w:pPr>
      <w:pBdr>
        <w:right w:val="single" w:sz="4" w:space="0" w:color="auto"/>
      </w:pBdr>
      <w:shd w:val="clear" w:color="000000" w:fill="FFFF00"/>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62">
    <w:name w:val="xl162"/>
    <w:basedOn w:val="Normal"/>
    <w:rsid w:val="0061268B"/>
    <w:pPr>
      <w:pBdr>
        <w:top w:val="single" w:sz="4" w:space="0" w:color="auto"/>
        <w:left w:val="single" w:sz="4" w:space="0" w:color="B8CCE4"/>
        <w:bottom w:val="single" w:sz="4" w:space="0" w:color="auto"/>
      </w:pBdr>
      <w:shd w:val="clear" w:color="000000" w:fill="FFFF00"/>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63">
    <w:name w:val="xl163"/>
    <w:basedOn w:val="Normal"/>
    <w:rsid w:val="0061268B"/>
    <w:pPr>
      <w:pBdr>
        <w:top w:val="single" w:sz="4" w:space="0" w:color="auto"/>
        <w:bottom w:val="single" w:sz="4" w:space="0" w:color="auto"/>
        <w:right w:val="single" w:sz="4" w:space="0" w:color="auto"/>
      </w:pBdr>
      <w:shd w:val="clear" w:color="000000" w:fill="FFFF00"/>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64">
    <w:name w:val="xl164"/>
    <w:basedOn w:val="Normal"/>
    <w:rsid w:val="0061268B"/>
    <w:pPr>
      <w:pBdr>
        <w:bottom w:val="single" w:sz="4" w:space="0" w:color="auto"/>
      </w:pBdr>
      <w:suppressAutoHyphens w:val="0"/>
      <w:spacing w:line="240" w:lineRule="auto"/>
      <w:jc w:val="center"/>
    </w:pPr>
    <w:rPr>
      <w:rFonts w:ascii="Times New Roman" w:eastAsia="Times New Roman" w:hAnsi="Times New Roman" w:cs="Times New Roman"/>
      <w:b/>
      <w:bCs/>
      <w:sz w:val="24"/>
      <w:szCs w:val="24"/>
      <w:lang w:eastAsia="en-ZA"/>
    </w:rPr>
  </w:style>
  <w:style w:type="paragraph" w:customStyle="1" w:styleId="xl165">
    <w:name w:val="xl165"/>
    <w:basedOn w:val="Normal"/>
    <w:rsid w:val="0061268B"/>
    <w:pPr>
      <w:pBdr>
        <w:top w:val="single" w:sz="4" w:space="0" w:color="auto"/>
        <w:left w:val="single" w:sz="4" w:space="0" w:color="auto"/>
        <w:bottom w:val="single" w:sz="4" w:space="0" w:color="auto"/>
      </w:pBdr>
      <w:shd w:val="clear" w:color="000000" w:fill="FF0000"/>
      <w:suppressAutoHyphens w:val="0"/>
      <w:spacing w:line="240" w:lineRule="auto"/>
      <w:jc w:val="center"/>
    </w:pPr>
    <w:rPr>
      <w:rFonts w:ascii="Times New Roman" w:eastAsia="Times New Roman" w:hAnsi="Times New Roman" w:cs="Times New Roman"/>
      <w:b/>
      <w:bCs/>
      <w:color w:val="FFFFFF"/>
      <w:sz w:val="24"/>
      <w:szCs w:val="24"/>
      <w:lang w:eastAsia="en-ZA"/>
    </w:rPr>
  </w:style>
  <w:style w:type="paragraph" w:customStyle="1" w:styleId="xl166">
    <w:name w:val="xl166"/>
    <w:basedOn w:val="Normal"/>
    <w:rsid w:val="0061268B"/>
    <w:pPr>
      <w:pBdr>
        <w:top w:val="single" w:sz="4" w:space="0" w:color="auto"/>
        <w:bottom w:val="single" w:sz="4" w:space="0" w:color="auto"/>
      </w:pBdr>
      <w:shd w:val="clear" w:color="000000" w:fill="FF0000"/>
      <w:suppressAutoHyphens w:val="0"/>
      <w:spacing w:line="240" w:lineRule="auto"/>
      <w:jc w:val="center"/>
    </w:pPr>
    <w:rPr>
      <w:rFonts w:ascii="Times New Roman" w:eastAsia="Times New Roman" w:hAnsi="Times New Roman" w:cs="Times New Roman"/>
      <w:color w:val="FFFFFF"/>
      <w:sz w:val="24"/>
      <w:szCs w:val="24"/>
      <w:lang w:eastAsia="en-ZA"/>
    </w:rPr>
  </w:style>
  <w:style w:type="paragraph" w:customStyle="1" w:styleId="xl167">
    <w:name w:val="xl167"/>
    <w:basedOn w:val="Normal"/>
    <w:rsid w:val="0061268B"/>
    <w:pPr>
      <w:pBdr>
        <w:top w:val="single" w:sz="4" w:space="0" w:color="auto"/>
        <w:bottom w:val="single" w:sz="4" w:space="0" w:color="auto"/>
        <w:right w:val="single" w:sz="4" w:space="0" w:color="auto"/>
      </w:pBdr>
      <w:shd w:val="clear" w:color="000000" w:fill="FF0000"/>
      <w:suppressAutoHyphens w:val="0"/>
      <w:spacing w:line="240" w:lineRule="auto"/>
      <w:jc w:val="center"/>
    </w:pPr>
    <w:rPr>
      <w:rFonts w:ascii="Times New Roman" w:eastAsia="Times New Roman" w:hAnsi="Times New Roman" w:cs="Times New Roman"/>
      <w:color w:val="FFFFFF"/>
      <w:sz w:val="24"/>
      <w:szCs w:val="24"/>
      <w:lang w:eastAsia="en-ZA"/>
    </w:rPr>
  </w:style>
  <w:style w:type="paragraph" w:customStyle="1" w:styleId="xl168">
    <w:name w:val="xl168"/>
    <w:basedOn w:val="Normal"/>
    <w:rsid w:val="0061268B"/>
    <w:pPr>
      <w:pBdr>
        <w:top w:val="single" w:sz="4" w:space="0" w:color="auto"/>
        <w:left w:val="single" w:sz="4" w:space="0" w:color="auto"/>
        <w:bottom w:val="single" w:sz="4" w:space="0" w:color="auto"/>
      </w:pBdr>
      <w:shd w:val="clear" w:color="000000" w:fill="92D05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69">
    <w:name w:val="xl169"/>
    <w:basedOn w:val="Normal"/>
    <w:rsid w:val="0061268B"/>
    <w:pPr>
      <w:pBdr>
        <w:top w:val="single" w:sz="4" w:space="0" w:color="auto"/>
        <w:bottom w:val="single" w:sz="4" w:space="0" w:color="auto"/>
      </w:pBdr>
      <w:shd w:val="clear" w:color="000000" w:fill="92D05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70">
    <w:name w:val="xl170"/>
    <w:basedOn w:val="Normal"/>
    <w:rsid w:val="0061268B"/>
    <w:pPr>
      <w:pBdr>
        <w:top w:val="single" w:sz="4" w:space="0" w:color="auto"/>
        <w:bottom w:val="single" w:sz="4" w:space="0" w:color="auto"/>
        <w:right w:val="single" w:sz="4" w:space="0" w:color="auto"/>
      </w:pBdr>
      <w:shd w:val="clear" w:color="000000" w:fill="92D05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71">
    <w:name w:val="xl171"/>
    <w:basedOn w:val="Normal"/>
    <w:rsid w:val="0061268B"/>
    <w:pPr>
      <w:pBdr>
        <w:top w:val="single" w:sz="4" w:space="0" w:color="auto"/>
        <w:left w:val="single" w:sz="4" w:space="0" w:color="auto"/>
        <w:bottom w:val="single" w:sz="4" w:space="0" w:color="auto"/>
      </w:pBdr>
      <w:shd w:val="clear" w:color="000000" w:fill="FFFF0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72">
    <w:name w:val="xl172"/>
    <w:basedOn w:val="Normal"/>
    <w:rsid w:val="0061268B"/>
    <w:pPr>
      <w:pBdr>
        <w:top w:val="single" w:sz="4" w:space="0" w:color="auto"/>
        <w:bottom w:val="single" w:sz="4" w:space="0" w:color="auto"/>
      </w:pBdr>
      <w:shd w:val="clear" w:color="000000" w:fill="FFFF0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73">
    <w:name w:val="xl173"/>
    <w:basedOn w:val="Normal"/>
    <w:rsid w:val="0061268B"/>
    <w:pPr>
      <w:pBdr>
        <w:top w:val="single" w:sz="4" w:space="0" w:color="auto"/>
        <w:bottom w:val="single" w:sz="4" w:space="0" w:color="auto"/>
        <w:right w:val="single" w:sz="4" w:space="0" w:color="auto"/>
      </w:pBdr>
      <w:shd w:val="clear" w:color="000000" w:fill="FFFF0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74">
    <w:name w:val="xl174"/>
    <w:basedOn w:val="Normal"/>
    <w:rsid w:val="0061268B"/>
    <w:pPr>
      <w:pBdr>
        <w:top w:val="single" w:sz="4" w:space="0" w:color="auto"/>
        <w:left w:val="single" w:sz="4" w:space="0" w:color="auto"/>
        <w:bottom w:val="single" w:sz="4" w:space="0" w:color="auto"/>
      </w:pBdr>
      <w:shd w:val="clear" w:color="000000" w:fill="FF000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75">
    <w:name w:val="xl175"/>
    <w:basedOn w:val="Normal"/>
    <w:rsid w:val="0061268B"/>
    <w:pPr>
      <w:pBdr>
        <w:top w:val="single" w:sz="4" w:space="0" w:color="auto"/>
        <w:bottom w:val="single" w:sz="4" w:space="0" w:color="auto"/>
      </w:pBdr>
      <w:shd w:val="clear" w:color="000000" w:fill="FF000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76">
    <w:name w:val="xl176"/>
    <w:basedOn w:val="Normal"/>
    <w:rsid w:val="0061268B"/>
    <w:pPr>
      <w:pBdr>
        <w:top w:val="single" w:sz="4" w:space="0" w:color="auto"/>
        <w:bottom w:val="single" w:sz="4" w:space="0" w:color="auto"/>
        <w:right w:val="single" w:sz="4" w:space="0" w:color="auto"/>
      </w:pBdr>
      <w:shd w:val="clear" w:color="000000" w:fill="FF0000"/>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77">
    <w:name w:val="xl177"/>
    <w:basedOn w:val="Normal"/>
    <w:rsid w:val="0061268B"/>
    <w:pPr>
      <w:pBdr>
        <w:bottom w:val="single" w:sz="4" w:space="0" w:color="auto"/>
      </w:pBdr>
      <w:shd w:val="clear" w:color="000000" w:fill="FFFFFF"/>
      <w:suppressAutoHyphens w:val="0"/>
      <w:spacing w:line="240" w:lineRule="auto"/>
      <w:jc w:val="left"/>
      <w:textAlignment w:val="center"/>
    </w:pPr>
    <w:rPr>
      <w:rFonts w:ascii="Times New Roman" w:eastAsia="Times New Roman" w:hAnsi="Times New Roman" w:cs="Times New Roman"/>
      <w:b/>
      <w:bCs/>
      <w:sz w:val="24"/>
      <w:szCs w:val="24"/>
      <w:lang w:eastAsia="en-ZA"/>
    </w:rPr>
  </w:style>
  <w:style w:type="paragraph" w:customStyle="1" w:styleId="xl178">
    <w:name w:val="xl178"/>
    <w:basedOn w:val="Normal"/>
    <w:rsid w:val="0061268B"/>
    <w:pPr>
      <w:pBdr>
        <w:bottom w:val="single" w:sz="4" w:space="0" w:color="auto"/>
        <w:right w:val="single" w:sz="4" w:space="0" w:color="FFFFFF"/>
      </w:pBdr>
      <w:shd w:val="clear" w:color="000000" w:fill="FFFFFF"/>
      <w:suppressAutoHyphens w:val="0"/>
      <w:spacing w:line="240" w:lineRule="auto"/>
      <w:jc w:val="left"/>
      <w:textAlignment w:val="center"/>
    </w:pPr>
    <w:rPr>
      <w:rFonts w:ascii="Times New Roman" w:eastAsia="Times New Roman" w:hAnsi="Times New Roman" w:cs="Times New Roman"/>
      <w:b/>
      <w:bCs/>
      <w:sz w:val="24"/>
      <w:szCs w:val="24"/>
      <w:lang w:eastAsia="en-ZA"/>
    </w:rPr>
  </w:style>
  <w:style w:type="paragraph" w:customStyle="1" w:styleId="xl179">
    <w:name w:val="xl179"/>
    <w:basedOn w:val="Normal"/>
    <w:rsid w:val="0061268B"/>
    <w:pPr>
      <w:pBdr>
        <w:top w:val="single" w:sz="4" w:space="0" w:color="auto"/>
        <w:left w:val="single" w:sz="4" w:space="0" w:color="auto"/>
        <w:bottom w:val="single" w:sz="4" w:space="0" w:color="auto"/>
      </w:pBdr>
      <w:shd w:val="clear" w:color="000000" w:fill="4C0200"/>
      <w:suppressAutoHyphens w:val="0"/>
      <w:spacing w:line="240" w:lineRule="auto"/>
      <w:jc w:val="center"/>
      <w:textAlignment w:val="top"/>
    </w:pPr>
    <w:rPr>
      <w:rFonts w:ascii="Times New Roman" w:eastAsia="Times New Roman" w:hAnsi="Times New Roman" w:cs="Times New Roman"/>
      <w:color w:val="FFFFFF"/>
      <w:sz w:val="24"/>
      <w:szCs w:val="24"/>
      <w:lang w:eastAsia="en-ZA"/>
    </w:rPr>
  </w:style>
  <w:style w:type="paragraph" w:customStyle="1" w:styleId="xl180">
    <w:name w:val="xl180"/>
    <w:basedOn w:val="Normal"/>
    <w:rsid w:val="0061268B"/>
    <w:pPr>
      <w:pBdr>
        <w:top w:val="single" w:sz="4" w:space="0" w:color="auto"/>
        <w:bottom w:val="single" w:sz="4" w:space="0" w:color="auto"/>
        <w:right w:val="single" w:sz="4" w:space="0" w:color="auto"/>
      </w:pBdr>
      <w:shd w:val="clear" w:color="000000" w:fill="4C0200"/>
      <w:suppressAutoHyphens w:val="0"/>
      <w:spacing w:line="240" w:lineRule="auto"/>
      <w:jc w:val="center"/>
      <w:textAlignment w:val="top"/>
    </w:pPr>
    <w:rPr>
      <w:rFonts w:ascii="Times New Roman" w:eastAsia="Times New Roman" w:hAnsi="Times New Roman" w:cs="Times New Roman"/>
      <w:color w:val="FFFFFF"/>
      <w:sz w:val="24"/>
      <w:szCs w:val="24"/>
      <w:lang w:eastAsia="en-ZA"/>
    </w:rPr>
  </w:style>
  <w:style w:type="paragraph" w:customStyle="1" w:styleId="xl181">
    <w:name w:val="xl181"/>
    <w:basedOn w:val="Normal"/>
    <w:rsid w:val="0061268B"/>
    <w:pPr>
      <w:pBdr>
        <w:top w:val="single" w:sz="4" w:space="0" w:color="auto"/>
        <w:bottom w:val="single" w:sz="4" w:space="0" w:color="auto"/>
      </w:pBdr>
      <w:shd w:val="clear" w:color="000000" w:fill="4C0200"/>
      <w:suppressAutoHyphens w:val="0"/>
      <w:spacing w:line="240" w:lineRule="auto"/>
      <w:jc w:val="center"/>
      <w:textAlignment w:val="top"/>
    </w:pPr>
    <w:rPr>
      <w:rFonts w:ascii="Times New Roman" w:eastAsia="Times New Roman" w:hAnsi="Times New Roman" w:cs="Times New Roman"/>
      <w:color w:val="FFFFFF"/>
      <w:sz w:val="24"/>
      <w:szCs w:val="24"/>
      <w:lang w:eastAsia="en-ZA"/>
    </w:rPr>
  </w:style>
  <w:style w:type="paragraph" w:customStyle="1" w:styleId="xl182">
    <w:name w:val="xl182"/>
    <w:basedOn w:val="Normal"/>
    <w:rsid w:val="0061268B"/>
    <w:pPr>
      <w:pBdr>
        <w:top w:val="single" w:sz="4" w:space="0" w:color="auto"/>
        <w:left w:val="single" w:sz="4" w:space="0" w:color="auto"/>
        <w:bottom w:val="single" w:sz="4" w:space="0" w:color="auto"/>
      </w:pBdr>
      <w:shd w:val="clear" w:color="000000" w:fill="FFFF00"/>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83">
    <w:name w:val="xl183"/>
    <w:basedOn w:val="Normal"/>
    <w:rsid w:val="0061268B"/>
    <w:pPr>
      <w:pBdr>
        <w:top w:val="single" w:sz="4" w:space="0" w:color="auto"/>
        <w:bottom w:val="single" w:sz="4" w:space="0" w:color="auto"/>
        <w:right w:val="single" w:sz="4" w:space="0" w:color="auto"/>
      </w:pBdr>
      <w:shd w:val="clear" w:color="000000" w:fill="FFFF00"/>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84">
    <w:name w:val="xl184"/>
    <w:basedOn w:val="Normal"/>
    <w:rsid w:val="0061268B"/>
    <w:pPr>
      <w:pBdr>
        <w:top w:val="single" w:sz="4" w:space="0" w:color="auto"/>
        <w:left w:val="single" w:sz="4" w:space="0" w:color="auto"/>
        <w:bottom w:val="single" w:sz="4" w:space="0" w:color="auto"/>
        <w:right w:val="single" w:sz="4" w:space="0" w:color="auto"/>
      </w:pBdr>
      <w:shd w:val="clear" w:color="000000" w:fill="92D050"/>
      <w:suppressAutoHyphens w:val="0"/>
      <w:spacing w:line="240" w:lineRule="auto"/>
      <w:jc w:val="center"/>
      <w:textAlignment w:val="top"/>
    </w:pPr>
    <w:rPr>
      <w:rFonts w:ascii="Times New Roman" w:eastAsia="Times New Roman" w:hAnsi="Times New Roman" w:cs="Times New Roman"/>
      <w:b/>
      <w:bCs/>
      <w:sz w:val="24"/>
      <w:szCs w:val="24"/>
      <w:lang w:eastAsia="en-ZA"/>
    </w:rPr>
  </w:style>
  <w:style w:type="paragraph" w:customStyle="1" w:styleId="xl185">
    <w:name w:val="xl185"/>
    <w:basedOn w:val="Normal"/>
    <w:rsid w:val="0061268B"/>
    <w:pPr>
      <w:pBdr>
        <w:top w:val="single" w:sz="4" w:space="0" w:color="auto"/>
        <w:left w:val="single" w:sz="4" w:space="0" w:color="auto"/>
        <w:bottom w:val="single" w:sz="4" w:space="0" w:color="auto"/>
        <w:right w:val="single" w:sz="4" w:space="0" w:color="auto"/>
      </w:pBdr>
      <w:shd w:val="clear" w:color="000000" w:fill="92D050"/>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86">
    <w:name w:val="xl186"/>
    <w:basedOn w:val="Normal"/>
    <w:rsid w:val="0061268B"/>
    <w:pPr>
      <w:pBdr>
        <w:top w:val="single" w:sz="4" w:space="0" w:color="auto"/>
        <w:left w:val="single" w:sz="4" w:space="0" w:color="auto"/>
        <w:bottom w:val="single" w:sz="4" w:space="0" w:color="auto"/>
        <w:right w:val="single" w:sz="4" w:space="0" w:color="auto"/>
      </w:pBdr>
      <w:suppressAutoHyphens w:val="0"/>
      <w:spacing w:line="240" w:lineRule="auto"/>
      <w:jc w:val="center"/>
      <w:textAlignment w:val="center"/>
    </w:pPr>
    <w:rPr>
      <w:rFonts w:ascii="Times New Roman" w:eastAsia="Times New Roman" w:hAnsi="Times New Roman" w:cs="Times New Roman"/>
      <w:sz w:val="24"/>
      <w:szCs w:val="24"/>
      <w:lang w:eastAsia="en-ZA"/>
    </w:rPr>
  </w:style>
  <w:style w:type="paragraph" w:customStyle="1" w:styleId="xl187">
    <w:name w:val="xl187"/>
    <w:basedOn w:val="Normal"/>
    <w:rsid w:val="0061268B"/>
    <w:pPr>
      <w:pBdr>
        <w:top w:val="single" w:sz="4" w:space="0" w:color="auto"/>
        <w:left w:val="single" w:sz="4" w:space="0" w:color="auto"/>
        <w:bottom w:val="single" w:sz="4" w:space="0" w:color="auto"/>
        <w:right w:val="single" w:sz="4" w:space="0" w:color="auto"/>
      </w:pBdr>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88">
    <w:name w:val="xl188"/>
    <w:basedOn w:val="Normal"/>
    <w:rsid w:val="0061268B"/>
    <w:pPr>
      <w:pBdr>
        <w:top w:val="single" w:sz="4" w:space="0" w:color="auto"/>
        <w:left w:val="single" w:sz="4" w:space="0" w:color="auto"/>
        <w:bottom w:val="single" w:sz="4" w:space="0" w:color="auto"/>
        <w:right w:val="single" w:sz="4" w:space="0" w:color="B8CCE4"/>
      </w:pBdr>
      <w:shd w:val="clear" w:color="000000" w:fill="4F81BD"/>
      <w:suppressAutoHyphens w:val="0"/>
      <w:spacing w:line="240" w:lineRule="auto"/>
      <w:jc w:val="center"/>
    </w:pPr>
    <w:rPr>
      <w:rFonts w:ascii="Times New Roman" w:eastAsia="Times New Roman" w:hAnsi="Times New Roman" w:cs="Times New Roman"/>
      <w:b/>
      <w:bCs/>
      <w:color w:val="FFFFFF"/>
      <w:sz w:val="24"/>
      <w:szCs w:val="24"/>
      <w:lang w:eastAsia="en-ZA"/>
    </w:rPr>
  </w:style>
  <w:style w:type="paragraph" w:customStyle="1" w:styleId="xl189">
    <w:name w:val="xl189"/>
    <w:basedOn w:val="Normal"/>
    <w:rsid w:val="0061268B"/>
    <w:pPr>
      <w:pBdr>
        <w:top w:val="single" w:sz="4" w:space="0" w:color="auto"/>
        <w:left w:val="single" w:sz="4" w:space="0" w:color="B8CCE4"/>
        <w:bottom w:val="single" w:sz="4" w:space="0" w:color="auto"/>
      </w:pBdr>
      <w:shd w:val="clear" w:color="000000" w:fill="4F81BD"/>
      <w:suppressAutoHyphens w:val="0"/>
      <w:spacing w:line="240" w:lineRule="auto"/>
      <w:jc w:val="center"/>
    </w:pPr>
    <w:rPr>
      <w:rFonts w:ascii="Times New Roman" w:eastAsia="Times New Roman" w:hAnsi="Times New Roman" w:cs="Times New Roman"/>
      <w:b/>
      <w:bCs/>
      <w:color w:val="FFFFFF"/>
      <w:sz w:val="24"/>
      <w:szCs w:val="24"/>
      <w:lang w:eastAsia="en-ZA"/>
    </w:rPr>
  </w:style>
  <w:style w:type="paragraph" w:customStyle="1" w:styleId="xl190">
    <w:name w:val="xl190"/>
    <w:basedOn w:val="Normal"/>
    <w:rsid w:val="0061268B"/>
    <w:pPr>
      <w:pBdr>
        <w:top w:val="single" w:sz="4" w:space="0" w:color="auto"/>
        <w:left w:val="single" w:sz="4" w:space="0" w:color="B8CCE4"/>
        <w:bottom w:val="single" w:sz="4" w:space="0" w:color="auto"/>
      </w:pBdr>
      <w:shd w:val="clear" w:color="000000" w:fill="FF0000"/>
      <w:suppressAutoHyphens w:val="0"/>
      <w:spacing w:line="240" w:lineRule="auto"/>
      <w:jc w:val="center"/>
      <w:textAlignment w:val="top"/>
    </w:pPr>
    <w:rPr>
      <w:rFonts w:ascii="Times New Roman" w:eastAsia="Times New Roman" w:hAnsi="Times New Roman" w:cs="Times New Roman"/>
      <w:color w:val="FFFFFF"/>
      <w:sz w:val="24"/>
      <w:szCs w:val="24"/>
      <w:lang w:eastAsia="en-ZA"/>
    </w:rPr>
  </w:style>
  <w:style w:type="paragraph" w:customStyle="1" w:styleId="xl191">
    <w:name w:val="xl191"/>
    <w:basedOn w:val="Normal"/>
    <w:rsid w:val="0061268B"/>
    <w:pPr>
      <w:pBdr>
        <w:top w:val="single" w:sz="4" w:space="0" w:color="auto"/>
        <w:bottom w:val="single" w:sz="4" w:space="0" w:color="auto"/>
        <w:right w:val="single" w:sz="4" w:space="0" w:color="B8CCE4"/>
      </w:pBdr>
      <w:shd w:val="clear" w:color="000000" w:fill="FF0000"/>
      <w:suppressAutoHyphens w:val="0"/>
      <w:spacing w:line="240" w:lineRule="auto"/>
      <w:jc w:val="center"/>
      <w:textAlignment w:val="top"/>
    </w:pPr>
    <w:rPr>
      <w:rFonts w:ascii="Times New Roman" w:eastAsia="Times New Roman" w:hAnsi="Times New Roman" w:cs="Times New Roman"/>
      <w:color w:val="FFFFFF"/>
      <w:sz w:val="24"/>
      <w:szCs w:val="24"/>
      <w:lang w:eastAsia="en-ZA"/>
    </w:rPr>
  </w:style>
  <w:style w:type="paragraph" w:customStyle="1" w:styleId="xl192">
    <w:name w:val="xl192"/>
    <w:basedOn w:val="Normal"/>
    <w:rsid w:val="0061268B"/>
    <w:pPr>
      <w:pBdr>
        <w:top w:val="single" w:sz="4" w:space="0" w:color="auto"/>
        <w:bottom w:val="single" w:sz="4" w:space="0" w:color="auto"/>
      </w:pBdr>
      <w:shd w:val="clear" w:color="000000" w:fill="FFFF00"/>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93">
    <w:name w:val="xl193"/>
    <w:basedOn w:val="Normal"/>
    <w:rsid w:val="0061268B"/>
    <w:pPr>
      <w:pBdr>
        <w:top w:val="single" w:sz="4" w:space="0" w:color="auto"/>
        <w:left w:val="single" w:sz="4" w:space="0" w:color="auto"/>
        <w:bottom w:val="single" w:sz="4" w:space="0" w:color="auto"/>
      </w:pBdr>
      <w:shd w:val="clear" w:color="000000" w:fill="FF0000"/>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94">
    <w:name w:val="xl194"/>
    <w:basedOn w:val="Normal"/>
    <w:rsid w:val="0061268B"/>
    <w:pPr>
      <w:pBdr>
        <w:top w:val="single" w:sz="4" w:space="0" w:color="auto"/>
        <w:bottom w:val="single" w:sz="4" w:space="0" w:color="auto"/>
        <w:right w:val="single" w:sz="4" w:space="0" w:color="auto"/>
      </w:pBdr>
      <w:shd w:val="clear" w:color="000000" w:fill="FF0000"/>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95">
    <w:name w:val="xl195"/>
    <w:basedOn w:val="Normal"/>
    <w:rsid w:val="0061268B"/>
    <w:pPr>
      <w:pBdr>
        <w:top w:val="single" w:sz="4" w:space="0" w:color="auto"/>
        <w:bottom w:val="single" w:sz="4" w:space="0" w:color="auto"/>
      </w:pBdr>
      <w:shd w:val="clear" w:color="000000" w:fill="FF0000"/>
      <w:suppressAutoHyphens w:val="0"/>
      <w:spacing w:line="240" w:lineRule="auto"/>
      <w:jc w:val="center"/>
      <w:textAlignment w:val="top"/>
    </w:pPr>
    <w:rPr>
      <w:rFonts w:ascii="Times New Roman" w:eastAsia="Times New Roman" w:hAnsi="Times New Roman" w:cs="Times New Roman"/>
      <w:sz w:val="24"/>
      <w:szCs w:val="24"/>
      <w:lang w:eastAsia="en-ZA"/>
    </w:rPr>
  </w:style>
  <w:style w:type="paragraph" w:customStyle="1" w:styleId="xl196">
    <w:name w:val="xl196"/>
    <w:basedOn w:val="Normal"/>
    <w:rsid w:val="0061268B"/>
    <w:pPr>
      <w:pBdr>
        <w:top w:val="single" w:sz="4" w:space="0" w:color="auto"/>
        <w:left w:val="single" w:sz="4" w:space="0" w:color="B8CCE4"/>
        <w:bottom w:val="single" w:sz="4" w:space="0" w:color="auto"/>
      </w:pBdr>
      <w:shd w:val="clear" w:color="000000" w:fill="FF0000"/>
      <w:suppressAutoHyphens w:val="0"/>
      <w:spacing w:line="240" w:lineRule="auto"/>
      <w:jc w:val="center"/>
      <w:textAlignment w:val="top"/>
    </w:pPr>
    <w:rPr>
      <w:rFonts w:ascii="Times New Roman" w:eastAsia="Times New Roman" w:hAnsi="Times New Roman" w:cs="Times New Roman"/>
      <w:b/>
      <w:bCs/>
      <w:color w:val="FFFFFF"/>
      <w:sz w:val="24"/>
      <w:szCs w:val="24"/>
      <w:lang w:eastAsia="en-ZA"/>
    </w:rPr>
  </w:style>
  <w:style w:type="paragraph" w:customStyle="1" w:styleId="xl197">
    <w:name w:val="xl197"/>
    <w:basedOn w:val="Normal"/>
    <w:rsid w:val="0061268B"/>
    <w:pPr>
      <w:pBdr>
        <w:top w:val="single" w:sz="4" w:space="0" w:color="auto"/>
        <w:bottom w:val="single" w:sz="4" w:space="0" w:color="auto"/>
        <w:right w:val="single" w:sz="4" w:space="0" w:color="B8CCE4"/>
      </w:pBdr>
      <w:shd w:val="clear" w:color="000000" w:fill="FF0000"/>
      <w:suppressAutoHyphens w:val="0"/>
      <w:spacing w:line="240" w:lineRule="auto"/>
      <w:jc w:val="center"/>
      <w:textAlignment w:val="top"/>
    </w:pPr>
    <w:rPr>
      <w:rFonts w:ascii="Times New Roman" w:eastAsia="Times New Roman" w:hAnsi="Times New Roman" w:cs="Times New Roman"/>
      <w:b/>
      <w:bCs/>
      <w:color w:val="FFFFFF"/>
      <w:sz w:val="24"/>
      <w:szCs w:val="24"/>
      <w:lang w:eastAsia="en-ZA"/>
    </w:rPr>
  </w:style>
  <w:style w:type="paragraph" w:customStyle="1" w:styleId="xl198">
    <w:name w:val="xl198"/>
    <w:basedOn w:val="Normal"/>
    <w:rsid w:val="0061268B"/>
    <w:pPr>
      <w:pBdr>
        <w:top w:val="single" w:sz="4" w:space="0" w:color="auto"/>
        <w:left w:val="single" w:sz="4" w:space="0" w:color="B8CCE4"/>
        <w:right w:val="single" w:sz="4" w:space="0" w:color="B8CCE4"/>
      </w:pBdr>
      <w:shd w:val="clear" w:color="000000" w:fill="FFFF00"/>
      <w:suppressAutoHyphens w:val="0"/>
      <w:spacing w:line="240" w:lineRule="auto"/>
      <w:jc w:val="center"/>
      <w:textAlignment w:val="top"/>
    </w:pPr>
    <w:rPr>
      <w:rFonts w:ascii="Times New Roman" w:eastAsia="Times New Roman" w:hAnsi="Times New Roman" w:cs="Times New Roman"/>
      <w:b/>
      <w:bCs/>
      <w:sz w:val="24"/>
      <w:szCs w:val="24"/>
      <w:lang w:eastAsia="en-ZA"/>
    </w:rPr>
  </w:style>
  <w:style w:type="paragraph" w:customStyle="1" w:styleId="xl199">
    <w:name w:val="xl199"/>
    <w:basedOn w:val="Normal"/>
    <w:rsid w:val="0061268B"/>
    <w:pPr>
      <w:pBdr>
        <w:top w:val="single" w:sz="4" w:space="0" w:color="auto"/>
        <w:left w:val="single" w:sz="4" w:space="0" w:color="B8CCE4"/>
        <w:right w:val="single" w:sz="4" w:space="0" w:color="auto"/>
      </w:pBdr>
      <w:shd w:val="clear" w:color="000000" w:fill="FFFF00"/>
      <w:suppressAutoHyphens w:val="0"/>
      <w:spacing w:line="240" w:lineRule="auto"/>
      <w:jc w:val="center"/>
      <w:textAlignment w:val="top"/>
    </w:pPr>
    <w:rPr>
      <w:rFonts w:ascii="Times New Roman" w:eastAsia="Times New Roman" w:hAnsi="Times New Roman" w:cs="Times New Roman"/>
      <w:b/>
      <w:bCs/>
      <w:sz w:val="24"/>
      <w:szCs w:val="24"/>
      <w:lang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35472">
      <w:bodyDiv w:val="1"/>
      <w:marLeft w:val="0"/>
      <w:marRight w:val="0"/>
      <w:marTop w:val="0"/>
      <w:marBottom w:val="0"/>
      <w:divBdr>
        <w:top w:val="none" w:sz="0" w:space="0" w:color="auto"/>
        <w:left w:val="none" w:sz="0" w:space="0" w:color="auto"/>
        <w:bottom w:val="none" w:sz="0" w:space="0" w:color="auto"/>
        <w:right w:val="none" w:sz="0" w:space="0" w:color="auto"/>
      </w:divBdr>
      <w:divsChild>
        <w:div w:id="735708204">
          <w:marLeft w:val="640"/>
          <w:marRight w:val="0"/>
          <w:marTop w:val="0"/>
          <w:marBottom w:val="0"/>
          <w:divBdr>
            <w:top w:val="none" w:sz="0" w:space="0" w:color="auto"/>
            <w:left w:val="none" w:sz="0" w:space="0" w:color="auto"/>
            <w:bottom w:val="none" w:sz="0" w:space="0" w:color="auto"/>
            <w:right w:val="none" w:sz="0" w:space="0" w:color="auto"/>
          </w:divBdr>
        </w:div>
        <w:div w:id="382410060">
          <w:marLeft w:val="640"/>
          <w:marRight w:val="0"/>
          <w:marTop w:val="0"/>
          <w:marBottom w:val="0"/>
          <w:divBdr>
            <w:top w:val="none" w:sz="0" w:space="0" w:color="auto"/>
            <w:left w:val="none" w:sz="0" w:space="0" w:color="auto"/>
            <w:bottom w:val="none" w:sz="0" w:space="0" w:color="auto"/>
            <w:right w:val="none" w:sz="0" w:space="0" w:color="auto"/>
          </w:divBdr>
        </w:div>
        <w:div w:id="15348900">
          <w:marLeft w:val="640"/>
          <w:marRight w:val="0"/>
          <w:marTop w:val="0"/>
          <w:marBottom w:val="0"/>
          <w:divBdr>
            <w:top w:val="none" w:sz="0" w:space="0" w:color="auto"/>
            <w:left w:val="none" w:sz="0" w:space="0" w:color="auto"/>
            <w:bottom w:val="none" w:sz="0" w:space="0" w:color="auto"/>
            <w:right w:val="none" w:sz="0" w:space="0" w:color="auto"/>
          </w:divBdr>
        </w:div>
        <w:div w:id="567150320">
          <w:marLeft w:val="640"/>
          <w:marRight w:val="0"/>
          <w:marTop w:val="0"/>
          <w:marBottom w:val="0"/>
          <w:divBdr>
            <w:top w:val="none" w:sz="0" w:space="0" w:color="auto"/>
            <w:left w:val="none" w:sz="0" w:space="0" w:color="auto"/>
            <w:bottom w:val="none" w:sz="0" w:space="0" w:color="auto"/>
            <w:right w:val="none" w:sz="0" w:space="0" w:color="auto"/>
          </w:divBdr>
        </w:div>
        <w:div w:id="800268274">
          <w:marLeft w:val="640"/>
          <w:marRight w:val="0"/>
          <w:marTop w:val="0"/>
          <w:marBottom w:val="0"/>
          <w:divBdr>
            <w:top w:val="none" w:sz="0" w:space="0" w:color="auto"/>
            <w:left w:val="none" w:sz="0" w:space="0" w:color="auto"/>
            <w:bottom w:val="none" w:sz="0" w:space="0" w:color="auto"/>
            <w:right w:val="none" w:sz="0" w:space="0" w:color="auto"/>
          </w:divBdr>
        </w:div>
        <w:div w:id="586423142">
          <w:marLeft w:val="640"/>
          <w:marRight w:val="0"/>
          <w:marTop w:val="0"/>
          <w:marBottom w:val="0"/>
          <w:divBdr>
            <w:top w:val="none" w:sz="0" w:space="0" w:color="auto"/>
            <w:left w:val="none" w:sz="0" w:space="0" w:color="auto"/>
            <w:bottom w:val="none" w:sz="0" w:space="0" w:color="auto"/>
            <w:right w:val="none" w:sz="0" w:space="0" w:color="auto"/>
          </w:divBdr>
        </w:div>
        <w:div w:id="951938713">
          <w:marLeft w:val="640"/>
          <w:marRight w:val="0"/>
          <w:marTop w:val="0"/>
          <w:marBottom w:val="0"/>
          <w:divBdr>
            <w:top w:val="none" w:sz="0" w:space="0" w:color="auto"/>
            <w:left w:val="none" w:sz="0" w:space="0" w:color="auto"/>
            <w:bottom w:val="none" w:sz="0" w:space="0" w:color="auto"/>
            <w:right w:val="none" w:sz="0" w:space="0" w:color="auto"/>
          </w:divBdr>
        </w:div>
        <w:div w:id="186600840">
          <w:marLeft w:val="640"/>
          <w:marRight w:val="0"/>
          <w:marTop w:val="0"/>
          <w:marBottom w:val="0"/>
          <w:divBdr>
            <w:top w:val="none" w:sz="0" w:space="0" w:color="auto"/>
            <w:left w:val="none" w:sz="0" w:space="0" w:color="auto"/>
            <w:bottom w:val="none" w:sz="0" w:space="0" w:color="auto"/>
            <w:right w:val="none" w:sz="0" w:space="0" w:color="auto"/>
          </w:divBdr>
        </w:div>
        <w:div w:id="2029527914">
          <w:marLeft w:val="640"/>
          <w:marRight w:val="0"/>
          <w:marTop w:val="0"/>
          <w:marBottom w:val="0"/>
          <w:divBdr>
            <w:top w:val="none" w:sz="0" w:space="0" w:color="auto"/>
            <w:left w:val="none" w:sz="0" w:space="0" w:color="auto"/>
            <w:bottom w:val="none" w:sz="0" w:space="0" w:color="auto"/>
            <w:right w:val="none" w:sz="0" w:space="0" w:color="auto"/>
          </w:divBdr>
        </w:div>
        <w:div w:id="499926965">
          <w:marLeft w:val="640"/>
          <w:marRight w:val="0"/>
          <w:marTop w:val="0"/>
          <w:marBottom w:val="0"/>
          <w:divBdr>
            <w:top w:val="none" w:sz="0" w:space="0" w:color="auto"/>
            <w:left w:val="none" w:sz="0" w:space="0" w:color="auto"/>
            <w:bottom w:val="none" w:sz="0" w:space="0" w:color="auto"/>
            <w:right w:val="none" w:sz="0" w:space="0" w:color="auto"/>
          </w:divBdr>
        </w:div>
        <w:div w:id="385760813">
          <w:marLeft w:val="640"/>
          <w:marRight w:val="0"/>
          <w:marTop w:val="0"/>
          <w:marBottom w:val="0"/>
          <w:divBdr>
            <w:top w:val="none" w:sz="0" w:space="0" w:color="auto"/>
            <w:left w:val="none" w:sz="0" w:space="0" w:color="auto"/>
            <w:bottom w:val="none" w:sz="0" w:space="0" w:color="auto"/>
            <w:right w:val="none" w:sz="0" w:space="0" w:color="auto"/>
          </w:divBdr>
        </w:div>
        <w:div w:id="1790511778">
          <w:marLeft w:val="640"/>
          <w:marRight w:val="0"/>
          <w:marTop w:val="0"/>
          <w:marBottom w:val="0"/>
          <w:divBdr>
            <w:top w:val="none" w:sz="0" w:space="0" w:color="auto"/>
            <w:left w:val="none" w:sz="0" w:space="0" w:color="auto"/>
            <w:bottom w:val="none" w:sz="0" w:space="0" w:color="auto"/>
            <w:right w:val="none" w:sz="0" w:space="0" w:color="auto"/>
          </w:divBdr>
        </w:div>
        <w:div w:id="1792087100">
          <w:marLeft w:val="640"/>
          <w:marRight w:val="0"/>
          <w:marTop w:val="0"/>
          <w:marBottom w:val="0"/>
          <w:divBdr>
            <w:top w:val="none" w:sz="0" w:space="0" w:color="auto"/>
            <w:left w:val="none" w:sz="0" w:space="0" w:color="auto"/>
            <w:bottom w:val="none" w:sz="0" w:space="0" w:color="auto"/>
            <w:right w:val="none" w:sz="0" w:space="0" w:color="auto"/>
          </w:divBdr>
        </w:div>
        <w:div w:id="1415131621">
          <w:marLeft w:val="640"/>
          <w:marRight w:val="0"/>
          <w:marTop w:val="0"/>
          <w:marBottom w:val="0"/>
          <w:divBdr>
            <w:top w:val="none" w:sz="0" w:space="0" w:color="auto"/>
            <w:left w:val="none" w:sz="0" w:space="0" w:color="auto"/>
            <w:bottom w:val="none" w:sz="0" w:space="0" w:color="auto"/>
            <w:right w:val="none" w:sz="0" w:space="0" w:color="auto"/>
          </w:divBdr>
        </w:div>
        <w:div w:id="739131630">
          <w:marLeft w:val="640"/>
          <w:marRight w:val="0"/>
          <w:marTop w:val="0"/>
          <w:marBottom w:val="0"/>
          <w:divBdr>
            <w:top w:val="none" w:sz="0" w:space="0" w:color="auto"/>
            <w:left w:val="none" w:sz="0" w:space="0" w:color="auto"/>
            <w:bottom w:val="none" w:sz="0" w:space="0" w:color="auto"/>
            <w:right w:val="none" w:sz="0" w:space="0" w:color="auto"/>
          </w:divBdr>
        </w:div>
        <w:div w:id="1961572066">
          <w:marLeft w:val="640"/>
          <w:marRight w:val="0"/>
          <w:marTop w:val="0"/>
          <w:marBottom w:val="0"/>
          <w:divBdr>
            <w:top w:val="none" w:sz="0" w:space="0" w:color="auto"/>
            <w:left w:val="none" w:sz="0" w:space="0" w:color="auto"/>
            <w:bottom w:val="none" w:sz="0" w:space="0" w:color="auto"/>
            <w:right w:val="none" w:sz="0" w:space="0" w:color="auto"/>
          </w:divBdr>
        </w:div>
        <w:div w:id="543372644">
          <w:marLeft w:val="640"/>
          <w:marRight w:val="0"/>
          <w:marTop w:val="0"/>
          <w:marBottom w:val="0"/>
          <w:divBdr>
            <w:top w:val="none" w:sz="0" w:space="0" w:color="auto"/>
            <w:left w:val="none" w:sz="0" w:space="0" w:color="auto"/>
            <w:bottom w:val="none" w:sz="0" w:space="0" w:color="auto"/>
            <w:right w:val="none" w:sz="0" w:space="0" w:color="auto"/>
          </w:divBdr>
        </w:div>
        <w:div w:id="1304699670">
          <w:marLeft w:val="640"/>
          <w:marRight w:val="0"/>
          <w:marTop w:val="0"/>
          <w:marBottom w:val="0"/>
          <w:divBdr>
            <w:top w:val="none" w:sz="0" w:space="0" w:color="auto"/>
            <w:left w:val="none" w:sz="0" w:space="0" w:color="auto"/>
            <w:bottom w:val="none" w:sz="0" w:space="0" w:color="auto"/>
            <w:right w:val="none" w:sz="0" w:space="0" w:color="auto"/>
          </w:divBdr>
        </w:div>
        <w:div w:id="336809953">
          <w:marLeft w:val="640"/>
          <w:marRight w:val="0"/>
          <w:marTop w:val="0"/>
          <w:marBottom w:val="0"/>
          <w:divBdr>
            <w:top w:val="none" w:sz="0" w:space="0" w:color="auto"/>
            <w:left w:val="none" w:sz="0" w:space="0" w:color="auto"/>
            <w:bottom w:val="none" w:sz="0" w:space="0" w:color="auto"/>
            <w:right w:val="none" w:sz="0" w:space="0" w:color="auto"/>
          </w:divBdr>
        </w:div>
        <w:div w:id="2100711799">
          <w:marLeft w:val="640"/>
          <w:marRight w:val="0"/>
          <w:marTop w:val="0"/>
          <w:marBottom w:val="0"/>
          <w:divBdr>
            <w:top w:val="none" w:sz="0" w:space="0" w:color="auto"/>
            <w:left w:val="none" w:sz="0" w:space="0" w:color="auto"/>
            <w:bottom w:val="none" w:sz="0" w:space="0" w:color="auto"/>
            <w:right w:val="none" w:sz="0" w:space="0" w:color="auto"/>
          </w:divBdr>
        </w:div>
        <w:div w:id="1390037935">
          <w:marLeft w:val="640"/>
          <w:marRight w:val="0"/>
          <w:marTop w:val="0"/>
          <w:marBottom w:val="0"/>
          <w:divBdr>
            <w:top w:val="none" w:sz="0" w:space="0" w:color="auto"/>
            <w:left w:val="none" w:sz="0" w:space="0" w:color="auto"/>
            <w:bottom w:val="none" w:sz="0" w:space="0" w:color="auto"/>
            <w:right w:val="none" w:sz="0" w:space="0" w:color="auto"/>
          </w:divBdr>
        </w:div>
        <w:div w:id="552041300">
          <w:marLeft w:val="640"/>
          <w:marRight w:val="0"/>
          <w:marTop w:val="0"/>
          <w:marBottom w:val="0"/>
          <w:divBdr>
            <w:top w:val="none" w:sz="0" w:space="0" w:color="auto"/>
            <w:left w:val="none" w:sz="0" w:space="0" w:color="auto"/>
            <w:bottom w:val="none" w:sz="0" w:space="0" w:color="auto"/>
            <w:right w:val="none" w:sz="0" w:space="0" w:color="auto"/>
          </w:divBdr>
        </w:div>
        <w:div w:id="1722359140">
          <w:marLeft w:val="640"/>
          <w:marRight w:val="0"/>
          <w:marTop w:val="0"/>
          <w:marBottom w:val="0"/>
          <w:divBdr>
            <w:top w:val="none" w:sz="0" w:space="0" w:color="auto"/>
            <w:left w:val="none" w:sz="0" w:space="0" w:color="auto"/>
            <w:bottom w:val="none" w:sz="0" w:space="0" w:color="auto"/>
            <w:right w:val="none" w:sz="0" w:space="0" w:color="auto"/>
          </w:divBdr>
        </w:div>
        <w:div w:id="593587178">
          <w:marLeft w:val="640"/>
          <w:marRight w:val="0"/>
          <w:marTop w:val="0"/>
          <w:marBottom w:val="0"/>
          <w:divBdr>
            <w:top w:val="none" w:sz="0" w:space="0" w:color="auto"/>
            <w:left w:val="none" w:sz="0" w:space="0" w:color="auto"/>
            <w:bottom w:val="none" w:sz="0" w:space="0" w:color="auto"/>
            <w:right w:val="none" w:sz="0" w:space="0" w:color="auto"/>
          </w:divBdr>
        </w:div>
        <w:div w:id="137576632">
          <w:marLeft w:val="640"/>
          <w:marRight w:val="0"/>
          <w:marTop w:val="0"/>
          <w:marBottom w:val="0"/>
          <w:divBdr>
            <w:top w:val="none" w:sz="0" w:space="0" w:color="auto"/>
            <w:left w:val="none" w:sz="0" w:space="0" w:color="auto"/>
            <w:bottom w:val="none" w:sz="0" w:space="0" w:color="auto"/>
            <w:right w:val="none" w:sz="0" w:space="0" w:color="auto"/>
          </w:divBdr>
        </w:div>
        <w:div w:id="2027319181">
          <w:marLeft w:val="640"/>
          <w:marRight w:val="0"/>
          <w:marTop w:val="0"/>
          <w:marBottom w:val="0"/>
          <w:divBdr>
            <w:top w:val="none" w:sz="0" w:space="0" w:color="auto"/>
            <w:left w:val="none" w:sz="0" w:space="0" w:color="auto"/>
            <w:bottom w:val="none" w:sz="0" w:space="0" w:color="auto"/>
            <w:right w:val="none" w:sz="0" w:space="0" w:color="auto"/>
          </w:divBdr>
        </w:div>
        <w:div w:id="450128135">
          <w:marLeft w:val="640"/>
          <w:marRight w:val="0"/>
          <w:marTop w:val="0"/>
          <w:marBottom w:val="0"/>
          <w:divBdr>
            <w:top w:val="none" w:sz="0" w:space="0" w:color="auto"/>
            <w:left w:val="none" w:sz="0" w:space="0" w:color="auto"/>
            <w:bottom w:val="none" w:sz="0" w:space="0" w:color="auto"/>
            <w:right w:val="none" w:sz="0" w:space="0" w:color="auto"/>
          </w:divBdr>
        </w:div>
        <w:div w:id="1179463583">
          <w:marLeft w:val="640"/>
          <w:marRight w:val="0"/>
          <w:marTop w:val="0"/>
          <w:marBottom w:val="0"/>
          <w:divBdr>
            <w:top w:val="none" w:sz="0" w:space="0" w:color="auto"/>
            <w:left w:val="none" w:sz="0" w:space="0" w:color="auto"/>
            <w:bottom w:val="none" w:sz="0" w:space="0" w:color="auto"/>
            <w:right w:val="none" w:sz="0" w:space="0" w:color="auto"/>
          </w:divBdr>
        </w:div>
        <w:div w:id="2036104990">
          <w:marLeft w:val="640"/>
          <w:marRight w:val="0"/>
          <w:marTop w:val="0"/>
          <w:marBottom w:val="0"/>
          <w:divBdr>
            <w:top w:val="none" w:sz="0" w:space="0" w:color="auto"/>
            <w:left w:val="none" w:sz="0" w:space="0" w:color="auto"/>
            <w:bottom w:val="none" w:sz="0" w:space="0" w:color="auto"/>
            <w:right w:val="none" w:sz="0" w:space="0" w:color="auto"/>
          </w:divBdr>
        </w:div>
        <w:div w:id="1407412630">
          <w:marLeft w:val="640"/>
          <w:marRight w:val="0"/>
          <w:marTop w:val="0"/>
          <w:marBottom w:val="0"/>
          <w:divBdr>
            <w:top w:val="none" w:sz="0" w:space="0" w:color="auto"/>
            <w:left w:val="none" w:sz="0" w:space="0" w:color="auto"/>
            <w:bottom w:val="none" w:sz="0" w:space="0" w:color="auto"/>
            <w:right w:val="none" w:sz="0" w:space="0" w:color="auto"/>
          </w:divBdr>
        </w:div>
        <w:div w:id="1137142073">
          <w:marLeft w:val="640"/>
          <w:marRight w:val="0"/>
          <w:marTop w:val="0"/>
          <w:marBottom w:val="0"/>
          <w:divBdr>
            <w:top w:val="none" w:sz="0" w:space="0" w:color="auto"/>
            <w:left w:val="none" w:sz="0" w:space="0" w:color="auto"/>
            <w:bottom w:val="none" w:sz="0" w:space="0" w:color="auto"/>
            <w:right w:val="none" w:sz="0" w:space="0" w:color="auto"/>
          </w:divBdr>
        </w:div>
        <w:div w:id="1302923380">
          <w:marLeft w:val="640"/>
          <w:marRight w:val="0"/>
          <w:marTop w:val="0"/>
          <w:marBottom w:val="0"/>
          <w:divBdr>
            <w:top w:val="none" w:sz="0" w:space="0" w:color="auto"/>
            <w:left w:val="none" w:sz="0" w:space="0" w:color="auto"/>
            <w:bottom w:val="none" w:sz="0" w:space="0" w:color="auto"/>
            <w:right w:val="none" w:sz="0" w:space="0" w:color="auto"/>
          </w:divBdr>
        </w:div>
        <w:div w:id="1593589103">
          <w:marLeft w:val="640"/>
          <w:marRight w:val="0"/>
          <w:marTop w:val="0"/>
          <w:marBottom w:val="0"/>
          <w:divBdr>
            <w:top w:val="none" w:sz="0" w:space="0" w:color="auto"/>
            <w:left w:val="none" w:sz="0" w:space="0" w:color="auto"/>
            <w:bottom w:val="none" w:sz="0" w:space="0" w:color="auto"/>
            <w:right w:val="none" w:sz="0" w:space="0" w:color="auto"/>
          </w:divBdr>
        </w:div>
        <w:div w:id="1419789932">
          <w:marLeft w:val="640"/>
          <w:marRight w:val="0"/>
          <w:marTop w:val="0"/>
          <w:marBottom w:val="0"/>
          <w:divBdr>
            <w:top w:val="none" w:sz="0" w:space="0" w:color="auto"/>
            <w:left w:val="none" w:sz="0" w:space="0" w:color="auto"/>
            <w:bottom w:val="none" w:sz="0" w:space="0" w:color="auto"/>
            <w:right w:val="none" w:sz="0" w:space="0" w:color="auto"/>
          </w:divBdr>
        </w:div>
        <w:div w:id="1024672038">
          <w:marLeft w:val="640"/>
          <w:marRight w:val="0"/>
          <w:marTop w:val="0"/>
          <w:marBottom w:val="0"/>
          <w:divBdr>
            <w:top w:val="none" w:sz="0" w:space="0" w:color="auto"/>
            <w:left w:val="none" w:sz="0" w:space="0" w:color="auto"/>
            <w:bottom w:val="none" w:sz="0" w:space="0" w:color="auto"/>
            <w:right w:val="none" w:sz="0" w:space="0" w:color="auto"/>
          </w:divBdr>
        </w:div>
        <w:div w:id="1961957307">
          <w:marLeft w:val="640"/>
          <w:marRight w:val="0"/>
          <w:marTop w:val="0"/>
          <w:marBottom w:val="0"/>
          <w:divBdr>
            <w:top w:val="none" w:sz="0" w:space="0" w:color="auto"/>
            <w:left w:val="none" w:sz="0" w:space="0" w:color="auto"/>
            <w:bottom w:val="none" w:sz="0" w:space="0" w:color="auto"/>
            <w:right w:val="none" w:sz="0" w:space="0" w:color="auto"/>
          </w:divBdr>
        </w:div>
        <w:div w:id="1888906066">
          <w:marLeft w:val="640"/>
          <w:marRight w:val="0"/>
          <w:marTop w:val="0"/>
          <w:marBottom w:val="0"/>
          <w:divBdr>
            <w:top w:val="none" w:sz="0" w:space="0" w:color="auto"/>
            <w:left w:val="none" w:sz="0" w:space="0" w:color="auto"/>
            <w:bottom w:val="none" w:sz="0" w:space="0" w:color="auto"/>
            <w:right w:val="none" w:sz="0" w:space="0" w:color="auto"/>
          </w:divBdr>
        </w:div>
        <w:div w:id="1213805474">
          <w:marLeft w:val="640"/>
          <w:marRight w:val="0"/>
          <w:marTop w:val="0"/>
          <w:marBottom w:val="0"/>
          <w:divBdr>
            <w:top w:val="none" w:sz="0" w:space="0" w:color="auto"/>
            <w:left w:val="none" w:sz="0" w:space="0" w:color="auto"/>
            <w:bottom w:val="none" w:sz="0" w:space="0" w:color="auto"/>
            <w:right w:val="none" w:sz="0" w:space="0" w:color="auto"/>
          </w:divBdr>
        </w:div>
        <w:div w:id="1845826010">
          <w:marLeft w:val="640"/>
          <w:marRight w:val="0"/>
          <w:marTop w:val="0"/>
          <w:marBottom w:val="0"/>
          <w:divBdr>
            <w:top w:val="none" w:sz="0" w:space="0" w:color="auto"/>
            <w:left w:val="none" w:sz="0" w:space="0" w:color="auto"/>
            <w:bottom w:val="none" w:sz="0" w:space="0" w:color="auto"/>
            <w:right w:val="none" w:sz="0" w:space="0" w:color="auto"/>
          </w:divBdr>
        </w:div>
        <w:div w:id="1457482167">
          <w:marLeft w:val="640"/>
          <w:marRight w:val="0"/>
          <w:marTop w:val="0"/>
          <w:marBottom w:val="0"/>
          <w:divBdr>
            <w:top w:val="none" w:sz="0" w:space="0" w:color="auto"/>
            <w:left w:val="none" w:sz="0" w:space="0" w:color="auto"/>
            <w:bottom w:val="none" w:sz="0" w:space="0" w:color="auto"/>
            <w:right w:val="none" w:sz="0" w:space="0" w:color="auto"/>
          </w:divBdr>
        </w:div>
        <w:div w:id="1261140802">
          <w:marLeft w:val="640"/>
          <w:marRight w:val="0"/>
          <w:marTop w:val="0"/>
          <w:marBottom w:val="0"/>
          <w:divBdr>
            <w:top w:val="none" w:sz="0" w:space="0" w:color="auto"/>
            <w:left w:val="none" w:sz="0" w:space="0" w:color="auto"/>
            <w:bottom w:val="none" w:sz="0" w:space="0" w:color="auto"/>
            <w:right w:val="none" w:sz="0" w:space="0" w:color="auto"/>
          </w:divBdr>
        </w:div>
        <w:div w:id="1087925251">
          <w:marLeft w:val="640"/>
          <w:marRight w:val="0"/>
          <w:marTop w:val="0"/>
          <w:marBottom w:val="0"/>
          <w:divBdr>
            <w:top w:val="none" w:sz="0" w:space="0" w:color="auto"/>
            <w:left w:val="none" w:sz="0" w:space="0" w:color="auto"/>
            <w:bottom w:val="none" w:sz="0" w:space="0" w:color="auto"/>
            <w:right w:val="none" w:sz="0" w:space="0" w:color="auto"/>
          </w:divBdr>
        </w:div>
        <w:div w:id="1225869034">
          <w:marLeft w:val="640"/>
          <w:marRight w:val="0"/>
          <w:marTop w:val="0"/>
          <w:marBottom w:val="0"/>
          <w:divBdr>
            <w:top w:val="none" w:sz="0" w:space="0" w:color="auto"/>
            <w:left w:val="none" w:sz="0" w:space="0" w:color="auto"/>
            <w:bottom w:val="none" w:sz="0" w:space="0" w:color="auto"/>
            <w:right w:val="none" w:sz="0" w:space="0" w:color="auto"/>
          </w:divBdr>
        </w:div>
        <w:div w:id="395935587">
          <w:marLeft w:val="640"/>
          <w:marRight w:val="0"/>
          <w:marTop w:val="0"/>
          <w:marBottom w:val="0"/>
          <w:divBdr>
            <w:top w:val="none" w:sz="0" w:space="0" w:color="auto"/>
            <w:left w:val="none" w:sz="0" w:space="0" w:color="auto"/>
            <w:bottom w:val="none" w:sz="0" w:space="0" w:color="auto"/>
            <w:right w:val="none" w:sz="0" w:space="0" w:color="auto"/>
          </w:divBdr>
        </w:div>
        <w:div w:id="571502426">
          <w:marLeft w:val="640"/>
          <w:marRight w:val="0"/>
          <w:marTop w:val="0"/>
          <w:marBottom w:val="0"/>
          <w:divBdr>
            <w:top w:val="none" w:sz="0" w:space="0" w:color="auto"/>
            <w:left w:val="none" w:sz="0" w:space="0" w:color="auto"/>
            <w:bottom w:val="none" w:sz="0" w:space="0" w:color="auto"/>
            <w:right w:val="none" w:sz="0" w:space="0" w:color="auto"/>
          </w:divBdr>
        </w:div>
        <w:div w:id="2039816589">
          <w:marLeft w:val="640"/>
          <w:marRight w:val="0"/>
          <w:marTop w:val="0"/>
          <w:marBottom w:val="0"/>
          <w:divBdr>
            <w:top w:val="none" w:sz="0" w:space="0" w:color="auto"/>
            <w:left w:val="none" w:sz="0" w:space="0" w:color="auto"/>
            <w:bottom w:val="none" w:sz="0" w:space="0" w:color="auto"/>
            <w:right w:val="none" w:sz="0" w:space="0" w:color="auto"/>
          </w:divBdr>
        </w:div>
        <w:div w:id="733745388">
          <w:marLeft w:val="640"/>
          <w:marRight w:val="0"/>
          <w:marTop w:val="0"/>
          <w:marBottom w:val="0"/>
          <w:divBdr>
            <w:top w:val="none" w:sz="0" w:space="0" w:color="auto"/>
            <w:left w:val="none" w:sz="0" w:space="0" w:color="auto"/>
            <w:bottom w:val="none" w:sz="0" w:space="0" w:color="auto"/>
            <w:right w:val="none" w:sz="0" w:space="0" w:color="auto"/>
          </w:divBdr>
        </w:div>
        <w:div w:id="897518051">
          <w:marLeft w:val="640"/>
          <w:marRight w:val="0"/>
          <w:marTop w:val="0"/>
          <w:marBottom w:val="0"/>
          <w:divBdr>
            <w:top w:val="none" w:sz="0" w:space="0" w:color="auto"/>
            <w:left w:val="none" w:sz="0" w:space="0" w:color="auto"/>
            <w:bottom w:val="none" w:sz="0" w:space="0" w:color="auto"/>
            <w:right w:val="none" w:sz="0" w:space="0" w:color="auto"/>
          </w:divBdr>
        </w:div>
        <w:div w:id="1127510749">
          <w:marLeft w:val="640"/>
          <w:marRight w:val="0"/>
          <w:marTop w:val="0"/>
          <w:marBottom w:val="0"/>
          <w:divBdr>
            <w:top w:val="none" w:sz="0" w:space="0" w:color="auto"/>
            <w:left w:val="none" w:sz="0" w:space="0" w:color="auto"/>
            <w:bottom w:val="none" w:sz="0" w:space="0" w:color="auto"/>
            <w:right w:val="none" w:sz="0" w:space="0" w:color="auto"/>
          </w:divBdr>
        </w:div>
        <w:div w:id="898439976">
          <w:marLeft w:val="640"/>
          <w:marRight w:val="0"/>
          <w:marTop w:val="0"/>
          <w:marBottom w:val="0"/>
          <w:divBdr>
            <w:top w:val="none" w:sz="0" w:space="0" w:color="auto"/>
            <w:left w:val="none" w:sz="0" w:space="0" w:color="auto"/>
            <w:bottom w:val="none" w:sz="0" w:space="0" w:color="auto"/>
            <w:right w:val="none" w:sz="0" w:space="0" w:color="auto"/>
          </w:divBdr>
        </w:div>
        <w:div w:id="1563103150">
          <w:marLeft w:val="640"/>
          <w:marRight w:val="0"/>
          <w:marTop w:val="0"/>
          <w:marBottom w:val="0"/>
          <w:divBdr>
            <w:top w:val="none" w:sz="0" w:space="0" w:color="auto"/>
            <w:left w:val="none" w:sz="0" w:space="0" w:color="auto"/>
            <w:bottom w:val="none" w:sz="0" w:space="0" w:color="auto"/>
            <w:right w:val="none" w:sz="0" w:space="0" w:color="auto"/>
          </w:divBdr>
        </w:div>
        <w:div w:id="66617005">
          <w:marLeft w:val="640"/>
          <w:marRight w:val="0"/>
          <w:marTop w:val="0"/>
          <w:marBottom w:val="0"/>
          <w:divBdr>
            <w:top w:val="none" w:sz="0" w:space="0" w:color="auto"/>
            <w:left w:val="none" w:sz="0" w:space="0" w:color="auto"/>
            <w:bottom w:val="none" w:sz="0" w:space="0" w:color="auto"/>
            <w:right w:val="none" w:sz="0" w:space="0" w:color="auto"/>
          </w:divBdr>
        </w:div>
        <w:div w:id="1900969380">
          <w:marLeft w:val="640"/>
          <w:marRight w:val="0"/>
          <w:marTop w:val="0"/>
          <w:marBottom w:val="0"/>
          <w:divBdr>
            <w:top w:val="none" w:sz="0" w:space="0" w:color="auto"/>
            <w:left w:val="none" w:sz="0" w:space="0" w:color="auto"/>
            <w:bottom w:val="none" w:sz="0" w:space="0" w:color="auto"/>
            <w:right w:val="none" w:sz="0" w:space="0" w:color="auto"/>
          </w:divBdr>
        </w:div>
        <w:div w:id="969283871">
          <w:marLeft w:val="640"/>
          <w:marRight w:val="0"/>
          <w:marTop w:val="0"/>
          <w:marBottom w:val="0"/>
          <w:divBdr>
            <w:top w:val="none" w:sz="0" w:space="0" w:color="auto"/>
            <w:left w:val="none" w:sz="0" w:space="0" w:color="auto"/>
            <w:bottom w:val="none" w:sz="0" w:space="0" w:color="auto"/>
            <w:right w:val="none" w:sz="0" w:space="0" w:color="auto"/>
          </w:divBdr>
        </w:div>
        <w:div w:id="1030379265">
          <w:marLeft w:val="640"/>
          <w:marRight w:val="0"/>
          <w:marTop w:val="0"/>
          <w:marBottom w:val="0"/>
          <w:divBdr>
            <w:top w:val="none" w:sz="0" w:space="0" w:color="auto"/>
            <w:left w:val="none" w:sz="0" w:space="0" w:color="auto"/>
            <w:bottom w:val="none" w:sz="0" w:space="0" w:color="auto"/>
            <w:right w:val="none" w:sz="0" w:space="0" w:color="auto"/>
          </w:divBdr>
        </w:div>
        <w:div w:id="1677540928">
          <w:marLeft w:val="640"/>
          <w:marRight w:val="0"/>
          <w:marTop w:val="0"/>
          <w:marBottom w:val="0"/>
          <w:divBdr>
            <w:top w:val="none" w:sz="0" w:space="0" w:color="auto"/>
            <w:left w:val="none" w:sz="0" w:space="0" w:color="auto"/>
            <w:bottom w:val="none" w:sz="0" w:space="0" w:color="auto"/>
            <w:right w:val="none" w:sz="0" w:space="0" w:color="auto"/>
          </w:divBdr>
        </w:div>
        <w:div w:id="816188078">
          <w:marLeft w:val="640"/>
          <w:marRight w:val="0"/>
          <w:marTop w:val="0"/>
          <w:marBottom w:val="0"/>
          <w:divBdr>
            <w:top w:val="none" w:sz="0" w:space="0" w:color="auto"/>
            <w:left w:val="none" w:sz="0" w:space="0" w:color="auto"/>
            <w:bottom w:val="none" w:sz="0" w:space="0" w:color="auto"/>
            <w:right w:val="none" w:sz="0" w:space="0" w:color="auto"/>
          </w:divBdr>
        </w:div>
        <w:div w:id="1380863867">
          <w:marLeft w:val="640"/>
          <w:marRight w:val="0"/>
          <w:marTop w:val="0"/>
          <w:marBottom w:val="0"/>
          <w:divBdr>
            <w:top w:val="none" w:sz="0" w:space="0" w:color="auto"/>
            <w:left w:val="none" w:sz="0" w:space="0" w:color="auto"/>
            <w:bottom w:val="none" w:sz="0" w:space="0" w:color="auto"/>
            <w:right w:val="none" w:sz="0" w:space="0" w:color="auto"/>
          </w:divBdr>
        </w:div>
        <w:div w:id="812137049">
          <w:marLeft w:val="640"/>
          <w:marRight w:val="0"/>
          <w:marTop w:val="0"/>
          <w:marBottom w:val="0"/>
          <w:divBdr>
            <w:top w:val="none" w:sz="0" w:space="0" w:color="auto"/>
            <w:left w:val="none" w:sz="0" w:space="0" w:color="auto"/>
            <w:bottom w:val="none" w:sz="0" w:space="0" w:color="auto"/>
            <w:right w:val="none" w:sz="0" w:space="0" w:color="auto"/>
          </w:divBdr>
        </w:div>
        <w:div w:id="2095475078">
          <w:marLeft w:val="640"/>
          <w:marRight w:val="0"/>
          <w:marTop w:val="0"/>
          <w:marBottom w:val="0"/>
          <w:divBdr>
            <w:top w:val="none" w:sz="0" w:space="0" w:color="auto"/>
            <w:left w:val="none" w:sz="0" w:space="0" w:color="auto"/>
            <w:bottom w:val="none" w:sz="0" w:space="0" w:color="auto"/>
            <w:right w:val="none" w:sz="0" w:space="0" w:color="auto"/>
          </w:divBdr>
        </w:div>
        <w:div w:id="1594897695">
          <w:marLeft w:val="640"/>
          <w:marRight w:val="0"/>
          <w:marTop w:val="0"/>
          <w:marBottom w:val="0"/>
          <w:divBdr>
            <w:top w:val="none" w:sz="0" w:space="0" w:color="auto"/>
            <w:left w:val="none" w:sz="0" w:space="0" w:color="auto"/>
            <w:bottom w:val="none" w:sz="0" w:space="0" w:color="auto"/>
            <w:right w:val="none" w:sz="0" w:space="0" w:color="auto"/>
          </w:divBdr>
        </w:div>
        <w:div w:id="1937208093">
          <w:marLeft w:val="640"/>
          <w:marRight w:val="0"/>
          <w:marTop w:val="0"/>
          <w:marBottom w:val="0"/>
          <w:divBdr>
            <w:top w:val="none" w:sz="0" w:space="0" w:color="auto"/>
            <w:left w:val="none" w:sz="0" w:space="0" w:color="auto"/>
            <w:bottom w:val="none" w:sz="0" w:space="0" w:color="auto"/>
            <w:right w:val="none" w:sz="0" w:space="0" w:color="auto"/>
          </w:divBdr>
        </w:div>
        <w:div w:id="1513373213">
          <w:marLeft w:val="640"/>
          <w:marRight w:val="0"/>
          <w:marTop w:val="0"/>
          <w:marBottom w:val="0"/>
          <w:divBdr>
            <w:top w:val="none" w:sz="0" w:space="0" w:color="auto"/>
            <w:left w:val="none" w:sz="0" w:space="0" w:color="auto"/>
            <w:bottom w:val="none" w:sz="0" w:space="0" w:color="auto"/>
            <w:right w:val="none" w:sz="0" w:space="0" w:color="auto"/>
          </w:divBdr>
        </w:div>
        <w:div w:id="1840150053">
          <w:marLeft w:val="640"/>
          <w:marRight w:val="0"/>
          <w:marTop w:val="0"/>
          <w:marBottom w:val="0"/>
          <w:divBdr>
            <w:top w:val="none" w:sz="0" w:space="0" w:color="auto"/>
            <w:left w:val="none" w:sz="0" w:space="0" w:color="auto"/>
            <w:bottom w:val="none" w:sz="0" w:space="0" w:color="auto"/>
            <w:right w:val="none" w:sz="0" w:space="0" w:color="auto"/>
          </w:divBdr>
        </w:div>
        <w:div w:id="372850034">
          <w:marLeft w:val="640"/>
          <w:marRight w:val="0"/>
          <w:marTop w:val="0"/>
          <w:marBottom w:val="0"/>
          <w:divBdr>
            <w:top w:val="none" w:sz="0" w:space="0" w:color="auto"/>
            <w:left w:val="none" w:sz="0" w:space="0" w:color="auto"/>
            <w:bottom w:val="none" w:sz="0" w:space="0" w:color="auto"/>
            <w:right w:val="none" w:sz="0" w:space="0" w:color="auto"/>
          </w:divBdr>
        </w:div>
        <w:div w:id="1446072839">
          <w:marLeft w:val="640"/>
          <w:marRight w:val="0"/>
          <w:marTop w:val="0"/>
          <w:marBottom w:val="0"/>
          <w:divBdr>
            <w:top w:val="none" w:sz="0" w:space="0" w:color="auto"/>
            <w:left w:val="none" w:sz="0" w:space="0" w:color="auto"/>
            <w:bottom w:val="none" w:sz="0" w:space="0" w:color="auto"/>
            <w:right w:val="none" w:sz="0" w:space="0" w:color="auto"/>
          </w:divBdr>
        </w:div>
      </w:divsChild>
    </w:div>
    <w:div w:id="26105130">
      <w:bodyDiv w:val="1"/>
      <w:marLeft w:val="0"/>
      <w:marRight w:val="0"/>
      <w:marTop w:val="0"/>
      <w:marBottom w:val="0"/>
      <w:divBdr>
        <w:top w:val="none" w:sz="0" w:space="0" w:color="auto"/>
        <w:left w:val="none" w:sz="0" w:space="0" w:color="auto"/>
        <w:bottom w:val="none" w:sz="0" w:space="0" w:color="auto"/>
        <w:right w:val="none" w:sz="0" w:space="0" w:color="auto"/>
      </w:divBdr>
      <w:divsChild>
        <w:div w:id="10424712">
          <w:marLeft w:val="640"/>
          <w:marRight w:val="0"/>
          <w:marTop w:val="0"/>
          <w:marBottom w:val="0"/>
          <w:divBdr>
            <w:top w:val="none" w:sz="0" w:space="0" w:color="auto"/>
            <w:left w:val="none" w:sz="0" w:space="0" w:color="auto"/>
            <w:bottom w:val="none" w:sz="0" w:space="0" w:color="auto"/>
            <w:right w:val="none" w:sz="0" w:space="0" w:color="auto"/>
          </w:divBdr>
        </w:div>
        <w:div w:id="70084554">
          <w:marLeft w:val="640"/>
          <w:marRight w:val="0"/>
          <w:marTop w:val="0"/>
          <w:marBottom w:val="0"/>
          <w:divBdr>
            <w:top w:val="none" w:sz="0" w:space="0" w:color="auto"/>
            <w:left w:val="none" w:sz="0" w:space="0" w:color="auto"/>
            <w:bottom w:val="none" w:sz="0" w:space="0" w:color="auto"/>
            <w:right w:val="none" w:sz="0" w:space="0" w:color="auto"/>
          </w:divBdr>
        </w:div>
        <w:div w:id="97603470">
          <w:marLeft w:val="640"/>
          <w:marRight w:val="0"/>
          <w:marTop w:val="0"/>
          <w:marBottom w:val="0"/>
          <w:divBdr>
            <w:top w:val="none" w:sz="0" w:space="0" w:color="auto"/>
            <w:left w:val="none" w:sz="0" w:space="0" w:color="auto"/>
            <w:bottom w:val="none" w:sz="0" w:space="0" w:color="auto"/>
            <w:right w:val="none" w:sz="0" w:space="0" w:color="auto"/>
          </w:divBdr>
        </w:div>
        <w:div w:id="133986452">
          <w:marLeft w:val="640"/>
          <w:marRight w:val="0"/>
          <w:marTop w:val="0"/>
          <w:marBottom w:val="0"/>
          <w:divBdr>
            <w:top w:val="none" w:sz="0" w:space="0" w:color="auto"/>
            <w:left w:val="none" w:sz="0" w:space="0" w:color="auto"/>
            <w:bottom w:val="none" w:sz="0" w:space="0" w:color="auto"/>
            <w:right w:val="none" w:sz="0" w:space="0" w:color="auto"/>
          </w:divBdr>
        </w:div>
        <w:div w:id="135270573">
          <w:marLeft w:val="640"/>
          <w:marRight w:val="0"/>
          <w:marTop w:val="0"/>
          <w:marBottom w:val="0"/>
          <w:divBdr>
            <w:top w:val="none" w:sz="0" w:space="0" w:color="auto"/>
            <w:left w:val="none" w:sz="0" w:space="0" w:color="auto"/>
            <w:bottom w:val="none" w:sz="0" w:space="0" w:color="auto"/>
            <w:right w:val="none" w:sz="0" w:space="0" w:color="auto"/>
          </w:divBdr>
        </w:div>
        <w:div w:id="153109867">
          <w:marLeft w:val="640"/>
          <w:marRight w:val="0"/>
          <w:marTop w:val="0"/>
          <w:marBottom w:val="0"/>
          <w:divBdr>
            <w:top w:val="none" w:sz="0" w:space="0" w:color="auto"/>
            <w:left w:val="none" w:sz="0" w:space="0" w:color="auto"/>
            <w:bottom w:val="none" w:sz="0" w:space="0" w:color="auto"/>
            <w:right w:val="none" w:sz="0" w:space="0" w:color="auto"/>
          </w:divBdr>
        </w:div>
        <w:div w:id="192118393">
          <w:marLeft w:val="640"/>
          <w:marRight w:val="0"/>
          <w:marTop w:val="0"/>
          <w:marBottom w:val="0"/>
          <w:divBdr>
            <w:top w:val="none" w:sz="0" w:space="0" w:color="auto"/>
            <w:left w:val="none" w:sz="0" w:space="0" w:color="auto"/>
            <w:bottom w:val="none" w:sz="0" w:space="0" w:color="auto"/>
            <w:right w:val="none" w:sz="0" w:space="0" w:color="auto"/>
          </w:divBdr>
        </w:div>
        <w:div w:id="204370571">
          <w:marLeft w:val="640"/>
          <w:marRight w:val="0"/>
          <w:marTop w:val="0"/>
          <w:marBottom w:val="0"/>
          <w:divBdr>
            <w:top w:val="none" w:sz="0" w:space="0" w:color="auto"/>
            <w:left w:val="none" w:sz="0" w:space="0" w:color="auto"/>
            <w:bottom w:val="none" w:sz="0" w:space="0" w:color="auto"/>
            <w:right w:val="none" w:sz="0" w:space="0" w:color="auto"/>
          </w:divBdr>
        </w:div>
        <w:div w:id="205140504">
          <w:marLeft w:val="640"/>
          <w:marRight w:val="0"/>
          <w:marTop w:val="0"/>
          <w:marBottom w:val="0"/>
          <w:divBdr>
            <w:top w:val="none" w:sz="0" w:space="0" w:color="auto"/>
            <w:left w:val="none" w:sz="0" w:space="0" w:color="auto"/>
            <w:bottom w:val="none" w:sz="0" w:space="0" w:color="auto"/>
            <w:right w:val="none" w:sz="0" w:space="0" w:color="auto"/>
          </w:divBdr>
        </w:div>
        <w:div w:id="218711608">
          <w:marLeft w:val="640"/>
          <w:marRight w:val="0"/>
          <w:marTop w:val="0"/>
          <w:marBottom w:val="0"/>
          <w:divBdr>
            <w:top w:val="none" w:sz="0" w:space="0" w:color="auto"/>
            <w:left w:val="none" w:sz="0" w:space="0" w:color="auto"/>
            <w:bottom w:val="none" w:sz="0" w:space="0" w:color="auto"/>
            <w:right w:val="none" w:sz="0" w:space="0" w:color="auto"/>
          </w:divBdr>
        </w:div>
        <w:div w:id="278877310">
          <w:marLeft w:val="640"/>
          <w:marRight w:val="0"/>
          <w:marTop w:val="0"/>
          <w:marBottom w:val="0"/>
          <w:divBdr>
            <w:top w:val="none" w:sz="0" w:space="0" w:color="auto"/>
            <w:left w:val="none" w:sz="0" w:space="0" w:color="auto"/>
            <w:bottom w:val="none" w:sz="0" w:space="0" w:color="auto"/>
            <w:right w:val="none" w:sz="0" w:space="0" w:color="auto"/>
          </w:divBdr>
        </w:div>
        <w:div w:id="302001546">
          <w:marLeft w:val="640"/>
          <w:marRight w:val="0"/>
          <w:marTop w:val="0"/>
          <w:marBottom w:val="0"/>
          <w:divBdr>
            <w:top w:val="none" w:sz="0" w:space="0" w:color="auto"/>
            <w:left w:val="none" w:sz="0" w:space="0" w:color="auto"/>
            <w:bottom w:val="none" w:sz="0" w:space="0" w:color="auto"/>
            <w:right w:val="none" w:sz="0" w:space="0" w:color="auto"/>
          </w:divBdr>
        </w:div>
        <w:div w:id="312876553">
          <w:marLeft w:val="640"/>
          <w:marRight w:val="0"/>
          <w:marTop w:val="0"/>
          <w:marBottom w:val="0"/>
          <w:divBdr>
            <w:top w:val="none" w:sz="0" w:space="0" w:color="auto"/>
            <w:left w:val="none" w:sz="0" w:space="0" w:color="auto"/>
            <w:bottom w:val="none" w:sz="0" w:space="0" w:color="auto"/>
            <w:right w:val="none" w:sz="0" w:space="0" w:color="auto"/>
          </w:divBdr>
        </w:div>
        <w:div w:id="422074069">
          <w:marLeft w:val="640"/>
          <w:marRight w:val="0"/>
          <w:marTop w:val="0"/>
          <w:marBottom w:val="0"/>
          <w:divBdr>
            <w:top w:val="none" w:sz="0" w:space="0" w:color="auto"/>
            <w:left w:val="none" w:sz="0" w:space="0" w:color="auto"/>
            <w:bottom w:val="none" w:sz="0" w:space="0" w:color="auto"/>
            <w:right w:val="none" w:sz="0" w:space="0" w:color="auto"/>
          </w:divBdr>
        </w:div>
        <w:div w:id="428281661">
          <w:marLeft w:val="640"/>
          <w:marRight w:val="0"/>
          <w:marTop w:val="0"/>
          <w:marBottom w:val="0"/>
          <w:divBdr>
            <w:top w:val="none" w:sz="0" w:space="0" w:color="auto"/>
            <w:left w:val="none" w:sz="0" w:space="0" w:color="auto"/>
            <w:bottom w:val="none" w:sz="0" w:space="0" w:color="auto"/>
            <w:right w:val="none" w:sz="0" w:space="0" w:color="auto"/>
          </w:divBdr>
        </w:div>
        <w:div w:id="429394515">
          <w:marLeft w:val="640"/>
          <w:marRight w:val="0"/>
          <w:marTop w:val="0"/>
          <w:marBottom w:val="0"/>
          <w:divBdr>
            <w:top w:val="none" w:sz="0" w:space="0" w:color="auto"/>
            <w:left w:val="none" w:sz="0" w:space="0" w:color="auto"/>
            <w:bottom w:val="none" w:sz="0" w:space="0" w:color="auto"/>
            <w:right w:val="none" w:sz="0" w:space="0" w:color="auto"/>
          </w:divBdr>
        </w:div>
        <w:div w:id="443305928">
          <w:marLeft w:val="640"/>
          <w:marRight w:val="0"/>
          <w:marTop w:val="0"/>
          <w:marBottom w:val="0"/>
          <w:divBdr>
            <w:top w:val="none" w:sz="0" w:space="0" w:color="auto"/>
            <w:left w:val="none" w:sz="0" w:space="0" w:color="auto"/>
            <w:bottom w:val="none" w:sz="0" w:space="0" w:color="auto"/>
            <w:right w:val="none" w:sz="0" w:space="0" w:color="auto"/>
          </w:divBdr>
        </w:div>
        <w:div w:id="451675948">
          <w:marLeft w:val="640"/>
          <w:marRight w:val="0"/>
          <w:marTop w:val="0"/>
          <w:marBottom w:val="0"/>
          <w:divBdr>
            <w:top w:val="none" w:sz="0" w:space="0" w:color="auto"/>
            <w:left w:val="none" w:sz="0" w:space="0" w:color="auto"/>
            <w:bottom w:val="none" w:sz="0" w:space="0" w:color="auto"/>
            <w:right w:val="none" w:sz="0" w:space="0" w:color="auto"/>
          </w:divBdr>
        </w:div>
        <w:div w:id="457459864">
          <w:marLeft w:val="640"/>
          <w:marRight w:val="0"/>
          <w:marTop w:val="0"/>
          <w:marBottom w:val="0"/>
          <w:divBdr>
            <w:top w:val="none" w:sz="0" w:space="0" w:color="auto"/>
            <w:left w:val="none" w:sz="0" w:space="0" w:color="auto"/>
            <w:bottom w:val="none" w:sz="0" w:space="0" w:color="auto"/>
            <w:right w:val="none" w:sz="0" w:space="0" w:color="auto"/>
          </w:divBdr>
        </w:div>
        <w:div w:id="459690988">
          <w:marLeft w:val="640"/>
          <w:marRight w:val="0"/>
          <w:marTop w:val="0"/>
          <w:marBottom w:val="0"/>
          <w:divBdr>
            <w:top w:val="none" w:sz="0" w:space="0" w:color="auto"/>
            <w:left w:val="none" w:sz="0" w:space="0" w:color="auto"/>
            <w:bottom w:val="none" w:sz="0" w:space="0" w:color="auto"/>
            <w:right w:val="none" w:sz="0" w:space="0" w:color="auto"/>
          </w:divBdr>
        </w:div>
        <w:div w:id="460346552">
          <w:marLeft w:val="640"/>
          <w:marRight w:val="0"/>
          <w:marTop w:val="0"/>
          <w:marBottom w:val="0"/>
          <w:divBdr>
            <w:top w:val="none" w:sz="0" w:space="0" w:color="auto"/>
            <w:left w:val="none" w:sz="0" w:space="0" w:color="auto"/>
            <w:bottom w:val="none" w:sz="0" w:space="0" w:color="auto"/>
            <w:right w:val="none" w:sz="0" w:space="0" w:color="auto"/>
          </w:divBdr>
        </w:div>
        <w:div w:id="469439566">
          <w:marLeft w:val="640"/>
          <w:marRight w:val="0"/>
          <w:marTop w:val="0"/>
          <w:marBottom w:val="0"/>
          <w:divBdr>
            <w:top w:val="none" w:sz="0" w:space="0" w:color="auto"/>
            <w:left w:val="none" w:sz="0" w:space="0" w:color="auto"/>
            <w:bottom w:val="none" w:sz="0" w:space="0" w:color="auto"/>
            <w:right w:val="none" w:sz="0" w:space="0" w:color="auto"/>
          </w:divBdr>
        </w:div>
        <w:div w:id="505873399">
          <w:marLeft w:val="640"/>
          <w:marRight w:val="0"/>
          <w:marTop w:val="0"/>
          <w:marBottom w:val="0"/>
          <w:divBdr>
            <w:top w:val="none" w:sz="0" w:space="0" w:color="auto"/>
            <w:left w:val="none" w:sz="0" w:space="0" w:color="auto"/>
            <w:bottom w:val="none" w:sz="0" w:space="0" w:color="auto"/>
            <w:right w:val="none" w:sz="0" w:space="0" w:color="auto"/>
          </w:divBdr>
        </w:div>
        <w:div w:id="511456195">
          <w:marLeft w:val="640"/>
          <w:marRight w:val="0"/>
          <w:marTop w:val="0"/>
          <w:marBottom w:val="0"/>
          <w:divBdr>
            <w:top w:val="none" w:sz="0" w:space="0" w:color="auto"/>
            <w:left w:val="none" w:sz="0" w:space="0" w:color="auto"/>
            <w:bottom w:val="none" w:sz="0" w:space="0" w:color="auto"/>
            <w:right w:val="none" w:sz="0" w:space="0" w:color="auto"/>
          </w:divBdr>
        </w:div>
        <w:div w:id="514226724">
          <w:marLeft w:val="640"/>
          <w:marRight w:val="0"/>
          <w:marTop w:val="0"/>
          <w:marBottom w:val="0"/>
          <w:divBdr>
            <w:top w:val="none" w:sz="0" w:space="0" w:color="auto"/>
            <w:left w:val="none" w:sz="0" w:space="0" w:color="auto"/>
            <w:bottom w:val="none" w:sz="0" w:space="0" w:color="auto"/>
            <w:right w:val="none" w:sz="0" w:space="0" w:color="auto"/>
          </w:divBdr>
        </w:div>
        <w:div w:id="585191218">
          <w:marLeft w:val="640"/>
          <w:marRight w:val="0"/>
          <w:marTop w:val="0"/>
          <w:marBottom w:val="0"/>
          <w:divBdr>
            <w:top w:val="none" w:sz="0" w:space="0" w:color="auto"/>
            <w:left w:val="none" w:sz="0" w:space="0" w:color="auto"/>
            <w:bottom w:val="none" w:sz="0" w:space="0" w:color="auto"/>
            <w:right w:val="none" w:sz="0" w:space="0" w:color="auto"/>
          </w:divBdr>
        </w:div>
        <w:div w:id="599727574">
          <w:marLeft w:val="640"/>
          <w:marRight w:val="0"/>
          <w:marTop w:val="0"/>
          <w:marBottom w:val="0"/>
          <w:divBdr>
            <w:top w:val="none" w:sz="0" w:space="0" w:color="auto"/>
            <w:left w:val="none" w:sz="0" w:space="0" w:color="auto"/>
            <w:bottom w:val="none" w:sz="0" w:space="0" w:color="auto"/>
            <w:right w:val="none" w:sz="0" w:space="0" w:color="auto"/>
          </w:divBdr>
        </w:div>
        <w:div w:id="626542582">
          <w:marLeft w:val="640"/>
          <w:marRight w:val="0"/>
          <w:marTop w:val="0"/>
          <w:marBottom w:val="0"/>
          <w:divBdr>
            <w:top w:val="none" w:sz="0" w:space="0" w:color="auto"/>
            <w:left w:val="none" w:sz="0" w:space="0" w:color="auto"/>
            <w:bottom w:val="none" w:sz="0" w:space="0" w:color="auto"/>
            <w:right w:val="none" w:sz="0" w:space="0" w:color="auto"/>
          </w:divBdr>
        </w:div>
        <w:div w:id="632716720">
          <w:marLeft w:val="640"/>
          <w:marRight w:val="0"/>
          <w:marTop w:val="0"/>
          <w:marBottom w:val="0"/>
          <w:divBdr>
            <w:top w:val="none" w:sz="0" w:space="0" w:color="auto"/>
            <w:left w:val="none" w:sz="0" w:space="0" w:color="auto"/>
            <w:bottom w:val="none" w:sz="0" w:space="0" w:color="auto"/>
            <w:right w:val="none" w:sz="0" w:space="0" w:color="auto"/>
          </w:divBdr>
        </w:div>
        <w:div w:id="658508070">
          <w:marLeft w:val="640"/>
          <w:marRight w:val="0"/>
          <w:marTop w:val="0"/>
          <w:marBottom w:val="0"/>
          <w:divBdr>
            <w:top w:val="none" w:sz="0" w:space="0" w:color="auto"/>
            <w:left w:val="none" w:sz="0" w:space="0" w:color="auto"/>
            <w:bottom w:val="none" w:sz="0" w:space="0" w:color="auto"/>
            <w:right w:val="none" w:sz="0" w:space="0" w:color="auto"/>
          </w:divBdr>
        </w:div>
        <w:div w:id="675813342">
          <w:marLeft w:val="640"/>
          <w:marRight w:val="0"/>
          <w:marTop w:val="0"/>
          <w:marBottom w:val="0"/>
          <w:divBdr>
            <w:top w:val="none" w:sz="0" w:space="0" w:color="auto"/>
            <w:left w:val="none" w:sz="0" w:space="0" w:color="auto"/>
            <w:bottom w:val="none" w:sz="0" w:space="0" w:color="auto"/>
            <w:right w:val="none" w:sz="0" w:space="0" w:color="auto"/>
          </w:divBdr>
        </w:div>
        <w:div w:id="684096431">
          <w:marLeft w:val="640"/>
          <w:marRight w:val="0"/>
          <w:marTop w:val="0"/>
          <w:marBottom w:val="0"/>
          <w:divBdr>
            <w:top w:val="none" w:sz="0" w:space="0" w:color="auto"/>
            <w:left w:val="none" w:sz="0" w:space="0" w:color="auto"/>
            <w:bottom w:val="none" w:sz="0" w:space="0" w:color="auto"/>
            <w:right w:val="none" w:sz="0" w:space="0" w:color="auto"/>
          </w:divBdr>
        </w:div>
        <w:div w:id="752818388">
          <w:marLeft w:val="640"/>
          <w:marRight w:val="0"/>
          <w:marTop w:val="0"/>
          <w:marBottom w:val="0"/>
          <w:divBdr>
            <w:top w:val="none" w:sz="0" w:space="0" w:color="auto"/>
            <w:left w:val="none" w:sz="0" w:space="0" w:color="auto"/>
            <w:bottom w:val="none" w:sz="0" w:space="0" w:color="auto"/>
            <w:right w:val="none" w:sz="0" w:space="0" w:color="auto"/>
          </w:divBdr>
        </w:div>
        <w:div w:id="829254010">
          <w:marLeft w:val="640"/>
          <w:marRight w:val="0"/>
          <w:marTop w:val="0"/>
          <w:marBottom w:val="0"/>
          <w:divBdr>
            <w:top w:val="none" w:sz="0" w:space="0" w:color="auto"/>
            <w:left w:val="none" w:sz="0" w:space="0" w:color="auto"/>
            <w:bottom w:val="none" w:sz="0" w:space="0" w:color="auto"/>
            <w:right w:val="none" w:sz="0" w:space="0" w:color="auto"/>
          </w:divBdr>
        </w:div>
        <w:div w:id="893388414">
          <w:marLeft w:val="640"/>
          <w:marRight w:val="0"/>
          <w:marTop w:val="0"/>
          <w:marBottom w:val="0"/>
          <w:divBdr>
            <w:top w:val="none" w:sz="0" w:space="0" w:color="auto"/>
            <w:left w:val="none" w:sz="0" w:space="0" w:color="auto"/>
            <w:bottom w:val="none" w:sz="0" w:space="0" w:color="auto"/>
            <w:right w:val="none" w:sz="0" w:space="0" w:color="auto"/>
          </w:divBdr>
        </w:div>
        <w:div w:id="980618979">
          <w:marLeft w:val="640"/>
          <w:marRight w:val="0"/>
          <w:marTop w:val="0"/>
          <w:marBottom w:val="0"/>
          <w:divBdr>
            <w:top w:val="none" w:sz="0" w:space="0" w:color="auto"/>
            <w:left w:val="none" w:sz="0" w:space="0" w:color="auto"/>
            <w:bottom w:val="none" w:sz="0" w:space="0" w:color="auto"/>
            <w:right w:val="none" w:sz="0" w:space="0" w:color="auto"/>
          </w:divBdr>
        </w:div>
        <w:div w:id="1035346441">
          <w:marLeft w:val="640"/>
          <w:marRight w:val="0"/>
          <w:marTop w:val="0"/>
          <w:marBottom w:val="0"/>
          <w:divBdr>
            <w:top w:val="none" w:sz="0" w:space="0" w:color="auto"/>
            <w:left w:val="none" w:sz="0" w:space="0" w:color="auto"/>
            <w:bottom w:val="none" w:sz="0" w:space="0" w:color="auto"/>
            <w:right w:val="none" w:sz="0" w:space="0" w:color="auto"/>
          </w:divBdr>
        </w:div>
        <w:div w:id="1102918280">
          <w:marLeft w:val="640"/>
          <w:marRight w:val="0"/>
          <w:marTop w:val="0"/>
          <w:marBottom w:val="0"/>
          <w:divBdr>
            <w:top w:val="none" w:sz="0" w:space="0" w:color="auto"/>
            <w:left w:val="none" w:sz="0" w:space="0" w:color="auto"/>
            <w:bottom w:val="none" w:sz="0" w:space="0" w:color="auto"/>
            <w:right w:val="none" w:sz="0" w:space="0" w:color="auto"/>
          </w:divBdr>
        </w:div>
        <w:div w:id="1158694827">
          <w:marLeft w:val="640"/>
          <w:marRight w:val="0"/>
          <w:marTop w:val="0"/>
          <w:marBottom w:val="0"/>
          <w:divBdr>
            <w:top w:val="none" w:sz="0" w:space="0" w:color="auto"/>
            <w:left w:val="none" w:sz="0" w:space="0" w:color="auto"/>
            <w:bottom w:val="none" w:sz="0" w:space="0" w:color="auto"/>
            <w:right w:val="none" w:sz="0" w:space="0" w:color="auto"/>
          </w:divBdr>
        </w:div>
        <w:div w:id="1168642765">
          <w:marLeft w:val="640"/>
          <w:marRight w:val="0"/>
          <w:marTop w:val="0"/>
          <w:marBottom w:val="0"/>
          <w:divBdr>
            <w:top w:val="none" w:sz="0" w:space="0" w:color="auto"/>
            <w:left w:val="none" w:sz="0" w:space="0" w:color="auto"/>
            <w:bottom w:val="none" w:sz="0" w:space="0" w:color="auto"/>
            <w:right w:val="none" w:sz="0" w:space="0" w:color="auto"/>
          </w:divBdr>
        </w:div>
        <w:div w:id="1169635724">
          <w:marLeft w:val="640"/>
          <w:marRight w:val="0"/>
          <w:marTop w:val="0"/>
          <w:marBottom w:val="0"/>
          <w:divBdr>
            <w:top w:val="none" w:sz="0" w:space="0" w:color="auto"/>
            <w:left w:val="none" w:sz="0" w:space="0" w:color="auto"/>
            <w:bottom w:val="none" w:sz="0" w:space="0" w:color="auto"/>
            <w:right w:val="none" w:sz="0" w:space="0" w:color="auto"/>
          </w:divBdr>
        </w:div>
        <w:div w:id="1170096230">
          <w:marLeft w:val="640"/>
          <w:marRight w:val="0"/>
          <w:marTop w:val="0"/>
          <w:marBottom w:val="0"/>
          <w:divBdr>
            <w:top w:val="none" w:sz="0" w:space="0" w:color="auto"/>
            <w:left w:val="none" w:sz="0" w:space="0" w:color="auto"/>
            <w:bottom w:val="none" w:sz="0" w:space="0" w:color="auto"/>
            <w:right w:val="none" w:sz="0" w:space="0" w:color="auto"/>
          </w:divBdr>
        </w:div>
        <w:div w:id="1229615038">
          <w:marLeft w:val="640"/>
          <w:marRight w:val="0"/>
          <w:marTop w:val="0"/>
          <w:marBottom w:val="0"/>
          <w:divBdr>
            <w:top w:val="none" w:sz="0" w:space="0" w:color="auto"/>
            <w:left w:val="none" w:sz="0" w:space="0" w:color="auto"/>
            <w:bottom w:val="none" w:sz="0" w:space="0" w:color="auto"/>
            <w:right w:val="none" w:sz="0" w:space="0" w:color="auto"/>
          </w:divBdr>
        </w:div>
        <w:div w:id="1229921543">
          <w:marLeft w:val="640"/>
          <w:marRight w:val="0"/>
          <w:marTop w:val="0"/>
          <w:marBottom w:val="0"/>
          <w:divBdr>
            <w:top w:val="none" w:sz="0" w:space="0" w:color="auto"/>
            <w:left w:val="none" w:sz="0" w:space="0" w:color="auto"/>
            <w:bottom w:val="none" w:sz="0" w:space="0" w:color="auto"/>
            <w:right w:val="none" w:sz="0" w:space="0" w:color="auto"/>
          </w:divBdr>
        </w:div>
        <w:div w:id="1348169494">
          <w:marLeft w:val="640"/>
          <w:marRight w:val="0"/>
          <w:marTop w:val="0"/>
          <w:marBottom w:val="0"/>
          <w:divBdr>
            <w:top w:val="none" w:sz="0" w:space="0" w:color="auto"/>
            <w:left w:val="none" w:sz="0" w:space="0" w:color="auto"/>
            <w:bottom w:val="none" w:sz="0" w:space="0" w:color="auto"/>
            <w:right w:val="none" w:sz="0" w:space="0" w:color="auto"/>
          </w:divBdr>
        </w:div>
        <w:div w:id="1354187303">
          <w:marLeft w:val="640"/>
          <w:marRight w:val="0"/>
          <w:marTop w:val="0"/>
          <w:marBottom w:val="0"/>
          <w:divBdr>
            <w:top w:val="none" w:sz="0" w:space="0" w:color="auto"/>
            <w:left w:val="none" w:sz="0" w:space="0" w:color="auto"/>
            <w:bottom w:val="none" w:sz="0" w:space="0" w:color="auto"/>
            <w:right w:val="none" w:sz="0" w:space="0" w:color="auto"/>
          </w:divBdr>
        </w:div>
        <w:div w:id="1366130016">
          <w:marLeft w:val="640"/>
          <w:marRight w:val="0"/>
          <w:marTop w:val="0"/>
          <w:marBottom w:val="0"/>
          <w:divBdr>
            <w:top w:val="none" w:sz="0" w:space="0" w:color="auto"/>
            <w:left w:val="none" w:sz="0" w:space="0" w:color="auto"/>
            <w:bottom w:val="none" w:sz="0" w:space="0" w:color="auto"/>
            <w:right w:val="none" w:sz="0" w:space="0" w:color="auto"/>
          </w:divBdr>
        </w:div>
        <w:div w:id="1394616032">
          <w:marLeft w:val="640"/>
          <w:marRight w:val="0"/>
          <w:marTop w:val="0"/>
          <w:marBottom w:val="0"/>
          <w:divBdr>
            <w:top w:val="none" w:sz="0" w:space="0" w:color="auto"/>
            <w:left w:val="none" w:sz="0" w:space="0" w:color="auto"/>
            <w:bottom w:val="none" w:sz="0" w:space="0" w:color="auto"/>
            <w:right w:val="none" w:sz="0" w:space="0" w:color="auto"/>
          </w:divBdr>
        </w:div>
        <w:div w:id="1438253478">
          <w:marLeft w:val="640"/>
          <w:marRight w:val="0"/>
          <w:marTop w:val="0"/>
          <w:marBottom w:val="0"/>
          <w:divBdr>
            <w:top w:val="none" w:sz="0" w:space="0" w:color="auto"/>
            <w:left w:val="none" w:sz="0" w:space="0" w:color="auto"/>
            <w:bottom w:val="none" w:sz="0" w:space="0" w:color="auto"/>
            <w:right w:val="none" w:sz="0" w:space="0" w:color="auto"/>
          </w:divBdr>
        </w:div>
        <w:div w:id="1443770158">
          <w:marLeft w:val="640"/>
          <w:marRight w:val="0"/>
          <w:marTop w:val="0"/>
          <w:marBottom w:val="0"/>
          <w:divBdr>
            <w:top w:val="none" w:sz="0" w:space="0" w:color="auto"/>
            <w:left w:val="none" w:sz="0" w:space="0" w:color="auto"/>
            <w:bottom w:val="none" w:sz="0" w:space="0" w:color="auto"/>
            <w:right w:val="none" w:sz="0" w:space="0" w:color="auto"/>
          </w:divBdr>
        </w:div>
        <w:div w:id="1450902670">
          <w:marLeft w:val="640"/>
          <w:marRight w:val="0"/>
          <w:marTop w:val="0"/>
          <w:marBottom w:val="0"/>
          <w:divBdr>
            <w:top w:val="none" w:sz="0" w:space="0" w:color="auto"/>
            <w:left w:val="none" w:sz="0" w:space="0" w:color="auto"/>
            <w:bottom w:val="none" w:sz="0" w:space="0" w:color="auto"/>
            <w:right w:val="none" w:sz="0" w:space="0" w:color="auto"/>
          </w:divBdr>
        </w:div>
        <w:div w:id="1516070401">
          <w:marLeft w:val="640"/>
          <w:marRight w:val="0"/>
          <w:marTop w:val="0"/>
          <w:marBottom w:val="0"/>
          <w:divBdr>
            <w:top w:val="none" w:sz="0" w:space="0" w:color="auto"/>
            <w:left w:val="none" w:sz="0" w:space="0" w:color="auto"/>
            <w:bottom w:val="none" w:sz="0" w:space="0" w:color="auto"/>
            <w:right w:val="none" w:sz="0" w:space="0" w:color="auto"/>
          </w:divBdr>
        </w:div>
        <w:div w:id="1526476373">
          <w:marLeft w:val="640"/>
          <w:marRight w:val="0"/>
          <w:marTop w:val="0"/>
          <w:marBottom w:val="0"/>
          <w:divBdr>
            <w:top w:val="none" w:sz="0" w:space="0" w:color="auto"/>
            <w:left w:val="none" w:sz="0" w:space="0" w:color="auto"/>
            <w:bottom w:val="none" w:sz="0" w:space="0" w:color="auto"/>
            <w:right w:val="none" w:sz="0" w:space="0" w:color="auto"/>
          </w:divBdr>
        </w:div>
        <w:div w:id="1553152811">
          <w:marLeft w:val="640"/>
          <w:marRight w:val="0"/>
          <w:marTop w:val="0"/>
          <w:marBottom w:val="0"/>
          <w:divBdr>
            <w:top w:val="none" w:sz="0" w:space="0" w:color="auto"/>
            <w:left w:val="none" w:sz="0" w:space="0" w:color="auto"/>
            <w:bottom w:val="none" w:sz="0" w:space="0" w:color="auto"/>
            <w:right w:val="none" w:sz="0" w:space="0" w:color="auto"/>
          </w:divBdr>
        </w:div>
        <w:div w:id="1640767370">
          <w:marLeft w:val="640"/>
          <w:marRight w:val="0"/>
          <w:marTop w:val="0"/>
          <w:marBottom w:val="0"/>
          <w:divBdr>
            <w:top w:val="none" w:sz="0" w:space="0" w:color="auto"/>
            <w:left w:val="none" w:sz="0" w:space="0" w:color="auto"/>
            <w:bottom w:val="none" w:sz="0" w:space="0" w:color="auto"/>
            <w:right w:val="none" w:sz="0" w:space="0" w:color="auto"/>
          </w:divBdr>
        </w:div>
        <w:div w:id="1681615330">
          <w:marLeft w:val="640"/>
          <w:marRight w:val="0"/>
          <w:marTop w:val="0"/>
          <w:marBottom w:val="0"/>
          <w:divBdr>
            <w:top w:val="none" w:sz="0" w:space="0" w:color="auto"/>
            <w:left w:val="none" w:sz="0" w:space="0" w:color="auto"/>
            <w:bottom w:val="none" w:sz="0" w:space="0" w:color="auto"/>
            <w:right w:val="none" w:sz="0" w:space="0" w:color="auto"/>
          </w:divBdr>
        </w:div>
        <w:div w:id="1736321231">
          <w:marLeft w:val="640"/>
          <w:marRight w:val="0"/>
          <w:marTop w:val="0"/>
          <w:marBottom w:val="0"/>
          <w:divBdr>
            <w:top w:val="none" w:sz="0" w:space="0" w:color="auto"/>
            <w:left w:val="none" w:sz="0" w:space="0" w:color="auto"/>
            <w:bottom w:val="none" w:sz="0" w:space="0" w:color="auto"/>
            <w:right w:val="none" w:sz="0" w:space="0" w:color="auto"/>
          </w:divBdr>
        </w:div>
        <w:div w:id="1792632849">
          <w:marLeft w:val="640"/>
          <w:marRight w:val="0"/>
          <w:marTop w:val="0"/>
          <w:marBottom w:val="0"/>
          <w:divBdr>
            <w:top w:val="none" w:sz="0" w:space="0" w:color="auto"/>
            <w:left w:val="none" w:sz="0" w:space="0" w:color="auto"/>
            <w:bottom w:val="none" w:sz="0" w:space="0" w:color="auto"/>
            <w:right w:val="none" w:sz="0" w:space="0" w:color="auto"/>
          </w:divBdr>
        </w:div>
        <w:div w:id="1799839638">
          <w:marLeft w:val="640"/>
          <w:marRight w:val="0"/>
          <w:marTop w:val="0"/>
          <w:marBottom w:val="0"/>
          <w:divBdr>
            <w:top w:val="none" w:sz="0" w:space="0" w:color="auto"/>
            <w:left w:val="none" w:sz="0" w:space="0" w:color="auto"/>
            <w:bottom w:val="none" w:sz="0" w:space="0" w:color="auto"/>
            <w:right w:val="none" w:sz="0" w:space="0" w:color="auto"/>
          </w:divBdr>
        </w:div>
        <w:div w:id="1868133256">
          <w:marLeft w:val="640"/>
          <w:marRight w:val="0"/>
          <w:marTop w:val="0"/>
          <w:marBottom w:val="0"/>
          <w:divBdr>
            <w:top w:val="none" w:sz="0" w:space="0" w:color="auto"/>
            <w:left w:val="none" w:sz="0" w:space="0" w:color="auto"/>
            <w:bottom w:val="none" w:sz="0" w:space="0" w:color="auto"/>
            <w:right w:val="none" w:sz="0" w:space="0" w:color="auto"/>
          </w:divBdr>
        </w:div>
        <w:div w:id="1883399079">
          <w:marLeft w:val="640"/>
          <w:marRight w:val="0"/>
          <w:marTop w:val="0"/>
          <w:marBottom w:val="0"/>
          <w:divBdr>
            <w:top w:val="none" w:sz="0" w:space="0" w:color="auto"/>
            <w:left w:val="none" w:sz="0" w:space="0" w:color="auto"/>
            <w:bottom w:val="none" w:sz="0" w:space="0" w:color="auto"/>
            <w:right w:val="none" w:sz="0" w:space="0" w:color="auto"/>
          </w:divBdr>
        </w:div>
        <w:div w:id="1907644065">
          <w:marLeft w:val="640"/>
          <w:marRight w:val="0"/>
          <w:marTop w:val="0"/>
          <w:marBottom w:val="0"/>
          <w:divBdr>
            <w:top w:val="none" w:sz="0" w:space="0" w:color="auto"/>
            <w:left w:val="none" w:sz="0" w:space="0" w:color="auto"/>
            <w:bottom w:val="none" w:sz="0" w:space="0" w:color="auto"/>
            <w:right w:val="none" w:sz="0" w:space="0" w:color="auto"/>
          </w:divBdr>
        </w:div>
        <w:div w:id="1913849102">
          <w:marLeft w:val="640"/>
          <w:marRight w:val="0"/>
          <w:marTop w:val="0"/>
          <w:marBottom w:val="0"/>
          <w:divBdr>
            <w:top w:val="none" w:sz="0" w:space="0" w:color="auto"/>
            <w:left w:val="none" w:sz="0" w:space="0" w:color="auto"/>
            <w:bottom w:val="none" w:sz="0" w:space="0" w:color="auto"/>
            <w:right w:val="none" w:sz="0" w:space="0" w:color="auto"/>
          </w:divBdr>
        </w:div>
        <w:div w:id="1961646801">
          <w:marLeft w:val="640"/>
          <w:marRight w:val="0"/>
          <w:marTop w:val="0"/>
          <w:marBottom w:val="0"/>
          <w:divBdr>
            <w:top w:val="none" w:sz="0" w:space="0" w:color="auto"/>
            <w:left w:val="none" w:sz="0" w:space="0" w:color="auto"/>
            <w:bottom w:val="none" w:sz="0" w:space="0" w:color="auto"/>
            <w:right w:val="none" w:sz="0" w:space="0" w:color="auto"/>
          </w:divBdr>
        </w:div>
        <w:div w:id="1992171665">
          <w:marLeft w:val="640"/>
          <w:marRight w:val="0"/>
          <w:marTop w:val="0"/>
          <w:marBottom w:val="0"/>
          <w:divBdr>
            <w:top w:val="none" w:sz="0" w:space="0" w:color="auto"/>
            <w:left w:val="none" w:sz="0" w:space="0" w:color="auto"/>
            <w:bottom w:val="none" w:sz="0" w:space="0" w:color="auto"/>
            <w:right w:val="none" w:sz="0" w:space="0" w:color="auto"/>
          </w:divBdr>
        </w:div>
        <w:div w:id="2047412444">
          <w:marLeft w:val="640"/>
          <w:marRight w:val="0"/>
          <w:marTop w:val="0"/>
          <w:marBottom w:val="0"/>
          <w:divBdr>
            <w:top w:val="none" w:sz="0" w:space="0" w:color="auto"/>
            <w:left w:val="none" w:sz="0" w:space="0" w:color="auto"/>
            <w:bottom w:val="none" w:sz="0" w:space="0" w:color="auto"/>
            <w:right w:val="none" w:sz="0" w:space="0" w:color="auto"/>
          </w:divBdr>
        </w:div>
        <w:div w:id="2078244228">
          <w:marLeft w:val="640"/>
          <w:marRight w:val="0"/>
          <w:marTop w:val="0"/>
          <w:marBottom w:val="0"/>
          <w:divBdr>
            <w:top w:val="none" w:sz="0" w:space="0" w:color="auto"/>
            <w:left w:val="none" w:sz="0" w:space="0" w:color="auto"/>
            <w:bottom w:val="none" w:sz="0" w:space="0" w:color="auto"/>
            <w:right w:val="none" w:sz="0" w:space="0" w:color="auto"/>
          </w:divBdr>
        </w:div>
        <w:div w:id="2100373179">
          <w:marLeft w:val="640"/>
          <w:marRight w:val="0"/>
          <w:marTop w:val="0"/>
          <w:marBottom w:val="0"/>
          <w:divBdr>
            <w:top w:val="none" w:sz="0" w:space="0" w:color="auto"/>
            <w:left w:val="none" w:sz="0" w:space="0" w:color="auto"/>
            <w:bottom w:val="none" w:sz="0" w:space="0" w:color="auto"/>
            <w:right w:val="none" w:sz="0" w:space="0" w:color="auto"/>
          </w:divBdr>
        </w:div>
      </w:divsChild>
    </w:div>
    <w:div w:id="29575206">
      <w:bodyDiv w:val="1"/>
      <w:marLeft w:val="0"/>
      <w:marRight w:val="0"/>
      <w:marTop w:val="0"/>
      <w:marBottom w:val="0"/>
      <w:divBdr>
        <w:top w:val="none" w:sz="0" w:space="0" w:color="auto"/>
        <w:left w:val="none" w:sz="0" w:space="0" w:color="auto"/>
        <w:bottom w:val="none" w:sz="0" w:space="0" w:color="auto"/>
        <w:right w:val="none" w:sz="0" w:space="0" w:color="auto"/>
      </w:divBdr>
      <w:divsChild>
        <w:div w:id="4484025">
          <w:marLeft w:val="640"/>
          <w:marRight w:val="0"/>
          <w:marTop w:val="0"/>
          <w:marBottom w:val="0"/>
          <w:divBdr>
            <w:top w:val="none" w:sz="0" w:space="0" w:color="auto"/>
            <w:left w:val="none" w:sz="0" w:space="0" w:color="auto"/>
            <w:bottom w:val="none" w:sz="0" w:space="0" w:color="auto"/>
            <w:right w:val="none" w:sz="0" w:space="0" w:color="auto"/>
          </w:divBdr>
        </w:div>
        <w:div w:id="50153451">
          <w:marLeft w:val="640"/>
          <w:marRight w:val="0"/>
          <w:marTop w:val="0"/>
          <w:marBottom w:val="0"/>
          <w:divBdr>
            <w:top w:val="none" w:sz="0" w:space="0" w:color="auto"/>
            <w:left w:val="none" w:sz="0" w:space="0" w:color="auto"/>
            <w:bottom w:val="none" w:sz="0" w:space="0" w:color="auto"/>
            <w:right w:val="none" w:sz="0" w:space="0" w:color="auto"/>
          </w:divBdr>
        </w:div>
        <w:div w:id="144517600">
          <w:marLeft w:val="640"/>
          <w:marRight w:val="0"/>
          <w:marTop w:val="0"/>
          <w:marBottom w:val="0"/>
          <w:divBdr>
            <w:top w:val="none" w:sz="0" w:space="0" w:color="auto"/>
            <w:left w:val="none" w:sz="0" w:space="0" w:color="auto"/>
            <w:bottom w:val="none" w:sz="0" w:space="0" w:color="auto"/>
            <w:right w:val="none" w:sz="0" w:space="0" w:color="auto"/>
          </w:divBdr>
        </w:div>
        <w:div w:id="185556889">
          <w:marLeft w:val="640"/>
          <w:marRight w:val="0"/>
          <w:marTop w:val="0"/>
          <w:marBottom w:val="0"/>
          <w:divBdr>
            <w:top w:val="none" w:sz="0" w:space="0" w:color="auto"/>
            <w:left w:val="none" w:sz="0" w:space="0" w:color="auto"/>
            <w:bottom w:val="none" w:sz="0" w:space="0" w:color="auto"/>
            <w:right w:val="none" w:sz="0" w:space="0" w:color="auto"/>
          </w:divBdr>
        </w:div>
        <w:div w:id="256603243">
          <w:marLeft w:val="640"/>
          <w:marRight w:val="0"/>
          <w:marTop w:val="0"/>
          <w:marBottom w:val="0"/>
          <w:divBdr>
            <w:top w:val="none" w:sz="0" w:space="0" w:color="auto"/>
            <w:left w:val="none" w:sz="0" w:space="0" w:color="auto"/>
            <w:bottom w:val="none" w:sz="0" w:space="0" w:color="auto"/>
            <w:right w:val="none" w:sz="0" w:space="0" w:color="auto"/>
          </w:divBdr>
        </w:div>
        <w:div w:id="257294814">
          <w:marLeft w:val="640"/>
          <w:marRight w:val="0"/>
          <w:marTop w:val="0"/>
          <w:marBottom w:val="0"/>
          <w:divBdr>
            <w:top w:val="none" w:sz="0" w:space="0" w:color="auto"/>
            <w:left w:val="none" w:sz="0" w:space="0" w:color="auto"/>
            <w:bottom w:val="none" w:sz="0" w:space="0" w:color="auto"/>
            <w:right w:val="none" w:sz="0" w:space="0" w:color="auto"/>
          </w:divBdr>
        </w:div>
        <w:div w:id="267808964">
          <w:marLeft w:val="640"/>
          <w:marRight w:val="0"/>
          <w:marTop w:val="0"/>
          <w:marBottom w:val="0"/>
          <w:divBdr>
            <w:top w:val="none" w:sz="0" w:space="0" w:color="auto"/>
            <w:left w:val="none" w:sz="0" w:space="0" w:color="auto"/>
            <w:bottom w:val="none" w:sz="0" w:space="0" w:color="auto"/>
            <w:right w:val="none" w:sz="0" w:space="0" w:color="auto"/>
          </w:divBdr>
        </w:div>
        <w:div w:id="278536234">
          <w:marLeft w:val="640"/>
          <w:marRight w:val="0"/>
          <w:marTop w:val="0"/>
          <w:marBottom w:val="0"/>
          <w:divBdr>
            <w:top w:val="none" w:sz="0" w:space="0" w:color="auto"/>
            <w:left w:val="none" w:sz="0" w:space="0" w:color="auto"/>
            <w:bottom w:val="none" w:sz="0" w:space="0" w:color="auto"/>
            <w:right w:val="none" w:sz="0" w:space="0" w:color="auto"/>
          </w:divBdr>
        </w:div>
        <w:div w:id="352994196">
          <w:marLeft w:val="640"/>
          <w:marRight w:val="0"/>
          <w:marTop w:val="0"/>
          <w:marBottom w:val="0"/>
          <w:divBdr>
            <w:top w:val="none" w:sz="0" w:space="0" w:color="auto"/>
            <w:left w:val="none" w:sz="0" w:space="0" w:color="auto"/>
            <w:bottom w:val="none" w:sz="0" w:space="0" w:color="auto"/>
            <w:right w:val="none" w:sz="0" w:space="0" w:color="auto"/>
          </w:divBdr>
        </w:div>
        <w:div w:id="378748345">
          <w:marLeft w:val="640"/>
          <w:marRight w:val="0"/>
          <w:marTop w:val="0"/>
          <w:marBottom w:val="0"/>
          <w:divBdr>
            <w:top w:val="none" w:sz="0" w:space="0" w:color="auto"/>
            <w:left w:val="none" w:sz="0" w:space="0" w:color="auto"/>
            <w:bottom w:val="none" w:sz="0" w:space="0" w:color="auto"/>
            <w:right w:val="none" w:sz="0" w:space="0" w:color="auto"/>
          </w:divBdr>
        </w:div>
        <w:div w:id="406463603">
          <w:marLeft w:val="640"/>
          <w:marRight w:val="0"/>
          <w:marTop w:val="0"/>
          <w:marBottom w:val="0"/>
          <w:divBdr>
            <w:top w:val="none" w:sz="0" w:space="0" w:color="auto"/>
            <w:left w:val="none" w:sz="0" w:space="0" w:color="auto"/>
            <w:bottom w:val="none" w:sz="0" w:space="0" w:color="auto"/>
            <w:right w:val="none" w:sz="0" w:space="0" w:color="auto"/>
          </w:divBdr>
        </w:div>
        <w:div w:id="455831195">
          <w:marLeft w:val="640"/>
          <w:marRight w:val="0"/>
          <w:marTop w:val="0"/>
          <w:marBottom w:val="0"/>
          <w:divBdr>
            <w:top w:val="none" w:sz="0" w:space="0" w:color="auto"/>
            <w:left w:val="none" w:sz="0" w:space="0" w:color="auto"/>
            <w:bottom w:val="none" w:sz="0" w:space="0" w:color="auto"/>
            <w:right w:val="none" w:sz="0" w:space="0" w:color="auto"/>
          </w:divBdr>
        </w:div>
        <w:div w:id="480080275">
          <w:marLeft w:val="640"/>
          <w:marRight w:val="0"/>
          <w:marTop w:val="0"/>
          <w:marBottom w:val="0"/>
          <w:divBdr>
            <w:top w:val="none" w:sz="0" w:space="0" w:color="auto"/>
            <w:left w:val="none" w:sz="0" w:space="0" w:color="auto"/>
            <w:bottom w:val="none" w:sz="0" w:space="0" w:color="auto"/>
            <w:right w:val="none" w:sz="0" w:space="0" w:color="auto"/>
          </w:divBdr>
        </w:div>
        <w:div w:id="480199610">
          <w:marLeft w:val="640"/>
          <w:marRight w:val="0"/>
          <w:marTop w:val="0"/>
          <w:marBottom w:val="0"/>
          <w:divBdr>
            <w:top w:val="none" w:sz="0" w:space="0" w:color="auto"/>
            <w:left w:val="none" w:sz="0" w:space="0" w:color="auto"/>
            <w:bottom w:val="none" w:sz="0" w:space="0" w:color="auto"/>
            <w:right w:val="none" w:sz="0" w:space="0" w:color="auto"/>
          </w:divBdr>
        </w:div>
        <w:div w:id="511532240">
          <w:marLeft w:val="640"/>
          <w:marRight w:val="0"/>
          <w:marTop w:val="0"/>
          <w:marBottom w:val="0"/>
          <w:divBdr>
            <w:top w:val="none" w:sz="0" w:space="0" w:color="auto"/>
            <w:left w:val="none" w:sz="0" w:space="0" w:color="auto"/>
            <w:bottom w:val="none" w:sz="0" w:space="0" w:color="auto"/>
            <w:right w:val="none" w:sz="0" w:space="0" w:color="auto"/>
          </w:divBdr>
        </w:div>
        <w:div w:id="530339838">
          <w:marLeft w:val="640"/>
          <w:marRight w:val="0"/>
          <w:marTop w:val="0"/>
          <w:marBottom w:val="0"/>
          <w:divBdr>
            <w:top w:val="none" w:sz="0" w:space="0" w:color="auto"/>
            <w:left w:val="none" w:sz="0" w:space="0" w:color="auto"/>
            <w:bottom w:val="none" w:sz="0" w:space="0" w:color="auto"/>
            <w:right w:val="none" w:sz="0" w:space="0" w:color="auto"/>
          </w:divBdr>
        </w:div>
        <w:div w:id="551581259">
          <w:marLeft w:val="640"/>
          <w:marRight w:val="0"/>
          <w:marTop w:val="0"/>
          <w:marBottom w:val="0"/>
          <w:divBdr>
            <w:top w:val="none" w:sz="0" w:space="0" w:color="auto"/>
            <w:left w:val="none" w:sz="0" w:space="0" w:color="auto"/>
            <w:bottom w:val="none" w:sz="0" w:space="0" w:color="auto"/>
            <w:right w:val="none" w:sz="0" w:space="0" w:color="auto"/>
          </w:divBdr>
        </w:div>
        <w:div w:id="574169359">
          <w:marLeft w:val="640"/>
          <w:marRight w:val="0"/>
          <w:marTop w:val="0"/>
          <w:marBottom w:val="0"/>
          <w:divBdr>
            <w:top w:val="none" w:sz="0" w:space="0" w:color="auto"/>
            <w:left w:val="none" w:sz="0" w:space="0" w:color="auto"/>
            <w:bottom w:val="none" w:sz="0" w:space="0" w:color="auto"/>
            <w:right w:val="none" w:sz="0" w:space="0" w:color="auto"/>
          </w:divBdr>
        </w:div>
        <w:div w:id="610623303">
          <w:marLeft w:val="640"/>
          <w:marRight w:val="0"/>
          <w:marTop w:val="0"/>
          <w:marBottom w:val="0"/>
          <w:divBdr>
            <w:top w:val="none" w:sz="0" w:space="0" w:color="auto"/>
            <w:left w:val="none" w:sz="0" w:space="0" w:color="auto"/>
            <w:bottom w:val="none" w:sz="0" w:space="0" w:color="auto"/>
            <w:right w:val="none" w:sz="0" w:space="0" w:color="auto"/>
          </w:divBdr>
        </w:div>
        <w:div w:id="617420263">
          <w:marLeft w:val="640"/>
          <w:marRight w:val="0"/>
          <w:marTop w:val="0"/>
          <w:marBottom w:val="0"/>
          <w:divBdr>
            <w:top w:val="none" w:sz="0" w:space="0" w:color="auto"/>
            <w:left w:val="none" w:sz="0" w:space="0" w:color="auto"/>
            <w:bottom w:val="none" w:sz="0" w:space="0" w:color="auto"/>
            <w:right w:val="none" w:sz="0" w:space="0" w:color="auto"/>
          </w:divBdr>
        </w:div>
        <w:div w:id="739714807">
          <w:marLeft w:val="640"/>
          <w:marRight w:val="0"/>
          <w:marTop w:val="0"/>
          <w:marBottom w:val="0"/>
          <w:divBdr>
            <w:top w:val="none" w:sz="0" w:space="0" w:color="auto"/>
            <w:left w:val="none" w:sz="0" w:space="0" w:color="auto"/>
            <w:bottom w:val="none" w:sz="0" w:space="0" w:color="auto"/>
            <w:right w:val="none" w:sz="0" w:space="0" w:color="auto"/>
          </w:divBdr>
        </w:div>
        <w:div w:id="740835835">
          <w:marLeft w:val="640"/>
          <w:marRight w:val="0"/>
          <w:marTop w:val="0"/>
          <w:marBottom w:val="0"/>
          <w:divBdr>
            <w:top w:val="none" w:sz="0" w:space="0" w:color="auto"/>
            <w:left w:val="none" w:sz="0" w:space="0" w:color="auto"/>
            <w:bottom w:val="none" w:sz="0" w:space="0" w:color="auto"/>
            <w:right w:val="none" w:sz="0" w:space="0" w:color="auto"/>
          </w:divBdr>
        </w:div>
        <w:div w:id="748236104">
          <w:marLeft w:val="640"/>
          <w:marRight w:val="0"/>
          <w:marTop w:val="0"/>
          <w:marBottom w:val="0"/>
          <w:divBdr>
            <w:top w:val="none" w:sz="0" w:space="0" w:color="auto"/>
            <w:left w:val="none" w:sz="0" w:space="0" w:color="auto"/>
            <w:bottom w:val="none" w:sz="0" w:space="0" w:color="auto"/>
            <w:right w:val="none" w:sz="0" w:space="0" w:color="auto"/>
          </w:divBdr>
        </w:div>
        <w:div w:id="766465649">
          <w:marLeft w:val="640"/>
          <w:marRight w:val="0"/>
          <w:marTop w:val="0"/>
          <w:marBottom w:val="0"/>
          <w:divBdr>
            <w:top w:val="none" w:sz="0" w:space="0" w:color="auto"/>
            <w:left w:val="none" w:sz="0" w:space="0" w:color="auto"/>
            <w:bottom w:val="none" w:sz="0" w:space="0" w:color="auto"/>
            <w:right w:val="none" w:sz="0" w:space="0" w:color="auto"/>
          </w:divBdr>
        </w:div>
        <w:div w:id="766998879">
          <w:marLeft w:val="640"/>
          <w:marRight w:val="0"/>
          <w:marTop w:val="0"/>
          <w:marBottom w:val="0"/>
          <w:divBdr>
            <w:top w:val="none" w:sz="0" w:space="0" w:color="auto"/>
            <w:left w:val="none" w:sz="0" w:space="0" w:color="auto"/>
            <w:bottom w:val="none" w:sz="0" w:space="0" w:color="auto"/>
            <w:right w:val="none" w:sz="0" w:space="0" w:color="auto"/>
          </w:divBdr>
        </w:div>
        <w:div w:id="773063204">
          <w:marLeft w:val="640"/>
          <w:marRight w:val="0"/>
          <w:marTop w:val="0"/>
          <w:marBottom w:val="0"/>
          <w:divBdr>
            <w:top w:val="none" w:sz="0" w:space="0" w:color="auto"/>
            <w:left w:val="none" w:sz="0" w:space="0" w:color="auto"/>
            <w:bottom w:val="none" w:sz="0" w:space="0" w:color="auto"/>
            <w:right w:val="none" w:sz="0" w:space="0" w:color="auto"/>
          </w:divBdr>
        </w:div>
        <w:div w:id="852719260">
          <w:marLeft w:val="640"/>
          <w:marRight w:val="0"/>
          <w:marTop w:val="0"/>
          <w:marBottom w:val="0"/>
          <w:divBdr>
            <w:top w:val="none" w:sz="0" w:space="0" w:color="auto"/>
            <w:left w:val="none" w:sz="0" w:space="0" w:color="auto"/>
            <w:bottom w:val="none" w:sz="0" w:space="0" w:color="auto"/>
            <w:right w:val="none" w:sz="0" w:space="0" w:color="auto"/>
          </w:divBdr>
        </w:div>
        <w:div w:id="952401314">
          <w:marLeft w:val="640"/>
          <w:marRight w:val="0"/>
          <w:marTop w:val="0"/>
          <w:marBottom w:val="0"/>
          <w:divBdr>
            <w:top w:val="none" w:sz="0" w:space="0" w:color="auto"/>
            <w:left w:val="none" w:sz="0" w:space="0" w:color="auto"/>
            <w:bottom w:val="none" w:sz="0" w:space="0" w:color="auto"/>
            <w:right w:val="none" w:sz="0" w:space="0" w:color="auto"/>
          </w:divBdr>
        </w:div>
        <w:div w:id="1026491346">
          <w:marLeft w:val="640"/>
          <w:marRight w:val="0"/>
          <w:marTop w:val="0"/>
          <w:marBottom w:val="0"/>
          <w:divBdr>
            <w:top w:val="none" w:sz="0" w:space="0" w:color="auto"/>
            <w:left w:val="none" w:sz="0" w:space="0" w:color="auto"/>
            <w:bottom w:val="none" w:sz="0" w:space="0" w:color="auto"/>
            <w:right w:val="none" w:sz="0" w:space="0" w:color="auto"/>
          </w:divBdr>
        </w:div>
        <w:div w:id="1050225261">
          <w:marLeft w:val="640"/>
          <w:marRight w:val="0"/>
          <w:marTop w:val="0"/>
          <w:marBottom w:val="0"/>
          <w:divBdr>
            <w:top w:val="none" w:sz="0" w:space="0" w:color="auto"/>
            <w:left w:val="none" w:sz="0" w:space="0" w:color="auto"/>
            <w:bottom w:val="none" w:sz="0" w:space="0" w:color="auto"/>
            <w:right w:val="none" w:sz="0" w:space="0" w:color="auto"/>
          </w:divBdr>
        </w:div>
        <w:div w:id="1091396192">
          <w:marLeft w:val="640"/>
          <w:marRight w:val="0"/>
          <w:marTop w:val="0"/>
          <w:marBottom w:val="0"/>
          <w:divBdr>
            <w:top w:val="none" w:sz="0" w:space="0" w:color="auto"/>
            <w:left w:val="none" w:sz="0" w:space="0" w:color="auto"/>
            <w:bottom w:val="none" w:sz="0" w:space="0" w:color="auto"/>
            <w:right w:val="none" w:sz="0" w:space="0" w:color="auto"/>
          </w:divBdr>
        </w:div>
        <w:div w:id="1098260642">
          <w:marLeft w:val="640"/>
          <w:marRight w:val="0"/>
          <w:marTop w:val="0"/>
          <w:marBottom w:val="0"/>
          <w:divBdr>
            <w:top w:val="none" w:sz="0" w:space="0" w:color="auto"/>
            <w:left w:val="none" w:sz="0" w:space="0" w:color="auto"/>
            <w:bottom w:val="none" w:sz="0" w:space="0" w:color="auto"/>
            <w:right w:val="none" w:sz="0" w:space="0" w:color="auto"/>
          </w:divBdr>
        </w:div>
        <w:div w:id="1139225218">
          <w:marLeft w:val="640"/>
          <w:marRight w:val="0"/>
          <w:marTop w:val="0"/>
          <w:marBottom w:val="0"/>
          <w:divBdr>
            <w:top w:val="none" w:sz="0" w:space="0" w:color="auto"/>
            <w:left w:val="none" w:sz="0" w:space="0" w:color="auto"/>
            <w:bottom w:val="none" w:sz="0" w:space="0" w:color="auto"/>
            <w:right w:val="none" w:sz="0" w:space="0" w:color="auto"/>
          </w:divBdr>
        </w:div>
        <w:div w:id="1265847295">
          <w:marLeft w:val="640"/>
          <w:marRight w:val="0"/>
          <w:marTop w:val="0"/>
          <w:marBottom w:val="0"/>
          <w:divBdr>
            <w:top w:val="none" w:sz="0" w:space="0" w:color="auto"/>
            <w:left w:val="none" w:sz="0" w:space="0" w:color="auto"/>
            <w:bottom w:val="none" w:sz="0" w:space="0" w:color="auto"/>
            <w:right w:val="none" w:sz="0" w:space="0" w:color="auto"/>
          </w:divBdr>
        </w:div>
        <w:div w:id="1298876078">
          <w:marLeft w:val="640"/>
          <w:marRight w:val="0"/>
          <w:marTop w:val="0"/>
          <w:marBottom w:val="0"/>
          <w:divBdr>
            <w:top w:val="none" w:sz="0" w:space="0" w:color="auto"/>
            <w:left w:val="none" w:sz="0" w:space="0" w:color="auto"/>
            <w:bottom w:val="none" w:sz="0" w:space="0" w:color="auto"/>
            <w:right w:val="none" w:sz="0" w:space="0" w:color="auto"/>
          </w:divBdr>
        </w:div>
        <w:div w:id="1300501563">
          <w:marLeft w:val="640"/>
          <w:marRight w:val="0"/>
          <w:marTop w:val="0"/>
          <w:marBottom w:val="0"/>
          <w:divBdr>
            <w:top w:val="none" w:sz="0" w:space="0" w:color="auto"/>
            <w:left w:val="none" w:sz="0" w:space="0" w:color="auto"/>
            <w:bottom w:val="none" w:sz="0" w:space="0" w:color="auto"/>
            <w:right w:val="none" w:sz="0" w:space="0" w:color="auto"/>
          </w:divBdr>
        </w:div>
        <w:div w:id="1307391577">
          <w:marLeft w:val="640"/>
          <w:marRight w:val="0"/>
          <w:marTop w:val="0"/>
          <w:marBottom w:val="0"/>
          <w:divBdr>
            <w:top w:val="none" w:sz="0" w:space="0" w:color="auto"/>
            <w:left w:val="none" w:sz="0" w:space="0" w:color="auto"/>
            <w:bottom w:val="none" w:sz="0" w:space="0" w:color="auto"/>
            <w:right w:val="none" w:sz="0" w:space="0" w:color="auto"/>
          </w:divBdr>
        </w:div>
        <w:div w:id="1331371221">
          <w:marLeft w:val="640"/>
          <w:marRight w:val="0"/>
          <w:marTop w:val="0"/>
          <w:marBottom w:val="0"/>
          <w:divBdr>
            <w:top w:val="none" w:sz="0" w:space="0" w:color="auto"/>
            <w:left w:val="none" w:sz="0" w:space="0" w:color="auto"/>
            <w:bottom w:val="none" w:sz="0" w:space="0" w:color="auto"/>
            <w:right w:val="none" w:sz="0" w:space="0" w:color="auto"/>
          </w:divBdr>
        </w:div>
        <w:div w:id="1352488980">
          <w:marLeft w:val="640"/>
          <w:marRight w:val="0"/>
          <w:marTop w:val="0"/>
          <w:marBottom w:val="0"/>
          <w:divBdr>
            <w:top w:val="none" w:sz="0" w:space="0" w:color="auto"/>
            <w:left w:val="none" w:sz="0" w:space="0" w:color="auto"/>
            <w:bottom w:val="none" w:sz="0" w:space="0" w:color="auto"/>
            <w:right w:val="none" w:sz="0" w:space="0" w:color="auto"/>
          </w:divBdr>
        </w:div>
        <w:div w:id="1367869773">
          <w:marLeft w:val="640"/>
          <w:marRight w:val="0"/>
          <w:marTop w:val="0"/>
          <w:marBottom w:val="0"/>
          <w:divBdr>
            <w:top w:val="none" w:sz="0" w:space="0" w:color="auto"/>
            <w:left w:val="none" w:sz="0" w:space="0" w:color="auto"/>
            <w:bottom w:val="none" w:sz="0" w:space="0" w:color="auto"/>
            <w:right w:val="none" w:sz="0" w:space="0" w:color="auto"/>
          </w:divBdr>
        </w:div>
        <w:div w:id="1389576236">
          <w:marLeft w:val="640"/>
          <w:marRight w:val="0"/>
          <w:marTop w:val="0"/>
          <w:marBottom w:val="0"/>
          <w:divBdr>
            <w:top w:val="none" w:sz="0" w:space="0" w:color="auto"/>
            <w:left w:val="none" w:sz="0" w:space="0" w:color="auto"/>
            <w:bottom w:val="none" w:sz="0" w:space="0" w:color="auto"/>
            <w:right w:val="none" w:sz="0" w:space="0" w:color="auto"/>
          </w:divBdr>
        </w:div>
        <w:div w:id="1401060502">
          <w:marLeft w:val="640"/>
          <w:marRight w:val="0"/>
          <w:marTop w:val="0"/>
          <w:marBottom w:val="0"/>
          <w:divBdr>
            <w:top w:val="none" w:sz="0" w:space="0" w:color="auto"/>
            <w:left w:val="none" w:sz="0" w:space="0" w:color="auto"/>
            <w:bottom w:val="none" w:sz="0" w:space="0" w:color="auto"/>
            <w:right w:val="none" w:sz="0" w:space="0" w:color="auto"/>
          </w:divBdr>
        </w:div>
        <w:div w:id="1407846350">
          <w:marLeft w:val="640"/>
          <w:marRight w:val="0"/>
          <w:marTop w:val="0"/>
          <w:marBottom w:val="0"/>
          <w:divBdr>
            <w:top w:val="none" w:sz="0" w:space="0" w:color="auto"/>
            <w:left w:val="none" w:sz="0" w:space="0" w:color="auto"/>
            <w:bottom w:val="none" w:sz="0" w:space="0" w:color="auto"/>
            <w:right w:val="none" w:sz="0" w:space="0" w:color="auto"/>
          </w:divBdr>
        </w:div>
        <w:div w:id="1459837585">
          <w:marLeft w:val="640"/>
          <w:marRight w:val="0"/>
          <w:marTop w:val="0"/>
          <w:marBottom w:val="0"/>
          <w:divBdr>
            <w:top w:val="none" w:sz="0" w:space="0" w:color="auto"/>
            <w:left w:val="none" w:sz="0" w:space="0" w:color="auto"/>
            <w:bottom w:val="none" w:sz="0" w:space="0" w:color="auto"/>
            <w:right w:val="none" w:sz="0" w:space="0" w:color="auto"/>
          </w:divBdr>
        </w:div>
        <w:div w:id="1468670263">
          <w:marLeft w:val="640"/>
          <w:marRight w:val="0"/>
          <w:marTop w:val="0"/>
          <w:marBottom w:val="0"/>
          <w:divBdr>
            <w:top w:val="none" w:sz="0" w:space="0" w:color="auto"/>
            <w:left w:val="none" w:sz="0" w:space="0" w:color="auto"/>
            <w:bottom w:val="none" w:sz="0" w:space="0" w:color="auto"/>
            <w:right w:val="none" w:sz="0" w:space="0" w:color="auto"/>
          </w:divBdr>
        </w:div>
        <w:div w:id="1480615503">
          <w:marLeft w:val="640"/>
          <w:marRight w:val="0"/>
          <w:marTop w:val="0"/>
          <w:marBottom w:val="0"/>
          <w:divBdr>
            <w:top w:val="none" w:sz="0" w:space="0" w:color="auto"/>
            <w:left w:val="none" w:sz="0" w:space="0" w:color="auto"/>
            <w:bottom w:val="none" w:sz="0" w:space="0" w:color="auto"/>
            <w:right w:val="none" w:sz="0" w:space="0" w:color="auto"/>
          </w:divBdr>
        </w:div>
        <w:div w:id="1516461197">
          <w:marLeft w:val="640"/>
          <w:marRight w:val="0"/>
          <w:marTop w:val="0"/>
          <w:marBottom w:val="0"/>
          <w:divBdr>
            <w:top w:val="none" w:sz="0" w:space="0" w:color="auto"/>
            <w:left w:val="none" w:sz="0" w:space="0" w:color="auto"/>
            <w:bottom w:val="none" w:sz="0" w:space="0" w:color="auto"/>
            <w:right w:val="none" w:sz="0" w:space="0" w:color="auto"/>
          </w:divBdr>
        </w:div>
        <w:div w:id="1520048316">
          <w:marLeft w:val="640"/>
          <w:marRight w:val="0"/>
          <w:marTop w:val="0"/>
          <w:marBottom w:val="0"/>
          <w:divBdr>
            <w:top w:val="none" w:sz="0" w:space="0" w:color="auto"/>
            <w:left w:val="none" w:sz="0" w:space="0" w:color="auto"/>
            <w:bottom w:val="none" w:sz="0" w:space="0" w:color="auto"/>
            <w:right w:val="none" w:sz="0" w:space="0" w:color="auto"/>
          </w:divBdr>
        </w:div>
        <w:div w:id="1550647644">
          <w:marLeft w:val="640"/>
          <w:marRight w:val="0"/>
          <w:marTop w:val="0"/>
          <w:marBottom w:val="0"/>
          <w:divBdr>
            <w:top w:val="none" w:sz="0" w:space="0" w:color="auto"/>
            <w:left w:val="none" w:sz="0" w:space="0" w:color="auto"/>
            <w:bottom w:val="none" w:sz="0" w:space="0" w:color="auto"/>
            <w:right w:val="none" w:sz="0" w:space="0" w:color="auto"/>
          </w:divBdr>
        </w:div>
        <w:div w:id="1603299635">
          <w:marLeft w:val="640"/>
          <w:marRight w:val="0"/>
          <w:marTop w:val="0"/>
          <w:marBottom w:val="0"/>
          <w:divBdr>
            <w:top w:val="none" w:sz="0" w:space="0" w:color="auto"/>
            <w:left w:val="none" w:sz="0" w:space="0" w:color="auto"/>
            <w:bottom w:val="none" w:sz="0" w:space="0" w:color="auto"/>
            <w:right w:val="none" w:sz="0" w:space="0" w:color="auto"/>
          </w:divBdr>
        </w:div>
        <w:div w:id="1613052609">
          <w:marLeft w:val="640"/>
          <w:marRight w:val="0"/>
          <w:marTop w:val="0"/>
          <w:marBottom w:val="0"/>
          <w:divBdr>
            <w:top w:val="none" w:sz="0" w:space="0" w:color="auto"/>
            <w:left w:val="none" w:sz="0" w:space="0" w:color="auto"/>
            <w:bottom w:val="none" w:sz="0" w:space="0" w:color="auto"/>
            <w:right w:val="none" w:sz="0" w:space="0" w:color="auto"/>
          </w:divBdr>
        </w:div>
        <w:div w:id="1660424962">
          <w:marLeft w:val="640"/>
          <w:marRight w:val="0"/>
          <w:marTop w:val="0"/>
          <w:marBottom w:val="0"/>
          <w:divBdr>
            <w:top w:val="none" w:sz="0" w:space="0" w:color="auto"/>
            <w:left w:val="none" w:sz="0" w:space="0" w:color="auto"/>
            <w:bottom w:val="none" w:sz="0" w:space="0" w:color="auto"/>
            <w:right w:val="none" w:sz="0" w:space="0" w:color="auto"/>
          </w:divBdr>
        </w:div>
        <w:div w:id="1663898100">
          <w:marLeft w:val="640"/>
          <w:marRight w:val="0"/>
          <w:marTop w:val="0"/>
          <w:marBottom w:val="0"/>
          <w:divBdr>
            <w:top w:val="none" w:sz="0" w:space="0" w:color="auto"/>
            <w:left w:val="none" w:sz="0" w:space="0" w:color="auto"/>
            <w:bottom w:val="none" w:sz="0" w:space="0" w:color="auto"/>
            <w:right w:val="none" w:sz="0" w:space="0" w:color="auto"/>
          </w:divBdr>
        </w:div>
        <w:div w:id="1706054557">
          <w:marLeft w:val="640"/>
          <w:marRight w:val="0"/>
          <w:marTop w:val="0"/>
          <w:marBottom w:val="0"/>
          <w:divBdr>
            <w:top w:val="none" w:sz="0" w:space="0" w:color="auto"/>
            <w:left w:val="none" w:sz="0" w:space="0" w:color="auto"/>
            <w:bottom w:val="none" w:sz="0" w:space="0" w:color="auto"/>
            <w:right w:val="none" w:sz="0" w:space="0" w:color="auto"/>
          </w:divBdr>
        </w:div>
        <w:div w:id="1718431458">
          <w:marLeft w:val="640"/>
          <w:marRight w:val="0"/>
          <w:marTop w:val="0"/>
          <w:marBottom w:val="0"/>
          <w:divBdr>
            <w:top w:val="none" w:sz="0" w:space="0" w:color="auto"/>
            <w:left w:val="none" w:sz="0" w:space="0" w:color="auto"/>
            <w:bottom w:val="none" w:sz="0" w:space="0" w:color="auto"/>
            <w:right w:val="none" w:sz="0" w:space="0" w:color="auto"/>
          </w:divBdr>
        </w:div>
        <w:div w:id="1793548721">
          <w:marLeft w:val="640"/>
          <w:marRight w:val="0"/>
          <w:marTop w:val="0"/>
          <w:marBottom w:val="0"/>
          <w:divBdr>
            <w:top w:val="none" w:sz="0" w:space="0" w:color="auto"/>
            <w:left w:val="none" w:sz="0" w:space="0" w:color="auto"/>
            <w:bottom w:val="none" w:sz="0" w:space="0" w:color="auto"/>
            <w:right w:val="none" w:sz="0" w:space="0" w:color="auto"/>
          </w:divBdr>
        </w:div>
        <w:div w:id="1803378805">
          <w:marLeft w:val="640"/>
          <w:marRight w:val="0"/>
          <w:marTop w:val="0"/>
          <w:marBottom w:val="0"/>
          <w:divBdr>
            <w:top w:val="none" w:sz="0" w:space="0" w:color="auto"/>
            <w:left w:val="none" w:sz="0" w:space="0" w:color="auto"/>
            <w:bottom w:val="none" w:sz="0" w:space="0" w:color="auto"/>
            <w:right w:val="none" w:sz="0" w:space="0" w:color="auto"/>
          </w:divBdr>
        </w:div>
        <w:div w:id="1823614150">
          <w:marLeft w:val="640"/>
          <w:marRight w:val="0"/>
          <w:marTop w:val="0"/>
          <w:marBottom w:val="0"/>
          <w:divBdr>
            <w:top w:val="none" w:sz="0" w:space="0" w:color="auto"/>
            <w:left w:val="none" w:sz="0" w:space="0" w:color="auto"/>
            <w:bottom w:val="none" w:sz="0" w:space="0" w:color="auto"/>
            <w:right w:val="none" w:sz="0" w:space="0" w:color="auto"/>
          </w:divBdr>
        </w:div>
        <w:div w:id="1944720901">
          <w:marLeft w:val="640"/>
          <w:marRight w:val="0"/>
          <w:marTop w:val="0"/>
          <w:marBottom w:val="0"/>
          <w:divBdr>
            <w:top w:val="none" w:sz="0" w:space="0" w:color="auto"/>
            <w:left w:val="none" w:sz="0" w:space="0" w:color="auto"/>
            <w:bottom w:val="none" w:sz="0" w:space="0" w:color="auto"/>
            <w:right w:val="none" w:sz="0" w:space="0" w:color="auto"/>
          </w:divBdr>
        </w:div>
        <w:div w:id="1977636546">
          <w:marLeft w:val="640"/>
          <w:marRight w:val="0"/>
          <w:marTop w:val="0"/>
          <w:marBottom w:val="0"/>
          <w:divBdr>
            <w:top w:val="none" w:sz="0" w:space="0" w:color="auto"/>
            <w:left w:val="none" w:sz="0" w:space="0" w:color="auto"/>
            <w:bottom w:val="none" w:sz="0" w:space="0" w:color="auto"/>
            <w:right w:val="none" w:sz="0" w:space="0" w:color="auto"/>
          </w:divBdr>
        </w:div>
        <w:div w:id="2024747541">
          <w:marLeft w:val="640"/>
          <w:marRight w:val="0"/>
          <w:marTop w:val="0"/>
          <w:marBottom w:val="0"/>
          <w:divBdr>
            <w:top w:val="none" w:sz="0" w:space="0" w:color="auto"/>
            <w:left w:val="none" w:sz="0" w:space="0" w:color="auto"/>
            <w:bottom w:val="none" w:sz="0" w:space="0" w:color="auto"/>
            <w:right w:val="none" w:sz="0" w:space="0" w:color="auto"/>
          </w:divBdr>
        </w:div>
        <w:div w:id="2027174059">
          <w:marLeft w:val="640"/>
          <w:marRight w:val="0"/>
          <w:marTop w:val="0"/>
          <w:marBottom w:val="0"/>
          <w:divBdr>
            <w:top w:val="none" w:sz="0" w:space="0" w:color="auto"/>
            <w:left w:val="none" w:sz="0" w:space="0" w:color="auto"/>
            <w:bottom w:val="none" w:sz="0" w:space="0" w:color="auto"/>
            <w:right w:val="none" w:sz="0" w:space="0" w:color="auto"/>
          </w:divBdr>
        </w:div>
        <w:div w:id="2081709137">
          <w:marLeft w:val="640"/>
          <w:marRight w:val="0"/>
          <w:marTop w:val="0"/>
          <w:marBottom w:val="0"/>
          <w:divBdr>
            <w:top w:val="none" w:sz="0" w:space="0" w:color="auto"/>
            <w:left w:val="none" w:sz="0" w:space="0" w:color="auto"/>
            <w:bottom w:val="none" w:sz="0" w:space="0" w:color="auto"/>
            <w:right w:val="none" w:sz="0" w:space="0" w:color="auto"/>
          </w:divBdr>
        </w:div>
        <w:div w:id="2101175367">
          <w:marLeft w:val="640"/>
          <w:marRight w:val="0"/>
          <w:marTop w:val="0"/>
          <w:marBottom w:val="0"/>
          <w:divBdr>
            <w:top w:val="none" w:sz="0" w:space="0" w:color="auto"/>
            <w:left w:val="none" w:sz="0" w:space="0" w:color="auto"/>
            <w:bottom w:val="none" w:sz="0" w:space="0" w:color="auto"/>
            <w:right w:val="none" w:sz="0" w:space="0" w:color="auto"/>
          </w:divBdr>
        </w:div>
        <w:div w:id="2101296022">
          <w:marLeft w:val="640"/>
          <w:marRight w:val="0"/>
          <w:marTop w:val="0"/>
          <w:marBottom w:val="0"/>
          <w:divBdr>
            <w:top w:val="none" w:sz="0" w:space="0" w:color="auto"/>
            <w:left w:val="none" w:sz="0" w:space="0" w:color="auto"/>
            <w:bottom w:val="none" w:sz="0" w:space="0" w:color="auto"/>
            <w:right w:val="none" w:sz="0" w:space="0" w:color="auto"/>
          </w:divBdr>
        </w:div>
      </w:divsChild>
    </w:div>
    <w:div w:id="55201747">
      <w:bodyDiv w:val="1"/>
      <w:marLeft w:val="0"/>
      <w:marRight w:val="0"/>
      <w:marTop w:val="0"/>
      <w:marBottom w:val="0"/>
      <w:divBdr>
        <w:top w:val="none" w:sz="0" w:space="0" w:color="auto"/>
        <w:left w:val="none" w:sz="0" w:space="0" w:color="auto"/>
        <w:bottom w:val="none" w:sz="0" w:space="0" w:color="auto"/>
        <w:right w:val="none" w:sz="0" w:space="0" w:color="auto"/>
      </w:divBdr>
    </w:div>
    <w:div w:id="79764043">
      <w:bodyDiv w:val="1"/>
      <w:marLeft w:val="0"/>
      <w:marRight w:val="0"/>
      <w:marTop w:val="0"/>
      <w:marBottom w:val="0"/>
      <w:divBdr>
        <w:top w:val="none" w:sz="0" w:space="0" w:color="auto"/>
        <w:left w:val="none" w:sz="0" w:space="0" w:color="auto"/>
        <w:bottom w:val="none" w:sz="0" w:space="0" w:color="auto"/>
        <w:right w:val="none" w:sz="0" w:space="0" w:color="auto"/>
      </w:divBdr>
      <w:divsChild>
        <w:div w:id="18120476">
          <w:marLeft w:val="640"/>
          <w:marRight w:val="0"/>
          <w:marTop w:val="0"/>
          <w:marBottom w:val="0"/>
          <w:divBdr>
            <w:top w:val="none" w:sz="0" w:space="0" w:color="auto"/>
            <w:left w:val="none" w:sz="0" w:space="0" w:color="auto"/>
            <w:bottom w:val="none" w:sz="0" w:space="0" w:color="auto"/>
            <w:right w:val="none" w:sz="0" w:space="0" w:color="auto"/>
          </w:divBdr>
        </w:div>
        <w:div w:id="136264516">
          <w:marLeft w:val="640"/>
          <w:marRight w:val="0"/>
          <w:marTop w:val="0"/>
          <w:marBottom w:val="0"/>
          <w:divBdr>
            <w:top w:val="none" w:sz="0" w:space="0" w:color="auto"/>
            <w:left w:val="none" w:sz="0" w:space="0" w:color="auto"/>
            <w:bottom w:val="none" w:sz="0" w:space="0" w:color="auto"/>
            <w:right w:val="none" w:sz="0" w:space="0" w:color="auto"/>
          </w:divBdr>
        </w:div>
        <w:div w:id="213469392">
          <w:marLeft w:val="640"/>
          <w:marRight w:val="0"/>
          <w:marTop w:val="0"/>
          <w:marBottom w:val="0"/>
          <w:divBdr>
            <w:top w:val="none" w:sz="0" w:space="0" w:color="auto"/>
            <w:left w:val="none" w:sz="0" w:space="0" w:color="auto"/>
            <w:bottom w:val="none" w:sz="0" w:space="0" w:color="auto"/>
            <w:right w:val="none" w:sz="0" w:space="0" w:color="auto"/>
          </w:divBdr>
        </w:div>
        <w:div w:id="303824988">
          <w:marLeft w:val="640"/>
          <w:marRight w:val="0"/>
          <w:marTop w:val="0"/>
          <w:marBottom w:val="0"/>
          <w:divBdr>
            <w:top w:val="none" w:sz="0" w:space="0" w:color="auto"/>
            <w:left w:val="none" w:sz="0" w:space="0" w:color="auto"/>
            <w:bottom w:val="none" w:sz="0" w:space="0" w:color="auto"/>
            <w:right w:val="none" w:sz="0" w:space="0" w:color="auto"/>
          </w:divBdr>
        </w:div>
        <w:div w:id="321813592">
          <w:marLeft w:val="640"/>
          <w:marRight w:val="0"/>
          <w:marTop w:val="0"/>
          <w:marBottom w:val="0"/>
          <w:divBdr>
            <w:top w:val="none" w:sz="0" w:space="0" w:color="auto"/>
            <w:left w:val="none" w:sz="0" w:space="0" w:color="auto"/>
            <w:bottom w:val="none" w:sz="0" w:space="0" w:color="auto"/>
            <w:right w:val="none" w:sz="0" w:space="0" w:color="auto"/>
          </w:divBdr>
        </w:div>
        <w:div w:id="362368877">
          <w:marLeft w:val="640"/>
          <w:marRight w:val="0"/>
          <w:marTop w:val="0"/>
          <w:marBottom w:val="0"/>
          <w:divBdr>
            <w:top w:val="none" w:sz="0" w:space="0" w:color="auto"/>
            <w:left w:val="none" w:sz="0" w:space="0" w:color="auto"/>
            <w:bottom w:val="none" w:sz="0" w:space="0" w:color="auto"/>
            <w:right w:val="none" w:sz="0" w:space="0" w:color="auto"/>
          </w:divBdr>
        </w:div>
        <w:div w:id="367682151">
          <w:marLeft w:val="640"/>
          <w:marRight w:val="0"/>
          <w:marTop w:val="0"/>
          <w:marBottom w:val="0"/>
          <w:divBdr>
            <w:top w:val="none" w:sz="0" w:space="0" w:color="auto"/>
            <w:left w:val="none" w:sz="0" w:space="0" w:color="auto"/>
            <w:bottom w:val="none" w:sz="0" w:space="0" w:color="auto"/>
            <w:right w:val="none" w:sz="0" w:space="0" w:color="auto"/>
          </w:divBdr>
        </w:div>
        <w:div w:id="425149816">
          <w:marLeft w:val="640"/>
          <w:marRight w:val="0"/>
          <w:marTop w:val="0"/>
          <w:marBottom w:val="0"/>
          <w:divBdr>
            <w:top w:val="none" w:sz="0" w:space="0" w:color="auto"/>
            <w:left w:val="none" w:sz="0" w:space="0" w:color="auto"/>
            <w:bottom w:val="none" w:sz="0" w:space="0" w:color="auto"/>
            <w:right w:val="none" w:sz="0" w:space="0" w:color="auto"/>
          </w:divBdr>
        </w:div>
        <w:div w:id="427308565">
          <w:marLeft w:val="640"/>
          <w:marRight w:val="0"/>
          <w:marTop w:val="0"/>
          <w:marBottom w:val="0"/>
          <w:divBdr>
            <w:top w:val="none" w:sz="0" w:space="0" w:color="auto"/>
            <w:left w:val="none" w:sz="0" w:space="0" w:color="auto"/>
            <w:bottom w:val="none" w:sz="0" w:space="0" w:color="auto"/>
            <w:right w:val="none" w:sz="0" w:space="0" w:color="auto"/>
          </w:divBdr>
        </w:div>
        <w:div w:id="440076844">
          <w:marLeft w:val="640"/>
          <w:marRight w:val="0"/>
          <w:marTop w:val="0"/>
          <w:marBottom w:val="0"/>
          <w:divBdr>
            <w:top w:val="none" w:sz="0" w:space="0" w:color="auto"/>
            <w:left w:val="none" w:sz="0" w:space="0" w:color="auto"/>
            <w:bottom w:val="none" w:sz="0" w:space="0" w:color="auto"/>
            <w:right w:val="none" w:sz="0" w:space="0" w:color="auto"/>
          </w:divBdr>
        </w:div>
        <w:div w:id="516505573">
          <w:marLeft w:val="640"/>
          <w:marRight w:val="0"/>
          <w:marTop w:val="0"/>
          <w:marBottom w:val="0"/>
          <w:divBdr>
            <w:top w:val="none" w:sz="0" w:space="0" w:color="auto"/>
            <w:left w:val="none" w:sz="0" w:space="0" w:color="auto"/>
            <w:bottom w:val="none" w:sz="0" w:space="0" w:color="auto"/>
            <w:right w:val="none" w:sz="0" w:space="0" w:color="auto"/>
          </w:divBdr>
        </w:div>
        <w:div w:id="517084011">
          <w:marLeft w:val="640"/>
          <w:marRight w:val="0"/>
          <w:marTop w:val="0"/>
          <w:marBottom w:val="0"/>
          <w:divBdr>
            <w:top w:val="none" w:sz="0" w:space="0" w:color="auto"/>
            <w:left w:val="none" w:sz="0" w:space="0" w:color="auto"/>
            <w:bottom w:val="none" w:sz="0" w:space="0" w:color="auto"/>
            <w:right w:val="none" w:sz="0" w:space="0" w:color="auto"/>
          </w:divBdr>
        </w:div>
        <w:div w:id="573708523">
          <w:marLeft w:val="640"/>
          <w:marRight w:val="0"/>
          <w:marTop w:val="0"/>
          <w:marBottom w:val="0"/>
          <w:divBdr>
            <w:top w:val="none" w:sz="0" w:space="0" w:color="auto"/>
            <w:left w:val="none" w:sz="0" w:space="0" w:color="auto"/>
            <w:bottom w:val="none" w:sz="0" w:space="0" w:color="auto"/>
            <w:right w:val="none" w:sz="0" w:space="0" w:color="auto"/>
          </w:divBdr>
        </w:div>
        <w:div w:id="588806364">
          <w:marLeft w:val="640"/>
          <w:marRight w:val="0"/>
          <w:marTop w:val="0"/>
          <w:marBottom w:val="0"/>
          <w:divBdr>
            <w:top w:val="none" w:sz="0" w:space="0" w:color="auto"/>
            <w:left w:val="none" w:sz="0" w:space="0" w:color="auto"/>
            <w:bottom w:val="none" w:sz="0" w:space="0" w:color="auto"/>
            <w:right w:val="none" w:sz="0" w:space="0" w:color="auto"/>
          </w:divBdr>
        </w:div>
        <w:div w:id="687753004">
          <w:marLeft w:val="640"/>
          <w:marRight w:val="0"/>
          <w:marTop w:val="0"/>
          <w:marBottom w:val="0"/>
          <w:divBdr>
            <w:top w:val="none" w:sz="0" w:space="0" w:color="auto"/>
            <w:left w:val="none" w:sz="0" w:space="0" w:color="auto"/>
            <w:bottom w:val="none" w:sz="0" w:space="0" w:color="auto"/>
            <w:right w:val="none" w:sz="0" w:space="0" w:color="auto"/>
          </w:divBdr>
        </w:div>
        <w:div w:id="688793667">
          <w:marLeft w:val="640"/>
          <w:marRight w:val="0"/>
          <w:marTop w:val="0"/>
          <w:marBottom w:val="0"/>
          <w:divBdr>
            <w:top w:val="none" w:sz="0" w:space="0" w:color="auto"/>
            <w:left w:val="none" w:sz="0" w:space="0" w:color="auto"/>
            <w:bottom w:val="none" w:sz="0" w:space="0" w:color="auto"/>
            <w:right w:val="none" w:sz="0" w:space="0" w:color="auto"/>
          </w:divBdr>
        </w:div>
        <w:div w:id="702940989">
          <w:marLeft w:val="640"/>
          <w:marRight w:val="0"/>
          <w:marTop w:val="0"/>
          <w:marBottom w:val="0"/>
          <w:divBdr>
            <w:top w:val="none" w:sz="0" w:space="0" w:color="auto"/>
            <w:left w:val="none" w:sz="0" w:space="0" w:color="auto"/>
            <w:bottom w:val="none" w:sz="0" w:space="0" w:color="auto"/>
            <w:right w:val="none" w:sz="0" w:space="0" w:color="auto"/>
          </w:divBdr>
        </w:div>
        <w:div w:id="705760111">
          <w:marLeft w:val="640"/>
          <w:marRight w:val="0"/>
          <w:marTop w:val="0"/>
          <w:marBottom w:val="0"/>
          <w:divBdr>
            <w:top w:val="none" w:sz="0" w:space="0" w:color="auto"/>
            <w:left w:val="none" w:sz="0" w:space="0" w:color="auto"/>
            <w:bottom w:val="none" w:sz="0" w:space="0" w:color="auto"/>
            <w:right w:val="none" w:sz="0" w:space="0" w:color="auto"/>
          </w:divBdr>
        </w:div>
        <w:div w:id="736590854">
          <w:marLeft w:val="640"/>
          <w:marRight w:val="0"/>
          <w:marTop w:val="0"/>
          <w:marBottom w:val="0"/>
          <w:divBdr>
            <w:top w:val="none" w:sz="0" w:space="0" w:color="auto"/>
            <w:left w:val="none" w:sz="0" w:space="0" w:color="auto"/>
            <w:bottom w:val="none" w:sz="0" w:space="0" w:color="auto"/>
            <w:right w:val="none" w:sz="0" w:space="0" w:color="auto"/>
          </w:divBdr>
        </w:div>
        <w:div w:id="753748232">
          <w:marLeft w:val="640"/>
          <w:marRight w:val="0"/>
          <w:marTop w:val="0"/>
          <w:marBottom w:val="0"/>
          <w:divBdr>
            <w:top w:val="none" w:sz="0" w:space="0" w:color="auto"/>
            <w:left w:val="none" w:sz="0" w:space="0" w:color="auto"/>
            <w:bottom w:val="none" w:sz="0" w:space="0" w:color="auto"/>
            <w:right w:val="none" w:sz="0" w:space="0" w:color="auto"/>
          </w:divBdr>
        </w:div>
        <w:div w:id="763651689">
          <w:marLeft w:val="640"/>
          <w:marRight w:val="0"/>
          <w:marTop w:val="0"/>
          <w:marBottom w:val="0"/>
          <w:divBdr>
            <w:top w:val="none" w:sz="0" w:space="0" w:color="auto"/>
            <w:left w:val="none" w:sz="0" w:space="0" w:color="auto"/>
            <w:bottom w:val="none" w:sz="0" w:space="0" w:color="auto"/>
            <w:right w:val="none" w:sz="0" w:space="0" w:color="auto"/>
          </w:divBdr>
        </w:div>
        <w:div w:id="782042339">
          <w:marLeft w:val="640"/>
          <w:marRight w:val="0"/>
          <w:marTop w:val="0"/>
          <w:marBottom w:val="0"/>
          <w:divBdr>
            <w:top w:val="none" w:sz="0" w:space="0" w:color="auto"/>
            <w:left w:val="none" w:sz="0" w:space="0" w:color="auto"/>
            <w:bottom w:val="none" w:sz="0" w:space="0" w:color="auto"/>
            <w:right w:val="none" w:sz="0" w:space="0" w:color="auto"/>
          </w:divBdr>
        </w:div>
        <w:div w:id="791438431">
          <w:marLeft w:val="640"/>
          <w:marRight w:val="0"/>
          <w:marTop w:val="0"/>
          <w:marBottom w:val="0"/>
          <w:divBdr>
            <w:top w:val="none" w:sz="0" w:space="0" w:color="auto"/>
            <w:left w:val="none" w:sz="0" w:space="0" w:color="auto"/>
            <w:bottom w:val="none" w:sz="0" w:space="0" w:color="auto"/>
            <w:right w:val="none" w:sz="0" w:space="0" w:color="auto"/>
          </w:divBdr>
        </w:div>
        <w:div w:id="800466743">
          <w:marLeft w:val="640"/>
          <w:marRight w:val="0"/>
          <w:marTop w:val="0"/>
          <w:marBottom w:val="0"/>
          <w:divBdr>
            <w:top w:val="none" w:sz="0" w:space="0" w:color="auto"/>
            <w:left w:val="none" w:sz="0" w:space="0" w:color="auto"/>
            <w:bottom w:val="none" w:sz="0" w:space="0" w:color="auto"/>
            <w:right w:val="none" w:sz="0" w:space="0" w:color="auto"/>
          </w:divBdr>
        </w:div>
        <w:div w:id="801189832">
          <w:marLeft w:val="640"/>
          <w:marRight w:val="0"/>
          <w:marTop w:val="0"/>
          <w:marBottom w:val="0"/>
          <w:divBdr>
            <w:top w:val="none" w:sz="0" w:space="0" w:color="auto"/>
            <w:left w:val="none" w:sz="0" w:space="0" w:color="auto"/>
            <w:bottom w:val="none" w:sz="0" w:space="0" w:color="auto"/>
            <w:right w:val="none" w:sz="0" w:space="0" w:color="auto"/>
          </w:divBdr>
        </w:div>
        <w:div w:id="846208490">
          <w:marLeft w:val="640"/>
          <w:marRight w:val="0"/>
          <w:marTop w:val="0"/>
          <w:marBottom w:val="0"/>
          <w:divBdr>
            <w:top w:val="none" w:sz="0" w:space="0" w:color="auto"/>
            <w:left w:val="none" w:sz="0" w:space="0" w:color="auto"/>
            <w:bottom w:val="none" w:sz="0" w:space="0" w:color="auto"/>
            <w:right w:val="none" w:sz="0" w:space="0" w:color="auto"/>
          </w:divBdr>
        </w:div>
        <w:div w:id="852575210">
          <w:marLeft w:val="640"/>
          <w:marRight w:val="0"/>
          <w:marTop w:val="0"/>
          <w:marBottom w:val="0"/>
          <w:divBdr>
            <w:top w:val="none" w:sz="0" w:space="0" w:color="auto"/>
            <w:left w:val="none" w:sz="0" w:space="0" w:color="auto"/>
            <w:bottom w:val="none" w:sz="0" w:space="0" w:color="auto"/>
            <w:right w:val="none" w:sz="0" w:space="0" w:color="auto"/>
          </w:divBdr>
        </w:div>
        <w:div w:id="927230347">
          <w:marLeft w:val="640"/>
          <w:marRight w:val="0"/>
          <w:marTop w:val="0"/>
          <w:marBottom w:val="0"/>
          <w:divBdr>
            <w:top w:val="none" w:sz="0" w:space="0" w:color="auto"/>
            <w:left w:val="none" w:sz="0" w:space="0" w:color="auto"/>
            <w:bottom w:val="none" w:sz="0" w:space="0" w:color="auto"/>
            <w:right w:val="none" w:sz="0" w:space="0" w:color="auto"/>
          </w:divBdr>
        </w:div>
        <w:div w:id="942343241">
          <w:marLeft w:val="640"/>
          <w:marRight w:val="0"/>
          <w:marTop w:val="0"/>
          <w:marBottom w:val="0"/>
          <w:divBdr>
            <w:top w:val="none" w:sz="0" w:space="0" w:color="auto"/>
            <w:left w:val="none" w:sz="0" w:space="0" w:color="auto"/>
            <w:bottom w:val="none" w:sz="0" w:space="0" w:color="auto"/>
            <w:right w:val="none" w:sz="0" w:space="0" w:color="auto"/>
          </w:divBdr>
        </w:div>
        <w:div w:id="963924028">
          <w:marLeft w:val="640"/>
          <w:marRight w:val="0"/>
          <w:marTop w:val="0"/>
          <w:marBottom w:val="0"/>
          <w:divBdr>
            <w:top w:val="none" w:sz="0" w:space="0" w:color="auto"/>
            <w:left w:val="none" w:sz="0" w:space="0" w:color="auto"/>
            <w:bottom w:val="none" w:sz="0" w:space="0" w:color="auto"/>
            <w:right w:val="none" w:sz="0" w:space="0" w:color="auto"/>
          </w:divBdr>
        </w:div>
        <w:div w:id="968362588">
          <w:marLeft w:val="640"/>
          <w:marRight w:val="0"/>
          <w:marTop w:val="0"/>
          <w:marBottom w:val="0"/>
          <w:divBdr>
            <w:top w:val="none" w:sz="0" w:space="0" w:color="auto"/>
            <w:left w:val="none" w:sz="0" w:space="0" w:color="auto"/>
            <w:bottom w:val="none" w:sz="0" w:space="0" w:color="auto"/>
            <w:right w:val="none" w:sz="0" w:space="0" w:color="auto"/>
          </w:divBdr>
        </w:div>
        <w:div w:id="978075885">
          <w:marLeft w:val="640"/>
          <w:marRight w:val="0"/>
          <w:marTop w:val="0"/>
          <w:marBottom w:val="0"/>
          <w:divBdr>
            <w:top w:val="none" w:sz="0" w:space="0" w:color="auto"/>
            <w:left w:val="none" w:sz="0" w:space="0" w:color="auto"/>
            <w:bottom w:val="none" w:sz="0" w:space="0" w:color="auto"/>
            <w:right w:val="none" w:sz="0" w:space="0" w:color="auto"/>
          </w:divBdr>
        </w:div>
        <w:div w:id="980118875">
          <w:marLeft w:val="640"/>
          <w:marRight w:val="0"/>
          <w:marTop w:val="0"/>
          <w:marBottom w:val="0"/>
          <w:divBdr>
            <w:top w:val="none" w:sz="0" w:space="0" w:color="auto"/>
            <w:left w:val="none" w:sz="0" w:space="0" w:color="auto"/>
            <w:bottom w:val="none" w:sz="0" w:space="0" w:color="auto"/>
            <w:right w:val="none" w:sz="0" w:space="0" w:color="auto"/>
          </w:divBdr>
        </w:div>
        <w:div w:id="1018890806">
          <w:marLeft w:val="640"/>
          <w:marRight w:val="0"/>
          <w:marTop w:val="0"/>
          <w:marBottom w:val="0"/>
          <w:divBdr>
            <w:top w:val="none" w:sz="0" w:space="0" w:color="auto"/>
            <w:left w:val="none" w:sz="0" w:space="0" w:color="auto"/>
            <w:bottom w:val="none" w:sz="0" w:space="0" w:color="auto"/>
            <w:right w:val="none" w:sz="0" w:space="0" w:color="auto"/>
          </w:divBdr>
        </w:div>
        <w:div w:id="1043797927">
          <w:marLeft w:val="640"/>
          <w:marRight w:val="0"/>
          <w:marTop w:val="0"/>
          <w:marBottom w:val="0"/>
          <w:divBdr>
            <w:top w:val="none" w:sz="0" w:space="0" w:color="auto"/>
            <w:left w:val="none" w:sz="0" w:space="0" w:color="auto"/>
            <w:bottom w:val="none" w:sz="0" w:space="0" w:color="auto"/>
            <w:right w:val="none" w:sz="0" w:space="0" w:color="auto"/>
          </w:divBdr>
        </w:div>
        <w:div w:id="1060203476">
          <w:marLeft w:val="640"/>
          <w:marRight w:val="0"/>
          <w:marTop w:val="0"/>
          <w:marBottom w:val="0"/>
          <w:divBdr>
            <w:top w:val="none" w:sz="0" w:space="0" w:color="auto"/>
            <w:left w:val="none" w:sz="0" w:space="0" w:color="auto"/>
            <w:bottom w:val="none" w:sz="0" w:space="0" w:color="auto"/>
            <w:right w:val="none" w:sz="0" w:space="0" w:color="auto"/>
          </w:divBdr>
        </w:div>
        <w:div w:id="1074232456">
          <w:marLeft w:val="640"/>
          <w:marRight w:val="0"/>
          <w:marTop w:val="0"/>
          <w:marBottom w:val="0"/>
          <w:divBdr>
            <w:top w:val="none" w:sz="0" w:space="0" w:color="auto"/>
            <w:left w:val="none" w:sz="0" w:space="0" w:color="auto"/>
            <w:bottom w:val="none" w:sz="0" w:space="0" w:color="auto"/>
            <w:right w:val="none" w:sz="0" w:space="0" w:color="auto"/>
          </w:divBdr>
        </w:div>
        <w:div w:id="1085489815">
          <w:marLeft w:val="640"/>
          <w:marRight w:val="0"/>
          <w:marTop w:val="0"/>
          <w:marBottom w:val="0"/>
          <w:divBdr>
            <w:top w:val="none" w:sz="0" w:space="0" w:color="auto"/>
            <w:left w:val="none" w:sz="0" w:space="0" w:color="auto"/>
            <w:bottom w:val="none" w:sz="0" w:space="0" w:color="auto"/>
            <w:right w:val="none" w:sz="0" w:space="0" w:color="auto"/>
          </w:divBdr>
        </w:div>
        <w:div w:id="1189836778">
          <w:marLeft w:val="640"/>
          <w:marRight w:val="0"/>
          <w:marTop w:val="0"/>
          <w:marBottom w:val="0"/>
          <w:divBdr>
            <w:top w:val="none" w:sz="0" w:space="0" w:color="auto"/>
            <w:left w:val="none" w:sz="0" w:space="0" w:color="auto"/>
            <w:bottom w:val="none" w:sz="0" w:space="0" w:color="auto"/>
            <w:right w:val="none" w:sz="0" w:space="0" w:color="auto"/>
          </w:divBdr>
        </w:div>
        <w:div w:id="1234271570">
          <w:marLeft w:val="640"/>
          <w:marRight w:val="0"/>
          <w:marTop w:val="0"/>
          <w:marBottom w:val="0"/>
          <w:divBdr>
            <w:top w:val="none" w:sz="0" w:space="0" w:color="auto"/>
            <w:left w:val="none" w:sz="0" w:space="0" w:color="auto"/>
            <w:bottom w:val="none" w:sz="0" w:space="0" w:color="auto"/>
            <w:right w:val="none" w:sz="0" w:space="0" w:color="auto"/>
          </w:divBdr>
        </w:div>
        <w:div w:id="1249775885">
          <w:marLeft w:val="640"/>
          <w:marRight w:val="0"/>
          <w:marTop w:val="0"/>
          <w:marBottom w:val="0"/>
          <w:divBdr>
            <w:top w:val="none" w:sz="0" w:space="0" w:color="auto"/>
            <w:left w:val="none" w:sz="0" w:space="0" w:color="auto"/>
            <w:bottom w:val="none" w:sz="0" w:space="0" w:color="auto"/>
            <w:right w:val="none" w:sz="0" w:space="0" w:color="auto"/>
          </w:divBdr>
        </w:div>
        <w:div w:id="1258438114">
          <w:marLeft w:val="640"/>
          <w:marRight w:val="0"/>
          <w:marTop w:val="0"/>
          <w:marBottom w:val="0"/>
          <w:divBdr>
            <w:top w:val="none" w:sz="0" w:space="0" w:color="auto"/>
            <w:left w:val="none" w:sz="0" w:space="0" w:color="auto"/>
            <w:bottom w:val="none" w:sz="0" w:space="0" w:color="auto"/>
            <w:right w:val="none" w:sz="0" w:space="0" w:color="auto"/>
          </w:divBdr>
        </w:div>
        <w:div w:id="1262446543">
          <w:marLeft w:val="640"/>
          <w:marRight w:val="0"/>
          <w:marTop w:val="0"/>
          <w:marBottom w:val="0"/>
          <w:divBdr>
            <w:top w:val="none" w:sz="0" w:space="0" w:color="auto"/>
            <w:left w:val="none" w:sz="0" w:space="0" w:color="auto"/>
            <w:bottom w:val="none" w:sz="0" w:space="0" w:color="auto"/>
            <w:right w:val="none" w:sz="0" w:space="0" w:color="auto"/>
          </w:divBdr>
        </w:div>
        <w:div w:id="1278295412">
          <w:marLeft w:val="640"/>
          <w:marRight w:val="0"/>
          <w:marTop w:val="0"/>
          <w:marBottom w:val="0"/>
          <w:divBdr>
            <w:top w:val="none" w:sz="0" w:space="0" w:color="auto"/>
            <w:left w:val="none" w:sz="0" w:space="0" w:color="auto"/>
            <w:bottom w:val="none" w:sz="0" w:space="0" w:color="auto"/>
            <w:right w:val="none" w:sz="0" w:space="0" w:color="auto"/>
          </w:divBdr>
        </w:div>
        <w:div w:id="1446971028">
          <w:marLeft w:val="640"/>
          <w:marRight w:val="0"/>
          <w:marTop w:val="0"/>
          <w:marBottom w:val="0"/>
          <w:divBdr>
            <w:top w:val="none" w:sz="0" w:space="0" w:color="auto"/>
            <w:left w:val="none" w:sz="0" w:space="0" w:color="auto"/>
            <w:bottom w:val="none" w:sz="0" w:space="0" w:color="auto"/>
            <w:right w:val="none" w:sz="0" w:space="0" w:color="auto"/>
          </w:divBdr>
        </w:div>
        <w:div w:id="1467240869">
          <w:marLeft w:val="640"/>
          <w:marRight w:val="0"/>
          <w:marTop w:val="0"/>
          <w:marBottom w:val="0"/>
          <w:divBdr>
            <w:top w:val="none" w:sz="0" w:space="0" w:color="auto"/>
            <w:left w:val="none" w:sz="0" w:space="0" w:color="auto"/>
            <w:bottom w:val="none" w:sz="0" w:space="0" w:color="auto"/>
            <w:right w:val="none" w:sz="0" w:space="0" w:color="auto"/>
          </w:divBdr>
        </w:div>
        <w:div w:id="1476217860">
          <w:marLeft w:val="640"/>
          <w:marRight w:val="0"/>
          <w:marTop w:val="0"/>
          <w:marBottom w:val="0"/>
          <w:divBdr>
            <w:top w:val="none" w:sz="0" w:space="0" w:color="auto"/>
            <w:left w:val="none" w:sz="0" w:space="0" w:color="auto"/>
            <w:bottom w:val="none" w:sz="0" w:space="0" w:color="auto"/>
            <w:right w:val="none" w:sz="0" w:space="0" w:color="auto"/>
          </w:divBdr>
        </w:div>
        <w:div w:id="1550610891">
          <w:marLeft w:val="640"/>
          <w:marRight w:val="0"/>
          <w:marTop w:val="0"/>
          <w:marBottom w:val="0"/>
          <w:divBdr>
            <w:top w:val="none" w:sz="0" w:space="0" w:color="auto"/>
            <w:left w:val="none" w:sz="0" w:space="0" w:color="auto"/>
            <w:bottom w:val="none" w:sz="0" w:space="0" w:color="auto"/>
            <w:right w:val="none" w:sz="0" w:space="0" w:color="auto"/>
          </w:divBdr>
        </w:div>
        <w:div w:id="1588080820">
          <w:marLeft w:val="640"/>
          <w:marRight w:val="0"/>
          <w:marTop w:val="0"/>
          <w:marBottom w:val="0"/>
          <w:divBdr>
            <w:top w:val="none" w:sz="0" w:space="0" w:color="auto"/>
            <w:left w:val="none" w:sz="0" w:space="0" w:color="auto"/>
            <w:bottom w:val="none" w:sz="0" w:space="0" w:color="auto"/>
            <w:right w:val="none" w:sz="0" w:space="0" w:color="auto"/>
          </w:divBdr>
        </w:div>
        <w:div w:id="1619556880">
          <w:marLeft w:val="640"/>
          <w:marRight w:val="0"/>
          <w:marTop w:val="0"/>
          <w:marBottom w:val="0"/>
          <w:divBdr>
            <w:top w:val="none" w:sz="0" w:space="0" w:color="auto"/>
            <w:left w:val="none" w:sz="0" w:space="0" w:color="auto"/>
            <w:bottom w:val="none" w:sz="0" w:space="0" w:color="auto"/>
            <w:right w:val="none" w:sz="0" w:space="0" w:color="auto"/>
          </w:divBdr>
        </w:div>
        <w:div w:id="1650554865">
          <w:marLeft w:val="640"/>
          <w:marRight w:val="0"/>
          <w:marTop w:val="0"/>
          <w:marBottom w:val="0"/>
          <w:divBdr>
            <w:top w:val="none" w:sz="0" w:space="0" w:color="auto"/>
            <w:left w:val="none" w:sz="0" w:space="0" w:color="auto"/>
            <w:bottom w:val="none" w:sz="0" w:space="0" w:color="auto"/>
            <w:right w:val="none" w:sz="0" w:space="0" w:color="auto"/>
          </w:divBdr>
        </w:div>
        <w:div w:id="1706174634">
          <w:marLeft w:val="640"/>
          <w:marRight w:val="0"/>
          <w:marTop w:val="0"/>
          <w:marBottom w:val="0"/>
          <w:divBdr>
            <w:top w:val="none" w:sz="0" w:space="0" w:color="auto"/>
            <w:left w:val="none" w:sz="0" w:space="0" w:color="auto"/>
            <w:bottom w:val="none" w:sz="0" w:space="0" w:color="auto"/>
            <w:right w:val="none" w:sz="0" w:space="0" w:color="auto"/>
          </w:divBdr>
        </w:div>
        <w:div w:id="1733773180">
          <w:marLeft w:val="640"/>
          <w:marRight w:val="0"/>
          <w:marTop w:val="0"/>
          <w:marBottom w:val="0"/>
          <w:divBdr>
            <w:top w:val="none" w:sz="0" w:space="0" w:color="auto"/>
            <w:left w:val="none" w:sz="0" w:space="0" w:color="auto"/>
            <w:bottom w:val="none" w:sz="0" w:space="0" w:color="auto"/>
            <w:right w:val="none" w:sz="0" w:space="0" w:color="auto"/>
          </w:divBdr>
        </w:div>
        <w:div w:id="1745839424">
          <w:marLeft w:val="640"/>
          <w:marRight w:val="0"/>
          <w:marTop w:val="0"/>
          <w:marBottom w:val="0"/>
          <w:divBdr>
            <w:top w:val="none" w:sz="0" w:space="0" w:color="auto"/>
            <w:left w:val="none" w:sz="0" w:space="0" w:color="auto"/>
            <w:bottom w:val="none" w:sz="0" w:space="0" w:color="auto"/>
            <w:right w:val="none" w:sz="0" w:space="0" w:color="auto"/>
          </w:divBdr>
        </w:div>
        <w:div w:id="1814906045">
          <w:marLeft w:val="640"/>
          <w:marRight w:val="0"/>
          <w:marTop w:val="0"/>
          <w:marBottom w:val="0"/>
          <w:divBdr>
            <w:top w:val="none" w:sz="0" w:space="0" w:color="auto"/>
            <w:left w:val="none" w:sz="0" w:space="0" w:color="auto"/>
            <w:bottom w:val="none" w:sz="0" w:space="0" w:color="auto"/>
            <w:right w:val="none" w:sz="0" w:space="0" w:color="auto"/>
          </w:divBdr>
        </w:div>
        <w:div w:id="1831484761">
          <w:marLeft w:val="640"/>
          <w:marRight w:val="0"/>
          <w:marTop w:val="0"/>
          <w:marBottom w:val="0"/>
          <w:divBdr>
            <w:top w:val="none" w:sz="0" w:space="0" w:color="auto"/>
            <w:left w:val="none" w:sz="0" w:space="0" w:color="auto"/>
            <w:bottom w:val="none" w:sz="0" w:space="0" w:color="auto"/>
            <w:right w:val="none" w:sz="0" w:space="0" w:color="auto"/>
          </w:divBdr>
        </w:div>
        <w:div w:id="1840465544">
          <w:marLeft w:val="640"/>
          <w:marRight w:val="0"/>
          <w:marTop w:val="0"/>
          <w:marBottom w:val="0"/>
          <w:divBdr>
            <w:top w:val="none" w:sz="0" w:space="0" w:color="auto"/>
            <w:left w:val="none" w:sz="0" w:space="0" w:color="auto"/>
            <w:bottom w:val="none" w:sz="0" w:space="0" w:color="auto"/>
            <w:right w:val="none" w:sz="0" w:space="0" w:color="auto"/>
          </w:divBdr>
        </w:div>
        <w:div w:id="1847091251">
          <w:marLeft w:val="640"/>
          <w:marRight w:val="0"/>
          <w:marTop w:val="0"/>
          <w:marBottom w:val="0"/>
          <w:divBdr>
            <w:top w:val="none" w:sz="0" w:space="0" w:color="auto"/>
            <w:left w:val="none" w:sz="0" w:space="0" w:color="auto"/>
            <w:bottom w:val="none" w:sz="0" w:space="0" w:color="auto"/>
            <w:right w:val="none" w:sz="0" w:space="0" w:color="auto"/>
          </w:divBdr>
        </w:div>
        <w:div w:id="1900942293">
          <w:marLeft w:val="640"/>
          <w:marRight w:val="0"/>
          <w:marTop w:val="0"/>
          <w:marBottom w:val="0"/>
          <w:divBdr>
            <w:top w:val="none" w:sz="0" w:space="0" w:color="auto"/>
            <w:left w:val="none" w:sz="0" w:space="0" w:color="auto"/>
            <w:bottom w:val="none" w:sz="0" w:space="0" w:color="auto"/>
            <w:right w:val="none" w:sz="0" w:space="0" w:color="auto"/>
          </w:divBdr>
        </w:div>
        <w:div w:id="1902784930">
          <w:marLeft w:val="640"/>
          <w:marRight w:val="0"/>
          <w:marTop w:val="0"/>
          <w:marBottom w:val="0"/>
          <w:divBdr>
            <w:top w:val="none" w:sz="0" w:space="0" w:color="auto"/>
            <w:left w:val="none" w:sz="0" w:space="0" w:color="auto"/>
            <w:bottom w:val="none" w:sz="0" w:space="0" w:color="auto"/>
            <w:right w:val="none" w:sz="0" w:space="0" w:color="auto"/>
          </w:divBdr>
        </w:div>
        <w:div w:id="1918318201">
          <w:marLeft w:val="640"/>
          <w:marRight w:val="0"/>
          <w:marTop w:val="0"/>
          <w:marBottom w:val="0"/>
          <w:divBdr>
            <w:top w:val="none" w:sz="0" w:space="0" w:color="auto"/>
            <w:left w:val="none" w:sz="0" w:space="0" w:color="auto"/>
            <w:bottom w:val="none" w:sz="0" w:space="0" w:color="auto"/>
            <w:right w:val="none" w:sz="0" w:space="0" w:color="auto"/>
          </w:divBdr>
        </w:div>
        <w:div w:id="1919900803">
          <w:marLeft w:val="640"/>
          <w:marRight w:val="0"/>
          <w:marTop w:val="0"/>
          <w:marBottom w:val="0"/>
          <w:divBdr>
            <w:top w:val="none" w:sz="0" w:space="0" w:color="auto"/>
            <w:left w:val="none" w:sz="0" w:space="0" w:color="auto"/>
            <w:bottom w:val="none" w:sz="0" w:space="0" w:color="auto"/>
            <w:right w:val="none" w:sz="0" w:space="0" w:color="auto"/>
          </w:divBdr>
        </w:div>
        <w:div w:id="1954554538">
          <w:marLeft w:val="640"/>
          <w:marRight w:val="0"/>
          <w:marTop w:val="0"/>
          <w:marBottom w:val="0"/>
          <w:divBdr>
            <w:top w:val="none" w:sz="0" w:space="0" w:color="auto"/>
            <w:left w:val="none" w:sz="0" w:space="0" w:color="auto"/>
            <w:bottom w:val="none" w:sz="0" w:space="0" w:color="auto"/>
            <w:right w:val="none" w:sz="0" w:space="0" w:color="auto"/>
          </w:divBdr>
        </w:div>
        <w:div w:id="1964846181">
          <w:marLeft w:val="640"/>
          <w:marRight w:val="0"/>
          <w:marTop w:val="0"/>
          <w:marBottom w:val="0"/>
          <w:divBdr>
            <w:top w:val="none" w:sz="0" w:space="0" w:color="auto"/>
            <w:left w:val="none" w:sz="0" w:space="0" w:color="auto"/>
            <w:bottom w:val="none" w:sz="0" w:space="0" w:color="auto"/>
            <w:right w:val="none" w:sz="0" w:space="0" w:color="auto"/>
          </w:divBdr>
        </w:div>
        <w:div w:id="1992905516">
          <w:marLeft w:val="640"/>
          <w:marRight w:val="0"/>
          <w:marTop w:val="0"/>
          <w:marBottom w:val="0"/>
          <w:divBdr>
            <w:top w:val="none" w:sz="0" w:space="0" w:color="auto"/>
            <w:left w:val="none" w:sz="0" w:space="0" w:color="auto"/>
            <w:bottom w:val="none" w:sz="0" w:space="0" w:color="auto"/>
            <w:right w:val="none" w:sz="0" w:space="0" w:color="auto"/>
          </w:divBdr>
        </w:div>
        <w:div w:id="2003117283">
          <w:marLeft w:val="640"/>
          <w:marRight w:val="0"/>
          <w:marTop w:val="0"/>
          <w:marBottom w:val="0"/>
          <w:divBdr>
            <w:top w:val="none" w:sz="0" w:space="0" w:color="auto"/>
            <w:left w:val="none" w:sz="0" w:space="0" w:color="auto"/>
            <w:bottom w:val="none" w:sz="0" w:space="0" w:color="auto"/>
            <w:right w:val="none" w:sz="0" w:space="0" w:color="auto"/>
          </w:divBdr>
        </w:div>
        <w:div w:id="2031448210">
          <w:marLeft w:val="640"/>
          <w:marRight w:val="0"/>
          <w:marTop w:val="0"/>
          <w:marBottom w:val="0"/>
          <w:divBdr>
            <w:top w:val="none" w:sz="0" w:space="0" w:color="auto"/>
            <w:left w:val="none" w:sz="0" w:space="0" w:color="auto"/>
            <w:bottom w:val="none" w:sz="0" w:space="0" w:color="auto"/>
            <w:right w:val="none" w:sz="0" w:space="0" w:color="auto"/>
          </w:divBdr>
        </w:div>
        <w:div w:id="2052682138">
          <w:marLeft w:val="640"/>
          <w:marRight w:val="0"/>
          <w:marTop w:val="0"/>
          <w:marBottom w:val="0"/>
          <w:divBdr>
            <w:top w:val="none" w:sz="0" w:space="0" w:color="auto"/>
            <w:left w:val="none" w:sz="0" w:space="0" w:color="auto"/>
            <w:bottom w:val="none" w:sz="0" w:space="0" w:color="auto"/>
            <w:right w:val="none" w:sz="0" w:space="0" w:color="auto"/>
          </w:divBdr>
        </w:div>
      </w:divsChild>
    </w:div>
    <w:div w:id="106505895">
      <w:bodyDiv w:val="1"/>
      <w:marLeft w:val="0"/>
      <w:marRight w:val="0"/>
      <w:marTop w:val="0"/>
      <w:marBottom w:val="0"/>
      <w:divBdr>
        <w:top w:val="none" w:sz="0" w:space="0" w:color="auto"/>
        <w:left w:val="none" w:sz="0" w:space="0" w:color="auto"/>
        <w:bottom w:val="none" w:sz="0" w:space="0" w:color="auto"/>
        <w:right w:val="none" w:sz="0" w:space="0" w:color="auto"/>
      </w:divBdr>
    </w:div>
    <w:div w:id="109471492">
      <w:bodyDiv w:val="1"/>
      <w:marLeft w:val="0"/>
      <w:marRight w:val="0"/>
      <w:marTop w:val="0"/>
      <w:marBottom w:val="0"/>
      <w:divBdr>
        <w:top w:val="none" w:sz="0" w:space="0" w:color="auto"/>
        <w:left w:val="none" w:sz="0" w:space="0" w:color="auto"/>
        <w:bottom w:val="none" w:sz="0" w:space="0" w:color="auto"/>
        <w:right w:val="none" w:sz="0" w:space="0" w:color="auto"/>
      </w:divBdr>
    </w:div>
    <w:div w:id="114255121">
      <w:bodyDiv w:val="1"/>
      <w:marLeft w:val="0"/>
      <w:marRight w:val="0"/>
      <w:marTop w:val="0"/>
      <w:marBottom w:val="0"/>
      <w:divBdr>
        <w:top w:val="none" w:sz="0" w:space="0" w:color="auto"/>
        <w:left w:val="none" w:sz="0" w:space="0" w:color="auto"/>
        <w:bottom w:val="none" w:sz="0" w:space="0" w:color="auto"/>
        <w:right w:val="none" w:sz="0" w:space="0" w:color="auto"/>
      </w:divBdr>
      <w:divsChild>
        <w:div w:id="41559557">
          <w:marLeft w:val="640"/>
          <w:marRight w:val="0"/>
          <w:marTop w:val="0"/>
          <w:marBottom w:val="0"/>
          <w:divBdr>
            <w:top w:val="none" w:sz="0" w:space="0" w:color="auto"/>
            <w:left w:val="none" w:sz="0" w:space="0" w:color="auto"/>
            <w:bottom w:val="none" w:sz="0" w:space="0" w:color="auto"/>
            <w:right w:val="none" w:sz="0" w:space="0" w:color="auto"/>
          </w:divBdr>
        </w:div>
        <w:div w:id="71511199">
          <w:marLeft w:val="640"/>
          <w:marRight w:val="0"/>
          <w:marTop w:val="0"/>
          <w:marBottom w:val="0"/>
          <w:divBdr>
            <w:top w:val="none" w:sz="0" w:space="0" w:color="auto"/>
            <w:left w:val="none" w:sz="0" w:space="0" w:color="auto"/>
            <w:bottom w:val="none" w:sz="0" w:space="0" w:color="auto"/>
            <w:right w:val="none" w:sz="0" w:space="0" w:color="auto"/>
          </w:divBdr>
        </w:div>
        <w:div w:id="101069087">
          <w:marLeft w:val="640"/>
          <w:marRight w:val="0"/>
          <w:marTop w:val="0"/>
          <w:marBottom w:val="0"/>
          <w:divBdr>
            <w:top w:val="none" w:sz="0" w:space="0" w:color="auto"/>
            <w:left w:val="none" w:sz="0" w:space="0" w:color="auto"/>
            <w:bottom w:val="none" w:sz="0" w:space="0" w:color="auto"/>
            <w:right w:val="none" w:sz="0" w:space="0" w:color="auto"/>
          </w:divBdr>
        </w:div>
        <w:div w:id="122618693">
          <w:marLeft w:val="640"/>
          <w:marRight w:val="0"/>
          <w:marTop w:val="0"/>
          <w:marBottom w:val="0"/>
          <w:divBdr>
            <w:top w:val="none" w:sz="0" w:space="0" w:color="auto"/>
            <w:left w:val="none" w:sz="0" w:space="0" w:color="auto"/>
            <w:bottom w:val="none" w:sz="0" w:space="0" w:color="auto"/>
            <w:right w:val="none" w:sz="0" w:space="0" w:color="auto"/>
          </w:divBdr>
        </w:div>
        <w:div w:id="144011306">
          <w:marLeft w:val="640"/>
          <w:marRight w:val="0"/>
          <w:marTop w:val="0"/>
          <w:marBottom w:val="0"/>
          <w:divBdr>
            <w:top w:val="none" w:sz="0" w:space="0" w:color="auto"/>
            <w:left w:val="none" w:sz="0" w:space="0" w:color="auto"/>
            <w:bottom w:val="none" w:sz="0" w:space="0" w:color="auto"/>
            <w:right w:val="none" w:sz="0" w:space="0" w:color="auto"/>
          </w:divBdr>
        </w:div>
        <w:div w:id="158421826">
          <w:marLeft w:val="640"/>
          <w:marRight w:val="0"/>
          <w:marTop w:val="0"/>
          <w:marBottom w:val="0"/>
          <w:divBdr>
            <w:top w:val="none" w:sz="0" w:space="0" w:color="auto"/>
            <w:left w:val="none" w:sz="0" w:space="0" w:color="auto"/>
            <w:bottom w:val="none" w:sz="0" w:space="0" w:color="auto"/>
            <w:right w:val="none" w:sz="0" w:space="0" w:color="auto"/>
          </w:divBdr>
        </w:div>
        <w:div w:id="161358205">
          <w:marLeft w:val="640"/>
          <w:marRight w:val="0"/>
          <w:marTop w:val="0"/>
          <w:marBottom w:val="0"/>
          <w:divBdr>
            <w:top w:val="none" w:sz="0" w:space="0" w:color="auto"/>
            <w:left w:val="none" w:sz="0" w:space="0" w:color="auto"/>
            <w:bottom w:val="none" w:sz="0" w:space="0" w:color="auto"/>
            <w:right w:val="none" w:sz="0" w:space="0" w:color="auto"/>
          </w:divBdr>
        </w:div>
        <w:div w:id="172573849">
          <w:marLeft w:val="640"/>
          <w:marRight w:val="0"/>
          <w:marTop w:val="0"/>
          <w:marBottom w:val="0"/>
          <w:divBdr>
            <w:top w:val="none" w:sz="0" w:space="0" w:color="auto"/>
            <w:left w:val="none" w:sz="0" w:space="0" w:color="auto"/>
            <w:bottom w:val="none" w:sz="0" w:space="0" w:color="auto"/>
            <w:right w:val="none" w:sz="0" w:space="0" w:color="auto"/>
          </w:divBdr>
        </w:div>
        <w:div w:id="177546206">
          <w:marLeft w:val="640"/>
          <w:marRight w:val="0"/>
          <w:marTop w:val="0"/>
          <w:marBottom w:val="0"/>
          <w:divBdr>
            <w:top w:val="none" w:sz="0" w:space="0" w:color="auto"/>
            <w:left w:val="none" w:sz="0" w:space="0" w:color="auto"/>
            <w:bottom w:val="none" w:sz="0" w:space="0" w:color="auto"/>
            <w:right w:val="none" w:sz="0" w:space="0" w:color="auto"/>
          </w:divBdr>
        </w:div>
        <w:div w:id="227495403">
          <w:marLeft w:val="640"/>
          <w:marRight w:val="0"/>
          <w:marTop w:val="0"/>
          <w:marBottom w:val="0"/>
          <w:divBdr>
            <w:top w:val="none" w:sz="0" w:space="0" w:color="auto"/>
            <w:left w:val="none" w:sz="0" w:space="0" w:color="auto"/>
            <w:bottom w:val="none" w:sz="0" w:space="0" w:color="auto"/>
            <w:right w:val="none" w:sz="0" w:space="0" w:color="auto"/>
          </w:divBdr>
        </w:div>
        <w:div w:id="285619241">
          <w:marLeft w:val="640"/>
          <w:marRight w:val="0"/>
          <w:marTop w:val="0"/>
          <w:marBottom w:val="0"/>
          <w:divBdr>
            <w:top w:val="none" w:sz="0" w:space="0" w:color="auto"/>
            <w:left w:val="none" w:sz="0" w:space="0" w:color="auto"/>
            <w:bottom w:val="none" w:sz="0" w:space="0" w:color="auto"/>
            <w:right w:val="none" w:sz="0" w:space="0" w:color="auto"/>
          </w:divBdr>
        </w:div>
        <w:div w:id="290937779">
          <w:marLeft w:val="640"/>
          <w:marRight w:val="0"/>
          <w:marTop w:val="0"/>
          <w:marBottom w:val="0"/>
          <w:divBdr>
            <w:top w:val="none" w:sz="0" w:space="0" w:color="auto"/>
            <w:left w:val="none" w:sz="0" w:space="0" w:color="auto"/>
            <w:bottom w:val="none" w:sz="0" w:space="0" w:color="auto"/>
            <w:right w:val="none" w:sz="0" w:space="0" w:color="auto"/>
          </w:divBdr>
        </w:div>
        <w:div w:id="334378585">
          <w:marLeft w:val="640"/>
          <w:marRight w:val="0"/>
          <w:marTop w:val="0"/>
          <w:marBottom w:val="0"/>
          <w:divBdr>
            <w:top w:val="none" w:sz="0" w:space="0" w:color="auto"/>
            <w:left w:val="none" w:sz="0" w:space="0" w:color="auto"/>
            <w:bottom w:val="none" w:sz="0" w:space="0" w:color="auto"/>
            <w:right w:val="none" w:sz="0" w:space="0" w:color="auto"/>
          </w:divBdr>
        </w:div>
        <w:div w:id="338430287">
          <w:marLeft w:val="640"/>
          <w:marRight w:val="0"/>
          <w:marTop w:val="0"/>
          <w:marBottom w:val="0"/>
          <w:divBdr>
            <w:top w:val="none" w:sz="0" w:space="0" w:color="auto"/>
            <w:left w:val="none" w:sz="0" w:space="0" w:color="auto"/>
            <w:bottom w:val="none" w:sz="0" w:space="0" w:color="auto"/>
            <w:right w:val="none" w:sz="0" w:space="0" w:color="auto"/>
          </w:divBdr>
        </w:div>
        <w:div w:id="359163522">
          <w:marLeft w:val="640"/>
          <w:marRight w:val="0"/>
          <w:marTop w:val="0"/>
          <w:marBottom w:val="0"/>
          <w:divBdr>
            <w:top w:val="none" w:sz="0" w:space="0" w:color="auto"/>
            <w:left w:val="none" w:sz="0" w:space="0" w:color="auto"/>
            <w:bottom w:val="none" w:sz="0" w:space="0" w:color="auto"/>
            <w:right w:val="none" w:sz="0" w:space="0" w:color="auto"/>
          </w:divBdr>
        </w:div>
        <w:div w:id="371076633">
          <w:marLeft w:val="640"/>
          <w:marRight w:val="0"/>
          <w:marTop w:val="0"/>
          <w:marBottom w:val="0"/>
          <w:divBdr>
            <w:top w:val="none" w:sz="0" w:space="0" w:color="auto"/>
            <w:left w:val="none" w:sz="0" w:space="0" w:color="auto"/>
            <w:bottom w:val="none" w:sz="0" w:space="0" w:color="auto"/>
            <w:right w:val="none" w:sz="0" w:space="0" w:color="auto"/>
          </w:divBdr>
        </w:div>
        <w:div w:id="382798986">
          <w:marLeft w:val="640"/>
          <w:marRight w:val="0"/>
          <w:marTop w:val="0"/>
          <w:marBottom w:val="0"/>
          <w:divBdr>
            <w:top w:val="none" w:sz="0" w:space="0" w:color="auto"/>
            <w:left w:val="none" w:sz="0" w:space="0" w:color="auto"/>
            <w:bottom w:val="none" w:sz="0" w:space="0" w:color="auto"/>
            <w:right w:val="none" w:sz="0" w:space="0" w:color="auto"/>
          </w:divBdr>
        </w:div>
        <w:div w:id="437797990">
          <w:marLeft w:val="640"/>
          <w:marRight w:val="0"/>
          <w:marTop w:val="0"/>
          <w:marBottom w:val="0"/>
          <w:divBdr>
            <w:top w:val="none" w:sz="0" w:space="0" w:color="auto"/>
            <w:left w:val="none" w:sz="0" w:space="0" w:color="auto"/>
            <w:bottom w:val="none" w:sz="0" w:space="0" w:color="auto"/>
            <w:right w:val="none" w:sz="0" w:space="0" w:color="auto"/>
          </w:divBdr>
        </w:div>
        <w:div w:id="481391574">
          <w:marLeft w:val="640"/>
          <w:marRight w:val="0"/>
          <w:marTop w:val="0"/>
          <w:marBottom w:val="0"/>
          <w:divBdr>
            <w:top w:val="none" w:sz="0" w:space="0" w:color="auto"/>
            <w:left w:val="none" w:sz="0" w:space="0" w:color="auto"/>
            <w:bottom w:val="none" w:sz="0" w:space="0" w:color="auto"/>
            <w:right w:val="none" w:sz="0" w:space="0" w:color="auto"/>
          </w:divBdr>
        </w:div>
        <w:div w:id="522978687">
          <w:marLeft w:val="640"/>
          <w:marRight w:val="0"/>
          <w:marTop w:val="0"/>
          <w:marBottom w:val="0"/>
          <w:divBdr>
            <w:top w:val="none" w:sz="0" w:space="0" w:color="auto"/>
            <w:left w:val="none" w:sz="0" w:space="0" w:color="auto"/>
            <w:bottom w:val="none" w:sz="0" w:space="0" w:color="auto"/>
            <w:right w:val="none" w:sz="0" w:space="0" w:color="auto"/>
          </w:divBdr>
        </w:div>
        <w:div w:id="538393250">
          <w:marLeft w:val="640"/>
          <w:marRight w:val="0"/>
          <w:marTop w:val="0"/>
          <w:marBottom w:val="0"/>
          <w:divBdr>
            <w:top w:val="none" w:sz="0" w:space="0" w:color="auto"/>
            <w:left w:val="none" w:sz="0" w:space="0" w:color="auto"/>
            <w:bottom w:val="none" w:sz="0" w:space="0" w:color="auto"/>
            <w:right w:val="none" w:sz="0" w:space="0" w:color="auto"/>
          </w:divBdr>
        </w:div>
        <w:div w:id="560361215">
          <w:marLeft w:val="640"/>
          <w:marRight w:val="0"/>
          <w:marTop w:val="0"/>
          <w:marBottom w:val="0"/>
          <w:divBdr>
            <w:top w:val="none" w:sz="0" w:space="0" w:color="auto"/>
            <w:left w:val="none" w:sz="0" w:space="0" w:color="auto"/>
            <w:bottom w:val="none" w:sz="0" w:space="0" w:color="auto"/>
            <w:right w:val="none" w:sz="0" w:space="0" w:color="auto"/>
          </w:divBdr>
        </w:div>
        <w:div w:id="586158548">
          <w:marLeft w:val="640"/>
          <w:marRight w:val="0"/>
          <w:marTop w:val="0"/>
          <w:marBottom w:val="0"/>
          <w:divBdr>
            <w:top w:val="none" w:sz="0" w:space="0" w:color="auto"/>
            <w:left w:val="none" w:sz="0" w:space="0" w:color="auto"/>
            <w:bottom w:val="none" w:sz="0" w:space="0" w:color="auto"/>
            <w:right w:val="none" w:sz="0" w:space="0" w:color="auto"/>
          </w:divBdr>
        </w:div>
        <w:div w:id="650863786">
          <w:marLeft w:val="640"/>
          <w:marRight w:val="0"/>
          <w:marTop w:val="0"/>
          <w:marBottom w:val="0"/>
          <w:divBdr>
            <w:top w:val="none" w:sz="0" w:space="0" w:color="auto"/>
            <w:left w:val="none" w:sz="0" w:space="0" w:color="auto"/>
            <w:bottom w:val="none" w:sz="0" w:space="0" w:color="auto"/>
            <w:right w:val="none" w:sz="0" w:space="0" w:color="auto"/>
          </w:divBdr>
        </w:div>
        <w:div w:id="671882819">
          <w:marLeft w:val="640"/>
          <w:marRight w:val="0"/>
          <w:marTop w:val="0"/>
          <w:marBottom w:val="0"/>
          <w:divBdr>
            <w:top w:val="none" w:sz="0" w:space="0" w:color="auto"/>
            <w:left w:val="none" w:sz="0" w:space="0" w:color="auto"/>
            <w:bottom w:val="none" w:sz="0" w:space="0" w:color="auto"/>
            <w:right w:val="none" w:sz="0" w:space="0" w:color="auto"/>
          </w:divBdr>
        </w:div>
        <w:div w:id="681248768">
          <w:marLeft w:val="640"/>
          <w:marRight w:val="0"/>
          <w:marTop w:val="0"/>
          <w:marBottom w:val="0"/>
          <w:divBdr>
            <w:top w:val="none" w:sz="0" w:space="0" w:color="auto"/>
            <w:left w:val="none" w:sz="0" w:space="0" w:color="auto"/>
            <w:bottom w:val="none" w:sz="0" w:space="0" w:color="auto"/>
            <w:right w:val="none" w:sz="0" w:space="0" w:color="auto"/>
          </w:divBdr>
        </w:div>
        <w:div w:id="706831127">
          <w:marLeft w:val="640"/>
          <w:marRight w:val="0"/>
          <w:marTop w:val="0"/>
          <w:marBottom w:val="0"/>
          <w:divBdr>
            <w:top w:val="none" w:sz="0" w:space="0" w:color="auto"/>
            <w:left w:val="none" w:sz="0" w:space="0" w:color="auto"/>
            <w:bottom w:val="none" w:sz="0" w:space="0" w:color="auto"/>
            <w:right w:val="none" w:sz="0" w:space="0" w:color="auto"/>
          </w:divBdr>
        </w:div>
        <w:div w:id="711539019">
          <w:marLeft w:val="640"/>
          <w:marRight w:val="0"/>
          <w:marTop w:val="0"/>
          <w:marBottom w:val="0"/>
          <w:divBdr>
            <w:top w:val="none" w:sz="0" w:space="0" w:color="auto"/>
            <w:left w:val="none" w:sz="0" w:space="0" w:color="auto"/>
            <w:bottom w:val="none" w:sz="0" w:space="0" w:color="auto"/>
            <w:right w:val="none" w:sz="0" w:space="0" w:color="auto"/>
          </w:divBdr>
        </w:div>
        <w:div w:id="711852154">
          <w:marLeft w:val="640"/>
          <w:marRight w:val="0"/>
          <w:marTop w:val="0"/>
          <w:marBottom w:val="0"/>
          <w:divBdr>
            <w:top w:val="none" w:sz="0" w:space="0" w:color="auto"/>
            <w:left w:val="none" w:sz="0" w:space="0" w:color="auto"/>
            <w:bottom w:val="none" w:sz="0" w:space="0" w:color="auto"/>
            <w:right w:val="none" w:sz="0" w:space="0" w:color="auto"/>
          </w:divBdr>
        </w:div>
        <w:div w:id="763192165">
          <w:marLeft w:val="640"/>
          <w:marRight w:val="0"/>
          <w:marTop w:val="0"/>
          <w:marBottom w:val="0"/>
          <w:divBdr>
            <w:top w:val="none" w:sz="0" w:space="0" w:color="auto"/>
            <w:left w:val="none" w:sz="0" w:space="0" w:color="auto"/>
            <w:bottom w:val="none" w:sz="0" w:space="0" w:color="auto"/>
            <w:right w:val="none" w:sz="0" w:space="0" w:color="auto"/>
          </w:divBdr>
        </w:div>
        <w:div w:id="763499424">
          <w:marLeft w:val="640"/>
          <w:marRight w:val="0"/>
          <w:marTop w:val="0"/>
          <w:marBottom w:val="0"/>
          <w:divBdr>
            <w:top w:val="none" w:sz="0" w:space="0" w:color="auto"/>
            <w:left w:val="none" w:sz="0" w:space="0" w:color="auto"/>
            <w:bottom w:val="none" w:sz="0" w:space="0" w:color="auto"/>
            <w:right w:val="none" w:sz="0" w:space="0" w:color="auto"/>
          </w:divBdr>
        </w:div>
        <w:div w:id="854422433">
          <w:marLeft w:val="640"/>
          <w:marRight w:val="0"/>
          <w:marTop w:val="0"/>
          <w:marBottom w:val="0"/>
          <w:divBdr>
            <w:top w:val="none" w:sz="0" w:space="0" w:color="auto"/>
            <w:left w:val="none" w:sz="0" w:space="0" w:color="auto"/>
            <w:bottom w:val="none" w:sz="0" w:space="0" w:color="auto"/>
            <w:right w:val="none" w:sz="0" w:space="0" w:color="auto"/>
          </w:divBdr>
        </w:div>
        <w:div w:id="946044021">
          <w:marLeft w:val="640"/>
          <w:marRight w:val="0"/>
          <w:marTop w:val="0"/>
          <w:marBottom w:val="0"/>
          <w:divBdr>
            <w:top w:val="none" w:sz="0" w:space="0" w:color="auto"/>
            <w:left w:val="none" w:sz="0" w:space="0" w:color="auto"/>
            <w:bottom w:val="none" w:sz="0" w:space="0" w:color="auto"/>
            <w:right w:val="none" w:sz="0" w:space="0" w:color="auto"/>
          </w:divBdr>
        </w:div>
        <w:div w:id="1043597355">
          <w:marLeft w:val="640"/>
          <w:marRight w:val="0"/>
          <w:marTop w:val="0"/>
          <w:marBottom w:val="0"/>
          <w:divBdr>
            <w:top w:val="none" w:sz="0" w:space="0" w:color="auto"/>
            <w:left w:val="none" w:sz="0" w:space="0" w:color="auto"/>
            <w:bottom w:val="none" w:sz="0" w:space="0" w:color="auto"/>
            <w:right w:val="none" w:sz="0" w:space="0" w:color="auto"/>
          </w:divBdr>
        </w:div>
        <w:div w:id="1080173734">
          <w:marLeft w:val="640"/>
          <w:marRight w:val="0"/>
          <w:marTop w:val="0"/>
          <w:marBottom w:val="0"/>
          <w:divBdr>
            <w:top w:val="none" w:sz="0" w:space="0" w:color="auto"/>
            <w:left w:val="none" w:sz="0" w:space="0" w:color="auto"/>
            <w:bottom w:val="none" w:sz="0" w:space="0" w:color="auto"/>
            <w:right w:val="none" w:sz="0" w:space="0" w:color="auto"/>
          </w:divBdr>
        </w:div>
        <w:div w:id="1099452205">
          <w:marLeft w:val="640"/>
          <w:marRight w:val="0"/>
          <w:marTop w:val="0"/>
          <w:marBottom w:val="0"/>
          <w:divBdr>
            <w:top w:val="none" w:sz="0" w:space="0" w:color="auto"/>
            <w:left w:val="none" w:sz="0" w:space="0" w:color="auto"/>
            <w:bottom w:val="none" w:sz="0" w:space="0" w:color="auto"/>
            <w:right w:val="none" w:sz="0" w:space="0" w:color="auto"/>
          </w:divBdr>
        </w:div>
        <w:div w:id="1105805120">
          <w:marLeft w:val="640"/>
          <w:marRight w:val="0"/>
          <w:marTop w:val="0"/>
          <w:marBottom w:val="0"/>
          <w:divBdr>
            <w:top w:val="none" w:sz="0" w:space="0" w:color="auto"/>
            <w:left w:val="none" w:sz="0" w:space="0" w:color="auto"/>
            <w:bottom w:val="none" w:sz="0" w:space="0" w:color="auto"/>
            <w:right w:val="none" w:sz="0" w:space="0" w:color="auto"/>
          </w:divBdr>
        </w:div>
        <w:div w:id="1149515835">
          <w:marLeft w:val="640"/>
          <w:marRight w:val="0"/>
          <w:marTop w:val="0"/>
          <w:marBottom w:val="0"/>
          <w:divBdr>
            <w:top w:val="none" w:sz="0" w:space="0" w:color="auto"/>
            <w:left w:val="none" w:sz="0" w:space="0" w:color="auto"/>
            <w:bottom w:val="none" w:sz="0" w:space="0" w:color="auto"/>
            <w:right w:val="none" w:sz="0" w:space="0" w:color="auto"/>
          </w:divBdr>
        </w:div>
        <w:div w:id="1164510428">
          <w:marLeft w:val="640"/>
          <w:marRight w:val="0"/>
          <w:marTop w:val="0"/>
          <w:marBottom w:val="0"/>
          <w:divBdr>
            <w:top w:val="none" w:sz="0" w:space="0" w:color="auto"/>
            <w:left w:val="none" w:sz="0" w:space="0" w:color="auto"/>
            <w:bottom w:val="none" w:sz="0" w:space="0" w:color="auto"/>
            <w:right w:val="none" w:sz="0" w:space="0" w:color="auto"/>
          </w:divBdr>
        </w:div>
        <w:div w:id="1172834131">
          <w:marLeft w:val="640"/>
          <w:marRight w:val="0"/>
          <w:marTop w:val="0"/>
          <w:marBottom w:val="0"/>
          <w:divBdr>
            <w:top w:val="none" w:sz="0" w:space="0" w:color="auto"/>
            <w:left w:val="none" w:sz="0" w:space="0" w:color="auto"/>
            <w:bottom w:val="none" w:sz="0" w:space="0" w:color="auto"/>
            <w:right w:val="none" w:sz="0" w:space="0" w:color="auto"/>
          </w:divBdr>
        </w:div>
        <w:div w:id="1190535504">
          <w:marLeft w:val="640"/>
          <w:marRight w:val="0"/>
          <w:marTop w:val="0"/>
          <w:marBottom w:val="0"/>
          <w:divBdr>
            <w:top w:val="none" w:sz="0" w:space="0" w:color="auto"/>
            <w:left w:val="none" w:sz="0" w:space="0" w:color="auto"/>
            <w:bottom w:val="none" w:sz="0" w:space="0" w:color="auto"/>
            <w:right w:val="none" w:sz="0" w:space="0" w:color="auto"/>
          </w:divBdr>
        </w:div>
        <w:div w:id="1241141927">
          <w:marLeft w:val="640"/>
          <w:marRight w:val="0"/>
          <w:marTop w:val="0"/>
          <w:marBottom w:val="0"/>
          <w:divBdr>
            <w:top w:val="none" w:sz="0" w:space="0" w:color="auto"/>
            <w:left w:val="none" w:sz="0" w:space="0" w:color="auto"/>
            <w:bottom w:val="none" w:sz="0" w:space="0" w:color="auto"/>
            <w:right w:val="none" w:sz="0" w:space="0" w:color="auto"/>
          </w:divBdr>
        </w:div>
        <w:div w:id="1250383508">
          <w:marLeft w:val="640"/>
          <w:marRight w:val="0"/>
          <w:marTop w:val="0"/>
          <w:marBottom w:val="0"/>
          <w:divBdr>
            <w:top w:val="none" w:sz="0" w:space="0" w:color="auto"/>
            <w:left w:val="none" w:sz="0" w:space="0" w:color="auto"/>
            <w:bottom w:val="none" w:sz="0" w:space="0" w:color="auto"/>
            <w:right w:val="none" w:sz="0" w:space="0" w:color="auto"/>
          </w:divBdr>
        </w:div>
        <w:div w:id="1283271995">
          <w:marLeft w:val="640"/>
          <w:marRight w:val="0"/>
          <w:marTop w:val="0"/>
          <w:marBottom w:val="0"/>
          <w:divBdr>
            <w:top w:val="none" w:sz="0" w:space="0" w:color="auto"/>
            <w:left w:val="none" w:sz="0" w:space="0" w:color="auto"/>
            <w:bottom w:val="none" w:sz="0" w:space="0" w:color="auto"/>
            <w:right w:val="none" w:sz="0" w:space="0" w:color="auto"/>
          </w:divBdr>
        </w:div>
        <w:div w:id="1289051644">
          <w:marLeft w:val="640"/>
          <w:marRight w:val="0"/>
          <w:marTop w:val="0"/>
          <w:marBottom w:val="0"/>
          <w:divBdr>
            <w:top w:val="none" w:sz="0" w:space="0" w:color="auto"/>
            <w:left w:val="none" w:sz="0" w:space="0" w:color="auto"/>
            <w:bottom w:val="none" w:sz="0" w:space="0" w:color="auto"/>
            <w:right w:val="none" w:sz="0" w:space="0" w:color="auto"/>
          </w:divBdr>
        </w:div>
        <w:div w:id="1491368986">
          <w:marLeft w:val="640"/>
          <w:marRight w:val="0"/>
          <w:marTop w:val="0"/>
          <w:marBottom w:val="0"/>
          <w:divBdr>
            <w:top w:val="none" w:sz="0" w:space="0" w:color="auto"/>
            <w:left w:val="none" w:sz="0" w:space="0" w:color="auto"/>
            <w:bottom w:val="none" w:sz="0" w:space="0" w:color="auto"/>
            <w:right w:val="none" w:sz="0" w:space="0" w:color="auto"/>
          </w:divBdr>
        </w:div>
        <w:div w:id="1537278616">
          <w:marLeft w:val="640"/>
          <w:marRight w:val="0"/>
          <w:marTop w:val="0"/>
          <w:marBottom w:val="0"/>
          <w:divBdr>
            <w:top w:val="none" w:sz="0" w:space="0" w:color="auto"/>
            <w:left w:val="none" w:sz="0" w:space="0" w:color="auto"/>
            <w:bottom w:val="none" w:sz="0" w:space="0" w:color="auto"/>
            <w:right w:val="none" w:sz="0" w:space="0" w:color="auto"/>
          </w:divBdr>
        </w:div>
        <w:div w:id="1680231802">
          <w:marLeft w:val="640"/>
          <w:marRight w:val="0"/>
          <w:marTop w:val="0"/>
          <w:marBottom w:val="0"/>
          <w:divBdr>
            <w:top w:val="none" w:sz="0" w:space="0" w:color="auto"/>
            <w:left w:val="none" w:sz="0" w:space="0" w:color="auto"/>
            <w:bottom w:val="none" w:sz="0" w:space="0" w:color="auto"/>
            <w:right w:val="none" w:sz="0" w:space="0" w:color="auto"/>
          </w:divBdr>
        </w:div>
        <w:div w:id="1681155018">
          <w:marLeft w:val="640"/>
          <w:marRight w:val="0"/>
          <w:marTop w:val="0"/>
          <w:marBottom w:val="0"/>
          <w:divBdr>
            <w:top w:val="none" w:sz="0" w:space="0" w:color="auto"/>
            <w:left w:val="none" w:sz="0" w:space="0" w:color="auto"/>
            <w:bottom w:val="none" w:sz="0" w:space="0" w:color="auto"/>
            <w:right w:val="none" w:sz="0" w:space="0" w:color="auto"/>
          </w:divBdr>
        </w:div>
        <w:div w:id="1689015627">
          <w:marLeft w:val="640"/>
          <w:marRight w:val="0"/>
          <w:marTop w:val="0"/>
          <w:marBottom w:val="0"/>
          <w:divBdr>
            <w:top w:val="none" w:sz="0" w:space="0" w:color="auto"/>
            <w:left w:val="none" w:sz="0" w:space="0" w:color="auto"/>
            <w:bottom w:val="none" w:sz="0" w:space="0" w:color="auto"/>
            <w:right w:val="none" w:sz="0" w:space="0" w:color="auto"/>
          </w:divBdr>
        </w:div>
        <w:div w:id="1749378782">
          <w:marLeft w:val="640"/>
          <w:marRight w:val="0"/>
          <w:marTop w:val="0"/>
          <w:marBottom w:val="0"/>
          <w:divBdr>
            <w:top w:val="none" w:sz="0" w:space="0" w:color="auto"/>
            <w:left w:val="none" w:sz="0" w:space="0" w:color="auto"/>
            <w:bottom w:val="none" w:sz="0" w:space="0" w:color="auto"/>
            <w:right w:val="none" w:sz="0" w:space="0" w:color="auto"/>
          </w:divBdr>
        </w:div>
        <w:div w:id="1760977437">
          <w:marLeft w:val="640"/>
          <w:marRight w:val="0"/>
          <w:marTop w:val="0"/>
          <w:marBottom w:val="0"/>
          <w:divBdr>
            <w:top w:val="none" w:sz="0" w:space="0" w:color="auto"/>
            <w:left w:val="none" w:sz="0" w:space="0" w:color="auto"/>
            <w:bottom w:val="none" w:sz="0" w:space="0" w:color="auto"/>
            <w:right w:val="none" w:sz="0" w:space="0" w:color="auto"/>
          </w:divBdr>
        </w:div>
        <w:div w:id="1836384606">
          <w:marLeft w:val="640"/>
          <w:marRight w:val="0"/>
          <w:marTop w:val="0"/>
          <w:marBottom w:val="0"/>
          <w:divBdr>
            <w:top w:val="none" w:sz="0" w:space="0" w:color="auto"/>
            <w:left w:val="none" w:sz="0" w:space="0" w:color="auto"/>
            <w:bottom w:val="none" w:sz="0" w:space="0" w:color="auto"/>
            <w:right w:val="none" w:sz="0" w:space="0" w:color="auto"/>
          </w:divBdr>
        </w:div>
        <w:div w:id="1914273478">
          <w:marLeft w:val="640"/>
          <w:marRight w:val="0"/>
          <w:marTop w:val="0"/>
          <w:marBottom w:val="0"/>
          <w:divBdr>
            <w:top w:val="none" w:sz="0" w:space="0" w:color="auto"/>
            <w:left w:val="none" w:sz="0" w:space="0" w:color="auto"/>
            <w:bottom w:val="none" w:sz="0" w:space="0" w:color="auto"/>
            <w:right w:val="none" w:sz="0" w:space="0" w:color="auto"/>
          </w:divBdr>
        </w:div>
        <w:div w:id="1942567438">
          <w:marLeft w:val="640"/>
          <w:marRight w:val="0"/>
          <w:marTop w:val="0"/>
          <w:marBottom w:val="0"/>
          <w:divBdr>
            <w:top w:val="none" w:sz="0" w:space="0" w:color="auto"/>
            <w:left w:val="none" w:sz="0" w:space="0" w:color="auto"/>
            <w:bottom w:val="none" w:sz="0" w:space="0" w:color="auto"/>
            <w:right w:val="none" w:sz="0" w:space="0" w:color="auto"/>
          </w:divBdr>
        </w:div>
        <w:div w:id="1976715667">
          <w:marLeft w:val="640"/>
          <w:marRight w:val="0"/>
          <w:marTop w:val="0"/>
          <w:marBottom w:val="0"/>
          <w:divBdr>
            <w:top w:val="none" w:sz="0" w:space="0" w:color="auto"/>
            <w:left w:val="none" w:sz="0" w:space="0" w:color="auto"/>
            <w:bottom w:val="none" w:sz="0" w:space="0" w:color="auto"/>
            <w:right w:val="none" w:sz="0" w:space="0" w:color="auto"/>
          </w:divBdr>
        </w:div>
        <w:div w:id="2017924937">
          <w:marLeft w:val="640"/>
          <w:marRight w:val="0"/>
          <w:marTop w:val="0"/>
          <w:marBottom w:val="0"/>
          <w:divBdr>
            <w:top w:val="none" w:sz="0" w:space="0" w:color="auto"/>
            <w:left w:val="none" w:sz="0" w:space="0" w:color="auto"/>
            <w:bottom w:val="none" w:sz="0" w:space="0" w:color="auto"/>
            <w:right w:val="none" w:sz="0" w:space="0" w:color="auto"/>
          </w:divBdr>
        </w:div>
        <w:div w:id="2028018193">
          <w:marLeft w:val="640"/>
          <w:marRight w:val="0"/>
          <w:marTop w:val="0"/>
          <w:marBottom w:val="0"/>
          <w:divBdr>
            <w:top w:val="none" w:sz="0" w:space="0" w:color="auto"/>
            <w:left w:val="none" w:sz="0" w:space="0" w:color="auto"/>
            <w:bottom w:val="none" w:sz="0" w:space="0" w:color="auto"/>
            <w:right w:val="none" w:sz="0" w:space="0" w:color="auto"/>
          </w:divBdr>
        </w:div>
        <w:div w:id="2039812840">
          <w:marLeft w:val="640"/>
          <w:marRight w:val="0"/>
          <w:marTop w:val="0"/>
          <w:marBottom w:val="0"/>
          <w:divBdr>
            <w:top w:val="none" w:sz="0" w:space="0" w:color="auto"/>
            <w:left w:val="none" w:sz="0" w:space="0" w:color="auto"/>
            <w:bottom w:val="none" w:sz="0" w:space="0" w:color="auto"/>
            <w:right w:val="none" w:sz="0" w:space="0" w:color="auto"/>
          </w:divBdr>
        </w:div>
        <w:div w:id="2056658931">
          <w:marLeft w:val="640"/>
          <w:marRight w:val="0"/>
          <w:marTop w:val="0"/>
          <w:marBottom w:val="0"/>
          <w:divBdr>
            <w:top w:val="none" w:sz="0" w:space="0" w:color="auto"/>
            <w:left w:val="none" w:sz="0" w:space="0" w:color="auto"/>
            <w:bottom w:val="none" w:sz="0" w:space="0" w:color="auto"/>
            <w:right w:val="none" w:sz="0" w:space="0" w:color="auto"/>
          </w:divBdr>
        </w:div>
        <w:div w:id="2074619978">
          <w:marLeft w:val="640"/>
          <w:marRight w:val="0"/>
          <w:marTop w:val="0"/>
          <w:marBottom w:val="0"/>
          <w:divBdr>
            <w:top w:val="none" w:sz="0" w:space="0" w:color="auto"/>
            <w:left w:val="none" w:sz="0" w:space="0" w:color="auto"/>
            <w:bottom w:val="none" w:sz="0" w:space="0" w:color="auto"/>
            <w:right w:val="none" w:sz="0" w:space="0" w:color="auto"/>
          </w:divBdr>
        </w:div>
        <w:div w:id="2075543367">
          <w:marLeft w:val="640"/>
          <w:marRight w:val="0"/>
          <w:marTop w:val="0"/>
          <w:marBottom w:val="0"/>
          <w:divBdr>
            <w:top w:val="none" w:sz="0" w:space="0" w:color="auto"/>
            <w:left w:val="none" w:sz="0" w:space="0" w:color="auto"/>
            <w:bottom w:val="none" w:sz="0" w:space="0" w:color="auto"/>
            <w:right w:val="none" w:sz="0" w:space="0" w:color="auto"/>
          </w:divBdr>
        </w:div>
        <w:div w:id="2085451911">
          <w:marLeft w:val="640"/>
          <w:marRight w:val="0"/>
          <w:marTop w:val="0"/>
          <w:marBottom w:val="0"/>
          <w:divBdr>
            <w:top w:val="none" w:sz="0" w:space="0" w:color="auto"/>
            <w:left w:val="none" w:sz="0" w:space="0" w:color="auto"/>
            <w:bottom w:val="none" w:sz="0" w:space="0" w:color="auto"/>
            <w:right w:val="none" w:sz="0" w:space="0" w:color="auto"/>
          </w:divBdr>
        </w:div>
        <w:div w:id="2105177401">
          <w:marLeft w:val="640"/>
          <w:marRight w:val="0"/>
          <w:marTop w:val="0"/>
          <w:marBottom w:val="0"/>
          <w:divBdr>
            <w:top w:val="none" w:sz="0" w:space="0" w:color="auto"/>
            <w:left w:val="none" w:sz="0" w:space="0" w:color="auto"/>
            <w:bottom w:val="none" w:sz="0" w:space="0" w:color="auto"/>
            <w:right w:val="none" w:sz="0" w:space="0" w:color="auto"/>
          </w:divBdr>
        </w:div>
        <w:div w:id="2106413736">
          <w:marLeft w:val="640"/>
          <w:marRight w:val="0"/>
          <w:marTop w:val="0"/>
          <w:marBottom w:val="0"/>
          <w:divBdr>
            <w:top w:val="none" w:sz="0" w:space="0" w:color="auto"/>
            <w:left w:val="none" w:sz="0" w:space="0" w:color="auto"/>
            <w:bottom w:val="none" w:sz="0" w:space="0" w:color="auto"/>
            <w:right w:val="none" w:sz="0" w:space="0" w:color="auto"/>
          </w:divBdr>
        </w:div>
        <w:div w:id="2120562560">
          <w:marLeft w:val="640"/>
          <w:marRight w:val="0"/>
          <w:marTop w:val="0"/>
          <w:marBottom w:val="0"/>
          <w:divBdr>
            <w:top w:val="none" w:sz="0" w:space="0" w:color="auto"/>
            <w:left w:val="none" w:sz="0" w:space="0" w:color="auto"/>
            <w:bottom w:val="none" w:sz="0" w:space="0" w:color="auto"/>
            <w:right w:val="none" w:sz="0" w:space="0" w:color="auto"/>
          </w:divBdr>
        </w:div>
        <w:div w:id="2138717756">
          <w:marLeft w:val="640"/>
          <w:marRight w:val="0"/>
          <w:marTop w:val="0"/>
          <w:marBottom w:val="0"/>
          <w:divBdr>
            <w:top w:val="none" w:sz="0" w:space="0" w:color="auto"/>
            <w:left w:val="none" w:sz="0" w:space="0" w:color="auto"/>
            <w:bottom w:val="none" w:sz="0" w:space="0" w:color="auto"/>
            <w:right w:val="none" w:sz="0" w:space="0" w:color="auto"/>
          </w:divBdr>
        </w:div>
      </w:divsChild>
    </w:div>
    <w:div w:id="123818585">
      <w:bodyDiv w:val="1"/>
      <w:marLeft w:val="0"/>
      <w:marRight w:val="0"/>
      <w:marTop w:val="0"/>
      <w:marBottom w:val="0"/>
      <w:divBdr>
        <w:top w:val="none" w:sz="0" w:space="0" w:color="auto"/>
        <w:left w:val="none" w:sz="0" w:space="0" w:color="auto"/>
        <w:bottom w:val="none" w:sz="0" w:space="0" w:color="auto"/>
        <w:right w:val="none" w:sz="0" w:space="0" w:color="auto"/>
      </w:divBdr>
      <w:divsChild>
        <w:div w:id="1104769297">
          <w:marLeft w:val="640"/>
          <w:marRight w:val="0"/>
          <w:marTop w:val="0"/>
          <w:marBottom w:val="0"/>
          <w:divBdr>
            <w:top w:val="none" w:sz="0" w:space="0" w:color="auto"/>
            <w:left w:val="none" w:sz="0" w:space="0" w:color="auto"/>
            <w:bottom w:val="none" w:sz="0" w:space="0" w:color="auto"/>
            <w:right w:val="none" w:sz="0" w:space="0" w:color="auto"/>
          </w:divBdr>
        </w:div>
        <w:div w:id="807357482">
          <w:marLeft w:val="640"/>
          <w:marRight w:val="0"/>
          <w:marTop w:val="0"/>
          <w:marBottom w:val="0"/>
          <w:divBdr>
            <w:top w:val="none" w:sz="0" w:space="0" w:color="auto"/>
            <w:left w:val="none" w:sz="0" w:space="0" w:color="auto"/>
            <w:bottom w:val="none" w:sz="0" w:space="0" w:color="auto"/>
            <w:right w:val="none" w:sz="0" w:space="0" w:color="auto"/>
          </w:divBdr>
        </w:div>
        <w:div w:id="364672869">
          <w:marLeft w:val="640"/>
          <w:marRight w:val="0"/>
          <w:marTop w:val="0"/>
          <w:marBottom w:val="0"/>
          <w:divBdr>
            <w:top w:val="none" w:sz="0" w:space="0" w:color="auto"/>
            <w:left w:val="none" w:sz="0" w:space="0" w:color="auto"/>
            <w:bottom w:val="none" w:sz="0" w:space="0" w:color="auto"/>
            <w:right w:val="none" w:sz="0" w:space="0" w:color="auto"/>
          </w:divBdr>
        </w:div>
        <w:div w:id="2145464224">
          <w:marLeft w:val="640"/>
          <w:marRight w:val="0"/>
          <w:marTop w:val="0"/>
          <w:marBottom w:val="0"/>
          <w:divBdr>
            <w:top w:val="none" w:sz="0" w:space="0" w:color="auto"/>
            <w:left w:val="none" w:sz="0" w:space="0" w:color="auto"/>
            <w:bottom w:val="none" w:sz="0" w:space="0" w:color="auto"/>
            <w:right w:val="none" w:sz="0" w:space="0" w:color="auto"/>
          </w:divBdr>
        </w:div>
        <w:div w:id="669066669">
          <w:marLeft w:val="640"/>
          <w:marRight w:val="0"/>
          <w:marTop w:val="0"/>
          <w:marBottom w:val="0"/>
          <w:divBdr>
            <w:top w:val="none" w:sz="0" w:space="0" w:color="auto"/>
            <w:left w:val="none" w:sz="0" w:space="0" w:color="auto"/>
            <w:bottom w:val="none" w:sz="0" w:space="0" w:color="auto"/>
            <w:right w:val="none" w:sz="0" w:space="0" w:color="auto"/>
          </w:divBdr>
        </w:div>
        <w:div w:id="2024429413">
          <w:marLeft w:val="640"/>
          <w:marRight w:val="0"/>
          <w:marTop w:val="0"/>
          <w:marBottom w:val="0"/>
          <w:divBdr>
            <w:top w:val="none" w:sz="0" w:space="0" w:color="auto"/>
            <w:left w:val="none" w:sz="0" w:space="0" w:color="auto"/>
            <w:bottom w:val="none" w:sz="0" w:space="0" w:color="auto"/>
            <w:right w:val="none" w:sz="0" w:space="0" w:color="auto"/>
          </w:divBdr>
        </w:div>
        <w:div w:id="1493061739">
          <w:marLeft w:val="640"/>
          <w:marRight w:val="0"/>
          <w:marTop w:val="0"/>
          <w:marBottom w:val="0"/>
          <w:divBdr>
            <w:top w:val="none" w:sz="0" w:space="0" w:color="auto"/>
            <w:left w:val="none" w:sz="0" w:space="0" w:color="auto"/>
            <w:bottom w:val="none" w:sz="0" w:space="0" w:color="auto"/>
            <w:right w:val="none" w:sz="0" w:space="0" w:color="auto"/>
          </w:divBdr>
        </w:div>
        <w:div w:id="1270309978">
          <w:marLeft w:val="640"/>
          <w:marRight w:val="0"/>
          <w:marTop w:val="0"/>
          <w:marBottom w:val="0"/>
          <w:divBdr>
            <w:top w:val="none" w:sz="0" w:space="0" w:color="auto"/>
            <w:left w:val="none" w:sz="0" w:space="0" w:color="auto"/>
            <w:bottom w:val="none" w:sz="0" w:space="0" w:color="auto"/>
            <w:right w:val="none" w:sz="0" w:space="0" w:color="auto"/>
          </w:divBdr>
        </w:div>
        <w:div w:id="2118941325">
          <w:marLeft w:val="640"/>
          <w:marRight w:val="0"/>
          <w:marTop w:val="0"/>
          <w:marBottom w:val="0"/>
          <w:divBdr>
            <w:top w:val="none" w:sz="0" w:space="0" w:color="auto"/>
            <w:left w:val="none" w:sz="0" w:space="0" w:color="auto"/>
            <w:bottom w:val="none" w:sz="0" w:space="0" w:color="auto"/>
            <w:right w:val="none" w:sz="0" w:space="0" w:color="auto"/>
          </w:divBdr>
        </w:div>
        <w:div w:id="520360086">
          <w:marLeft w:val="640"/>
          <w:marRight w:val="0"/>
          <w:marTop w:val="0"/>
          <w:marBottom w:val="0"/>
          <w:divBdr>
            <w:top w:val="none" w:sz="0" w:space="0" w:color="auto"/>
            <w:left w:val="none" w:sz="0" w:space="0" w:color="auto"/>
            <w:bottom w:val="none" w:sz="0" w:space="0" w:color="auto"/>
            <w:right w:val="none" w:sz="0" w:space="0" w:color="auto"/>
          </w:divBdr>
        </w:div>
        <w:div w:id="1297372221">
          <w:marLeft w:val="640"/>
          <w:marRight w:val="0"/>
          <w:marTop w:val="0"/>
          <w:marBottom w:val="0"/>
          <w:divBdr>
            <w:top w:val="none" w:sz="0" w:space="0" w:color="auto"/>
            <w:left w:val="none" w:sz="0" w:space="0" w:color="auto"/>
            <w:bottom w:val="none" w:sz="0" w:space="0" w:color="auto"/>
            <w:right w:val="none" w:sz="0" w:space="0" w:color="auto"/>
          </w:divBdr>
        </w:div>
        <w:div w:id="1004013132">
          <w:marLeft w:val="640"/>
          <w:marRight w:val="0"/>
          <w:marTop w:val="0"/>
          <w:marBottom w:val="0"/>
          <w:divBdr>
            <w:top w:val="none" w:sz="0" w:space="0" w:color="auto"/>
            <w:left w:val="none" w:sz="0" w:space="0" w:color="auto"/>
            <w:bottom w:val="none" w:sz="0" w:space="0" w:color="auto"/>
            <w:right w:val="none" w:sz="0" w:space="0" w:color="auto"/>
          </w:divBdr>
        </w:div>
        <w:div w:id="668991568">
          <w:marLeft w:val="640"/>
          <w:marRight w:val="0"/>
          <w:marTop w:val="0"/>
          <w:marBottom w:val="0"/>
          <w:divBdr>
            <w:top w:val="none" w:sz="0" w:space="0" w:color="auto"/>
            <w:left w:val="none" w:sz="0" w:space="0" w:color="auto"/>
            <w:bottom w:val="none" w:sz="0" w:space="0" w:color="auto"/>
            <w:right w:val="none" w:sz="0" w:space="0" w:color="auto"/>
          </w:divBdr>
        </w:div>
        <w:div w:id="2064594598">
          <w:marLeft w:val="640"/>
          <w:marRight w:val="0"/>
          <w:marTop w:val="0"/>
          <w:marBottom w:val="0"/>
          <w:divBdr>
            <w:top w:val="none" w:sz="0" w:space="0" w:color="auto"/>
            <w:left w:val="none" w:sz="0" w:space="0" w:color="auto"/>
            <w:bottom w:val="none" w:sz="0" w:space="0" w:color="auto"/>
            <w:right w:val="none" w:sz="0" w:space="0" w:color="auto"/>
          </w:divBdr>
        </w:div>
        <w:div w:id="689067376">
          <w:marLeft w:val="640"/>
          <w:marRight w:val="0"/>
          <w:marTop w:val="0"/>
          <w:marBottom w:val="0"/>
          <w:divBdr>
            <w:top w:val="none" w:sz="0" w:space="0" w:color="auto"/>
            <w:left w:val="none" w:sz="0" w:space="0" w:color="auto"/>
            <w:bottom w:val="none" w:sz="0" w:space="0" w:color="auto"/>
            <w:right w:val="none" w:sz="0" w:space="0" w:color="auto"/>
          </w:divBdr>
        </w:div>
        <w:div w:id="1066881862">
          <w:marLeft w:val="640"/>
          <w:marRight w:val="0"/>
          <w:marTop w:val="0"/>
          <w:marBottom w:val="0"/>
          <w:divBdr>
            <w:top w:val="none" w:sz="0" w:space="0" w:color="auto"/>
            <w:left w:val="none" w:sz="0" w:space="0" w:color="auto"/>
            <w:bottom w:val="none" w:sz="0" w:space="0" w:color="auto"/>
            <w:right w:val="none" w:sz="0" w:space="0" w:color="auto"/>
          </w:divBdr>
        </w:div>
        <w:div w:id="1302228452">
          <w:marLeft w:val="640"/>
          <w:marRight w:val="0"/>
          <w:marTop w:val="0"/>
          <w:marBottom w:val="0"/>
          <w:divBdr>
            <w:top w:val="none" w:sz="0" w:space="0" w:color="auto"/>
            <w:left w:val="none" w:sz="0" w:space="0" w:color="auto"/>
            <w:bottom w:val="none" w:sz="0" w:space="0" w:color="auto"/>
            <w:right w:val="none" w:sz="0" w:space="0" w:color="auto"/>
          </w:divBdr>
        </w:div>
        <w:div w:id="1743868139">
          <w:marLeft w:val="640"/>
          <w:marRight w:val="0"/>
          <w:marTop w:val="0"/>
          <w:marBottom w:val="0"/>
          <w:divBdr>
            <w:top w:val="none" w:sz="0" w:space="0" w:color="auto"/>
            <w:left w:val="none" w:sz="0" w:space="0" w:color="auto"/>
            <w:bottom w:val="none" w:sz="0" w:space="0" w:color="auto"/>
            <w:right w:val="none" w:sz="0" w:space="0" w:color="auto"/>
          </w:divBdr>
        </w:div>
        <w:div w:id="1660964374">
          <w:marLeft w:val="640"/>
          <w:marRight w:val="0"/>
          <w:marTop w:val="0"/>
          <w:marBottom w:val="0"/>
          <w:divBdr>
            <w:top w:val="none" w:sz="0" w:space="0" w:color="auto"/>
            <w:left w:val="none" w:sz="0" w:space="0" w:color="auto"/>
            <w:bottom w:val="none" w:sz="0" w:space="0" w:color="auto"/>
            <w:right w:val="none" w:sz="0" w:space="0" w:color="auto"/>
          </w:divBdr>
        </w:div>
        <w:div w:id="1242566935">
          <w:marLeft w:val="640"/>
          <w:marRight w:val="0"/>
          <w:marTop w:val="0"/>
          <w:marBottom w:val="0"/>
          <w:divBdr>
            <w:top w:val="none" w:sz="0" w:space="0" w:color="auto"/>
            <w:left w:val="none" w:sz="0" w:space="0" w:color="auto"/>
            <w:bottom w:val="none" w:sz="0" w:space="0" w:color="auto"/>
            <w:right w:val="none" w:sz="0" w:space="0" w:color="auto"/>
          </w:divBdr>
        </w:div>
        <w:div w:id="603850365">
          <w:marLeft w:val="640"/>
          <w:marRight w:val="0"/>
          <w:marTop w:val="0"/>
          <w:marBottom w:val="0"/>
          <w:divBdr>
            <w:top w:val="none" w:sz="0" w:space="0" w:color="auto"/>
            <w:left w:val="none" w:sz="0" w:space="0" w:color="auto"/>
            <w:bottom w:val="none" w:sz="0" w:space="0" w:color="auto"/>
            <w:right w:val="none" w:sz="0" w:space="0" w:color="auto"/>
          </w:divBdr>
        </w:div>
        <w:div w:id="1657224103">
          <w:marLeft w:val="640"/>
          <w:marRight w:val="0"/>
          <w:marTop w:val="0"/>
          <w:marBottom w:val="0"/>
          <w:divBdr>
            <w:top w:val="none" w:sz="0" w:space="0" w:color="auto"/>
            <w:left w:val="none" w:sz="0" w:space="0" w:color="auto"/>
            <w:bottom w:val="none" w:sz="0" w:space="0" w:color="auto"/>
            <w:right w:val="none" w:sz="0" w:space="0" w:color="auto"/>
          </w:divBdr>
        </w:div>
        <w:div w:id="50157809">
          <w:marLeft w:val="640"/>
          <w:marRight w:val="0"/>
          <w:marTop w:val="0"/>
          <w:marBottom w:val="0"/>
          <w:divBdr>
            <w:top w:val="none" w:sz="0" w:space="0" w:color="auto"/>
            <w:left w:val="none" w:sz="0" w:space="0" w:color="auto"/>
            <w:bottom w:val="none" w:sz="0" w:space="0" w:color="auto"/>
            <w:right w:val="none" w:sz="0" w:space="0" w:color="auto"/>
          </w:divBdr>
        </w:div>
        <w:div w:id="939291624">
          <w:marLeft w:val="640"/>
          <w:marRight w:val="0"/>
          <w:marTop w:val="0"/>
          <w:marBottom w:val="0"/>
          <w:divBdr>
            <w:top w:val="none" w:sz="0" w:space="0" w:color="auto"/>
            <w:left w:val="none" w:sz="0" w:space="0" w:color="auto"/>
            <w:bottom w:val="none" w:sz="0" w:space="0" w:color="auto"/>
            <w:right w:val="none" w:sz="0" w:space="0" w:color="auto"/>
          </w:divBdr>
        </w:div>
        <w:div w:id="651443434">
          <w:marLeft w:val="640"/>
          <w:marRight w:val="0"/>
          <w:marTop w:val="0"/>
          <w:marBottom w:val="0"/>
          <w:divBdr>
            <w:top w:val="none" w:sz="0" w:space="0" w:color="auto"/>
            <w:left w:val="none" w:sz="0" w:space="0" w:color="auto"/>
            <w:bottom w:val="none" w:sz="0" w:space="0" w:color="auto"/>
            <w:right w:val="none" w:sz="0" w:space="0" w:color="auto"/>
          </w:divBdr>
        </w:div>
        <w:div w:id="23603219">
          <w:marLeft w:val="640"/>
          <w:marRight w:val="0"/>
          <w:marTop w:val="0"/>
          <w:marBottom w:val="0"/>
          <w:divBdr>
            <w:top w:val="none" w:sz="0" w:space="0" w:color="auto"/>
            <w:left w:val="none" w:sz="0" w:space="0" w:color="auto"/>
            <w:bottom w:val="none" w:sz="0" w:space="0" w:color="auto"/>
            <w:right w:val="none" w:sz="0" w:space="0" w:color="auto"/>
          </w:divBdr>
        </w:div>
        <w:div w:id="1918903209">
          <w:marLeft w:val="640"/>
          <w:marRight w:val="0"/>
          <w:marTop w:val="0"/>
          <w:marBottom w:val="0"/>
          <w:divBdr>
            <w:top w:val="none" w:sz="0" w:space="0" w:color="auto"/>
            <w:left w:val="none" w:sz="0" w:space="0" w:color="auto"/>
            <w:bottom w:val="none" w:sz="0" w:space="0" w:color="auto"/>
            <w:right w:val="none" w:sz="0" w:space="0" w:color="auto"/>
          </w:divBdr>
        </w:div>
        <w:div w:id="297341011">
          <w:marLeft w:val="640"/>
          <w:marRight w:val="0"/>
          <w:marTop w:val="0"/>
          <w:marBottom w:val="0"/>
          <w:divBdr>
            <w:top w:val="none" w:sz="0" w:space="0" w:color="auto"/>
            <w:left w:val="none" w:sz="0" w:space="0" w:color="auto"/>
            <w:bottom w:val="none" w:sz="0" w:space="0" w:color="auto"/>
            <w:right w:val="none" w:sz="0" w:space="0" w:color="auto"/>
          </w:divBdr>
        </w:div>
        <w:div w:id="1520662429">
          <w:marLeft w:val="640"/>
          <w:marRight w:val="0"/>
          <w:marTop w:val="0"/>
          <w:marBottom w:val="0"/>
          <w:divBdr>
            <w:top w:val="none" w:sz="0" w:space="0" w:color="auto"/>
            <w:left w:val="none" w:sz="0" w:space="0" w:color="auto"/>
            <w:bottom w:val="none" w:sz="0" w:space="0" w:color="auto"/>
            <w:right w:val="none" w:sz="0" w:space="0" w:color="auto"/>
          </w:divBdr>
        </w:div>
        <w:div w:id="1801144038">
          <w:marLeft w:val="640"/>
          <w:marRight w:val="0"/>
          <w:marTop w:val="0"/>
          <w:marBottom w:val="0"/>
          <w:divBdr>
            <w:top w:val="none" w:sz="0" w:space="0" w:color="auto"/>
            <w:left w:val="none" w:sz="0" w:space="0" w:color="auto"/>
            <w:bottom w:val="none" w:sz="0" w:space="0" w:color="auto"/>
            <w:right w:val="none" w:sz="0" w:space="0" w:color="auto"/>
          </w:divBdr>
        </w:div>
        <w:div w:id="1946644794">
          <w:marLeft w:val="640"/>
          <w:marRight w:val="0"/>
          <w:marTop w:val="0"/>
          <w:marBottom w:val="0"/>
          <w:divBdr>
            <w:top w:val="none" w:sz="0" w:space="0" w:color="auto"/>
            <w:left w:val="none" w:sz="0" w:space="0" w:color="auto"/>
            <w:bottom w:val="none" w:sz="0" w:space="0" w:color="auto"/>
            <w:right w:val="none" w:sz="0" w:space="0" w:color="auto"/>
          </w:divBdr>
        </w:div>
        <w:div w:id="1897155244">
          <w:marLeft w:val="640"/>
          <w:marRight w:val="0"/>
          <w:marTop w:val="0"/>
          <w:marBottom w:val="0"/>
          <w:divBdr>
            <w:top w:val="none" w:sz="0" w:space="0" w:color="auto"/>
            <w:left w:val="none" w:sz="0" w:space="0" w:color="auto"/>
            <w:bottom w:val="none" w:sz="0" w:space="0" w:color="auto"/>
            <w:right w:val="none" w:sz="0" w:space="0" w:color="auto"/>
          </w:divBdr>
        </w:div>
        <w:div w:id="1128663061">
          <w:marLeft w:val="640"/>
          <w:marRight w:val="0"/>
          <w:marTop w:val="0"/>
          <w:marBottom w:val="0"/>
          <w:divBdr>
            <w:top w:val="none" w:sz="0" w:space="0" w:color="auto"/>
            <w:left w:val="none" w:sz="0" w:space="0" w:color="auto"/>
            <w:bottom w:val="none" w:sz="0" w:space="0" w:color="auto"/>
            <w:right w:val="none" w:sz="0" w:space="0" w:color="auto"/>
          </w:divBdr>
        </w:div>
        <w:div w:id="455761080">
          <w:marLeft w:val="640"/>
          <w:marRight w:val="0"/>
          <w:marTop w:val="0"/>
          <w:marBottom w:val="0"/>
          <w:divBdr>
            <w:top w:val="none" w:sz="0" w:space="0" w:color="auto"/>
            <w:left w:val="none" w:sz="0" w:space="0" w:color="auto"/>
            <w:bottom w:val="none" w:sz="0" w:space="0" w:color="auto"/>
            <w:right w:val="none" w:sz="0" w:space="0" w:color="auto"/>
          </w:divBdr>
        </w:div>
        <w:div w:id="456028128">
          <w:marLeft w:val="640"/>
          <w:marRight w:val="0"/>
          <w:marTop w:val="0"/>
          <w:marBottom w:val="0"/>
          <w:divBdr>
            <w:top w:val="none" w:sz="0" w:space="0" w:color="auto"/>
            <w:left w:val="none" w:sz="0" w:space="0" w:color="auto"/>
            <w:bottom w:val="none" w:sz="0" w:space="0" w:color="auto"/>
            <w:right w:val="none" w:sz="0" w:space="0" w:color="auto"/>
          </w:divBdr>
        </w:div>
        <w:div w:id="164516453">
          <w:marLeft w:val="640"/>
          <w:marRight w:val="0"/>
          <w:marTop w:val="0"/>
          <w:marBottom w:val="0"/>
          <w:divBdr>
            <w:top w:val="none" w:sz="0" w:space="0" w:color="auto"/>
            <w:left w:val="none" w:sz="0" w:space="0" w:color="auto"/>
            <w:bottom w:val="none" w:sz="0" w:space="0" w:color="auto"/>
            <w:right w:val="none" w:sz="0" w:space="0" w:color="auto"/>
          </w:divBdr>
        </w:div>
        <w:div w:id="461920501">
          <w:marLeft w:val="640"/>
          <w:marRight w:val="0"/>
          <w:marTop w:val="0"/>
          <w:marBottom w:val="0"/>
          <w:divBdr>
            <w:top w:val="none" w:sz="0" w:space="0" w:color="auto"/>
            <w:left w:val="none" w:sz="0" w:space="0" w:color="auto"/>
            <w:bottom w:val="none" w:sz="0" w:space="0" w:color="auto"/>
            <w:right w:val="none" w:sz="0" w:space="0" w:color="auto"/>
          </w:divBdr>
        </w:div>
        <w:div w:id="1234848450">
          <w:marLeft w:val="640"/>
          <w:marRight w:val="0"/>
          <w:marTop w:val="0"/>
          <w:marBottom w:val="0"/>
          <w:divBdr>
            <w:top w:val="none" w:sz="0" w:space="0" w:color="auto"/>
            <w:left w:val="none" w:sz="0" w:space="0" w:color="auto"/>
            <w:bottom w:val="none" w:sz="0" w:space="0" w:color="auto"/>
            <w:right w:val="none" w:sz="0" w:space="0" w:color="auto"/>
          </w:divBdr>
        </w:div>
        <w:div w:id="536704976">
          <w:marLeft w:val="640"/>
          <w:marRight w:val="0"/>
          <w:marTop w:val="0"/>
          <w:marBottom w:val="0"/>
          <w:divBdr>
            <w:top w:val="none" w:sz="0" w:space="0" w:color="auto"/>
            <w:left w:val="none" w:sz="0" w:space="0" w:color="auto"/>
            <w:bottom w:val="none" w:sz="0" w:space="0" w:color="auto"/>
            <w:right w:val="none" w:sz="0" w:space="0" w:color="auto"/>
          </w:divBdr>
        </w:div>
        <w:div w:id="342827255">
          <w:marLeft w:val="640"/>
          <w:marRight w:val="0"/>
          <w:marTop w:val="0"/>
          <w:marBottom w:val="0"/>
          <w:divBdr>
            <w:top w:val="none" w:sz="0" w:space="0" w:color="auto"/>
            <w:left w:val="none" w:sz="0" w:space="0" w:color="auto"/>
            <w:bottom w:val="none" w:sz="0" w:space="0" w:color="auto"/>
            <w:right w:val="none" w:sz="0" w:space="0" w:color="auto"/>
          </w:divBdr>
        </w:div>
        <w:div w:id="713382585">
          <w:marLeft w:val="640"/>
          <w:marRight w:val="0"/>
          <w:marTop w:val="0"/>
          <w:marBottom w:val="0"/>
          <w:divBdr>
            <w:top w:val="none" w:sz="0" w:space="0" w:color="auto"/>
            <w:left w:val="none" w:sz="0" w:space="0" w:color="auto"/>
            <w:bottom w:val="none" w:sz="0" w:space="0" w:color="auto"/>
            <w:right w:val="none" w:sz="0" w:space="0" w:color="auto"/>
          </w:divBdr>
        </w:div>
        <w:div w:id="288173093">
          <w:marLeft w:val="640"/>
          <w:marRight w:val="0"/>
          <w:marTop w:val="0"/>
          <w:marBottom w:val="0"/>
          <w:divBdr>
            <w:top w:val="none" w:sz="0" w:space="0" w:color="auto"/>
            <w:left w:val="none" w:sz="0" w:space="0" w:color="auto"/>
            <w:bottom w:val="none" w:sz="0" w:space="0" w:color="auto"/>
            <w:right w:val="none" w:sz="0" w:space="0" w:color="auto"/>
          </w:divBdr>
        </w:div>
        <w:div w:id="664088795">
          <w:marLeft w:val="640"/>
          <w:marRight w:val="0"/>
          <w:marTop w:val="0"/>
          <w:marBottom w:val="0"/>
          <w:divBdr>
            <w:top w:val="none" w:sz="0" w:space="0" w:color="auto"/>
            <w:left w:val="none" w:sz="0" w:space="0" w:color="auto"/>
            <w:bottom w:val="none" w:sz="0" w:space="0" w:color="auto"/>
            <w:right w:val="none" w:sz="0" w:space="0" w:color="auto"/>
          </w:divBdr>
        </w:div>
        <w:div w:id="1390106903">
          <w:marLeft w:val="640"/>
          <w:marRight w:val="0"/>
          <w:marTop w:val="0"/>
          <w:marBottom w:val="0"/>
          <w:divBdr>
            <w:top w:val="none" w:sz="0" w:space="0" w:color="auto"/>
            <w:left w:val="none" w:sz="0" w:space="0" w:color="auto"/>
            <w:bottom w:val="none" w:sz="0" w:space="0" w:color="auto"/>
            <w:right w:val="none" w:sz="0" w:space="0" w:color="auto"/>
          </w:divBdr>
        </w:div>
        <w:div w:id="1488017958">
          <w:marLeft w:val="640"/>
          <w:marRight w:val="0"/>
          <w:marTop w:val="0"/>
          <w:marBottom w:val="0"/>
          <w:divBdr>
            <w:top w:val="none" w:sz="0" w:space="0" w:color="auto"/>
            <w:left w:val="none" w:sz="0" w:space="0" w:color="auto"/>
            <w:bottom w:val="none" w:sz="0" w:space="0" w:color="auto"/>
            <w:right w:val="none" w:sz="0" w:space="0" w:color="auto"/>
          </w:divBdr>
        </w:div>
        <w:div w:id="2046446296">
          <w:marLeft w:val="640"/>
          <w:marRight w:val="0"/>
          <w:marTop w:val="0"/>
          <w:marBottom w:val="0"/>
          <w:divBdr>
            <w:top w:val="none" w:sz="0" w:space="0" w:color="auto"/>
            <w:left w:val="none" w:sz="0" w:space="0" w:color="auto"/>
            <w:bottom w:val="none" w:sz="0" w:space="0" w:color="auto"/>
            <w:right w:val="none" w:sz="0" w:space="0" w:color="auto"/>
          </w:divBdr>
        </w:div>
        <w:div w:id="1340935974">
          <w:marLeft w:val="640"/>
          <w:marRight w:val="0"/>
          <w:marTop w:val="0"/>
          <w:marBottom w:val="0"/>
          <w:divBdr>
            <w:top w:val="none" w:sz="0" w:space="0" w:color="auto"/>
            <w:left w:val="none" w:sz="0" w:space="0" w:color="auto"/>
            <w:bottom w:val="none" w:sz="0" w:space="0" w:color="auto"/>
            <w:right w:val="none" w:sz="0" w:space="0" w:color="auto"/>
          </w:divBdr>
        </w:div>
        <w:div w:id="828401551">
          <w:marLeft w:val="640"/>
          <w:marRight w:val="0"/>
          <w:marTop w:val="0"/>
          <w:marBottom w:val="0"/>
          <w:divBdr>
            <w:top w:val="none" w:sz="0" w:space="0" w:color="auto"/>
            <w:left w:val="none" w:sz="0" w:space="0" w:color="auto"/>
            <w:bottom w:val="none" w:sz="0" w:space="0" w:color="auto"/>
            <w:right w:val="none" w:sz="0" w:space="0" w:color="auto"/>
          </w:divBdr>
        </w:div>
        <w:div w:id="16976898">
          <w:marLeft w:val="640"/>
          <w:marRight w:val="0"/>
          <w:marTop w:val="0"/>
          <w:marBottom w:val="0"/>
          <w:divBdr>
            <w:top w:val="none" w:sz="0" w:space="0" w:color="auto"/>
            <w:left w:val="none" w:sz="0" w:space="0" w:color="auto"/>
            <w:bottom w:val="none" w:sz="0" w:space="0" w:color="auto"/>
            <w:right w:val="none" w:sz="0" w:space="0" w:color="auto"/>
          </w:divBdr>
        </w:div>
        <w:div w:id="714810528">
          <w:marLeft w:val="640"/>
          <w:marRight w:val="0"/>
          <w:marTop w:val="0"/>
          <w:marBottom w:val="0"/>
          <w:divBdr>
            <w:top w:val="none" w:sz="0" w:space="0" w:color="auto"/>
            <w:left w:val="none" w:sz="0" w:space="0" w:color="auto"/>
            <w:bottom w:val="none" w:sz="0" w:space="0" w:color="auto"/>
            <w:right w:val="none" w:sz="0" w:space="0" w:color="auto"/>
          </w:divBdr>
        </w:div>
        <w:div w:id="449325781">
          <w:marLeft w:val="640"/>
          <w:marRight w:val="0"/>
          <w:marTop w:val="0"/>
          <w:marBottom w:val="0"/>
          <w:divBdr>
            <w:top w:val="none" w:sz="0" w:space="0" w:color="auto"/>
            <w:left w:val="none" w:sz="0" w:space="0" w:color="auto"/>
            <w:bottom w:val="none" w:sz="0" w:space="0" w:color="auto"/>
            <w:right w:val="none" w:sz="0" w:space="0" w:color="auto"/>
          </w:divBdr>
        </w:div>
        <w:div w:id="1406797623">
          <w:marLeft w:val="640"/>
          <w:marRight w:val="0"/>
          <w:marTop w:val="0"/>
          <w:marBottom w:val="0"/>
          <w:divBdr>
            <w:top w:val="none" w:sz="0" w:space="0" w:color="auto"/>
            <w:left w:val="none" w:sz="0" w:space="0" w:color="auto"/>
            <w:bottom w:val="none" w:sz="0" w:space="0" w:color="auto"/>
            <w:right w:val="none" w:sz="0" w:space="0" w:color="auto"/>
          </w:divBdr>
        </w:div>
        <w:div w:id="1643921667">
          <w:marLeft w:val="640"/>
          <w:marRight w:val="0"/>
          <w:marTop w:val="0"/>
          <w:marBottom w:val="0"/>
          <w:divBdr>
            <w:top w:val="none" w:sz="0" w:space="0" w:color="auto"/>
            <w:left w:val="none" w:sz="0" w:space="0" w:color="auto"/>
            <w:bottom w:val="none" w:sz="0" w:space="0" w:color="auto"/>
            <w:right w:val="none" w:sz="0" w:space="0" w:color="auto"/>
          </w:divBdr>
        </w:div>
        <w:div w:id="1030112523">
          <w:marLeft w:val="640"/>
          <w:marRight w:val="0"/>
          <w:marTop w:val="0"/>
          <w:marBottom w:val="0"/>
          <w:divBdr>
            <w:top w:val="none" w:sz="0" w:space="0" w:color="auto"/>
            <w:left w:val="none" w:sz="0" w:space="0" w:color="auto"/>
            <w:bottom w:val="none" w:sz="0" w:space="0" w:color="auto"/>
            <w:right w:val="none" w:sz="0" w:space="0" w:color="auto"/>
          </w:divBdr>
        </w:div>
        <w:div w:id="1163545718">
          <w:marLeft w:val="640"/>
          <w:marRight w:val="0"/>
          <w:marTop w:val="0"/>
          <w:marBottom w:val="0"/>
          <w:divBdr>
            <w:top w:val="none" w:sz="0" w:space="0" w:color="auto"/>
            <w:left w:val="none" w:sz="0" w:space="0" w:color="auto"/>
            <w:bottom w:val="none" w:sz="0" w:space="0" w:color="auto"/>
            <w:right w:val="none" w:sz="0" w:space="0" w:color="auto"/>
          </w:divBdr>
        </w:div>
        <w:div w:id="1784378713">
          <w:marLeft w:val="640"/>
          <w:marRight w:val="0"/>
          <w:marTop w:val="0"/>
          <w:marBottom w:val="0"/>
          <w:divBdr>
            <w:top w:val="none" w:sz="0" w:space="0" w:color="auto"/>
            <w:left w:val="none" w:sz="0" w:space="0" w:color="auto"/>
            <w:bottom w:val="none" w:sz="0" w:space="0" w:color="auto"/>
            <w:right w:val="none" w:sz="0" w:space="0" w:color="auto"/>
          </w:divBdr>
        </w:div>
        <w:div w:id="326179025">
          <w:marLeft w:val="640"/>
          <w:marRight w:val="0"/>
          <w:marTop w:val="0"/>
          <w:marBottom w:val="0"/>
          <w:divBdr>
            <w:top w:val="none" w:sz="0" w:space="0" w:color="auto"/>
            <w:left w:val="none" w:sz="0" w:space="0" w:color="auto"/>
            <w:bottom w:val="none" w:sz="0" w:space="0" w:color="auto"/>
            <w:right w:val="none" w:sz="0" w:space="0" w:color="auto"/>
          </w:divBdr>
        </w:div>
        <w:div w:id="525946406">
          <w:marLeft w:val="640"/>
          <w:marRight w:val="0"/>
          <w:marTop w:val="0"/>
          <w:marBottom w:val="0"/>
          <w:divBdr>
            <w:top w:val="none" w:sz="0" w:space="0" w:color="auto"/>
            <w:left w:val="none" w:sz="0" w:space="0" w:color="auto"/>
            <w:bottom w:val="none" w:sz="0" w:space="0" w:color="auto"/>
            <w:right w:val="none" w:sz="0" w:space="0" w:color="auto"/>
          </w:divBdr>
        </w:div>
        <w:div w:id="737829440">
          <w:marLeft w:val="640"/>
          <w:marRight w:val="0"/>
          <w:marTop w:val="0"/>
          <w:marBottom w:val="0"/>
          <w:divBdr>
            <w:top w:val="none" w:sz="0" w:space="0" w:color="auto"/>
            <w:left w:val="none" w:sz="0" w:space="0" w:color="auto"/>
            <w:bottom w:val="none" w:sz="0" w:space="0" w:color="auto"/>
            <w:right w:val="none" w:sz="0" w:space="0" w:color="auto"/>
          </w:divBdr>
        </w:div>
        <w:div w:id="1645112799">
          <w:marLeft w:val="640"/>
          <w:marRight w:val="0"/>
          <w:marTop w:val="0"/>
          <w:marBottom w:val="0"/>
          <w:divBdr>
            <w:top w:val="none" w:sz="0" w:space="0" w:color="auto"/>
            <w:left w:val="none" w:sz="0" w:space="0" w:color="auto"/>
            <w:bottom w:val="none" w:sz="0" w:space="0" w:color="auto"/>
            <w:right w:val="none" w:sz="0" w:space="0" w:color="auto"/>
          </w:divBdr>
        </w:div>
        <w:div w:id="676999514">
          <w:marLeft w:val="640"/>
          <w:marRight w:val="0"/>
          <w:marTop w:val="0"/>
          <w:marBottom w:val="0"/>
          <w:divBdr>
            <w:top w:val="none" w:sz="0" w:space="0" w:color="auto"/>
            <w:left w:val="none" w:sz="0" w:space="0" w:color="auto"/>
            <w:bottom w:val="none" w:sz="0" w:space="0" w:color="auto"/>
            <w:right w:val="none" w:sz="0" w:space="0" w:color="auto"/>
          </w:divBdr>
        </w:div>
        <w:div w:id="1869678125">
          <w:marLeft w:val="640"/>
          <w:marRight w:val="0"/>
          <w:marTop w:val="0"/>
          <w:marBottom w:val="0"/>
          <w:divBdr>
            <w:top w:val="none" w:sz="0" w:space="0" w:color="auto"/>
            <w:left w:val="none" w:sz="0" w:space="0" w:color="auto"/>
            <w:bottom w:val="none" w:sz="0" w:space="0" w:color="auto"/>
            <w:right w:val="none" w:sz="0" w:space="0" w:color="auto"/>
          </w:divBdr>
        </w:div>
        <w:div w:id="2023624191">
          <w:marLeft w:val="640"/>
          <w:marRight w:val="0"/>
          <w:marTop w:val="0"/>
          <w:marBottom w:val="0"/>
          <w:divBdr>
            <w:top w:val="none" w:sz="0" w:space="0" w:color="auto"/>
            <w:left w:val="none" w:sz="0" w:space="0" w:color="auto"/>
            <w:bottom w:val="none" w:sz="0" w:space="0" w:color="auto"/>
            <w:right w:val="none" w:sz="0" w:space="0" w:color="auto"/>
          </w:divBdr>
        </w:div>
        <w:div w:id="166405996">
          <w:marLeft w:val="640"/>
          <w:marRight w:val="0"/>
          <w:marTop w:val="0"/>
          <w:marBottom w:val="0"/>
          <w:divBdr>
            <w:top w:val="none" w:sz="0" w:space="0" w:color="auto"/>
            <w:left w:val="none" w:sz="0" w:space="0" w:color="auto"/>
            <w:bottom w:val="none" w:sz="0" w:space="0" w:color="auto"/>
            <w:right w:val="none" w:sz="0" w:space="0" w:color="auto"/>
          </w:divBdr>
        </w:div>
        <w:div w:id="1912352044">
          <w:marLeft w:val="640"/>
          <w:marRight w:val="0"/>
          <w:marTop w:val="0"/>
          <w:marBottom w:val="0"/>
          <w:divBdr>
            <w:top w:val="none" w:sz="0" w:space="0" w:color="auto"/>
            <w:left w:val="none" w:sz="0" w:space="0" w:color="auto"/>
            <w:bottom w:val="none" w:sz="0" w:space="0" w:color="auto"/>
            <w:right w:val="none" w:sz="0" w:space="0" w:color="auto"/>
          </w:divBdr>
        </w:div>
      </w:divsChild>
    </w:div>
    <w:div w:id="163596096">
      <w:bodyDiv w:val="1"/>
      <w:marLeft w:val="0"/>
      <w:marRight w:val="0"/>
      <w:marTop w:val="0"/>
      <w:marBottom w:val="0"/>
      <w:divBdr>
        <w:top w:val="none" w:sz="0" w:space="0" w:color="auto"/>
        <w:left w:val="none" w:sz="0" w:space="0" w:color="auto"/>
        <w:bottom w:val="none" w:sz="0" w:space="0" w:color="auto"/>
        <w:right w:val="none" w:sz="0" w:space="0" w:color="auto"/>
      </w:divBdr>
      <w:divsChild>
        <w:div w:id="36666414">
          <w:marLeft w:val="640"/>
          <w:marRight w:val="0"/>
          <w:marTop w:val="0"/>
          <w:marBottom w:val="0"/>
          <w:divBdr>
            <w:top w:val="none" w:sz="0" w:space="0" w:color="auto"/>
            <w:left w:val="none" w:sz="0" w:space="0" w:color="auto"/>
            <w:bottom w:val="none" w:sz="0" w:space="0" w:color="auto"/>
            <w:right w:val="none" w:sz="0" w:space="0" w:color="auto"/>
          </w:divBdr>
        </w:div>
        <w:div w:id="40710680">
          <w:marLeft w:val="640"/>
          <w:marRight w:val="0"/>
          <w:marTop w:val="0"/>
          <w:marBottom w:val="0"/>
          <w:divBdr>
            <w:top w:val="none" w:sz="0" w:space="0" w:color="auto"/>
            <w:left w:val="none" w:sz="0" w:space="0" w:color="auto"/>
            <w:bottom w:val="none" w:sz="0" w:space="0" w:color="auto"/>
            <w:right w:val="none" w:sz="0" w:space="0" w:color="auto"/>
          </w:divBdr>
        </w:div>
        <w:div w:id="62416734">
          <w:marLeft w:val="640"/>
          <w:marRight w:val="0"/>
          <w:marTop w:val="0"/>
          <w:marBottom w:val="0"/>
          <w:divBdr>
            <w:top w:val="none" w:sz="0" w:space="0" w:color="auto"/>
            <w:left w:val="none" w:sz="0" w:space="0" w:color="auto"/>
            <w:bottom w:val="none" w:sz="0" w:space="0" w:color="auto"/>
            <w:right w:val="none" w:sz="0" w:space="0" w:color="auto"/>
          </w:divBdr>
        </w:div>
        <w:div w:id="72121244">
          <w:marLeft w:val="640"/>
          <w:marRight w:val="0"/>
          <w:marTop w:val="0"/>
          <w:marBottom w:val="0"/>
          <w:divBdr>
            <w:top w:val="none" w:sz="0" w:space="0" w:color="auto"/>
            <w:left w:val="none" w:sz="0" w:space="0" w:color="auto"/>
            <w:bottom w:val="none" w:sz="0" w:space="0" w:color="auto"/>
            <w:right w:val="none" w:sz="0" w:space="0" w:color="auto"/>
          </w:divBdr>
        </w:div>
        <w:div w:id="108665357">
          <w:marLeft w:val="640"/>
          <w:marRight w:val="0"/>
          <w:marTop w:val="0"/>
          <w:marBottom w:val="0"/>
          <w:divBdr>
            <w:top w:val="none" w:sz="0" w:space="0" w:color="auto"/>
            <w:left w:val="none" w:sz="0" w:space="0" w:color="auto"/>
            <w:bottom w:val="none" w:sz="0" w:space="0" w:color="auto"/>
            <w:right w:val="none" w:sz="0" w:space="0" w:color="auto"/>
          </w:divBdr>
        </w:div>
        <w:div w:id="200830338">
          <w:marLeft w:val="640"/>
          <w:marRight w:val="0"/>
          <w:marTop w:val="0"/>
          <w:marBottom w:val="0"/>
          <w:divBdr>
            <w:top w:val="none" w:sz="0" w:space="0" w:color="auto"/>
            <w:left w:val="none" w:sz="0" w:space="0" w:color="auto"/>
            <w:bottom w:val="none" w:sz="0" w:space="0" w:color="auto"/>
            <w:right w:val="none" w:sz="0" w:space="0" w:color="auto"/>
          </w:divBdr>
        </w:div>
        <w:div w:id="220680571">
          <w:marLeft w:val="640"/>
          <w:marRight w:val="0"/>
          <w:marTop w:val="0"/>
          <w:marBottom w:val="0"/>
          <w:divBdr>
            <w:top w:val="none" w:sz="0" w:space="0" w:color="auto"/>
            <w:left w:val="none" w:sz="0" w:space="0" w:color="auto"/>
            <w:bottom w:val="none" w:sz="0" w:space="0" w:color="auto"/>
            <w:right w:val="none" w:sz="0" w:space="0" w:color="auto"/>
          </w:divBdr>
        </w:div>
        <w:div w:id="315844726">
          <w:marLeft w:val="640"/>
          <w:marRight w:val="0"/>
          <w:marTop w:val="0"/>
          <w:marBottom w:val="0"/>
          <w:divBdr>
            <w:top w:val="none" w:sz="0" w:space="0" w:color="auto"/>
            <w:left w:val="none" w:sz="0" w:space="0" w:color="auto"/>
            <w:bottom w:val="none" w:sz="0" w:space="0" w:color="auto"/>
            <w:right w:val="none" w:sz="0" w:space="0" w:color="auto"/>
          </w:divBdr>
        </w:div>
        <w:div w:id="331612579">
          <w:marLeft w:val="640"/>
          <w:marRight w:val="0"/>
          <w:marTop w:val="0"/>
          <w:marBottom w:val="0"/>
          <w:divBdr>
            <w:top w:val="none" w:sz="0" w:space="0" w:color="auto"/>
            <w:left w:val="none" w:sz="0" w:space="0" w:color="auto"/>
            <w:bottom w:val="none" w:sz="0" w:space="0" w:color="auto"/>
            <w:right w:val="none" w:sz="0" w:space="0" w:color="auto"/>
          </w:divBdr>
        </w:div>
        <w:div w:id="337582070">
          <w:marLeft w:val="640"/>
          <w:marRight w:val="0"/>
          <w:marTop w:val="0"/>
          <w:marBottom w:val="0"/>
          <w:divBdr>
            <w:top w:val="none" w:sz="0" w:space="0" w:color="auto"/>
            <w:left w:val="none" w:sz="0" w:space="0" w:color="auto"/>
            <w:bottom w:val="none" w:sz="0" w:space="0" w:color="auto"/>
            <w:right w:val="none" w:sz="0" w:space="0" w:color="auto"/>
          </w:divBdr>
        </w:div>
        <w:div w:id="343241577">
          <w:marLeft w:val="640"/>
          <w:marRight w:val="0"/>
          <w:marTop w:val="0"/>
          <w:marBottom w:val="0"/>
          <w:divBdr>
            <w:top w:val="none" w:sz="0" w:space="0" w:color="auto"/>
            <w:left w:val="none" w:sz="0" w:space="0" w:color="auto"/>
            <w:bottom w:val="none" w:sz="0" w:space="0" w:color="auto"/>
            <w:right w:val="none" w:sz="0" w:space="0" w:color="auto"/>
          </w:divBdr>
        </w:div>
        <w:div w:id="400639325">
          <w:marLeft w:val="640"/>
          <w:marRight w:val="0"/>
          <w:marTop w:val="0"/>
          <w:marBottom w:val="0"/>
          <w:divBdr>
            <w:top w:val="none" w:sz="0" w:space="0" w:color="auto"/>
            <w:left w:val="none" w:sz="0" w:space="0" w:color="auto"/>
            <w:bottom w:val="none" w:sz="0" w:space="0" w:color="auto"/>
            <w:right w:val="none" w:sz="0" w:space="0" w:color="auto"/>
          </w:divBdr>
        </w:div>
        <w:div w:id="445777773">
          <w:marLeft w:val="640"/>
          <w:marRight w:val="0"/>
          <w:marTop w:val="0"/>
          <w:marBottom w:val="0"/>
          <w:divBdr>
            <w:top w:val="none" w:sz="0" w:space="0" w:color="auto"/>
            <w:left w:val="none" w:sz="0" w:space="0" w:color="auto"/>
            <w:bottom w:val="none" w:sz="0" w:space="0" w:color="auto"/>
            <w:right w:val="none" w:sz="0" w:space="0" w:color="auto"/>
          </w:divBdr>
        </w:div>
        <w:div w:id="451830537">
          <w:marLeft w:val="640"/>
          <w:marRight w:val="0"/>
          <w:marTop w:val="0"/>
          <w:marBottom w:val="0"/>
          <w:divBdr>
            <w:top w:val="none" w:sz="0" w:space="0" w:color="auto"/>
            <w:left w:val="none" w:sz="0" w:space="0" w:color="auto"/>
            <w:bottom w:val="none" w:sz="0" w:space="0" w:color="auto"/>
            <w:right w:val="none" w:sz="0" w:space="0" w:color="auto"/>
          </w:divBdr>
        </w:div>
        <w:div w:id="494960328">
          <w:marLeft w:val="640"/>
          <w:marRight w:val="0"/>
          <w:marTop w:val="0"/>
          <w:marBottom w:val="0"/>
          <w:divBdr>
            <w:top w:val="none" w:sz="0" w:space="0" w:color="auto"/>
            <w:left w:val="none" w:sz="0" w:space="0" w:color="auto"/>
            <w:bottom w:val="none" w:sz="0" w:space="0" w:color="auto"/>
            <w:right w:val="none" w:sz="0" w:space="0" w:color="auto"/>
          </w:divBdr>
        </w:div>
        <w:div w:id="497886165">
          <w:marLeft w:val="640"/>
          <w:marRight w:val="0"/>
          <w:marTop w:val="0"/>
          <w:marBottom w:val="0"/>
          <w:divBdr>
            <w:top w:val="none" w:sz="0" w:space="0" w:color="auto"/>
            <w:left w:val="none" w:sz="0" w:space="0" w:color="auto"/>
            <w:bottom w:val="none" w:sz="0" w:space="0" w:color="auto"/>
            <w:right w:val="none" w:sz="0" w:space="0" w:color="auto"/>
          </w:divBdr>
        </w:div>
        <w:div w:id="537739926">
          <w:marLeft w:val="640"/>
          <w:marRight w:val="0"/>
          <w:marTop w:val="0"/>
          <w:marBottom w:val="0"/>
          <w:divBdr>
            <w:top w:val="none" w:sz="0" w:space="0" w:color="auto"/>
            <w:left w:val="none" w:sz="0" w:space="0" w:color="auto"/>
            <w:bottom w:val="none" w:sz="0" w:space="0" w:color="auto"/>
            <w:right w:val="none" w:sz="0" w:space="0" w:color="auto"/>
          </w:divBdr>
        </w:div>
        <w:div w:id="573853712">
          <w:marLeft w:val="640"/>
          <w:marRight w:val="0"/>
          <w:marTop w:val="0"/>
          <w:marBottom w:val="0"/>
          <w:divBdr>
            <w:top w:val="none" w:sz="0" w:space="0" w:color="auto"/>
            <w:left w:val="none" w:sz="0" w:space="0" w:color="auto"/>
            <w:bottom w:val="none" w:sz="0" w:space="0" w:color="auto"/>
            <w:right w:val="none" w:sz="0" w:space="0" w:color="auto"/>
          </w:divBdr>
        </w:div>
        <w:div w:id="577250231">
          <w:marLeft w:val="640"/>
          <w:marRight w:val="0"/>
          <w:marTop w:val="0"/>
          <w:marBottom w:val="0"/>
          <w:divBdr>
            <w:top w:val="none" w:sz="0" w:space="0" w:color="auto"/>
            <w:left w:val="none" w:sz="0" w:space="0" w:color="auto"/>
            <w:bottom w:val="none" w:sz="0" w:space="0" w:color="auto"/>
            <w:right w:val="none" w:sz="0" w:space="0" w:color="auto"/>
          </w:divBdr>
        </w:div>
        <w:div w:id="641934591">
          <w:marLeft w:val="640"/>
          <w:marRight w:val="0"/>
          <w:marTop w:val="0"/>
          <w:marBottom w:val="0"/>
          <w:divBdr>
            <w:top w:val="none" w:sz="0" w:space="0" w:color="auto"/>
            <w:left w:val="none" w:sz="0" w:space="0" w:color="auto"/>
            <w:bottom w:val="none" w:sz="0" w:space="0" w:color="auto"/>
            <w:right w:val="none" w:sz="0" w:space="0" w:color="auto"/>
          </w:divBdr>
        </w:div>
        <w:div w:id="666130447">
          <w:marLeft w:val="640"/>
          <w:marRight w:val="0"/>
          <w:marTop w:val="0"/>
          <w:marBottom w:val="0"/>
          <w:divBdr>
            <w:top w:val="none" w:sz="0" w:space="0" w:color="auto"/>
            <w:left w:val="none" w:sz="0" w:space="0" w:color="auto"/>
            <w:bottom w:val="none" w:sz="0" w:space="0" w:color="auto"/>
            <w:right w:val="none" w:sz="0" w:space="0" w:color="auto"/>
          </w:divBdr>
        </w:div>
        <w:div w:id="792017151">
          <w:marLeft w:val="640"/>
          <w:marRight w:val="0"/>
          <w:marTop w:val="0"/>
          <w:marBottom w:val="0"/>
          <w:divBdr>
            <w:top w:val="none" w:sz="0" w:space="0" w:color="auto"/>
            <w:left w:val="none" w:sz="0" w:space="0" w:color="auto"/>
            <w:bottom w:val="none" w:sz="0" w:space="0" w:color="auto"/>
            <w:right w:val="none" w:sz="0" w:space="0" w:color="auto"/>
          </w:divBdr>
        </w:div>
        <w:div w:id="820511669">
          <w:marLeft w:val="640"/>
          <w:marRight w:val="0"/>
          <w:marTop w:val="0"/>
          <w:marBottom w:val="0"/>
          <w:divBdr>
            <w:top w:val="none" w:sz="0" w:space="0" w:color="auto"/>
            <w:left w:val="none" w:sz="0" w:space="0" w:color="auto"/>
            <w:bottom w:val="none" w:sz="0" w:space="0" w:color="auto"/>
            <w:right w:val="none" w:sz="0" w:space="0" w:color="auto"/>
          </w:divBdr>
        </w:div>
        <w:div w:id="831262163">
          <w:marLeft w:val="640"/>
          <w:marRight w:val="0"/>
          <w:marTop w:val="0"/>
          <w:marBottom w:val="0"/>
          <w:divBdr>
            <w:top w:val="none" w:sz="0" w:space="0" w:color="auto"/>
            <w:left w:val="none" w:sz="0" w:space="0" w:color="auto"/>
            <w:bottom w:val="none" w:sz="0" w:space="0" w:color="auto"/>
            <w:right w:val="none" w:sz="0" w:space="0" w:color="auto"/>
          </w:divBdr>
        </w:div>
        <w:div w:id="854198514">
          <w:marLeft w:val="640"/>
          <w:marRight w:val="0"/>
          <w:marTop w:val="0"/>
          <w:marBottom w:val="0"/>
          <w:divBdr>
            <w:top w:val="none" w:sz="0" w:space="0" w:color="auto"/>
            <w:left w:val="none" w:sz="0" w:space="0" w:color="auto"/>
            <w:bottom w:val="none" w:sz="0" w:space="0" w:color="auto"/>
            <w:right w:val="none" w:sz="0" w:space="0" w:color="auto"/>
          </w:divBdr>
        </w:div>
        <w:div w:id="859511725">
          <w:marLeft w:val="640"/>
          <w:marRight w:val="0"/>
          <w:marTop w:val="0"/>
          <w:marBottom w:val="0"/>
          <w:divBdr>
            <w:top w:val="none" w:sz="0" w:space="0" w:color="auto"/>
            <w:left w:val="none" w:sz="0" w:space="0" w:color="auto"/>
            <w:bottom w:val="none" w:sz="0" w:space="0" w:color="auto"/>
            <w:right w:val="none" w:sz="0" w:space="0" w:color="auto"/>
          </w:divBdr>
        </w:div>
        <w:div w:id="861087340">
          <w:marLeft w:val="640"/>
          <w:marRight w:val="0"/>
          <w:marTop w:val="0"/>
          <w:marBottom w:val="0"/>
          <w:divBdr>
            <w:top w:val="none" w:sz="0" w:space="0" w:color="auto"/>
            <w:left w:val="none" w:sz="0" w:space="0" w:color="auto"/>
            <w:bottom w:val="none" w:sz="0" w:space="0" w:color="auto"/>
            <w:right w:val="none" w:sz="0" w:space="0" w:color="auto"/>
          </w:divBdr>
        </w:div>
        <w:div w:id="874464737">
          <w:marLeft w:val="640"/>
          <w:marRight w:val="0"/>
          <w:marTop w:val="0"/>
          <w:marBottom w:val="0"/>
          <w:divBdr>
            <w:top w:val="none" w:sz="0" w:space="0" w:color="auto"/>
            <w:left w:val="none" w:sz="0" w:space="0" w:color="auto"/>
            <w:bottom w:val="none" w:sz="0" w:space="0" w:color="auto"/>
            <w:right w:val="none" w:sz="0" w:space="0" w:color="auto"/>
          </w:divBdr>
        </w:div>
        <w:div w:id="943268733">
          <w:marLeft w:val="640"/>
          <w:marRight w:val="0"/>
          <w:marTop w:val="0"/>
          <w:marBottom w:val="0"/>
          <w:divBdr>
            <w:top w:val="none" w:sz="0" w:space="0" w:color="auto"/>
            <w:left w:val="none" w:sz="0" w:space="0" w:color="auto"/>
            <w:bottom w:val="none" w:sz="0" w:space="0" w:color="auto"/>
            <w:right w:val="none" w:sz="0" w:space="0" w:color="auto"/>
          </w:divBdr>
        </w:div>
        <w:div w:id="958217478">
          <w:marLeft w:val="640"/>
          <w:marRight w:val="0"/>
          <w:marTop w:val="0"/>
          <w:marBottom w:val="0"/>
          <w:divBdr>
            <w:top w:val="none" w:sz="0" w:space="0" w:color="auto"/>
            <w:left w:val="none" w:sz="0" w:space="0" w:color="auto"/>
            <w:bottom w:val="none" w:sz="0" w:space="0" w:color="auto"/>
            <w:right w:val="none" w:sz="0" w:space="0" w:color="auto"/>
          </w:divBdr>
        </w:div>
        <w:div w:id="996111242">
          <w:marLeft w:val="640"/>
          <w:marRight w:val="0"/>
          <w:marTop w:val="0"/>
          <w:marBottom w:val="0"/>
          <w:divBdr>
            <w:top w:val="none" w:sz="0" w:space="0" w:color="auto"/>
            <w:left w:val="none" w:sz="0" w:space="0" w:color="auto"/>
            <w:bottom w:val="none" w:sz="0" w:space="0" w:color="auto"/>
            <w:right w:val="none" w:sz="0" w:space="0" w:color="auto"/>
          </w:divBdr>
        </w:div>
        <w:div w:id="1078594596">
          <w:marLeft w:val="640"/>
          <w:marRight w:val="0"/>
          <w:marTop w:val="0"/>
          <w:marBottom w:val="0"/>
          <w:divBdr>
            <w:top w:val="none" w:sz="0" w:space="0" w:color="auto"/>
            <w:left w:val="none" w:sz="0" w:space="0" w:color="auto"/>
            <w:bottom w:val="none" w:sz="0" w:space="0" w:color="auto"/>
            <w:right w:val="none" w:sz="0" w:space="0" w:color="auto"/>
          </w:divBdr>
        </w:div>
        <w:div w:id="1133594842">
          <w:marLeft w:val="640"/>
          <w:marRight w:val="0"/>
          <w:marTop w:val="0"/>
          <w:marBottom w:val="0"/>
          <w:divBdr>
            <w:top w:val="none" w:sz="0" w:space="0" w:color="auto"/>
            <w:left w:val="none" w:sz="0" w:space="0" w:color="auto"/>
            <w:bottom w:val="none" w:sz="0" w:space="0" w:color="auto"/>
            <w:right w:val="none" w:sz="0" w:space="0" w:color="auto"/>
          </w:divBdr>
        </w:div>
        <w:div w:id="1153990337">
          <w:marLeft w:val="640"/>
          <w:marRight w:val="0"/>
          <w:marTop w:val="0"/>
          <w:marBottom w:val="0"/>
          <w:divBdr>
            <w:top w:val="none" w:sz="0" w:space="0" w:color="auto"/>
            <w:left w:val="none" w:sz="0" w:space="0" w:color="auto"/>
            <w:bottom w:val="none" w:sz="0" w:space="0" w:color="auto"/>
            <w:right w:val="none" w:sz="0" w:space="0" w:color="auto"/>
          </w:divBdr>
        </w:div>
        <w:div w:id="1220747225">
          <w:marLeft w:val="640"/>
          <w:marRight w:val="0"/>
          <w:marTop w:val="0"/>
          <w:marBottom w:val="0"/>
          <w:divBdr>
            <w:top w:val="none" w:sz="0" w:space="0" w:color="auto"/>
            <w:left w:val="none" w:sz="0" w:space="0" w:color="auto"/>
            <w:bottom w:val="none" w:sz="0" w:space="0" w:color="auto"/>
            <w:right w:val="none" w:sz="0" w:space="0" w:color="auto"/>
          </w:divBdr>
        </w:div>
        <w:div w:id="1243295353">
          <w:marLeft w:val="640"/>
          <w:marRight w:val="0"/>
          <w:marTop w:val="0"/>
          <w:marBottom w:val="0"/>
          <w:divBdr>
            <w:top w:val="none" w:sz="0" w:space="0" w:color="auto"/>
            <w:left w:val="none" w:sz="0" w:space="0" w:color="auto"/>
            <w:bottom w:val="none" w:sz="0" w:space="0" w:color="auto"/>
            <w:right w:val="none" w:sz="0" w:space="0" w:color="auto"/>
          </w:divBdr>
        </w:div>
        <w:div w:id="1270356212">
          <w:marLeft w:val="640"/>
          <w:marRight w:val="0"/>
          <w:marTop w:val="0"/>
          <w:marBottom w:val="0"/>
          <w:divBdr>
            <w:top w:val="none" w:sz="0" w:space="0" w:color="auto"/>
            <w:left w:val="none" w:sz="0" w:space="0" w:color="auto"/>
            <w:bottom w:val="none" w:sz="0" w:space="0" w:color="auto"/>
            <w:right w:val="none" w:sz="0" w:space="0" w:color="auto"/>
          </w:divBdr>
        </w:div>
        <w:div w:id="1290553388">
          <w:marLeft w:val="640"/>
          <w:marRight w:val="0"/>
          <w:marTop w:val="0"/>
          <w:marBottom w:val="0"/>
          <w:divBdr>
            <w:top w:val="none" w:sz="0" w:space="0" w:color="auto"/>
            <w:left w:val="none" w:sz="0" w:space="0" w:color="auto"/>
            <w:bottom w:val="none" w:sz="0" w:space="0" w:color="auto"/>
            <w:right w:val="none" w:sz="0" w:space="0" w:color="auto"/>
          </w:divBdr>
        </w:div>
        <w:div w:id="1311863480">
          <w:marLeft w:val="640"/>
          <w:marRight w:val="0"/>
          <w:marTop w:val="0"/>
          <w:marBottom w:val="0"/>
          <w:divBdr>
            <w:top w:val="none" w:sz="0" w:space="0" w:color="auto"/>
            <w:left w:val="none" w:sz="0" w:space="0" w:color="auto"/>
            <w:bottom w:val="none" w:sz="0" w:space="0" w:color="auto"/>
            <w:right w:val="none" w:sz="0" w:space="0" w:color="auto"/>
          </w:divBdr>
        </w:div>
        <w:div w:id="1315987299">
          <w:marLeft w:val="640"/>
          <w:marRight w:val="0"/>
          <w:marTop w:val="0"/>
          <w:marBottom w:val="0"/>
          <w:divBdr>
            <w:top w:val="none" w:sz="0" w:space="0" w:color="auto"/>
            <w:left w:val="none" w:sz="0" w:space="0" w:color="auto"/>
            <w:bottom w:val="none" w:sz="0" w:space="0" w:color="auto"/>
            <w:right w:val="none" w:sz="0" w:space="0" w:color="auto"/>
          </w:divBdr>
        </w:div>
        <w:div w:id="1439640424">
          <w:marLeft w:val="640"/>
          <w:marRight w:val="0"/>
          <w:marTop w:val="0"/>
          <w:marBottom w:val="0"/>
          <w:divBdr>
            <w:top w:val="none" w:sz="0" w:space="0" w:color="auto"/>
            <w:left w:val="none" w:sz="0" w:space="0" w:color="auto"/>
            <w:bottom w:val="none" w:sz="0" w:space="0" w:color="auto"/>
            <w:right w:val="none" w:sz="0" w:space="0" w:color="auto"/>
          </w:divBdr>
        </w:div>
        <w:div w:id="1454978691">
          <w:marLeft w:val="640"/>
          <w:marRight w:val="0"/>
          <w:marTop w:val="0"/>
          <w:marBottom w:val="0"/>
          <w:divBdr>
            <w:top w:val="none" w:sz="0" w:space="0" w:color="auto"/>
            <w:left w:val="none" w:sz="0" w:space="0" w:color="auto"/>
            <w:bottom w:val="none" w:sz="0" w:space="0" w:color="auto"/>
            <w:right w:val="none" w:sz="0" w:space="0" w:color="auto"/>
          </w:divBdr>
        </w:div>
        <w:div w:id="1570113360">
          <w:marLeft w:val="640"/>
          <w:marRight w:val="0"/>
          <w:marTop w:val="0"/>
          <w:marBottom w:val="0"/>
          <w:divBdr>
            <w:top w:val="none" w:sz="0" w:space="0" w:color="auto"/>
            <w:left w:val="none" w:sz="0" w:space="0" w:color="auto"/>
            <w:bottom w:val="none" w:sz="0" w:space="0" w:color="auto"/>
            <w:right w:val="none" w:sz="0" w:space="0" w:color="auto"/>
          </w:divBdr>
        </w:div>
        <w:div w:id="1589994680">
          <w:marLeft w:val="640"/>
          <w:marRight w:val="0"/>
          <w:marTop w:val="0"/>
          <w:marBottom w:val="0"/>
          <w:divBdr>
            <w:top w:val="none" w:sz="0" w:space="0" w:color="auto"/>
            <w:left w:val="none" w:sz="0" w:space="0" w:color="auto"/>
            <w:bottom w:val="none" w:sz="0" w:space="0" w:color="auto"/>
            <w:right w:val="none" w:sz="0" w:space="0" w:color="auto"/>
          </w:divBdr>
        </w:div>
        <w:div w:id="1596130557">
          <w:marLeft w:val="640"/>
          <w:marRight w:val="0"/>
          <w:marTop w:val="0"/>
          <w:marBottom w:val="0"/>
          <w:divBdr>
            <w:top w:val="none" w:sz="0" w:space="0" w:color="auto"/>
            <w:left w:val="none" w:sz="0" w:space="0" w:color="auto"/>
            <w:bottom w:val="none" w:sz="0" w:space="0" w:color="auto"/>
            <w:right w:val="none" w:sz="0" w:space="0" w:color="auto"/>
          </w:divBdr>
        </w:div>
        <w:div w:id="1624385531">
          <w:marLeft w:val="640"/>
          <w:marRight w:val="0"/>
          <w:marTop w:val="0"/>
          <w:marBottom w:val="0"/>
          <w:divBdr>
            <w:top w:val="none" w:sz="0" w:space="0" w:color="auto"/>
            <w:left w:val="none" w:sz="0" w:space="0" w:color="auto"/>
            <w:bottom w:val="none" w:sz="0" w:space="0" w:color="auto"/>
            <w:right w:val="none" w:sz="0" w:space="0" w:color="auto"/>
          </w:divBdr>
        </w:div>
        <w:div w:id="1628271968">
          <w:marLeft w:val="640"/>
          <w:marRight w:val="0"/>
          <w:marTop w:val="0"/>
          <w:marBottom w:val="0"/>
          <w:divBdr>
            <w:top w:val="none" w:sz="0" w:space="0" w:color="auto"/>
            <w:left w:val="none" w:sz="0" w:space="0" w:color="auto"/>
            <w:bottom w:val="none" w:sz="0" w:space="0" w:color="auto"/>
            <w:right w:val="none" w:sz="0" w:space="0" w:color="auto"/>
          </w:divBdr>
        </w:div>
        <w:div w:id="1629781808">
          <w:marLeft w:val="640"/>
          <w:marRight w:val="0"/>
          <w:marTop w:val="0"/>
          <w:marBottom w:val="0"/>
          <w:divBdr>
            <w:top w:val="none" w:sz="0" w:space="0" w:color="auto"/>
            <w:left w:val="none" w:sz="0" w:space="0" w:color="auto"/>
            <w:bottom w:val="none" w:sz="0" w:space="0" w:color="auto"/>
            <w:right w:val="none" w:sz="0" w:space="0" w:color="auto"/>
          </w:divBdr>
        </w:div>
        <w:div w:id="1658533225">
          <w:marLeft w:val="640"/>
          <w:marRight w:val="0"/>
          <w:marTop w:val="0"/>
          <w:marBottom w:val="0"/>
          <w:divBdr>
            <w:top w:val="none" w:sz="0" w:space="0" w:color="auto"/>
            <w:left w:val="none" w:sz="0" w:space="0" w:color="auto"/>
            <w:bottom w:val="none" w:sz="0" w:space="0" w:color="auto"/>
            <w:right w:val="none" w:sz="0" w:space="0" w:color="auto"/>
          </w:divBdr>
        </w:div>
        <w:div w:id="1678313012">
          <w:marLeft w:val="640"/>
          <w:marRight w:val="0"/>
          <w:marTop w:val="0"/>
          <w:marBottom w:val="0"/>
          <w:divBdr>
            <w:top w:val="none" w:sz="0" w:space="0" w:color="auto"/>
            <w:left w:val="none" w:sz="0" w:space="0" w:color="auto"/>
            <w:bottom w:val="none" w:sz="0" w:space="0" w:color="auto"/>
            <w:right w:val="none" w:sz="0" w:space="0" w:color="auto"/>
          </w:divBdr>
        </w:div>
        <w:div w:id="1687170976">
          <w:marLeft w:val="640"/>
          <w:marRight w:val="0"/>
          <w:marTop w:val="0"/>
          <w:marBottom w:val="0"/>
          <w:divBdr>
            <w:top w:val="none" w:sz="0" w:space="0" w:color="auto"/>
            <w:left w:val="none" w:sz="0" w:space="0" w:color="auto"/>
            <w:bottom w:val="none" w:sz="0" w:space="0" w:color="auto"/>
            <w:right w:val="none" w:sz="0" w:space="0" w:color="auto"/>
          </w:divBdr>
        </w:div>
        <w:div w:id="1731885685">
          <w:marLeft w:val="640"/>
          <w:marRight w:val="0"/>
          <w:marTop w:val="0"/>
          <w:marBottom w:val="0"/>
          <w:divBdr>
            <w:top w:val="none" w:sz="0" w:space="0" w:color="auto"/>
            <w:left w:val="none" w:sz="0" w:space="0" w:color="auto"/>
            <w:bottom w:val="none" w:sz="0" w:space="0" w:color="auto"/>
            <w:right w:val="none" w:sz="0" w:space="0" w:color="auto"/>
          </w:divBdr>
        </w:div>
        <w:div w:id="1831484382">
          <w:marLeft w:val="640"/>
          <w:marRight w:val="0"/>
          <w:marTop w:val="0"/>
          <w:marBottom w:val="0"/>
          <w:divBdr>
            <w:top w:val="none" w:sz="0" w:space="0" w:color="auto"/>
            <w:left w:val="none" w:sz="0" w:space="0" w:color="auto"/>
            <w:bottom w:val="none" w:sz="0" w:space="0" w:color="auto"/>
            <w:right w:val="none" w:sz="0" w:space="0" w:color="auto"/>
          </w:divBdr>
        </w:div>
        <w:div w:id="1871453263">
          <w:marLeft w:val="640"/>
          <w:marRight w:val="0"/>
          <w:marTop w:val="0"/>
          <w:marBottom w:val="0"/>
          <w:divBdr>
            <w:top w:val="none" w:sz="0" w:space="0" w:color="auto"/>
            <w:left w:val="none" w:sz="0" w:space="0" w:color="auto"/>
            <w:bottom w:val="none" w:sz="0" w:space="0" w:color="auto"/>
            <w:right w:val="none" w:sz="0" w:space="0" w:color="auto"/>
          </w:divBdr>
        </w:div>
        <w:div w:id="1946842206">
          <w:marLeft w:val="640"/>
          <w:marRight w:val="0"/>
          <w:marTop w:val="0"/>
          <w:marBottom w:val="0"/>
          <w:divBdr>
            <w:top w:val="none" w:sz="0" w:space="0" w:color="auto"/>
            <w:left w:val="none" w:sz="0" w:space="0" w:color="auto"/>
            <w:bottom w:val="none" w:sz="0" w:space="0" w:color="auto"/>
            <w:right w:val="none" w:sz="0" w:space="0" w:color="auto"/>
          </w:divBdr>
        </w:div>
        <w:div w:id="1954366136">
          <w:marLeft w:val="640"/>
          <w:marRight w:val="0"/>
          <w:marTop w:val="0"/>
          <w:marBottom w:val="0"/>
          <w:divBdr>
            <w:top w:val="none" w:sz="0" w:space="0" w:color="auto"/>
            <w:left w:val="none" w:sz="0" w:space="0" w:color="auto"/>
            <w:bottom w:val="none" w:sz="0" w:space="0" w:color="auto"/>
            <w:right w:val="none" w:sz="0" w:space="0" w:color="auto"/>
          </w:divBdr>
        </w:div>
        <w:div w:id="1961453979">
          <w:marLeft w:val="640"/>
          <w:marRight w:val="0"/>
          <w:marTop w:val="0"/>
          <w:marBottom w:val="0"/>
          <w:divBdr>
            <w:top w:val="none" w:sz="0" w:space="0" w:color="auto"/>
            <w:left w:val="none" w:sz="0" w:space="0" w:color="auto"/>
            <w:bottom w:val="none" w:sz="0" w:space="0" w:color="auto"/>
            <w:right w:val="none" w:sz="0" w:space="0" w:color="auto"/>
          </w:divBdr>
        </w:div>
        <w:div w:id="1976177113">
          <w:marLeft w:val="640"/>
          <w:marRight w:val="0"/>
          <w:marTop w:val="0"/>
          <w:marBottom w:val="0"/>
          <w:divBdr>
            <w:top w:val="none" w:sz="0" w:space="0" w:color="auto"/>
            <w:left w:val="none" w:sz="0" w:space="0" w:color="auto"/>
            <w:bottom w:val="none" w:sz="0" w:space="0" w:color="auto"/>
            <w:right w:val="none" w:sz="0" w:space="0" w:color="auto"/>
          </w:divBdr>
        </w:div>
        <w:div w:id="1977903730">
          <w:marLeft w:val="640"/>
          <w:marRight w:val="0"/>
          <w:marTop w:val="0"/>
          <w:marBottom w:val="0"/>
          <w:divBdr>
            <w:top w:val="none" w:sz="0" w:space="0" w:color="auto"/>
            <w:left w:val="none" w:sz="0" w:space="0" w:color="auto"/>
            <w:bottom w:val="none" w:sz="0" w:space="0" w:color="auto"/>
            <w:right w:val="none" w:sz="0" w:space="0" w:color="auto"/>
          </w:divBdr>
        </w:div>
        <w:div w:id="2058894105">
          <w:marLeft w:val="640"/>
          <w:marRight w:val="0"/>
          <w:marTop w:val="0"/>
          <w:marBottom w:val="0"/>
          <w:divBdr>
            <w:top w:val="none" w:sz="0" w:space="0" w:color="auto"/>
            <w:left w:val="none" w:sz="0" w:space="0" w:color="auto"/>
            <w:bottom w:val="none" w:sz="0" w:space="0" w:color="auto"/>
            <w:right w:val="none" w:sz="0" w:space="0" w:color="auto"/>
          </w:divBdr>
        </w:div>
        <w:div w:id="2075079247">
          <w:marLeft w:val="640"/>
          <w:marRight w:val="0"/>
          <w:marTop w:val="0"/>
          <w:marBottom w:val="0"/>
          <w:divBdr>
            <w:top w:val="none" w:sz="0" w:space="0" w:color="auto"/>
            <w:left w:val="none" w:sz="0" w:space="0" w:color="auto"/>
            <w:bottom w:val="none" w:sz="0" w:space="0" w:color="auto"/>
            <w:right w:val="none" w:sz="0" w:space="0" w:color="auto"/>
          </w:divBdr>
        </w:div>
        <w:div w:id="2075274348">
          <w:marLeft w:val="640"/>
          <w:marRight w:val="0"/>
          <w:marTop w:val="0"/>
          <w:marBottom w:val="0"/>
          <w:divBdr>
            <w:top w:val="none" w:sz="0" w:space="0" w:color="auto"/>
            <w:left w:val="none" w:sz="0" w:space="0" w:color="auto"/>
            <w:bottom w:val="none" w:sz="0" w:space="0" w:color="auto"/>
            <w:right w:val="none" w:sz="0" w:space="0" w:color="auto"/>
          </w:divBdr>
        </w:div>
        <w:div w:id="2081320027">
          <w:marLeft w:val="640"/>
          <w:marRight w:val="0"/>
          <w:marTop w:val="0"/>
          <w:marBottom w:val="0"/>
          <w:divBdr>
            <w:top w:val="none" w:sz="0" w:space="0" w:color="auto"/>
            <w:left w:val="none" w:sz="0" w:space="0" w:color="auto"/>
            <w:bottom w:val="none" w:sz="0" w:space="0" w:color="auto"/>
            <w:right w:val="none" w:sz="0" w:space="0" w:color="auto"/>
          </w:divBdr>
        </w:div>
      </w:divsChild>
    </w:div>
    <w:div w:id="170027120">
      <w:bodyDiv w:val="1"/>
      <w:marLeft w:val="0"/>
      <w:marRight w:val="0"/>
      <w:marTop w:val="0"/>
      <w:marBottom w:val="0"/>
      <w:divBdr>
        <w:top w:val="none" w:sz="0" w:space="0" w:color="auto"/>
        <w:left w:val="none" w:sz="0" w:space="0" w:color="auto"/>
        <w:bottom w:val="none" w:sz="0" w:space="0" w:color="auto"/>
        <w:right w:val="none" w:sz="0" w:space="0" w:color="auto"/>
      </w:divBdr>
      <w:divsChild>
        <w:div w:id="665796">
          <w:marLeft w:val="640"/>
          <w:marRight w:val="0"/>
          <w:marTop w:val="0"/>
          <w:marBottom w:val="0"/>
          <w:divBdr>
            <w:top w:val="none" w:sz="0" w:space="0" w:color="auto"/>
            <w:left w:val="none" w:sz="0" w:space="0" w:color="auto"/>
            <w:bottom w:val="none" w:sz="0" w:space="0" w:color="auto"/>
            <w:right w:val="none" w:sz="0" w:space="0" w:color="auto"/>
          </w:divBdr>
        </w:div>
        <w:div w:id="65227532">
          <w:marLeft w:val="640"/>
          <w:marRight w:val="0"/>
          <w:marTop w:val="0"/>
          <w:marBottom w:val="0"/>
          <w:divBdr>
            <w:top w:val="none" w:sz="0" w:space="0" w:color="auto"/>
            <w:left w:val="none" w:sz="0" w:space="0" w:color="auto"/>
            <w:bottom w:val="none" w:sz="0" w:space="0" w:color="auto"/>
            <w:right w:val="none" w:sz="0" w:space="0" w:color="auto"/>
          </w:divBdr>
        </w:div>
        <w:div w:id="102581195">
          <w:marLeft w:val="640"/>
          <w:marRight w:val="0"/>
          <w:marTop w:val="0"/>
          <w:marBottom w:val="0"/>
          <w:divBdr>
            <w:top w:val="none" w:sz="0" w:space="0" w:color="auto"/>
            <w:left w:val="none" w:sz="0" w:space="0" w:color="auto"/>
            <w:bottom w:val="none" w:sz="0" w:space="0" w:color="auto"/>
            <w:right w:val="none" w:sz="0" w:space="0" w:color="auto"/>
          </w:divBdr>
        </w:div>
        <w:div w:id="144324868">
          <w:marLeft w:val="640"/>
          <w:marRight w:val="0"/>
          <w:marTop w:val="0"/>
          <w:marBottom w:val="0"/>
          <w:divBdr>
            <w:top w:val="none" w:sz="0" w:space="0" w:color="auto"/>
            <w:left w:val="none" w:sz="0" w:space="0" w:color="auto"/>
            <w:bottom w:val="none" w:sz="0" w:space="0" w:color="auto"/>
            <w:right w:val="none" w:sz="0" w:space="0" w:color="auto"/>
          </w:divBdr>
        </w:div>
        <w:div w:id="165705131">
          <w:marLeft w:val="640"/>
          <w:marRight w:val="0"/>
          <w:marTop w:val="0"/>
          <w:marBottom w:val="0"/>
          <w:divBdr>
            <w:top w:val="none" w:sz="0" w:space="0" w:color="auto"/>
            <w:left w:val="none" w:sz="0" w:space="0" w:color="auto"/>
            <w:bottom w:val="none" w:sz="0" w:space="0" w:color="auto"/>
            <w:right w:val="none" w:sz="0" w:space="0" w:color="auto"/>
          </w:divBdr>
        </w:div>
        <w:div w:id="252714541">
          <w:marLeft w:val="640"/>
          <w:marRight w:val="0"/>
          <w:marTop w:val="0"/>
          <w:marBottom w:val="0"/>
          <w:divBdr>
            <w:top w:val="none" w:sz="0" w:space="0" w:color="auto"/>
            <w:left w:val="none" w:sz="0" w:space="0" w:color="auto"/>
            <w:bottom w:val="none" w:sz="0" w:space="0" w:color="auto"/>
            <w:right w:val="none" w:sz="0" w:space="0" w:color="auto"/>
          </w:divBdr>
        </w:div>
        <w:div w:id="256908602">
          <w:marLeft w:val="640"/>
          <w:marRight w:val="0"/>
          <w:marTop w:val="0"/>
          <w:marBottom w:val="0"/>
          <w:divBdr>
            <w:top w:val="none" w:sz="0" w:space="0" w:color="auto"/>
            <w:left w:val="none" w:sz="0" w:space="0" w:color="auto"/>
            <w:bottom w:val="none" w:sz="0" w:space="0" w:color="auto"/>
            <w:right w:val="none" w:sz="0" w:space="0" w:color="auto"/>
          </w:divBdr>
        </w:div>
        <w:div w:id="343018979">
          <w:marLeft w:val="640"/>
          <w:marRight w:val="0"/>
          <w:marTop w:val="0"/>
          <w:marBottom w:val="0"/>
          <w:divBdr>
            <w:top w:val="none" w:sz="0" w:space="0" w:color="auto"/>
            <w:left w:val="none" w:sz="0" w:space="0" w:color="auto"/>
            <w:bottom w:val="none" w:sz="0" w:space="0" w:color="auto"/>
            <w:right w:val="none" w:sz="0" w:space="0" w:color="auto"/>
          </w:divBdr>
        </w:div>
        <w:div w:id="363602754">
          <w:marLeft w:val="640"/>
          <w:marRight w:val="0"/>
          <w:marTop w:val="0"/>
          <w:marBottom w:val="0"/>
          <w:divBdr>
            <w:top w:val="none" w:sz="0" w:space="0" w:color="auto"/>
            <w:left w:val="none" w:sz="0" w:space="0" w:color="auto"/>
            <w:bottom w:val="none" w:sz="0" w:space="0" w:color="auto"/>
            <w:right w:val="none" w:sz="0" w:space="0" w:color="auto"/>
          </w:divBdr>
        </w:div>
        <w:div w:id="385102266">
          <w:marLeft w:val="640"/>
          <w:marRight w:val="0"/>
          <w:marTop w:val="0"/>
          <w:marBottom w:val="0"/>
          <w:divBdr>
            <w:top w:val="none" w:sz="0" w:space="0" w:color="auto"/>
            <w:left w:val="none" w:sz="0" w:space="0" w:color="auto"/>
            <w:bottom w:val="none" w:sz="0" w:space="0" w:color="auto"/>
            <w:right w:val="none" w:sz="0" w:space="0" w:color="auto"/>
          </w:divBdr>
        </w:div>
        <w:div w:id="388305038">
          <w:marLeft w:val="640"/>
          <w:marRight w:val="0"/>
          <w:marTop w:val="0"/>
          <w:marBottom w:val="0"/>
          <w:divBdr>
            <w:top w:val="none" w:sz="0" w:space="0" w:color="auto"/>
            <w:left w:val="none" w:sz="0" w:space="0" w:color="auto"/>
            <w:bottom w:val="none" w:sz="0" w:space="0" w:color="auto"/>
            <w:right w:val="none" w:sz="0" w:space="0" w:color="auto"/>
          </w:divBdr>
        </w:div>
        <w:div w:id="402528752">
          <w:marLeft w:val="640"/>
          <w:marRight w:val="0"/>
          <w:marTop w:val="0"/>
          <w:marBottom w:val="0"/>
          <w:divBdr>
            <w:top w:val="none" w:sz="0" w:space="0" w:color="auto"/>
            <w:left w:val="none" w:sz="0" w:space="0" w:color="auto"/>
            <w:bottom w:val="none" w:sz="0" w:space="0" w:color="auto"/>
            <w:right w:val="none" w:sz="0" w:space="0" w:color="auto"/>
          </w:divBdr>
        </w:div>
        <w:div w:id="416169054">
          <w:marLeft w:val="640"/>
          <w:marRight w:val="0"/>
          <w:marTop w:val="0"/>
          <w:marBottom w:val="0"/>
          <w:divBdr>
            <w:top w:val="none" w:sz="0" w:space="0" w:color="auto"/>
            <w:left w:val="none" w:sz="0" w:space="0" w:color="auto"/>
            <w:bottom w:val="none" w:sz="0" w:space="0" w:color="auto"/>
            <w:right w:val="none" w:sz="0" w:space="0" w:color="auto"/>
          </w:divBdr>
        </w:div>
        <w:div w:id="460075220">
          <w:marLeft w:val="640"/>
          <w:marRight w:val="0"/>
          <w:marTop w:val="0"/>
          <w:marBottom w:val="0"/>
          <w:divBdr>
            <w:top w:val="none" w:sz="0" w:space="0" w:color="auto"/>
            <w:left w:val="none" w:sz="0" w:space="0" w:color="auto"/>
            <w:bottom w:val="none" w:sz="0" w:space="0" w:color="auto"/>
            <w:right w:val="none" w:sz="0" w:space="0" w:color="auto"/>
          </w:divBdr>
        </w:div>
        <w:div w:id="509028548">
          <w:marLeft w:val="640"/>
          <w:marRight w:val="0"/>
          <w:marTop w:val="0"/>
          <w:marBottom w:val="0"/>
          <w:divBdr>
            <w:top w:val="none" w:sz="0" w:space="0" w:color="auto"/>
            <w:left w:val="none" w:sz="0" w:space="0" w:color="auto"/>
            <w:bottom w:val="none" w:sz="0" w:space="0" w:color="auto"/>
            <w:right w:val="none" w:sz="0" w:space="0" w:color="auto"/>
          </w:divBdr>
        </w:div>
        <w:div w:id="522401758">
          <w:marLeft w:val="640"/>
          <w:marRight w:val="0"/>
          <w:marTop w:val="0"/>
          <w:marBottom w:val="0"/>
          <w:divBdr>
            <w:top w:val="none" w:sz="0" w:space="0" w:color="auto"/>
            <w:left w:val="none" w:sz="0" w:space="0" w:color="auto"/>
            <w:bottom w:val="none" w:sz="0" w:space="0" w:color="auto"/>
            <w:right w:val="none" w:sz="0" w:space="0" w:color="auto"/>
          </w:divBdr>
        </w:div>
        <w:div w:id="532696389">
          <w:marLeft w:val="640"/>
          <w:marRight w:val="0"/>
          <w:marTop w:val="0"/>
          <w:marBottom w:val="0"/>
          <w:divBdr>
            <w:top w:val="none" w:sz="0" w:space="0" w:color="auto"/>
            <w:left w:val="none" w:sz="0" w:space="0" w:color="auto"/>
            <w:bottom w:val="none" w:sz="0" w:space="0" w:color="auto"/>
            <w:right w:val="none" w:sz="0" w:space="0" w:color="auto"/>
          </w:divBdr>
        </w:div>
        <w:div w:id="547111168">
          <w:marLeft w:val="640"/>
          <w:marRight w:val="0"/>
          <w:marTop w:val="0"/>
          <w:marBottom w:val="0"/>
          <w:divBdr>
            <w:top w:val="none" w:sz="0" w:space="0" w:color="auto"/>
            <w:left w:val="none" w:sz="0" w:space="0" w:color="auto"/>
            <w:bottom w:val="none" w:sz="0" w:space="0" w:color="auto"/>
            <w:right w:val="none" w:sz="0" w:space="0" w:color="auto"/>
          </w:divBdr>
        </w:div>
        <w:div w:id="573517340">
          <w:marLeft w:val="640"/>
          <w:marRight w:val="0"/>
          <w:marTop w:val="0"/>
          <w:marBottom w:val="0"/>
          <w:divBdr>
            <w:top w:val="none" w:sz="0" w:space="0" w:color="auto"/>
            <w:left w:val="none" w:sz="0" w:space="0" w:color="auto"/>
            <w:bottom w:val="none" w:sz="0" w:space="0" w:color="auto"/>
            <w:right w:val="none" w:sz="0" w:space="0" w:color="auto"/>
          </w:divBdr>
        </w:div>
        <w:div w:id="610404567">
          <w:marLeft w:val="640"/>
          <w:marRight w:val="0"/>
          <w:marTop w:val="0"/>
          <w:marBottom w:val="0"/>
          <w:divBdr>
            <w:top w:val="none" w:sz="0" w:space="0" w:color="auto"/>
            <w:left w:val="none" w:sz="0" w:space="0" w:color="auto"/>
            <w:bottom w:val="none" w:sz="0" w:space="0" w:color="auto"/>
            <w:right w:val="none" w:sz="0" w:space="0" w:color="auto"/>
          </w:divBdr>
        </w:div>
        <w:div w:id="674111896">
          <w:marLeft w:val="640"/>
          <w:marRight w:val="0"/>
          <w:marTop w:val="0"/>
          <w:marBottom w:val="0"/>
          <w:divBdr>
            <w:top w:val="none" w:sz="0" w:space="0" w:color="auto"/>
            <w:left w:val="none" w:sz="0" w:space="0" w:color="auto"/>
            <w:bottom w:val="none" w:sz="0" w:space="0" w:color="auto"/>
            <w:right w:val="none" w:sz="0" w:space="0" w:color="auto"/>
          </w:divBdr>
        </w:div>
        <w:div w:id="697848873">
          <w:marLeft w:val="640"/>
          <w:marRight w:val="0"/>
          <w:marTop w:val="0"/>
          <w:marBottom w:val="0"/>
          <w:divBdr>
            <w:top w:val="none" w:sz="0" w:space="0" w:color="auto"/>
            <w:left w:val="none" w:sz="0" w:space="0" w:color="auto"/>
            <w:bottom w:val="none" w:sz="0" w:space="0" w:color="auto"/>
            <w:right w:val="none" w:sz="0" w:space="0" w:color="auto"/>
          </w:divBdr>
        </w:div>
        <w:div w:id="720248970">
          <w:marLeft w:val="640"/>
          <w:marRight w:val="0"/>
          <w:marTop w:val="0"/>
          <w:marBottom w:val="0"/>
          <w:divBdr>
            <w:top w:val="none" w:sz="0" w:space="0" w:color="auto"/>
            <w:left w:val="none" w:sz="0" w:space="0" w:color="auto"/>
            <w:bottom w:val="none" w:sz="0" w:space="0" w:color="auto"/>
            <w:right w:val="none" w:sz="0" w:space="0" w:color="auto"/>
          </w:divBdr>
        </w:div>
        <w:div w:id="799687281">
          <w:marLeft w:val="640"/>
          <w:marRight w:val="0"/>
          <w:marTop w:val="0"/>
          <w:marBottom w:val="0"/>
          <w:divBdr>
            <w:top w:val="none" w:sz="0" w:space="0" w:color="auto"/>
            <w:left w:val="none" w:sz="0" w:space="0" w:color="auto"/>
            <w:bottom w:val="none" w:sz="0" w:space="0" w:color="auto"/>
            <w:right w:val="none" w:sz="0" w:space="0" w:color="auto"/>
          </w:divBdr>
        </w:div>
        <w:div w:id="834684316">
          <w:marLeft w:val="640"/>
          <w:marRight w:val="0"/>
          <w:marTop w:val="0"/>
          <w:marBottom w:val="0"/>
          <w:divBdr>
            <w:top w:val="none" w:sz="0" w:space="0" w:color="auto"/>
            <w:left w:val="none" w:sz="0" w:space="0" w:color="auto"/>
            <w:bottom w:val="none" w:sz="0" w:space="0" w:color="auto"/>
            <w:right w:val="none" w:sz="0" w:space="0" w:color="auto"/>
          </w:divBdr>
        </w:div>
        <w:div w:id="839395352">
          <w:marLeft w:val="640"/>
          <w:marRight w:val="0"/>
          <w:marTop w:val="0"/>
          <w:marBottom w:val="0"/>
          <w:divBdr>
            <w:top w:val="none" w:sz="0" w:space="0" w:color="auto"/>
            <w:left w:val="none" w:sz="0" w:space="0" w:color="auto"/>
            <w:bottom w:val="none" w:sz="0" w:space="0" w:color="auto"/>
            <w:right w:val="none" w:sz="0" w:space="0" w:color="auto"/>
          </w:divBdr>
        </w:div>
        <w:div w:id="850728669">
          <w:marLeft w:val="640"/>
          <w:marRight w:val="0"/>
          <w:marTop w:val="0"/>
          <w:marBottom w:val="0"/>
          <w:divBdr>
            <w:top w:val="none" w:sz="0" w:space="0" w:color="auto"/>
            <w:left w:val="none" w:sz="0" w:space="0" w:color="auto"/>
            <w:bottom w:val="none" w:sz="0" w:space="0" w:color="auto"/>
            <w:right w:val="none" w:sz="0" w:space="0" w:color="auto"/>
          </w:divBdr>
        </w:div>
        <w:div w:id="851990361">
          <w:marLeft w:val="640"/>
          <w:marRight w:val="0"/>
          <w:marTop w:val="0"/>
          <w:marBottom w:val="0"/>
          <w:divBdr>
            <w:top w:val="none" w:sz="0" w:space="0" w:color="auto"/>
            <w:left w:val="none" w:sz="0" w:space="0" w:color="auto"/>
            <w:bottom w:val="none" w:sz="0" w:space="0" w:color="auto"/>
            <w:right w:val="none" w:sz="0" w:space="0" w:color="auto"/>
          </w:divBdr>
        </w:div>
        <w:div w:id="901332115">
          <w:marLeft w:val="640"/>
          <w:marRight w:val="0"/>
          <w:marTop w:val="0"/>
          <w:marBottom w:val="0"/>
          <w:divBdr>
            <w:top w:val="none" w:sz="0" w:space="0" w:color="auto"/>
            <w:left w:val="none" w:sz="0" w:space="0" w:color="auto"/>
            <w:bottom w:val="none" w:sz="0" w:space="0" w:color="auto"/>
            <w:right w:val="none" w:sz="0" w:space="0" w:color="auto"/>
          </w:divBdr>
        </w:div>
        <w:div w:id="940139489">
          <w:marLeft w:val="640"/>
          <w:marRight w:val="0"/>
          <w:marTop w:val="0"/>
          <w:marBottom w:val="0"/>
          <w:divBdr>
            <w:top w:val="none" w:sz="0" w:space="0" w:color="auto"/>
            <w:left w:val="none" w:sz="0" w:space="0" w:color="auto"/>
            <w:bottom w:val="none" w:sz="0" w:space="0" w:color="auto"/>
            <w:right w:val="none" w:sz="0" w:space="0" w:color="auto"/>
          </w:divBdr>
        </w:div>
        <w:div w:id="958955106">
          <w:marLeft w:val="640"/>
          <w:marRight w:val="0"/>
          <w:marTop w:val="0"/>
          <w:marBottom w:val="0"/>
          <w:divBdr>
            <w:top w:val="none" w:sz="0" w:space="0" w:color="auto"/>
            <w:left w:val="none" w:sz="0" w:space="0" w:color="auto"/>
            <w:bottom w:val="none" w:sz="0" w:space="0" w:color="auto"/>
            <w:right w:val="none" w:sz="0" w:space="0" w:color="auto"/>
          </w:divBdr>
        </w:div>
        <w:div w:id="964970736">
          <w:marLeft w:val="640"/>
          <w:marRight w:val="0"/>
          <w:marTop w:val="0"/>
          <w:marBottom w:val="0"/>
          <w:divBdr>
            <w:top w:val="none" w:sz="0" w:space="0" w:color="auto"/>
            <w:left w:val="none" w:sz="0" w:space="0" w:color="auto"/>
            <w:bottom w:val="none" w:sz="0" w:space="0" w:color="auto"/>
            <w:right w:val="none" w:sz="0" w:space="0" w:color="auto"/>
          </w:divBdr>
        </w:div>
        <w:div w:id="1110973732">
          <w:marLeft w:val="640"/>
          <w:marRight w:val="0"/>
          <w:marTop w:val="0"/>
          <w:marBottom w:val="0"/>
          <w:divBdr>
            <w:top w:val="none" w:sz="0" w:space="0" w:color="auto"/>
            <w:left w:val="none" w:sz="0" w:space="0" w:color="auto"/>
            <w:bottom w:val="none" w:sz="0" w:space="0" w:color="auto"/>
            <w:right w:val="none" w:sz="0" w:space="0" w:color="auto"/>
          </w:divBdr>
        </w:div>
        <w:div w:id="1135945516">
          <w:marLeft w:val="640"/>
          <w:marRight w:val="0"/>
          <w:marTop w:val="0"/>
          <w:marBottom w:val="0"/>
          <w:divBdr>
            <w:top w:val="none" w:sz="0" w:space="0" w:color="auto"/>
            <w:left w:val="none" w:sz="0" w:space="0" w:color="auto"/>
            <w:bottom w:val="none" w:sz="0" w:space="0" w:color="auto"/>
            <w:right w:val="none" w:sz="0" w:space="0" w:color="auto"/>
          </w:divBdr>
        </w:div>
        <w:div w:id="1176922017">
          <w:marLeft w:val="640"/>
          <w:marRight w:val="0"/>
          <w:marTop w:val="0"/>
          <w:marBottom w:val="0"/>
          <w:divBdr>
            <w:top w:val="none" w:sz="0" w:space="0" w:color="auto"/>
            <w:left w:val="none" w:sz="0" w:space="0" w:color="auto"/>
            <w:bottom w:val="none" w:sz="0" w:space="0" w:color="auto"/>
            <w:right w:val="none" w:sz="0" w:space="0" w:color="auto"/>
          </w:divBdr>
        </w:div>
        <w:div w:id="1225216150">
          <w:marLeft w:val="640"/>
          <w:marRight w:val="0"/>
          <w:marTop w:val="0"/>
          <w:marBottom w:val="0"/>
          <w:divBdr>
            <w:top w:val="none" w:sz="0" w:space="0" w:color="auto"/>
            <w:left w:val="none" w:sz="0" w:space="0" w:color="auto"/>
            <w:bottom w:val="none" w:sz="0" w:space="0" w:color="auto"/>
            <w:right w:val="none" w:sz="0" w:space="0" w:color="auto"/>
          </w:divBdr>
        </w:div>
        <w:div w:id="1229998458">
          <w:marLeft w:val="640"/>
          <w:marRight w:val="0"/>
          <w:marTop w:val="0"/>
          <w:marBottom w:val="0"/>
          <w:divBdr>
            <w:top w:val="none" w:sz="0" w:space="0" w:color="auto"/>
            <w:left w:val="none" w:sz="0" w:space="0" w:color="auto"/>
            <w:bottom w:val="none" w:sz="0" w:space="0" w:color="auto"/>
            <w:right w:val="none" w:sz="0" w:space="0" w:color="auto"/>
          </w:divBdr>
        </w:div>
        <w:div w:id="1234896904">
          <w:marLeft w:val="640"/>
          <w:marRight w:val="0"/>
          <w:marTop w:val="0"/>
          <w:marBottom w:val="0"/>
          <w:divBdr>
            <w:top w:val="none" w:sz="0" w:space="0" w:color="auto"/>
            <w:left w:val="none" w:sz="0" w:space="0" w:color="auto"/>
            <w:bottom w:val="none" w:sz="0" w:space="0" w:color="auto"/>
            <w:right w:val="none" w:sz="0" w:space="0" w:color="auto"/>
          </w:divBdr>
        </w:div>
        <w:div w:id="1271476962">
          <w:marLeft w:val="640"/>
          <w:marRight w:val="0"/>
          <w:marTop w:val="0"/>
          <w:marBottom w:val="0"/>
          <w:divBdr>
            <w:top w:val="none" w:sz="0" w:space="0" w:color="auto"/>
            <w:left w:val="none" w:sz="0" w:space="0" w:color="auto"/>
            <w:bottom w:val="none" w:sz="0" w:space="0" w:color="auto"/>
            <w:right w:val="none" w:sz="0" w:space="0" w:color="auto"/>
          </w:divBdr>
        </w:div>
        <w:div w:id="1295133665">
          <w:marLeft w:val="640"/>
          <w:marRight w:val="0"/>
          <w:marTop w:val="0"/>
          <w:marBottom w:val="0"/>
          <w:divBdr>
            <w:top w:val="none" w:sz="0" w:space="0" w:color="auto"/>
            <w:left w:val="none" w:sz="0" w:space="0" w:color="auto"/>
            <w:bottom w:val="none" w:sz="0" w:space="0" w:color="auto"/>
            <w:right w:val="none" w:sz="0" w:space="0" w:color="auto"/>
          </w:divBdr>
        </w:div>
        <w:div w:id="1297219856">
          <w:marLeft w:val="640"/>
          <w:marRight w:val="0"/>
          <w:marTop w:val="0"/>
          <w:marBottom w:val="0"/>
          <w:divBdr>
            <w:top w:val="none" w:sz="0" w:space="0" w:color="auto"/>
            <w:left w:val="none" w:sz="0" w:space="0" w:color="auto"/>
            <w:bottom w:val="none" w:sz="0" w:space="0" w:color="auto"/>
            <w:right w:val="none" w:sz="0" w:space="0" w:color="auto"/>
          </w:divBdr>
        </w:div>
        <w:div w:id="1315598781">
          <w:marLeft w:val="640"/>
          <w:marRight w:val="0"/>
          <w:marTop w:val="0"/>
          <w:marBottom w:val="0"/>
          <w:divBdr>
            <w:top w:val="none" w:sz="0" w:space="0" w:color="auto"/>
            <w:left w:val="none" w:sz="0" w:space="0" w:color="auto"/>
            <w:bottom w:val="none" w:sz="0" w:space="0" w:color="auto"/>
            <w:right w:val="none" w:sz="0" w:space="0" w:color="auto"/>
          </w:divBdr>
        </w:div>
        <w:div w:id="1323848670">
          <w:marLeft w:val="640"/>
          <w:marRight w:val="0"/>
          <w:marTop w:val="0"/>
          <w:marBottom w:val="0"/>
          <w:divBdr>
            <w:top w:val="none" w:sz="0" w:space="0" w:color="auto"/>
            <w:left w:val="none" w:sz="0" w:space="0" w:color="auto"/>
            <w:bottom w:val="none" w:sz="0" w:space="0" w:color="auto"/>
            <w:right w:val="none" w:sz="0" w:space="0" w:color="auto"/>
          </w:divBdr>
        </w:div>
        <w:div w:id="1325476214">
          <w:marLeft w:val="640"/>
          <w:marRight w:val="0"/>
          <w:marTop w:val="0"/>
          <w:marBottom w:val="0"/>
          <w:divBdr>
            <w:top w:val="none" w:sz="0" w:space="0" w:color="auto"/>
            <w:left w:val="none" w:sz="0" w:space="0" w:color="auto"/>
            <w:bottom w:val="none" w:sz="0" w:space="0" w:color="auto"/>
            <w:right w:val="none" w:sz="0" w:space="0" w:color="auto"/>
          </w:divBdr>
        </w:div>
        <w:div w:id="1353650231">
          <w:marLeft w:val="640"/>
          <w:marRight w:val="0"/>
          <w:marTop w:val="0"/>
          <w:marBottom w:val="0"/>
          <w:divBdr>
            <w:top w:val="none" w:sz="0" w:space="0" w:color="auto"/>
            <w:left w:val="none" w:sz="0" w:space="0" w:color="auto"/>
            <w:bottom w:val="none" w:sz="0" w:space="0" w:color="auto"/>
            <w:right w:val="none" w:sz="0" w:space="0" w:color="auto"/>
          </w:divBdr>
        </w:div>
        <w:div w:id="1378048805">
          <w:marLeft w:val="640"/>
          <w:marRight w:val="0"/>
          <w:marTop w:val="0"/>
          <w:marBottom w:val="0"/>
          <w:divBdr>
            <w:top w:val="none" w:sz="0" w:space="0" w:color="auto"/>
            <w:left w:val="none" w:sz="0" w:space="0" w:color="auto"/>
            <w:bottom w:val="none" w:sz="0" w:space="0" w:color="auto"/>
            <w:right w:val="none" w:sz="0" w:space="0" w:color="auto"/>
          </w:divBdr>
        </w:div>
        <w:div w:id="1378705024">
          <w:marLeft w:val="640"/>
          <w:marRight w:val="0"/>
          <w:marTop w:val="0"/>
          <w:marBottom w:val="0"/>
          <w:divBdr>
            <w:top w:val="none" w:sz="0" w:space="0" w:color="auto"/>
            <w:left w:val="none" w:sz="0" w:space="0" w:color="auto"/>
            <w:bottom w:val="none" w:sz="0" w:space="0" w:color="auto"/>
            <w:right w:val="none" w:sz="0" w:space="0" w:color="auto"/>
          </w:divBdr>
        </w:div>
        <w:div w:id="1382748330">
          <w:marLeft w:val="640"/>
          <w:marRight w:val="0"/>
          <w:marTop w:val="0"/>
          <w:marBottom w:val="0"/>
          <w:divBdr>
            <w:top w:val="none" w:sz="0" w:space="0" w:color="auto"/>
            <w:left w:val="none" w:sz="0" w:space="0" w:color="auto"/>
            <w:bottom w:val="none" w:sz="0" w:space="0" w:color="auto"/>
            <w:right w:val="none" w:sz="0" w:space="0" w:color="auto"/>
          </w:divBdr>
        </w:div>
        <w:div w:id="1393842832">
          <w:marLeft w:val="640"/>
          <w:marRight w:val="0"/>
          <w:marTop w:val="0"/>
          <w:marBottom w:val="0"/>
          <w:divBdr>
            <w:top w:val="none" w:sz="0" w:space="0" w:color="auto"/>
            <w:left w:val="none" w:sz="0" w:space="0" w:color="auto"/>
            <w:bottom w:val="none" w:sz="0" w:space="0" w:color="auto"/>
            <w:right w:val="none" w:sz="0" w:space="0" w:color="auto"/>
          </w:divBdr>
        </w:div>
        <w:div w:id="1444882445">
          <w:marLeft w:val="640"/>
          <w:marRight w:val="0"/>
          <w:marTop w:val="0"/>
          <w:marBottom w:val="0"/>
          <w:divBdr>
            <w:top w:val="none" w:sz="0" w:space="0" w:color="auto"/>
            <w:left w:val="none" w:sz="0" w:space="0" w:color="auto"/>
            <w:bottom w:val="none" w:sz="0" w:space="0" w:color="auto"/>
            <w:right w:val="none" w:sz="0" w:space="0" w:color="auto"/>
          </w:divBdr>
        </w:div>
        <w:div w:id="1535077676">
          <w:marLeft w:val="640"/>
          <w:marRight w:val="0"/>
          <w:marTop w:val="0"/>
          <w:marBottom w:val="0"/>
          <w:divBdr>
            <w:top w:val="none" w:sz="0" w:space="0" w:color="auto"/>
            <w:left w:val="none" w:sz="0" w:space="0" w:color="auto"/>
            <w:bottom w:val="none" w:sz="0" w:space="0" w:color="auto"/>
            <w:right w:val="none" w:sz="0" w:space="0" w:color="auto"/>
          </w:divBdr>
        </w:div>
        <w:div w:id="1595943290">
          <w:marLeft w:val="640"/>
          <w:marRight w:val="0"/>
          <w:marTop w:val="0"/>
          <w:marBottom w:val="0"/>
          <w:divBdr>
            <w:top w:val="none" w:sz="0" w:space="0" w:color="auto"/>
            <w:left w:val="none" w:sz="0" w:space="0" w:color="auto"/>
            <w:bottom w:val="none" w:sz="0" w:space="0" w:color="auto"/>
            <w:right w:val="none" w:sz="0" w:space="0" w:color="auto"/>
          </w:divBdr>
        </w:div>
        <w:div w:id="1630864641">
          <w:marLeft w:val="640"/>
          <w:marRight w:val="0"/>
          <w:marTop w:val="0"/>
          <w:marBottom w:val="0"/>
          <w:divBdr>
            <w:top w:val="none" w:sz="0" w:space="0" w:color="auto"/>
            <w:left w:val="none" w:sz="0" w:space="0" w:color="auto"/>
            <w:bottom w:val="none" w:sz="0" w:space="0" w:color="auto"/>
            <w:right w:val="none" w:sz="0" w:space="0" w:color="auto"/>
          </w:divBdr>
        </w:div>
        <w:div w:id="1644771761">
          <w:marLeft w:val="640"/>
          <w:marRight w:val="0"/>
          <w:marTop w:val="0"/>
          <w:marBottom w:val="0"/>
          <w:divBdr>
            <w:top w:val="none" w:sz="0" w:space="0" w:color="auto"/>
            <w:left w:val="none" w:sz="0" w:space="0" w:color="auto"/>
            <w:bottom w:val="none" w:sz="0" w:space="0" w:color="auto"/>
            <w:right w:val="none" w:sz="0" w:space="0" w:color="auto"/>
          </w:divBdr>
        </w:div>
        <w:div w:id="1694915732">
          <w:marLeft w:val="640"/>
          <w:marRight w:val="0"/>
          <w:marTop w:val="0"/>
          <w:marBottom w:val="0"/>
          <w:divBdr>
            <w:top w:val="none" w:sz="0" w:space="0" w:color="auto"/>
            <w:left w:val="none" w:sz="0" w:space="0" w:color="auto"/>
            <w:bottom w:val="none" w:sz="0" w:space="0" w:color="auto"/>
            <w:right w:val="none" w:sz="0" w:space="0" w:color="auto"/>
          </w:divBdr>
        </w:div>
        <w:div w:id="1702779618">
          <w:marLeft w:val="640"/>
          <w:marRight w:val="0"/>
          <w:marTop w:val="0"/>
          <w:marBottom w:val="0"/>
          <w:divBdr>
            <w:top w:val="none" w:sz="0" w:space="0" w:color="auto"/>
            <w:left w:val="none" w:sz="0" w:space="0" w:color="auto"/>
            <w:bottom w:val="none" w:sz="0" w:space="0" w:color="auto"/>
            <w:right w:val="none" w:sz="0" w:space="0" w:color="auto"/>
          </w:divBdr>
        </w:div>
        <w:div w:id="1712725198">
          <w:marLeft w:val="640"/>
          <w:marRight w:val="0"/>
          <w:marTop w:val="0"/>
          <w:marBottom w:val="0"/>
          <w:divBdr>
            <w:top w:val="none" w:sz="0" w:space="0" w:color="auto"/>
            <w:left w:val="none" w:sz="0" w:space="0" w:color="auto"/>
            <w:bottom w:val="none" w:sz="0" w:space="0" w:color="auto"/>
            <w:right w:val="none" w:sz="0" w:space="0" w:color="auto"/>
          </w:divBdr>
        </w:div>
        <w:div w:id="1808426445">
          <w:marLeft w:val="640"/>
          <w:marRight w:val="0"/>
          <w:marTop w:val="0"/>
          <w:marBottom w:val="0"/>
          <w:divBdr>
            <w:top w:val="none" w:sz="0" w:space="0" w:color="auto"/>
            <w:left w:val="none" w:sz="0" w:space="0" w:color="auto"/>
            <w:bottom w:val="none" w:sz="0" w:space="0" w:color="auto"/>
            <w:right w:val="none" w:sz="0" w:space="0" w:color="auto"/>
          </w:divBdr>
        </w:div>
        <w:div w:id="1858695544">
          <w:marLeft w:val="640"/>
          <w:marRight w:val="0"/>
          <w:marTop w:val="0"/>
          <w:marBottom w:val="0"/>
          <w:divBdr>
            <w:top w:val="none" w:sz="0" w:space="0" w:color="auto"/>
            <w:left w:val="none" w:sz="0" w:space="0" w:color="auto"/>
            <w:bottom w:val="none" w:sz="0" w:space="0" w:color="auto"/>
            <w:right w:val="none" w:sz="0" w:space="0" w:color="auto"/>
          </w:divBdr>
        </w:div>
        <w:div w:id="1886747854">
          <w:marLeft w:val="640"/>
          <w:marRight w:val="0"/>
          <w:marTop w:val="0"/>
          <w:marBottom w:val="0"/>
          <w:divBdr>
            <w:top w:val="none" w:sz="0" w:space="0" w:color="auto"/>
            <w:left w:val="none" w:sz="0" w:space="0" w:color="auto"/>
            <w:bottom w:val="none" w:sz="0" w:space="0" w:color="auto"/>
            <w:right w:val="none" w:sz="0" w:space="0" w:color="auto"/>
          </w:divBdr>
        </w:div>
        <w:div w:id="1895389020">
          <w:marLeft w:val="640"/>
          <w:marRight w:val="0"/>
          <w:marTop w:val="0"/>
          <w:marBottom w:val="0"/>
          <w:divBdr>
            <w:top w:val="none" w:sz="0" w:space="0" w:color="auto"/>
            <w:left w:val="none" w:sz="0" w:space="0" w:color="auto"/>
            <w:bottom w:val="none" w:sz="0" w:space="0" w:color="auto"/>
            <w:right w:val="none" w:sz="0" w:space="0" w:color="auto"/>
          </w:divBdr>
        </w:div>
        <w:div w:id="1897427430">
          <w:marLeft w:val="640"/>
          <w:marRight w:val="0"/>
          <w:marTop w:val="0"/>
          <w:marBottom w:val="0"/>
          <w:divBdr>
            <w:top w:val="none" w:sz="0" w:space="0" w:color="auto"/>
            <w:left w:val="none" w:sz="0" w:space="0" w:color="auto"/>
            <w:bottom w:val="none" w:sz="0" w:space="0" w:color="auto"/>
            <w:right w:val="none" w:sz="0" w:space="0" w:color="auto"/>
          </w:divBdr>
        </w:div>
        <w:div w:id="1921989226">
          <w:marLeft w:val="640"/>
          <w:marRight w:val="0"/>
          <w:marTop w:val="0"/>
          <w:marBottom w:val="0"/>
          <w:divBdr>
            <w:top w:val="none" w:sz="0" w:space="0" w:color="auto"/>
            <w:left w:val="none" w:sz="0" w:space="0" w:color="auto"/>
            <w:bottom w:val="none" w:sz="0" w:space="0" w:color="auto"/>
            <w:right w:val="none" w:sz="0" w:space="0" w:color="auto"/>
          </w:divBdr>
        </w:div>
        <w:div w:id="1927691490">
          <w:marLeft w:val="640"/>
          <w:marRight w:val="0"/>
          <w:marTop w:val="0"/>
          <w:marBottom w:val="0"/>
          <w:divBdr>
            <w:top w:val="none" w:sz="0" w:space="0" w:color="auto"/>
            <w:left w:val="none" w:sz="0" w:space="0" w:color="auto"/>
            <w:bottom w:val="none" w:sz="0" w:space="0" w:color="auto"/>
            <w:right w:val="none" w:sz="0" w:space="0" w:color="auto"/>
          </w:divBdr>
        </w:div>
        <w:div w:id="1976524210">
          <w:marLeft w:val="640"/>
          <w:marRight w:val="0"/>
          <w:marTop w:val="0"/>
          <w:marBottom w:val="0"/>
          <w:divBdr>
            <w:top w:val="none" w:sz="0" w:space="0" w:color="auto"/>
            <w:left w:val="none" w:sz="0" w:space="0" w:color="auto"/>
            <w:bottom w:val="none" w:sz="0" w:space="0" w:color="auto"/>
            <w:right w:val="none" w:sz="0" w:space="0" w:color="auto"/>
          </w:divBdr>
        </w:div>
        <w:div w:id="2000572134">
          <w:marLeft w:val="640"/>
          <w:marRight w:val="0"/>
          <w:marTop w:val="0"/>
          <w:marBottom w:val="0"/>
          <w:divBdr>
            <w:top w:val="none" w:sz="0" w:space="0" w:color="auto"/>
            <w:left w:val="none" w:sz="0" w:space="0" w:color="auto"/>
            <w:bottom w:val="none" w:sz="0" w:space="0" w:color="auto"/>
            <w:right w:val="none" w:sz="0" w:space="0" w:color="auto"/>
          </w:divBdr>
        </w:div>
        <w:div w:id="2048333012">
          <w:marLeft w:val="640"/>
          <w:marRight w:val="0"/>
          <w:marTop w:val="0"/>
          <w:marBottom w:val="0"/>
          <w:divBdr>
            <w:top w:val="none" w:sz="0" w:space="0" w:color="auto"/>
            <w:left w:val="none" w:sz="0" w:space="0" w:color="auto"/>
            <w:bottom w:val="none" w:sz="0" w:space="0" w:color="auto"/>
            <w:right w:val="none" w:sz="0" w:space="0" w:color="auto"/>
          </w:divBdr>
        </w:div>
        <w:div w:id="2140144562">
          <w:marLeft w:val="640"/>
          <w:marRight w:val="0"/>
          <w:marTop w:val="0"/>
          <w:marBottom w:val="0"/>
          <w:divBdr>
            <w:top w:val="none" w:sz="0" w:space="0" w:color="auto"/>
            <w:left w:val="none" w:sz="0" w:space="0" w:color="auto"/>
            <w:bottom w:val="none" w:sz="0" w:space="0" w:color="auto"/>
            <w:right w:val="none" w:sz="0" w:space="0" w:color="auto"/>
          </w:divBdr>
        </w:div>
      </w:divsChild>
    </w:div>
    <w:div w:id="174150974">
      <w:bodyDiv w:val="1"/>
      <w:marLeft w:val="0"/>
      <w:marRight w:val="0"/>
      <w:marTop w:val="0"/>
      <w:marBottom w:val="0"/>
      <w:divBdr>
        <w:top w:val="none" w:sz="0" w:space="0" w:color="auto"/>
        <w:left w:val="none" w:sz="0" w:space="0" w:color="auto"/>
        <w:bottom w:val="none" w:sz="0" w:space="0" w:color="auto"/>
        <w:right w:val="none" w:sz="0" w:space="0" w:color="auto"/>
      </w:divBdr>
      <w:divsChild>
        <w:div w:id="48499468">
          <w:marLeft w:val="640"/>
          <w:marRight w:val="0"/>
          <w:marTop w:val="0"/>
          <w:marBottom w:val="0"/>
          <w:divBdr>
            <w:top w:val="none" w:sz="0" w:space="0" w:color="auto"/>
            <w:left w:val="none" w:sz="0" w:space="0" w:color="auto"/>
            <w:bottom w:val="none" w:sz="0" w:space="0" w:color="auto"/>
            <w:right w:val="none" w:sz="0" w:space="0" w:color="auto"/>
          </w:divBdr>
        </w:div>
        <w:div w:id="66652758">
          <w:marLeft w:val="640"/>
          <w:marRight w:val="0"/>
          <w:marTop w:val="0"/>
          <w:marBottom w:val="0"/>
          <w:divBdr>
            <w:top w:val="none" w:sz="0" w:space="0" w:color="auto"/>
            <w:left w:val="none" w:sz="0" w:space="0" w:color="auto"/>
            <w:bottom w:val="none" w:sz="0" w:space="0" w:color="auto"/>
            <w:right w:val="none" w:sz="0" w:space="0" w:color="auto"/>
          </w:divBdr>
        </w:div>
        <w:div w:id="69230563">
          <w:marLeft w:val="640"/>
          <w:marRight w:val="0"/>
          <w:marTop w:val="0"/>
          <w:marBottom w:val="0"/>
          <w:divBdr>
            <w:top w:val="none" w:sz="0" w:space="0" w:color="auto"/>
            <w:left w:val="none" w:sz="0" w:space="0" w:color="auto"/>
            <w:bottom w:val="none" w:sz="0" w:space="0" w:color="auto"/>
            <w:right w:val="none" w:sz="0" w:space="0" w:color="auto"/>
          </w:divBdr>
        </w:div>
        <w:div w:id="96220818">
          <w:marLeft w:val="640"/>
          <w:marRight w:val="0"/>
          <w:marTop w:val="0"/>
          <w:marBottom w:val="0"/>
          <w:divBdr>
            <w:top w:val="none" w:sz="0" w:space="0" w:color="auto"/>
            <w:left w:val="none" w:sz="0" w:space="0" w:color="auto"/>
            <w:bottom w:val="none" w:sz="0" w:space="0" w:color="auto"/>
            <w:right w:val="none" w:sz="0" w:space="0" w:color="auto"/>
          </w:divBdr>
        </w:div>
        <w:div w:id="101462805">
          <w:marLeft w:val="640"/>
          <w:marRight w:val="0"/>
          <w:marTop w:val="0"/>
          <w:marBottom w:val="0"/>
          <w:divBdr>
            <w:top w:val="none" w:sz="0" w:space="0" w:color="auto"/>
            <w:left w:val="none" w:sz="0" w:space="0" w:color="auto"/>
            <w:bottom w:val="none" w:sz="0" w:space="0" w:color="auto"/>
            <w:right w:val="none" w:sz="0" w:space="0" w:color="auto"/>
          </w:divBdr>
        </w:div>
        <w:div w:id="118184347">
          <w:marLeft w:val="640"/>
          <w:marRight w:val="0"/>
          <w:marTop w:val="0"/>
          <w:marBottom w:val="0"/>
          <w:divBdr>
            <w:top w:val="none" w:sz="0" w:space="0" w:color="auto"/>
            <w:left w:val="none" w:sz="0" w:space="0" w:color="auto"/>
            <w:bottom w:val="none" w:sz="0" w:space="0" w:color="auto"/>
            <w:right w:val="none" w:sz="0" w:space="0" w:color="auto"/>
          </w:divBdr>
        </w:div>
        <w:div w:id="190607733">
          <w:marLeft w:val="640"/>
          <w:marRight w:val="0"/>
          <w:marTop w:val="0"/>
          <w:marBottom w:val="0"/>
          <w:divBdr>
            <w:top w:val="none" w:sz="0" w:space="0" w:color="auto"/>
            <w:left w:val="none" w:sz="0" w:space="0" w:color="auto"/>
            <w:bottom w:val="none" w:sz="0" w:space="0" w:color="auto"/>
            <w:right w:val="none" w:sz="0" w:space="0" w:color="auto"/>
          </w:divBdr>
        </w:div>
        <w:div w:id="322664970">
          <w:marLeft w:val="640"/>
          <w:marRight w:val="0"/>
          <w:marTop w:val="0"/>
          <w:marBottom w:val="0"/>
          <w:divBdr>
            <w:top w:val="none" w:sz="0" w:space="0" w:color="auto"/>
            <w:left w:val="none" w:sz="0" w:space="0" w:color="auto"/>
            <w:bottom w:val="none" w:sz="0" w:space="0" w:color="auto"/>
            <w:right w:val="none" w:sz="0" w:space="0" w:color="auto"/>
          </w:divBdr>
        </w:div>
        <w:div w:id="386536638">
          <w:marLeft w:val="640"/>
          <w:marRight w:val="0"/>
          <w:marTop w:val="0"/>
          <w:marBottom w:val="0"/>
          <w:divBdr>
            <w:top w:val="none" w:sz="0" w:space="0" w:color="auto"/>
            <w:left w:val="none" w:sz="0" w:space="0" w:color="auto"/>
            <w:bottom w:val="none" w:sz="0" w:space="0" w:color="auto"/>
            <w:right w:val="none" w:sz="0" w:space="0" w:color="auto"/>
          </w:divBdr>
        </w:div>
        <w:div w:id="392238514">
          <w:marLeft w:val="640"/>
          <w:marRight w:val="0"/>
          <w:marTop w:val="0"/>
          <w:marBottom w:val="0"/>
          <w:divBdr>
            <w:top w:val="none" w:sz="0" w:space="0" w:color="auto"/>
            <w:left w:val="none" w:sz="0" w:space="0" w:color="auto"/>
            <w:bottom w:val="none" w:sz="0" w:space="0" w:color="auto"/>
            <w:right w:val="none" w:sz="0" w:space="0" w:color="auto"/>
          </w:divBdr>
        </w:div>
        <w:div w:id="443813475">
          <w:marLeft w:val="640"/>
          <w:marRight w:val="0"/>
          <w:marTop w:val="0"/>
          <w:marBottom w:val="0"/>
          <w:divBdr>
            <w:top w:val="none" w:sz="0" w:space="0" w:color="auto"/>
            <w:left w:val="none" w:sz="0" w:space="0" w:color="auto"/>
            <w:bottom w:val="none" w:sz="0" w:space="0" w:color="auto"/>
            <w:right w:val="none" w:sz="0" w:space="0" w:color="auto"/>
          </w:divBdr>
        </w:div>
        <w:div w:id="480656755">
          <w:marLeft w:val="640"/>
          <w:marRight w:val="0"/>
          <w:marTop w:val="0"/>
          <w:marBottom w:val="0"/>
          <w:divBdr>
            <w:top w:val="none" w:sz="0" w:space="0" w:color="auto"/>
            <w:left w:val="none" w:sz="0" w:space="0" w:color="auto"/>
            <w:bottom w:val="none" w:sz="0" w:space="0" w:color="auto"/>
            <w:right w:val="none" w:sz="0" w:space="0" w:color="auto"/>
          </w:divBdr>
        </w:div>
        <w:div w:id="528180370">
          <w:marLeft w:val="640"/>
          <w:marRight w:val="0"/>
          <w:marTop w:val="0"/>
          <w:marBottom w:val="0"/>
          <w:divBdr>
            <w:top w:val="none" w:sz="0" w:space="0" w:color="auto"/>
            <w:left w:val="none" w:sz="0" w:space="0" w:color="auto"/>
            <w:bottom w:val="none" w:sz="0" w:space="0" w:color="auto"/>
            <w:right w:val="none" w:sz="0" w:space="0" w:color="auto"/>
          </w:divBdr>
        </w:div>
        <w:div w:id="622425726">
          <w:marLeft w:val="640"/>
          <w:marRight w:val="0"/>
          <w:marTop w:val="0"/>
          <w:marBottom w:val="0"/>
          <w:divBdr>
            <w:top w:val="none" w:sz="0" w:space="0" w:color="auto"/>
            <w:left w:val="none" w:sz="0" w:space="0" w:color="auto"/>
            <w:bottom w:val="none" w:sz="0" w:space="0" w:color="auto"/>
            <w:right w:val="none" w:sz="0" w:space="0" w:color="auto"/>
          </w:divBdr>
        </w:div>
        <w:div w:id="629478510">
          <w:marLeft w:val="640"/>
          <w:marRight w:val="0"/>
          <w:marTop w:val="0"/>
          <w:marBottom w:val="0"/>
          <w:divBdr>
            <w:top w:val="none" w:sz="0" w:space="0" w:color="auto"/>
            <w:left w:val="none" w:sz="0" w:space="0" w:color="auto"/>
            <w:bottom w:val="none" w:sz="0" w:space="0" w:color="auto"/>
            <w:right w:val="none" w:sz="0" w:space="0" w:color="auto"/>
          </w:divBdr>
        </w:div>
        <w:div w:id="637996398">
          <w:marLeft w:val="640"/>
          <w:marRight w:val="0"/>
          <w:marTop w:val="0"/>
          <w:marBottom w:val="0"/>
          <w:divBdr>
            <w:top w:val="none" w:sz="0" w:space="0" w:color="auto"/>
            <w:left w:val="none" w:sz="0" w:space="0" w:color="auto"/>
            <w:bottom w:val="none" w:sz="0" w:space="0" w:color="auto"/>
            <w:right w:val="none" w:sz="0" w:space="0" w:color="auto"/>
          </w:divBdr>
        </w:div>
        <w:div w:id="684483845">
          <w:marLeft w:val="640"/>
          <w:marRight w:val="0"/>
          <w:marTop w:val="0"/>
          <w:marBottom w:val="0"/>
          <w:divBdr>
            <w:top w:val="none" w:sz="0" w:space="0" w:color="auto"/>
            <w:left w:val="none" w:sz="0" w:space="0" w:color="auto"/>
            <w:bottom w:val="none" w:sz="0" w:space="0" w:color="auto"/>
            <w:right w:val="none" w:sz="0" w:space="0" w:color="auto"/>
          </w:divBdr>
        </w:div>
        <w:div w:id="690957727">
          <w:marLeft w:val="640"/>
          <w:marRight w:val="0"/>
          <w:marTop w:val="0"/>
          <w:marBottom w:val="0"/>
          <w:divBdr>
            <w:top w:val="none" w:sz="0" w:space="0" w:color="auto"/>
            <w:left w:val="none" w:sz="0" w:space="0" w:color="auto"/>
            <w:bottom w:val="none" w:sz="0" w:space="0" w:color="auto"/>
            <w:right w:val="none" w:sz="0" w:space="0" w:color="auto"/>
          </w:divBdr>
        </w:div>
        <w:div w:id="703680385">
          <w:marLeft w:val="640"/>
          <w:marRight w:val="0"/>
          <w:marTop w:val="0"/>
          <w:marBottom w:val="0"/>
          <w:divBdr>
            <w:top w:val="none" w:sz="0" w:space="0" w:color="auto"/>
            <w:left w:val="none" w:sz="0" w:space="0" w:color="auto"/>
            <w:bottom w:val="none" w:sz="0" w:space="0" w:color="auto"/>
            <w:right w:val="none" w:sz="0" w:space="0" w:color="auto"/>
          </w:divBdr>
        </w:div>
        <w:div w:id="741026664">
          <w:marLeft w:val="640"/>
          <w:marRight w:val="0"/>
          <w:marTop w:val="0"/>
          <w:marBottom w:val="0"/>
          <w:divBdr>
            <w:top w:val="none" w:sz="0" w:space="0" w:color="auto"/>
            <w:left w:val="none" w:sz="0" w:space="0" w:color="auto"/>
            <w:bottom w:val="none" w:sz="0" w:space="0" w:color="auto"/>
            <w:right w:val="none" w:sz="0" w:space="0" w:color="auto"/>
          </w:divBdr>
        </w:div>
        <w:div w:id="795639273">
          <w:marLeft w:val="640"/>
          <w:marRight w:val="0"/>
          <w:marTop w:val="0"/>
          <w:marBottom w:val="0"/>
          <w:divBdr>
            <w:top w:val="none" w:sz="0" w:space="0" w:color="auto"/>
            <w:left w:val="none" w:sz="0" w:space="0" w:color="auto"/>
            <w:bottom w:val="none" w:sz="0" w:space="0" w:color="auto"/>
            <w:right w:val="none" w:sz="0" w:space="0" w:color="auto"/>
          </w:divBdr>
        </w:div>
        <w:div w:id="802431144">
          <w:marLeft w:val="640"/>
          <w:marRight w:val="0"/>
          <w:marTop w:val="0"/>
          <w:marBottom w:val="0"/>
          <w:divBdr>
            <w:top w:val="none" w:sz="0" w:space="0" w:color="auto"/>
            <w:left w:val="none" w:sz="0" w:space="0" w:color="auto"/>
            <w:bottom w:val="none" w:sz="0" w:space="0" w:color="auto"/>
            <w:right w:val="none" w:sz="0" w:space="0" w:color="auto"/>
          </w:divBdr>
        </w:div>
        <w:div w:id="820970165">
          <w:marLeft w:val="640"/>
          <w:marRight w:val="0"/>
          <w:marTop w:val="0"/>
          <w:marBottom w:val="0"/>
          <w:divBdr>
            <w:top w:val="none" w:sz="0" w:space="0" w:color="auto"/>
            <w:left w:val="none" w:sz="0" w:space="0" w:color="auto"/>
            <w:bottom w:val="none" w:sz="0" w:space="0" w:color="auto"/>
            <w:right w:val="none" w:sz="0" w:space="0" w:color="auto"/>
          </w:divBdr>
        </w:div>
        <w:div w:id="827476428">
          <w:marLeft w:val="640"/>
          <w:marRight w:val="0"/>
          <w:marTop w:val="0"/>
          <w:marBottom w:val="0"/>
          <w:divBdr>
            <w:top w:val="none" w:sz="0" w:space="0" w:color="auto"/>
            <w:left w:val="none" w:sz="0" w:space="0" w:color="auto"/>
            <w:bottom w:val="none" w:sz="0" w:space="0" w:color="auto"/>
            <w:right w:val="none" w:sz="0" w:space="0" w:color="auto"/>
          </w:divBdr>
        </w:div>
        <w:div w:id="941574742">
          <w:marLeft w:val="640"/>
          <w:marRight w:val="0"/>
          <w:marTop w:val="0"/>
          <w:marBottom w:val="0"/>
          <w:divBdr>
            <w:top w:val="none" w:sz="0" w:space="0" w:color="auto"/>
            <w:left w:val="none" w:sz="0" w:space="0" w:color="auto"/>
            <w:bottom w:val="none" w:sz="0" w:space="0" w:color="auto"/>
            <w:right w:val="none" w:sz="0" w:space="0" w:color="auto"/>
          </w:divBdr>
        </w:div>
        <w:div w:id="972909968">
          <w:marLeft w:val="640"/>
          <w:marRight w:val="0"/>
          <w:marTop w:val="0"/>
          <w:marBottom w:val="0"/>
          <w:divBdr>
            <w:top w:val="none" w:sz="0" w:space="0" w:color="auto"/>
            <w:left w:val="none" w:sz="0" w:space="0" w:color="auto"/>
            <w:bottom w:val="none" w:sz="0" w:space="0" w:color="auto"/>
            <w:right w:val="none" w:sz="0" w:space="0" w:color="auto"/>
          </w:divBdr>
        </w:div>
        <w:div w:id="975062728">
          <w:marLeft w:val="640"/>
          <w:marRight w:val="0"/>
          <w:marTop w:val="0"/>
          <w:marBottom w:val="0"/>
          <w:divBdr>
            <w:top w:val="none" w:sz="0" w:space="0" w:color="auto"/>
            <w:left w:val="none" w:sz="0" w:space="0" w:color="auto"/>
            <w:bottom w:val="none" w:sz="0" w:space="0" w:color="auto"/>
            <w:right w:val="none" w:sz="0" w:space="0" w:color="auto"/>
          </w:divBdr>
        </w:div>
        <w:div w:id="998726333">
          <w:marLeft w:val="640"/>
          <w:marRight w:val="0"/>
          <w:marTop w:val="0"/>
          <w:marBottom w:val="0"/>
          <w:divBdr>
            <w:top w:val="none" w:sz="0" w:space="0" w:color="auto"/>
            <w:left w:val="none" w:sz="0" w:space="0" w:color="auto"/>
            <w:bottom w:val="none" w:sz="0" w:space="0" w:color="auto"/>
            <w:right w:val="none" w:sz="0" w:space="0" w:color="auto"/>
          </w:divBdr>
        </w:div>
        <w:div w:id="1026954231">
          <w:marLeft w:val="640"/>
          <w:marRight w:val="0"/>
          <w:marTop w:val="0"/>
          <w:marBottom w:val="0"/>
          <w:divBdr>
            <w:top w:val="none" w:sz="0" w:space="0" w:color="auto"/>
            <w:left w:val="none" w:sz="0" w:space="0" w:color="auto"/>
            <w:bottom w:val="none" w:sz="0" w:space="0" w:color="auto"/>
            <w:right w:val="none" w:sz="0" w:space="0" w:color="auto"/>
          </w:divBdr>
        </w:div>
        <w:div w:id="1077167155">
          <w:marLeft w:val="640"/>
          <w:marRight w:val="0"/>
          <w:marTop w:val="0"/>
          <w:marBottom w:val="0"/>
          <w:divBdr>
            <w:top w:val="none" w:sz="0" w:space="0" w:color="auto"/>
            <w:left w:val="none" w:sz="0" w:space="0" w:color="auto"/>
            <w:bottom w:val="none" w:sz="0" w:space="0" w:color="auto"/>
            <w:right w:val="none" w:sz="0" w:space="0" w:color="auto"/>
          </w:divBdr>
        </w:div>
        <w:div w:id="1246233213">
          <w:marLeft w:val="640"/>
          <w:marRight w:val="0"/>
          <w:marTop w:val="0"/>
          <w:marBottom w:val="0"/>
          <w:divBdr>
            <w:top w:val="none" w:sz="0" w:space="0" w:color="auto"/>
            <w:left w:val="none" w:sz="0" w:space="0" w:color="auto"/>
            <w:bottom w:val="none" w:sz="0" w:space="0" w:color="auto"/>
            <w:right w:val="none" w:sz="0" w:space="0" w:color="auto"/>
          </w:divBdr>
        </w:div>
        <w:div w:id="1304311923">
          <w:marLeft w:val="640"/>
          <w:marRight w:val="0"/>
          <w:marTop w:val="0"/>
          <w:marBottom w:val="0"/>
          <w:divBdr>
            <w:top w:val="none" w:sz="0" w:space="0" w:color="auto"/>
            <w:left w:val="none" w:sz="0" w:space="0" w:color="auto"/>
            <w:bottom w:val="none" w:sz="0" w:space="0" w:color="auto"/>
            <w:right w:val="none" w:sz="0" w:space="0" w:color="auto"/>
          </w:divBdr>
        </w:div>
        <w:div w:id="1310859521">
          <w:marLeft w:val="640"/>
          <w:marRight w:val="0"/>
          <w:marTop w:val="0"/>
          <w:marBottom w:val="0"/>
          <w:divBdr>
            <w:top w:val="none" w:sz="0" w:space="0" w:color="auto"/>
            <w:left w:val="none" w:sz="0" w:space="0" w:color="auto"/>
            <w:bottom w:val="none" w:sz="0" w:space="0" w:color="auto"/>
            <w:right w:val="none" w:sz="0" w:space="0" w:color="auto"/>
          </w:divBdr>
        </w:div>
        <w:div w:id="1363703245">
          <w:marLeft w:val="640"/>
          <w:marRight w:val="0"/>
          <w:marTop w:val="0"/>
          <w:marBottom w:val="0"/>
          <w:divBdr>
            <w:top w:val="none" w:sz="0" w:space="0" w:color="auto"/>
            <w:left w:val="none" w:sz="0" w:space="0" w:color="auto"/>
            <w:bottom w:val="none" w:sz="0" w:space="0" w:color="auto"/>
            <w:right w:val="none" w:sz="0" w:space="0" w:color="auto"/>
          </w:divBdr>
        </w:div>
        <w:div w:id="1400011119">
          <w:marLeft w:val="640"/>
          <w:marRight w:val="0"/>
          <w:marTop w:val="0"/>
          <w:marBottom w:val="0"/>
          <w:divBdr>
            <w:top w:val="none" w:sz="0" w:space="0" w:color="auto"/>
            <w:left w:val="none" w:sz="0" w:space="0" w:color="auto"/>
            <w:bottom w:val="none" w:sz="0" w:space="0" w:color="auto"/>
            <w:right w:val="none" w:sz="0" w:space="0" w:color="auto"/>
          </w:divBdr>
        </w:div>
        <w:div w:id="1410809866">
          <w:marLeft w:val="640"/>
          <w:marRight w:val="0"/>
          <w:marTop w:val="0"/>
          <w:marBottom w:val="0"/>
          <w:divBdr>
            <w:top w:val="none" w:sz="0" w:space="0" w:color="auto"/>
            <w:left w:val="none" w:sz="0" w:space="0" w:color="auto"/>
            <w:bottom w:val="none" w:sz="0" w:space="0" w:color="auto"/>
            <w:right w:val="none" w:sz="0" w:space="0" w:color="auto"/>
          </w:divBdr>
        </w:div>
        <w:div w:id="1413311620">
          <w:marLeft w:val="640"/>
          <w:marRight w:val="0"/>
          <w:marTop w:val="0"/>
          <w:marBottom w:val="0"/>
          <w:divBdr>
            <w:top w:val="none" w:sz="0" w:space="0" w:color="auto"/>
            <w:left w:val="none" w:sz="0" w:space="0" w:color="auto"/>
            <w:bottom w:val="none" w:sz="0" w:space="0" w:color="auto"/>
            <w:right w:val="none" w:sz="0" w:space="0" w:color="auto"/>
          </w:divBdr>
        </w:div>
        <w:div w:id="1429958870">
          <w:marLeft w:val="640"/>
          <w:marRight w:val="0"/>
          <w:marTop w:val="0"/>
          <w:marBottom w:val="0"/>
          <w:divBdr>
            <w:top w:val="none" w:sz="0" w:space="0" w:color="auto"/>
            <w:left w:val="none" w:sz="0" w:space="0" w:color="auto"/>
            <w:bottom w:val="none" w:sz="0" w:space="0" w:color="auto"/>
            <w:right w:val="none" w:sz="0" w:space="0" w:color="auto"/>
          </w:divBdr>
        </w:div>
        <w:div w:id="1469933260">
          <w:marLeft w:val="640"/>
          <w:marRight w:val="0"/>
          <w:marTop w:val="0"/>
          <w:marBottom w:val="0"/>
          <w:divBdr>
            <w:top w:val="none" w:sz="0" w:space="0" w:color="auto"/>
            <w:left w:val="none" w:sz="0" w:space="0" w:color="auto"/>
            <w:bottom w:val="none" w:sz="0" w:space="0" w:color="auto"/>
            <w:right w:val="none" w:sz="0" w:space="0" w:color="auto"/>
          </w:divBdr>
        </w:div>
        <w:div w:id="1487630583">
          <w:marLeft w:val="640"/>
          <w:marRight w:val="0"/>
          <w:marTop w:val="0"/>
          <w:marBottom w:val="0"/>
          <w:divBdr>
            <w:top w:val="none" w:sz="0" w:space="0" w:color="auto"/>
            <w:left w:val="none" w:sz="0" w:space="0" w:color="auto"/>
            <w:bottom w:val="none" w:sz="0" w:space="0" w:color="auto"/>
            <w:right w:val="none" w:sz="0" w:space="0" w:color="auto"/>
          </w:divBdr>
        </w:div>
        <w:div w:id="1488932837">
          <w:marLeft w:val="640"/>
          <w:marRight w:val="0"/>
          <w:marTop w:val="0"/>
          <w:marBottom w:val="0"/>
          <w:divBdr>
            <w:top w:val="none" w:sz="0" w:space="0" w:color="auto"/>
            <w:left w:val="none" w:sz="0" w:space="0" w:color="auto"/>
            <w:bottom w:val="none" w:sz="0" w:space="0" w:color="auto"/>
            <w:right w:val="none" w:sz="0" w:space="0" w:color="auto"/>
          </w:divBdr>
        </w:div>
        <w:div w:id="1492597577">
          <w:marLeft w:val="640"/>
          <w:marRight w:val="0"/>
          <w:marTop w:val="0"/>
          <w:marBottom w:val="0"/>
          <w:divBdr>
            <w:top w:val="none" w:sz="0" w:space="0" w:color="auto"/>
            <w:left w:val="none" w:sz="0" w:space="0" w:color="auto"/>
            <w:bottom w:val="none" w:sz="0" w:space="0" w:color="auto"/>
            <w:right w:val="none" w:sz="0" w:space="0" w:color="auto"/>
          </w:divBdr>
        </w:div>
        <w:div w:id="1504474932">
          <w:marLeft w:val="640"/>
          <w:marRight w:val="0"/>
          <w:marTop w:val="0"/>
          <w:marBottom w:val="0"/>
          <w:divBdr>
            <w:top w:val="none" w:sz="0" w:space="0" w:color="auto"/>
            <w:left w:val="none" w:sz="0" w:space="0" w:color="auto"/>
            <w:bottom w:val="none" w:sz="0" w:space="0" w:color="auto"/>
            <w:right w:val="none" w:sz="0" w:space="0" w:color="auto"/>
          </w:divBdr>
        </w:div>
        <w:div w:id="1506625885">
          <w:marLeft w:val="640"/>
          <w:marRight w:val="0"/>
          <w:marTop w:val="0"/>
          <w:marBottom w:val="0"/>
          <w:divBdr>
            <w:top w:val="none" w:sz="0" w:space="0" w:color="auto"/>
            <w:left w:val="none" w:sz="0" w:space="0" w:color="auto"/>
            <w:bottom w:val="none" w:sz="0" w:space="0" w:color="auto"/>
            <w:right w:val="none" w:sz="0" w:space="0" w:color="auto"/>
          </w:divBdr>
        </w:div>
        <w:div w:id="1514614453">
          <w:marLeft w:val="640"/>
          <w:marRight w:val="0"/>
          <w:marTop w:val="0"/>
          <w:marBottom w:val="0"/>
          <w:divBdr>
            <w:top w:val="none" w:sz="0" w:space="0" w:color="auto"/>
            <w:left w:val="none" w:sz="0" w:space="0" w:color="auto"/>
            <w:bottom w:val="none" w:sz="0" w:space="0" w:color="auto"/>
            <w:right w:val="none" w:sz="0" w:space="0" w:color="auto"/>
          </w:divBdr>
        </w:div>
        <w:div w:id="1517308658">
          <w:marLeft w:val="640"/>
          <w:marRight w:val="0"/>
          <w:marTop w:val="0"/>
          <w:marBottom w:val="0"/>
          <w:divBdr>
            <w:top w:val="none" w:sz="0" w:space="0" w:color="auto"/>
            <w:left w:val="none" w:sz="0" w:space="0" w:color="auto"/>
            <w:bottom w:val="none" w:sz="0" w:space="0" w:color="auto"/>
            <w:right w:val="none" w:sz="0" w:space="0" w:color="auto"/>
          </w:divBdr>
        </w:div>
        <w:div w:id="1581058439">
          <w:marLeft w:val="640"/>
          <w:marRight w:val="0"/>
          <w:marTop w:val="0"/>
          <w:marBottom w:val="0"/>
          <w:divBdr>
            <w:top w:val="none" w:sz="0" w:space="0" w:color="auto"/>
            <w:left w:val="none" w:sz="0" w:space="0" w:color="auto"/>
            <w:bottom w:val="none" w:sz="0" w:space="0" w:color="auto"/>
            <w:right w:val="none" w:sz="0" w:space="0" w:color="auto"/>
          </w:divBdr>
        </w:div>
        <w:div w:id="1621454112">
          <w:marLeft w:val="640"/>
          <w:marRight w:val="0"/>
          <w:marTop w:val="0"/>
          <w:marBottom w:val="0"/>
          <w:divBdr>
            <w:top w:val="none" w:sz="0" w:space="0" w:color="auto"/>
            <w:left w:val="none" w:sz="0" w:space="0" w:color="auto"/>
            <w:bottom w:val="none" w:sz="0" w:space="0" w:color="auto"/>
            <w:right w:val="none" w:sz="0" w:space="0" w:color="auto"/>
          </w:divBdr>
        </w:div>
        <w:div w:id="1718384909">
          <w:marLeft w:val="640"/>
          <w:marRight w:val="0"/>
          <w:marTop w:val="0"/>
          <w:marBottom w:val="0"/>
          <w:divBdr>
            <w:top w:val="none" w:sz="0" w:space="0" w:color="auto"/>
            <w:left w:val="none" w:sz="0" w:space="0" w:color="auto"/>
            <w:bottom w:val="none" w:sz="0" w:space="0" w:color="auto"/>
            <w:right w:val="none" w:sz="0" w:space="0" w:color="auto"/>
          </w:divBdr>
        </w:div>
        <w:div w:id="1724478201">
          <w:marLeft w:val="640"/>
          <w:marRight w:val="0"/>
          <w:marTop w:val="0"/>
          <w:marBottom w:val="0"/>
          <w:divBdr>
            <w:top w:val="none" w:sz="0" w:space="0" w:color="auto"/>
            <w:left w:val="none" w:sz="0" w:space="0" w:color="auto"/>
            <w:bottom w:val="none" w:sz="0" w:space="0" w:color="auto"/>
            <w:right w:val="none" w:sz="0" w:space="0" w:color="auto"/>
          </w:divBdr>
        </w:div>
        <w:div w:id="1748915210">
          <w:marLeft w:val="640"/>
          <w:marRight w:val="0"/>
          <w:marTop w:val="0"/>
          <w:marBottom w:val="0"/>
          <w:divBdr>
            <w:top w:val="none" w:sz="0" w:space="0" w:color="auto"/>
            <w:left w:val="none" w:sz="0" w:space="0" w:color="auto"/>
            <w:bottom w:val="none" w:sz="0" w:space="0" w:color="auto"/>
            <w:right w:val="none" w:sz="0" w:space="0" w:color="auto"/>
          </w:divBdr>
        </w:div>
        <w:div w:id="1773893275">
          <w:marLeft w:val="640"/>
          <w:marRight w:val="0"/>
          <w:marTop w:val="0"/>
          <w:marBottom w:val="0"/>
          <w:divBdr>
            <w:top w:val="none" w:sz="0" w:space="0" w:color="auto"/>
            <w:left w:val="none" w:sz="0" w:space="0" w:color="auto"/>
            <w:bottom w:val="none" w:sz="0" w:space="0" w:color="auto"/>
            <w:right w:val="none" w:sz="0" w:space="0" w:color="auto"/>
          </w:divBdr>
        </w:div>
        <w:div w:id="1808815729">
          <w:marLeft w:val="640"/>
          <w:marRight w:val="0"/>
          <w:marTop w:val="0"/>
          <w:marBottom w:val="0"/>
          <w:divBdr>
            <w:top w:val="none" w:sz="0" w:space="0" w:color="auto"/>
            <w:left w:val="none" w:sz="0" w:space="0" w:color="auto"/>
            <w:bottom w:val="none" w:sz="0" w:space="0" w:color="auto"/>
            <w:right w:val="none" w:sz="0" w:space="0" w:color="auto"/>
          </w:divBdr>
        </w:div>
        <w:div w:id="1822306980">
          <w:marLeft w:val="640"/>
          <w:marRight w:val="0"/>
          <w:marTop w:val="0"/>
          <w:marBottom w:val="0"/>
          <w:divBdr>
            <w:top w:val="none" w:sz="0" w:space="0" w:color="auto"/>
            <w:left w:val="none" w:sz="0" w:space="0" w:color="auto"/>
            <w:bottom w:val="none" w:sz="0" w:space="0" w:color="auto"/>
            <w:right w:val="none" w:sz="0" w:space="0" w:color="auto"/>
          </w:divBdr>
        </w:div>
        <w:div w:id="1870096445">
          <w:marLeft w:val="640"/>
          <w:marRight w:val="0"/>
          <w:marTop w:val="0"/>
          <w:marBottom w:val="0"/>
          <w:divBdr>
            <w:top w:val="none" w:sz="0" w:space="0" w:color="auto"/>
            <w:left w:val="none" w:sz="0" w:space="0" w:color="auto"/>
            <w:bottom w:val="none" w:sz="0" w:space="0" w:color="auto"/>
            <w:right w:val="none" w:sz="0" w:space="0" w:color="auto"/>
          </w:divBdr>
        </w:div>
        <w:div w:id="1887792373">
          <w:marLeft w:val="640"/>
          <w:marRight w:val="0"/>
          <w:marTop w:val="0"/>
          <w:marBottom w:val="0"/>
          <w:divBdr>
            <w:top w:val="none" w:sz="0" w:space="0" w:color="auto"/>
            <w:left w:val="none" w:sz="0" w:space="0" w:color="auto"/>
            <w:bottom w:val="none" w:sz="0" w:space="0" w:color="auto"/>
            <w:right w:val="none" w:sz="0" w:space="0" w:color="auto"/>
          </w:divBdr>
        </w:div>
        <w:div w:id="1895001049">
          <w:marLeft w:val="640"/>
          <w:marRight w:val="0"/>
          <w:marTop w:val="0"/>
          <w:marBottom w:val="0"/>
          <w:divBdr>
            <w:top w:val="none" w:sz="0" w:space="0" w:color="auto"/>
            <w:left w:val="none" w:sz="0" w:space="0" w:color="auto"/>
            <w:bottom w:val="none" w:sz="0" w:space="0" w:color="auto"/>
            <w:right w:val="none" w:sz="0" w:space="0" w:color="auto"/>
          </w:divBdr>
        </w:div>
        <w:div w:id="1935281462">
          <w:marLeft w:val="640"/>
          <w:marRight w:val="0"/>
          <w:marTop w:val="0"/>
          <w:marBottom w:val="0"/>
          <w:divBdr>
            <w:top w:val="none" w:sz="0" w:space="0" w:color="auto"/>
            <w:left w:val="none" w:sz="0" w:space="0" w:color="auto"/>
            <w:bottom w:val="none" w:sz="0" w:space="0" w:color="auto"/>
            <w:right w:val="none" w:sz="0" w:space="0" w:color="auto"/>
          </w:divBdr>
        </w:div>
        <w:div w:id="1976137349">
          <w:marLeft w:val="640"/>
          <w:marRight w:val="0"/>
          <w:marTop w:val="0"/>
          <w:marBottom w:val="0"/>
          <w:divBdr>
            <w:top w:val="none" w:sz="0" w:space="0" w:color="auto"/>
            <w:left w:val="none" w:sz="0" w:space="0" w:color="auto"/>
            <w:bottom w:val="none" w:sz="0" w:space="0" w:color="auto"/>
            <w:right w:val="none" w:sz="0" w:space="0" w:color="auto"/>
          </w:divBdr>
        </w:div>
        <w:div w:id="2003727834">
          <w:marLeft w:val="640"/>
          <w:marRight w:val="0"/>
          <w:marTop w:val="0"/>
          <w:marBottom w:val="0"/>
          <w:divBdr>
            <w:top w:val="none" w:sz="0" w:space="0" w:color="auto"/>
            <w:left w:val="none" w:sz="0" w:space="0" w:color="auto"/>
            <w:bottom w:val="none" w:sz="0" w:space="0" w:color="auto"/>
            <w:right w:val="none" w:sz="0" w:space="0" w:color="auto"/>
          </w:divBdr>
        </w:div>
        <w:div w:id="2022470168">
          <w:marLeft w:val="640"/>
          <w:marRight w:val="0"/>
          <w:marTop w:val="0"/>
          <w:marBottom w:val="0"/>
          <w:divBdr>
            <w:top w:val="none" w:sz="0" w:space="0" w:color="auto"/>
            <w:left w:val="none" w:sz="0" w:space="0" w:color="auto"/>
            <w:bottom w:val="none" w:sz="0" w:space="0" w:color="auto"/>
            <w:right w:val="none" w:sz="0" w:space="0" w:color="auto"/>
          </w:divBdr>
        </w:div>
        <w:div w:id="2038315923">
          <w:marLeft w:val="640"/>
          <w:marRight w:val="0"/>
          <w:marTop w:val="0"/>
          <w:marBottom w:val="0"/>
          <w:divBdr>
            <w:top w:val="none" w:sz="0" w:space="0" w:color="auto"/>
            <w:left w:val="none" w:sz="0" w:space="0" w:color="auto"/>
            <w:bottom w:val="none" w:sz="0" w:space="0" w:color="auto"/>
            <w:right w:val="none" w:sz="0" w:space="0" w:color="auto"/>
          </w:divBdr>
        </w:div>
        <w:div w:id="2085569904">
          <w:marLeft w:val="640"/>
          <w:marRight w:val="0"/>
          <w:marTop w:val="0"/>
          <w:marBottom w:val="0"/>
          <w:divBdr>
            <w:top w:val="none" w:sz="0" w:space="0" w:color="auto"/>
            <w:left w:val="none" w:sz="0" w:space="0" w:color="auto"/>
            <w:bottom w:val="none" w:sz="0" w:space="0" w:color="auto"/>
            <w:right w:val="none" w:sz="0" w:space="0" w:color="auto"/>
          </w:divBdr>
        </w:div>
      </w:divsChild>
    </w:div>
    <w:div w:id="179588791">
      <w:bodyDiv w:val="1"/>
      <w:marLeft w:val="0"/>
      <w:marRight w:val="0"/>
      <w:marTop w:val="0"/>
      <w:marBottom w:val="0"/>
      <w:divBdr>
        <w:top w:val="none" w:sz="0" w:space="0" w:color="auto"/>
        <w:left w:val="none" w:sz="0" w:space="0" w:color="auto"/>
        <w:bottom w:val="none" w:sz="0" w:space="0" w:color="auto"/>
        <w:right w:val="none" w:sz="0" w:space="0" w:color="auto"/>
      </w:divBdr>
    </w:div>
    <w:div w:id="186601845">
      <w:marLeft w:val="640"/>
      <w:marRight w:val="0"/>
      <w:marTop w:val="0"/>
      <w:marBottom w:val="0"/>
      <w:divBdr>
        <w:top w:val="none" w:sz="0" w:space="0" w:color="auto"/>
        <w:left w:val="none" w:sz="0" w:space="0" w:color="auto"/>
        <w:bottom w:val="none" w:sz="0" w:space="0" w:color="auto"/>
        <w:right w:val="none" w:sz="0" w:space="0" w:color="auto"/>
      </w:divBdr>
    </w:div>
    <w:div w:id="187066309">
      <w:marLeft w:val="640"/>
      <w:marRight w:val="0"/>
      <w:marTop w:val="0"/>
      <w:marBottom w:val="0"/>
      <w:divBdr>
        <w:top w:val="none" w:sz="0" w:space="0" w:color="auto"/>
        <w:left w:val="none" w:sz="0" w:space="0" w:color="auto"/>
        <w:bottom w:val="none" w:sz="0" w:space="0" w:color="auto"/>
        <w:right w:val="none" w:sz="0" w:space="0" w:color="auto"/>
      </w:divBdr>
    </w:div>
    <w:div w:id="191040357">
      <w:bodyDiv w:val="1"/>
      <w:marLeft w:val="0"/>
      <w:marRight w:val="0"/>
      <w:marTop w:val="0"/>
      <w:marBottom w:val="0"/>
      <w:divBdr>
        <w:top w:val="none" w:sz="0" w:space="0" w:color="auto"/>
        <w:left w:val="none" w:sz="0" w:space="0" w:color="auto"/>
        <w:bottom w:val="none" w:sz="0" w:space="0" w:color="auto"/>
        <w:right w:val="none" w:sz="0" w:space="0" w:color="auto"/>
      </w:divBdr>
      <w:divsChild>
        <w:div w:id="149253230">
          <w:marLeft w:val="640"/>
          <w:marRight w:val="0"/>
          <w:marTop w:val="0"/>
          <w:marBottom w:val="0"/>
          <w:divBdr>
            <w:top w:val="none" w:sz="0" w:space="0" w:color="auto"/>
            <w:left w:val="none" w:sz="0" w:space="0" w:color="auto"/>
            <w:bottom w:val="none" w:sz="0" w:space="0" w:color="auto"/>
            <w:right w:val="none" w:sz="0" w:space="0" w:color="auto"/>
          </w:divBdr>
        </w:div>
        <w:div w:id="166091951">
          <w:marLeft w:val="640"/>
          <w:marRight w:val="0"/>
          <w:marTop w:val="0"/>
          <w:marBottom w:val="0"/>
          <w:divBdr>
            <w:top w:val="none" w:sz="0" w:space="0" w:color="auto"/>
            <w:left w:val="none" w:sz="0" w:space="0" w:color="auto"/>
            <w:bottom w:val="none" w:sz="0" w:space="0" w:color="auto"/>
            <w:right w:val="none" w:sz="0" w:space="0" w:color="auto"/>
          </w:divBdr>
        </w:div>
        <w:div w:id="189150723">
          <w:marLeft w:val="640"/>
          <w:marRight w:val="0"/>
          <w:marTop w:val="0"/>
          <w:marBottom w:val="0"/>
          <w:divBdr>
            <w:top w:val="none" w:sz="0" w:space="0" w:color="auto"/>
            <w:left w:val="none" w:sz="0" w:space="0" w:color="auto"/>
            <w:bottom w:val="none" w:sz="0" w:space="0" w:color="auto"/>
            <w:right w:val="none" w:sz="0" w:space="0" w:color="auto"/>
          </w:divBdr>
        </w:div>
        <w:div w:id="203368888">
          <w:marLeft w:val="640"/>
          <w:marRight w:val="0"/>
          <w:marTop w:val="0"/>
          <w:marBottom w:val="0"/>
          <w:divBdr>
            <w:top w:val="none" w:sz="0" w:space="0" w:color="auto"/>
            <w:left w:val="none" w:sz="0" w:space="0" w:color="auto"/>
            <w:bottom w:val="none" w:sz="0" w:space="0" w:color="auto"/>
            <w:right w:val="none" w:sz="0" w:space="0" w:color="auto"/>
          </w:divBdr>
        </w:div>
        <w:div w:id="256863301">
          <w:marLeft w:val="640"/>
          <w:marRight w:val="0"/>
          <w:marTop w:val="0"/>
          <w:marBottom w:val="0"/>
          <w:divBdr>
            <w:top w:val="none" w:sz="0" w:space="0" w:color="auto"/>
            <w:left w:val="none" w:sz="0" w:space="0" w:color="auto"/>
            <w:bottom w:val="none" w:sz="0" w:space="0" w:color="auto"/>
            <w:right w:val="none" w:sz="0" w:space="0" w:color="auto"/>
          </w:divBdr>
        </w:div>
        <w:div w:id="267084868">
          <w:marLeft w:val="640"/>
          <w:marRight w:val="0"/>
          <w:marTop w:val="0"/>
          <w:marBottom w:val="0"/>
          <w:divBdr>
            <w:top w:val="none" w:sz="0" w:space="0" w:color="auto"/>
            <w:left w:val="none" w:sz="0" w:space="0" w:color="auto"/>
            <w:bottom w:val="none" w:sz="0" w:space="0" w:color="auto"/>
            <w:right w:val="none" w:sz="0" w:space="0" w:color="auto"/>
          </w:divBdr>
        </w:div>
        <w:div w:id="377045661">
          <w:marLeft w:val="640"/>
          <w:marRight w:val="0"/>
          <w:marTop w:val="0"/>
          <w:marBottom w:val="0"/>
          <w:divBdr>
            <w:top w:val="none" w:sz="0" w:space="0" w:color="auto"/>
            <w:left w:val="none" w:sz="0" w:space="0" w:color="auto"/>
            <w:bottom w:val="none" w:sz="0" w:space="0" w:color="auto"/>
            <w:right w:val="none" w:sz="0" w:space="0" w:color="auto"/>
          </w:divBdr>
        </w:div>
        <w:div w:id="382217886">
          <w:marLeft w:val="640"/>
          <w:marRight w:val="0"/>
          <w:marTop w:val="0"/>
          <w:marBottom w:val="0"/>
          <w:divBdr>
            <w:top w:val="none" w:sz="0" w:space="0" w:color="auto"/>
            <w:left w:val="none" w:sz="0" w:space="0" w:color="auto"/>
            <w:bottom w:val="none" w:sz="0" w:space="0" w:color="auto"/>
            <w:right w:val="none" w:sz="0" w:space="0" w:color="auto"/>
          </w:divBdr>
        </w:div>
        <w:div w:id="409431143">
          <w:marLeft w:val="640"/>
          <w:marRight w:val="0"/>
          <w:marTop w:val="0"/>
          <w:marBottom w:val="0"/>
          <w:divBdr>
            <w:top w:val="none" w:sz="0" w:space="0" w:color="auto"/>
            <w:left w:val="none" w:sz="0" w:space="0" w:color="auto"/>
            <w:bottom w:val="none" w:sz="0" w:space="0" w:color="auto"/>
            <w:right w:val="none" w:sz="0" w:space="0" w:color="auto"/>
          </w:divBdr>
        </w:div>
        <w:div w:id="415173971">
          <w:marLeft w:val="640"/>
          <w:marRight w:val="0"/>
          <w:marTop w:val="0"/>
          <w:marBottom w:val="0"/>
          <w:divBdr>
            <w:top w:val="none" w:sz="0" w:space="0" w:color="auto"/>
            <w:left w:val="none" w:sz="0" w:space="0" w:color="auto"/>
            <w:bottom w:val="none" w:sz="0" w:space="0" w:color="auto"/>
            <w:right w:val="none" w:sz="0" w:space="0" w:color="auto"/>
          </w:divBdr>
        </w:div>
        <w:div w:id="456265562">
          <w:marLeft w:val="640"/>
          <w:marRight w:val="0"/>
          <w:marTop w:val="0"/>
          <w:marBottom w:val="0"/>
          <w:divBdr>
            <w:top w:val="none" w:sz="0" w:space="0" w:color="auto"/>
            <w:left w:val="none" w:sz="0" w:space="0" w:color="auto"/>
            <w:bottom w:val="none" w:sz="0" w:space="0" w:color="auto"/>
            <w:right w:val="none" w:sz="0" w:space="0" w:color="auto"/>
          </w:divBdr>
        </w:div>
        <w:div w:id="458763875">
          <w:marLeft w:val="640"/>
          <w:marRight w:val="0"/>
          <w:marTop w:val="0"/>
          <w:marBottom w:val="0"/>
          <w:divBdr>
            <w:top w:val="none" w:sz="0" w:space="0" w:color="auto"/>
            <w:left w:val="none" w:sz="0" w:space="0" w:color="auto"/>
            <w:bottom w:val="none" w:sz="0" w:space="0" w:color="auto"/>
            <w:right w:val="none" w:sz="0" w:space="0" w:color="auto"/>
          </w:divBdr>
        </w:div>
        <w:div w:id="502553828">
          <w:marLeft w:val="640"/>
          <w:marRight w:val="0"/>
          <w:marTop w:val="0"/>
          <w:marBottom w:val="0"/>
          <w:divBdr>
            <w:top w:val="none" w:sz="0" w:space="0" w:color="auto"/>
            <w:left w:val="none" w:sz="0" w:space="0" w:color="auto"/>
            <w:bottom w:val="none" w:sz="0" w:space="0" w:color="auto"/>
            <w:right w:val="none" w:sz="0" w:space="0" w:color="auto"/>
          </w:divBdr>
        </w:div>
        <w:div w:id="552741280">
          <w:marLeft w:val="640"/>
          <w:marRight w:val="0"/>
          <w:marTop w:val="0"/>
          <w:marBottom w:val="0"/>
          <w:divBdr>
            <w:top w:val="none" w:sz="0" w:space="0" w:color="auto"/>
            <w:left w:val="none" w:sz="0" w:space="0" w:color="auto"/>
            <w:bottom w:val="none" w:sz="0" w:space="0" w:color="auto"/>
            <w:right w:val="none" w:sz="0" w:space="0" w:color="auto"/>
          </w:divBdr>
        </w:div>
        <w:div w:id="582448303">
          <w:marLeft w:val="640"/>
          <w:marRight w:val="0"/>
          <w:marTop w:val="0"/>
          <w:marBottom w:val="0"/>
          <w:divBdr>
            <w:top w:val="none" w:sz="0" w:space="0" w:color="auto"/>
            <w:left w:val="none" w:sz="0" w:space="0" w:color="auto"/>
            <w:bottom w:val="none" w:sz="0" w:space="0" w:color="auto"/>
            <w:right w:val="none" w:sz="0" w:space="0" w:color="auto"/>
          </w:divBdr>
        </w:div>
        <w:div w:id="622927042">
          <w:marLeft w:val="640"/>
          <w:marRight w:val="0"/>
          <w:marTop w:val="0"/>
          <w:marBottom w:val="0"/>
          <w:divBdr>
            <w:top w:val="none" w:sz="0" w:space="0" w:color="auto"/>
            <w:left w:val="none" w:sz="0" w:space="0" w:color="auto"/>
            <w:bottom w:val="none" w:sz="0" w:space="0" w:color="auto"/>
            <w:right w:val="none" w:sz="0" w:space="0" w:color="auto"/>
          </w:divBdr>
        </w:div>
        <w:div w:id="629359574">
          <w:marLeft w:val="640"/>
          <w:marRight w:val="0"/>
          <w:marTop w:val="0"/>
          <w:marBottom w:val="0"/>
          <w:divBdr>
            <w:top w:val="none" w:sz="0" w:space="0" w:color="auto"/>
            <w:left w:val="none" w:sz="0" w:space="0" w:color="auto"/>
            <w:bottom w:val="none" w:sz="0" w:space="0" w:color="auto"/>
            <w:right w:val="none" w:sz="0" w:space="0" w:color="auto"/>
          </w:divBdr>
        </w:div>
        <w:div w:id="630093184">
          <w:marLeft w:val="640"/>
          <w:marRight w:val="0"/>
          <w:marTop w:val="0"/>
          <w:marBottom w:val="0"/>
          <w:divBdr>
            <w:top w:val="none" w:sz="0" w:space="0" w:color="auto"/>
            <w:left w:val="none" w:sz="0" w:space="0" w:color="auto"/>
            <w:bottom w:val="none" w:sz="0" w:space="0" w:color="auto"/>
            <w:right w:val="none" w:sz="0" w:space="0" w:color="auto"/>
          </w:divBdr>
        </w:div>
        <w:div w:id="637686804">
          <w:marLeft w:val="640"/>
          <w:marRight w:val="0"/>
          <w:marTop w:val="0"/>
          <w:marBottom w:val="0"/>
          <w:divBdr>
            <w:top w:val="none" w:sz="0" w:space="0" w:color="auto"/>
            <w:left w:val="none" w:sz="0" w:space="0" w:color="auto"/>
            <w:bottom w:val="none" w:sz="0" w:space="0" w:color="auto"/>
            <w:right w:val="none" w:sz="0" w:space="0" w:color="auto"/>
          </w:divBdr>
        </w:div>
        <w:div w:id="664746224">
          <w:marLeft w:val="640"/>
          <w:marRight w:val="0"/>
          <w:marTop w:val="0"/>
          <w:marBottom w:val="0"/>
          <w:divBdr>
            <w:top w:val="none" w:sz="0" w:space="0" w:color="auto"/>
            <w:left w:val="none" w:sz="0" w:space="0" w:color="auto"/>
            <w:bottom w:val="none" w:sz="0" w:space="0" w:color="auto"/>
            <w:right w:val="none" w:sz="0" w:space="0" w:color="auto"/>
          </w:divBdr>
        </w:div>
        <w:div w:id="725951411">
          <w:marLeft w:val="640"/>
          <w:marRight w:val="0"/>
          <w:marTop w:val="0"/>
          <w:marBottom w:val="0"/>
          <w:divBdr>
            <w:top w:val="none" w:sz="0" w:space="0" w:color="auto"/>
            <w:left w:val="none" w:sz="0" w:space="0" w:color="auto"/>
            <w:bottom w:val="none" w:sz="0" w:space="0" w:color="auto"/>
            <w:right w:val="none" w:sz="0" w:space="0" w:color="auto"/>
          </w:divBdr>
        </w:div>
        <w:div w:id="748622860">
          <w:marLeft w:val="640"/>
          <w:marRight w:val="0"/>
          <w:marTop w:val="0"/>
          <w:marBottom w:val="0"/>
          <w:divBdr>
            <w:top w:val="none" w:sz="0" w:space="0" w:color="auto"/>
            <w:left w:val="none" w:sz="0" w:space="0" w:color="auto"/>
            <w:bottom w:val="none" w:sz="0" w:space="0" w:color="auto"/>
            <w:right w:val="none" w:sz="0" w:space="0" w:color="auto"/>
          </w:divBdr>
        </w:div>
        <w:div w:id="755439632">
          <w:marLeft w:val="640"/>
          <w:marRight w:val="0"/>
          <w:marTop w:val="0"/>
          <w:marBottom w:val="0"/>
          <w:divBdr>
            <w:top w:val="none" w:sz="0" w:space="0" w:color="auto"/>
            <w:left w:val="none" w:sz="0" w:space="0" w:color="auto"/>
            <w:bottom w:val="none" w:sz="0" w:space="0" w:color="auto"/>
            <w:right w:val="none" w:sz="0" w:space="0" w:color="auto"/>
          </w:divBdr>
        </w:div>
        <w:div w:id="764230400">
          <w:marLeft w:val="640"/>
          <w:marRight w:val="0"/>
          <w:marTop w:val="0"/>
          <w:marBottom w:val="0"/>
          <w:divBdr>
            <w:top w:val="none" w:sz="0" w:space="0" w:color="auto"/>
            <w:left w:val="none" w:sz="0" w:space="0" w:color="auto"/>
            <w:bottom w:val="none" w:sz="0" w:space="0" w:color="auto"/>
            <w:right w:val="none" w:sz="0" w:space="0" w:color="auto"/>
          </w:divBdr>
        </w:div>
        <w:div w:id="780421568">
          <w:marLeft w:val="640"/>
          <w:marRight w:val="0"/>
          <w:marTop w:val="0"/>
          <w:marBottom w:val="0"/>
          <w:divBdr>
            <w:top w:val="none" w:sz="0" w:space="0" w:color="auto"/>
            <w:left w:val="none" w:sz="0" w:space="0" w:color="auto"/>
            <w:bottom w:val="none" w:sz="0" w:space="0" w:color="auto"/>
            <w:right w:val="none" w:sz="0" w:space="0" w:color="auto"/>
          </w:divBdr>
        </w:div>
        <w:div w:id="787895753">
          <w:marLeft w:val="640"/>
          <w:marRight w:val="0"/>
          <w:marTop w:val="0"/>
          <w:marBottom w:val="0"/>
          <w:divBdr>
            <w:top w:val="none" w:sz="0" w:space="0" w:color="auto"/>
            <w:left w:val="none" w:sz="0" w:space="0" w:color="auto"/>
            <w:bottom w:val="none" w:sz="0" w:space="0" w:color="auto"/>
            <w:right w:val="none" w:sz="0" w:space="0" w:color="auto"/>
          </w:divBdr>
        </w:div>
        <w:div w:id="850947278">
          <w:marLeft w:val="640"/>
          <w:marRight w:val="0"/>
          <w:marTop w:val="0"/>
          <w:marBottom w:val="0"/>
          <w:divBdr>
            <w:top w:val="none" w:sz="0" w:space="0" w:color="auto"/>
            <w:left w:val="none" w:sz="0" w:space="0" w:color="auto"/>
            <w:bottom w:val="none" w:sz="0" w:space="0" w:color="auto"/>
            <w:right w:val="none" w:sz="0" w:space="0" w:color="auto"/>
          </w:divBdr>
        </w:div>
        <w:div w:id="861632604">
          <w:marLeft w:val="640"/>
          <w:marRight w:val="0"/>
          <w:marTop w:val="0"/>
          <w:marBottom w:val="0"/>
          <w:divBdr>
            <w:top w:val="none" w:sz="0" w:space="0" w:color="auto"/>
            <w:left w:val="none" w:sz="0" w:space="0" w:color="auto"/>
            <w:bottom w:val="none" w:sz="0" w:space="0" w:color="auto"/>
            <w:right w:val="none" w:sz="0" w:space="0" w:color="auto"/>
          </w:divBdr>
        </w:div>
        <w:div w:id="863711508">
          <w:marLeft w:val="640"/>
          <w:marRight w:val="0"/>
          <w:marTop w:val="0"/>
          <w:marBottom w:val="0"/>
          <w:divBdr>
            <w:top w:val="none" w:sz="0" w:space="0" w:color="auto"/>
            <w:left w:val="none" w:sz="0" w:space="0" w:color="auto"/>
            <w:bottom w:val="none" w:sz="0" w:space="0" w:color="auto"/>
            <w:right w:val="none" w:sz="0" w:space="0" w:color="auto"/>
          </w:divBdr>
        </w:div>
        <w:div w:id="927887982">
          <w:marLeft w:val="640"/>
          <w:marRight w:val="0"/>
          <w:marTop w:val="0"/>
          <w:marBottom w:val="0"/>
          <w:divBdr>
            <w:top w:val="none" w:sz="0" w:space="0" w:color="auto"/>
            <w:left w:val="none" w:sz="0" w:space="0" w:color="auto"/>
            <w:bottom w:val="none" w:sz="0" w:space="0" w:color="auto"/>
            <w:right w:val="none" w:sz="0" w:space="0" w:color="auto"/>
          </w:divBdr>
        </w:div>
        <w:div w:id="947346318">
          <w:marLeft w:val="640"/>
          <w:marRight w:val="0"/>
          <w:marTop w:val="0"/>
          <w:marBottom w:val="0"/>
          <w:divBdr>
            <w:top w:val="none" w:sz="0" w:space="0" w:color="auto"/>
            <w:left w:val="none" w:sz="0" w:space="0" w:color="auto"/>
            <w:bottom w:val="none" w:sz="0" w:space="0" w:color="auto"/>
            <w:right w:val="none" w:sz="0" w:space="0" w:color="auto"/>
          </w:divBdr>
        </w:div>
        <w:div w:id="974725202">
          <w:marLeft w:val="640"/>
          <w:marRight w:val="0"/>
          <w:marTop w:val="0"/>
          <w:marBottom w:val="0"/>
          <w:divBdr>
            <w:top w:val="none" w:sz="0" w:space="0" w:color="auto"/>
            <w:left w:val="none" w:sz="0" w:space="0" w:color="auto"/>
            <w:bottom w:val="none" w:sz="0" w:space="0" w:color="auto"/>
            <w:right w:val="none" w:sz="0" w:space="0" w:color="auto"/>
          </w:divBdr>
        </w:div>
        <w:div w:id="987856862">
          <w:marLeft w:val="640"/>
          <w:marRight w:val="0"/>
          <w:marTop w:val="0"/>
          <w:marBottom w:val="0"/>
          <w:divBdr>
            <w:top w:val="none" w:sz="0" w:space="0" w:color="auto"/>
            <w:left w:val="none" w:sz="0" w:space="0" w:color="auto"/>
            <w:bottom w:val="none" w:sz="0" w:space="0" w:color="auto"/>
            <w:right w:val="none" w:sz="0" w:space="0" w:color="auto"/>
          </w:divBdr>
        </w:div>
        <w:div w:id="994340295">
          <w:marLeft w:val="640"/>
          <w:marRight w:val="0"/>
          <w:marTop w:val="0"/>
          <w:marBottom w:val="0"/>
          <w:divBdr>
            <w:top w:val="none" w:sz="0" w:space="0" w:color="auto"/>
            <w:left w:val="none" w:sz="0" w:space="0" w:color="auto"/>
            <w:bottom w:val="none" w:sz="0" w:space="0" w:color="auto"/>
            <w:right w:val="none" w:sz="0" w:space="0" w:color="auto"/>
          </w:divBdr>
        </w:div>
        <w:div w:id="1012609784">
          <w:marLeft w:val="640"/>
          <w:marRight w:val="0"/>
          <w:marTop w:val="0"/>
          <w:marBottom w:val="0"/>
          <w:divBdr>
            <w:top w:val="none" w:sz="0" w:space="0" w:color="auto"/>
            <w:left w:val="none" w:sz="0" w:space="0" w:color="auto"/>
            <w:bottom w:val="none" w:sz="0" w:space="0" w:color="auto"/>
            <w:right w:val="none" w:sz="0" w:space="0" w:color="auto"/>
          </w:divBdr>
        </w:div>
        <w:div w:id="1044676316">
          <w:marLeft w:val="640"/>
          <w:marRight w:val="0"/>
          <w:marTop w:val="0"/>
          <w:marBottom w:val="0"/>
          <w:divBdr>
            <w:top w:val="none" w:sz="0" w:space="0" w:color="auto"/>
            <w:left w:val="none" w:sz="0" w:space="0" w:color="auto"/>
            <w:bottom w:val="none" w:sz="0" w:space="0" w:color="auto"/>
            <w:right w:val="none" w:sz="0" w:space="0" w:color="auto"/>
          </w:divBdr>
        </w:div>
        <w:div w:id="1109157724">
          <w:marLeft w:val="640"/>
          <w:marRight w:val="0"/>
          <w:marTop w:val="0"/>
          <w:marBottom w:val="0"/>
          <w:divBdr>
            <w:top w:val="none" w:sz="0" w:space="0" w:color="auto"/>
            <w:left w:val="none" w:sz="0" w:space="0" w:color="auto"/>
            <w:bottom w:val="none" w:sz="0" w:space="0" w:color="auto"/>
            <w:right w:val="none" w:sz="0" w:space="0" w:color="auto"/>
          </w:divBdr>
        </w:div>
        <w:div w:id="1118522788">
          <w:marLeft w:val="640"/>
          <w:marRight w:val="0"/>
          <w:marTop w:val="0"/>
          <w:marBottom w:val="0"/>
          <w:divBdr>
            <w:top w:val="none" w:sz="0" w:space="0" w:color="auto"/>
            <w:left w:val="none" w:sz="0" w:space="0" w:color="auto"/>
            <w:bottom w:val="none" w:sz="0" w:space="0" w:color="auto"/>
            <w:right w:val="none" w:sz="0" w:space="0" w:color="auto"/>
          </w:divBdr>
        </w:div>
        <w:div w:id="1118984845">
          <w:marLeft w:val="640"/>
          <w:marRight w:val="0"/>
          <w:marTop w:val="0"/>
          <w:marBottom w:val="0"/>
          <w:divBdr>
            <w:top w:val="none" w:sz="0" w:space="0" w:color="auto"/>
            <w:left w:val="none" w:sz="0" w:space="0" w:color="auto"/>
            <w:bottom w:val="none" w:sz="0" w:space="0" w:color="auto"/>
            <w:right w:val="none" w:sz="0" w:space="0" w:color="auto"/>
          </w:divBdr>
        </w:div>
        <w:div w:id="1124890217">
          <w:marLeft w:val="640"/>
          <w:marRight w:val="0"/>
          <w:marTop w:val="0"/>
          <w:marBottom w:val="0"/>
          <w:divBdr>
            <w:top w:val="none" w:sz="0" w:space="0" w:color="auto"/>
            <w:left w:val="none" w:sz="0" w:space="0" w:color="auto"/>
            <w:bottom w:val="none" w:sz="0" w:space="0" w:color="auto"/>
            <w:right w:val="none" w:sz="0" w:space="0" w:color="auto"/>
          </w:divBdr>
        </w:div>
        <w:div w:id="1171798268">
          <w:marLeft w:val="640"/>
          <w:marRight w:val="0"/>
          <w:marTop w:val="0"/>
          <w:marBottom w:val="0"/>
          <w:divBdr>
            <w:top w:val="none" w:sz="0" w:space="0" w:color="auto"/>
            <w:left w:val="none" w:sz="0" w:space="0" w:color="auto"/>
            <w:bottom w:val="none" w:sz="0" w:space="0" w:color="auto"/>
            <w:right w:val="none" w:sz="0" w:space="0" w:color="auto"/>
          </w:divBdr>
        </w:div>
        <w:div w:id="1322002668">
          <w:marLeft w:val="640"/>
          <w:marRight w:val="0"/>
          <w:marTop w:val="0"/>
          <w:marBottom w:val="0"/>
          <w:divBdr>
            <w:top w:val="none" w:sz="0" w:space="0" w:color="auto"/>
            <w:left w:val="none" w:sz="0" w:space="0" w:color="auto"/>
            <w:bottom w:val="none" w:sz="0" w:space="0" w:color="auto"/>
            <w:right w:val="none" w:sz="0" w:space="0" w:color="auto"/>
          </w:divBdr>
        </w:div>
        <w:div w:id="1338921526">
          <w:marLeft w:val="640"/>
          <w:marRight w:val="0"/>
          <w:marTop w:val="0"/>
          <w:marBottom w:val="0"/>
          <w:divBdr>
            <w:top w:val="none" w:sz="0" w:space="0" w:color="auto"/>
            <w:left w:val="none" w:sz="0" w:space="0" w:color="auto"/>
            <w:bottom w:val="none" w:sz="0" w:space="0" w:color="auto"/>
            <w:right w:val="none" w:sz="0" w:space="0" w:color="auto"/>
          </w:divBdr>
        </w:div>
        <w:div w:id="1340767968">
          <w:marLeft w:val="640"/>
          <w:marRight w:val="0"/>
          <w:marTop w:val="0"/>
          <w:marBottom w:val="0"/>
          <w:divBdr>
            <w:top w:val="none" w:sz="0" w:space="0" w:color="auto"/>
            <w:left w:val="none" w:sz="0" w:space="0" w:color="auto"/>
            <w:bottom w:val="none" w:sz="0" w:space="0" w:color="auto"/>
            <w:right w:val="none" w:sz="0" w:space="0" w:color="auto"/>
          </w:divBdr>
        </w:div>
        <w:div w:id="1462992496">
          <w:marLeft w:val="640"/>
          <w:marRight w:val="0"/>
          <w:marTop w:val="0"/>
          <w:marBottom w:val="0"/>
          <w:divBdr>
            <w:top w:val="none" w:sz="0" w:space="0" w:color="auto"/>
            <w:left w:val="none" w:sz="0" w:space="0" w:color="auto"/>
            <w:bottom w:val="none" w:sz="0" w:space="0" w:color="auto"/>
            <w:right w:val="none" w:sz="0" w:space="0" w:color="auto"/>
          </w:divBdr>
        </w:div>
        <w:div w:id="1520461103">
          <w:marLeft w:val="640"/>
          <w:marRight w:val="0"/>
          <w:marTop w:val="0"/>
          <w:marBottom w:val="0"/>
          <w:divBdr>
            <w:top w:val="none" w:sz="0" w:space="0" w:color="auto"/>
            <w:left w:val="none" w:sz="0" w:space="0" w:color="auto"/>
            <w:bottom w:val="none" w:sz="0" w:space="0" w:color="auto"/>
            <w:right w:val="none" w:sz="0" w:space="0" w:color="auto"/>
          </w:divBdr>
        </w:div>
        <w:div w:id="1574509788">
          <w:marLeft w:val="640"/>
          <w:marRight w:val="0"/>
          <w:marTop w:val="0"/>
          <w:marBottom w:val="0"/>
          <w:divBdr>
            <w:top w:val="none" w:sz="0" w:space="0" w:color="auto"/>
            <w:left w:val="none" w:sz="0" w:space="0" w:color="auto"/>
            <w:bottom w:val="none" w:sz="0" w:space="0" w:color="auto"/>
            <w:right w:val="none" w:sz="0" w:space="0" w:color="auto"/>
          </w:divBdr>
        </w:div>
        <w:div w:id="1578438041">
          <w:marLeft w:val="640"/>
          <w:marRight w:val="0"/>
          <w:marTop w:val="0"/>
          <w:marBottom w:val="0"/>
          <w:divBdr>
            <w:top w:val="none" w:sz="0" w:space="0" w:color="auto"/>
            <w:left w:val="none" w:sz="0" w:space="0" w:color="auto"/>
            <w:bottom w:val="none" w:sz="0" w:space="0" w:color="auto"/>
            <w:right w:val="none" w:sz="0" w:space="0" w:color="auto"/>
          </w:divBdr>
        </w:div>
        <w:div w:id="1609971877">
          <w:marLeft w:val="640"/>
          <w:marRight w:val="0"/>
          <w:marTop w:val="0"/>
          <w:marBottom w:val="0"/>
          <w:divBdr>
            <w:top w:val="none" w:sz="0" w:space="0" w:color="auto"/>
            <w:left w:val="none" w:sz="0" w:space="0" w:color="auto"/>
            <w:bottom w:val="none" w:sz="0" w:space="0" w:color="auto"/>
            <w:right w:val="none" w:sz="0" w:space="0" w:color="auto"/>
          </w:divBdr>
        </w:div>
        <w:div w:id="1629893622">
          <w:marLeft w:val="640"/>
          <w:marRight w:val="0"/>
          <w:marTop w:val="0"/>
          <w:marBottom w:val="0"/>
          <w:divBdr>
            <w:top w:val="none" w:sz="0" w:space="0" w:color="auto"/>
            <w:left w:val="none" w:sz="0" w:space="0" w:color="auto"/>
            <w:bottom w:val="none" w:sz="0" w:space="0" w:color="auto"/>
            <w:right w:val="none" w:sz="0" w:space="0" w:color="auto"/>
          </w:divBdr>
        </w:div>
        <w:div w:id="1650329691">
          <w:marLeft w:val="640"/>
          <w:marRight w:val="0"/>
          <w:marTop w:val="0"/>
          <w:marBottom w:val="0"/>
          <w:divBdr>
            <w:top w:val="none" w:sz="0" w:space="0" w:color="auto"/>
            <w:left w:val="none" w:sz="0" w:space="0" w:color="auto"/>
            <w:bottom w:val="none" w:sz="0" w:space="0" w:color="auto"/>
            <w:right w:val="none" w:sz="0" w:space="0" w:color="auto"/>
          </w:divBdr>
        </w:div>
        <w:div w:id="1653562529">
          <w:marLeft w:val="640"/>
          <w:marRight w:val="0"/>
          <w:marTop w:val="0"/>
          <w:marBottom w:val="0"/>
          <w:divBdr>
            <w:top w:val="none" w:sz="0" w:space="0" w:color="auto"/>
            <w:left w:val="none" w:sz="0" w:space="0" w:color="auto"/>
            <w:bottom w:val="none" w:sz="0" w:space="0" w:color="auto"/>
            <w:right w:val="none" w:sz="0" w:space="0" w:color="auto"/>
          </w:divBdr>
        </w:div>
        <w:div w:id="1682001104">
          <w:marLeft w:val="640"/>
          <w:marRight w:val="0"/>
          <w:marTop w:val="0"/>
          <w:marBottom w:val="0"/>
          <w:divBdr>
            <w:top w:val="none" w:sz="0" w:space="0" w:color="auto"/>
            <w:left w:val="none" w:sz="0" w:space="0" w:color="auto"/>
            <w:bottom w:val="none" w:sz="0" w:space="0" w:color="auto"/>
            <w:right w:val="none" w:sz="0" w:space="0" w:color="auto"/>
          </w:divBdr>
        </w:div>
        <w:div w:id="1707558502">
          <w:marLeft w:val="640"/>
          <w:marRight w:val="0"/>
          <w:marTop w:val="0"/>
          <w:marBottom w:val="0"/>
          <w:divBdr>
            <w:top w:val="none" w:sz="0" w:space="0" w:color="auto"/>
            <w:left w:val="none" w:sz="0" w:space="0" w:color="auto"/>
            <w:bottom w:val="none" w:sz="0" w:space="0" w:color="auto"/>
            <w:right w:val="none" w:sz="0" w:space="0" w:color="auto"/>
          </w:divBdr>
        </w:div>
        <w:div w:id="1726223606">
          <w:marLeft w:val="640"/>
          <w:marRight w:val="0"/>
          <w:marTop w:val="0"/>
          <w:marBottom w:val="0"/>
          <w:divBdr>
            <w:top w:val="none" w:sz="0" w:space="0" w:color="auto"/>
            <w:left w:val="none" w:sz="0" w:space="0" w:color="auto"/>
            <w:bottom w:val="none" w:sz="0" w:space="0" w:color="auto"/>
            <w:right w:val="none" w:sz="0" w:space="0" w:color="auto"/>
          </w:divBdr>
        </w:div>
        <w:div w:id="1865560705">
          <w:marLeft w:val="640"/>
          <w:marRight w:val="0"/>
          <w:marTop w:val="0"/>
          <w:marBottom w:val="0"/>
          <w:divBdr>
            <w:top w:val="none" w:sz="0" w:space="0" w:color="auto"/>
            <w:left w:val="none" w:sz="0" w:space="0" w:color="auto"/>
            <w:bottom w:val="none" w:sz="0" w:space="0" w:color="auto"/>
            <w:right w:val="none" w:sz="0" w:space="0" w:color="auto"/>
          </w:divBdr>
        </w:div>
        <w:div w:id="1881165116">
          <w:marLeft w:val="640"/>
          <w:marRight w:val="0"/>
          <w:marTop w:val="0"/>
          <w:marBottom w:val="0"/>
          <w:divBdr>
            <w:top w:val="none" w:sz="0" w:space="0" w:color="auto"/>
            <w:left w:val="none" w:sz="0" w:space="0" w:color="auto"/>
            <w:bottom w:val="none" w:sz="0" w:space="0" w:color="auto"/>
            <w:right w:val="none" w:sz="0" w:space="0" w:color="auto"/>
          </w:divBdr>
        </w:div>
        <w:div w:id="1895699552">
          <w:marLeft w:val="640"/>
          <w:marRight w:val="0"/>
          <w:marTop w:val="0"/>
          <w:marBottom w:val="0"/>
          <w:divBdr>
            <w:top w:val="none" w:sz="0" w:space="0" w:color="auto"/>
            <w:left w:val="none" w:sz="0" w:space="0" w:color="auto"/>
            <w:bottom w:val="none" w:sz="0" w:space="0" w:color="auto"/>
            <w:right w:val="none" w:sz="0" w:space="0" w:color="auto"/>
          </w:divBdr>
        </w:div>
        <w:div w:id="1905487288">
          <w:marLeft w:val="640"/>
          <w:marRight w:val="0"/>
          <w:marTop w:val="0"/>
          <w:marBottom w:val="0"/>
          <w:divBdr>
            <w:top w:val="none" w:sz="0" w:space="0" w:color="auto"/>
            <w:left w:val="none" w:sz="0" w:space="0" w:color="auto"/>
            <w:bottom w:val="none" w:sz="0" w:space="0" w:color="auto"/>
            <w:right w:val="none" w:sz="0" w:space="0" w:color="auto"/>
          </w:divBdr>
        </w:div>
        <w:div w:id="1907764803">
          <w:marLeft w:val="640"/>
          <w:marRight w:val="0"/>
          <w:marTop w:val="0"/>
          <w:marBottom w:val="0"/>
          <w:divBdr>
            <w:top w:val="none" w:sz="0" w:space="0" w:color="auto"/>
            <w:left w:val="none" w:sz="0" w:space="0" w:color="auto"/>
            <w:bottom w:val="none" w:sz="0" w:space="0" w:color="auto"/>
            <w:right w:val="none" w:sz="0" w:space="0" w:color="auto"/>
          </w:divBdr>
        </w:div>
        <w:div w:id="1968006435">
          <w:marLeft w:val="640"/>
          <w:marRight w:val="0"/>
          <w:marTop w:val="0"/>
          <w:marBottom w:val="0"/>
          <w:divBdr>
            <w:top w:val="none" w:sz="0" w:space="0" w:color="auto"/>
            <w:left w:val="none" w:sz="0" w:space="0" w:color="auto"/>
            <w:bottom w:val="none" w:sz="0" w:space="0" w:color="auto"/>
            <w:right w:val="none" w:sz="0" w:space="0" w:color="auto"/>
          </w:divBdr>
        </w:div>
        <w:div w:id="1982881079">
          <w:marLeft w:val="640"/>
          <w:marRight w:val="0"/>
          <w:marTop w:val="0"/>
          <w:marBottom w:val="0"/>
          <w:divBdr>
            <w:top w:val="none" w:sz="0" w:space="0" w:color="auto"/>
            <w:left w:val="none" w:sz="0" w:space="0" w:color="auto"/>
            <w:bottom w:val="none" w:sz="0" w:space="0" w:color="auto"/>
            <w:right w:val="none" w:sz="0" w:space="0" w:color="auto"/>
          </w:divBdr>
        </w:div>
        <w:div w:id="1983777332">
          <w:marLeft w:val="640"/>
          <w:marRight w:val="0"/>
          <w:marTop w:val="0"/>
          <w:marBottom w:val="0"/>
          <w:divBdr>
            <w:top w:val="none" w:sz="0" w:space="0" w:color="auto"/>
            <w:left w:val="none" w:sz="0" w:space="0" w:color="auto"/>
            <w:bottom w:val="none" w:sz="0" w:space="0" w:color="auto"/>
            <w:right w:val="none" w:sz="0" w:space="0" w:color="auto"/>
          </w:divBdr>
        </w:div>
        <w:div w:id="2000502766">
          <w:marLeft w:val="640"/>
          <w:marRight w:val="0"/>
          <w:marTop w:val="0"/>
          <w:marBottom w:val="0"/>
          <w:divBdr>
            <w:top w:val="none" w:sz="0" w:space="0" w:color="auto"/>
            <w:left w:val="none" w:sz="0" w:space="0" w:color="auto"/>
            <w:bottom w:val="none" w:sz="0" w:space="0" w:color="auto"/>
            <w:right w:val="none" w:sz="0" w:space="0" w:color="auto"/>
          </w:divBdr>
        </w:div>
        <w:div w:id="2011981837">
          <w:marLeft w:val="640"/>
          <w:marRight w:val="0"/>
          <w:marTop w:val="0"/>
          <w:marBottom w:val="0"/>
          <w:divBdr>
            <w:top w:val="none" w:sz="0" w:space="0" w:color="auto"/>
            <w:left w:val="none" w:sz="0" w:space="0" w:color="auto"/>
            <w:bottom w:val="none" w:sz="0" w:space="0" w:color="auto"/>
            <w:right w:val="none" w:sz="0" w:space="0" w:color="auto"/>
          </w:divBdr>
        </w:div>
        <w:div w:id="2072339611">
          <w:marLeft w:val="640"/>
          <w:marRight w:val="0"/>
          <w:marTop w:val="0"/>
          <w:marBottom w:val="0"/>
          <w:divBdr>
            <w:top w:val="none" w:sz="0" w:space="0" w:color="auto"/>
            <w:left w:val="none" w:sz="0" w:space="0" w:color="auto"/>
            <w:bottom w:val="none" w:sz="0" w:space="0" w:color="auto"/>
            <w:right w:val="none" w:sz="0" w:space="0" w:color="auto"/>
          </w:divBdr>
        </w:div>
        <w:div w:id="2098596030">
          <w:marLeft w:val="640"/>
          <w:marRight w:val="0"/>
          <w:marTop w:val="0"/>
          <w:marBottom w:val="0"/>
          <w:divBdr>
            <w:top w:val="none" w:sz="0" w:space="0" w:color="auto"/>
            <w:left w:val="none" w:sz="0" w:space="0" w:color="auto"/>
            <w:bottom w:val="none" w:sz="0" w:space="0" w:color="auto"/>
            <w:right w:val="none" w:sz="0" w:space="0" w:color="auto"/>
          </w:divBdr>
        </w:div>
        <w:div w:id="2122339977">
          <w:marLeft w:val="640"/>
          <w:marRight w:val="0"/>
          <w:marTop w:val="0"/>
          <w:marBottom w:val="0"/>
          <w:divBdr>
            <w:top w:val="none" w:sz="0" w:space="0" w:color="auto"/>
            <w:left w:val="none" w:sz="0" w:space="0" w:color="auto"/>
            <w:bottom w:val="none" w:sz="0" w:space="0" w:color="auto"/>
            <w:right w:val="none" w:sz="0" w:space="0" w:color="auto"/>
          </w:divBdr>
        </w:div>
      </w:divsChild>
    </w:div>
    <w:div w:id="204023349">
      <w:bodyDiv w:val="1"/>
      <w:marLeft w:val="0"/>
      <w:marRight w:val="0"/>
      <w:marTop w:val="0"/>
      <w:marBottom w:val="0"/>
      <w:divBdr>
        <w:top w:val="none" w:sz="0" w:space="0" w:color="auto"/>
        <w:left w:val="none" w:sz="0" w:space="0" w:color="auto"/>
        <w:bottom w:val="none" w:sz="0" w:space="0" w:color="auto"/>
        <w:right w:val="none" w:sz="0" w:space="0" w:color="auto"/>
      </w:divBdr>
    </w:div>
    <w:div w:id="243300193">
      <w:bodyDiv w:val="1"/>
      <w:marLeft w:val="0"/>
      <w:marRight w:val="0"/>
      <w:marTop w:val="0"/>
      <w:marBottom w:val="0"/>
      <w:divBdr>
        <w:top w:val="none" w:sz="0" w:space="0" w:color="auto"/>
        <w:left w:val="none" w:sz="0" w:space="0" w:color="auto"/>
        <w:bottom w:val="none" w:sz="0" w:space="0" w:color="auto"/>
        <w:right w:val="none" w:sz="0" w:space="0" w:color="auto"/>
      </w:divBdr>
      <w:divsChild>
        <w:div w:id="118259329">
          <w:marLeft w:val="640"/>
          <w:marRight w:val="0"/>
          <w:marTop w:val="0"/>
          <w:marBottom w:val="0"/>
          <w:divBdr>
            <w:top w:val="none" w:sz="0" w:space="0" w:color="auto"/>
            <w:left w:val="none" w:sz="0" w:space="0" w:color="auto"/>
            <w:bottom w:val="none" w:sz="0" w:space="0" w:color="auto"/>
            <w:right w:val="none" w:sz="0" w:space="0" w:color="auto"/>
          </w:divBdr>
        </w:div>
        <w:div w:id="127673789">
          <w:marLeft w:val="640"/>
          <w:marRight w:val="0"/>
          <w:marTop w:val="0"/>
          <w:marBottom w:val="0"/>
          <w:divBdr>
            <w:top w:val="none" w:sz="0" w:space="0" w:color="auto"/>
            <w:left w:val="none" w:sz="0" w:space="0" w:color="auto"/>
            <w:bottom w:val="none" w:sz="0" w:space="0" w:color="auto"/>
            <w:right w:val="none" w:sz="0" w:space="0" w:color="auto"/>
          </w:divBdr>
        </w:div>
        <w:div w:id="132068711">
          <w:marLeft w:val="640"/>
          <w:marRight w:val="0"/>
          <w:marTop w:val="0"/>
          <w:marBottom w:val="0"/>
          <w:divBdr>
            <w:top w:val="none" w:sz="0" w:space="0" w:color="auto"/>
            <w:left w:val="none" w:sz="0" w:space="0" w:color="auto"/>
            <w:bottom w:val="none" w:sz="0" w:space="0" w:color="auto"/>
            <w:right w:val="none" w:sz="0" w:space="0" w:color="auto"/>
          </w:divBdr>
        </w:div>
        <w:div w:id="135073279">
          <w:marLeft w:val="640"/>
          <w:marRight w:val="0"/>
          <w:marTop w:val="0"/>
          <w:marBottom w:val="0"/>
          <w:divBdr>
            <w:top w:val="none" w:sz="0" w:space="0" w:color="auto"/>
            <w:left w:val="none" w:sz="0" w:space="0" w:color="auto"/>
            <w:bottom w:val="none" w:sz="0" w:space="0" w:color="auto"/>
            <w:right w:val="none" w:sz="0" w:space="0" w:color="auto"/>
          </w:divBdr>
        </w:div>
        <w:div w:id="231238754">
          <w:marLeft w:val="640"/>
          <w:marRight w:val="0"/>
          <w:marTop w:val="0"/>
          <w:marBottom w:val="0"/>
          <w:divBdr>
            <w:top w:val="none" w:sz="0" w:space="0" w:color="auto"/>
            <w:left w:val="none" w:sz="0" w:space="0" w:color="auto"/>
            <w:bottom w:val="none" w:sz="0" w:space="0" w:color="auto"/>
            <w:right w:val="none" w:sz="0" w:space="0" w:color="auto"/>
          </w:divBdr>
        </w:div>
        <w:div w:id="278338538">
          <w:marLeft w:val="640"/>
          <w:marRight w:val="0"/>
          <w:marTop w:val="0"/>
          <w:marBottom w:val="0"/>
          <w:divBdr>
            <w:top w:val="none" w:sz="0" w:space="0" w:color="auto"/>
            <w:left w:val="none" w:sz="0" w:space="0" w:color="auto"/>
            <w:bottom w:val="none" w:sz="0" w:space="0" w:color="auto"/>
            <w:right w:val="none" w:sz="0" w:space="0" w:color="auto"/>
          </w:divBdr>
        </w:div>
        <w:div w:id="313804838">
          <w:marLeft w:val="640"/>
          <w:marRight w:val="0"/>
          <w:marTop w:val="0"/>
          <w:marBottom w:val="0"/>
          <w:divBdr>
            <w:top w:val="none" w:sz="0" w:space="0" w:color="auto"/>
            <w:left w:val="none" w:sz="0" w:space="0" w:color="auto"/>
            <w:bottom w:val="none" w:sz="0" w:space="0" w:color="auto"/>
            <w:right w:val="none" w:sz="0" w:space="0" w:color="auto"/>
          </w:divBdr>
        </w:div>
        <w:div w:id="365184287">
          <w:marLeft w:val="640"/>
          <w:marRight w:val="0"/>
          <w:marTop w:val="0"/>
          <w:marBottom w:val="0"/>
          <w:divBdr>
            <w:top w:val="none" w:sz="0" w:space="0" w:color="auto"/>
            <w:left w:val="none" w:sz="0" w:space="0" w:color="auto"/>
            <w:bottom w:val="none" w:sz="0" w:space="0" w:color="auto"/>
            <w:right w:val="none" w:sz="0" w:space="0" w:color="auto"/>
          </w:divBdr>
        </w:div>
        <w:div w:id="383601860">
          <w:marLeft w:val="640"/>
          <w:marRight w:val="0"/>
          <w:marTop w:val="0"/>
          <w:marBottom w:val="0"/>
          <w:divBdr>
            <w:top w:val="none" w:sz="0" w:space="0" w:color="auto"/>
            <w:left w:val="none" w:sz="0" w:space="0" w:color="auto"/>
            <w:bottom w:val="none" w:sz="0" w:space="0" w:color="auto"/>
            <w:right w:val="none" w:sz="0" w:space="0" w:color="auto"/>
          </w:divBdr>
        </w:div>
        <w:div w:id="392704689">
          <w:marLeft w:val="640"/>
          <w:marRight w:val="0"/>
          <w:marTop w:val="0"/>
          <w:marBottom w:val="0"/>
          <w:divBdr>
            <w:top w:val="none" w:sz="0" w:space="0" w:color="auto"/>
            <w:left w:val="none" w:sz="0" w:space="0" w:color="auto"/>
            <w:bottom w:val="none" w:sz="0" w:space="0" w:color="auto"/>
            <w:right w:val="none" w:sz="0" w:space="0" w:color="auto"/>
          </w:divBdr>
        </w:div>
        <w:div w:id="461121965">
          <w:marLeft w:val="640"/>
          <w:marRight w:val="0"/>
          <w:marTop w:val="0"/>
          <w:marBottom w:val="0"/>
          <w:divBdr>
            <w:top w:val="none" w:sz="0" w:space="0" w:color="auto"/>
            <w:left w:val="none" w:sz="0" w:space="0" w:color="auto"/>
            <w:bottom w:val="none" w:sz="0" w:space="0" w:color="auto"/>
            <w:right w:val="none" w:sz="0" w:space="0" w:color="auto"/>
          </w:divBdr>
        </w:div>
        <w:div w:id="491721297">
          <w:marLeft w:val="640"/>
          <w:marRight w:val="0"/>
          <w:marTop w:val="0"/>
          <w:marBottom w:val="0"/>
          <w:divBdr>
            <w:top w:val="none" w:sz="0" w:space="0" w:color="auto"/>
            <w:left w:val="none" w:sz="0" w:space="0" w:color="auto"/>
            <w:bottom w:val="none" w:sz="0" w:space="0" w:color="auto"/>
            <w:right w:val="none" w:sz="0" w:space="0" w:color="auto"/>
          </w:divBdr>
        </w:div>
        <w:div w:id="531380559">
          <w:marLeft w:val="640"/>
          <w:marRight w:val="0"/>
          <w:marTop w:val="0"/>
          <w:marBottom w:val="0"/>
          <w:divBdr>
            <w:top w:val="none" w:sz="0" w:space="0" w:color="auto"/>
            <w:left w:val="none" w:sz="0" w:space="0" w:color="auto"/>
            <w:bottom w:val="none" w:sz="0" w:space="0" w:color="auto"/>
            <w:right w:val="none" w:sz="0" w:space="0" w:color="auto"/>
          </w:divBdr>
        </w:div>
        <w:div w:id="599994130">
          <w:marLeft w:val="640"/>
          <w:marRight w:val="0"/>
          <w:marTop w:val="0"/>
          <w:marBottom w:val="0"/>
          <w:divBdr>
            <w:top w:val="none" w:sz="0" w:space="0" w:color="auto"/>
            <w:left w:val="none" w:sz="0" w:space="0" w:color="auto"/>
            <w:bottom w:val="none" w:sz="0" w:space="0" w:color="auto"/>
            <w:right w:val="none" w:sz="0" w:space="0" w:color="auto"/>
          </w:divBdr>
        </w:div>
        <w:div w:id="615213121">
          <w:marLeft w:val="640"/>
          <w:marRight w:val="0"/>
          <w:marTop w:val="0"/>
          <w:marBottom w:val="0"/>
          <w:divBdr>
            <w:top w:val="none" w:sz="0" w:space="0" w:color="auto"/>
            <w:left w:val="none" w:sz="0" w:space="0" w:color="auto"/>
            <w:bottom w:val="none" w:sz="0" w:space="0" w:color="auto"/>
            <w:right w:val="none" w:sz="0" w:space="0" w:color="auto"/>
          </w:divBdr>
        </w:div>
        <w:div w:id="622033412">
          <w:marLeft w:val="640"/>
          <w:marRight w:val="0"/>
          <w:marTop w:val="0"/>
          <w:marBottom w:val="0"/>
          <w:divBdr>
            <w:top w:val="none" w:sz="0" w:space="0" w:color="auto"/>
            <w:left w:val="none" w:sz="0" w:space="0" w:color="auto"/>
            <w:bottom w:val="none" w:sz="0" w:space="0" w:color="auto"/>
            <w:right w:val="none" w:sz="0" w:space="0" w:color="auto"/>
          </w:divBdr>
        </w:div>
        <w:div w:id="712850761">
          <w:marLeft w:val="640"/>
          <w:marRight w:val="0"/>
          <w:marTop w:val="0"/>
          <w:marBottom w:val="0"/>
          <w:divBdr>
            <w:top w:val="none" w:sz="0" w:space="0" w:color="auto"/>
            <w:left w:val="none" w:sz="0" w:space="0" w:color="auto"/>
            <w:bottom w:val="none" w:sz="0" w:space="0" w:color="auto"/>
            <w:right w:val="none" w:sz="0" w:space="0" w:color="auto"/>
          </w:divBdr>
        </w:div>
        <w:div w:id="772282872">
          <w:marLeft w:val="640"/>
          <w:marRight w:val="0"/>
          <w:marTop w:val="0"/>
          <w:marBottom w:val="0"/>
          <w:divBdr>
            <w:top w:val="none" w:sz="0" w:space="0" w:color="auto"/>
            <w:left w:val="none" w:sz="0" w:space="0" w:color="auto"/>
            <w:bottom w:val="none" w:sz="0" w:space="0" w:color="auto"/>
            <w:right w:val="none" w:sz="0" w:space="0" w:color="auto"/>
          </w:divBdr>
        </w:div>
        <w:div w:id="775173818">
          <w:marLeft w:val="640"/>
          <w:marRight w:val="0"/>
          <w:marTop w:val="0"/>
          <w:marBottom w:val="0"/>
          <w:divBdr>
            <w:top w:val="none" w:sz="0" w:space="0" w:color="auto"/>
            <w:left w:val="none" w:sz="0" w:space="0" w:color="auto"/>
            <w:bottom w:val="none" w:sz="0" w:space="0" w:color="auto"/>
            <w:right w:val="none" w:sz="0" w:space="0" w:color="auto"/>
          </w:divBdr>
        </w:div>
        <w:div w:id="782725426">
          <w:marLeft w:val="640"/>
          <w:marRight w:val="0"/>
          <w:marTop w:val="0"/>
          <w:marBottom w:val="0"/>
          <w:divBdr>
            <w:top w:val="none" w:sz="0" w:space="0" w:color="auto"/>
            <w:left w:val="none" w:sz="0" w:space="0" w:color="auto"/>
            <w:bottom w:val="none" w:sz="0" w:space="0" w:color="auto"/>
            <w:right w:val="none" w:sz="0" w:space="0" w:color="auto"/>
          </w:divBdr>
        </w:div>
        <w:div w:id="798260749">
          <w:marLeft w:val="640"/>
          <w:marRight w:val="0"/>
          <w:marTop w:val="0"/>
          <w:marBottom w:val="0"/>
          <w:divBdr>
            <w:top w:val="none" w:sz="0" w:space="0" w:color="auto"/>
            <w:left w:val="none" w:sz="0" w:space="0" w:color="auto"/>
            <w:bottom w:val="none" w:sz="0" w:space="0" w:color="auto"/>
            <w:right w:val="none" w:sz="0" w:space="0" w:color="auto"/>
          </w:divBdr>
        </w:div>
        <w:div w:id="815418070">
          <w:marLeft w:val="640"/>
          <w:marRight w:val="0"/>
          <w:marTop w:val="0"/>
          <w:marBottom w:val="0"/>
          <w:divBdr>
            <w:top w:val="none" w:sz="0" w:space="0" w:color="auto"/>
            <w:left w:val="none" w:sz="0" w:space="0" w:color="auto"/>
            <w:bottom w:val="none" w:sz="0" w:space="0" w:color="auto"/>
            <w:right w:val="none" w:sz="0" w:space="0" w:color="auto"/>
          </w:divBdr>
        </w:div>
        <w:div w:id="834228597">
          <w:marLeft w:val="640"/>
          <w:marRight w:val="0"/>
          <w:marTop w:val="0"/>
          <w:marBottom w:val="0"/>
          <w:divBdr>
            <w:top w:val="none" w:sz="0" w:space="0" w:color="auto"/>
            <w:left w:val="none" w:sz="0" w:space="0" w:color="auto"/>
            <w:bottom w:val="none" w:sz="0" w:space="0" w:color="auto"/>
            <w:right w:val="none" w:sz="0" w:space="0" w:color="auto"/>
          </w:divBdr>
        </w:div>
        <w:div w:id="924993750">
          <w:marLeft w:val="640"/>
          <w:marRight w:val="0"/>
          <w:marTop w:val="0"/>
          <w:marBottom w:val="0"/>
          <w:divBdr>
            <w:top w:val="none" w:sz="0" w:space="0" w:color="auto"/>
            <w:left w:val="none" w:sz="0" w:space="0" w:color="auto"/>
            <w:bottom w:val="none" w:sz="0" w:space="0" w:color="auto"/>
            <w:right w:val="none" w:sz="0" w:space="0" w:color="auto"/>
          </w:divBdr>
        </w:div>
        <w:div w:id="938223092">
          <w:marLeft w:val="640"/>
          <w:marRight w:val="0"/>
          <w:marTop w:val="0"/>
          <w:marBottom w:val="0"/>
          <w:divBdr>
            <w:top w:val="none" w:sz="0" w:space="0" w:color="auto"/>
            <w:left w:val="none" w:sz="0" w:space="0" w:color="auto"/>
            <w:bottom w:val="none" w:sz="0" w:space="0" w:color="auto"/>
            <w:right w:val="none" w:sz="0" w:space="0" w:color="auto"/>
          </w:divBdr>
        </w:div>
        <w:div w:id="971596433">
          <w:marLeft w:val="640"/>
          <w:marRight w:val="0"/>
          <w:marTop w:val="0"/>
          <w:marBottom w:val="0"/>
          <w:divBdr>
            <w:top w:val="none" w:sz="0" w:space="0" w:color="auto"/>
            <w:left w:val="none" w:sz="0" w:space="0" w:color="auto"/>
            <w:bottom w:val="none" w:sz="0" w:space="0" w:color="auto"/>
            <w:right w:val="none" w:sz="0" w:space="0" w:color="auto"/>
          </w:divBdr>
        </w:div>
        <w:div w:id="975990185">
          <w:marLeft w:val="640"/>
          <w:marRight w:val="0"/>
          <w:marTop w:val="0"/>
          <w:marBottom w:val="0"/>
          <w:divBdr>
            <w:top w:val="none" w:sz="0" w:space="0" w:color="auto"/>
            <w:left w:val="none" w:sz="0" w:space="0" w:color="auto"/>
            <w:bottom w:val="none" w:sz="0" w:space="0" w:color="auto"/>
            <w:right w:val="none" w:sz="0" w:space="0" w:color="auto"/>
          </w:divBdr>
        </w:div>
        <w:div w:id="1055592723">
          <w:marLeft w:val="640"/>
          <w:marRight w:val="0"/>
          <w:marTop w:val="0"/>
          <w:marBottom w:val="0"/>
          <w:divBdr>
            <w:top w:val="none" w:sz="0" w:space="0" w:color="auto"/>
            <w:left w:val="none" w:sz="0" w:space="0" w:color="auto"/>
            <w:bottom w:val="none" w:sz="0" w:space="0" w:color="auto"/>
            <w:right w:val="none" w:sz="0" w:space="0" w:color="auto"/>
          </w:divBdr>
        </w:div>
        <w:div w:id="1061438370">
          <w:marLeft w:val="640"/>
          <w:marRight w:val="0"/>
          <w:marTop w:val="0"/>
          <w:marBottom w:val="0"/>
          <w:divBdr>
            <w:top w:val="none" w:sz="0" w:space="0" w:color="auto"/>
            <w:left w:val="none" w:sz="0" w:space="0" w:color="auto"/>
            <w:bottom w:val="none" w:sz="0" w:space="0" w:color="auto"/>
            <w:right w:val="none" w:sz="0" w:space="0" w:color="auto"/>
          </w:divBdr>
        </w:div>
        <w:div w:id="1078945750">
          <w:marLeft w:val="640"/>
          <w:marRight w:val="0"/>
          <w:marTop w:val="0"/>
          <w:marBottom w:val="0"/>
          <w:divBdr>
            <w:top w:val="none" w:sz="0" w:space="0" w:color="auto"/>
            <w:left w:val="none" w:sz="0" w:space="0" w:color="auto"/>
            <w:bottom w:val="none" w:sz="0" w:space="0" w:color="auto"/>
            <w:right w:val="none" w:sz="0" w:space="0" w:color="auto"/>
          </w:divBdr>
        </w:div>
        <w:div w:id="1083114030">
          <w:marLeft w:val="640"/>
          <w:marRight w:val="0"/>
          <w:marTop w:val="0"/>
          <w:marBottom w:val="0"/>
          <w:divBdr>
            <w:top w:val="none" w:sz="0" w:space="0" w:color="auto"/>
            <w:left w:val="none" w:sz="0" w:space="0" w:color="auto"/>
            <w:bottom w:val="none" w:sz="0" w:space="0" w:color="auto"/>
            <w:right w:val="none" w:sz="0" w:space="0" w:color="auto"/>
          </w:divBdr>
        </w:div>
        <w:div w:id="1138035005">
          <w:marLeft w:val="640"/>
          <w:marRight w:val="0"/>
          <w:marTop w:val="0"/>
          <w:marBottom w:val="0"/>
          <w:divBdr>
            <w:top w:val="none" w:sz="0" w:space="0" w:color="auto"/>
            <w:left w:val="none" w:sz="0" w:space="0" w:color="auto"/>
            <w:bottom w:val="none" w:sz="0" w:space="0" w:color="auto"/>
            <w:right w:val="none" w:sz="0" w:space="0" w:color="auto"/>
          </w:divBdr>
        </w:div>
        <w:div w:id="1161385402">
          <w:marLeft w:val="640"/>
          <w:marRight w:val="0"/>
          <w:marTop w:val="0"/>
          <w:marBottom w:val="0"/>
          <w:divBdr>
            <w:top w:val="none" w:sz="0" w:space="0" w:color="auto"/>
            <w:left w:val="none" w:sz="0" w:space="0" w:color="auto"/>
            <w:bottom w:val="none" w:sz="0" w:space="0" w:color="auto"/>
            <w:right w:val="none" w:sz="0" w:space="0" w:color="auto"/>
          </w:divBdr>
        </w:div>
        <w:div w:id="1172378580">
          <w:marLeft w:val="640"/>
          <w:marRight w:val="0"/>
          <w:marTop w:val="0"/>
          <w:marBottom w:val="0"/>
          <w:divBdr>
            <w:top w:val="none" w:sz="0" w:space="0" w:color="auto"/>
            <w:left w:val="none" w:sz="0" w:space="0" w:color="auto"/>
            <w:bottom w:val="none" w:sz="0" w:space="0" w:color="auto"/>
            <w:right w:val="none" w:sz="0" w:space="0" w:color="auto"/>
          </w:divBdr>
        </w:div>
        <w:div w:id="1229153315">
          <w:marLeft w:val="640"/>
          <w:marRight w:val="0"/>
          <w:marTop w:val="0"/>
          <w:marBottom w:val="0"/>
          <w:divBdr>
            <w:top w:val="none" w:sz="0" w:space="0" w:color="auto"/>
            <w:left w:val="none" w:sz="0" w:space="0" w:color="auto"/>
            <w:bottom w:val="none" w:sz="0" w:space="0" w:color="auto"/>
            <w:right w:val="none" w:sz="0" w:space="0" w:color="auto"/>
          </w:divBdr>
        </w:div>
        <w:div w:id="1270697006">
          <w:marLeft w:val="640"/>
          <w:marRight w:val="0"/>
          <w:marTop w:val="0"/>
          <w:marBottom w:val="0"/>
          <w:divBdr>
            <w:top w:val="none" w:sz="0" w:space="0" w:color="auto"/>
            <w:left w:val="none" w:sz="0" w:space="0" w:color="auto"/>
            <w:bottom w:val="none" w:sz="0" w:space="0" w:color="auto"/>
            <w:right w:val="none" w:sz="0" w:space="0" w:color="auto"/>
          </w:divBdr>
        </w:div>
        <w:div w:id="1350060564">
          <w:marLeft w:val="640"/>
          <w:marRight w:val="0"/>
          <w:marTop w:val="0"/>
          <w:marBottom w:val="0"/>
          <w:divBdr>
            <w:top w:val="none" w:sz="0" w:space="0" w:color="auto"/>
            <w:left w:val="none" w:sz="0" w:space="0" w:color="auto"/>
            <w:bottom w:val="none" w:sz="0" w:space="0" w:color="auto"/>
            <w:right w:val="none" w:sz="0" w:space="0" w:color="auto"/>
          </w:divBdr>
        </w:div>
        <w:div w:id="1368525627">
          <w:marLeft w:val="640"/>
          <w:marRight w:val="0"/>
          <w:marTop w:val="0"/>
          <w:marBottom w:val="0"/>
          <w:divBdr>
            <w:top w:val="none" w:sz="0" w:space="0" w:color="auto"/>
            <w:left w:val="none" w:sz="0" w:space="0" w:color="auto"/>
            <w:bottom w:val="none" w:sz="0" w:space="0" w:color="auto"/>
            <w:right w:val="none" w:sz="0" w:space="0" w:color="auto"/>
          </w:divBdr>
        </w:div>
        <w:div w:id="1371295454">
          <w:marLeft w:val="640"/>
          <w:marRight w:val="0"/>
          <w:marTop w:val="0"/>
          <w:marBottom w:val="0"/>
          <w:divBdr>
            <w:top w:val="none" w:sz="0" w:space="0" w:color="auto"/>
            <w:left w:val="none" w:sz="0" w:space="0" w:color="auto"/>
            <w:bottom w:val="none" w:sz="0" w:space="0" w:color="auto"/>
            <w:right w:val="none" w:sz="0" w:space="0" w:color="auto"/>
          </w:divBdr>
        </w:div>
        <w:div w:id="1392653367">
          <w:marLeft w:val="640"/>
          <w:marRight w:val="0"/>
          <w:marTop w:val="0"/>
          <w:marBottom w:val="0"/>
          <w:divBdr>
            <w:top w:val="none" w:sz="0" w:space="0" w:color="auto"/>
            <w:left w:val="none" w:sz="0" w:space="0" w:color="auto"/>
            <w:bottom w:val="none" w:sz="0" w:space="0" w:color="auto"/>
            <w:right w:val="none" w:sz="0" w:space="0" w:color="auto"/>
          </w:divBdr>
        </w:div>
        <w:div w:id="1422488537">
          <w:marLeft w:val="640"/>
          <w:marRight w:val="0"/>
          <w:marTop w:val="0"/>
          <w:marBottom w:val="0"/>
          <w:divBdr>
            <w:top w:val="none" w:sz="0" w:space="0" w:color="auto"/>
            <w:left w:val="none" w:sz="0" w:space="0" w:color="auto"/>
            <w:bottom w:val="none" w:sz="0" w:space="0" w:color="auto"/>
            <w:right w:val="none" w:sz="0" w:space="0" w:color="auto"/>
          </w:divBdr>
        </w:div>
        <w:div w:id="1429538836">
          <w:marLeft w:val="640"/>
          <w:marRight w:val="0"/>
          <w:marTop w:val="0"/>
          <w:marBottom w:val="0"/>
          <w:divBdr>
            <w:top w:val="none" w:sz="0" w:space="0" w:color="auto"/>
            <w:left w:val="none" w:sz="0" w:space="0" w:color="auto"/>
            <w:bottom w:val="none" w:sz="0" w:space="0" w:color="auto"/>
            <w:right w:val="none" w:sz="0" w:space="0" w:color="auto"/>
          </w:divBdr>
        </w:div>
        <w:div w:id="1455711952">
          <w:marLeft w:val="640"/>
          <w:marRight w:val="0"/>
          <w:marTop w:val="0"/>
          <w:marBottom w:val="0"/>
          <w:divBdr>
            <w:top w:val="none" w:sz="0" w:space="0" w:color="auto"/>
            <w:left w:val="none" w:sz="0" w:space="0" w:color="auto"/>
            <w:bottom w:val="none" w:sz="0" w:space="0" w:color="auto"/>
            <w:right w:val="none" w:sz="0" w:space="0" w:color="auto"/>
          </w:divBdr>
        </w:div>
        <w:div w:id="1525748110">
          <w:marLeft w:val="640"/>
          <w:marRight w:val="0"/>
          <w:marTop w:val="0"/>
          <w:marBottom w:val="0"/>
          <w:divBdr>
            <w:top w:val="none" w:sz="0" w:space="0" w:color="auto"/>
            <w:left w:val="none" w:sz="0" w:space="0" w:color="auto"/>
            <w:bottom w:val="none" w:sz="0" w:space="0" w:color="auto"/>
            <w:right w:val="none" w:sz="0" w:space="0" w:color="auto"/>
          </w:divBdr>
        </w:div>
        <w:div w:id="1531576741">
          <w:marLeft w:val="640"/>
          <w:marRight w:val="0"/>
          <w:marTop w:val="0"/>
          <w:marBottom w:val="0"/>
          <w:divBdr>
            <w:top w:val="none" w:sz="0" w:space="0" w:color="auto"/>
            <w:left w:val="none" w:sz="0" w:space="0" w:color="auto"/>
            <w:bottom w:val="none" w:sz="0" w:space="0" w:color="auto"/>
            <w:right w:val="none" w:sz="0" w:space="0" w:color="auto"/>
          </w:divBdr>
        </w:div>
        <w:div w:id="1567953191">
          <w:marLeft w:val="640"/>
          <w:marRight w:val="0"/>
          <w:marTop w:val="0"/>
          <w:marBottom w:val="0"/>
          <w:divBdr>
            <w:top w:val="none" w:sz="0" w:space="0" w:color="auto"/>
            <w:left w:val="none" w:sz="0" w:space="0" w:color="auto"/>
            <w:bottom w:val="none" w:sz="0" w:space="0" w:color="auto"/>
            <w:right w:val="none" w:sz="0" w:space="0" w:color="auto"/>
          </w:divBdr>
        </w:div>
        <w:div w:id="1644386363">
          <w:marLeft w:val="640"/>
          <w:marRight w:val="0"/>
          <w:marTop w:val="0"/>
          <w:marBottom w:val="0"/>
          <w:divBdr>
            <w:top w:val="none" w:sz="0" w:space="0" w:color="auto"/>
            <w:left w:val="none" w:sz="0" w:space="0" w:color="auto"/>
            <w:bottom w:val="none" w:sz="0" w:space="0" w:color="auto"/>
            <w:right w:val="none" w:sz="0" w:space="0" w:color="auto"/>
          </w:divBdr>
        </w:div>
        <w:div w:id="1669988377">
          <w:marLeft w:val="640"/>
          <w:marRight w:val="0"/>
          <w:marTop w:val="0"/>
          <w:marBottom w:val="0"/>
          <w:divBdr>
            <w:top w:val="none" w:sz="0" w:space="0" w:color="auto"/>
            <w:left w:val="none" w:sz="0" w:space="0" w:color="auto"/>
            <w:bottom w:val="none" w:sz="0" w:space="0" w:color="auto"/>
            <w:right w:val="none" w:sz="0" w:space="0" w:color="auto"/>
          </w:divBdr>
        </w:div>
        <w:div w:id="1689984393">
          <w:marLeft w:val="640"/>
          <w:marRight w:val="0"/>
          <w:marTop w:val="0"/>
          <w:marBottom w:val="0"/>
          <w:divBdr>
            <w:top w:val="none" w:sz="0" w:space="0" w:color="auto"/>
            <w:left w:val="none" w:sz="0" w:space="0" w:color="auto"/>
            <w:bottom w:val="none" w:sz="0" w:space="0" w:color="auto"/>
            <w:right w:val="none" w:sz="0" w:space="0" w:color="auto"/>
          </w:divBdr>
        </w:div>
        <w:div w:id="1710061288">
          <w:marLeft w:val="640"/>
          <w:marRight w:val="0"/>
          <w:marTop w:val="0"/>
          <w:marBottom w:val="0"/>
          <w:divBdr>
            <w:top w:val="none" w:sz="0" w:space="0" w:color="auto"/>
            <w:left w:val="none" w:sz="0" w:space="0" w:color="auto"/>
            <w:bottom w:val="none" w:sz="0" w:space="0" w:color="auto"/>
            <w:right w:val="none" w:sz="0" w:space="0" w:color="auto"/>
          </w:divBdr>
        </w:div>
        <w:div w:id="1723745604">
          <w:marLeft w:val="640"/>
          <w:marRight w:val="0"/>
          <w:marTop w:val="0"/>
          <w:marBottom w:val="0"/>
          <w:divBdr>
            <w:top w:val="none" w:sz="0" w:space="0" w:color="auto"/>
            <w:left w:val="none" w:sz="0" w:space="0" w:color="auto"/>
            <w:bottom w:val="none" w:sz="0" w:space="0" w:color="auto"/>
            <w:right w:val="none" w:sz="0" w:space="0" w:color="auto"/>
          </w:divBdr>
        </w:div>
        <w:div w:id="1737047661">
          <w:marLeft w:val="640"/>
          <w:marRight w:val="0"/>
          <w:marTop w:val="0"/>
          <w:marBottom w:val="0"/>
          <w:divBdr>
            <w:top w:val="none" w:sz="0" w:space="0" w:color="auto"/>
            <w:left w:val="none" w:sz="0" w:space="0" w:color="auto"/>
            <w:bottom w:val="none" w:sz="0" w:space="0" w:color="auto"/>
            <w:right w:val="none" w:sz="0" w:space="0" w:color="auto"/>
          </w:divBdr>
        </w:div>
        <w:div w:id="1782413811">
          <w:marLeft w:val="640"/>
          <w:marRight w:val="0"/>
          <w:marTop w:val="0"/>
          <w:marBottom w:val="0"/>
          <w:divBdr>
            <w:top w:val="none" w:sz="0" w:space="0" w:color="auto"/>
            <w:left w:val="none" w:sz="0" w:space="0" w:color="auto"/>
            <w:bottom w:val="none" w:sz="0" w:space="0" w:color="auto"/>
            <w:right w:val="none" w:sz="0" w:space="0" w:color="auto"/>
          </w:divBdr>
        </w:div>
        <w:div w:id="1798793916">
          <w:marLeft w:val="640"/>
          <w:marRight w:val="0"/>
          <w:marTop w:val="0"/>
          <w:marBottom w:val="0"/>
          <w:divBdr>
            <w:top w:val="none" w:sz="0" w:space="0" w:color="auto"/>
            <w:left w:val="none" w:sz="0" w:space="0" w:color="auto"/>
            <w:bottom w:val="none" w:sz="0" w:space="0" w:color="auto"/>
            <w:right w:val="none" w:sz="0" w:space="0" w:color="auto"/>
          </w:divBdr>
        </w:div>
        <w:div w:id="1860461522">
          <w:marLeft w:val="640"/>
          <w:marRight w:val="0"/>
          <w:marTop w:val="0"/>
          <w:marBottom w:val="0"/>
          <w:divBdr>
            <w:top w:val="none" w:sz="0" w:space="0" w:color="auto"/>
            <w:left w:val="none" w:sz="0" w:space="0" w:color="auto"/>
            <w:bottom w:val="none" w:sz="0" w:space="0" w:color="auto"/>
            <w:right w:val="none" w:sz="0" w:space="0" w:color="auto"/>
          </w:divBdr>
        </w:div>
        <w:div w:id="1872918588">
          <w:marLeft w:val="640"/>
          <w:marRight w:val="0"/>
          <w:marTop w:val="0"/>
          <w:marBottom w:val="0"/>
          <w:divBdr>
            <w:top w:val="none" w:sz="0" w:space="0" w:color="auto"/>
            <w:left w:val="none" w:sz="0" w:space="0" w:color="auto"/>
            <w:bottom w:val="none" w:sz="0" w:space="0" w:color="auto"/>
            <w:right w:val="none" w:sz="0" w:space="0" w:color="auto"/>
          </w:divBdr>
        </w:div>
        <w:div w:id="1903053183">
          <w:marLeft w:val="640"/>
          <w:marRight w:val="0"/>
          <w:marTop w:val="0"/>
          <w:marBottom w:val="0"/>
          <w:divBdr>
            <w:top w:val="none" w:sz="0" w:space="0" w:color="auto"/>
            <w:left w:val="none" w:sz="0" w:space="0" w:color="auto"/>
            <w:bottom w:val="none" w:sz="0" w:space="0" w:color="auto"/>
            <w:right w:val="none" w:sz="0" w:space="0" w:color="auto"/>
          </w:divBdr>
        </w:div>
        <w:div w:id="1906524814">
          <w:marLeft w:val="640"/>
          <w:marRight w:val="0"/>
          <w:marTop w:val="0"/>
          <w:marBottom w:val="0"/>
          <w:divBdr>
            <w:top w:val="none" w:sz="0" w:space="0" w:color="auto"/>
            <w:left w:val="none" w:sz="0" w:space="0" w:color="auto"/>
            <w:bottom w:val="none" w:sz="0" w:space="0" w:color="auto"/>
            <w:right w:val="none" w:sz="0" w:space="0" w:color="auto"/>
          </w:divBdr>
        </w:div>
        <w:div w:id="1995720470">
          <w:marLeft w:val="640"/>
          <w:marRight w:val="0"/>
          <w:marTop w:val="0"/>
          <w:marBottom w:val="0"/>
          <w:divBdr>
            <w:top w:val="none" w:sz="0" w:space="0" w:color="auto"/>
            <w:left w:val="none" w:sz="0" w:space="0" w:color="auto"/>
            <w:bottom w:val="none" w:sz="0" w:space="0" w:color="auto"/>
            <w:right w:val="none" w:sz="0" w:space="0" w:color="auto"/>
          </w:divBdr>
        </w:div>
        <w:div w:id="2041347787">
          <w:marLeft w:val="640"/>
          <w:marRight w:val="0"/>
          <w:marTop w:val="0"/>
          <w:marBottom w:val="0"/>
          <w:divBdr>
            <w:top w:val="none" w:sz="0" w:space="0" w:color="auto"/>
            <w:left w:val="none" w:sz="0" w:space="0" w:color="auto"/>
            <w:bottom w:val="none" w:sz="0" w:space="0" w:color="auto"/>
            <w:right w:val="none" w:sz="0" w:space="0" w:color="auto"/>
          </w:divBdr>
        </w:div>
        <w:div w:id="2043705145">
          <w:marLeft w:val="640"/>
          <w:marRight w:val="0"/>
          <w:marTop w:val="0"/>
          <w:marBottom w:val="0"/>
          <w:divBdr>
            <w:top w:val="none" w:sz="0" w:space="0" w:color="auto"/>
            <w:left w:val="none" w:sz="0" w:space="0" w:color="auto"/>
            <w:bottom w:val="none" w:sz="0" w:space="0" w:color="auto"/>
            <w:right w:val="none" w:sz="0" w:space="0" w:color="auto"/>
          </w:divBdr>
        </w:div>
        <w:div w:id="2104567092">
          <w:marLeft w:val="640"/>
          <w:marRight w:val="0"/>
          <w:marTop w:val="0"/>
          <w:marBottom w:val="0"/>
          <w:divBdr>
            <w:top w:val="none" w:sz="0" w:space="0" w:color="auto"/>
            <w:left w:val="none" w:sz="0" w:space="0" w:color="auto"/>
            <w:bottom w:val="none" w:sz="0" w:space="0" w:color="auto"/>
            <w:right w:val="none" w:sz="0" w:space="0" w:color="auto"/>
          </w:divBdr>
        </w:div>
        <w:div w:id="2137140477">
          <w:marLeft w:val="640"/>
          <w:marRight w:val="0"/>
          <w:marTop w:val="0"/>
          <w:marBottom w:val="0"/>
          <w:divBdr>
            <w:top w:val="none" w:sz="0" w:space="0" w:color="auto"/>
            <w:left w:val="none" w:sz="0" w:space="0" w:color="auto"/>
            <w:bottom w:val="none" w:sz="0" w:space="0" w:color="auto"/>
            <w:right w:val="none" w:sz="0" w:space="0" w:color="auto"/>
          </w:divBdr>
        </w:div>
        <w:div w:id="2142534372">
          <w:marLeft w:val="640"/>
          <w:marRight w:val="0"/>
          <w:marTop w:val="0"/>
          <w:marBottom w:val="0"/>
          <w:divBdr>
            <w:top w:val="none" w:sz="0" w:space="0" w:color="auto"/>
            <w:left w:val="none" w:sz="0" w:space="0" w:color="auto"/>
            <w:bottom w:val="none" w:sz="0" w:space="0" w:color="auto"/>
            <w:right w:val="none" w:sz="0" w:space="0" w:color="auto"/>
          </w:divBdr>
        </w:div>
      </w:divsChild>
    </w:div>
    <w:div w:id="247347875">
      <w:bodyDiv w:val="1"/>
      <w:marLeft w:val="0"/>
      <w:marRight w:val="0"/>
      <w:marTop w:val="0"/>
      <w:marBottom w:val="0"/>
      <w:divBdr>
        <w:top w:val="none" w:sz="0" w:space="0" w:color="auto"/>
        <w:left w:val="none" w:sz="0" w:space="0" w:color="auto"/>
        <w:bottom w:val="none" w:sz="0" w:space="0" w:color="auto"/>
        <w:right w:val="none" w:sz="0" w:space="0" w:color="auto"/>
      </w:divBdr>
      <w:divsChild>
        <w:div w:id="37825652">
          <w:marLeft w:val="640"/>
          <w:marRight w:val="0"/>
          <w:marTop w:val="0"/>
          <w:marBottom w:val="0"/>
          <w:divBdr>
            <w:top w:val="none" w:sz="0" w:space="0" w:color="auto"/>
            <w:left w:val="none" w:sz="0" w:space="0" w:color="auto"/>
            <w:bottom w:val="none" w:sz="0" w:space="0" w:color="auto"/>
            <w:right w:val="none" w:sz="0" w:space="0" w:color="auto"/>
          </w:divBdr>
        </w:div>
        <w:div w:id="43067757">
          <w:marLeft w:val="640"/>
          <w:marRight w:val="0"/>
          <w:marTop w:val="0"/>
          <w:marBottom w:val="0"/>
          <w:divBdr>
            <w:top w:val="none" w:sz="0" w:space="0" w:color="auto"/>
            <w:left w:val="none" w:sz="0" w:space="0" w:color="auto"/>
            <w:bottom w:val="none" w:sz="0" w:space="0" w:color="auto"/>
            <w:right w:val="none" w:sz="0" w:space="0" w:color="auto"/>
          </w:divBdr>
        </w:div>
        <w:div w:id="44649619">
          <w:marLeft w:val="640"/>
          <w:marRight w:val="0"/>
          <w:marTop w:val="0"/>
          <w:marBottom w:val="0"/>
          <w:divBdr>
            <w:top w:val="none" w:sz="0" w:space="0" w:color="auto"/>
            <w:left w:val="none" w:sz="0" w:space="0" w:color="auto"/>
            <w:bottom w:val="none" w:sz="0" w:space="0" w:color="auto"/>
            <w:right w:val="none" w:sz="0" w:space="0" w:color="auto"/>
          </w:divBdr>
        </w:div>
        <w:div w:id="193153099">
          <w:marLeft w:val="640"/>
          <w:marRight w:val="0"/>
          <w:marTop w:val="0"/>
          <w:marBottom w:val="0"/>
          <w:divBdr>
            <w:top w:val="none" w:sz="0" w:space="0" w:color="auto"/>
            <w:left w:val="none" w:sz="0" w:space="0" w:color="auto"/>
            <w:bottom w:val="none" w:sz="0" w:space="0" w:color="auto"/>
            <w:right w:val="none" w:sz="0" w:space="0" w:color="auto"/>
          </w:divBdr>
        </w:div>
        <w:div w:id="195656442">
          <w:marLeft w:val="640"/>
          <w:marRight w:val="0"/>
          <w:marTop w:val="0"/>
          <w:marBottom w:val="0"/>
          <w:divBdr>
            <w:top w:val="none" w:sz="0" w:space="0" w:color="auto"/>
            <w:left w:val="none" w:sz="0" w:space="0" w:color="auto"/>
            <w:bottom w:val="none" w:sz="0" w:space="0" w:color="auto"/>
            <w:right w:val="none" w:sz="0" w:space="0" w:color="auto"/>
          </w:divBdr>
        </w:div>
        <w:div w:id="203759248">
          <w:marLeft w:val="640"/>
          <w:marRight w:val="0"/>
          <w:marTop w:val="0"/>
          <w:marBottom w:val="0"/>
          <w:divBdr>
            <w:top w:val="none" w:sz="0" w:space="0" w:color="auto"/>
            <w:left w:val="none" w:sz="0" w:space="0" w:color="auto"/>
            <w:bottom w:val="none" w:sz="0" w:space="0" w:color="auto"/>
            <w:right w:val="none" w:sz="0" w:space="0" w:color="auto"/>
          </w:divBdr>
        </w:div>
        <w:div w:id="214851358">
          <w:marLeft w:val="640"/>
          <w:marRight w:val="0"/>
          <w:marTop w:val="0"/>
          <w:marBottom w:val="0"/>
          <w:divBdr>
            <w:top w:val="none" w:sz="0" w:space="0" w:color="auto"/>
            <w:left w:val="none" w:sz="0" w:space="0" w:color="auto"/>
            <w:bottom w:val="none" w:sz="0" w:space="0" w:color="auto"/>
            <w:right w:val="none" w:sz="0" w:space="0" w:color="auto"/>
          </w:divBdr>
        </w:div>
        <w:div w:id="236793138">
          <w:marLeft w:val="640"/>
          <w:marRight w:val="0"/>
          <w:marTop w:val="0"/>
          <w:marBottom w:val="0"/>
          <w:divBdr>
            <w:top w:val="none" w:sz="0" w:space="0" w:color="auto"/>
            <w:left w:val="none" w:sz="0" w:space="0" w:color="auto"/>
            <w:bottom w:val="none" w:sz="0" w:space="0" w:color="auto"/>
            <w:right w:val="none" w:sz="0" w:space="0" w:color="auto"/>
          </w:divBdr>
        </w:div>
        <w:div w:id="280385178">
          <w:marLeft w:val="640"/>
          <w:marRight w:val="0"/>
          <w:marTop w:val="0"/>
          <w:marBottom w:val="0"/>
          <w:divBdr>
            <w:top w:val="none" w:sz="0" w:space="0" w:color="auto"/>
            <w:left w:val="none" w:sz="0" w:space="0" w:color="auto"/>
            <w:bottom w:val="none" w:sz="0" w:space="0" w:color="auto"/>
            <w:right w:val="none" w:sz="0" w:space="0" w:color="auto"/>
          </w:divBdr>
        </w:div>
        <w:div w:id="301885962">
          <w:marLeft w:val="640"/>
          <w:marRight w:val="0"/>
          <w:marTop w:val="0"/>
          <w:marBottom w:val="0"/>
          <w:divBdr>
            <w:top w:val="none" w:sz="0" w:space="0" w:color="auto"/>
            <w:left w:val="none" w:sz="0" w:space="0" w:color="auto"/>
            <w:bottom w:val="none" w:sz="0" w:space="0" w:color="auto"/>
            <w:right w:val="none" w:sz="0" w:space="0" w:color="auto"/>
          </w:divBdr>
        </w:div>
        <w:div w:id="303001392">
          <w:marLeft w:val="640"/>
          <w:marRight w:val="0"/>
          <w:marTop w:val="0"/>
          <w:marBottom w:val="0"/>
          <w:divBdr>
            <w:top w:val="none" w:sz="0" w:space="0" w:color="auto"/>
            <w:left w:val="none" w:sz="0" w:space="0" w:color="auto"/>
            <w:bottom w:val="none" w:sz="0" w:space="0" w:color="auto"/>
            <w:right w:val="none" w:sz="0" w:space="0" w:color="auto"/>
          </w:divBdr>
        </w:div>
        <w:div w:id="305283652">
          <w:marLeft w:val="640"/>
          <w:marRight w:val="0"/>
          <w:marTop w:val="0"/>
          <w:marBottom w:val="0"/>
          <w:divBdr>
            <w:top w:val="none" w:sz="0" w:space="0" w:color="auto"/>
            <w:left w:val="none" w:sz="0" w:space="0" w:color="auto"/>
            <w:bottom w:val="none" w:sz="0" w:space="0" w:color="auto"/>
            <w:right w:val="none" w:sz="0" w:space="0" w:color="auto"/>
          </w:divBdr>
        </w:div>
        <w:div w:id="328094734">
          <w:marLeft w:val="640"/>
          <w:marRight w:val="0"/>
          <w:marTop w:val="0"/>
          <w:marBottom w:val="0"/>
          <w:divBdr>
            <w:top w:val="none" w:sz="0" w:space="0" w:color="auto"/>
            <w:left w:val="none" w:sz="0" w:space="0" w:color="auto"/>
            <w:bottom w:val="none" w:sz="0" w:space="0" w:color="auto"/>
            <w:right w:val="none" w:sz="0" w:space="0" w:color="auto"/>
          </w:divBdr>
        </w:div>
        <w:div w:id="330639591">
          <w:marLeft w:val="640"/>
          <w:marRight w:val="0"/>
          <w:marTop w:val="0"/>
          <w:marBottom w:val="0"/>
          <w:divBdr>
            <w:top w:val="none" w:sz="0" w:space="0" w:color="auto"/>
            <w:left w:val="none" w:sz="0" w:space="0" w:color="auto"/>
            <w:bottom w:val="none" w:sz="0" w:space="0" w:color="auto"/>
            <w:right w:val="none" w:sz="0" w:space="0" w:color="auto"/>
          </w:divBdr>
        </w:div>
        <w:div w:id="499082133">
          <w:marLeft w:val="640"/>
          <w:marRight w:val="0"/>
          <w:marTop w:val="0"/>
          <w:marBottom w:val="0"/>
          <w:divBdr>
            <w:top w:val="none" w:sz="0" w:space="0" w:color="auto"/>
            <w:left w:val="none" w:sz="0" w:space="0" w:color="auto"/>
            <w:bottom w:val="none" w:sz="0" w:space="0" w:color="auto"/>
            <w:right w:val="none" w:sz="0" w:space="0" w:color="auto"/>
          </w:divBdr>
        </w:div>
        <w:div w:id="514344233">
          <w:marLeft w:val="640"/>
          <w:marRight w:val="0"/>
          <w:marTop w:val="0"/>
          <w:marBottom w:val="0"/>
          <w:divBdr>
            <w:top w:val="none" w:sz="0" w:space="0" w:color="auto"/>
            <w:left w:val="none" w:sz="0" w:space="0" w:color="auto"/>
            <w:bottom w:val="none" w:sz="0" w:space="0" w:color="auto"/>
            <w:right w:val="none" w:sz="0" w:space="0" w:color="auto"/>
          </w:divBdr>
        </w:div>
        <w:div w:id="547108096">
          <w:marLeft w:val="640"/>
          <w:marRight w:val="0"/>
          <w:marTop w:val="0"/>
          <w:marBottom w:val="0"/>
          <w:divBdr>
            <w:top w:val="none" w:sz="0" w:space="0" w:color="auto"/>
            <w:left w:val="none" w:sz="0" w:space="0" w:color="auto"/>
            <w:bottom w:val="none" w:sz="0" w:space="0" w:color="auto"/>
            <w:right w:val="none" w:sz="0" w:space="0" w:color="auto"/>
          </w:divBdr>
        </w:div>
        <w:div w:id="707484939">
          <w:marLeft w:val="640"/>
          <w:marRight w:val="0"/>
          <w:marTop w:val="0"/>
          <w:marBottom w:val="0"/>
          <w:divBdr>
            <w:top w:val="none" w:sz="0" w:space="0" w:color="auto"/>
            <w:left w:val="none" w:sz="0" w:space="0" w:color="auto"/>
            <w:bottom w:val="none" w:sz="0" w:space="0" w:color="auto"/>
            <w:right w:val="none" w:sz="0" w:space="0" w:color="auto"/>
          </w:divBdr>
        </w:div>
        <w:div w:id="715351811">
          <w:marLeft w:val="640"/>
          <w:marRight w:val="0"/>
          <w:marTop w:val="0"/>
          <w:marBottom w:val="0"/>
          <w:divBdr>
            <w:top w:val="none" w:sz="0" w:space="0" w:color="auto"/>
            <w:left w:val="none" w:sz="0" w:space="0" w:color="auto"/>
            <w:bottom w:val="none" w:sz="0" w:space="0" w:color="auto"/>
            <w:right w:val="none" w:sz="0" w:space="0" w:color="auto"/>
          </w:divBdr>
        </w:div>
        <w:div w:id="743379636">
          <w:marLeft w:val="640"/>
          <w:marRight w:val="0"/>
          <w:marTop w:val="0"/>
          <w:marBottom w:val="0"/>
          <w:divBdr>
            <w:top w:val="none" w:sz="0" w:space="0" w:color="auto"/>
            <w:left w:val="none" w:sz="0" w:space="0" w:color="auto"/>
            <w:bottom w:val="none" w:sz="0" w:space="0" w:color="auto"/>
            <w:right w:val="none" w:sz="0" w:space="0" w:color="auto"/>
          </w:divBdr>
        </w:div>
        <w:div w:id="769739624">
          <w:marLeft w:val="640"/>
          <w:marRight w:val="0"/>
          <w:marTop w:val="0"/>
          <w:marBottom w:val="0"/>
          <w:divBdr>
            <w:top w:val="none" w:sz="0" w:space="0" w:color="auto"/>
            <w:left w:val="none" w:sz="0" w:space="0" w:color="auto"/>
            <w:bottom w:val="none" w:sz="0" w:space="0" w:color="auto"/>
            <w:right w:val="none" w:sz="0" w:space="0" w:color="auto"/>
          </w:divBdr>
        </w:div>
        <w:div w:id="796214556">
          <w:marLeft w:val="640"/>
          <w:marRight w:val="0"/>
          <w:marTop w:val="0"/>
          <w:marBottom w:val="0"/>
          <w:divBdr>
            <w:top w:val="none" w:sz="0" w:space="0" w:color="auto"/>
            <w:left w:val="none" w:sz="0" w:space="0" w:color="auto"/>
            <w:bottom w:val="none" w:sz="0" w:space="0" w:color="auto"/>
            <w:right w:val="none" w:sz="0" w:space="0" w:color="auto"/>
          </w:divBdr>
        </w:div>
        <w:div w:id="807010414">
          <w:marLeft w:val="640"/>
          <w:marRight w:val="0"/>
          <w:marTop w:val="0"/>
          <w:marBottom w:val="0"/>
          <w:divBdr>
            <w:top w:val="none" w:sz="0" w:space="0" w:color="auto"/>
            <w:left w:val="none" w:sz="0" w:space="0" w:color="auto"/>
            <w:bottom w:val="none" w:sz="0" w:space="0" w:color="auto"/>
            <w:right w:val="none" w:sz="0" w:space="0" w:color="auto"/>
          </w:divBdr>
        </w:div>
        <w:div w:id="865677506">
          <w:marLeft w:val="640"/>
          <w:marRight w:val="0"/>
          <w:marTop w:val="0"/>
          <w:marBottom w:val="0"/>
          <w:divBdr>
            <w:top w:val="none" w:sz="0" w:space="0" w:color="auto"/>
            <w:left w:val="none" w:sz="0" w:space="0" w:color="auto"/>
            <w:bottom w:val="none" w:sz="0" w:space="0" w:color="auto"/>
            <w:right w:val="none" w:sz="0" w:space="0" w:color="auto"/>
          </w:divBdr>
        </w:div>
        <w:div w:id="922034643">
          <w:marLeft w:val="640"/>
          <w:marRight w:val="0"/>
          <w:marTop w:val="0"/>
          <w:marBottom w:val="0"/>
          <w:divBdr>
            <w:top w:val="none" w:sz="0" w:space="0" w:color="auto"/>
            <w:left w:val="none" w:sz="0" w:space="0" w:color="auto"/>
            <w:bottom w:val="none" w:sz="0" w:space="0" w:color="auto"/>
            <w:right w:val="none" w:sz="0" w:space="0" w:color="auto"/>
          </w:divBdr>
        </w:div>
        <w:div w:id="932740380">
          <w:marLeft w:val="640"/>
          <w:marRight w:val="0"/>
          <w:marTop w:val="0"/>
          <w:marBottom w:val="0"/>
          <w:divBdr>
            <w:top w:val="none" w:sz="0" w:space="0" w:color="auto"/>
            <w:left w:val="none" w:sz="0" w:space="0" w:color="auto"/>
            <w:bottom w:val="none" w:sz="0" w:space="0" w:color="auto"/>
            <w:right w:val="none" w:sz="0" w:space="0" w:color="auto"/>
          </w:divBdr>
        </w:div>
        <w:div w:id="1053969067">
          <w:marLeft w:val="640"/>
          <w:marRight w:val="0"/>
          <w:marTop w:val="0"/>
          <w:marBottom w:val="0"/>
          <w:divBdr>
            <w:top w:val="none" w:sz="0" w:space="0" w:color="auto"/>
            <w:left w:val="none" w:sz="0" w:space="0" w:color="auto"/>
            <w:bottom w:val="none" w:sz="0" w:space="0" w:color="auto"/>
            <w:right w:val="none" w:sz="0" w:space="0" w:color="auto"/>
          </w:divBdr>
        </w:div>
        <w:div w:id="1088505161">
          <w:marLeft w:val="640"/>
          <w:marRight w:val="0"/>
          <w:marTop w:val="0"/>
          <w:marBottom w:val="0"/>
          <w:divBdr>
            <w:top w:val="none" w:sz="0" w:space="0" w:color="auto"/>
            <w:left w:val="none" w:sz="0" w:space="0" w:color="auto"/>
            <w:bottom w:val="none" w:sz="0" w:space="0" w:color="auto"/>
            <w:right w:val="none" w:sz="0" w:space="0" w:color="auto"/>
          </w:divBdr>
        </w:div>
        <w:div w:id="1115293325">
          <w:marLeft w:val="640"/>
          <w:marRight w:val="0"/>
          <w:marTop w:val="0"/>
          <w:marBottom w:val="0"/>
          <w:divBdr>
            <w:top w:val="none" w:sz="0" w:space="0" w:color="auto"/>
            <w:left w:val="none" w:sz="0" w:space="0" w:color="auto"/>
            <w:bottom w:val="none" w:sz="0" w:space="0" w:color="auto"/>
            <w:right w:val="none" w:sz="0" w:space="0" w:color="auto"/>
          </w:divBdr>
        </w:div>
        <w:div w:id="1115488911">
          <w:marLeft w:val="640"/>
          <w:marRight w:val="0"/>
          <w:marTop w:val="0"/>
          <w:marBottom w:val="0"/>
          <w:divBdr>
            <w:top w:val="none" w:sz="0" w:space="0" w:color="auto"/>
            <w:left w:val="none" w:sz="0" w:space="0" w:color="auto"/>
            <w:bottom w:val="none" w:sz="0" w:space="0" w:color="auto"/>
            <w:right w:val="none" w:sz="0" w:space="0" w:color="auto"/>
          </w:divBdr>
        </w:div>
        <w:div w:id="1129856067">
          <w:marLeft w:val="640"/>
          <w:marRight w:val="0"/>
          <w:marTop w:val="0"/>
          <w:marBottom w:val="0"/>
          <w:divBdr>
            <w:top w:val="none" w:sz="0" w:space="0" w:color="auto"/>
            <w:left w:val="none" w:sz="0" w:space="0" w:color="auto"/>
            <w:bottom w:val="none" w:sz="0" w:space="0" w:color="auto"/>
            <w:right w:val="none" w:sz="0" w:space="0" w:color="auto"/>
          </w:divBdr>
        </w:div>
        <w:div w:id="1168058698">
          <w:marLeft w:val="640"/>
          <w:marRight w:val="0"/>
          <w:marTop w:val="0"/>
          <w:marBottom w:val="0"/>
          <w:divBdr>
            <w:top w:val="none" w:sz="0" w:space="0" w:color="auto"/>
            <w:left w:val="none" w:sz="0" w:space="0" w:color="auto"/>
            <w:bottom w:val="none" w:sz="0" w:space="0" w:color="auto"/>
            <w:right w:val="none" w:sz="0" w:space="0" w:color="auto"/>
          </w:divBdr>
        </w:div>
        <w:div w:id="1186401445">
          <w:marLeft w:val="640"/>
          <w:marRight w:val="0"/>
          <w:marTop w:val="0"/>
          <w:marBottom w:val="0"/>
          <w:divBdr>
            <w:top w:val="none" w:sz="0" w:space="0" w:color="auto"/>
            <w:left w:val="none" w:sz="0" w:space="0" w:color="auto"/>
            <w:bottom w:val="none" w:sz="0" w:space="0" w:color="auto"/>
            <w:right w:val="none" w:sz="0" w:space="0" w:color="auto"/>
          </w:divBdr>
        </w:div>
        <w:div w:id="1223634312">
          <w:marLeft w:val="640"/>
          <w:marRight w:val="0"/>
          <w:marTop w:val="0"/>
          <w:marBottom w:val="0"/>
          <w:divBdr>
            <w:top w:val="none" w:sz="0" w:space="0" w:color="auto"/>
            <w:left w:val="none" w:sz="0" w:space="0" w:color="auto"/>
            <w:bottom w:val="none" w:sz="0" w:space="0" w:color="auto"/>
            <w:right w:val="none" w:sz="0" w:space="0" w:color="auto"/>
          </w:divBdr>
        </w:div>
        <w:div w:id="1244727110">
          <w:marLeft w:val="640"/>
          <w:marRight w:val="0"/>
          <w:marTop w:val="0"/>
          <w:marBottom w:val="0"/>
          <w:divBdr>
            <w:top w:val="none" w:sz="0" w:space="0" w:color="auto"/>
            <w:left w:val="none" w:sz="0" w:space="0" w:color="auto"/>
            <w:bottom w:val="none" w:sz="0" w:space="0" w:color="auto"/>
            <w:right w:val="none" w:sz="0" w:space="0" w:color="auto"/>
          </w:divBdr>
        </w:div>
        <w:div w:id="1249777738">
          <w:marLeft w:val="640"/>
          <w:marRight w:val="0"/>
          <w:marTop w:val="0"/>
          <w:marBottom w:val="0"/>
          <w:divBdr>
            <w:top w:val="none" w:sz="0" w:space="0" w:color="auto"/>
            <w:left w:val="none" w:sz="0" w:space="0" w:color="auto"/>
            <w:bottom w:val="none" w:sz="0" w:space="0" w:color="auto"/>
            <w:right w:val="none" w:sz="0" w:space="0" w:color="auto"/>
          </w:divBdr>
        </w:div>
        <w:div w:id="1295141919">
          <w:marLeft w:val="640"/>
          <w:marRight w:val="0"/>
          <w:marTop w:val="0"/>
          <w:marBottom w:val="0"/>
          <w:divBdr>
            <w:top w:val="none" w:sz="0" w:space="0" w:color="auto"/>
            <w:left w:val="none" w:sz="0" w:space="0" w:color="auto"/>
            <w:bottom w:val="none" w:sz="0" w:space="0" w:color="auto"/>
            <w:right w:val="none" w:sz="0" w:space="0" w:color="auto"/>
          </w:divBdr>
        </w:div>
        <w:div w:id="1321303971">
          <w:marLeft w:val="640"/>
          <w:marRight w:val="0"/>
          <w:marTop w:val="0"/>
          <w:marBottom w:val="0"/>
          <w:divBdr>
            <w:top w:val="none" w:sz="0" w:space="0" w:color="auto"/>
            <w:left w:val="none" w:sz="0" w:space="0" w:color="auto"/>
            <w:bottom w:val="none" w:sz="0" w:space="0" w:color="auto"/>
            <w:right w:val="none" w:sz="0" w:space="0" w:color="auto"/>
          </w:divBdr>
        </w:div>
        <w:div w:id="1336109317">
          <w:marLeft w:val="640"/>
          <w:marRight w:val="0"/>
          <w:marTop w:val="0"/>
          <w:marBottom w:val="0"/>
          <w:divBdr>
            <w:top w:val="none" w:sz="0" w:space="0" w:color="auto"/>
            <w:left w:val="none" w:sz="0" w:space="0" w:color="auto"/>
            <w:bottom w:val="none" w:sz="0" w:space="0" w:color="auto"/>
            <w:right w:val="none" w:sz="0" w:space="0" w:color="auto"/>
          </w:divBdr>
        </w:div>
        <w:div w:id="1345287012">
          <w:marLeft w:val="640"/>
          <w:marRight w:val="0"/>
          <w:marTop w:val="0"/>
          <w:marBottom w:val="0"/>
          <w:divBdr>
            <w:top w:val="none" w:sz="0" w:space="0" w:color="auto"/>
            <w:left w:val="none" w:sz="0" w:space="0" w:color="auto"/>
            <w:bottom w:val="none" w:sz="0" w:space="0" w:color="auto"/>
            <w:right w:val="none" w:sz="0" w:space="0" w:color="auto"/>
          </w:divBdr>
        </w:div>
        <w:div w:id="1385980736">
          <w:marLeft w:val="640"/>
          <w:marRight w:val="0"/>
          <w:marTop w:val="0"/>
          <w:marBottom w:val="0"/>
          <w:divBdr>
            <w:top w:val="none" w:sz="0" w:space="0" w:color="auto"/>
            <w:left w:val="none" w:sz="0" w:space="0" w:color="auto"/>
            <w:bottom w:val="none" w:sz="0" w:space="0" w:color="auto"/>
            <w:right w:val="none" w:sz="0" w:space="0" w:color="auto"/>
          </w:divBdr>
        </w:div>
        <w:div w:id="1423573252">
          <w:marLeft w:val="640"/>
          <w:marRight w:val="0"/>
          <w:marTop w:val="0"/>
          <w:marBottom w:val="0"/>
          <w:divBdr>
            <w:top w:val="none" w:sz="0" w:space="0" w:color="auto"/>
            <w:left w:val="none" w:sz="0" w:space="0" w:color="auto"/>
            <w:bottom w:val="none" w:sz="0" w:space="0" w:color="auto"/>
            <w:right w:val="none" w:sz="0" w:space="0" w:color="auto"/>
          </w:divBdr>
        </w:div>
        <w:div w:id="1433236240">
          <w:marLeft w:val="640"/>
          <w:marRight w:val="0"/>
          <w:marTop w:val="0"/>
          <w:marBottom w:val="0"/>
          <w:divBdr>
            <w:top w:val="none" w:sz="0" w:space="0" w:color="auto"/>
            <w:left w:val="none" w:sz="0" w:space="0" w:color="auto"/>
            <w:bottom w:val="none" w:sz="0" w:space="0" w:color="auto"/>
            <w:right w:val="none" w:sz="0" w:space="0" w:color="auto"/>
          </w:divBdr>
        </w:div>
        <w:div w:id="1490098126">
          <w:marLeft w:val="640"/>
          <w:marRight w:val="0"/>
          <w:marTop w:val="0"/>
          <w:marBottom w:val="0"/>
          <w:divBdr>
            <w:top w:val="none" w:sz="0" w:space="0" w:color="auto"/>
            <w:left w:val="none" w:sz="0" w:space="0" w:color="auto"/>
            <w:bottom w:val="none" w:sz="0" w:space="0" w:color="auto"/>
            <w:right w:val="none" w:sz="0" w:space="0" w:color="auto"/>
          </w:divBdr>
        </w:div>
        <w:div w:id="1522624284">
          <w:marLeft w:val="640"/>
          <w:marRight w:val="0"/>
          <w:marTop w:val="0"/>
          <w:marBottom w:val="0"/>
          <w:divBdr>
            <w:top w:val="none" w:sz="0" w:space="0" w:color="auto"/>
            <w:left w:val="none" w:sz="0" w:space="0" w:color="auto"/>
            <w:bottom w:val="none" w:sz="0" w:space="0" w:color="auto"/>
            <w:right w:val="none" w:sz="0" w:space="0" w:color="auto"/>
          </w:divBdr>
        </w:div>
        <w:div w:id="1536966292">
          <w:marLeft w:val="640"/>
          <w:marRight w:val="0"/>
          <w:marTop w:val="0"/>
          <w:marBottom w:val="0"/>
          <w:divBdr>
            <w:top w:val="none" w:sz="0" w:space="0" w:color="auto"/>
            <w:left w:val="none" w:sz="0" w:space="0" w:color="auto"/>
            <w:bottom w:val="none" w:sz="0" w:space="0" w:color="auto"/>
            <w:right w:val="none" w:sz="0" w:space="0" w:color="auto"/>
          </w:divBdr>
        </w:div>
        <w:div w:id="1593196266">
          <w:marLeft w:val="640"/>
          <w:marRight w:val="0"/>
          <w:marTop w:val="0"/>
          <w:marBottom w:val="0"/>
          <w:divBdr>
            <w:top w:val="none" w:sz="0" w:space="0" w:color="auto"/>
            <w:left w:val="none" w:sz="0" w:space="0" w:color="auto"/>
            <w:bottom w:val="none" w:sz="0" w:space="0" w:color="auto"/>
            <w:right w:val="none" w:sz="0" w:space="0" w:color="auto"/>
          </w:divBdr>
        </w:div>
        <w:div w:id="1618835145">
          <w:marLeft w:val="640"/>
          <w:marRight w:val="0"/>
          <w:marTop w:val="0"/>
          <w:marBottom w:val="0"/>
          <w:divBdr>
            <w:top w:val="none" w:sz="0" w:space="0" w:color="auto"/>
            <w:left w:val="none" w:sz="0" w:space="0" w:color="auto"/>
            <w:bottom w:val="none" w:sz="0" w:space="0" w:color="auto"/>
            <w:right w:val="none" w:sz="0" w:space="0" w:color="auto"/>
          </w:divBdr>
        </w:div>
        <w:div w:id="1618952435">
          <w:marLeft w:val="640"/>
          <w:marRight w:val="0"/>
          <w:marTop w:val="0"/>
          <w:marBottom w:val="0"/>
          <w:divBdr>
            <w:top w:val="none" w:sz="0" w:space="0" w:color="auto"/>
            <w:left w:val="none" w:sz="0" w:space="0" w:color="auto"/>
            <w:bottom w:val="none" w:sz="0" w:space="0" w:color="auto"/>
            <w:right w:val="none" w:sz="0" w:space="0" w:color="auto"/>
          </w:divBdr>
        </w:div>
        <w:div w:id="1629168967">
          <w:marLeft w:val="640"/>
          <w:marRight w:val="0"/>
          <w:marTop w:val="0"/>
          <w:marBottom w:val="0"/>
          <w:divBdr>
            <w:top w:val="none" w:sz="0" w:space="0" w:color="auto"/>
            <w:left w:val="none" w:sz="0" w:space="0" w:color="auto"/>
            <w:bottom w:val="none" w:sz="0" w:space="0" w:color="auto"/>
            <w:right w:val="none" w:sz="0" w:space="0" w:color="auto"/>
          </w:divBdr>
        </w:div>
        <w:div w:id="1661688205">
          <w:marLeft w:val="640"/>
          <w:marRight w:val="0"/>
          <w:marTop w:val="0"/>
          <w:marBottom w:val="0"/>
          <w:divBdr>
            <w:top w:val="none" w:sz="0" w:space="0" w:color="auto"/>
            <w:left w:val="none" w:sz="0" w:space="0" w:color="auto"/>
            <w:bottom w:val="none" w:sz="0" w:space="0" w:color="auto"/>
            <w:right w:val="none" w:sz="0" w:space="0" w:color="auto"/>
          </w:divBdr>
        </w:div>
        <w:div w:id="1677922176">
          <w:marLeft w:val="640"/>
          <w:marRight w:val="0"/>
          <w:marTop w:val="0"/>
          <w:marBottom w:val="0"/>
          <w:divBdr>
            <w:top w:val="none" w:sz="0" w:space="0" w:color="auto"/>
            <w:left w:val="none" w:sz="0" w:space="0" w:color="auto"/>
            <w:bottom w:val="none" w:sz="0" w:space="0" w:color="auto"/>
            <w:right w:val="none" w:sz="0" w:space="0" w:color="auto"/>
          </w:divBdr>
        </w:div>
        <w:div w:id="1719548027">
          <w:marLeft w:val="640"/>
          <w:marRight w:val="0"/>
          <w:marTop w:val="0"/>
          <w:marBottom w:val="0"/>
          <w:divBdr>
            <w:top w:val="none" w:sz="0" w:space="0" w:color="auto"/>
            <w:left w:val="none" w:sz="0" w:space="0" w:color="auto"/>
            <w:bottom w:val="none" w:sz="0" w:space="0" w:color="auto"/>
            <w:right w:val="none" w:sz="0" w:space="0" w:color="auto"/>
          </w:divBdr>
        </w:div>
        <w:div w:id="1725132273">
          <w:marLeft w:val="640"/>
          <w:marRight w:val="0"/>
          <w:marTop w:val="0"/>
          <w:marBottom w:val="0"/>
          <w:divBdr>
            <w:top w:val="none" w:sz="0" w:space="0" w:color="auto"/>
            <w:left w:val="none" w:sz="0" w:space="0" w:color="auto"/>
            <w:bottom w:val="none" w:sz="0" w:space="0" w:color="auto"/>
            <w:right w:val="none" w:sz="0" w:space="0" w:color="auto"/>
          </w:divBdr>
        </w:div>
        <w:div w:id="1780753701">
          <w:marLeft w:val="640"/>
          <w:marRight w:val="0"/>
          <w:marTop w:val="0"/>
          <w:marBottom w:val="0"/>
          <w:divBdr>
            <w:top w:val="none" w:sz="0" w:space="0" w:color="auto"/>
            <w:left w:val="none" w:sz="0" w:space="0" w:color="auto"/>
            <w:bottom w:val="none" w:sz="0" w:space="0" w:color="auto"/>
            <w:right w:val="none" w:sz="0" w:space="0" w:color="auto"/>
          </w:divBdr>
        </w:div>
        <w:div w:id="1790129194">
          <w:marLeft w:val="640"/>
          <w:marRight w:val="0"/>
          <w:marTop w:val="0"/>
          <w:marBottom w:val="0"/>
          <w:divBdr>
            <w:top w:val="none" w:sz="0" w:space="0" w:color="auto"/>
            <w:left w:val="none" w:sz="0" w:space="0" w:color="auto"/>
            <w:bottom w:val="none" w:sz="0" w:space="0" w:color="auto"/>
            <w:right w:val="none" w:sz="0" w:space="0" w:color="auto"/>
          </w:divBdr>
        </w:div>
        <w:div w:id="1814250814">
          <w:marLeft w:val="640"/>
          <w:marRight w:val="0"/>
          <w:marTop w:val="0"/>
          <w:marBottom w:val="0"/>
          <w:divBdr>
            <w:top w:val="none" w:sz="0" w:space="0" w:color="auto"/>
            <w:left w:val="none" w:sz="0" w:space="0" w:color="auto"/>
            <w:bottom w:val="none" w:sz="0" w:space="0" w:color="auto"/>
            <w:right w:val="none" w:sz="0" w:space="0" w:color="auto"/>
          </w:divBdr>
        </w:div>
        <w:div w:id="1858544318">
          <w:marLeft w:val="640"/>
          <w:marRight w:val="0"/>
          <w:marTop w:val="0"/>
          <w:marBottom w:val="0"/>
          <w:divBdr>
            <w:top w:val="none" w:sz="0" w:space="0" w:color="auto"/>
            <w:left w:val="none" w:sz="0" w:space="0" w:color="auto"/>
            <w:bottom w:val="none" w:sz="0" w:space="0" w:color="auto"/>
            <w:right w:val="none" w:sz="0" w:space="0" w:color="auto"/>
          </w:divBdr>
        </w:div>
        <w:div w:id="1863594483">
          <w:marLeft w:val="640"/>
          <w:marRight w:val="0"/>
          <w:marTop w:val="0"/>
          <w:marBottom w:val="0"/>
          <w:divBdr>
            <w:top w:val="none" w:sz="0" w:space="0" w:color="auto"/>
            <w:left w:val="none" w:sz="0" w:space="0" w:color="auto"/>
            <w:bottom w:val="none" w:sz="0" w:space="0" w:color="auto"/>
            <w:right w:val="none" w:sz="0" w:space="0" w:color="auto"/>
          </w:divBdr>
        </w:div>
        <w:div w:id="1870026638">
          <w:marLeft w:val="640"/>
          <w:marRight w:val="0"/>
          <w:marTop w:val="0"/>
          <w:marBottom w:val="0"/>
          <w:divBdr>
            <w:top w:val="none" w:sz="0" w:space="0" w:color="auto"/>
            <w:left w:val="none" w:sz="0" w:space="0" w:color="auto"/>
            <w:bottom w:val="none" w:sz="0" w:space="0" w:color="auto"/>
            <w:right w:val="none" w:sz="0" w:space="0" w:color="auto"/>
          </w:divBdr>
        </w:div>
        <w:div w:id="1883395684">
          <w:marLeft w:val="640"/>
          <w:marRight w:val="0"/>
          <w:marTop w:val="0"/>
          <w:marBottom w:val="0"/>
          <w:divBdr>
            <w:top w:val="none" w:sz="0" w:space="0" w:color="auto"/>
            <w:left w:val="none" w:sz="0" w:space="0" w:color="auto"/>
            <w:bottom w:val="none" w:sz="0" w:space="0" w:color="auto"/>
            <w:right w:val="none" w:sz="0" w:space="0" w:color="auto"/>
          </w:divBdr>
        </w:div>
        <w:div w:id="1904634770">
          <w:marLeft w:val="640"/>
          <w:marRight w:val="0"/>
          <w:marTop w:val="0"/>
          <w:marBottom w:val="0"/>
          <w:divBdr>
            <w:top w:val="none" w:sz="0" w:space="0" w:color="auto"/>
            <w:left w:val="none" w:sz="0" w:space="0" w:color="auto"/>
            <w:bottom w:val="none" w:sz="0" w:space="0" w:color="auto"/>
            <w:right w:val="none" w:sz="0" w:space="0" w:color="auto"/>
          </w:divBdr>
        </w:div>
        <w:div w:id="1970668403">
          <w:marLeft w:val="640"/>
          <w:marRight w:val="0"/>
          <w:marTop w:val="0"/>
          <w:marBottom w:val="0"/>
          <w:divBdr>
            <w:top w:val="none" w:sz="0" w:space="0" w:color="auto"/>
            <w:left w:val="none" w:sz="0" w:space="0" w:color="auto"/>
            <w:bottom w:val="none" w:sz="0" w:space="0" w:color="auto"/>
            <w:right w:val="none" w:sz="0" w:space="0" w:color="auto"/>
          </w:divBdr>
        </w:div>
        <w:div w:id="2024237485">
          <w:marLeft w:val="640"/>
          <w:marRight w:val="0"/>
          <w:marTop w:val="0"/>
          <w:marBottom w:val="0"/>
          <w:divBdr>
            <w:top w:val="none" w:sz="0" w:space="0" w:color="auto"/>
            <w:left w:val="none" w:sz="0" w:space="0" w:color="auto"/>
            <w:bottom w:val="none" w:sz="0" w:space="0" w:color="auto"/>
            <w:right w:val="none" w:sz="0" w:space="0" w:color="auto"/>
          </w:divBdr>
        </w:div>
        <w:div w:id="2060738461">
          <w:marLeft w:val="640"/>
          <w:marRight w:val="0"/>
          <w:marTop w:val="0"/>
          <w:marBottom w:val="0"/>
          <w:divBdr>
            <w:top w:val="none" w:sz="0" w:space="0" w:color="auto"/>
            <w:left w:val="none" w:sz="0" w:space="0" w:color="auto"/>
            <w:bottom w:val="none" w:sz="0" w:space="0" w:color="auto"/>
            <w:right w:val="none" w:sz="0" w:space="0" w:color="auto"/>
          </w:divBdr>
        </w:div>
      </w:divsChild>
    </w:div>
    <w:div w:id="256135591">
      <w:bodyDiv w:val="1"/>
      <w:marLeft w:val="0"/>
      <w:marRight w:val="0"/>
      <w:marTop w:val="0"/>
      <w:marBottom w:val="0"/>
      <w:divBdr>
        <w:top w:val="none" w:sz="0" w:space="0" w:color="auto"/>
        <w:left w:val="none" w:sz="0" w:space="0" w:color="auto"/>
        <w:bottom w:val="none" w:sz="0" w:space="0" w:color="auto"/>
        <w:right w:val="none" w:sz="0" w:space="0" w:color="auto"/>
      </w:divBdr>
      <w:divsChild>
        <w:div w:id="556741359">
          <w:marLeft w:val="640"/>
          <w:marRight w:val="0"/>
          <w:marTop w:val="0"/>
          <w:marBottom w:val="0"/>
          <w:divBdr>
            <w:top w:val="none" w:sz="0" w:space="0" w:color="auto"/>
            <w:left w:val="none" w:sz="0" w:space="0" w:color="auto"/>
            <w:bottom w:val="none" w:sz="0" w:space="0" w:color="auto"/>
            <w:right w:val="none" w:sz="0" w:space="0" w:color="auto"/>
          </w:divBdr>
        </w:div>
        <w:div w:id="462886042">
          <w:marLeft w:val="640"/>
          <w:marRight w:val="0"/>
          <w:marTop w:val="0"/>
          <w:marBottom w:val="0"/>
          <w:divBdr>
            <w:top w:val="none" w:sz="0" w:space="0" w:color="auto"/>
            <w:left w:val="none" w:sz="0" w:space="0" w:color="auto"/>
            <w:bottom w:val="none" w:sz="0" w:space="0" w:color="auto"/>
            <w:right w:val="none" w:sz="0" w:space="0" w:color="auto"/>
          </w:divBdr>
        </w:div>
        <w:div w:id="1717269221">
          <w:marLeft w:val="640"/>
          <w:marRight w:val="0"/>
          <w:marTop w:val="0"/>
          <w:marBottom w:val="0"/>
          <w:divBdr>
            <w:top w:val="none" w:sz="0" w:space="0" w:color="auto"/>
            <w:left w:val="none" w:sz="0" w:space="0" w:color="auto"/>
            <w:bottom w:val="none" w:sz="0" w:space="0" w:color="auto"/>
            <w:right w:val="none" w:sz="0" w:space="0" w:color="auto"/>
          </w:divBdr>
        </w:div>
        <w:div w:id="1809593456">
          <w:marLeft w:val="640"/>
          <w:marRight w:val="0"/>
          <w:marTop w:val="0"/>
          <w:marBottom w:val="0"/>
          <w:divBdr>
            <w:top w:val="none" w:sz="0" w:space="0" w:color="auto"/>
            <w:left w:val="none" w:sz="0" w:space="0" w:color="auto"/>
            <w:bottom w:val="none" w:sz="0" w:space="0" w:color="auto"/>
            <w:right w:val="none" w:sz="0" w:space="0" w:color="auto"/>
          </w:divBdr>
        </w:div>
        <w:div w:id="1261521584">
          <w:marLeft w:val="640"/>
          <w:marRight w:val="0"/>
          <w:marTop w:val="0"/>
          <w:marBottom w:val="0"/>
          <w:divBdr>
            <w:top w:val="none" w:sz="0" w:space="0" w:color="auto"/>
            <w:left w:val="none" w:sz="0" w:space="0" w:color="auto"/>
            <w:bottom w:val="none" w:sz="0" w:space="0" w:color="auto"/>
            <w:right w:val="none" w:sz="0" w:space="0" w:color="auto"/>
          </w:divBdr>
        </w:div>
        <w:div w:id="1698775739">
          <w:marLeft w:val="640"/>
          <w:marRight w:val="0"/>
          <w:marTop w:val="0"/>
          <w:marBottom w:val="0"/>
          <w:divBdr>
            <w:top w:val="none" w:sz="0" w:space="0" w:color="auto"/>
            <w:left w:val="none" w:sz="0" w:space="0" w:color="auto"/>
            <w:bottom w:val="none" w:sz="0" w:space="0" w:color="auto"/>
            <w:right w:val="none" w:sz="0" w:space="0" w:color="auto"/>
          </w:divBdr>
        </w:div>
        <w:div w:id="510216059">
          <w:marLeft w:val="640"/>
          <w:marRight w:val="0"/>
          <w:marTop w:val="0"/>
          <w:marBottom w:val="0"/>
          <w:divBdr>
            <w:top w:val="none" w:sz="0" w:space="0" w:color="auto"/>
            <w:left w:val="none" w:sz="0" w:space="0" w:color="auto"/>
            <w:bottom w:val="none" w:sz="0" w:space="0" w:color="auto"/>
            <w:right w:val="none" w:sz="0" w:space="0" w:color="auto"/>
          </w:divBdr>
        </w:div>
        <w:div w:id="1712606027">
          <w:marLeft w:val="640"/>
          <w:marRight w:val="0"/>
          <w:marTop w:val="0"/>
          <w:marBottom w:val="0"/>
          <w:divBdr>
            <w:top w:val="none" w:sz="0" w:space="0" w:color="auto"/>
            <w:left w:val="none" w:sz="0" w:space="0" w:color="auto"/>
            <w:bottom w:val="none" w:sz="0" w:space="0" w:color="auto"/>
            <w:right w:val="none" w:sz="0" w:space="0" w:color="auto"/>
          </w:divBdr>
        </w:div>
        <w:div w:id="628975017">
          <w:marLeft w:val="640"/>
          <w:marRight w:val="0"/>
          <w:marTop w:val="0"/>
          <w:marBottom w:val="0"/>
          <w:divBdr>
            <w:top w:val="none" w:sz="0" w:space="0" w:color="auto"/>
            <w:left w:val="none" w:sz="0" w:space="0" w:color="auto"/>
            <w:bottom w:val="none" w:sz="0" w:space="0" w:color="auto"/>
            <w:right w:val="none" w:sz="0" w:space="0" w:color="auto"/>
          </w:divBdr>
        </w:div>
        <w:div w:id="664745132">
          <w:marLeft w:val="640"/>
          <w:marRight w:val="0"/>
          <w:marTop w:val="0"/>
          <w:marBottom w:val="0"/>
          <w:divBdr>
            <w:top w:val="none" w:sz="0" w:space="0" w:color="auto"/>
            <w:left w:val="none" w:sz="0" w:space="0" w:color="auto"/>
            <w:bottom w:val="none" w:sz="0" w:space="0" w:color="auto"/>
            <w:right w:val="none" w:sz="0" w:space="0" w:color="auto"/>
          </w:divBdr>
        </w:div>
        <w:div w:id="1260679342">
          <w:marLeft w:val="640"/>
          <w:marRight w:val="0"/>
          <w:marTop w:val="0"/>
          <w:marBottom w:val="0"/>
          <w:divBdr>
            <w:top w:val="none" w:sz="0" w:space="0" w:color="auto"/>
            <w:left w:val="none" w:sz="0" w:space="0" w:color="auto"/>
            <w:bottom w:val="none" w:sz="0" w:space="0" w:color="auto"/>
            <w:right w:val="none" w:sz="0" w:space="0" w:color="auto"/>
          </w:divBdr>
        </w:div>
        <w:div w:id="1954819284">
          <w:marLeft w:val="640"/>
          <w:marRight w:val="0"/>
          <w:marTop w:val="0"/>
          <w:marBottom w:val="0"/>
          <w:divBdr>
            <w:top w:val="none" w:sz="0" w:space="0" w:color="auto"/>
            <w:left w:val="none" w:sz="0" w:space="0" w:color="auto"/>
            <w:bottom w:val="none" w:sz="0" w:space="0" w:color="auto"/>
            <w:right w:val="none" w:sz="0" w:space="0" w:color="auto"/>
          </w:divBdr>
        </w:div>
        <w:div w:id="1329744402">
          <w:marLeft w:val="640"/>
          <w:marRight w:val="0"/>
          <w:marTop w:val="0"/>
          <w:marBottom w:val="0"/>
          <w:divBdr>
            <w:top w:val="none" w:sz="0" w:space="0" w:color="auto"/>
            <w:left w:val="none" w:sz="0" w:space="0" w:color="auto"/>
            <w:bottom w:val="none" w:sz="0" w:space="0" w:color="auto"/>
            <w:right w:val="none" w:sz="0" w:space="0" w:color="auto"/>
          </w:divBdr>
        </w:div>
        <w:div w:id="682438272">
          <w:marLeft w:val="640"/>
          <w:marRight w:val="0"/>
          <w:marTop w:val="0"/>
          <w:marBottom w:val="0"/>
          <w:divBdr>
            <w:top w:val="none" w:sz="0" w:space="0" w:color="auto"/>
            <w:left w:val="none" w:sz="0" w:space="0" w:color="auto"/>
            <w:bottom w:val="none" w:sz="0" w:space="0" w:color="auto"/>
            <w:right w:val="none" w:sz="0" w:space="0" w:color="auto"/>
          </w:divBdr>
        </w:div>
        <w:div w:id="1977567557">
          <w:marLeft w:val="640"/>
          <w:marRight w:val="0"/>
          <w:marTop w:val="0"/>
          <w:marBottom w:val="0"/>
          <w:divBdr>
            <w:top w:val="none" w:sz="0" w:space="0" w:color="auto"/>
            <w:left w:val="none" w:sz="0" w:space="0" w:color="auto"/>
            <w:bottom w:val="none" w:sz="0" w:space="0" w:color="auto"/>
            <w:right w:val="none" w:sz="0" w:space="0" w:color="auto"/>
          </w:divBdr>
        </w:div>
        <w:div w:id="1934362974">
          <w:marLeft w:val="640"/>
          <w:marRight w:val="0"/>
          <w:marTop w:val="0"/>
          <w:marBottom w:val="0"/>
          <w:divBdr>
            <w:top w:val="none" w:sz="0" w:space="0" w:color="auto"/>
            <w:left w:val="none" w:sz="0" w:space="0" w:color="auto"/>
            <w:bottom w:val="none" w:sz="0" w:space="0" w:color="auto"/>
            <w:right w:val="none" w:sz="0" w:space="0" w:color="auto"/>
          </w:divBdr>
        </w:div>
        <w:div w:id="1719237552">
          <w:marLeft w:val="640"/>
          <w:marRight w:val="0"/>
          <w:marTop w:val="0"/>
          <w:marBottom w:val="0"/>
          <w:divBdr>
            <w:top w:val="none" w:sz="0" w:space="0" w:color="auto"/>
            <w:left w:val="none" w:sz="0" w:space="0" w:color="auto"/>
            <w:bottom w:val="none" w:sz="0" w:space="0" w:color="auto"/>
            <w:right w:val="none" w:sz="0" w:space="0" w:color="auto"/>
          </w:divBdr>
        </w:div>
        <w:div w:id="1206257010">
          <w:marLeft w:val="640"/>
          <w:marRight w:val="0"/>
          <w:marTop w:val="0"/>
          <w:marBottom w:val="0"/>
          <w:divBdr>
            <w:top w:val="none" w:sz="0" w:space="0" w:color="auto"/>
            <w:left w:val="none" w:sz="0" w:space="0" w:color="auto"/>
            <w:bottom w:val="none" w:sz="0" w:space="0" w:color="auto"/>
            <w:right w:val="none" w:sz="0" w:space="0" w:color="auto"/>
          </w:divBdr>
        </w:div>
        <w:div w:id="1608659885">
          <w:marLeft w:val="640"/>
          <w:marRight w:val="0"/>
          <w:marTop w:val="0"/>
          <w:marBottom w:val="0"/>
          <w:divBdr>
            <w:top w:val="none" w:sz="0" w:space="0" w:color="auto"/>
            <w:left w:val="none" w:sz="0" w:space="0" w:color="auto"/>
            <w:bottom w:val="none" w:sz="0" w:space="0" w:color="auto"/>
            <w:right w:val="none" w:sz="0" w:space="0" w:color="auto"/>
          </w:divBdr>
        </w:div>
        <w:div w:id="167260654">
          <w:marLeft w:val="640"/>
          <w:marRight w:val="0"/>
          <w:marTop w:val="0"/>
          <w:marBottom w:val="0"/>
          <w:divBdr>
            <w:top w:val="none" w:sz="0" w:space="0" w:color="auto"/>
            <w:left w:val="none" w:sz="0" w:space="0" w:color="auto"/>
            <w:bottom w:val="none" w:sz="0" w:space="0" w:color="auto"/>
            <w:right w:val="none" w:sz="0" w:space="0" w:color="auto"/>
          </w:divBdr>
        </w:div>
        <w:div w:id="409692356">
          <w:marLeft w:val="640"/>
          <w:marRight w:val="0"/>
          <w:marTop w:val="0"/>
          <w:marBottom w:val="0"/>
          <w:divBdr>
            <w:top w:val="none" w:sz="0" w:space="0" w:color="auto"/>
            <w:left w:val="none" w:sz="0" w:space="0" w:color="auto"/>
            <w:bottom w:val="none" w:sz="0" w:space="0" w:color="auto"/>
            <w:right w:val="none" w:sz="0" w:space="0" w:color="auto"/>
          </w:divBdr>
        </w:div>
        <w:div w:id="1243490678">
          <w:marLeft w:val="640"/>
          <w:marRight w:val="0"/>
          <w:marTop w:val="0"/>
          <w:marBottom w:val="0"/>
          <w:divBdr>
            <w:top w:val="none" w:sz="0" w:space="0" w:color="auto"/>
            <w:left w:val="none" w:sz="0" w:space="0" w:color="auto"/>
            <w:bottom w:val="none" w:sz="0" w:space="0" w:color="auto"/>
            <w:right w:val="none" w:sz="0" w:space="0" w:color="auto"/>
          </w:divBdr>
        </w:div>
        <w:div w:id="633759262">
          <w:marLeft w:val="640"/>
          <w:marRight w:val="0"/>
          <w:marTop w:val="0"/>
          <w:marBottom w:val="0"/>
          <w:divBdr>
            <w:top w:val="none" w:sz="0" w:space="0" w:color="auto"/>
            <w:left w:val="none" w:sz="0" w:space="0" w:color="auto"/>
            <w:bottom w:val="none" w:sz="0" w:space="0" w:color="auto"/>
            <w:right w:val="none" w:sz="0" w:space="0" w:color="auto"/>
          </w:divBdr>
        </w:div>
        <w:div w:id="970861260">
          <w:marLeft w:val="640"/>
          <w:marRight w:val="0"/>
          <w:marTop w:val="0"/>
          <w:marBottom w:val="0"/>
          <w:divBdr>
            <w:top w:val="none" w:sz="0" w:space="0" w:color="auto"/>
            <w:left w:val="none" w:sz="0" w:space="0" w:color="auto"/>
            <w:bottom w:val="none" w:sz="0" w:space="0" w:color="auto"/>
            <w:right w:val="none" w:sz="0" w:space="0" w:color="auto"/>
          </w:divBdr>
        </w:div>
        <w:div w:id="1609509877">
          <w:marLeft w:val="640"/>
          <w:marRight w:val="0"/>
          <w:marTop w:val="0"/>
          <w:marBottom w:val="0"/>
          <w:divBdr>
            <w:top w:val="none" w:sz="0" w:space="0" w:color="auto"/>
            <w:left w:val="none" w:sz="0" w:space="0" w:color="auto"/>
            <w:bottom w:val="none" w:sz="0" w:space="0" w:color="auto"/>
            <w:right w:val="none" w:sz="0" w:space="0" w:color="auto"/>
          </w:divBdr>
        </w:div>
        <w:div w:id="1684041831">
          <w:marLeft w:val="640"/>
          <w:marRight w:val="0"/>
          <w:marTop w:val="0"/>
          <w:marBottom w:val="0"/>
          <w:divBdr>
            <w:top w:val="none" w:sz="0" w:space="0" w:color="auto"/>
            <w:left w:val="none" w:sz="0" w:space="0" w:color="auto"/>
            <w:bottom w:val="none" w:sz="0" w:space="0" w:color="auto"/>
            <w:right w:val="none" w:sz="0" w:space="0" w:color="auto"/>
          </w:divBdr>
        </w:div>
        <w:div w:id="1268854603">
          <w:marLeft w:val="640"/>
          <w:marRight w:val="0"/>
          <w:marTop w:val="0"/>
          <w:marBottom w:val="0"/>
          <w:divBdr>
            <w:top w:val="none" w:sz="0" w:space="0" w:color="auto"/>
            <w:left w:val="none" w:sz="0" w:space="0" w:color="auto"/>
            <w:bottom w:val="none" w:sz="0" w:space="0" w:color="auto"/>
            <w:right w:val="none" w:sz="0" w:space="0" w:color="auto"/>
          </w:divBdr>
        </w:div>
        <w:div w:id="2004115076">
          <w:marLeft w:val="640"/>
          <w:marRight w:val="0"/>
          <w:marTop w:val="0"/>
          <w:marBottom w:val="0"/>
          <w:divBdr>
            <w:top w:val="none" w:sz="0" w:space="0" w:color="auto"/>
            <w:left w:val="none" w:sz="0" w:space="0" w:color="auto"/>
            <w:bottom w:val="none" w:sz="0" w:space="0" w:color="auto"/>
            <w:right w:val="none" w:sz="0" w:space="0" w:color="auto"/>
          </w:divBdr>
        </w:div>
        <w:div w:id="611939082">
          <w:marLeft w:val="640"/>
          <w:marRight w:val="0"/>
          <w:marTop w:val="0"/>
          <w:marBottom w:val="0"/>
          <w:divBdr>
            <w:top w:val="none" w:sz="0" w:space="0" w:color="auto"/>
            <w:left w:val="none" w:sz="0" w:space="0" w:color="auto"/>
            <w:bottom w:val="none" w:sz="0" w:space="0" w:color="auto"/>
            <w:right w:val="none" w:sz="0" w:space="0" w:color="auto"/>
          </w:divBdr>
        </w:div>
        <w:div w:id="2045976997">
          <w:marLeft w:val="640"/>
          <w:marRight w:val="0"/>
          <w:marTop w:val="0"/>
          <w:marBottom w:val="0"/>
          <w:divBdr>
            <w:top w:val="none" w:sz="0" w:space="0" w:color="auto"/>
            <w:left w:val="none" w:sz="0" w:space="0" w:color="auto"/>
            <w:bottom w:val="none" w:sz="0" w:space="0" w:color="auto"/>
            <w:right w:val="none" w:sz="0" w:space="0" w:color="auto"/>
          </w:divBdr>
        </w:div>
        <w:div w:id="1028919365">
          <w:marLeft w:val="640"/>
          <w:marRight w:val="0"/>
          <w:marTop w:val="0"/>
          <w:marBottom w:val="0"/>
          <w:divBdr>
            <w:top w:val="none" w:sz="0" w:space="0" w:color="auto"/>
            <w:left w:val="none" w:sz="0" w:space="0" w:color="auto"/>
            <w:bottom w:val="none" w:sz="0" w:space="0" w:color="auto"/>
            <w:right w:val="none" w:sz="0" w:space="0" w:color="auto"/>
          </w:divBdr>
        </w:div>
        <w:div w:id="602079555">
          <w:marLeft w:val="640"/>
          <w:marRight w:val="0"/>
          <w:marTop w:val="0"/>
          <w:marBottom w:val="0"/>
          <w:divBdr>
            <w:top w:val="none" w:sz="0" w:space="0" w:color="auto"/>
            <w:left w:val="none" w:sz="0" w:space="0" w:color="auto"/>
            <w:bottom w:val="none" w:sz="0" w:space="0" w:color="auto"/>
            <w:right w:val="none" w:sz="0" w:space="0" w:color="auto"/>
          </w:divBdr>
        </w:div>
        <w:div w:id="1812668567">
          <w:marLeft w:val="640"/>
          <w:marRight w:val="0"/>
          <w:marTop w:val="0"/>
          <w:marBottom w:val="0"/>
          <w:divBdr>
            <w:top w:val="none" w:sz="0" w:space="0" w:color="auto"/>
            <w:left w:val="none" w:sz="0" w:space="0" w:color="auto"/>
            <w:bottom w:val="none" w:sz="0" w:space="0" w:color="auto"/>
            <w:right w:val="none" w:sz="0" w:space="0" w:color="auto"/>
          </w:divBdr>
        </w:div>
        <w:div w:id="1176967189">
          <w:marLeft w:val="640"/>
          <w:marRight w:val="0"/>
          <w:marTop w:val="0"/>
          <w:marBottom w:val="0"/>
          <w:divBdr>
            <w:top w:val="none" w:sz="0" w:space="0" w:color="auto"/>
            <w:left w:val="none" w:sz="0" w:space="0" w:color="auto"/>
            <w:bottom w:val="none" w:sz="0" w:space="0" w:color="auto"/>
            <w:right w:val="none" w:sz="0" w:space="0" w:color="auto"/>
          </w:divBdr>
        </w:div>
        <w:div w:id="1839541381">
          <w:marLeft w:val="640"/>
          <w:marRight w:val="0"/>
          <w:marTop w:val="0"/>
          <w:marBottom w:val="0"/>
          <w:divBdr>
            <w:top w:val="none" w:sz="0" w:space="0" w:color="auto"/>
            <w:left w:val="none" w:sz="0" w:space="0" w:color="auto"/>
            <w:bottom w:val="none" w:sz="0" w:space="0" w:color="auto"/>
            <w:right w:val="none" w:sz="0" w:space="0" w:color="auto"/>
          </w:divBdr>
        </w:div>
        <w:div w:id="81340217">
          <w:marLeft w:val="640"/>
          <w:marRight w:val="0"/>
          <w:marTop w:val="0"/>
          <w:marBottom w:val="0"/>
          <w:divBdr>
            <w:top w:val="none" w:sz="0" w:space="0" w:color="auto"/>
            <w:left w:val="none" w:sz="0" w:space="0" w:color="auto"/>
            <w:bottom w:val="none" w:sz="0" w:space="0" w:color="auto"/>
            <w:right w:val="none" w:sz="0" w:space="0" w:color="auto"/>
          </w:divBdr>
        </w:div>
        <w:div w:id="1547987528">
          <w:marLeft w:val="640"/>
          <w:marRight w:val="0"/>
          <w:marTop w:val="0"/>
          <w:marBottom w:val="0"/>
          <w:divBdr>
            <w:top w:val="none" w:sz="0" w:space="0" w:color="auto"/>
            <w:left w:val="none" w:sz="0" w:space="0" w:color="auto"/>
            <w:bottom w:val="none" w:sz="0" w:space="0" w:color="auto"/>
            <w:right w:val="none" w:sz="0" w:space="0" w:color="auto"/>
          </w:divBdr>
        </w:div>
        <w:div w:id="1929271001">
          <w:marLeft w:val="640"/>
          <w:marRight w:val="0"/>
          <w:marTop w:val="0"/>
          <w:marBottom w:val="0"/>
          <w:divBdr>
            <w:top w:val="none" w:sz="0" w:space="0" w:color="auto"/>
            <w:left w:val="none" w:sz="0" w:space="0" w:color="auto"/>
            <w:bottom w:val="none" w:sz="0" w:space="0" w:color="auto"/>
            <w:right w:val="none" w:sz="0" w:space="0" w:color="auto"/>
          </w:divBdr>
        </w:div>
        <w:div w:id="1470170006">
          <w:marLeft w:val="640"/>
          <w:marRight w:val="0"/>
          <w:marTop w:val="0"/>
          <w:marBottom w:val="0"/>
          <w:divBdr>
            <w:top w:val="none" w:sz="0" w:space="0" w:color="auto"/>
            <w:left w:val="none" w:sz="0" w:space="0" w:color="auto"/>
            <w:bottom w:val="none" w:sz="0" w:space="0" w:color="auto"/>
            <w:right w:val="none" w:sz="0" w:space="0" w:color="auto"/>
          </w:divBdr>
        </w:div>
        <w:div w:id="685912096">
          <w:marLeft w:val="640"/>
          <w:marRight w:val="0"/>
          <w:marTop w:val="0"/>
          <w:marBottom w:val="0"/>
          <w:divBdr>
            <w:top w:val="none" w:sz="0" w:space="0" w:color="auto"/>
            <w:left w:val="none" w:sz="0" w:space="0" w:color="auto"/>
            <w:bottom w:val="none" w:sz="0" w:space="0" w:color="auto"/>
            <w:right w:val="none" w:sz="0" w:space="0" w:color="auto"/>
          </w:divBdr>
        </w:div>
        <w:div w:id="1136989232">
          <w:marLeft w:val="640"/>
          <w:marRight w:val="0"/>
          <w:marTop w:val="0"/>
          <w:marBottom w:val="0"/>
          <w:divBdr>
            <w:top w:val="none" w:sz="0" w:space="0" w:color="auto"/>
            <w:left w:val="none" w:sz="0" w:space="0" w:color="auto"/>
            <w:bottom w:val="none" w:sz="0" w:space="0" w:color="auto"/>
            <w:right w:val="none" w:sz="0" w:space="0" w:color="auto"/>
          </w:divBdr>
        </w:div>
        <w:div w:id="48038782">
          <w:marLeft w:val="640"/>
          <w:marRight w:val="0"/>
          <w:marTop w:val="0"/>
          <w:marBottom w:val="0"/>
          <w:divBdr>
            <w:top w:val="none" w:sz="0" w:space="0" w:color="auto"/>
            <w:left w:val="none" w:sz="0" w:space="0" w:color="auto"/>
            <w:bottom w:val="none" w:sz="0" w:space="0" w:color="auto"/>
            <w:right w:val="none" w:sz="0" w:space="0" w:color="auto"/>
          </w:divBdr>
        </w:div>
        <w:div w:id="2098792432">
          <w:marLeft w:val="640"/>
          <w:marRight w:val="0"/>
          <w:marTop w:val="0"/>
          <w:marBottom w:val="0"/>
          <w:divBdr>
            <w:top w:val="none" w:sz="0" w:space="0" w:color="auto"/>
            <w:left w:val="none" w:sz="0" w:space="0" w:color="auto"/>
            <w:bottom w:val="none" w:sz="0" w:space="0" w:color="auto"/>
            <w:right w:val="none" w:sz="0" w:space="0" w:color="auto"/>
          </w:divBdr>
        </w:div>
        <w:div w:id="135225403">
          <w:marLeft w:val="640"/>
          <w:marRight w:val="0"/>
          <w:marTop w:val="0"/>
          <w:marBottom w:val="0"/>
          <w:divBdr>
            <w:top w:val="none" w:sz="0" w:space="0" w:color="auto"/>
            <w:left w:val="none" w:sz="0" w:space="0" w:color="auto"/>
            <w:bottom w:val="none" w:sz="0" w:space="0" w:color="auto"/>
            <w:right w:val="none" w:sz="0" w:space="0" w:color="auto"/>
          </w:divBdr>
        </w:div>
        <w:div w:id="1301379884">
          <w:marLeft w:val="640"/>
          <w:marRight w:val="0"/>
          <w:marTop w:val="0"/>
          <w:marBottom w:val="0"/>
          <w:divBdr>
            <w:top w:val="none" w:sz="0" w:space="0" w:color="auto"/>
            <w:left w:val="none" w:sz="0" w:space="0" w:color="auto"/>
            <w:bottom w:val="none" w:sz="0" w:space="0" w:color="auto"/>
            <w:right w:val="none" w:sz="0" w:space="0" w:color="auto"/>
          </w:divBdr>
        </w:div>
        <w:div w:id="2057392363">
          <w:marLeft w:val="640"/>
          <w:marRight w:val="0"/>
          <w:marTop w:val="0"/>
          <w:marBottom w:val="0"/>
          <w:divBdr>
            <w:top w:val="none" w:sz="0" w:space="0" w:color="auto"/>
            <w:left w:val="none" w:sz="0" w:space="0" w:color="auto"/>
            <w:bottom w:val="none" w:sz="0" w:space="0" w:color="auto"/>
            <w:right w:val="none" w:sz="0" w:space="0" w:color="auto"/>
          </w:divBdr>
        </w:div>
        <w:div w:id="1950580182">
          <w:marLeft w:val="640"/>
          <w:marRight w:val="0"/>
          <w:marTop w:val="0"/>
          <w:marBottom w:val="0"/>
          <w:divBdr>
            <w:top w:val="none" w:sz="0" w:space="0" w:color="auto"/>
            <w:left w:val="none" w:sz="0" w:space="0" w:color="auto"/>
            <w:bottom w:val="none" w:sz="0" w:space="0" w:color="auto"/>
            <w:right w:val="none" w:sz="0" w:space="0" w:color="auto"/>
          </w:divBdr>
        </w:div>
        <w:div w:id="611865956">
          <w:marLeft w:val="640"/>
          <w:marRight w:val="0"/>
          <w:marTop w:val="0"/>
          <w:marBottom w:val="0"/>
          <w:divBdr>
            <w:top w:val="none" w:sz="0" w:space="0" w:color="auto"/>
            <w:left w:val="none" w:sz="0" w:space="0" w:color="auto"/>
            <w:bottom w:val="none" w:sz="0" w:space="0" w:color="auto"/>
            <w:right w:val="none" w:sz="0" w:space="0" w:color="auto"/>
          </w:divBdr>
        </w:div>
        <w:div w:id="274680996">
          <w:marLeft w:val="640"/>
          <w:marRight w:val="0"/>
          <w:marTop w:val="0"/>
          <w:marBottom w:val="0"/>
          <w:divBdr>
            <w:top w:val="none" w:sz="0" w:space="0" w:color="auto"/>
            <w:left w:val="none" w:sz="0" w:space="0" w:color="auto"/>
            <w:bottom w:val="none" w:sz="0" w:space="0" w:color="auto"/>
            <w:right w:val="none" w:sz="0" w:space="0" w:color="auto"/>
          </w:divBdr>
        </w:div>
        <w:div w:id="1577936699">
          <w:marLeft w:val="640"/>
          <w:marRight w:val="0"/>
          <w:marTop w:val="0"/>
          <w:marBottom w:val="0"/>
          <w:divBdr>
            <w:top w:val="none" w:sz="0" w:space="0" w:color="auto"/>
            <w:left w:val="none" w:sz="0" w:space="0" w:color="auto"/>
            <w:bottom w:val="none" w:sz="0" w:space="0" w:color="auto"/>
            <w:right w:val="none" w:sz="0" w:space="0" w:color="auto"/>
          </w:divBdr>
        </w:div>
        <w:div w:id="1583835995">
          <w:marLeft w:val="640"/>
          <w:marRight w:val="0"/>
          <w:marTop w:val="0"/>
          <w:marBottom w:val="0"/>
          <w:divBdr>
            <w:top w:val="none" w:sz="0" w:space="0" w:color="auto"/>
            <w:left w:val="none" w:sz="0" w:space="0" w:color="auto"/>
            <w:bottom w:val="none" w:sz="0" w:space="0" w:color="auto"/>
            <w:right w:val="none" w:sz="0" w:space="0" w:color="auto"/>
          </w:divBdr>
        </w:div>
        <w:div w:id="796990483">
          <w:marLeft w:val="640"/>
          <w:marRight w:val="0"/>
          <w:marTop w:val="0"/>
          <w:marBottom w:val="0"/>
          <w:divBdr>
            <w:top w:val="none" w:sz="0" w:space="0" w:color="auto"/>
            <w:left w:val="none" w:sz="0" w:space="0" w:color="auto"/>
            <w:bottom w:val="none" w:sz="0" w:space="0" w:color="auto"/>
            <w:right w:val="none" w:sz="0" w:space="0" w:color="auto"/>
          </w:divBdr>
        </w:div>
        <w:div w:id="306908204">
          <w:marLeft w:val="640"/>
          <w:marRight w:val="0"/>
          <w:marTop w:val="0"/>
          <w:marBottom w:val="0"/>
          <w:divBdr>
            <w:top w:val="none" w:sz="0" w:space="0" w:color="auto"/>
            <w:left w:val="none" w:sz="0" w:space="0" w:color="auto"/>
            <w:bottom w:val="none" w:sz="0" w:space="0" w:color="auto"/>
            <w:right w:val="none" w:sz="0" w:space="0" w:color="auto"/>
          </w:divBdr>
        </w:div>
        <w:div w:id="1858807979">
          <w:marLeft w:val="640"/>
          <w:marRight w:val="0"/>
          <w:marTop w:val="0"/>
          <w:marBottom w:val="0"/>
          <w:divBdr>
            <w:top w:val="none" w:sz="0" w:space="0" w:color="auto"/>
            <w:left w:val="none" w:sz="0" w:space="0" w:color="auto"/>
            <w:bottom w:val="none" w:sz="0" w:space="0" w:color="auto"/>
            <w:right w:val="none" w:sz="0" w:space="0" w:color="auto"/>
          </w:divBdr>
        </w:div>
        <w:div w:id="727606415">
          <w:marLeft w:val="640"/>
          <w:marRight w:val="0"/>
          <w:marTop w:val="0"/>
          <w:marBottom w:val="0"/>
          <w:divBdr>
            <w:top w:val="none" w:sz="0" w:space="0" w:color="auto"/>
            <w:left w:val="none" w:sz="0" w:space="0" w:color="auto"/>
            <w:bottom w:val="none" w:sz="0" w:space="0" w:color="auto"/>
            <w:right w:val="none" w:sz="0" w:space="0" w:color="auto"/>
          </w:divBdr>
        </w:div>
        <w:div w:id="1503817857">
          <w:marLeft w:val="640"/>
          <w:marRight w:val="0"/>
          <w:marTop w:val="0"/>
          <w:marBottom w:val="0"/>
          <w:divBdr>
            <w:top w:val="none" w:sz="0" w:space="0" w:color="auto"/>
            <w:left w:val="none" w:sz="0" w:space="0" w:color="auto"/>
            <w:bottom w:val="none" w:sz="0" w:space="0" w:color="auto"/>
            <w:right w:val="none" w:sz="0" w:space="0" w:color="auto"/>
          </w:divBdr>
        </w:div>
        <w:div w:id="908223257">
          <w:marLeft w:val="640"/>
          <w:marRight w:val="0"/>
          <w:marTop w:val="0"/>
          <w:marBottom w:val="0"/>
          <w:divBdr>
            <w:top w:val="none" w:sz="0" w:space="0" w:color="auto"/>
            <w:left w:val="none" w:sz="0" w:space="0" w:color="auto"/>
            <w:bottom w:val="none" w:sz="0" w:space="0" w:color="auto"/>
            <w:right w:val="none" w:sz="0" w:space="0" w:color="auto"/>
          </w:divBdr>
        </w:div>
        <w:div w:id="1268272023">
          <w:marLeft w:val="640"/>
          <w:marRight w:val="0"/>
          <w:marTop w:val="0"/>
          <w:marBottom w:val="0"/>
          <w:divBdr>
            <w:top w:val="none" w:sz="0" w:space="0" w:color="auto"/>
            <w:left w:val="none" w:sz="0" w:space="0" w:color="auto"/>
            <w:bottom w:val="none" w:sz="0" w:space="0" w:color="auto"/>
            <w:right w:val="none" w:sz="0" w:space="0" w:color="auto"/>
          </w:divBdr>
        </w:div>
        <w:div w:id="1930190753">
          <w:marLeft w:val="640"/>
          <w:marRight w:val="0"/>
          <w:marTop w:val="0"/>
          <w:marBottom w:val="0"/>
          <w:divBdr>
            <w:top w:val="none" w:sz="0" w:space="0" w:color="auto"/>
            <w:left w:val="none" w:sz="0" w:space="0" w:color="auto"/>
            <w:bottom w:val="none" w:sz="0" w:space="0" w:color="auto"/>
            <w:right w:val="none" w:sz="0" w:space="0" w:color="auto"/>
          </w:divBdr>
        </w:div>
        <w:div w:id="1355569653">
          <w:marLeft w:val="640"/>
          <w:marRight w:val="0"/>
          <w:marTop w:val="0"/>
          <w:marBottom w:val="0"/>
          <w:divBdr>
            <w:top w:val="none" w:sz="0" w:space="0" w:color="auto"/>
            <w:left w:val="none" w:sz="0" w:space="0" w:color="auto"/>
            <w:bottom w:val="none" w:sz="0" w:space="0" w:color="auto"/>
            <w:right w:val="none" w:sz="0" w:space="0" w:color="auto"/>
          </w:divBdr>
        </w:div>
        <w:div w:id="664943091">
          <w:marLeft w:val="640"/>
          <w:marRight w:val="0"/>
          <w:marTop w:val="0"/>
          <w:marBottom w:val="0"/>
          <w:divBdr>
            <w:top w:val="none" w:sz="0" w:space="0" w:color="auto"/>
            <w:left w:val="none" w:sz="0" w:space="0" w:color="auto"/>
            <w:bottom w:val="none" w:sz="0" w:space="0" w:color="auto"/>
            <w:right w:val="none" w:sz="0" w:space="0" w:color="auto"/>
          </w:divBdr>
        </w:div>
        <w:div w:id="907035978">
          <w:marLeft w:val="640"/>
          <w:marRight w:val="0"/>
          <w:marTop w:val="0"/>
          <w:marBottom w:val="0"/>
          <w:divBdr>
            <w:top w:val="none" w:sz="0" w:space="0" w:color="auto"/>
            <w:left w:val="none" w:sz="0" w:space="0" w:color="auto"/>
            <w:bottom w:val="none" w:sz="0" w:space="0" w:color="auto"/>
            <w:right w:val="none" w:sz="0" w:space="0" w:color="auto"/>
          </w:divBdr>
        </w:div>
        <w:div w:id="1232960303">
          <w:marLeft w:val="640"/>
          <w:marRight w:val="0"/>
          <w:marTop w:val="0"/>
          <w:marBottom w:val="0"/>
          <w:divBdr>
            <w:top w:val="none" w:sz="0" w:space="0" w:color="auto"/>
            <w:left w:val="none" w:sz="0" w:space="0" w:color="auto"/>
            <w:bottom w:val="none" w:sz="0" w:space="0" w:color="auto"/>
            <w:right w:val="none" w:sz="0" w:space="0" w:color="auto"/>
          </w:divBdr>
        </w:div>
        <w:div w:id="1566796850">
          <w:marLeft w:val="640"/>
          <w:marRight w:val="0"/>
          <w:marTop w:val="0"/>
          <w:marBottom w:val="0"/>
          <w:divBdr>
            <w:top w:val="none" w:sz="0" w:space="0" w:color="auto"/>
            <w:left w:val="none" w:sz="0" w:space="0" w:color="auto"/>
            <w:bottom w:val="none" w:sz="0" w:space="0" w:color="auto"/>
            <w:right w:val="none" w:sz="0" w:space="0" w:color="auto"/>
          </w:divBdr>
        </w:div>
        <w:div w:id="1349483290">
          <w:marLeft w:val="640"/>
          <w:marRight w:val="0"/>
          <w:marTop w:val="0"/>
          <w:marBottom w:val="0"/>
          <w:divBdr>
            <w:top w:val="none" w:sz="0" w:space="0" w:color="auto"/>
            <w:left w:val="none" w:sz="0" w:space="0" w:color="auto"/>
            <w:bottom w:val="none" w:sz="0" w:space="0" w:color="auto"/>
            <w:right w:val="none" w:sz="0" w:space="0" w:color="auto"/>
          </w:divBdr>
        </w:div>
        <w:div w:id="989552911">
          <w:marLeft w:val="640"/>
          <w:marRight w:val="0"/>
          <w:marTop w:val="0"/>
          <w:marBottom w:val="0"/>
          <w:divBdr>
            <w:top w:val="none" w:sz="0" w:space="0" w:color="auto"/>
            <w:left w:val="none" w:sz="0" w:space="0" w:color="auto"/>
            <w:bottom w:val="none" w:sz="0" w:space="0" w:color="auto"/>
            <w:right w:val="none" w:sz="0" w:space="0" w:color="auto"/>
          </w:divBdr>
        </w:div>
      </w:divsChild>
    </w:div>
    <w:div w:id="281378381">
      <w:bodyDiv w:val="1"/>
      <w:marLeft w:val="0"/>
      <w:marRight w:val="0"/>
      <w:marTop w:val="0"/>
      <w:marBottom w:val="0"/>
      <w:divBdr>
        <w:top w:val="none" w:sz="0" w:space="0" w:color="auto"/>
        <w:left w:val="none" w:sz="0" w:space="0" w:color="auto"/>
        <w:bottom w:val="none" w:sz="0" w:space="0" w:color="auto"/>
        <w:right w:val="none" w:sz="0" w:space="0" w:color="auto"/>
      </w:divBdr>
      <w:divsChild>
        <w:div w:id="16127083">
          <w:marLeft w:val="640"/>
          <w:marRight w:val="0"/>
          <w:marTop w:val="0"/>
          <w:marBottom w:val="0"/>
          <w:divBdr>
            <w:top w:val="none" w:sz="0" w:space="0" w:color="auto"/>
            <w:left w:val="none" w:sz="0" w:space="0" w:color="auto"/>
            <w:bottom w:val="none" w:sz="0" w:space="0" w:color="auto"/>
            <w:right w:val="none" w:sz="0" w:space="0" w:color="auto"/>
          </w:divBdr>
        </w:div>
        <w:div w:id="29766280">
          <w:marLeft w:val="640"/>
          <w:marRight w:val="0"/>
          <w:marTop w:val="0"/>
          <w:marBottom w:val="0"/>
          <w:divBdr>
            <w:top w:val="none" w:sz="0" w:space="0" w:color="auto"/>
            <w:left w:val="none" w:sz="0" w:space="0" w:color="auto"/>
            <w:bottom w:val="none" w:sz="0" w:space="0" w:color="auto"/>
            <w:right w:val="none" w:sz="0" w:space="0" w:color="auto"/>
          </w:divBdr>
        </w:div>
        <w:div w:id="52975189">
          <w:marLeft w:val="640"/>
          <w:marRight w:val="0"/>
          <w:marTop w:val="0"/>
          <w:marBottom w:val="0"/>
          <w:divBdr>
            <w:top w:val="none" w:sz="0" w:space="0" w:color="auto"/>
            <w:left w:val="none" w:sz="0" w:space="0" w:color="auto"/>
            <w:bottom w:val="none" w:sz="0" w:space="0" w:color="auto"/>
            <w:right w:val="none" w:sz="0" w:space="0" w:color="auto"/>
          </w:divBdr>
        </w:div>
        <w:div w:id="79059549">
          <w:marLeft w:val="640"/>
          <w:marRight w:val="0"/>
          <w:marTop w:val="0"/>
          <w:marBottom w:val="0"/>
          <w:divBdr>
            <w:top w:val="none" w:sz="0" w:space="0" w:color="auto"/>
            <w:left w:val="none" w:sz="0" w:space="0" w:color="auto"/>
            <w:bottom w:val="none" w:sz="0" w:space="0" w:color="auto"/>
            <w:right w:val="none" w:sz="0" w:space="0" w:color="auto"/>
          </w:divBdr>
        </w:div>
        <w:div w:id="153113611">
          <w:marLeft w:val="640"/>
          <w:marRight w:val="0"/>
          <w:marTop w:val="0"/>
          <w:marBottom w:val="0"/>
          <w:divBdr>
            <w:top w:val="none" w:sz="0" w:space="0" w:color="auto"/>
            <w:left w:val="none" w:sz="0" w:space="0" w:color="auto"/>
            <w:bottom w:val="none" w:sz="0" w:space="0" w:color="auto"/>
            <w:right w:val="none" w:sz="0" w:space="0" w:color="auto"/>
          </w:divBdr>
        </w:div>
        <w:div w:id="199896948">
          <w:marLeft w:val="640"/>
          <w:marRight w:val="0"/>
          <w:marTop w:val="0"/>
          <w:marBottom w:val="0"/>
          <w:divBdr>
            <w:top w:val="none" w:sz="0" w:space="0" w:color="auto"/>
            <w:left w:val="none" w:sz="0" w:space="0" w:color="auto"/>
            <w:bottom w:val="none" w:sz="0" w:space="0" w:color="auto"/>
            <w:right w:val="none" w:sz="0" w:space="0" w:color="auto"/>
          </w:divBdr>
        </w:div>
        <w:div w:id="200096905">
          <w:marLeft w:val="640"/>
          <w:marRight w:val="0"/>
          <w:marTop w:val="0"/>
          <w:marBottom w:val="0"/>
          <w:divBdr>
            <w:top w:val="none" w:sz="0" w:space="0" w:color="auto"/>
            <w:left w:val="none" w:sz="0" w:space="0" w:color="auto"/>
            <w:bottom w:val="none" w:sz="0" w:space="0" w:color="auto"/>
            <w:right w:val="none" w:sz="0" w:space="0" w:color="auto"/>
          </w:divBdr>
        </w:div>
        <w:div w:id="319432461">
          <w:marLeft w:val="640"/>
          <w:marRight w:val="0"/>
          <w:marTop w:val="0"/>
          <w:marBottom w:val="0"/>
          <w:divBdr>
            <w:top w:val="none" w:sz="0" w:space="0" w:color="auto"/>
            <w:left w:val="none" w:sz="0" w:space="0" w:color="auto"/>
            <w:bottom w:val="none" w:sz="0" w:space="0" w:color="auto"/>
            <w:right w:val="none" w:sz="0" w:space="0" w:color="auto"/>
          </w:divBdr>
        </w:div>
        <w:div w:id="335226624">
          <w:marLeft w:val="640"/>
          <w:marRight w:val="0"/>
          <w:marTop w:val="0"/>
          <w:marBottom w:val="0"/>
          <w:divBdr>
            <w:top w:val="none" w:sz="0" w:space="0" w:color="auto"/>
            <w:left w:val="none" w:sz="0" w:space="0" w:color="auto"/>
            <w:bottom w:val="none" w:sz="0" w:space="0" w:color="auto"/>
            <w:right w:val="none" w:sz="0" w:space="0" w:color="auto"/>
          </w:divBdr>
        </w:div>
        <w:div w:id="340084513">
          <w:marLeft w:val="640"/>
          <w:marRight w:val="0"/>
          <w:marTop w:val="0"/>
          <w:marBottom w:val="0"/>
          <w:divBdr>
            <w:top w:val="none" w:sz="0" w:space="0" w:color="auto"/>
            <w:left w:val="none" w:sz="0" w:space="0" w:color="auto"/>
            <w:bottom w:val="none" w:sz="0" w:space="0" w:color="auto"/>
            <w:right w:val="none" w:sz="0" w:space="0" w:color="auto"/>
          </w:divBdr>
        </w:div>
        <w:div w:id="418455010">
          <w:marLeft w:val="640"/>
          <w:marRight w:val="0"/>
          <w:marTop w:val="0"/>
          <w:marBottom w:val="0"/>
          <w:divBdr>
            <w:top w:val="none" w:sz="0" w:space="0" w:color="auto"/>
            <w:left w:val="none" w:sz="0" w:space="0" w:color="auto"/>
            <w:bottom w:val="none" w:sz="0" w:space="0" w:color="auto"/>
            <w:right w:val="none" w:sz="0" w:space="0" w:color="auto"/>
          </w:divBdr>
        </w:div>
        <w:div w:id="461121142">
          <w:marLeft w:val="640"/>
          <w:marRight w:val="0"/>
          <w:marTop w:val="0"/>
          <w:marBottom w:val="0"/>
          <w:divBdr>
            <w:top w:val="none" w:sz="0" w:space="0" w:color="auto"/>
            <w:left w:val="none" w:sz="0" w:space="0" w:color="auto"/>
            <w:bottom w:val="none" w:sz="0" w:space="0" w:color="auto"/>
            <w:right w:val="none" w:sz="0" w:space="0" w:color="auto"/>
          </w:divBdr>
        </w:div>
        <w:div w:id="468279149">
          <w:marLeft w:val="640"/>
          <w:marRight w:val="0"/>
          <w:marTop w:val="0"/>
          <w:marBottom w:val="0"/>
          <w:divBdr>
            <w:top w:val="none" w:sz="0" w:space="0" w:color="auto"/>
            <w:left w:val="none" w:sz="0" w:space="0" w:color="auto"/>
            <w:bottom w:val="none" w:sz="0" w:space="0" w:color="auto"/>
            <w:right w:val="none" w:sz="0" w:space="0" w:color="auto"/>
          </w:divBdr>
        </w:div>
        <w:div w:id="597374115">
          <w:marLeft w:val="640"/>
          <w:marRight w:val="0"/>
          <w:marTop w:val="0"/>
          <w:marBottom w:val="0"/>
          <w:divBdr>
            <w:top w:val="none" w:sz="0" w:space="0" w:color="auto"/>
            <w:left w:val="none" w:sz="0" w:space="0" w:color="auto"/>
            <w:bottom w:val="none" w:sz="0" w:space="0" w:color="auto"/>
            <w:right w:val="none" w:sz="0" w:space="0" w:color="auto"/>
          </w:divBdr>
        </w:div>
        <w:div w:id="639650982">
          <w:marLeft w:val="640"/>
          <w:marRight w:val="0"/>
          <w:marTop w:val="0"/>
          <w:marBottom w:val="0"/>
          <w:divBdr>
            <w:top w:val="none" w:sz="0" w:space="0" w:color="auto"/>
            <w:left w:val="none" w:sz="0" w:space="0" w:color="auto"/>
            <w:bottom w:val="none" w:sz="0" w:space="0" w:color="auto"/>
            <w:right w:val="none" w:sz="0" w:space="0" w:color="auto"/>
          </w:divBdr>
        </w:div>
        <w:div w:id="665328887">
          <w:marLeft w:val="640"/>
          <w:marRight w:val="0"/>
          <w:marTop w:val="0"/>
          <w:marBottom w:val="0"/>
          <w:divBdr>
            <w:top w:val="none" w:sz="0" w:space="0" w:color="auto"/>
            <w:left w:val="none" w:sz="0" w:space="0" w:color="auto"/>
            <w:bottom w:val="none" w:sz="0" w:space="0" w:color="auto"/>
            <w:right w:val="none" w:sz="0" w:space="0" w:color="auto"/>
          </w:divBdr>
        </w:div>
        <w:div w:id="791288824">
          <w:marLeft w:val="640"/>
          <w:marRight w:val="0"/>
          <w:marTop w:val="0"/>
          <w:marBottom w:val="0"/>
          <w:divBdr>
            <w:top w:val="none" w:sz="0" w:space="0" w:color="auto"/>
            <w:left w:val="none" w:sz="0" w:space="0" w:color="auto"/>
            <w:bottom w:val="none" w:sz="0" w:space="0" w:color="auto"/>
            <w:right w:val="none" w:sz="0" w:space="0" w:color="auto"/>
          </w:divBdr>
        </w:div>
        <w:div w:id="820464714">
          <w:marLeft w:val="640"/>
          <w:marRight w:val="0"/>
          <w:marTop w:val="0"/>
          <w:marBottom w:val="0"/>
          <w:divBdr>
            <w:top w:val="none" w:sz="0" w:space="0" w:color="auto"/>
            <w:left w:val="none" w:sz="0" w:space="0" w:color="auto"/>
            <w:bottom w:val="none" w:sz="0" w:space="0" w:color="auto"/>
            <w:right w:val="none" w:sz="0" w:space="0" w:color="auto"/>
          </w:divBdr>
        </w:div>
        <w:div w:id="833761332">
          <w:marLeft w:val="640"/>
          <w:marRight w:val="0"/>
          <w:marTop w:val="0"/>
          <w:marBottom w:val="0"/>
          <w:divBdr>
            <w:top w:val="none" w:sz="0" w:space="0" w:color="auto"/>
            <w:left w:val="none" w:sz="0" w:space="0" w:color="auto"/>
            <w:bottom w:val="none" w:sz="0" w:space="0" w:color="auto"/>
            <w:right w:val="none" w:sz="0" w:space="0" w:color="auto"/>
          </w:divBdr>
        </w:div>
        <w:div w:id="835808592">
          <w:marLeft w:val="640"/>
          <w:marRight w:val="0"/>
          <w:marTop w:val="0"/>
          <w:marBottom w:val="0"/>
          <w:divBdr>
            <w:top w:val="none" w:sz="0" w:space="0" w:color="auto"/>
            <w:left w:val="none" w:sz="0" w:space="0" w:color="auto"/>
            <w:bottom w:val="none" w:sz="0" w:space="0" w:color="auto"/>
            <w:right w:val="none" w:sz="0" w:space="0" w:color="auto"/>
          </w:divBdr>
        </w:div>
        <w:div w:id="861937520">
          <w:marLeft w:val="640"/>
          <w:marRight w:val="0"/>
          <w:marTop w:val="0"/>
          <w:marBottom w:val="0"/>
          <w:divBdr>
            <w:top w:val="none" w:sz="0" w:space="0" w:color="auto"/>
            <w:left w:val="none" w:sz="0" w:space="0" w:color="auto"/>
            <w:bottom w:val="none" w:sz="0" w:space="0" w:color="auto"/>
            <w:right w:val="none" w:sz="0" w:space="0" w:color="auto"/>
          </w:divBdr>
        </w:div>
        <w:div w:id="886916088">
          <w:marLeft w:val="640"/>
          <w:marRight w:val="0"/>
          <w:marTop w:val="0"/>
          <w:marBottom w:val="0"/>
          <w:divBdr>
            <w:top w:val="none" w:sz="0" w:space="0" w:color="auto"/>
            <w:left w:val="none" w:sz="0" w:space="0" w:color="auto"/>
            <w:bottom w:val="none" w:sz="0" w:space="0" w:color="auto"/>
            <w:right w:val="none" w:sz="0" w:space="0" w:color="auto"/>
          </w:divBdr>
        </w:div>
        <w:div w:id="919876109">
          <w:marLeft w:val="640"/>
          <w:marRight w:val="0"/>
          <w:marTop w:val="0"/>
          <w:marBottom w:val="0"/>
          <w:divBdr>
            <w:top w:val="none" w:sz="0" w:space="0" w:color="auto"/>
            <w:left w:val="none" w:sz="0" w:space="0" w:color="auto"/>
            <w:bottom w:val="none" w:sz="0" w:space="0" w:color="auto"/>
            <w:right w:val="none" w:sz="0" w:space="0" w:color="auto"/>
          </w:divBdr>
        </w:div>
        <w:div w:id="941424896">
          <w:marLeft w:val="640"/>
          <w:marRight w:val="0"/>
          <w:marTop w:val="0"/>
          <w:marBottom w:val="0"/>
          <w:divBdr>
            <w:top w:val="none" w:sz="0" w:space="0" w:color="auto"/>
            <w:left w:val="none" w:sz="0" w:space="0" w:color="auto"/>
            <w:bottom w:val="none" w:sz="0" w:space="0" w:color="auto"/>
            <w:right w:val="none" w:sz="0" w:space="0" w:color="auto"/>
          </w:divBdr>
        </w:div>
        <w:div w:id="980766789">
          <w:marLeft w:val="640"/>
          <w:marRight w:val="0"/>
          <w:marTop w:val="0"/>
          <w:marBottom w:val="0"/>
          <w:divBdr>
            <w:top w:val="none" w:sz="0" w:space="0" w:color="auto"/>
            <w:left w:val="none" w:sz="0" w:space="0" w:color="auto"/>
            <w:bottom w:val="none" w:sz="0" w:space="0" w:color="auto"/>
            <w:right w:val="none" w:sz="0" w:space="0" w:color="auto"/>
          </w:divBdr>
        </w:div>
        <w:div w:id="994722780">
          <w:marLeft w:val="640"/>
          <w:marRight w:val="0"/>
          <w:marTop w:val="0"/>
          <w:marBottom w:val="0"/>
          <w:divBdr>
            <w:top w:val="none" w:sz="0" w:space="0" w:color="auto"/>
            <w:left w:val="none" w:sz="0" w:space="0" w:color="auto"/>
            <w:bottom w:val="none" w:sz="0" w:space="0" w:color="auto"/>
            <w:right w:val="none" w:sz="0" w:space="0" w:color="auto"/>
          </w:divBdr>
        </w:div>
        <w:div w:id="1038090508">
          <w:marLeft w:val="640"/>
          <w:marRight w:val="0"/>
          <w:marTop w:val="0"/>
          <w:marBottom w:val="0"/>
          <w:divBdr>
            <w:top w:val="none" w:sz="0" w:space="0" w:color="auto"/>
            <w:left w:val="none" w:sz="0" w:space="0" w:color="auto"/>
            <w:bottom w:val="none" w:sz="0" w:space="0" w:color="auto"/>
            <w:right w:val="none" w:sz="0" w:space="0" w:color="auto"/>
          </w:divBdr>
        </w:div>
        <w:div w:id="1054696362">
          <w:marLeft w:val="640"/>
          <w:marRight w:val="0"/>
          <w:marTop w:val="0"/>
          <w:marBottom w:val="0"/>
          <w:divBdr>
            <w:top w:val="none" w:sz="0" w:space="0" w:color="auto"/>
            <w:left w:val="none" w:sz="0" w:space="0" w:color="auto"/>
            <w:bottom w:val="none" w:sz="0" w:space="0" w:color="auto"/>
            <w:right w:val="none" w:sz="0" w:space="0" w:color="auto"/>
          </w:divBdr>
        </w:div>
        <w:div w:id="1083525325">
          <w:marLeft w:val="640"/>
          <w:marRight w:val="0"/>
          <w:marTop w:val="0"/>
          <w:marBottom w:val="0"/>
          <w:divBdr>
            <w:top w:val="none" w:sz="0" w:space="0" w:color="auto"/>
            <w:left w:val="none" w:sz="0" w:space="0" w:color="auto"/>
            <w:bottom w:val="none" w:sz="0" w:space="0" w:color="auto"/>
            <w:right w:val="none" w:sz="0" w:space="0" w:color="auto"/>
          </w:divBdr>
        </w:div>
        <w:div w:id="1134251348">
          <w:marLeft w:val="640"/>
          <w:marRight w:val="0"/>
          <w:marTop w:val="0"/>
          <w:marBottom w:val="0"/>
          <w:divBdr>
            <w:top w:val="none" w:sz="0" w:space="0" w:color="auto"/>
            <w:left w:val="none" w:sz="0" w:space="0" w:color="auto"/>
            <w:bottom w:val="none" w:sz="0" w:space="0" w:color="auto"/>
            <w:right w:val="none" w:sz="0" w:space="0" w:color="auto"/>
          </w:divBdr>
        </w:div>
        <w:div w:id="1156914873">
          <w:marLeft w:val="640"/>
          <w:marRight w:val="0"/>
          <w:marTop w:val="0"/>
          <w:marBottom w:val="0"/>
          <w:divBdr>
            <w:top w:val="none" w:sz="0" w:space="0" w:color="auto"/>
            <w:left w:val="none" w:sz="0" w:space="0" w:color="auto"/>
            <w:bottom w:val="none" w:sz="0" w:space="0" w:color="auto"/>
            <w:right w:val="none" w:sz="0" w:space="0" w:color="auto"/>
          </w:divBdr>
        </w:div>
        <w:div w:id="1159232522">
          <w:marLeft w:val="640"/>
          <w:marRight w:val="0"/>
          <w:marTop w:val="0"/>
          <w:marBottom w:val="0"/>
          <w:divBdr>
            <w:top w:val="none" w:sz="0" w:space="0" w:color="auto"/>
            <w:left w:val="none" w:sz="0" w:space="0" w:color="auto"/>
            <w:bottom w:val="none" w:sz="0" w:space="0" w:color="auto"/>
            <w:right w:val="none" w:sz="0" w:space="0" w:color="auto"/>
          </w:divBdr>
        </w:div>
        <w:div w:id="1200122289">
          <w:marLeft w:val="640"/>
          <w:marRight w:val="0"/>
          <w:marTop w:val="0"/>
          <w:marBottom w:val="0"/>
          <w:divBdr>
            <w:top w:val="none" w:sz="0" w:space="0" w:color="auto"/>
            <w:left w:val="none" w:sz="0" w:space="0" w:color="auto"/>
            <w:bottom w:val="none" w:sz="0" w:space="0" w:color="auto"/>
            <w:right w:val="none" w:sz="0" w:space="0" w:color="auto"/>
          </w:divBdr>
        </w:div>
        <w:div w:id="1224565158">
          <w:marLeft w:val="640"/>
          <w:marRight w:val="0"/>
          <w:marTop w:val="0"/>
          <w:marBottom w:val="0"/>
          <w:divBdr>
            <w:top w:val="none" w:sz="0" w:space="0" w:color="auto"/>
            <w:left w:val="none" w:sz="0" w:space="0" w:color="auto"/>
            <w:bottom w:val="none" w:sz="0" w:space="0" w:color="auto"/>
            <w:right w:val="none" w:sz="0" w:space="0" w:color="auto"/>
          </w:divBdr>
        </w:div>
        <w:div w:id="1241333776">
          <w:marLeft w:val="640"/>
          <w:marRight w:val="0"/>
          <w:marTop w:val="0"/>
          <w:marBottom w:val="0"/>
          <w:divBdr>
            <w:top w:val="none" w:sz="0" w:space="0" w:color="auto"/>
            <w:left w:val="none" w:sz="0" w:space="0" w:color="auto"/>
            <w:bottom w:val="none" w:sz="0" w:space="0" w:color="auto"/>
            <w:right w:val="none" w:sz="0" w:space="0" w:color="auto"/>
          </w:divBdr>
        </w:div>
        <w:div w:id="1274359166">
          <w:marLeft w:val="640"/>
          <w:marRight w:val="0"/>
          <w:marTop w:val="0"/>
          <w:marBottom w:val="0"/>
          <w:divBdr>
            <w:top w:val="none" w:sz="0" w:space="0" w:color="auto"/>
            <w:left w:val="none" w:sz="0" w:space="0" w:color="auto"/>
            <w:bottom w:val="none" w:sz="0" w:space="0" w:color="auto"/>
            <w:right w:val="none" w:sz="0" w:space="0" w:color="auto"/>
          </w:divBdr>
        </w:div>
        <w:div w:id="1323117461">
          <w:marLeft w:val="640"/>
          <w:marRight w:val="0"/>
          <w:marTop w:val="0"/>
          <w:marBottom w:val="0"/>
          <w:divBdr>
            <w:top w:val="none" w:sz="0" w:space="0" w:color="auto"/>
            <w:left w:val="none" w:sz="0" w:space="0" w:color="auto"/>
            <w:bottom w:val="none" w:sz="0" w:space="0" w:color="auto"/>
            <w:right w:val="none" w:sz="0" w:space="0" w:color="auto"/>
          </w:divBdr>
        </w:div>
        <w:div w:id="1326742770">
          <w:marLeft w:val="640"/>
          <w:marRight w:val="0"/>
          <w:marTop w:val="0"/>
          <w:marBottom w:val="0"/>
          <w:divBdr>
            <w:top w:val="none" w:sz="0" w:space="0" w:color="auto"/>
            <w:left w:val="none" w:sz="0" w:space="0" w:color="auto"/>
            <w:bottom w:val="none" w:sz="0" w:space="0" w:color="auto"/>
            <w:right w:val="none" w:sz="0" w:space="0" w:color="auto"/>
          </w:divBdr>
        </w:div>
        <w:div w:id="1332103535">
          <w:marLeft w:val="640"/>
          <w:marRight w:val="0"/>
          <w:marTop w:val="0"/>
          <w:marBottom w:val="0"/>
          <w:divBdr>
            <w:top w:val="none" w:sz="0" w:space="0" w:color="auto"/>
            <w:left w:val="none" w:sz="0" w:space="0" w:color="auto"/>
            <w:bottom w:val="none" w:sz="0" w:space="0" w:color="auto"/>
            <w:right w:val="none" w:sz="0" w:space="0" w:color="auto"/>
          </w:divBdr>
        </w:div>
        <w:div w:id="1355110419">
          <w:marLeft w:val="640"/>
          <w:marRight w:val="0"/>
          <w:marTop w:val="0"/>
          <w:marBottom w:val="0"/>
          <w:divBdr>
            <w:top w:val="none" w:sz="0" w:space="0" w:color="auto"/>
            <w:left w:val="none" w:sz="0" w:space="0" w:color="auto"/>
            <w:bottom w:val="none" w:sz="0" w:space="0" w:color="auto"/>
            <w:right w:val="none" w:sz="0" w:space="0" w:color="auto"/>
          </w:divBdr>
        </w:div>
        <w:div w:id="1365980566">
          <w:marLeft w:val="640"/>
          <w:marRight w:val="0"/>
          <w:marTop w:val="0"/>
          <w:marBottom w:val="0"/>
          <w:divBdr>
            <w:top w:val="none" w:sz="0" w:space="0" w:color="auto"/>
            <w:left w:val="none" w:sz="0" w:space="0" w:color="auto"/>
            <w:bottom w:val="none" w:sz="0" w:space="0" w:color="auto"/>
            <w:right w:val="none" w:sz="0" w:space="0" w:color="auto"/>
          </w:divBdr>
        </w:div>
        <w:div w:id="1367605295">
          <w:marLeft w:val="640"/>
          <w:marRight w:val="0"/>
          <w:marTop w:val="0"/>
          <w:marBottom w:val="0"/>
          <w:divBdr>
            <w:top w:val="none" w:sz="0" w:space="0" w:color="auto"/>
            <w:left w:val="none" w:sz="0" w:space="0" w:color="auto"/>
            <w:bottom w:val="none" w:sz="0" w:space="0" w:color="auto"/>
            <w:right w:val="none" w:sz="0" w:space="0" w:color="auto"/>
          </w:divBdr>
        </w:div>
        <w:div w:id="1404528501">
          <w:marLeft w:val="640"/>
          <w:marRight w:val="0"/>
          <w:marTop w:val="0"/>
          <w:marBottom w:val="0"/>
          <w:divBdr>
            <w:top w:val="none" w:sz="0" w:space="0" w:color="auto"/>
            <w:left w:val="none" w:sz="0" w:space="0" w:color="auto"/>
            <w:bottom w:val="none" w:sz="0" w:space="0" w:color="auto"/>
            <w:right w:val="none" w:sz="0" w:space="0" w:color="auto"/>
          </w:divBdr>
        </w:div>
        <w:div w:id="1430156534">
          <w:marLeft w:val="640"/>
          <w:marRight w:val="0"/>
          <w:marTop w:val="0"/>
          <w:marBottom w:val="0"/>
          <w:divBdr>
            <w:top w:val="none" w:sz="0" w:space="0" w:color="auto"/>
            <w:left w:val="none" w:sz="0" w:space="0" w:color="auto"/>
            <w:bottom w:val="none" w:sz="0" w:space="0" w:color="auto"/>
            <w:right w:val="none" w:sz="0" w:space="0" w:color="auto"/>
          </w:divBdr>
        </w:div>
        <w:div w:id="1457722101">
          <w:marLeft w:val="640"/>
          <w:marRight w:val="0"/>
          <w:marTop w:val="0"/>
          <w:marBottom w:val="0"/>
          <w:divBdr>
            <w:top w:val="none" w:sz="0" w:space="0" w:color="auto"/>
            <w:left w:val="none" w:sz="0" w:space="0" w:color="auto"/>
            <w:bottom w:val="none" w:sz="0" w:space="0" w:color="auto"/>
            <w:right w:val="none" w:sz="0" w:space="0" w:color="auto"/>
          </w:divBdr>
        </w:div>
        <w:div w:id="1470586781">
          <w:marLeft w:val="640"/>
          <w:marRight w:val="0"/>
          <w:marTop w:val="0"/>
          <w:marBottom w:val="0"/>
          <w:divBdr>
            <w:top w:val="none" w:sz="0" w:space="0" w:color="auto"/>
            <w:left w:val="none" w:sz="0" w:space="0" w:color="auto"/>
            <w:bottom w:val="none" w:sz="0" w:space="0" w:color="auto"/>
            <w:right w:val="none" w:sz="0" w:space="0" w:color="auto"/>
          </w:divBdr>
        </w:div>
        <w:div w:id="1477793567">
          <w:marLeft w:val="640"/>
          <w:marRight w:val="0"/>
          <w:marTop w:val="0"/>
          <w:marBottom w:val="0"/>
          <w:divBdr>
            <w:top w:val="none" w:sz="0" w:space="0" w:color="auto"/>
            <w:left w:val="none" w:sz="0" w:space="0" w:color="auto"/>
            <w:bottom w:val="none" w:sz="0" w:space="0" w:color="auto"/>
            <w:right w:val="none" w:sz="0" w:space="0" w:color="auto"/>
          </w:divBdr>
        </w:div>
        <w:div w:id="1550340977">
          <w:marLeft w:val="640"/>
          <w:marRight w:val="0"/>
          <w:marTop w:val="0"/>
          <w:marBottom w:val="0"/>
          <w:divBdr>
            <w:top w:val="none" w:sz="0" w:space="0" w:color="auto"/>
            <w:left w:val="none" w:sz="0" w:space="0" w:color="auto"/>
            <w:bottom w:val="none" w:sz="0" w:space="0" w:color="auto"/>
            <w:right w:val="none" w:sz="0" w:space="0" w:color="auto"/>
          </w:divBdr>
        </w:div>
        <w:div w:id="1572934194">
          <w:marLeft w:val="640"/>
          <w:marRight w:val="0"/>
          <w:marTop w:val="0"/>
          <w:marBottom w:val="0"/>
          <w:divBdr>
            <w:top w:val="none" w:sz="0" w:space="0" w:color="auto"/>
            <w:left w:val="none" w:sz="0" w:space="0" w:color="auto"/>
            <w:bottom w:val="none" w:sz="0" w:space="0" w:color="auto"/>
            <w:right w:val="none" w:sz="0" w:space="0" w:color="auto"/>
          </w:divBdr>
        </w:div>
        <w:div w:id="1580096232">
          <w:marLeft w:val="640"/>
          <w:marRight w:val="0"/>
          <w:marTop w:val="0"/>
          <w:marBottom w:val="0"/>
          <w:divBdr>
            <w:top w:val="none" w:sz="0" w:space="0" w:color="auto"/>
            <w:left w:val="none" w:sz="0" w:space="0" w:color="auto"/>
            <w:bottom w:val="none" w:sz="0" w:space="0" w:color="auto"/>
            <w:right w:val="none" w:sz="0" w:space="0" w:color="auto"/>
          </w:divBdr>
        </w:div>
        <w:div w:id="1611665205">
          <w:marLeft w:val="640"/>
          <w:marRight w:val="0"/>
          <w:marTop w:val="0"/>
          <w:marBottom w:val="0"/>
          <w:divBdr>
            <w:top w:val="none" w:sz="0" w:space="0" w:color="auto"/>
            <w:left w:val="none" w:sz="0" w:space="0" w:color="auto"/>
            <w:bottom w:val="none" w:sz="0" w:space="0" w:color="auto"/>
            <w:right w:val="none" w:sz="0" w:space="0" w:color="auto"/>
          </w:divBdr>
        </w:div>
        <w:div w:id="1677147236">
          <w:marLeft w:val="640"/>
          <w:marRight w:val="0"/>
          <w:marTop w:val="0"/>
          <w:marBottom w:val="0"/>
          <w:divBdr>
            <w:top w:val="none" w:sz="0" w:space="0" w:color="auto"/>
            <w:left w:val="none" w:sz="0" w:space="0" w:color="auto"/>
            <w:bottom w:val="none" w:sz="0" w:space="0" w:color="auto"/>
            <w:right w:val="none" w:sz="0" w:space="0" w:color="auto"/>
          </w:divBdr>
        </w:div>
        <w:div w:id="1706246587">
          <w:marLeft w:val="640"/>
          <w:marRight w:val="0"/>
          <w:marTop w:val="0"/>
          <w:marBottom w:val="0"/>
          <w:divBdr>
            <w:top w:val="none" w:sz="0" w:space="0" w:color="auto"/>
            <w:left w:val="none" w:sz="0" w:space="0" w:color="auto"/>
            <w:bottom w:val="none" w:sz="0" w:space="0" w:color="auto"/>
            <w:right w:val="none" w:sz="0" w:space="0" w:color="auto"/>
          </w:divBdr>
        </w:div>
        <w:div w:id="1806582960">
          <w:marLeft w:val="640"/>
          <w:marRight w:val="0"/>
          <w:marTop w:val="0"/>
          <w:marBottom w:val="0"/>
          <w:divBdr>
            <w:top w:val="none" w:sz="0" w:space="0" w:color="auto"/>
            <w:left w:val="none" w:sz="0" w:space="0" w:color="auto"/>
            <w:bottom w:val="none" w:sz="0" w:space="0" w:color="auto"/>
            <w:right w:val="none" w:sz="0" w:space="0" w:color="auto"/>
          </w:divBdr>
        </w:div>
        <w:div w:id="1831170851">
          <w:marLeft w:val="640"/>
          <w:marRight w:val="0"/>
          <w:marTop w:val="0"/>
          <w:marBottom w:val="0"/>
          <w:divBdr>
            <w:top w:val="none" w:sz="0" w:space="0" w:color="auto"/>
            <w:left w:val="none" w:sz="0" w:space="0" w:color="auto"/>
            <w:bottom w:val="none" w:sz="0" w:space="0" w:color="auto"/>
            <w:right w:val="none" w:sz="0" w:space="0" w:color="auto"/>
          </w:divBdr>
        </w:div>
        <w:div w:id="1872307039">
          <w:marLeft w:val="640"/>
          <w:marRight w:val="0"/>
          <w:marTop w:val="0"/>
          <w:marBottom w:val="0"/>
          <w:divBdr>
            <w:top w:val="none" w:sz="0" w:space="0" w:color="auto"/>
            <w:left w:val="none" w:sz="0" w:space="0" w:color="auto"/>
            <w:bottom w:val="none" w:sz="0" w:space="0" w:color="auto"/>
            <w:right w:val="none" w:sz="0" w:space="0" w:color="auto"/>
          </w:divBdr>
        </w:div>
        <w:div w:id="1878465330">
          <w:marLeft w:val="640"/>
          <w:marRight w:val="0"/>
          <w:marTop w:val="0"/>
          <w:marBottom w:val="0"/>
          <w:divBdr>
            <w:top w:val="none" w:sz="0" w:space="0" w:color="auto"/>
            <w:left w:val="none" w:sz="0" w:space="0" w:color="auto"/>
            <w:bottom w:val="none" w:sz="0" w:space="0" w:color="auto"/>
            <w:right w:val="none" w:sz="0" w:space="0" w:color="auto"/>
          </w:divBdr>
        </w:div>
        <w:div w:id="1883901345">
          <w:marLeft w:val="640"/>
          <w:marRight w:val="0"/>
          <w:marTop w:val="0"/>
          <w:marBottom w:val="0"/>
          <w:divBdr>
            <w:top w:val="none" w:sz="0" w:space="0" w:color="auto"/>
            <w:left w:val="none" w:sz="0" w:space="0" w:color="auto"/>
            <w:bottom w:val="none" w:sz="0" w:space="0" w:color="auto"/>
            <w:right w:val="none" w:sz="0" w:space="0" w:color="auto"/>
          </w:divBdr>
        </w:div>
        <w:div w:id="1908953125">
          <w:marLeft w:val="640"/>
          <w:marRight w:val="0"/>
          <w:marTop w:val="0"/>
          <w:marBottom w:val="0"/>
          <w:divBdr>
            <w:top w:val="none" w:sz="0" w:space="0" w:color="auto"/>
            <w:left w:val="none" w:sz="0" w:space="0" w:color="auto"/>
            <w:bottom w:val="none" w:sz="0" w:space="0" w:color="auto"/>
            <w:right w:val="none" w:sz="0" w:space="0" w:color="auto"/>
          </w:divBdr>
        </w:div>
        <w:div w:id="1955288709">
          <w:marLeft w:val="640"/>
          <w:marRight w:val="0"/>
          <w:marTop w:val="0"/>
          <w:marBottom w:val="0"/>
          <w:divBdr>
            <w:top w:val="none" w:sz="0" w:space="0" w:color="auto"/>
            <w:left w:val="none" w:sz="0" w:space="0" w:color="auto"/>
            <w:bottom w:val="none" w:sz="0" w:space="0" w:color="auto"/>
            <w:right w:val="none" w:sz="0" w:space="0" w:color="auto"/>
          </w:divBdr>
        </w:div>
        <w:div w:id="1981885426">
          <w:marLeft w:val="640"/>
          <w:marRight w:val="0"/>
          <w:marTop w:val="0"/>
          <w:marBottom w:val="0"/>
          <w:divBdr>
            <w:top w:val="none" w:sz="0" w:space="0" w:color="auto"/>
            <w:left w:val="none" w:sz="0" w:space="0" w:color="auto"/>
            <w:bottom w:val="none" w:sz="0" w:space="0" w:color="auto"/>
            <w:right w:val="none" w:sz="0" w:space="0" w:color="auto"/>
          </w:divBdr>
        </w:div>
        <w:div w:id="1991472236">
          <w:marLeft w:val="640"/>
          <w:marRight w:val="0"/>
          <w:marTop w:val="0"/>
          <w:marBottom w:val="0"/>
          <w:divBdr>
            <w:top w:val="none" w:sz="0" w:space="0" w:color="auto"/>
            <w:left w:val="none" w:sz="0" w:space="0" w:color="auto"/>
            <w:bottom w:val="none" w:sz="0" w:space="0" w:color="auto"/>
            <w:right w:val="none" w:sz="0" w:space="0" w:color="auto"/>
          </w:divBdr>
        </w:div>
        <w:div w:id="2051951917">
          <w:marLeft w:val="640"/>
          <w:marRight w:val="0"/>
          <w:marTop w:val="0"/>
          <w:marBottom w:val="0"/>
          <w:divBdr>
            <w:top w:val="none" w:sz="0" w:space="0" w:color="auto"/>
            <w:left w:val="none" w:sz="0" w:space="0" w:color="auto"/>
            <w:bottom w:val="none" w:sz="0" w:space="0" w:color="auto"/>
            <w:right w:val="none" w:sz="0" w:space="0" w:color="auto"/>
          </w:divBdr>
        </w:div>
        <w:div w:id="2101102550">
          <w:marLeft w:val="640"/>
          <w:marRight w:val="0"/>
          <w:marTop w:val="0"/>
          <w:marBottom w:val="0"/>
          <w:divBdr>
            <w:top w:val="none" w:sz="0" w:space="0" w:color="auto"/>
            <w:left w:val="none" w:sz="0" w:space="0" w:color="auto"/>
            <w:bottom w:val="none" w:sz="0" w:space="0" w:color="auto"/>
            <w:right w:val="none" w:sz="0" w:space="0" w:color="auto"/>
          </w:divBdr>
        </w:div>
        <w:div w:id="2145544186">
          <w:marLeft w:val="640"/>
          <w:marRight w:val="0"/>
          <w:marTop w:val="0"/>
          <w:marBottom w:val="0"/>
          <w:divBdr>
            <w:top w:val="none" w:sz="0" w:space="0" w:color="auto"/>
            <w:left w:val="none" w:sz="0" w:space="0" w:color="auto"/>
            <w:bottom w:val="none" w:sz="0" w:space="0" w:color="auto"/>
            <w:right w:val="none" w:sz="0" w:space="0" w:color="auto"/>
          </w:divBdr>
        </w:div>
      </w:divsChild>
    </w:div>
    <w:div w:id="289288447">
      <w:bodyDiv w:val="1"/>
      <w:marLeft w:val="0"/>
      <w:marRight w:val="0"/>
      <w:marTop w:val="0"/>
      <w:marBottom w:val="0"/>
      <w:divBdr>
        <w:top w:val="none" w:sz="0" w:space="0" w:color="auto"/>
        <w:left w:val="none" w:sz="0" w:space="0" w:color="auto"/>
        <w:bottom w:val="none" w:sz="0" w:space="0" w:color="auto"/>
        <w:right w:val="none" w:sz="0" w:space="0" w:color="auto"/>
      </w:divBdr>
      <w:divsChild>
        <w:div w:id="17437979">
          <w:marLeft w:val="640"/>
          <w:marRight w:val="0"/>
          <w:marTop w:val="0"/>
          <w:marBottom w:val="0"/>
          <w:divBdr>
            <w:top w:val="none" w:sz="0" w:space="0" w:color="auto"/>
            <w:left w:val="none" w:sz="0" w:space="0" w:color="auto"/>
            <w:bottom w:val="none" w:sz="0" w:space="0" w:color="auto"/>
            <w:right w:val="none" w:sz="0" w:space="0" w:color="auto"/>
          </w:divBdr>
        </w:div>
        <w:div w:id="72706891">
          <w:marLeft w:val="640"/>
          <w:marRight w:val="0"/>
          <w:marTop w:val="0"/>
          <w:marBottom w:val="0"/>
          <w:divBdr>
            <w:top w:val="none" w:sz="0" w:space="0" w:color="auto"/>
            <w:left w:val="none" w:sz="0" w:space="0" w:color="auto"/>
            <w:bottom w:val="none" w:sz="0" w:space="0" w:color="auto"/>
            <w:right w:val="none" w:sz="0" w:space="0" w:color="auto"/>
          </w:divBdr>
        </w:div>
        <w:div w:id="112098149">
          <w:marLeft w:val="640"/>
          <w:marRight w:val="0"/>
          <w:marTop w:val="0"/>
          <w:marBottom w:val="0"/>
          <w:divBdr>
            <w:top w:val="none" w:sz="0" w:space="0" w:color="auto"/>
            <w:left w:val="none" w:sz="0" w:space="0" w:color="auto"/>
            <w:bottom w:val="none" w:sz="0" w:space="0" w:color="auto"/>
            <w:right w:val="none" w:sz="0" w:space="0" w:color="auto"/>
          </w:divBdr>
        </w:div>
        <w:div w:id="129788746">
          <w:marLeft w:val="640"/>
          <w:marRight w:val="0"/>
          <w:marTop w:val="0"/>
          <w:marBottom w:val="0"/>
          <w:divBdr>
            <w:top w:val="none" w:sz="0" w:space="0" w:color="auto"/>
            <w:left w:val="none" w:sz="0" w:space="0" w:color="auto"/>
            <w:bottom w:val="none" w:sz="0" w:space="0" w:color="auto"/>
            <w:right w:val="none" w:sz="0" w:space="0" w:color="auto"/>
          </w:divBdr>
        </w:div>
        <w:div w:id="143283823">
          <w:marLeft w:val="640"/>
          <w:marRight w:val="0"/>
          <w:marTop w:val="0"/>
          <w:marBottom w:val="0"/>
          <w:divBdr>
            <w:top w:val="none" w:sz="0" w:space="0" w:color="auto"/>
            <w:left w:val="none" w:sz="0" w:space="0" w:color="auto"/>
            <w:bottom w:val="none" w:sz="0" w:space="0" w:color="auto"/>
            <w:right w:val="none" w:sz="0" w:space="0" w:color="auto"/>
          </w:divBdr>
        </w:div>
        <w:div w:id="160508839">
          <w:marLeft w:val="640"/>
          <w:marRight w:val="0"/>
          <w:marTop w:val="0"/>
          <w:marBottom w:val="0"/>
          <w:divBdr>
            <w:top w:val="none" w:sz="0" w:space="0" w:color="auto"/>
            <w:left w:val="none" w:sz="0" w:space="0" w:color="auto"/>
            <w:bottom w:val="none" w:sz="0" w:space="0" w:color="auto"/>
            <w:right w:val="none" w:sz="0" w:space="0" w:color="auto"/>
          </w:divBdr>
        </w:div>
        <w:div w:id="171795752">
          <w:marLeft w:val="640"/>
          <w:marRight w:val="0"/>
          <w:marTop w:val="0"/>
          <w:marBottom w:val="0"/>
          <w:divBdr>
            <w:top w:val="none" w:sz="0" w:space="0" w:color="auto"/>
            <w:left w:val="none" w:sz="0" w:space="0" w:color="auto"/>
            <w:bottom w:val="none" w:sz="0" w:space="0" w:color="auto"/>
            <w:right w:val="none" w:sz="0" w:space="0" w:color="auto"/>
          </w:divBdr>
        </w:div>
        <w:div w:id="180894342">
          <w:marLeft w:val="640"/>
          <w:marRight w:val="0"/>
          <w:marTop w:val="0"/>
          <w:marBottom w:val="0"/>
          <w:divBdr>
            <w:top w:val="none" w:sz="0" w:space="0" w:color="auto"/>
            <w:left w:val="none" w:sz="0" w:space="0" w:color="auto"/>
            <w:bottom w:val="none" w:sz="0" w:space="0" w:color="auto"/>
            <w:right w:val="none" w:sz="0" w:space="0" w:color="auto"/>
          </w:divBdr>
        </w:div>
        <w:div w:id="244530921">
          <w:marLeft w:val="640"/>
          <w:marRight w:val="0"/>
          <w:marTop w:val="0"/>
          <w:marBottom w:val="0"/>
          <w:divBdr>
            <w:top w:val="none" w:sz="0" w:space="0" w:color="auto"/>
            <w:left w:val="none" w:sz="0" w:space="0" w:color="auto"/>
            <w:bottom w:val="none" w:sz="0" w:space="0" w:color="auto"/>
            <w:right w:val="none" w:sz="0" w:space="0" w:color="auto"/>
          </w:divBdr>
        </w:div>
        <w:div w:id="296957432">
          <w:marLeft w:val="640"/>
          <w:marRight w:val="0"/>
          <w:marTop w:val="0"/>
          <w:marBottom w:val="0"/>
          <w:divBdr>
            <w:top w:val="none" w:sz="0" w:space="0" w:color="auto"/>
            <w:left w:val="none" w:sz="0" w:space="0" w:color="auto"/>
            <w:bottom w:val="none" w:sz="0" w:space="0" w:color="auto"/>
            <w:right w:val="none" w:sz="0" w:space="0" w:color="auto"/>
          </w:divBdr>
        </w:div>
        <w:div w:id="313606892">
          <w:marLeft w:val="640"/>
          <w:marRight w:val="0"/>
          <w:marTop w:val="0"/>
          <w:marBottom w:val="0"/>
          <w:divBdr>
            <w:top w:val="none" w:sz="0" w:space="0" w:color="auto"/>
            <w:left w:val="none" w:sz="0" w:space="0" w:color="auto"/>
            <w:bottom w:val="none" w:sz="0" w:space="0" w:color="auto"/>
            <w:right w:val="none" w:sz="0" w:space="0" w:color="auto"/>
          </w:divBdr>
        </w:div>
        <w:div w:id="313799337">
          <w:marLeft w:val="640"/>
          <w:marRight w:val="0"/>
          <w:marTop w:val="0"/>
          <w:marBottom w:val="0"/>
          <w:divBdr>
            <w:top w:val="none" w:sz="0" w:space="0" w:color="auto"/>
            <w:left w:val="none" w:sz="0" w:space="0" w:color="auto"/>
            <w:bottom w:val="none" w:sz="0" w:space="0" w:color="auto"/>
            <w:right w:val="none" w:sz="0" w:space="0" w:color="auto"/>
          </w:divBdr>
        </w:div>
        <w:div w:id="324283573">
          <w:marLeft w:val="640"/>
          <w:marRight w:val="0"/>
          <w:marTop w:val="0"/>
          <w:marBottom w:val="0"/>
          <w:divBdr>
            <w:top w:val="none" w:sz="0" w:space="0" w:color="auto"/>
            <w:left w:val="none" w:sz="0" w:space="0" w:color="auto"/>
            <w:bottom w:val="none" w:sz="0" w:space="0" w:color="auto"/>
            <w:right w:val="none" w:sz="0" w:space="0" w:color="auto"/>
          </w:divBdr>
        </w:div>
        <w:div w:id="360665120">
          <w:marLeft w:val="640"/>
          <w:marRight w:val="0"/>
          <w:marTop w:val="0"/>
          <w:marBottom w:val="0"/>
          <w:divBdr>
            <w:top w:val="none" w:sz="0" w:space="0" w:color="auto"/>
            <w:left w:val="none" w:sz="0" w:space="0" w:color="auto"/>
            <w:bottom w:val="none" w:sz="0" w:space="0" w:color="auto"/>
            <w:right w:val="none" w:sz="0" w:space="0" w:color="auto"/>
          </w:divBdr>
        </w:div>
        <w:div w:id="367798344">
          <w:marLeft w:val="640"/>
          <w:marRight w:val="0"/>
          <w:marTop w:val="0"/>
          <w:marBottom w:val="0"/>
          <w:divBdr>
            <w:top w:val="none" w:sz="0" w:space="0" w:color="auto"/>
            <w:left w:val="none" w:sz="0" w:space="0" w:color="auto"/>
            <w:bottom w:val="none" w:sz="0" w:space="0" w:color="auto"/>
            <w:right w:val="none" w:sz="0" w:space="0" w:color="auto"/>
          </w:divBdr>
        </w:div>
        <w:div w:id="417873102">
          <w:marLeft w:val="640"/>
          <w:marRight w:val="0"/>
          <w:marTop w:val="0"/>
          <w:marBottom w:val="0"/>
          <w:divBdr>
            <w:top w:val="none" w:sz="0" w:space="0" w:color="auto"/>
            <w:left w:val="none" w:sz="0" w:space="0" w:color="auto"/>
            <w:bottom w:val="none" w:sz="0" w:space="0" w:color="auto"/>
            <w:right w:val="none" w:sz="0" w:space="0" w:color="auto"/>
          </w:divBdr>
        </w:div>
        <w:div w:id="419720684">
          <w:marLeft w:val="640"/>
          <w:marRight w:val="0"/>
          <w:marTop w:val="0"/>
          <w:marBottom w:val="0"/>
          <w:divBdr>
            <w:top w:val="none" w:sz="0" w:space="0" w:color="auto"/>
            <w:left w:val="none" w:sz="0" w:space="0" w:color="auto"/>
            <w:bottom w:val="none" w:sz="0" w:space="0" w:color="auto"/>
            <w:right w:val="none" w:sz="0" w:space="0" w:color="auto"/>
          </w:divBdr>
        </w:div>
        <w:div w:id="425730408">
          <w:marLeft w:val="640"/>
          <w:marRight w:val="0"/>
          <w:marTop w:val="0"/>
          <w:marBottom w:val="0"/>
          <w:divBdr>
            <w:top w:val="none" w:sz="0" w:space="0" w:color="auto"/>
            <w:left w:val="none" w:sz="0" w:space="0" w:color="auto"/>
            <w:bottom w:val="none" w:sz="0" w:space="0" w:color="auto"/>
            <w:right w:val="none" w:sz="0" w:space="0" w:color="auto"/>
          </w:divBdr>
        </w:div>
        <w:div w:id="480199429">
          <w:marLeft w:val="640"/>
          <w:marRight w:val="0"/>
          <w:marTop w:val="0"/>
          <w:marBottom w:val="0"/>
          <w:divBdr>
            <w:top w:val="none" w:sz="0" w:space="0" w:color="auto"/>
            <w:left w:val="none" w:sz="0" w:space="0" w:color="auto"/>
            <w:bottom w:val="none" w:sz="0" w:space="0" w:color="auto"/>
            <w:right w:val="none" w:sz="0" w:space="0" w:color="auto"/>
          </w:divBdr>
        </w:div>
        <w:div w:id="579558876">
          <w:marLeft w:val="640"/>
          <w:marRight w:val="0"/>
          <w:marTop w:val="0"/>
          <w:marBottom w:val="0"/>
          <w:divBdr>
            <w:top w:val="none" w:sz="0" w:space="0" w:color="auto"/>
            <w:left w:val="none" w:sz="0" w:space="0" w:color="auto"/>
            <w:bottom w:val="none" w:sz="0" w:space="0" w:color="auto"/>
            <w:right w:val="none" w:sz="0" w:space="0" w:color="auto"/>
          </w:divBdr>
        </w:div>
        <w:div w:id="623192935">
          <w:marLeft w:val="640"/>
          <w:marRight w:val="0"/>
          <w:marTop w:val="0"/>
          <w:marBottom w:val="0"/>
          <w:divBdr>
            <w:top w:val="none" w:sz="0" w:space="0" w:color="auto"/>
            <w:left w:val="none" w:sz="0" w:space="0" w:color="auto"/>
            <w:bottom w:val="none" w:sz="0" w:space="0" w:color="auto"/>
            <w:right w:val="none" w:sz="0" w:space="0" w:color="auto"/>
          </w:divBdr>
        </w:div>
        <w:div w:id="646714739">
          <w:marLeft w:val="640"/>
          <w:marRight w:val="0"/>
          <w:marTop w:val="0"/>
          <w:marBottom w:val="0"/>
          <w:divBdr>
            <w:top w:val="none" w:sz="0" w:space="0" w:color="auto"/>
            <w:left w:val="none" w:sz="0" w:space="0" w:color="auto"/>
            <w:bottom w:val="none" w:sz="0" w:space="0" w:color="auto"/>
            <w:right w:val="none" w:sz="0" w:space="0" w:color="auto"/>
          </w:divBdr>
        </w:div>
        <w:div w:id="705905542">
          <w:marLeft w:val="640"/>
          <w:marRight w:val="0"/>
          <w:marTop w:val="0"/>
          <w:marBottom w:val="0"/>
          <w:divBdr>
            <w:top w:val="none" w:sz="0" w:space="0" w:color="auto"/>
            <w:left w:val="none" w:sz="0" w:space="0" w:color="auto"/>
            <w:bottom w:val="none" w:sz="0" w:space="0" w:color="auto"/>
            <w:right w:val="none" w:sz="0" w:space="0" w:color="auto"/>
          </w:divBdr>
        </w:div>
        <w:div w:id="714044470">
          <w:marLeft w:val="640"/>
          <w:marRight w:val="0"/>
          <w:marTop w:val="0"/>
          <w:marBottom w:val="0"/>
          <w:divBdr>
            <w:top w:val="none" w:sz="0" w:space="0" w:color="auto"/>
            <w:left w:val="none" w:sz="0" w:space="0" w:color="auto"/>
            <w:bottom w:val="none" w:sz="0" w:space="0" w:color="auto"/>
            <w:right w:val="none" w:sz="0" w:space="0" w:color="auto"/>
          </w:divBdr>
        </w:div>
        <w:div w:id="787161273">
          <w:marLeft w:val="640"/>
          <w:marRight w:val="0"/>
          <w:marTop w:val="0"/>
          <w:marBottom w:val="0"/>
          <w:divBdr>
            <w:top w:val="none" w:sz="0" w:space="0" w:color="auto"/>
            <w:left w:val="none" w:sz="0" w:space="0" w:color="auto"/>
            <w:bottom w:val="none" w:sz="0" w:space="0" w:color="auto"/>
            <w:right w:val="none" w:sz="0" w:space="0" w:color="auto"/>
          </w:divBdr>
        </w:div>
        <w:div w:id="788934726">
          <w:marLeft w:val="640"/>
          <w:marRight w:val="0"/>
          <w:marTop w:val="0"/>
          <w:marBottom w:val="0"/>
          <w:divBdr>
            <w:top w:val="none" w:sz="0" w:space="0" w:color="auto"/>
            <w:left w:val="none" w:sz="0" w:space="0" w:color="auto"/>
            <w:bottom w:val="none" w:sz="0" w:space="0" w:color="auto"/>
            <w:right w:val="none" w:sz="0" w:space="0" w:color="auto"/>
          </w:divBdr>
        </w:div>
        <w:div w:id="796223351">
          <w:marLeft w:val="640"/>
          <w:marRight w:val="0"/>
          <w:marTop w:val="0"/>
          <w:marBottom w:val="0"/>
          <w:divBdr>
            <w:top w:val="none" w:sz="0" w:space="0" w:color="auto"/>
            <w:left w:val="none" w:sz="0" w:space="0" w:color="auto"/>
            <w:bottom w:val="none" w:sz="0" w:space="0" w:color="auto"/>
            <w:right w:val="none" w:sz="0" w:space="0" w:color="auto"/>
          </w:divBdr>
        </w:div>
        <w:div w:id="819997761">
          <w:marLeft w:val="640"/>
          <w:marRight w:val="0"/>
          <w:marTop w:val="0"/>
          <w:marBottom w:val="0"/>
          <w:divBdr>
            <w:top w:val="none" w:sz="0" w:space="0" w:color="auto"/>
            <w:left w:val="none" w:sz="0" w:space="0" w:color="auto"/>
            <w:bottom w:val="none" w:sz="0" w:space="0" w:color="auto"/>
            <w:right w:val="none" w:sz="0" w:space="0" w:color="auto"/>
          </w:divBdr>
        </w:div>
        <w:div w:id="852841468">
          <w:marLeft w:val="640"/>
          <w:marRight w:val="0"/>
          <w:marTop w:val="0"/>
          <w:marBottom w:val="0"/>
          <w:divBdr>
            <w:top w:val="none" w:sz="0" w:space="0" w:color="auto"/>
            <w:left w:val="none" w:sz="0" w:space="0" w:color="auto"/>
            <w:bottom w:val="none" w:sz="0" w:space="0" w:color="auto"/>
            <w:right w:val="none" w:sz="0" w:space="0" w:color="auto"/>
          </w:divBdr>
        </w:div>
        <w:div w:id="918945840">
          <w:marLeft w:val="640"/>
          <w:marRight w:val="0"/>
          <w:marTop w:val="0"/>
          <w:marBottom w:val="0"/>
          <w:divBdr>
            <w:top w:val="none" w:sz="0" w:space="0" w:color="auto"/>
            <w:left w:val="none" w:sz="0" w:space="0" w:color="auto"/>
            <w:bottom w:val="none" w:sz="0" w:space="0" w:color="auto"/>
            <w:right w:val="none" w:sz="0" w:space="0" w:color="auto"/>
          </w:divBdr>
        </w:div>
        <w:div w:id="968632063">
          <w:marLeft w:val="640"/>
          <w:marRight w:val="0"/>
          <w:marTop w:val="0"/>
          <w:marBottom w:val="0"/>
          <w:divBdr>
            <w:top w:val="none" w:sz="0" w:space="0" w:color="auto"/>
            <w:left w:val="none" w:sz="0" w:space="0" w:color="auto"/>
            <w:bottom w:val="none" w:sz="0" w:space="0" w:color="auto"/>
            <w:right w:val="none" w:sz="0" w:space="0" w:color="auto"/>
          </w:divBdr>
        </w:div>
        <w:div w:id="974944759">
          <w:marLeft w:val="640"/>
          <w:marRight w:val="0"/>
          <w:marTop w:val="0"/>
          <w:marBottom w:val="0"/>
          <w:divBdr>
            <w:top w:val="none" w:sz="0" w:space="0" w:color="auto"/>
            <w:left w:val="none" w:sz="0" w:space="0" w:color="auto"/>
            <w:bottom w:val="none" w:sz="0" w:space="0" w:color="auto"/>
            <w:right w:val="none" w:sz="0" w:space="0" w:color="auto"/>
          </w:divBdr>
        </w:div>
        <w:div w:id="1024675979">
          <w:marLeft w:val="640"/>
          <w:marRight w:val="0"/>
          <w:marTop w:val="0"/>
          <w:marBottom w:val="0"/>
          <w:divBdr>
            <w:top w:val="none" w:sz="0" w:space="0" w:color="auto"/>
            <w:left w:val="none" w:sz="0" w:space="0" w:color="auto"/>
            <w:bottom w:val="none" w:sz="0" w:space="0" w:color="auto"/>
            <w:right w:val="none" w:sz="0" w:space="0" w:color="auto"/>
          </w:divBdr>
        </w:div>
        <w:div w:id="1061487569">
          <w:marLeft w:val="640"/>
          <w:marRight w:val="0"/>
          <w:marTop w:val="0"/>
          <w:marBottom w:val="0"/>
          <w:divBdr>
            <w:top w:val="none" w:sz="0" w:space="0" w:color="auto"/>
            <w:left w:val="none" w:sz="0" w:space="0" w:color="auto"/>
            <w:bottom w:val="none" w:sz="0" w:space="0" w:color="auto"/>
            <w:right w:val="none" w:sz="0" w:space="0" w:color="auto"/>
          </w:divBdr>
        </w:div>
        <w:div w:id="1080953939">
          <w:marLeft w:val="640"/>
          <w:marRight w:val="0"/>
          <w:marTop w:val="0"/>
          <w:marBottom w:val="0"/>
          <w:divBdr>
            <w:top w:val="none" w:sz="0" w:space="0" w:color="auto"/>
            <w:left w:val="none" w:sz="0" w:space="0" w:color="auto"/>
            <w:bottom w:val="none" w:sz="0" w:space="0" w:color="auto"/>
            <w:right w:val="none" w:sz="0" w:space="0" w:color="auto"/>
          </w:divBdr>
        </w:div>
        <w:div w:id="1099058924">
          <w:marLeft w:val="640"/>
          <w:marRight w:val="0"/>
          <w:marTop w:val="0"/>
          <w:marBottom w:val="0"/>
          <w:divBdr>
            <w:top w:val="none" w:sz="0" w:space="0" w:color="auto"/>
            <w:left w:val="none" w:sz="0" w:space="0" w:color="auto"/>
            <w:bottom w:val="none" w:sz="0" w:space="0" w:color="auto"/>
            <w:right w:val="none" w:sz="0" w:space="0" w:color="auto"/>
          </w:divBdr>
        </w:div>
        <w:div w:id="1110123966">
          <w:marLeft w:val="640"/>
          <w:marRight w:val="0"/>
          <w:marTop w:val="0"/>
          <w:marBottom w:val="0"/>
          <w:divBdr>
            <w:top w:val="none" w:sz="0" w:space="0" w:color="auto"/>
            <w:left w:val="none" w:sz="0" w:space="0" w:color="auto"/>
            <w:bottom w:val="none" w:sz="0" w:space="0" w:color="auto"/>
            <w:right w:val="none" w:sz="0" w:space="0" w:color="auto"/>
          </w:divBdr>
        </w:div>
        <w:div w:id="1136407918">
          <w:marLeft w:val="640"/>
          <w:marRight w:val="0"/>
          <w:marTop w:val="0"/>
          <w:marBottom w:val="0"/>
          <w:divBdr>
            <w:top w:val="none" w:sz="0" w:space="0" w:color="auto"/>
            <w:left w:val="none" w:sz="0" w:space="0" w:color="auto"/>
            <w:bottom w:val="none" w:sz="0" w:space="0" w:color="auto"/>
            <w:right w:val="none" w:sz="0" w:space="0" w:color="auto"/>
          </w:divBdr>
        </w:div>
        <w:div w:id="1185679964">
          <w:marLeft w:val="640"/>
          <w:marRight w:val="0"/>
          <w:marTop w:val="0"/>
          <w:marBottom w:val="0"/>
          <w:divBdr>
            <w:top w:val="none" w:sz="0" w:space="0" w:color="auto"/>
            <w:left w:val="none" w:sz="0" w:space="0" w:color="auto"/>
            <w:bottom w:val="none" w:sz="0" w:space="0" w:color="auto"/>
            <w:right w:val="none" w:sz="0" w:space="0" w:color="auto"/>
          </w:divBdr>
        </w:div>
        <w:div w:id="1259097640">
          <w:marLeft w:val="640"/>
          <w:marRight w:val="0"/>
          <w:marTop w:val="0"/>
          <w:marBottom w:val="0"/>
          <w:divBdr>
            <w:top w:val="none" w:sz="0" w:space="0" w:color="auto"/>
            <w:left w:val="none" w:sz="0" w:space="0" w:color="auto"/>
            <w:bottom w:val="none" w:sz="0" w:space="0" w:color="auto"/>
            <w:right w:val="none" w:sz="0" w:space="0" w:color="auto"/>
          </w:divBdr>
        </w:div>
        <w:div w:id="1262683788">
          <w:marLeft w:val="640"/>
          <w:marRight w:val="0"/>
          <w:marTop w:val="0"/>
          <w:marBottom w:val="0"/>
          <w:divBdr>
            <w:top w:val="none" w:sz="0" w:space="0" w:color="auto"/>
            <w:left w:val="none" w:sz="0" w:space="0" w:color="auto"/>
            <w:bottom w:val="none" w:sz="0" w:space="0" w:color="auto"/>
            <w:right w:val="none" w:sz="0" w:space="0" w:color="auto"/>
          </w:divBdr>
        </w:div>
        <w:div w:id="1338851580">
          <w:marLeft w:val="640"/>
          <w:marRight w:val="0"/>
          <w:marTop w:val="0"/>
          <w:marBottom w:val="0"/>
          <w:divBdr>
            <w:top w:val="none" w:sz="0" w:space="0" w:color="auto"/>
            <w:left w:val="none" w:sz="0" w:space="0" w:color="auto"/>
            <w:bottom w:val="none" w:sz="0" w:space="0" w:color="auto"/>
            <w:right w:val="none" w:sz="0" w:space="0" w:color="auto"/>
          </w:divBdr>
        </w:div>
        <w:div w:id="1340543160">
          <w:marLeft w:val="640"/>
          <w:marRight w:val="0"/>
          <w:marTop w:val="0"/>
          <w:marBottom w:val="0"/>
          <w:divBdr>
            <w:top w:val="none" w:sz="0" w:space="0" w:color="auto"/>
            <w:left w:val="none" w:sz="0" w:space="0" w:color="auto"/>
            <w:bottom w:val="none" w:sz="0" w:space="0" w:color="auto"/>
            <w:right w:val="none" w:sz="0" w:space="0" w:color="auto"/>
          </w:divBdr>
        </w:div>
        <w:div w:id="1409228063">
          <w:marLeft w:val="640"/>
          <w:marRight w:val="0"/>
          <w:marTop w:val="0"/>
          <w:marBottom w:val="0"/>
          <w:divBdr>
            <w:top w:val="none" w:sz="0" w:space="0" w:color="auto"/>
            <w:left w:val="none" w:sz="0" w:space="0" w:color="auto"/>
            <w:bottom w:val="none" w:sz="0" w:space="0" w:color="auto"/>
            <w:right w:val="none" w:sz="0" w:space="0" w:color="auto"/>
          </w:divBdr>
        </w:div>
        <w:div w:id="1435051472">
          <w:marLeft w:val="640"/>
          <w:marRight w:val="0"/>
          <w:marTop w:val="0"/>
          <w:marBottom w:val="0"/>
          <w:divBdr>
            <w:top w:val="none" w:sz="0" w:space="0" w:color="auto"/>
            <w:left w:val="none" w:sz="0" w:space="0" w:color="auto"/>
            <w:bottom w:val="none" w:sz="0" w:space="0" w:color="auto"/>
            <w:right w:val="none" w:sz="0" w:space="0" w:color="auto"/>
          </w:divBdr>
        </w:div>
        <w:div w:id="1446461068">
          <w:marLeft w:val="640"/>
          <w:marRight w:val="0"/>
          <w:marTop w:val="0"/>
          <w:marBottom w:val="0"/>
          <w:divBdr>
            <w:top w:val="none" w:sz="0" w:space="0" w:color="auto"/>
            <w:left w:val="none" w:sz="0" w:space="0" w:color="auto"/>
            <w:bottom w:val="none" w:sz="0" w:space="0" w:color="auto"/>
            <w:right w:val="none" w:sz="0" w:space="0" w:color="auto"/>
          </w:divBdr>
        </w:div>
        <w:div w:id="1451242023">
          <w:marLeft w:val="640"/>
          <w:marRight w:val="0"/>
          <w:marTop w:val="0"/>
          <w:marBottom w:val="0"/>
          <w:divBdr>
            <w:top w:val="none" w:sz="0" w:space="0" w:color="auto"/>
            <w:left w:val="none" w:sz="0" w:space="0" w:color="auto"/>
            <w:bottom w:val="none" w:sz="0" w:space="0" w:color="auto"/>
            <w:right w:val="none" w:sz="0" w:space="0" w:color="auto"/>
          </w:divBdr>
        </w:div>
        <w:div w:id="1546406550">
          <w:marLeft w:val="640"/>
          <w:marRight w:val="0"/>
          <w:marTop w:val="0"/>
          <w:marBottom w:val="0"/>
          <w:divBdr>
            <w:top w:val="none" w:sz="0" w:space="0" w:color="auto"/>
            <w:left w:val="none" w:sz="0" w:space="0" w:color="auto"/>
            <w:bottom w:val="none" w:sz="0" w:space="0" w:color="auto"/>
            <w:right w:val="none" w:sz="0" w:space="0" w:color="auto"/>
          </w:divBdr>
        </w:div>
        <w:div w:id="1563128283">
          <w:marLeft w:val="640"/>
          <w:marRight w:val="0"/>
          <w:marTop w:val="0"/>
          <w:marBottom w:val="0"/>
          <w:divBdr>
            <w:top w:val="none" w:sz="0" w:space="0" w:color="auto"/>
            <w:left w:val="none" w:sz="0" w:space="0" w:color="auto"/>
            <w:bottom w:val="none" w:sz="0" w:space="0" w:color="auto"/>
            <w:right w:val="none" w:sz="0" w:space="0" w:color="auto"/>
          </w:divBdr>
        </w:div>
        <w:div w:id="1580362563">
          <w:marLeft w:val="640"/>
          <w:marRight w:val="0"/>
          <w:marTop w:val="0"/>
          <w:marBottom w:val="0"/>
          <w:divBdr>
            <w:top w:val="none" w:sz="0" w:space="0" w:color="auto"/>
            <w:left w:val="none" w:sz="0" w:space="0" w:color="auto"/>
            <w:bottom w:val="none" w:sz="0" w:space="0" w:color="auto"/>
            <w:right w:val="none" w:sz="0" w:space="0" w:color="auto"/>
          </w:divBdr>
        </w:div>
        <w:div w:id="1585340163">
          <w:marLeft w:val="640"/>
          <w:marRight w:val="0"/>
          <w:marTop w:val="0"/>
          <w:marBottom w:val="0"/>
          <w:divBdr>
            <w:top w:val="none" w:sz="0" w:space="0" w:color="auto"/>
            <w:left w:val="none" w:sz="0" w:space="0" w:color="auto"/>
            <w:bottom w:val="none" w:sz="0" w:space="0" w:color="auto"/>
            <w:right w:val="none" w:sz="0" w:space="0" w:color="auto"/>
          </w:divBdr>
        </w:div>
        <w:div w:id="1604339818">
          <w:marLeft w:val="640"/>
          <w:marRight w:val="0"/>
          <w:marTop w:val="0"/>
          <w:marBottom w:val="0"/>
          <w:divBdr>
            <w:top w:val="none" w:sz="0" w:space="0" w:color="auto"/>
            <w:left w:val="none" w:sz="0" w:space="0" w:color="auto"/>
            <w:bottom w:val="none" w:sz="0" w:space="0" w:color="auto"/>
            <w:right w:val="none" w:sz="0" w:space="0" w:color="auto"/>
          </w:divBdr>
        </w:div>
        <w:div w:id="1632591338">
          <w:marLeft w:val="640"/>
          <w:marRight w:val="0"/>
          <w:marTop w:val="0"/>
          <w:marBottom w:val="0"/>
          <w:divBdr>
            <w:top w:val="none" w:sz="0" w:space="0" w:color="auto"/>
            <w:left w:val="none" w:sz="0" w:space="0" w:color="auto"/>
            <w:bottom w:val="none" w:sz="0" w:space="0" w:color="auto"/>
            <w:right w:val="none" w:sz="0" w:space="0" w:color="auto"/>
          </w:divBdr>
        </w:div>
        <w:div w:id="1649090641">
          <w:marLeft w:val="640"/>
          <w:marRight w:val="0"/>
          <w:marTop w:val="0"/>
          <w:marBottom w:val="0"/>
          <w:divBdr>
            <w:top w:val="none" w:sz="0" w:space="0" w:color="auto"/>
            <w:left w:val="none" w:sz="0" w:space="0" w:color="auto"/>
            <w:bottom w:val="none" w:sz="0" w:space="0" w:color="auto"/>
            <w:right w:val="none" w:sz="0" w:space="0" w:color="auto"/>
          </w:divBdr>
        </w:div>
        <w:div w:id="1715501150">
          <w:marLeft w:val="640"/>
          <w:marRight w:val="0"/>
          <w:marTop w:val="0"/>
          <w:marBottom w:val="0"/>
          <w:divBdr>
            <w:top w:val="none" w:sz="0" w:space="0" w:color="auto"/>
            <w:left w:val="none" w:sz="0" w:space="0" w:color="auto"/>
            <w:bottom w:val="none" w:sz="0" w:space="0" w:color="auto"/>
            <w:right w:val="none" w:sz="0" w:space="0" w:color="auto"/>
          </w:divBdr>
        </w:div>
        <w:div w:id="1756054551">
          <w:marLeft w:val="640"/>
          <w:marRight w:val="0"/>
          <w:marTop w:val="0"/>
          <w:marBottom w:val="0"/>
          <w:divBdr>
            <w:top w:val="none" w:sz="0" w:space="0" w:color="auto"/>
            <w:left w:val="none" w:sz="0" w:space="0" w:color="auto"/>
            <w:bottom w:val="none" w:sz="0" w:space="0" w:color="auto"/>
            <w:right w:val="none" w:sz="0" w:space="0" w:color="auto"/>
          </w:divBdr>
        </w:div>
        <w:div w:id="1785809731">
          <w:marLeft w:val="640"/>
          <w:marRight w:val="0"/>
          <w:marTop w:val="0"/>
          <w:marBottom w:val="0"/>
          <w:divBdr>
            <w:top w:val="none" w:sz="0" w:space="0" w:color="auto"/>
            <w:left w:val="none" w:sz="0" w:space="0" w:color="auto"/>
            <w:bottom w:val="none" w:sz="0" w:space="0" w:color="auto"/>
            <w:right w:val="none" w:sz="0" w:space="0" w:color="auto"/>
          </w:divBdr>
        </w:div>
        <w:div w:id="1801458151">
          <w:marLeft w:val="640"/>
          <w:marRight w:val="0"/>
          <w:marTop w:val="0"/>
          <w:marBottom w:val="0"/>
          <w:divBdr>
            <w:top w:val="none" w:sz="0" w:space="0" w:color="auto"/>
            <w:left w:val="none" w:sz="0" w:space="0" w:color="auto"/>
            <w:bottom w:val="none" w:sz="0" w:space="0" w:color="auto"/>
            <w:right w:val="none" w:sz="0" w:space="0" w:color="auto"/>
          </w:divBdr>
        </w:div>
        <w:div w:id="1813643520">
          <w:marLeft w:val="640"/>
          <w:marRight w:val="0"/>
          <w:marTop w:val="0"/>
          <w:marBottom w:val="0"/>
          <w:divBdr>
            <w:top w:val="none" w:sz="0" w:space="0" w:color="auto"/>
            <w:left w:val="none" w:sz="0" w:space="0" w:color="auto"/>
            <w:bottom w:val="none" w:sz="0" w:space="0" w:color="auto"/>
            <w:right w:val="none" w:sz="0" w:space="0" w:color="auto"/>
          </w:divBdr>
        </w:div>
        <w:div w:id="1819301688">
          <w:marLeft w:val="640"/>
          <w:marRight w:val="0"/>
          <w:marTop w:val="0"/>
          <w:marBottom w:val="0"/>
          <w:divBdr>
            <w:top w:val="none" w:sz="0" w:space="0" w:color="auto"/>
            <w:left w:val="none" w:sz="0" w:space="0" w:color="auto"/>
            <w:bottom w:val="none" w:sz="0" w:space="0" w:color="auto"/>
            <w:right w:val="none" w:sz="0" w:space="0" w:color="auto"/>
          </w:divBdr>
        </w:div>
        <w:div w:id="1833788209">
          <w:marLeft w:val="640"/>
          <w:marRight w:val="0"/>
          <w:marTop w:val="0"/>
          <w:marBottom w:val="0"/>
          <w:divBdr>
            <w:top w:val="none" w:sz="0" w:space="0" w:color="auto"/>
            <w:left w:val="none" w:sz="0" w:space="0" w:color="auto"/>
            <w:bottom w:val="none" w:sz="0" w:space="0" w:color="auto"/>
            <w:right w:val="none" w:sz="0" w:space="0" w:color="auto"/>
          </w:divBdr>
        </w:div>
        <w:div w:id="1867137118">
          <w:marLeft w:val="640"/>
          <w:marRight w:val="0"/>
          <w:marTop w:val="0"/>
          <w:marBottom w:val="0"/>
          <w:divBdr>
            <w:top w:val="none" w:sz="0" w:space="0" w:color="auto"/>
            <w:left w:val="none" w:sz="0" w:space="0" w:color="auto"/>
            <w:bottom w:val="none" w:sz="0" w:space="0" w:color="auto"/>
            <w:right w:val="none" w:sz="0" w:space="0" w:color="auto"/>
          </w:divBdr>
        </w:div>
        <w:div w:id="1904371537">
          <w:marLeft w:val="640"/>
          <w:marRight w:val="0"/>
          <w:marTop w:val="0"/>
          <w:marBottom w:val="0"/>
          <w:divBdr>
            <w:top w:val="none" w:sz="0" w:space="0" w:color="auto"/>
            <w:left w:val="none" w:sz="0" w:space="0" w:color="auto"/>
            <w:bottom w:val="none" w:sz="0" w:space="0" w:color="auto"/>
            <w:right w:val="none" w:sz="0" w:space="0" w:color="auto"/>
          </w:divBdr>
        </w:div>
        <w:div w:id="1908033420">
          <w:marLeft w:val="640"/>
          <w:marRight w:val="0"/>
          <w:marTop w:val="0"/>
          <w:marBottom w:val="0"/>
          <w:divBdr>
            <w:top w:val="none" w:sz="0" w:space="0" w:color="auto"/>
            <w:left w:val="none" w:sz="0" w:space="0" w:color="auto"/>
            <w:bottom w:val="none" w:sz="0" w:space="0" w:color="auto"/>
            <w:right w:val="none" w:sz="0" w:space="0" w:color="auto"/>
          </w:divBdr>
        </w:div>
        <w:div w:id="1952203708">
          <w:marLeft w:val="640"/>
          <w:marRight w:val="0"/>
          <w:marTop w:val="0"/>
          <w:marBottom w:val="0"/>
          <w:divBdr>
            <w:top w:val="none" w:sz="0" w:space="0" w:color="auto"/>
            <w:left w:val="none" w:sz="0" w:space="0" w:color="auto"/>
            <w:bottom w:val="none" w:sz="0" w:space="0" w:color="auto"/>
            <w:right w:val="none" w:sz="0" w:space="0" w:color="auto"/>
          </w:divBdr>
        </w:div>
        <w:div w:id="2002927329">
          <w:marLeft w:val="640"/>
          <w:marRight w:val="0"/>
          <w:marTop w:val="0"/>
          <w:marBottom w:val="0"/>
          <w:divBdr>
            <w:top w:val="none" w:sz="0" w:space="0" w:color="auto"/>
            <w:left w:val="none" w:sz="0" w:space="0" w:color="auto"/>
            <w:bottom w:val="none" w:sz="0" w:space="0" w:color="auto"/>
            <w:right w:val="none" w:sz="0" w:space="0" w:color="auto"/>
          </w:divBdr>
        </w:div>
        <w:div w:id="2138793648">
          <w:marLeft w:val="640"/>
          <w:marRight w:val="0"/>
          <w:marTop w:val="0"/>
          <w:marBottom w:val="0"/>
          <w:divBdr>
            <w:top w:val="none" w:sz="0" w:space="0" w:color="auto"/>
            <w:left w:val="none" w:sz="0" w:space="0" w:color="auto"/>
            <w:bottom w:val="none" w:sz="0" w:space="0" w:color="auto"/>
            <w:right w:val="none" w:sz="0" w:space="0" w:color="auto"/>
          </w:divBdr>
        </w:div>
      </w:divsChild>
    </w:div>
    <w:div w:id="308636933">
      <w:bodyDiv w:val="1"/>
      <w:marLeft w:val="0"/>
      <w:marRight w:val="0"/>
      <w:marTop w:val="0"/>
      <w:marBottom w:val="0"/>
      <w:divBdr>
        <w:top w:val="none" w:sz="0" w:space="0" w:color="auto"/>
        <w:left w:val="none" w:sz="0" w:space="0" w:color="auto"/>
        <w:bottom w:val="none" w:sz="0" w:space="0" w:color="auto"/>
        <w:right w:val="none" w:sz="0" w:space="0" w:color="auto"/>
      </w:divBdr>
      <w:divsChild>
        <w:div w:id="102845130">
          <w:marLeft w:val="640"/>
          <w:marRight w:val="0"/>
          <w:marTop w:val="0"/>
          <w:marBottom w:val="0"/>
          <w:divBdr>
            <w:top w:val="none" w:sz="0" w:space="0" w:color="auto"/>
            <w:left w:val="none" w:sz="0" w:space="0" w:color="auto"/>
            <w:bottom w:val="none" w:sz="0" w:space="0" w:color="auto"/>
            <w:right w:val="none" w:sz="0" w:space="0" w:color="auto"/>
          </w:divBdr>
        </w:div>
        <w:div w:id="121963012">
          <w:marLeft w:val="640"/>
          <w:marRight w:val="0"/>
          <w:marTop w:val="0"/>
          <w:marBottom w:val="0"/>
          <w:divBdr>
            <w:top w:val="none" w:sz="0" w:space="0" w:color="auto"/>
            <w:left w:val="none" w:sz="0" w:space="0" w:color="auto"/>
            <w:bottom w:val="none" w:sz="0" w:space="0" w:color="auto"/>
            <w:right w:val="none" w:sz="0" w:space="0" w:color="auto"/>
          </w:divBdr>
        </w:div>
        <w:div w:id="169830004">
          <w:marLeft w:val="640"/>
          <w:marRight w:val="0"/>
          <w:marTop w:val="0"/>
          <w:marBottom w:val="0"/>
          <w:divBdr>
            <w:top w:val="none" w:sz="0" w:space="0" w:color="auto"/>
            <w:left w:val="none" w:sz="0" w:space="0" w:color="auto"/>
            <w:bottom w:val="none" w:sz="0" w:space="0" w:color="auto"/>
            <w:right w:val="none" w:sz="0" w:space="0" w:color="auto"/>
          </w:divBdr>
        </w:div>
        <w:div w:id="181095435">
          <w:marLeft w:val="640"/>
          <w:marRight w:val="0"/>
          <w:marTop w:val="0"/>
          <w:marBottom w:val="0"/>
          <w:divBdr>
            <w:top w:val="none" w:sz="0" w:space="0" w:color="auto"/>
            <w:left w:val="none" w:sz="0" w:space="0" w:color="auto"/>
            <w:bottom w:val="none" w:sz="0" w:space="0" w:color="auto"/>
            <w:right w:val="none" w:sz="0" w:space="0" w:color="auto"/>
          </w:divBdr>
        </w:div>
        <w:div w:id="234897262">
          <w:marLeft w:val="640"/>
          <w:marRight w:val="0"/>
          <w:marTop w:val="0"/>
          <w:marBottom w:val="0"/>
          <w:divBdr>
            <w:top w:val="none" w:sz="0" w:space="0" w:color="auto"/>
            <w:left w:val="none" w:sz="0" w:space="0" w:color="auto"/>
            <w:bottom w:val="none" w:sz="0" w:space="0" w:color="auto"/>
            <w:right w:val="none" w:sz="0" w:space="0" w:color="auto"/>
          </w:divBdr>
        </w:div>
        <w:div w:id="252520700">
          <w:marLeft w:val="640"/>
          <w:marRight w:val="0"/>
          <w:marTop w:val="0"/>
          <w:marBottom w:val="0"/>
          <w:divBdr>
            <w:top w:val="none" w:sz="0" w:space="0" w:color="auto"/>
            <w:left w:val="none" w:sz="0" w:space="0" w:color="auto"/>
            <w:bottom w:val="none" w:sz="0" w:space="0" w:color="auto"/>
            <w:right w:val="none" w:sz="0" w:space="0" w:color="auto"/>
          </w:divBdr>
        </w:div>
        <w:div w:id="329212742">
          <w:marLeft w:val="640"/>
          <w:marRight w:val="0"/>
          <w:marTop w:val="0"/>
          <w:marBottom w:val="0"/>
          <w:divBdr>
            <w:top w:val="none" w:sz="0" w:space="0" w:color="auto"/>
            <w:left w:val="none" w:sz="0" w:space="0" w:color="auto"/>
            <w:bottom w:val="none" w:sz="0" w:space="0" w:color="auto"/>
            <w:right w:val="none" w:sz="0" w:space="0" w:color="auto"/>
          </w:divBdr>
        </w:div>
        <w:div w:id="385107047">
          <w:marLeft w:val="640"/>
          <w:marRight w:val="0"/>
          <w:marTop w:val="0"/>
          <w:marBottom w:val="0"/>
          <w:divBdr>
            <w:top w:val="none" w:sz="0" w:space="0" w:color="auto"/>
            <w:left w:val="none" w:sz="0" w:space="0" w:color="auto"/>
            <w:bottom w:val="none" w:sz="0" w:space="0" w:color="auto"/>
            <w:right w:val="none" w:sz="0" w:space="0" w:color="auto"/>
          </w:divBdr>
        </w:div>
        <w:div w:id="407315516">
          <w:marLeft w:val="640"/>
          <w:marRight w:val="0"/>
          <w:marTop w:val="0"/>
          <w:marBottom w:val="0"/>
          <w:divBdr>
            <w:top w:val="none" w:sz="0" w:space="0" w:color="auto"/>
            <w:left w:val="none" w:sz="0" w:space="0" w:color="auto"/>
            <w:bottom w:val="none" w:sz="0" w:space="0" w:color="auto"/>
            <w:right w:val="none" w:sz="0" w:space="0" w:color="auto"/>
          </w:divBdr>
        </w:div>
        <w:div w:id="432555439">
          <w:marLeft w:val="640"/>
          <w:marRight w:val="0"/>
          <w:marTop w:val="0"/>
          <w:marBottom w:val="0"/>
          <w:divBdr>
            <w:top w:val="none" w:sz="0" w:space="0" w:color="auto"/>
            <w:left w:val="none" w:sz="0" w:space="0" w:color="auto"/>
            <w:bottom w:val="none" w:sz="0" w:space="0" w:color="auto"/>
            <w:right w:val="none" w:sz="0" w:space="0" w:color="auto"/>
          </w:divBdr>
        </w:div>
        <w:div w:id="471796943">
          <w:marLeft w:val="640"/>
          <w:marRight w:val="0"/>
          <w:marTop w:val="0"/>
          <w:marBottom w:val="0"/>
          <w:divBdr>
            <w:top w:val="none" w:sz="0" w:space="0" w:color="auto"/>
            <w:left w:val="none" w:sz="0" w:space="0" w:color="auto"/>
            <w:bottom w:val="none" w:sz="0" w:space="0" w:color="auto"/>
            <w:right w:val="none" w:sz="0" w:space="0" w:color="auto"/>
          </w:divBdr>
        </w:div>
        <w:div w:id="525678383">
          <w:marLeft w:val="640"/>
          <w:marRight w:val="0"/>
          <w:marTop w:val="0"/>
          <w:marBottom w:val="0"/>
          <w:divBdr>
            <w:top w:val="none" w:sz="0" w:space="0" w:color="auto"/>
            <w:left w:val="none" w:sz="0" w:space="0" w:color="auto"/>
            <w:bottom w:val="none" w:sz="0" w:space="0" w:color="auto"/>
            <w:right w:val="none" w:sz="0" w:space="0" w:color="auto"/>
          </w:divBdr>
        </w:div>
        <w:div w:id="527985625">
          <w:marLeft w:val="640"/>
          <w:marRight w:val="0"/>
          <w:marTop w:val="0"/>
          <w:marBottom w:val="0"/>
          <w:divBdr>
            <w:top w:val="none" w:sz="0" w:space="0" w:color="auto"/>
            <w:left w:val="none" w:sz="0" w:space="0" w:color="auto"/>
            <w:bottom w:val="none" w:sz="0" w:space="0" w:color="auto"/>
            <w:right w:val="none" w:sz="0" w:space="0" w:color="auto"/>
          </w:divBdr>
        </w:div>
        <w:div w:id="531649315">
          <w:marLeft w:val="640"/>
          <w:marRight w:val="0"/>
          <w:marTop w:val="0"/>
          <w:marBottom w:val="0"/>
          <w:divBdr>
            <w:top w:val="none" w:sz="0" w:space="0" w:color="auto"/>
            <w:left w:val="none" w:sz="0" w:space="0" w:color="auto"/>
            <w:bottom w:val="none" w:sz="0" w:space="0" w:color="auto"/>
            <w:right w:val="none" w:sz="0" w:space="0" w:color="auto"/>
          </w:divBdr>
        </w:div>
        <w:div w:id="547959434">
          <w:marLeft w:val="640"/>
          <w:marRight w:val="0"/>
          <w:marTop w:val="0"/>
          <w:marBottom w:val="0"/>
          <w:divBdr>
            <w:top w:val="none" w:sz="0" w:space="0" w:color="auto"/>
            <w:left w:val="none" w:sz="0" w:space="0" w:color="auto"/>
            <w:bottom w:val="none" w:sz="0" w:space="0" w:color="auto"/>
            <w:right w:val="none" w:sz="0" w:space="0" w:color="auto"/>
          </w:divBdr>
        </w:div>
        <w:div w:id="588076858">
          <w:marLeft w:val="640"/>
          <w:marRight w:val="0"/>
          <w:marTop w:val="0"/>
          <w:marBottom w:val="0"/>
          <w:divBdr>
            <w:top w:val="none" w:sz="0" w:space="0" w:color="auto"/>
            <w:left w:val="none" w:sz="0" w:space="0" w:color="auto"/>
            <w:bottom w:val="none" w:sz="0" w:space="0" w:color="auto"/>
            <w:right w:val="none" w:sz="0" w:space="0" w:color="auto"/>
          </w:divBdr>
        </w:div>
        <w:div w:id="591546170">
          <w:marLeft w:val="640"/>
          <w:marRight w:val="0"/>
          <w:marTop w:val="0"/>
          <w:marBottom w:val="0"/>
          <w:divBdr>
            <w:top w:val="none" w:sz="0" w:space="0" w:color="auto"/>
            <w:left w:val="none" w:sz="0" w:space="0" w:color="auto"/>
            <w:bottom w:val="none" w:sz="0" w:space="0" w:color="auto"/>
            <w:right w:val="none" w:sz="0" w:space="0" w:color="auto"/>
          </w:divBdr>
        </w:div>
        <w:div w:id="646545400">
          <w:marLeft w:val="640"/>
          <w:marRight w:val="0"/>
          <w:marTop w:val="0"/>
          <w:marBottom w:val="0"/>
          <w:divBdr>
            <w:top w:val="none" w:sz="0" w:space="0" w:color="auto"/>
            <w:left w:val="none" w:sz="0" w:space="0" w:color="auto"/>
            <w:bottom w:val="none" w:sz="0" w:space="0" w:color="auto"/>
            <w:right w:val="none" w:sz="0" w:space="0" w:color="auto"/>
          </w:divBdr>
        </w:div>
        <w:div w:id="658079255">
          <w:marLeft w:val="640"/>
          <w:marRight w:val="0"/>
          <w:marTop w:val="0"/>
          <w:marBottom w:val="0"/>
          <w:divBdr>
            <w:top w:val="none" w:sz="0" w:space="0" w:color="auto"/>
            <w:left w:val="none" w:sz="0" w:space="0" w:color="auto"/>
            <w:bottom w:val="none" w:sz="0" w:space="0" w:color="auto"/>
            <w:right w:val="none" w:sz="0" w:space="0" w:color="auto"/>
          </w:divBdr>
        </w:div>
        <w:div w:id="687482967">
          <w:marLeft w:val="640"/>
          <w:marRight w:val="0"/>
          <w:marTop w:val="0"/>
          <w:marBottom w:val="0"/>
          <w:divBdr>
            <w:top w:val="none" w:sz="0" w:space="0" w:color="auto"/>
            <w:left w:val="none" w:sz="0" w:space="0" w:color="auto"/>
            <w:bottom w:val="none" w:sz="0" w:space="0" w:color="auto"/>
            <w:right w:val="none" w:sz="0" w:space="0" w:color="auto"/>
          </w:divBdr>
        </w:div>
        <w:div w:id="717625739">
          <w:marLeft w:val="640"/>
          <w:marRight w:val="0"/>
          <w:marTop w:val="0"/>
          <w:marBottom w:val="0"/>
          <w:divBdr>
            <w:top w:val="none" w:sz="0" w:space="0" w:color="auto"/>
            <w:left w:val="none" w:sz="0" w:space="0" w:color="auto"/>
            <w:bottom w:val="none" w:sz="0" w:space="0" w:color="auto"/>
            <w:right w:val="none" w:sz="0" w:space="0" w:color="auto"/>
          </w:divBdr>
        </w:div>
        <w:div w:id="764956510">
          <w:marLeft w:val="640"/>
          <w:marRight w:val="0"/>
          <w:marTop w:val="0"/>
          <w:marBottom w:val="0"/>
          <w:divBdr>
            <w:top w:val="none" w:sz="0" w:space="0" w:color="auto"/>
            <w:left w:val="none" w:sz="0" w:space="0" w:color="auto"/>
            <w:bottom w:val="none" w:sz="0" w:space="0" w:color="auto"/>
            <w:right w:val="none" w:sz="0" w:space="0" w:color="auto"/>
          </w:divBdr>
        </w:div>
        <w:div w:id="806048478">
          <w:marLeft w:val="640"/>
          <w:marRight w:val="0"/>
          <w:marTop w:val="0"/>
          <w:marBottom w:val="0"/>
          <w:divBdr>
            <w:top w:val="none" w:sz="0" w:space="0" w:color="auto"/>
            <w:left w:val="none" w:sz="0" w:space="0" w:color="auto"/>
            <w:bottom w:val="none" w:sz="0" w:space="0" w:color="auto"/>
            <w:right w:val="none" w:sz="0" w:space="0" w:color="auto"/>
          </w:divBdr>
        </w:div>
        <w:div w:id="807938337">
          <w:marLeft w:val="640"/>
          <w:marRight w:val="0"/>
          <w:marTop w:val="0"/>
          <w:marBottom w:val="0"/>
          <w:divBdr>
            <w:top w:val="none" w:sz="0" w:space="0" w:color="auto"/>
            <w:left w:val="none" w:sz="0" w:space="0" w:color="auto"/>
            <w:bottom w:val="none" w:sz="0" w:space="0" w:color="auto"/>
            <w:right w:val="none" w:sz="0" w:space="0" w:color="auto"/>
          </w:divBdr>
        </w:div>
        <w:div w:id="837311881">
          <w:marLeft w:val="640"/>
          <w:marRight w:val="0"/>
          <w:marTop w:val="0"/>
          <w:marBottom w:val="0"/>
          <w:divBdr>
            <w:top w:val="none" w:sz="0" w:space="0" w:color="auto"/>
            <w:left w:val="none" w:sz="0" w:space="0" w:color="auto"/>
            <w:bottom w:val="none" w:sz="0" w:space="0" w:color="auto"/>
            <w:right w:val="none" w:sz="0" w:space="0" w:color="auto"/>
          </w:divBdr>
        </w:div>
        <w:div w:id="840780169">
          <w:marLeft w:val="640"/>
          <w:marRight w:val="0"/>
          <w:marTop w:val="0"/>
          <w:marBottom w:val="0"/>
          <w:divBdr>
            <w:top w:val="none" w:sz="0" w:space="0" w:color="auto"/>
            <w:left w:val="none" w:sz="0" w:space="0" w:color="auto"/>
            <w:bottom w:val="none" w:sz="0" w:space="0" w:color="auto"/>
            <w:right w:val="none" w:sz="0" w:space="0" w:color="auto"/>
          </w:divBdr>
        </w:div>
        <w:div w:id="863860064">
          <w:marLeft w:val="640"/>
          <w:marRight w:val="0"/>
          <w:marTop w:val="0"/>
          <w:marBottom w:val="0"/>
          <w:divBdr>
            <w:top w:val="none" w:sz="0" w:space="0" w:color="auto"/>
            <w:left w:val="none" w:sz="0" w:space="0" w:color="auto"/>
            <w:bottom w:val="none" w:sz="0" w:space="0" w:color="auto"/>
            <w:right w:val="none" w:sz="0" w:space="0" w:color="auto"/>
          </w:divBdr>
        </w:div>
        <w:div w:id="882328630">
          <w:marLeft w:val="640"/>
          <w:marRight w:val="0"/>
          <w:marTop w:val="0"/>
          <w:marBottom w:val="0"/>
          <w:divBdr>
            <w:top w:val="none" w:sz="0" w:space="0" w:color="auto"/>
            <w:left w:val="none" w:sz="0" w:space="0" w:color="auto"/>
            <w:bottom w:val="none" w:sz="0" w:space="0" w:color="auto"/>
            <w:right w:val="none" w:sz="0" w:space="0" w:color="auto"/>
          </w:divBdr>
        </w:div>
        <w:div w:id="1030030736">
          <w:marLeft w:val="640"/>
          <w:marRight w:val="0"/>
          <w:marTop w:val="0"/>
          <w:marBottom w:val="0"/>
          <w:divBdr>
            <w:top w:val="none" w:sz="0" w:space="0" w:color="auto"/>
            <w:left w:val="none" w:sz="0" w:space="0" w:color="auto"/>
            <w:bottom w:val="none" w:sz="0" w:space="0" w:color="auto"/>
            <w:right w:val="none" w:sz="0" w:space="0" w:color="auto"/>
          </w:divBdr>
        </w:div>
        <w:div w:id="1072701363">
          <w:marLeft w:val="640"/>
          <w:marRight w:val="0"/>
          <w:marTop w:val="0"/>
          <w:marBottom w:val="0"/>
          <w:divBdr>
            <w:top w:val="none" w:sz="0" w:space="0" w:color="auto"/>
            <w:left w:val="none" w:sz="0" w:space="0" w:color="auto"/>
            <w:bottom w:val="none" w:sz="0" w:space="0" w:color="auto"/>
            <w:right w:val="none" w:sz="0" w:space="0" w:color="auto"/>
          </w:divBdr>
        </w:div>
        <w:div w:id="1142966439">
          <w:marLeft w:val="640"/>
          <w:marRight w:val="0"/>
          <w:marTop w:val="0"/>
          <w:marBottom w:val="0"/>
          <w:divBdr>
            <w:top w:val="none" w:sz="0" w:space="0" w:color="auto"/>
            <w:left w:val="none" w:sz="0" w:space="0" w:color="auto"/>
            <w:bottom w:val="none" w:sz="0" w:space="0" w:color="auto"/>
            <w:right w:val="none" w:sz="0" w:space="0" w:color="auto"/>
          </w:divBdr>
        </w:div>
        <w:div w:id="1147816870">
          <w:marLeft w:val="640"/>
          <w:marRight w:val="0"/>
          <w:marTop w:val="0"/>
          <w:marBottom w:val="0"/>
          <w:divBdr>
            <w:top w:val="none" w:sz="0" w:space="0" w:color="auto"/>
            <w:left w:val="none" w:sz="0" w:space="0" w:color="auto"/>
            <w:bottom w:val="none" w:sz="0" w:space="0" w:color="auto"/>
            <w:right w:val="none" w:sz="0" w:space="0" w:color="auto"/>
          </w:divBdr>
        </w:div>
        <w:div w:id="1226841261">
          <w:marLeft w:val="640"/>
          <w:marRight w:val="0"/>
          <w:marTop w:val="0"/>
          <w:marBottom w:val="0"/>
          <w:divBdr>
            <w:top w:val="none" w:sz="0" w:space="0" w:color="auto"/>
            <w:left w:val="none" w:sz="0" w:space="0" w:color="auto"/>
            <w:bottom w:val="none" w:sz="0" w:space="0" w:color="auto"/>
            <w:right w:val="none" w:sz="0" w:space="0" w:color="auto"/>
          </w:divBdr>
        </w:div>
        <w:div w:id="1334650525">
          <w:marLeft w:val="640"/>
          <w:marRight w:val="0"/>
          <w:marTop w:val="0"/>
          <w:marBottom w:val="0"/>
          <w:divBdr>
            <w:top w:val="none" w:sz="0" w:space="0" w:color="auto"/>
            <w:left w:val="none" w:sz="0" w:space="0" w:color="auto"/>
            <w:bottom w:val="none" w:sz="0" w:space="0" w:color="auto"/>
            <w:right w:val="none" w:sz="0" w:space="0" w:color="auto"/>
          </w:divBdr>
        </w:div>
        <w:div w:id="1354528458">
          <w:marLeft w:val="640"/>
          <w:marRight w:val="0"/>
          <w:marTop w:val="0"/>
          <w:marBottom w:val="0"/>
          <w:divBdr>
            <w:top w:val="none" w:sz="0" w:space="0" w:color="auto"/>
            <w:left w:val="none" w:sz="0" w:space="0" w:color="auto"/>
            <w:bottom w:val="none" w:sz="0" w:space="0" w:color="auto"/>
            <w:right w:val="none" w:sz="0" w:space="0" w:color="auto"/>
          </w:divBdr>
        </w:div>
        <w:div w:id="1355770468">
          <w:marLeft w:val="640"/>
          <w:marRight w:val="0"/>
          <w:marTop w:val="0"/>
          <w:marBottom w:val="0"/>
          <w:divBdr>
            <w:top w:val="none" w:sz="0" w:space="0" w:color="auto"/>
            <w:left w:val="none" w:sz="0" w:space="0" w:color="auto"/>
            <w:bottom w:val="none" w:sz="0" w:space="0" w:color="auto"/>
            <w:right w:val="none" w:sz="0" w:space="0" w:color="auto"/>
          </w:divBdr>
        </w:div>
        <w:div w:id="1357999351">
          <w:marLeft w:val="640"/>
          <w:marRight w:val="0"/>
          <w:marTop w:val="0"/>
          <w:marBottom w:val="0"/>
          <w:divBdr>
            <w:top w:val="none" w:sz="0" w:space="0" w:color="auto"/>
            <w:left w:val="none" w:sz="0" w:space="0" w:color="auto"/>
            <w:bottom w:val="none" w:sz="0" w:space="0" w:color="auto"/>
            <w:right w:val="none" w:sz="0" w:space="0" w:color="auto"/>
          </w:divBdr>
        </w:div>
        <w:div w:id="1379281760">
          <w:marLeft w:val="640"/>
          <w:marRight w:val="0"/>
          <w:marTop w:val="0"/>
          <w:marBottom w:val="0"/>
          <w:divBdr>
            <w:top w:val="none" w:sz="0" w:space="0" w:color="auto"/>
            <w:left w:val="none" w:sz="0" w:space="0" w:color="auto"/>
            <w:bottom w:val="none" w:sz="0" w:space="0" w:color="auto"/>
            <w:right w:val="none" w:sz="0" w:space="0" w:color="auto"/>
          </w:divBdr>
        </w:div>
        <w:div w:id="1425539147">
          <w:marLeft w:val="640"/>
          <w:marRight w:val="0"/>
          <w:marTop w:val="0"/>
          <w:marBottom w:val="0"/>
          <w:divBdr>
            <w:top w:val="none" w:sz="0" w:space="0" w:color="auto"/>
            <w:left w:val="none" w:sz="0" w:space="0" w:color="auto"/>
            <w:bottom w:val="none" w:sz="0" w:space="0" w:color="auto"/>
            <w:right w:val="none" w:sz="0" w:space="0" w:color="auto"/>
          </w:divBdr>
        </w:div>
        <w:div w:id="1439910400">
          <w:marLeft w:val="640"/>
          <w:marRight w:val="0"/>
          <w:marTop w:val="0"/>
          <w:marBottom w:val="0"/>
          <w:divBdr>
            <w:top w:val="none" w:sz="0" w:space="0" w:color="auto"/>
            <w:left w:val="none" w:sz="0" w:space="0" w:color="auto"/>
            <w:bottom w:val="none" w:sz="0" w:space="0" w:color="auto"/>
            <w:right w:val="none" w:sz="0" w:space="0" w:color="auto"/>
          </w:divBdr>
        </w:div>
        <w:div w:id="1455371676">
          <w:marLeft w:val="640"/>
          <w:marRight w:val="0"/>
          <w:marTop w:val="0"/>
          <w:marBottom w:val="0"/>
          <w:divBdr>
            <w:top w:val="none" w:sz="0" w:space="0" w:color="auto"/>
            <w:left w:val="none" w:sz="0" w:space="0" w:color="auto"/>
            <w:bottom w:val="none" w:sz="0" w:space="0" w:color="auto"/>
            <w:right w:val="none" w:sz="0" w:space="0" w:color="auto"/>
          </w:divBdr>
        </w:div>
        <w:div w:id="1466464067">
          <w:marLeft w:val="640"/>
          <w:marRight w:val="0"/>
          <w:marTop w:val="0"/>
          <w:marBottom w:val="0"/>
          <w:divBdr>
            <w:top w:val="none" w:sz="0" w:space="0" w:color="auto"/>
            <w:left w:val="none" w:sz="0" w:space="0" w:color="auto"/>
            <w:bottom w:val="none" w:sz="0" w:space="0" w:color="auto"/>
            <w:right w:val="none" w:sz="0" w:space="0" w:color="auto"/>
          </w:divBdr>
        </w:div>
        <w:div w:id="1496998430">
          <w:marLeft w:val="640"/>
          <w:marRight w:val="0"/>
          <w:marTop w:val="0"/>
          <w:marBottom w:val="0"/>
          <w:divBdr>
            <w:top w:val="none" w:sz="0" w:space="0" w:color="auto"/>
            <w:left w:val="none" w:sz="0" w:space="0" w:color="auto"/>
            <w:bottom w:val="none" w:sz="0" w:space="0" w:color="auto"/>
            <w:right w:val="none" w:sz="0" w:space="0" w:color="auto"/>
          </w:divBdr>
        </w:div>
        <w:div w:id="1525289393">
          <w:marLeft w:val="640"/>
          <w:marRight w:val="0"/>
          <w:marTop w:val="0"/>
          <w:marBottom w:val="0"/>
          <w:divBdr>
            <w:top w:val="none" w:sz="0" w:space="0" w:color="auto"/>
            <w:left w:val="none" w:sz="0" w:space="0" w:color="auto"/>
            <w:bottom w:val="none" w:sz="0" w:space="0" w:color="auto"/>
            <w:right w:val="none" w:sz="0" w:space="0" w:color="auto"/>
          </w:divBdr>
        </w:div>
        <w:div w:id="1553883654">
          <w:marLeft w:val="640"/>
          <w:marRight w:val="0"/>
          <w:marTop w:val="0"/>
          <w:marBottom w:val="0"/>
          <w:divBdr>
            <w:top w:val="none" w:sz="0" w:space="0" w:color="auto"/>
            <w:left w:val="none" w:sz="0" w:space="0" w:color="auto"/>
            <w:bottom w:val="none" w:sz="0" w:space="0" w:color="auto"/>
            <w:right w:val="none" w:sz="0" w:space="0" w:color="auto"/>
          </w:divBdr>
        </w:div>
        <w:div w:id="1571039557">
          <w:marLeft w:val="640"/>
          <w:marRight w:val="0"/>
          <w:marTop w:val="0"/>
          <w:marBottom w:val="0"/>
          <w:divBdr>
            <w:top w:val="none" w:sz="0" w:space="0" w:color="auto"/>
            <w:left w:val="none" w:sz="0" w:space="0" w:color="auto"/>
            <w:bottom w:val="none" w:sz="0" w:space="0" w:color="auto"/>
            <w:right w:val="none" w:sz="0" w:space="0" w:color="auto"/>
          </w:divBdr>
        </w:div>
        <w:div w:id="1613778661">
          <w:marLeft w:val="640"/>
          <w:marRight w:val="0"/>
          <w:marTop w:val="0"/>
          <w:marBottom w:val="0"/>
          <w:divBdr>
            <w:top w:val="none" w:sz="0" w:space="0" w:color="auto"/>
            <w:left w:val="none" w:sz="0" w:space="0" w:color="auto"/>
            <w:bottom w:val="none" w:sz="0" w:space="0" w:color="auto"/>
            <w:right w:val="none" w:sz="0" w:space="0" w:color="auto"/>
          </w:divBdr>
        </w:div>
        <w:div w:id="1623918621">
          <w:marLeft w:val="640"/>
          <w:marRight w:val="0"/>
          <w:marTop w:val="0"/>
          <w:marBottom w:val="0"/>
          <w:divBdr>
            <w:top w:val="none" w:sz="0" w:space="0" w:color="auto"/>
            <w:left w:val="none" w:sz="0" w:space="0" w:color="auto"/>
            <w:bottom w:val="none" w:sz="0" w:space="0" w:color="auto"/>
            <w:right w:val="none" w:sz="0" w:space="0" w:color="auto"/>
          </w:divBdr>
        </w:div>
        <w:div w:id="1650132824">
          <w:marLeft w:val="640"/>
          <w:marRight w:val="0"/>
          <w:marTop w:val="0"/>
          <w:marBottom w:val="0"/>
          <w:divBdr>
            <w:top w:val="none" w:sz="0" w:space="0" w:color="auto"/>
            <w:left w:val="none" w:sz="0" w:space="0" w:color="auto"/>
            <w:bottom w:val="none" w:sz="0" w:space="0" w:color="auto"/>
            <w:right w:val="none" w:sz="0" w:space="0" w:color="auto"/>
          </w:divBdr>
        </w:div>
        <w:div w:id="1688143423">
          <w:marLeft w:val="640"/>
          <w:marRight w:val="0"/>
          <w:marTop w:val="0"/>
          <w:marBottom w:val="0"/>
          <w:divBdr>
            <w:top w:val="none" w:sz="0" w:space="0" w:color="auto"/>
            <w:left w:val="none" w:sz="0" w:space="0" w:color="auto"/>
            <w:bottom w:val="none" w:sz="0" w:space="0" w:color="auto"/>
            <w:right w:val="none" w:sz="0" w:space="0" w:color="auto"/>
          </w:divBdr>
        </w:div>
        <w:div w:id="1703553079">
          <w:marLeft w:val="640"/>
          <w:marRight w:val="0"/>
          <w:marTop w:val="0"/>
          <w:marBottom w:val="0"/>
          <w:divBdr>
            <w:top w:val="none" w:sz="0" w:space="0" w:color="auto"/>
            <w:left w:val="none" w:sz="0" w:space="0" w:color="auto"/>
            <w:bottom w:val="none" w:sz="0" w:space="0" w:color="auto"/>
            <w:right w:val="none" w:sz="0" w:space="0" w:color="auto"/>
          </w:divBdr>
        </w:div>
        <w:div w:id="1730224878">
          <w:marLeft w:val="640"/>
          <w:marRight w:val="0"/>
          <w:marTop w:val="0"/>
          <w:marBottom w:val="0"/>
          <w:divBdr>
            <w:top w:val="none" w:sz="0" w:space="0" w:color="auto"/>
            <w:left w:val="none" w:sz="0" w:space="0" w:color="auto"/>
            <w:bottom w:val="none" w:sz="0" w:space="0" w:color="auto"/>
            <w:right w:val="none" w:sz="0" w:space="0" w:color="auto"/>
          </w:divBdr>
        </w:div>
        <w:div w:id="1750886242">
          <w:marLeft w:val="640"/>
          <w:marRight w:val="0"/>
          <w:marTop w:val="0"/>
          <w:marBottom w:val="0"/>
          <w:divBdr>
            <w:top w:val="none" w:sz="0" w:space="0" w:color="auto"/>
            <w:left w:val="none" w:sz="0" w:space="0" w:color="auto"/>
            <w:bottom w:val="none" w:sz="0" w:space="0" w:color="auto"/>
            <w:right w:val="none" w:sz="0" w:space="0" w:color="auto"/>
          </w:divBdr>
        </w:div>
        <w:div w:id="1755661870">
          <w:marLeft w:val="640"/>
          <w:marRight w:val="0"/>
          <w:marTop w:val="0"/>
          <w:marBottom w:val="0"/>
          <w:divBdr>
            <w:top w:val="none" w:sz="0" w:space="0" w:color="auto"/>
            <w:left w:val="none" w:sz="0" w:space="0" w:color="auto"/>
            <w:bottom w:val="none" w:sz="0" w:space="0" w:color="auto"/>
            <w:right w:val="none" w:sz="0" w:space="0" w:color="auto"/>
          </w:divBdr>
        </w:div>
        <w:div w:id="1771581647">
          <w:marLeft w:val="640"/>
          <w:marRight w:val="0"/>
          <w:marTop w:val="0"/>
          <w:marBottom w:val="0"/>
          <w:divBdr>
            <w:top w:val="none" w:sz="0" w:space="0" w:color="auto"/>
            <w:left w:val="none" w:sz="0" w:space="0" w:color="auto"/>
            <w:bottom w:val="none" w:sz="0" w:space="0" w:color="auto"/>
            <w:right w:val="none" w:sz="0" w:space="0" w:color="auto"/>
          </w:divBdr>
        </w:div>
        <w:div w:id="1782651680">
          <w:marLeft w:val="640"/>
          <w:marRight w:val="0"/>
          <w:marTop w:val="0"/>
          <w:marBottom w:val="0"/>
          <w:divBdr>
            <w:top w:val="none" w:sz="0" w:space="0" w:color="auto"/>
            <w:left w:val="none" w:sz="0" w:space="0" w:color="auto"/>
            <w:bottom w:val="none" w:sz="0" w:space="0" w:color="auto"/>
            <w:right w:val="none" w:sz="0" w:space="0" w:color="auto"/>
          </w:divBdr>
        </w:div>
        <w:div w:id="1798990221">
          <w:marLeft w:val="640"/>
          <w:marRight w:val="0"/>
          <w:marTop w:val="0"/>
          <w:marBottom w:val="0"/>
          <w:divBdr>
            <w:top w:val="none" w:sz="0" w:space="0" w:color="auto"/>
            <w:left w:val="none" w:sz="0" w:space="0" w:color="auto"/>
            <w:bottom w:val="none" w:sz="0" w:space="0" w:color="auto"/>
            <w:right w:val="none" w:sz="0" w:space="0" w:color="auto"/>
          </w:divBdr>
        </w:div>
        <w:div w:id="1852837395">
          <w:marLeft w:val="640"/>
          <w:marRight w:val="0"/>
          <w:marTop w:val="0"/>
          <w:marBottom w:val="0"/>
          <w:divBdr>
            <w:top w:val="none" w:sz="0" w:space="0" w:color="auto"/>
            <w:left w:val="none" w:sz="0" w:space="0" w:color="auto"/>
            <w:bottom w:val="none" w:sz="0" w:space="0" w:color="auto"/>
            <w:right w:val="none" w:sz="0" w:space="0" w:color="auto"/>
          </w:divBdr>
        </w:div>
        <w:div w:id="1863126284">
          <w:marLeft w:val="640"/>
          <w:marRight w:val="0"/>
          <w:marTop w:val="0"/>
          <w:marBottom w:val="0"/>
          <w:divBdr>
            <w:top w:val="none" w:sz="0" w:space="0" w:color="auto"/>
            <w:left w:val="none" w:sz="0" w:space="0" w:color="auto"/>
            <w:bottom w:val="none" w:sz="0" w:space="0" w:color="auto"/>
            <w:right w:val="none" w:sz="0" w:space="0" w:color="auto"/>
          </w:divBdr>
        </w:div>
        <w:div w:id="1870796306">
          <w:marLeft w:val="640"/>
          <w:marRight w:val="0"/>
          <w:marTop w:val="0"/>
          <w:marBottom w:val="0"/>
          <w:divBdr>
            <w:top w:val="none" w:sz="0" w:space="0" w:color="auto"/>
            <w:left w:val="none" w:sz="0" w:space="0" w:color="auto"/>
            <w:bottom w:val="none" w:sz="0" w:space="0" w:color="auto"/>
            <w:right w:val="none" w:sz="0" w:space="0" w:color="auto"/>
          </w:divBdr>
        </w:div>
        <w:div w:id="1947344336">
          <w:marLeft w:val="640"/>
          <w:marRight w:val="0"/>
          <w:marTop w:val="0"/>
          <w:marBottom w:val="0"/>
          <w:divBdr>
            <w:top w:val="none" w:sz="0" w:space="0" w:color="auto"/>
            <w:left w:val="none" w:sz="0" w:space="0" w:color="auto"/>
            <w:bottom w:val="none" w:sz="0" w:space="0" w:color="auto"/>
            <w:right w:val="none" w:sz="0" w:space="0" w:color="auto"/>
          </w:divBdr>
        </w:div>
        <w:div w:id="1949776516">
          <w:marLeft w:val="640"/>
          <w:marRight w:val="0"/>
          <w:marTop w:val="0"/>
          <w:marBottom w:val="0"/>
          <w:divBdr>
            <w:top w:val="none" w:sz="0" w:space="0" w:color="auto"/>
            <w:left w:val="none" w:sz="0" w:space="0" w:color="auto"/>
            <w:bottom w:val="none" w:sz="0" w:space="0" w:color="auto"/>
            <w:right w:val="none" w:sz="0" w:space="0" w:color="auto"/>
          </w:divBdr>
        </w:div>
        <w:div w:id="1987278183">
          <w:marLeft w:val="640"/>
          <w:marRight w:val="0"/>
          <w:marTop w:val="0"/>
          <w:marBottom w:val="0"/>
          <w:divBdr>
            <w:top w:val="none" w:sz="0" w:space="0" w:color="auto"/>
            <w:left w:val="none" w:sz="0" w:space="0" w:color="auto"/>
            <w:bottom w:val="none" w:sz="0" w:space="0" w:color="auto"/>
            <w:right w:val="none" w:sz="0" w:space="0" w:color="auto"/>
          </w:divBdr>
        </w:div>
        <w:div w:id="2000041288">
          <w:marLeft w:val="640"/>
          <w:marRight w:val="0"/>
          <w:marTop w:val="0"/>
          <w:marBottom w:val="0"/>
          <w:divBdr>
            <w:top w:val="none" w:sz="0" w:space="0" w:color="auto"/>
            <w:left w:val="none" w:sz="0" w:space="0" w:color="auto"/>
            <w:bottom w:val="none" w:sz="0" w:space="0" w:color="auto"/>
            <w:right w:val="none" w:sz="0" w:space="0" w:color="auto"/>
          </w:divBdr>
        </w:div>
        <w:div w:id="2047027337">
          <w:marLeft w:val="640"/>
          <w:marRight w:val="0"/>
          <w:marTop w:val="0"/>
          <w:marBottom w:val="0"/>
          <w:divBdr>
            <w:top w:val="none" w:sz="0" w:space="0" w:color="auto"/>
            <w:left w:val="none" w:sz="0" w:space="0" w:color="auto"/>
            <w:bottom w:val="none" w:sz="0" w:space="0" w:color="auto"/>
            <w:right w:val="none" w:sz="0" w:space="0" w:color="auto"/>
          </w:divBdr>
        </w:div>
        <w:div w:id="2049794052">
          <w:marLeft w:val="640"/>
          <w:marRight w:val="0"/>
          <w:marTop w:val="0"/>
          <w:marBottom w:val="0"/>
          <w:divBdr>
            <w:top w:val="none" w:sz="0" w:space="0" w:color="auto"/>
            <w:left w:val="none" w:sz="0" w:space="0" w:color="auto"/>
            <w:bottom w:val="none" w:sz="0" w:space="0" w:color="auto"/>
            <w:right w:val="none" w:sz="0" w:space="0" w:color="auto"/>
          </w:divBdr>
        </w:div>
        <w:div w:id="2115439613">
          <w:marLeft w:val="640"/>
          <w:marRight w:val="0"/>
          <w:marTop w:val="0"/>
          <w:marBottom w:val="0"/>
          <w:divBdr>
            <w:top w:val="none" w:sz="0" w:space="0" w:color="auto"/>
            <w:left w:val="none" w:sz="0" w:space="0" w:color="auto"/>
            <w:bottom w:val="none" w:sz="0" w:space="0" w:color="auto"/>
            <w:right w:val="none" w:sz="0" w:space="0" w:color="auto"/>
          </w:divBdr>
        </w:div>
      </w:divsChild>
    </w:div>
    <w:div w:id="324165028">
      <w:bodyDiv w:val="1"/>
      <w:marLeft w:val="0"/>
      <w:marRight w:val="0"/>
      <w:marTop w:val="0"/>
      <w:marBottom w:val="0"/>
      <w:divBdr>
        <w:top w:val="none" w:sz="0" w:space="0" w:color="auto"/>
        <w:left w:val="none" w:sz="0" w:space="0" w:color="auto"/>
        <w:bottom w:val="none" w:sz="0" w:space="0" w:color="auto"/>
        <w:right w:val="none" w:sz="0" w:space="0" w:color="auto"/>
      </w:divBdr>
    </w:div>
    <w:div w:id="330719908">
      <w:bodyDiv w:val="1"/>
      <w:marLeft w:val="0"/>
      <w:marRight w:val="0"/>
      <w:marTop w:val="0"/>
      <w:marBottom w:val="0"/>
      <w:divBdr>
        <w:top w:val="none" w:sz="0" w:space="0" w:color="auto"/>
        <w:left w:val="none" w:sz="0" w:space="0" w:color="auto"/>
        <w:bottom w:val="none" w:sz="0" w:space="0" w:color="auto"/>
        <w:right w:val="none" w:sz="0" w:space="0" w:color="auto"/>
      </w:divBdr>
      <w:divsChild>
        <w:div w:id="10228980">
          <w:marLeft w:val="640"/>
          <w:marRight w:val="0"/>
          <w:marTop w:val="0"/>
          <w:marBottom w:val="0"/>
          <w:divBdr>
            <w:top w:val="none" w:sz="0" w:space="0" w:color="auto"/>
            <w:left w:val="none" w:sz="0" w:space="0" w:color="auto"/>
            <w:bottom w:val="none" w:sz="0" w:space="0" w:color="auto"/>
            <w:right w:val="none" w:sz="0" w:space="0" w:color="auto"/>
          </w:divBdr>
        </w:div>
        <w:div w:id="14961606">
          <w:marLeft w:val="640"/>
          <w:marRight w:val="0"/>
          <w:marTop w:val="0"/>
          <w:marBottom w:val="0"/>
          <w:divBdr>
            <w:top w:val="none" w:sz="0" w:space="0" w:color="auto"/>
            <w:left w:val="none" w:sz="0" w:space="0" w:color="auto"/>
            <w:bottom w:val="none" w:sz="0" w:space="0" w:color="auto"/>
            <w:right w:val="none" w:sz="0" w:space="0" w:color="auto"/>
          </w:divBdr>
        </w:div>
        <w:div w:id="116878748">
          <w:marLeft w:val="640"/>
          <w:marRight w:val="0"/>
          <w:marTop w:val="0"/>
          <w:marBottom w:val="0"/>
          <w:divBdr>
            <w:top w:val="none" w:sz="0" w:space="0" w:color="auto"/>
            <w:left w:val="none" w:sz="0" w:space="0" w:color="auto"/>
            <w:bottom w:val="none" w:sz="0" w:space="0" w:color="auto"/>
            <w:right w:val="none" w:sz="0" w:space="0" w:color="auto"/>
          </w:divBdr>
        </w:div>
        <w:div w:id="164394743">
          <w:marLeft w:val="640"/>
          <w:marRight w:val="0"/>
          <w:marTop w:val="0"/>
          <w:marBottom w:val="0"/>
          <w:divBdr>
            <w:top w:val="none" w:sz="0" w:space="0" w:color="auto"/>
            <w:left w:val="none" w:sz="0" w:space="0" w:color="auto"/>
            <w:bottom w:val="none" w:sz="0" w:space="0" w:color="auto"/>
            <w:right w:val="none" w:sz="0" w:space="0" w:color="auto"/>
          </w:divBdr>
        </w:div>
        <w:div w:id="168563437">
          <w:marLeft w:val="640"/>
          <w:marRight w:val="0"/>
          <w:marTop w:val="0"/>
          <w:marBottom w:val="0"/>
          <w:divBdr>
            <w:top w:val="none" w:sz="0" w:space="0" w:color="auto"/>
            <w:left w:val="none" w:sz="0" w:space="0" w:color="auto"/>
            <w:bottom w:val="none" w:sz="0" w:space="0" w:color="auto"/>
            <w:right w:val="none" w:sz="0" w:space="0" w:color="auto"/>
          </w:divBdr>
        </w:div>
        <w:div w:id="205260665">
          <w:marLeft w:val="640"/>
          <w:marRight w:val="0"/>
          <w:marTop w:val="0"/>
          <w:marBottom w:val="0"/>
          <w:divBdr>
            <w:top w:val="none" w:sz="0" w:space="0" w:color="auto"/>
            <w:left w:val="none" w:sz="0" w:space="0" w:color="auto"/>
            <w:bottom w:val="none" w:sz="0" w:space="0" w:color="auto"/>
            <w:right w:val="none" w:sz="0" w:space="0" w:color="auto"/>
          </w:divBdr>
        </w:div>
        <w:div w:id="232936572">
          <w:marLeft w:val="640"/>
          <w:marRight w:val="0"/>
          <w:marTop w:val="0"/>
          <w:marBottom w:val="0"/>
          <w:divBdr>
            <w:top w:val="none" w:sz="0" w:space="0" w:color="auto"/>
            <w:left w:val="none" w:sz="0" w:space="0" w:color="auto"/>
            <w:bottom w:val="none" w:sz="0" w:space="0" w:color="auto"/>
            <w:right w:val="none" w:sz="0" w:space="0" w:color="auto"/>
          </w:divBdr>
        </w:div>
        <w:div w:id="244344994">
          <w:marLeft w:val="640"/>
          <w:marRight w:val="0"/>
          <w:marTop w:val="0"/>
          <w:marBottom w:val="0"/>
          <w:divBdr>
            <w:top w:val="none" w:sz="0" w:space="0" w:color="auto"/>
            <w:left w:val="none" w:sz="0" w:space="0" w:color="auto"/>
            <w:bottom w:val="none" w:sz="0" w:space="0" w:color="auto"/>
            <w:right w:val="none" w:sz="0" w:space="0" w:color="auto"/>
          </w:divBdr>
        </w:div>
        <w:div w:id="261498142">
          <w:marLeft w:val="640"/>
          <w:marRight w:val="0"/>
          <w:marTop w:val="0"/>
          <w:marBottom w:val="0"/>
          <w:divBdr>
            <w:top w:val="none" w:sz="0" w:space="0" w:color="auto"/>
            <w:left w:val="none" w:sz="0" w:space="0" w:color="auto"/>
            <w:bottom w:val="none" w:sz="0" w:space="0" w:color="auto"/>
            <w:right w:val="none" w:sz="0" w:space="0" w:color="auto"/>
          </w:divBdr>
        </w:div>
        <w:div w:id="262762819">
          <w:marLeft w:val="640"/>
          <w:marRight w:val="0"/>
          <w:marTop w:val="0"/>
          <w:marBottom w:val="0"/>
          <w:divBdr>
            <w:top w:val="none" w:sz="0" w:space="0" w:color="auto"/>
            <w:left w:val="none" w:sz="0" w:space="0" w:color="auto"/>
            <w:bottom w:val="none" w:sz="0" w:space="0" w:color="auto"/>
            <w:right w:val="none" w:sz="0" w:space="0" w:color="auto"/>
          </w:divBdr>
        </w:div>
        <w:div w:id="270555282">
          <w:marLeft w:val="640"/>
          <w:marRight w:val="0"/>
          <w:marTop w:val="0"/>
          <w:marBottom w:val="0"/>
          <w:divBdr>
            <w:top w:val="none" w:sz="0" w:space="0" w:color="auto"/>
            <w:left w:val="none" w:sz="0" w:space="0" w:color="auto"/>
            <w:bottom w:val="none" w:sz="0" w:space="0" w:color="auto"/>
            <w:right w:val="none" w:sz="0" w:space="0" w:color="auto"/>
          </w:divBdr>
        </w:div>
        <w:div w:id="300425693">
          <w:marLeft w:val="640"/>
          <w:marRight w:val="0"/>
          <w:marTop w:val="0"/>
          <w:marBottom w:val="0"/>
          <w:divBdr>
            <w:top w:val="none" w:sz="0" w:space="0" w:color="auto"/>
            <w:left w:val="none" w:sz="0" w:space="0" w:color="auto"/>
            <w:bottom w:val="none" w:sz="0" w:space="0" w:color="auto"/>
            <w:right w:val="none" w:sz="0" w:space="0" w:color="auto"/>
          </w:divBdr>
        </w:div>
        <w:div w:id="392773779">
          <w:marLeft w:val="640"/>
          <w:marRight w:val="0"/>
          <w:marTop w:val="0"/>
          <w:marBottom w:val="0"/>
          <w:divBdr>
            <w:top w:val="none" w:sz="0" w:space="0" w:color="auto"/>
            <w:left w:val="none" w:sz="0" w:space="0" w:color="auto"/>
            <w:bottom w:val="none" w:sz="0" w:space="0" w:color="auto"/>
            <w:right w:val="none" w:sz="0" w:space="0" w:color="auto"/>
          </w:divBdr>
        </w:div>
        <w:div w:id="396392405">
          <w:marLeft w:val="640"/>
          <w:marRight w:val="0"/>
          <w:marTop w:val="0"/>
          <w:marBottom w:val="0"/>
          <w:divBdr>
            <w:top w:val="none" w:sz="0" w:space="0" w:color="auto"/>
            <w:left w:val="none" w:sz="0" w:space="0" w:color="auto"/>
            <w:bottom w:val="none" w:sz="0" w:space="0" w:color="auto"/>
            <w:right w:val="none" w:sz="0" w:space="0" w:color="auto"/>
          </w:divBdr>
        </w:div>
        <w:div w:id="454567954">
          <w:marLeft w:val="640"/>
          <w:marRight w:val="0"/>
          <w:marTop w:val="0"/>
          <w:marBottom w:val="0"/>
          <w:divBdr>
            <w:top w:val="none" w:sz="0" w:space="0" w:color="auto"/>
            <w:left w:val="none" w:sz="0" w:space="0" w:color="auto"/>
            <w:bottom w:val="none" w:sz="0" w:space="0" w:color="auto"/>
            <w:right w:val="none" w:sz="0" w:space="0" w:color="auto"/>
          </w:divBdr>
        </w:div>
        <w:div w:id="476339510">
          <w:marLeft w:val="640"/>
          <w:marRight w:val="0"/>
          <w:marTop w:val="0"/>
          <w:marBottom w:val="0"/>
          <w:divBdr>
            <w:top w:val="none" w:sz="0" w:space="0" w:color="auto"/>
            <w:left w:val="none" w:sz="0" w:space="0" w:color="auto"/>
            <w:bottom w:val="none" w:sz="0" w:space="0" w:color="auto"/>
            <w:right w:val="none" w:sz="0" w:space="0" w:color="auto"/>
          </w:divBdr>
        </w:div>
        <w:div w:id="500894244">
          <w:marLeft w:val="640"/>
          <w:marRight w:val="0"/>
          <w:marTop w:val="0"/>
          <w:marBottom w:val="0"/>
          <w:divBdr>
            <w:top w:val="none" w:sz="0" w:space="0" w:color="auto"/>
            <w:left w:val="none" w:sz="0" w:space="0" w:color="auto"/>
            <w:bottom w:val="none" w:sz="0" w:space="0" w:color="auto"/>
            <w:right w:val="none" w:sz="0" w:space="0" w:color="auto"/>
          </w:divBdr>
        </w:div>
        <w:div w:id="502092841">
          <w:marLeft w:val="640"/>
          <w:marRight w:val="0"/>
          <w:marTop w:val="0"/>
          <w:marBottom w:val="0"/>
          <w:divBdr>
            <w:top w:val="none" w:sz="0" w:space="0" w:color="auto"/>
            <w:left w:val="none" w:sz="0" w:space="0" w:color="auto"/>
            <w:bottom w:val="none" w:sz="0" w:space="0" w:color="auto"/>
            <w:right w:val="none" w:sz="0" w:space="0" w:color="auto"/>
          </w:divBdr>
        </w:div>
        <w:div w:id="510417268">
          <w:marLeft w:val="640"/>
          <w:marRight w:val="0"/>
          <w:marTop w:val="0"/>
          <w:marBottom w:val="0"/>
          <w:divBdr>
            <w:top w:val="none" w:sz="0" w:space="0" w:color="auto"/>
            <w:left w:val="none" w:sz="0" w:space="0" w:color="auto"/>
            <w:bottom w:val="none" w:sz="0" w:space="0" w:color="auto"/>
            <w:right w:val="none" w:sz="0" w:space="0" w:color="auto"/>
          </w:divBdr>
        </w:div>
        <w:div w:id="598299207">
          <w:marLeft w:val="640"/>
          <w:marRight w:val="0"/>
          <w:marTop w:val="0"/>
          <w:marBottom w:val="0"/>
          <w:divBdr>
            <w:top w:val="none" w:sz="0" w:space="0" w:color="auto"/>
            <w:left w:val="none" w:sz="0" w:space="0" w:color="auto"/>
            <w:bottom w:val="none" w:sz="0" w:space="0" w:color="auto"/>
            <w:right w:val="none" w:sz="0" w:space="0" w:color="auto"/>
          </w:divBdr>
        </w:div>
        <w:div w:id="617489779">
          <w:marLeft w:val="640"/>
          <w:marRight w:val="0"/>
          <w:marTop w:val="0"/>
          <w:marBottom w:val="0"/>
          <w:divBdr>
            <w:top w:val="none" w:sz="0" w:space="0" w:color="auto"/>
            <w:left w:val="none" w:sz="0" w:space="0" w:color="auto"/>
            <w:bottom w:val="none" w:sz="0" w:space="0" w:color="auto"/>
            <w:right w:val="none" w:sz="0" w:space="0" w:color="auto"/>
          </w:divBdr>
        </w:div>
        <w:div w:id="627277252">
          <w:marLeft w:val="640"/>
          <w:marRight w:val="0"/>
          <w:marTop w:val="0"/>
          <w:marBottom w:val="0"/>
          <w:divBdr>
            <w:top w:val="none" w:sz="0" w:space="0" w:color="auto"/>
            <w:left w:val="none" w:sz="0" w:space="0" w:color="auto"/>
            <w:bottom w:val="none" w:sz="0" w:space="0" w:color="auto"/>
            <w:right w:val="none" w:sz="0" w:space="0" w:color="auto"/>
          </w:divBdr>
        </w:div>
        <w:div w:id="632752185">
          <w:marLeft w:val="640"/>
          <w:marRight w:val="0"/>
          <w:marTop w:val="0"/>
          <w:marBottom w:val="0"/>
          <w:divBdr>
            <w:top w:val="none" w:sz="0" w:space="0" w:color="auto"/>
            <w:left w:val="none" w:sz="0" w:space="0" w:color="auto"/>
            <w:bottom w:val="none" w:sz="0" w:space="0" w:color="auto"/>
            <w:right w:val="none" w:sz="0" w:space="0" w:color="auto"/>
          </w:divBdr>
        </w:div>
        <w:div w:id="652024448">
          <w:marLeft w:val="640"/>
          <w:marRight w:val="0"/>
          <w:marTop w:val="0"/>
          <w:marBottom w:val="0"/>
          <w:divBdr>
            <w:top w:val="none" w:sz="0" w:space="0" w:color="auto"/>
            <w:left w:val="none" w:sz="0" w:space="0" w:color="auto"/>
            <w:bottom w:val="none" w:sz="0" w:space="0" w:color="auto"/>
            <w:right w:val="none" w:sz="0" w:space="0" w:color="auto"/>
          </w:divBdr>
        </w:div>
        <w:div w:id="673000371">
          <w:marLeft w:val="640"/>
          <w:marRight w:val="0"/>
          <w:marTop w:val="0"/>
          <w:marBottom w:val="0"/>
          <w:divBdr>
            <w:top w:val="none" w:sz="0" w:space="0" w:color="auto"/>
            <w:left w:val="none" w:sz="0" w:space="0" w:color="auto"/>
            <w:bottom w:val="none" w:sz="0" w:space="0" w:color="auto"/>
            <w:right w:val="none" w:sz="0" w:space="0" w:color="auto"/>
          </w:divBdr>
        </w:div>
        <w:div w:id="728067950">
          <w:marLeft w:val="640"/>
          <w:marRight w:val="0"/>
          <w:marTop w:val="0"/>
          <w:marBottom w:val="0"/>
          <w:divBdr>
            <w:top w:val="none" w:sz="0" w:space="0" w:color="auto"/>
            <w:left w:val="none" w:sz="0" w:space="0" w:color="auto"/>
            <w:bottom w:val="none" w:sz="0" w:space="0" w:color="auto"/>
            <w:right w:val="none" w:sz="0" w:space="0" w:color="auto"/>
          </w:divBdr>
        </w:div>
        <w:div w:id="762190357">
          <w:marLeft w:val="640"/>
          <w:marRight w:val="0"/>
          <w:marTop w:val="0"/>
          <w:marBottom w:val="0"/>
          <w:divBdr>
            <w:top w:val="none" w:sz="0" w:space="0" w:color="auto"/>
            <w:left w:val="none" w:sz="0" w:space="0" w:color="auto"/>
            <w:bottom w:val="none" w:sz="0" w:space="0" w:color="auto"/>
            <w:right w:val="none" w:sz="0" w:space="0" w:color="auto"/>
          </w:divBdr>
        </w:div>
        <w:div w:id="817065388">
          <w:marLeft w:val="640"/>
          <w:marRight w:val="0"/>
          <w:marTop w:val="0"/>
          <w:marBottom w:val="0"/>
          <w:divBdr>
            <w:top w:val="none" w:sz="0" w:space="0" w:color="auto"/>
            <w:left w:val="none" w:sz="0" w:space="0" w:color="auto"/>
            <w:bottom w:val="none" w:sz="0" w:space="0" w:color="auto"/>
            <w:right w:val="none" w:sz="0" w:space="0" w:color="auto"/>
          </w:divBdr>
        </w:div>
        <w:div w:id="842285581">
          <w:marLeft w:val="640"/>
          <w:marRight w:val="0"/>
          <w:marTop w:val="0"/>
          <w:marBottom w:val="0"/>
          <w:divBdr>
            <w:top w:val="none" w:sz="0" w:space="0" w:color="auto"/>
            <w:left w:val="none" w:sz="0" w:space="0" w:color="auto"/>
            <w:bottom w:val="none" w:sz="0" w:space="0" w:color="auto"/>
            <w:right w:val="none" w:sz="0" w:space="0" w:color="auto"/>
          </w:divBdr>
        </w:div>
        <w:div w:id="908345371">
          <w:marLeft w:val="640"/>
          <w:marRight w:val="0"/>
          <w:marTop w:val="0"/>
          <w:marBottom w:val="0"/>
          <w:divBdr>
            <w:top w:val="none" w:sz="0" w:space="0" w:color="auto"/>
            <w:left w:val="none" w:sz="0" w:space="0" w:color="auto"/>
            <w:bottom w:val="none" w:sz="0" w:space="0" w:color="auto"/>
            <w:right w:val="none" w:sz="0" w:space="0" w:color="auto"/>
          </w:divBdr>
        </w:div>
        <w:div w:id="928387974">
          <w:marLeft w:val="640"/>
          <w:marRight w:val="0"/>
          <w:marTop w:val="0"/>
          <w:marBottom w:val="0"/>
          <w:divBdr>
            <w:top w:val="none" w:sz="0" w:space="0" w:color="auto"/>
            <w:left w:val="none" w:sz="0" w:space="0" w:color="auto"/>
            <w:bottom w:val="none" w:sz="0" w:space="0" w:color="auto"/>
            <w:right w:val="none" w:sz="0" w:space="0" w:color="auto"/>
          </w:divBdr>
        </w:div>
        <w:div w:id="936986555">
          <w:marLeft w:val="640"/>
          <w:marRight w:val="0"/>
          <w:marTop w:val="0"/>
          <w:marBottom w:val="0"/>
          <w:divBdr>
            <w:top w:val="none" w:sz="0" w:space="0" w:color="auto"/>
            <w:left w:val="none" w:sz="0" w:space="0" w:color="auto"/>
            <w:bottom w:val="none" w:sz="0" w:space="0" w:color="auto"/>
            <w:right w:val="none" w:sz="0" w:space="0" w:color="auto"/>
          </w:divBdr>
        </w:div>
        <w:div w:id="1015233669">
          <w:marLeft w:val="640"/>
          <w:marRight w:val="0"/>
          <w:marTop w:val="0"/>
          <w:marBottom w:val="0"/>
          <w:divBdr>
            <w:top w:val="none" w:sz="0" w:space="0" w:color="auto"/>
            <w:left w:val="none" w:sz="0" w:space="0" w:color="auto"/>
            <w:bottom w:val="none" w:sz="0" w:space="0" w:color="auto"/>
            <w:right w:val="none" w:sz="0" w:space="0" w:color="auto"/>
          </w:divBdr>
        </w:div>
        <w:div w:id="1033187129">
          <w:marLeft w:val="640"/>
          <w:marRight w:val="0"/>
          <w:marTop w:val="0"/>
          <w:marBottom w:val="0"/>
          <w:divBdr>
            <w:top w:val="none" w:sz="0" w:space="0" w:color="auto"/>
            <w:left w:val="none" w:sz="0" w:space="0" w:color="auto"/>
            <w:bottom w:val="none" w:sz="0" w:space="0" w:color="auto"/>
            <w:right w:val="none" w:sz="0" w:space="0" w:color="auto"/>
          </w:divBdr>
        </w:div>
        <w:div w:id="1077242578">
          <w:marLeft w:val="640"/>
          <w:marRight w:val="0"/>
          <w:marTop w:val="0"/>
          <w:marBottom w:val="0"/>
          <w:divBdr>
            <w:top w:val="none" w:sz="0" w:space="0" w:color="auto"/>
            <w:left w:val="none" w:sz="0" w:space="0" w:color="auto"/>
            <w:bottom w:val="none" w:sz="0" w:space="0" w:color="auto"/>
            <w:right w:val="none" w:sz="0" w:space="0" w:color="auto"/>
          </w:divBdr>
        </w:div>
        <w:div w:id="1093283195">
          <w:marLeft w:val="640"/>
          <w:marRight w:val="0"/>
          <w:marTop w:val="0"/>
          <w:marBottom w:val="0"/>
          <w:divBdr>
            <w:top w:val="none" w:sz="0" w:space="0" w:color="auto"/>
            <w:left w:val="none" w:sz="0" w:space="0" w:color="auto"/>
            <w:bottom w:val="none" w:sz="0" w:space="0" w:color="auto"/>
            <w:right w:val="none" w:sz="0" w:space="0" w:color="auto"/>
          </w:divBdr>
        </w:div>
        <w:div w:id="1106727541">
          <w:marLeft w:val="640"/>
          <w:marRight w:val="0"/>
          <w:marTop w:val="0"/>
          <w:marBottom w:val="0"/>
          <w:divBdr>
            <w:top w:val="none" w:sz="0" w:space="0" w:color="auto"/>
            <w:left w:val="none" w:sz="0" w:space="0" w:color="auto"/>
            <w:bottom w:val="none" w:sz="0" w:space="0" w:color="auto"/>
            <w:right w:val="none" w:sz="0" w:space="0" w:color="auto"/>
          </w:divBdr>
        </w:div>
        <w:div w:id="1158032631">
          <w:marLeft w:val="640"/>
          <w:marRight w:val="0"/>
          <w:marTop w:val="0"/>
          <w:marBottom w:val="0"/>
          <w:divBdr>
            <w:top w:val="none" w:sz="0" w:space="0" w:color="auto"/>
            <w:left w:val="none" w:sz="0" w:space="0" w:color="auto"/>
            <w:bottom w:val="none" w:sz="0" w:space="0" w:color="auto"/>
            <w:right w:val="none" w:sz="0" w:space="0" w:color="auto"/>
          </w:divBdr>
        </w:div>
        <w:div w:id="1168594605">
          <w:marLeft w:val="640"/>
          <w:marRight w:val="0"/>
          <w:marTop w:val="0"/>
          <w:marBottom w:val="0"/>
          <w:divBdr>
            <w:top w:val="none" w:sz="0" w:space="0" w:color="auto"/>
            <w:left w:val="none" w:sz="0" w:space="0" w:color="auto"/>
            <w:bottom w:val="none" w:sz="0" w:space="0" w:color="auto"/>
            <w:right w:val="none" w:sz="0" w:space="0" w:color="auto"/>
          </w:divBdr>
        </w:div>
        <w:div w:id="1172990898">
          <w:marLeft w:val="640"/>
          <w:marRight w:val="0"/>
          <w:marTop w:val="0"/>
          <w:marBottom w:val="0"/>
          <w:divBdr>
            <w:top w:val="none" w:sz="0" w:space="0" w:color="auto"/>
            <w:left w:val="none" w:sz="0" w:space="0" w:color="auto"/>
            <w:bottom w:val="none" w:sz="0" w:space="0" w:color="auto"/>
            <w:right w:val="none" w:sz="0" w:space="0" w:color="auto"/>
          </w:divBdr>
        </w:div>
        <w:div w:id="1174759894">
          <w:marLeft w:val="640"/>
          <w:marRight w:val="0"/>
          <w:marTop w:val="0"/>
          <w:marBottom w:val="0"/>
          <w:divBdr>
            <w:top w:val="none" w:sz="0" w:space="0" w:color="auto"/>
            <w:left w:val="none" w:sz="0" w:space="0" w:color="auto"/>
            <w:bottom w:val="none" w:sz="0" w:space="0" w:color="auto"/>
            <w:right w:val="none" w:sz="0" w:space="0" w:color="auto"/>
          </w:divBdr>
        </w:div>
        <w:div w:id="1211115605">
          <w:marLeft w:val="640"/>
          <w:marRight w:val="0"/>
          <w:marTop w:val="0"/>
          <w:marBottom w:val="0"/>
          <w:divBdr>
            <w:top w:val="none" w:sz="0" w:space="0" w:color="auto"/>
            <w:left w:val="none" w:sz="0" w:space="0" w:color="auto"/>
            <w:bottom w:val="none" w:sz="0" w:space="0" w:color="auto"/>
            <w:right w:val="none" w:sz="0" w:space="0" w:color="auto"/>
          </w:divBdr>
        </w:div>
        <w:div w:id="1243837972">
          <w:marLeft w:val="640"/>
          <w:marRight w:val="0"/>
          <w:marTop w:val="0"/>
          <w:marBottom w:val="0"/>
          <w:divBdr>
            <w:top w:val="none" w:sz="0" w:space="0" w:color="auto"/>
            <w:left w:val="none" w:sz="0" w:space="0" w:color="auto"/>
            <w:bottom w:val="none" w:sz="0" w:space="0" w:color="auto"/>
            <w:right w:val="none" w:sz="0" w:space="0" w:color="auto"/>
          </w:divBdr>
        </w:div>
        <w:div w:id="1260945128">
          <w:marLeft w:val="640"/>
          <w:marRight w:val="0"/>
          <w:marTop w:val="0"/>
          <w:marBottom w:val="0"/>
          <w:divBdr>
            <w:top w:val="none" w:sz="0" w:space="0" w:color="auto"/>
            <w:left w:val="none" w:sz="0" w:space="0" w:color="auto"/>
            <w:bottom w:val="none" w:sz="0" w:space="0" w:color="auto"/>
            <w:right w:val="none" w:sz="0" w:space="0" w:color="auto"/>
          </w:divBdr>
        </w:div>
        <w:div w:id="1318454529">
          <w:marLeft w:val="640"/>
          <w:marRight w:val="0"/>
          <w:marTop w:val="0"/>
          <w:marBottom w:val="0"/>
          <w:divBdr>
            <w:top w:val="none" w:sz="0" w:space="0" w:color="auto"/>
            <w:left w:val="none" w:sz="0" w:space="0" w:color="auto"/>
            <w:bottom w:val="none" w:sz="0" w:space="0" w:color="auto"/>
            <w:right w:val="none" w:sz="0" w:space="0" w:color="auto"/>
          </w:divBdr>
        </w:div>
        <w:div w:id="1359426514">
          <w:marLeft w:val="640"/>
          <w:marRight w:val="0"/>
          <w:marTop w:val="0"/>
          <w:marBottom w:val="0"/>
          <w:divBdr>
            <w:top w:val="none" w:sz="0" w:space="0" w:color="auto"/>
            <w:left w:val="none" w:sz="0" w:space="0" w:color="auto"/>
            <w:bottom w:val="none" w:sz="0" w:space="0" w:color="auto"/>
            <w:right w:val="none" w:sz="0" w:space="0" w:color="auto"/>
          </w:divBdr>
        </w:div>
        <w:div w:id="1366176831">
          <w:marLeft w:val="640"/>
          <w:marRight w:val="0"/>
          <w:marTop w:val="0"/>
          <w:marBottom w:val="0"/>
          <w:divBdr>
            <w:top w:val="none" w:sz="0" w:space="0" w:color="auto"/>
            <w:left w:val="none" w:sz="0" w:space="0" w:color="auto"/>
            <w:bottom w:val="none" w:sz="0" w:space="0" w:color="auto"/>
            <w:right w:val="none" w:sz="0" w:space="0" w:color="auto"/>
          </w:divBdr>
        </w:div>
        <w:div w:id="1462193027">
          <w:marLeft w:val="640"/>
          <w:marRight w:val="0"/>
          <w:marTop w:val="0"/>
          <w:marBottom w:val="0"/>
          <w:divBdr>
            <w:top w:val="none" w:sz="0" w:space="0" w:color="auto"/>
            <w:left w:val="none" w:sz="0" w:space="0" w:color="auto"/>
            <w:bottom w:val="none" w:sz="0" w:space="0" w:color="auto"/>
            <w:right w:val="none" w:sz="0" w:space="0" w:color="auto"/>
          </w:divBdr>
        </w:div>
        <w:div w:id="1516268653">
          <w:marLeft w:val="640"/>
          <w:marRight w:val="0"/>
          <w:marTop w:val="0"/>
          <w:marBottom w:val="0"/>
          <w:divBdr>
            <w:top w:val="none" w:sz="0" w:space="0" w:color="auto"/>
            <w:left w:val="none" w:sz="0" w:space="0" w:color="auto"/>
            <w:bottom w:val="none" w:sz="0" w:space="0" w:color="auto"/>
            <w:right w:val="none" w:sz="0" w:space="0" w:color="auto"/>
          </w:divBdr>
        </w:div>
        <w:div w:id="1531651926">
          <w:marLeft w:val="640"/>
          <w:marRight w:val="0"/>
          <w:marTop w:val="0"/>
          <w:marBottom w:val="0"/>
          <w:divBdr>
            <w:top w:val="none" w:sz="0" w:space="0" w:color="auto"/>
            <w:left w:val="none" w:sz="0" w:space="0" w:color="auto"/>
            <w:bottom w:val="none" w:sz="0" w:space="0" w:color="auto"/>
            <w:right w:val="none" w:sz="0" w:space="0" w:color="auto"/>
          </w:divBdr>
        </w:div>
        <w:div w:id="1534343684">
          <w:marLeft w:val="640"/>
          <w:marRight w:val="0"/>
          <w:marTop w:val="0"/>
          <w:marBottom w:val="0"/>
          <w:divBdr>
            <w:top w:val="none" w:sz="0" w:space="0" w:color="auto"/>
            <w:left w:val="none" w:sz="0" w:space="0" w:color="auto"/>
            <w:bottom w:val="none" w:sz="0" w:space="0" w:color="auto"/>
            <w:right w:val="none" w:sz="0" w:space="0" w:color="auto"/>
          </w:divBdr>
        </w:div>
        <w:div w:id="1582640380">
          <w:marLeft w:val="640"/>
          <w:marRight w:val="0"/>
          <w:marTop w:val="0"/>
          <w:marBottom w:val="0"/>
          <w:divBdr>
            <w:top w:val="none" w:sz="0" w:space="0" w:color="auto"/>
            <w:left w:val="none" w:sz="0" w:space="0" w:color="auto"/>
            <w:bottom w:val="none" w:sz="0" w:space="0" w:color="auto"/>
            <w:right w:val="none" w:sz="0" w:space="0" w:color="auto"/>
          </w:divBdr>
        </w:div>
        <w:div w:id="1647781728">
          <w:marLeft w:val="640"/>
          <w:marRight w:val="0"/>
          <w:marTop w:val="0"/>
          <w:marBottom w:val="0"/>
          <w:divBdr>
            <w:top w:val="none" w:sz="0" w:space="0" w:color="auto"/>
            <w:left w:val="none" w:sz="0" w:space="0" w:color="auto"/>
            <w:bottom w:val="none" w:sz="0" w:space="0" w:color="auto"/>
            <w:right w:val="none" w:sz="0" w:space="0" w:color="auto"/>
          </w:divBdr>
        </w:div>
        <w:div w:id="1715234480">
          <w:marLeft w:val="640"/>
          <w:marRight w:val="0"/>
          <w:marTop w:val="0"/>
          <w:marBottom w:val="0"/>
          <w:divBdr>
            <w:top w:val="none" w:sz="0" w:space="0" w:color="auto"/>
            <w:left w:val="none" w:sz="0" w:space="0" w:color="auto"/>
            <w:bottom w:val="none" w:sz="0" w:space="0" w:color="auto"/>
            <w:right w:val="none" w:sz="0" w:space="0" w:color="auto"/>
          </w:divBdr>
        </w:div>
        <w:div w:id="1800950298">
          <w:marLeft w:val="640"/>
          <w:marRight w:val="0"/>
          <w:marTop w:val="0"/>
          <w:marBottom w:val="0"/>
          <w:divBdr>
            <w:top w:val="none" w:sz="0" w:space="0" w:color="auto"/>
            <w:left w:val="none" w:sz="0" w:space="0" w:color="auto"/>
            <w:bottom w:val="none" w:sz="0" w:space="0" w:color="auto"/>
            <w:right w:val="none" w:sz="0" w:space="0" w:color="auto"/>
          </w:divBdr>
        </w:div>
        <w:div w:id="1816334890">
          <w:marLeft w:val="640"/>
          <w:marRight w:val="0"/>
          <w:marTop w:val="0"/>
          <w:marBottom w:val="0"/>
          <w:divBdr>
            <w:top w:val="none" w:sz="0" w:space="0" w:color="auto"/>
            <w:left w:val="none" w:sz="0" w:space="0" w:color="auto"/>
            <w:bottom w:val="none" w:sz="0" w:space="0" w:color="auto"/>
            <w:right w:val="none" w:sz="0" w:space="0" w:color="auto"/>
          </w:divBdr>
        </w:div>
        <w:div w:id="1851555299">
          <w:marLeft w:val="640"/>
          <w:marRight w:val="0"/>
          <w:marTop w:val="0"/>
          <w:marBottom w:val="0"/>
          <w:divBdr>
            <w:top w:val="none" w:sz="0" w:space="0" w:color="auto"/>
            <w:left w:val="none" w:sz="0" w:space="0" w:color="auto"/>
            <w:bottom w:val="none" w:sz="0" w:space="0" w:color="auto"/>
            <w:right w:val="none" w:sz="0" w:space="0" w:color="auto"/>
          </w:divBdr>
        </w:div>
        <w:div w:id="1885560689">
          <w:marLeft w:val="640"/>
          <w:marRight w:val="0"/>
          <w:marTop w:val="0"/>
          <w:marBottom w:val="0"/>
          <w:divBdr>
            <w:top w:val="none" w:sz="0" w:space="0" w:color="auto"/>
            <w:left w:val="none" w:sz="0" w:space="0" w:color="auto"/>
            <w:bottom w:val="none" w:sz="0" w:space="0" w:color="auto"/>
            <w:right w:val="none" w:sz="0" w:space="0" w:color="auto"/>
          </w:divBdr>
        </w:div>
        <w:div w:id="1895656723">
          <w:marLeft w:val="640"/>
          <w:marRight w:val="0"/>
          <w:marTop w:val="0"/>
          <w:marBottom w:val="0"/>
          <w:divBdr>
            <w:top w:val="none" w:sz="0" w:space="0" w:color="auto"/>
            <w:left w:val="none" w:sz="0" w:space="0" w:color="auto"/>
            <w:bottom w:val="none" w:sz="0" w:space="0" w:color="auto"/>
            <w:right w:val="none" w:sz="0" w:space="0" w:color="auto"/>
          </w:divBdr>
        </w:div>
        <w:div w:id="1940286898">
          <w:marLeft w:val="640"/>
          <w:marRight w:val="0"/>
          <w:marTop w:val="0"/>
          <w:marBottom w:val="0"/>
          <w:divBdr>
            <w:top w:val="none" w:sz="0" w:space="0" w:color="auto"/>
            <w:left w:val="none" w:sz="0" w:space="0" w:color="auto"/>
            <w:bottom w:val="none" w:sz="0" w:space="0" w:color="auto"/>
            <w:right w:val="none" w:sz="0" w:space="0" w:color="auto"/>
          </w:divBdr>
        </w:div>
        <w:div w:id="1950812931">
          <w:marLeft w:val="640"/>
          <w:marRight w:val="0"/>
          <w:marTop w:val="0"/>
          <w:marBottom w:val="0"/>
          <w:divBdr>
            <w:top w:val="none" w:sz="0" w:space="0" w:color="auto"/>
            <w:left w:val="none" w:sz="0" w:space="0" w:color="auto"/>
            <w:bottom w:val="none" w:sz="0" w:space="0" w:color="auto"/>
            <w:right w:val="none" w:sz="0" w:space="0" w:color="auto"/>
          </w:divBdr>
        </w:div>
        <w:div w:id="1998915519">
          <w:marLeft w:val="640"/>
          <w:marRight w:val="0"/>
          <w:marTop w:val="0"/>
          <w:marBottom w:val="0"/>
          <w:divBdr>
            <w:top w:val="none" w:sz="0" w:space="0" w:color="auto"/>
            <w:left w:val="none" w:sz="0" w:space="0" w:color="auto"/>
            <w:bottom w:val="none" w:sz="0" w:space="0" w:color="auto"/>
            <w:right w:val="none" w:sz="0" w:space="0" w:color="auto"/>
          </w:divBdr>
        </w:div>
        <w:div w:id="2037844435">
          <w:marLeft w:val="640"/>
          <w:marRight w:val="0"/>
          <w:marTop w:val="0"/>
          <w:marBottom w:val="0"/>
          <w:divBdr>
            <w:top w:val="none" w:sz="0" w:space="0" w:color="auto"/>
            <w:left w:val="none" w:sz="0" w:space="0" w:color="auto"/>
            <w:bottom w:val="none" w:sz="0" w:space="0" w:color="auto"/>
            <w:right w:val="none" w:sz="0" w:space="0" w:color="auto"/>
          </w:divBdr>
        </w:div>
        <w:div w:id="2054501278">
          <w:marLeft w:val="640"/>
          <w:marRight w:val="0"/>
          <w:marTop w:val="0"/>
          <w:marBottom w:val="0"/>
          <w:divBdr>
            <w:top w:val="none" w:sz="0" w:space="0" w:color="auto"/>
            <w:left w:val="none" w:sz="0" w:space="0" w:color="auto"/>
            <w:bottom w:val="none" w:sz="0" w:space="0" w:color="auto"/>
            <w:right w:val="none" w:sz="0" w:space="0" w:color="auto"/>
          </w:divBdr>
        </w:div>
        <w:div w:id="2067953632">
          <w:marLeft w:val="640"/>
          <w:marRight w:val="0"/>
          <w:marTop w:val="0"/>
          <w:marBottom w:val="0"/>
          <w:divBdr>
            <w:top w:val="none" w:sz="0" w:space="0" w:color="auto"/>
            <w:left w:val="none" w:sz="0" w:space="0" w:color="auto"/>
            <w:bottom w:val="none" w:sz="0" w:space="0" w:color="auto"/>
            <w:right w:val="none" w:sz="0" w:space="0" w:color="auto"/>
          </w:divBdr>
        </w:div>
        <w:div w:id="2078167161">
          <w:marLeft w:val="640"/>
          <w:marRight w:val="0"/>
          <w:marTop w:val="0"/>
          <w:marBottom w:val="0"/>
          <w:divBdr>
            <w:top w:val="none" w:sz="0" w:space="0" w:color="auto"/>
            <w:left w:val="none" w:sz="0" w:space="0" w:color="auto"/>
            <w:bottom w:val="none" w:sz="0" w:space="0" w:color="auto"/>
            <w:right w:val="none" w:sz="0" w:space="0" w:color="auto"/>
          </w:divBdr>
        </w:div>
        <w:div w:id="2105422158">
          <w:marLeft w:val="640"/>
          <w:marRight w:val="0"/>
          <w:marTop w:val="0"/>
          <w:marBottom w:val="0"/>
          <w:divBdr>
            <w:top w:val="none" w:sz="0" w:space="0" w:color="auto"/>
            <w:left w:val="none" w:sz="0" w:space="0" w:color="auto"/>
            <w:bottom w:val="none" w:sz="0" w:space="0" w:color="auto"/>
            <w:right w:val="none" w:sz="0" w:space="0" w:color="auto"/>
          </w:divBdr>
        </w:div>
      </w:divsChild>
    </w:div>
    <w:div w:id="331373690">
      <w:marLeft w:val="640"/>
      <w:marRight w:val="0"/>
      <w:marTop w:val="0"/>
      <w:marBottom w:val="0"/>
      <w:divBdr>
        <w:top w:val="none" w:sz="0" w:space="0" w:color="auto"/>
        <w:left w:val="none" w:sz="0" w:space="0" w:color="auto"/>
        <w:bottom w:val="none" w:sz="0" w:space="0" w:color="auto"/>
        <w:right w:val="none" w:sz="0" w:space="0" w:color="auto"/>
      </w:divBdr>
    </w:div>
    <w:div w:id="362023411">
      <w:bodyDiv w:val="1"/>
      <w:marLeft w:val="0"/>
      <w:marRight w:val="0"/>
      <w:marTop w:val="0"/>
      <w:marBottom w:val="0"/>
      <w:divBdr>
        <w:top w:val="none" w:sz="0" w:space="0" w:color="auto"/>
        <w:left w:val="none" w:sz="0" w:space="0" w:color="auto"/>
        <w:bottom w:val="none" w:sz="0" w:space="0" w:color="auto"/>
        <w:right w:val="none" w:sz="0" w:space="0" w:color="auto"/>
      </w:divBdr>
      <w:divsChild>
        <w:div w:id="49304253">
          <w:marLeft w:val="640"/>
          <w:marRight w:val="0"/>
          <w:marTop w:val="0"/>
          <w:marBottom w:val="0"/>
          <w:divBdr>
            <w:top w:val="none" w:sz="0" w:space="0" w:color="auto"/>
            <w:left w:val="none" w:sz="0" w:space="0" w:color="auto"/>
            <w:bottom w:val="none" w:sz="0" w:space="0" w:color="auto"/>
            <w:right w:val="none" w:sz="0" w:space="0" w:color="auto"/>
          </w:divBdr>
        </w:div>
        <w:div w:id="69163397">
          <w:marLeft w:val="640"/>
          <w:marRight w:val="0"/>
          <w:marTop w:val="0"/>
          <w:marBottom w:val="0"/>
          <w:divBdr>
            <w:top w:val="none" w:sz="0" w:space="0" w:color="auto"/>
            <w:left w:val="none" w:sz="0" w:space="0" w:color="auto"/>
            <w:bottom w:val="none" w:sz="0" w:space="0" w:color="auto"/>
            <w:right w:val="none" w:sz="0" w:space="0" w:color="auto"/>
          </w:divBdr>
        </w:div>
        <w:div w:id="104233940">
          <w:marLeft w:val="640"/>
          <w:marRight w:val="0"/>
          <w:marTop w:val="0"/>
          <w:marBottom w:val="0"/>
          <w:divBdr>
            <w:top w:val="none" w:sz="0" w:space="0" w:color="auto"/>
            <w:left w:val="none" w:sz="0" w:space="0" w:color="auto"/>
            <w:bottom w:val="none" w:sz="0" w:space="0" w:color="auto"/>
            <w:right w:val="none" w:sz="0" w:space="0" w:color="auto"/>
          </w:divBdr>
        </w:div>
        <w:div w:id="118303636">
          <w:marLeft w:val="640"/>
          <w:marRight w:val="0"/>
          <w:marTop w:val="0"/>
          <w:marBottom w:val="0"/>
          <w:divBdr>
            <w:top w:val="none" w:sz="0" w:space="0" w:color="auto"/>
            <w:left w:val="none" w:sz="0" w:space="0" w:color="auto"/>
            <w:bottom w:val="none" w:sz="0" w:space="0" w:color="auto"/>
            <w:right w:val="none" w:sz="0" w:space="0" w:color="auto"/>
          </w:divBdr>
        </w:div>
        <w:div w:id="147596000">
          <w:marLeft w:val="640"/>
          <w:marRight w:val="0"/>
          <w:marTop w:val="0"/>
          <w:marBottom w:val="0"/>
          <w:divBdr>
            <w:top w:val="none" w:sz="0" w:space="0" w:color="auto"/>
            <w:left w:val="none" w:sz="0" w:space="0" w:color="auto"/>
            <w:bottom w:val="none" w:sz="0" w:space="0" w:color="auto"/>
            <w:right w:val="none" w:sz="0" w:space="0" w:color="auto"/>
          </w:divBdr>
        </w:div>
        <w:div w:id="196165732">
          <w:marLeft w:val="640"/>
          <w:marRight w:val="0"/>
          <w:marTop w:val="0"/>
          <w:marBottom w:val="0"/>
          <w:divBdr>
            <w:top w:val="none" w:sz="0" w:space="0" w:color="auto"/>
            <w:left w:val="none" w:sz="0" w:space="0" w:color="auto"/>
            <w:bottom w:val="none" w:sz="0" w:space="0" w:color="auto"/>
            <w:right w:val="none" w:sz="0" w:space="0" w:color="auto"/>
          </w:divBdr>
        </w:div>
        <w:div w:id="201598033">
          <w:marLeft w:val="640"/>
          <w:marRight w:val="0"/>
          <w:marTop w:val="0"/>
          <w:marBottom w:val="0"/>
          <w:divBdr>
            <w:top w:val="none" w:sz="0" w:space="0" w:color="auto"/>
            <w:left w:val="none" w:sz="0" w:space="0" w:color="auto"/>
            <w:bottom w:val="none" w:sz="0" w:space="0" w:color="auto"/>
            <w:right w:val="none" w:sz="0" w:space="0" w:color="auto"/>
          </w:divBdr>
        </w:div>
        <w:div w:id="207422146">
          <w:marLeft w:val="640"/>
          <w:marRight w:val="0"/>
          <w:marTop w:val="0"/>
          <w:marBottom w:val="0"/>
          <w:divBdr>
            <w:top w:val="none" w:sz="0" w:space="0" w:color="auto"/>
            <w:left w:val="none" w:sz="0" w:space="0" w:color="auto"/>
            <w:bottom w:val="none" w:sz="0" w:space="0" w:color="auto"/>
            <w:right w:val="none" w:sz="0" w:space="0" w:color="auto"/>
          </w:divBdr>
        </w:div>
        <w:div w:id="227690438">
          <w:marLeft w:val="640"/>
          <w:marRight w:val="0"/>
          <w:marTop w:val="0"/>
          <w:marBottom w:val="0"/>
          <w:divBdr>
            <w:top w:val="none" w:sz="0" w:space="0" w:color="auto"/>
            <w:left w:val="none" w:sz="0" w:space="0" w:color="auto"/>
            <w:bottom w:val="none" w:sz="0" w:space="0" w:color="auto"/>
            <w:right w:val="none" w:sz="0" w:space="0" w:color="auto"/>
          </w:divBdr>
        </w:div>
        <w:div w:id="243683778">
          <w:marLeft w:val="640"/>
          <w:marRight w:val="0"/>
          <w:marTop w:val="0"/>
          <w:marBottom w:val="0"/>
          <w:divBdr>
            <w:top w:val="none" w:sz="0" w:space="0" w:color="auto"/>
            <w:left w:val="none" w:sz="0" w:space="0" w:color="auto"/>
            <w:bottom w:val="none" w:sz="0" w:space="0" w:color="auto"/>
            <w:right w:val="none" w:sz="0" w:space="0" w:color="auto"/>
          </w:divBdr>
        </w:div>
        <w:div w:id="291517643">
          <w:marLeft w:val="640"/>
          <w:marRight w:val="0"/>
          <w:marTop w:val="0"/>
          <w:marBottom w:val="0"/>
          <w:divBdr>
            <w:top w:val="none" w:sz="0" w:space="0" w:color="auto"/>
            <w:left w:val="none" w:sz="0" w:space="0" w:color="auto"/>
            <w:bottom w:val="none" w:sz="0" w:space="0" w:color="auto"/>
            <w:right w:val="none" w:sz="0" w:space="0" w:color="auto"/>
          </w:divBdr>
        </w:div>
        <w:div w:id="304287024">
          <w:marLeft w:val="640"/>
          <w:marRight w:val="0"/>
          <w:marTop w:val="0"/>
          <w:marBottom w:val="0"/>
          <w:divBdr>
            <w:top w:val="none" w:sz="0" w:space="0" w:color="auto"/>
            <w:left w:val="none" w:sz="0" w:space="0" w:color="auto"/>
            <w:bottom w:val="none" w:sz="0" w:space="0" w:color="auto"/>
            <w:right w:val="none" w:sz="0" w:space="0" w:color="auto"/>
          </w:divBdr>
        </w:div>
        <w:div w:id="363364149">
          <w:marLeft w:val="640"/>
          <w:marRight w:val="0"/>
          <w:marTop w:val="0"/>
          <w:marBottom w:val="0"/>
          <w:divBdr>
            <w:top w:val="none" w:sz="0" w:space="0" w:color="auto"/>
            <w:left w:val="none" w:sz="0" w:space="0" w:color="auto"/>
            <w:bottom w:val="none" w:sz="0" w:space="0" w:color="auto"/>
            <w:right w:val="none" w:sz="0" w:space="0" w:color="auto"/>
          </w:divBdr>
        </w:div>
        <w:div w:id="431824856">
          <w:marLeft w:val="640"/>
          <w:marRight w:val="0"/>
          <w:marTop w:val="0"/>
          <w:marBottom w:val="0"/>
          <w:divBdr>
            <w:top w:val="none" w:sz="0" w:space="0" w:color="auto"/>
            <w:left w:val="none" w:sz="0" w:space="0" w:color="auto"/>
            <w:bottom w:val="none" w:sz="0" w:space="0" w:color="auto"/>
            <w:right w:val="none" w:sz="0" w:space="0" w:color="auto"/>
          </w:divBdr>
        </w:div>
        <w:div w:id="487283143">
          <w:marLeft w:val="640"/>
          <w:marRight w:val="0"/>
          <w:marTop w:val="0"/>
          <w:marBottom w:val="0"/>
          <w:divBdr>
            <w:top w:val="none" w:sz="0" w:space="0" w:color="auto"/>
            <w:left w:val="none" w:sz="0" w:space="0" w:color="auto"/>
            <w:bottom w:val="none" w:sz="0" w:space="0" w:color="auto"/>
            <w:right w:val="none" w:sz="0" w:space="0" w:color="auto"/>
          </w:divBdr>
        </w:div>
        <w:div w:id="513305585">
          <w:marLeft w:val="640"/>
          <w:marRight w:val="0"/>
          <w:marTop w:val="0"/>
          <w:marBottom w:val="0"/>
          <w:divBdr>
            <w:top w:val="none" w:sz="0" w:space="0" w:color="auto"/>
            <w:left w:val="none" w:sz="0" w:space="0" w:color="auto"/>
            <w:bottom w:val="none" w:sz="0" w:space="0" w:color="auto"/>
            <w:right w:val="none" w:sz="0" w:space="0" w:color="auto"/>
          </w:divBdr>
        </w:div>
        <w:div w:id="534074678">
          <w:marLeft w:val="640"/>
          <w:marRight w:val="0"/>
          <w:marTop w:val="0"/>
          <w:marBottom w:val="0"/>
          <w:divBdr>
            <w:top w:val="none" w:sz="0" w:space="0" w:color="auto"/>
            <w:left w:val="none" w:sz="0" w:space="0" w:color="auto"/>
            <w:bottom w:val="none" w:sz="0" w:space="0" w:color="auto"/>
            <w:right w:val="none" w:sz="0" w:space="0" w:color="auto"/>
          </w:divBdr>
        </w:div>
        <w:div w:id="541941618">
          <w:marLeft w:val="640"/>
          <w:marRight w:val="0"/>
          <w:marTop w:val="0"/>
          <w:marBottom w:val="0"/>
          <w:divBdr>
            <w:top w:val="none" w:sz="0" w:space="0" w:color="auto"/>
            <w:left w:val="none" w:sz="0" w:space="0" w:color="auto"/>
            <w:bottom w:val="none" w:sz="0" w:space="0" w:color="auto"/>
            <w:right w:val="none" w:sz="0" w:space="0" w:color="auto"/>
          </w:divBdr>
        </w:div>
        <w:div w:id="570845398">
          <w:marLeft w:val="640"/>
          <w:marRight w:val="0"/>
          <w:marTop w:val="0"/>
          <w:marBottom w:val="0"/>
          <w:divBdr>
            <w:top w:val="none" w:sz="0" w:space="0" w:color="auto"/>
            <w:left w:val="none" w:sz="0" w:space="0" w:color="auto"/>
            <w:bottom w:val="none" w:sz="0" w:space="0" w:color="auto"/>
            <w:right w:val="none" w:sz="0" w:space="0" w:color="auto"/>
          </w:divBdr>
        </w:div>
        <w:div w:id="583799439">
          <w:marLeft w:val="640"/>
          <w:marRight w:val="0"/>
          <w:marTop w:val="0"/>
          <w:marBottom w:val="0"/>
          <w:divBdr>
            <w:top w:val="none" w:sz="0" w:space="0" w:color="auto"/>
            <w:left w:val="none" w:sz="0" w:space="0" w:color="auto"/>
            <w:bottom w:val="none" w:sz="0" w:space="0" w:color="auto"/>
            <w:right w:val="none" w:sz="0" w:space="0" w:color="auto"/>
          </w:divBdr>
        </w:div>
        <w:div w:id="591935604">
          <w:marLeft w:val="640"/>
          <w:marRight w:val="0"/>
          <w:marTop w:val="0"/>
          <w:marBottom w:val="0"/>
          <w:divBdr>
            <w:top w:val="none" w:sz="0" w:space="0" w:color="auto"/>
            <w:left w:val="none" w:sz="0" w:space="0" w:color="auto"/>
            <w:bottom w:val="none" w:sz="0" w:space="0" w:color="auto"/>
            <w:right w:val="none" w:sz="0" w:space="0" w:color="auto"/>
          </w:divBdr>
        </w:div>
        <w:div w:id="625963082">
          <w:marLeft w:val="640"/>
          <w:marRight w:val="0"/>
          <w:marTop w:val="0"/>
          <w:marBottom w:val="0"/>
          <w:divBdr>
            <w:top w:val="none" w:sz="0" w:space="0" w:color="auto"/>
            <w:left w:val="none" w:sz="0" w:space="0" w:color="auto"/>
            <w:bottom w:val="none" w:sz="0" w:space="0" w:color="auto"/>
            <w:right w:val="none" w:sz="0" w:space="0" w:color="auto"/>
          </w:divBdr>
        </w:div>
        <w:div w:id="688531140">
          <w:marLeft w:val="640"/>
          <w:marRight w:val="0"/>
          <w:marTop w:val="0"/>
          <w:marBottom w:val="0"/>
          <w:divBdr>
            <w:top w:val="none" w:sz="0" w:space="0" w:color="auto"/>
            <w:left w:val="none" w:sz="0" w:space="0" w:color="auto"/>
            <w:bottom w:val="none" w:sz="0" w:space="0" w:color="auto"/>
            <w:right w:val="none" w:sz="0" w:space="0" w:color="auto"/>
          </w:divBdr>
        </w:div>
        <w:div w:id="700980186">
          <w:marLeft w:val="640"/>
          <w:marRight w:val="0"/>
          <w:marTop w:val="0"/>
          <w:marBottom w:val="0"/>
          <w:divBdr>
            <w:top w:val="none" w:sz="0" w:space="0" w:color="auto"/>
            <w:left w:val="none" w:sz="0" w:space="0" w:color="auto"/>
            <w:bottom w:val="none" w:sz="0" w:space="0" w:color="auto"/>
            <w:right w:val="none" w:sz="0" w:space="0" w:color="auto"/>
          </w:divBdr>
        </w:div>
        <w:div w:id="723020550">
          <w:marLeft w:val="640"/>
          <w:marRight w:val="0"/>
          <w:marTop w:val="0"/>
          <w:marBottom w:val="0"/>
          <w:divBdr>
            <w:top w:val="none" w:sz="0" w:space="0" w:color="auto"/>
            <w:left w:val="none" w:sz="0" w:space="0" w:color="auto"/>
            <w:bottom w:val="none" w:sz="0" w:space="0" w:color="auto"/>
            <w:right w:val="none" w:sz="0" w:space="0" w:color="auto"/>
          </w:divBdr>
        </w:div>
        <w:div w:id="790628715">
          <w:marLeft w:val="640"/>
          <w:marRight w:val="0"/>
          <w:marTop w:val="0"/>
          <w:marBottom w:val="0"/>
          <w:divBdr>
            <w:top w:val="none" w:sz="0" w:space="0" w:color="auto"/>
            <w:left w:val="none" w:sz="0" w:space="0" w:color="auto"/>
            <w:bottom w:val="none" w:sz="0" w:space="0" w:color="auto"/>
            <w:right w:val="none" w:sz="0" w:space="0" w:color="auto"/>
          </w:divBdr>
        </w:div>
        <w:div w:id="869417321">
          <w:marLeft w:val="640"/>
          <w:marRight w:val="0"/>
          <w:marTop w:val="0"/>
          <w:marBottom w:val="0"/>
          <w:divBdr>
            <w:top w:val="none" w:sz="0" w:space="0" w:color="auto"/>
            <w:left w:val="none" w:sz="0" w:space="0" w:color="auto"/>
            <w:bottom w:val="none" w:sz="0" w:space="0" w:color="auto"/>
            <w:right w:val="none" w:sz="0" w:space="0" w:color="auto"/>
          </w:divBdr>
        </w:div>
        <w:div w:id="891817953">
          <w:marLeft w:val="640"/>
          <w:marRight w:val="0"/>
          <w:marTop w:val="0"/>
          <w:marBottom w:val="0"/>
          <w:divBdr>
            <w:top w:val="none" w:sz="0" w:space="0" w:color="auto"/>
            <w:left w:val="none" w:sz="0" w:space="0" w:color="auto"/>
            <w:bottom w:val="none" w:sz="0" w:space="0" w:color="auto"/>
            <w:right w:val="none" w:sz="0" w:space="0" w:color="auto"/>
          </w:divBdr>
        </w:div>
        <w:div w:id="896474825">
          <w:marLeft w:val="640"/>
          <w:marRight w:val="0"/>
          <w:marTop w:val="0"/>
          <w:marBottom w:val="0"/>
          <w:divBdr>
            <w:top w:val="none" w:sz="0" w:space="0" w:color="auto"/>
            <w:left w:val="none" w:sz="0" w:space="0" w:color="auto"/>
            <w:bottom w:val="none" w:sz="0" w:space="0" w:color="auto"/>
            <w:right w:val="none" w:sz="0" w:space="0" w:color="auto"/>
          </w:divBdr>
        </w:div>
        <w:div w:id="982125482">
          <w:marLeft w:val="640"/>
          <w:marRight w:val="0"/>
          <w:marTop w:val="0"/>
          <w:marBottom w:val="0"/>
          <w:divBdr>
            <w:top w:val="none" w:sz="0" w:space="0" w:color="auto"/>
            <w:left w:val="none" w:sz="0" w:space="0" w:color="auto"/>
            <w:bottom w:val="none" w:sz="0" w:space="0" w:color="auto"/>
            <w:right w:val="none" w:sz="0" w:space="0" w:color="auto"/>
          </w:divBdr>
        </w:div>
        <w:div w:id="1006976262">
          <w:marLeft w:val="640"/>
          <w:marRight w:val="0"/>
          <w:marTop w:val="0"/>
          <w:marBottom w:val="0"/>
          <w:divBdr>
            <w:top w:val="none" w:sz="0" w:space="0" w:color="auto"/>
            <w:left w:val="none" w:sz="0" w:space="0" w:color="auto"/>
            <w:bottom w:val="none" w:sz="0" w:space="0" w:color="auto"/>
            <w:right w:val="none" w:sz="0" w:space="0" w:color="auto"/>
          </w:divBdr>
        </w:div>
        <w:div w:id="1027559630">
          <w:marLeft w:val="640"/>
          <w:marRight w:val="0"/>
          <w:marTop w:val="0"/>
          <w:marBottom w:val="0"/>
          <w:divBdr>
            <w:top w:val="none" w:sz="0" w:space="0" w:color="auto"/>
            <w:left w:val="none" w:sz="0" w:space="0" w:color="auto"/>
            <w:bottom w:val="none" w:sz="0" w:space="0" w:color="auto"/>
            <w:right w:val="none" w:sz="0" w:space="0" w:color="auto"/>
          </w:divBdr>
        </w:div>
        <w:div w:id="1040277578">
          <w:marLeft w:val="640"/>
          <w:marRight w:val="0"/>
          <w:marTop w:val="0"/>
          <w:marBottom w:val="0"/>
          <w:divBdr>
            <w:top w:val="none" w:sz="0" w:space="0" w:color="auto"/>
            <w:left w:val="none" w:sz="0" w:space="0" w:color="auto"/>
            <w:bottom w:val="none" w:sz="0" w:space="0" w:color="auto"/>
            <w:right w:val="none" w:sz="0" w:space="0" w:color="auto"/>
          </w:divBdr>
        </w:div>
        <w:div w:id="1045833413">
          <w:marLeft w:val="640"/>
          <w:marRight w:val="0"/>
          <w:marTop w:val="0"/>
          <w:marBottom w:val="0"/>
          <w:divBdr>
            <w:top w:val="none" w:sz="0" w:space="0" w:color="auto"/>
            <w:left w:val="none" w:sz="0" w:space="0" w:color="auto"/>
            <w:bottom w:val="none" w:sz="0" w:space="0" w:color="auto"/>
            <w:right w:val="none" w:sz="0" w:space="0" w:color="auto"/>
          </w:divBdr>
        </w:div>
        <w:div w:id="1118765595">
          <w:marLeft w:val="640"/>
          <w:marRight w:val="0"/>
          <w:marTop w:val="0"/>
          <w:marBottom w:val="0"/>
          <w:divBdr>
            <w:top w:val="none" w:sz="0" w:space="0" w:color="auto"/>
            <w:left w:val="none" w:sz="0" w:space="0" w:color="auto"/>
            <w:bottom w:val="none" w:sz="0" w:space="0" w:color="auto"/>
            <w:right w:val="none" w:sz="0" w:space="0" w:color="auto"/>
          </w:divBdr>
        </w:div>
        <w:div w:id="1159538912">
          <w:marLeft w:val="640"/>
          <w:marRight w:val="0"/>
          <w:marTop w:val="0"/>
          <w:marBottom w:val="0"/>
          <w:divBdr>
            <w:top w:val="none" w:sz="0" w:space="0" w:color="auto"/>
            <w:left w:val="none" w:sz="0" w:space="0" w:color="auto"/>
            <w:bottom w:val="none" w:sz="0" w:space="0" w:color="auto"/>
            <w:right w:val="none" w:sz="0" w:space="0" w:color="auto"/>
          </w:divBdr>
        </w:div>
        <w:div w:id="1185904646">
          <w:marLeft w:val="640"/>
          <w:marRight w:val="0"/>
          <w:marTop w:val="0"/>
          <w:marBottom w:val="0"/>
          <w:divBdr>
            <w:top w:val="none" w:sz="0" w:space="0" w:color="auto"/>
            <w:left w:val="none" w:sz="0" w:space="0" w:color="auto"/>
            <w:bottom w:val="none" w:sz="0" w:space="0" w:color="auto"/>
            <w:right w:val="none" w:sz="0" w:space="0" w:color="auto"/>
          </w:divBdr>
        </w:div>
        <w:div w:id="1257984526">
          <w:marLeft w:val="640"/>
          <w:marRight w:val="0"/>
          <w:marTop w:val="0"/>
          <w:marBottom w:val="0"/>
          <w:divBdr>
            <w:top w:val="none" w:sz="0" w:space="0" w:color="auto"/>
            <w:left w:val="none" w:sz="0" w:space="0" w:color="auto"/>
            <w:bottom w:val="none" w:sz="0" w:space="0" w:color="auto"/>
            <w:right w:val="none" w:sz="0" w:space="0" w:color="auto"/>
          </w:divBdr>
        </w:div>
        <w:div w:id="1266956717">
          <w:marLeft w:val="640"/>
          <w:marRight w:val="0"/>
          <w:marTop w:val="0"/>
          <w:marBottom w:val="0"/>
          <w:divBdr>
            <w:top w:val="none" w:sz="0" w:space="0" w:color="auto"/>
            <w:left w:val="none" w:sz="0" w:space="0" w:color="auto"/>
            <w:bottom w:val="none" w:sz="0" w:space="0" w:color="auto"/>
            <w:right w:val="none" w:sz="0" w:space="0" w:color="auto"/>
          </w:divBdr>
        </w:div>
        <w:div w:id="1267885616">
          <w:marLeft w:val="640"/>
          <w:marRight w:val="0"/>
          <w:marTop w:val="0"/>
          <w:marBottom w:val="0"/>
          <w:divBdr>
            <w:top w:val="none" w:sz="0" w:space="0" w:color="auto"/>
            <w:left w:val="none" w:sz="0" w:space="0" w:color="auto"/>
            <w:bottom w:val="none" w:sz="0" w:space="0" w:color="auto"/>
            <w:right w:val="none" w:sz="0" w:space="0" w:color="auto"/>
          </w:divBdr>
        </w:div>
        <w:div w:id="1272322608">
          <w:marLeft w:val="640"/>
          <w:marRight w:val="0"/>
          <w:marTop w:val="0"/>
          <w:marBottom w:val="0"/>
          <w:divBdr>
            <w:top w:val="none" w:sz="0" w:space="0" w:color="auto"/>
            <w:left w:val="none" w:sz="0" w:space="0" w:color="auto"/>
            <w:bottom w:val="none" w:sz="0" w:space="0" w:color="auto"/>
            <w:right w:val="none" w:sz="0" w:space="0" w:color="auto"/>
          </w:divBdr>
        </w:div>
        <w:div w:id="1331643770">
          <w:marLeft w:val="640"/>
          <w:marRight w:val="0"/>
          <w:marTop w:val="0"/>
          <w:marBottom w:val="0"/>
          <w:divBdr>
            <w:top w:val="none" w:sz="0" w:space="0" w:color="auto"/>
            <w:left w:val="none" w:sz="0" w:space="0" w:color="auto"/>
            <w:bottom w:val="none" w:sz="0" w:space="0" w:color="auto"/>
            <w:right w:val="none" w:sz="0" w:space="0" w:color="auto"/>
          </w:divBdr>
        </w:div>
        <w:div w:id="1338002649">
          <w:marLeft w:val="640"/>
          <w:marRight w:val="0"/>
          <w:marTop w:val="0"/>
          <w:marBottom w:val="0"/>
          <w:divBdr>
            <w:top w:val="none" w:sz="0" w:space="0" w:color="auto"/>
            <w:left w:val="none" w:sz="0" w:space="0" w:color="auto"/>
            <w:bottom w:val="none" w:sz="0" w:space="0" w:color="auto"/>
            <w:right w:val="none" w:sz="0" w:space="0" w:color="auto"/>
          </w:divBdr>
        </w:div>
        <w:div w:id="1412434334">
          <w:marLeft w:val="640"/>
          <w:marRight w:val="0"/>
          <w:marTop w:val="0"/>
          <w:marBottom w:val="0"/>
          <w:divBdr>
            <w:top w:val="none" w:sz="0" w:space="0" w:color="auto"/>
            <w:left w:val="none" w:sz="0" w:space="0" w:color="auto"/>
            <w:bottom w:val="none" w:sz="0" w:space="0" w:color="auto"/>
            <w:right w:val="none" w:sz="0" w:space="0" w:color="auto"/>
          </w:divBdr>
        </w:div>
        <w:div w:id="1473332595">
          <w:marLeft w:val="640"/>
          <w:marRight w:val="0"/>
          <w:marTop w:val="0"/>
          <w:marBottom w:val="0"/>
          <w:divBdr>
            <w:top w:val="none" w:sz="0" w:space="0" w:color="auto"/>
            <w:left w:val="none" w:sz="0" w:space="0" w:color="auto"/>
            <w:bottom w:val="none" w:sz="0" w:space="0" w:color="auto"/>
            <w:right w:val="none" w:sz="0" w:space="0" w:color="auto"/>
          </w:divBdr>
        </w:div>
        <w:div w:id="1487164004">
          <w:marLeft w:val="640"/>
          <w:marRight w:val="0"/>
          <w:marTop w:val="0"/>
          <w:marBottom w:val="0"/>
          <w:divBdr>
            <w:top w:val="none" w:sz="0" w:space="0" w:color="auto"/>
            <w:left w:val="none" w:sz="0" w:space="0" w:color="auto"/>
            <w:bottom w:val="none" w:sz="0" w:space="0" w:color="auto"/>
            <w:right w:val="none" w:sz="0" w:space="0" w:color="auto"/>
          </w:divBdr>
        </w:div>
        <w:div w:id="1489203517">
          <w:marLeft w:val="640"/>
          <w:marRight w:val="0"/>
          <w:marTop w:val="0"/>
          <w:marBottom w:val="0"/>
          <w:divBdr>
            <w:top w:val="none" w:sz="0" w:space="0" w:color="auto"/>
            <w:left w:val="none" w:sz="0" w:space="0" w:color="auto"/>
            <w:bottom w:val="none" w:sz="0" w:space="0" w:color="auto"/>
            <w:right w:val="none" w:sz="0" w:space="0" w:color="auto"/>
          </w:divBdr>
        </w:div>
        <w:div w:id="1602955032">
          <w:marLeft w:val="640"/>
          <w:marRight w:val="0"/>
          <w:marTop w:val="0"/>
          <w:marBottom w:val="0"/>
          <w:divBdr>
            <w:top w:val="none" w:sz="0" w:space="0" w:color="auto"/>
            <w:left w:val="none" w:sz="0" w:space="0" w:color="auto"/>
            <w:bottom w:val="none" w:sz="0" w:space="0" w:color="auto"/>
            <w:right w:val="none" w:sz="0" w:space="0" w:color="auto"/>
          </w:divBdr>
        </w:div>
        <w:div w:id="1603686313">
          <w:marLeft w:val="640"/>
          <w:marRight w:val="0"/>
          <w:marTop w:val="0"/>
          <w:marBottom w:val="0"/>
          <w:divBdr>
            <w:top w:val="none" w:sz="0" w:space="0" w:color="auto"/>
            <w:left w:val="none" w:sz="0" w:space="0" w:color="auto"/>
            <w:bottom w:val="none" w:sz="0" w:space="0" w:color="auto"/>
            <w:right w:val="none" w:sz="0" w:space="0" w:color="auto"/>
          </w:divBdr>
        </w:div>
        <w:div w:id="1630933593">
          <w:marLeft w:val="640"/>
          <w:marRight w:val="0"/>
          <w:marTop w:val="0"/>
          <w:marBottom w:val="0"/>
          <w:divBdr>
            <w:top w:val="none" w:sz="0" w:space="0" w:color="auto"/>
            <w:left w:val="none" w:sz="0" w:space="0" w:color="auto"/>
            <w:bottom w:val="none" w:sz="0" w:space="0" w:color="auto"/>
            <w:right w:val="none" w:sz="0" w:space="0" w:color="auto"/>
          </w:divBdr>
        </w:div>
        <w:div w:id="1648821160">
          <w:marLeft w:val="640"/>
          <w:marRight w:val="0"/>
          <w:marTop w:val="0"/>
          <w:marBottom w:val="0"/>
          <w:divBdr>
            <w:top w:val="none" w:sz="0" w:space="0" w:color="auto"/>
            <w:left w:val="none" w:sz="0" w:space="0" w:color="auto"/>
            <w:bottom w:val="none" w:sz="0" w:space="0" w:color="auto"/>
            <w:right w:val="none" w:sz="0" w:space="0" w:color="auto"/>
          </w:divBdr>
        </w:div>
        <w:div w:id="1690914599">
          <w:marLeft w:val="640"/>
          <w:marRight w:val="0"/>
          <w:marTop w:val="0"/>
          <w:marBottom w:val="0"/>
          <w:divBdr>
            <w:top w:val="none" w:sz="0" w:space="0" w:color="auto"/>
            <w:left w:val="none" w:sz="0" w:space="0" w:color="auto"/>
            <w:bottom w:val="none" w:sz="0" w:space="0" w:color="auto"/>
            <w:right w:val="none" w:sz="0" w:space="0" w:color="auto"/>
          </w:divBdr>
        </w:div>
        <w:div w:id="1702364067">
          <w:marLeft w:val="640"/>
          <w:marRight w:val="0"/>
          <w:marTop w:val="0"/>
          <w:marBottom w:val="0"/>
          <w:divBdr>
            <w:top w:val="none" w:sz="0" w:space="0" w:color="auto"/>
            <w:left w:val="none" w:sz="0" w:space="0" w:color="auto"/>
            <w:bottom w:val="none" w:sz="0" w:space="0" w:color="auto"/>
            <w:right w:val="none" w:sz="0" w:space="0" w:color="auto"/>
          </w:divBdr>
        </w:div>
        <w:div w:id="1708723711">
          <w:marLeft w:val="640"/>
          <w:marRight w:val="0"/>
          <w:marTop w:val="0"/>
          <w:marBottom w:val="0"/>
          <w:divBdr>
            <w:top w:val="none" w:sz="0" w:space="0" w:color="auto"/>
            <w:left w:val="none" w:sz="0" w:space="0" w:color="auto"/>
            <w:bottom w:val="none" w:sz="0" w:space="0" w:color="auto"/>
            <w:right w:val="none" w:sz="0" w:space="0" w:color="auto"/>
          </w:divBdr>
        </w:div>
        <w:div w:id="1795559281">
          <w:marLeft w:val="640"/>
          <w:marRight w:val="0"/>
          <w:marTop w:val="0"/>
          <w:marBottom w:val="0"/>
          <w:divBdr>
            <w:top w:val="none" w:sz="0" w:space="0" w:color="auto"/>
            <w:left w:val="none" w:sz="0" w:space="0" w:color="auto"/>
            <w:bottom w:val="none" w:sz="0" w:space="0" w:color="auto"/>
            <w:right w:val="none" w:sz="0" w:space="0" w:color="auto"/>
          </w:divBdr>
        </w:div>
        <w:div w:id="1845702188">
          <w:marLeft w:val="640"/>
          <w:marRight w:val="0"/>
          <w:marTop w:val="0"/>
          <w:marBottom w:val="0"/>
          <w:divBdr>
            <w:top w:val="none" w:sz="0" w:space="0" w:color="auto"/>
            <w:left w:val="none" w:sz="0" w:space="0" w:color="auto"/>
            <w:bottom w:val="none" w:sz="0" w:space="0" w:color="auto"/>
            <w:right w:val="none" w:sz="0" w:space="0" w:color="auto"/>
          </w:divBdr>
        </w:div>
        <w:div w:id="1848443167">
          <w:marLeft w:val="640"/>
          <w:marRight w:val="0"/>
          <w:marTop w:val="0"/>
          <w:marBottom w:val="0"/>
          <w:divBdr>
            <w:top w:val="none" w:sz="0" w:space="0" w:color="auto"/>
            <w:left w:val="none" w:sz="0" w:space="0" w:color="auto"/>
            <w:bottom w:val="none" w:sz="0" w:space="0" w:color="auto"/>
            <w:right w:val="none" w:sz="0" w:space="0" w:color="auto"/>
          </w:divBdr>
        </w:div>
        <w:div w:id="1902472769">
          <w:marLeft w:val="640"/>
          <w:marRight w:val="0"/>
          <w:marTop w:val="0"/>
          <w:marBottom w:val="0"/>
          <w:divBdr>
            <w:top w:val="none" w:sz="0" w:space="0" w:color="auto"/>
            <w:left w:val="none" w:sz="0" w:space="0" w:color="auto"/>
            <w:bottom w:val="none" w:sz="0" w:space="0" w:color="auto"/>
            <w:right w:val="none" w:sz="0" w:space="0" w:color="auto"/>
          </w:divBdr>
        </w:div>
        <w:div w:id="1906989430">
          <w:marLeft w:val="640"/>
          <w:marRight w:val="0"/>
          <w:marTop w:val="0"/>
          <w:marBottom w:val="0"/>
          <w:divBdr>
            <w:top w:val="none" w:sz="0" w:space="0" w:color="auto"/>
            <w:left w:val="none" w:sz="0" w:space="0" w:color="auto"/>
            <w:bottom w:val="none" w:sz="0" w:space="0" w:color="auto"/>
            <w:right w:val="none" w:sz="0" w:space="0" w:color="auto"/>
          </w:divBdr>
        </w:div>
        <w:div w:id="1927416691">
          <w:marLeft w:val="640"/>
          <w:marRight w:val="0"/>
          <w:marTop w:val="0"/>
          <w:marBottom w:val="0"/>
          <w:divBdr>
            <w:top w:val="none" w:sz="0" w:space="0" w:color="auto"/>
            <w:left w:val="none" w:sz="0" w:space="0" w:color="auto"/>
            <w:bottom w:val="none" w:sz="0" w:space="0" w:color="auto"/>
            <w:right w:val="none" w:sz="0" w:space="0" w:color="auto"/>
          </w:divBdr>
        </w:div>
        <w:div w:id="1927883784">
          <w:marLeft w:val="640"/>
          <w:marRight w:val="0"/>
          <w:marTop w:val="0"/>
          <w:marBottom w:val="0"/>
          <w:divBdr>
            <w:top w:val="none" w:sz="0" w:space="0" w:color="auto"/>
            <w:left w:val="none" w:sz="0" w:space="0" w:color="auto"/>
            <w:bottom w:val="none" w:sz="0" w:space="0" w:color="auto"/>
            <w:right w:val="none" w:sz="0" w:space="0" w:color="auto"/>
          </w:divBdr>
        </w:div>
        <w:div w:id="1957710813">
          <w:marLeft w:val="640"/>
          <w:marRight w:val="0"/>
          <w:marTop w:val="0"/>
          <w:marBottom w:val="0"/>
          <w:divBdr>
            <w:top w:val="none" w:sz="0" w:space="0" w:color="auto"/>
            <w:left w:val="none" w:sz="0" w:space="0" w:color="auto"/>
            <w:bottom w:val="none" w:sz="0" w:space="0" w:color="auto"/>
            <w:right w:val="none" w:sz="0" w:space="0" w:color="auto"/>
          </w:divBdr>
        </w:div>
        <w:div w:id="2082756205">
          <w:marLeft w:val="640"/>
          <w:marRight w:val="0"/>
          <w:marTop w:val="0"/>
          <w:marBottom w:val="0"/>
          <w:divBdr>
            <w:top w:val="none" w:sz="0" w:space="0" w:color="auto"/>
            <w:left w:val="none" w:sz="0" w:space="0" w:color="auto"/>
            <w:bottom w:val="none" w:sz="0" w:space="0" w:color="auto"/>
            <w:right w:val="none" w:sz="0" w:space="0" w:color="auto"/>
          </w:divBdr>
        </w:div>
        <w:div w:id="2098555959">
          <w:marLeft w:val="640"/>
          <w:marRight w:val="0"/>
          <w:marTop w:val="0"/>
          <w:marBottom w:val="0"/>
          <w:divBdr>
            <w:top w:val="none" w:sz="0" w:space="0" w:color="auto"/>
            <w:left w:val="none" w:sz="0" w:space="0" w:color="auto"/>
            <w:bottom w:val="none" w:sz="0" w:space="0" w:color="auto"/>
            <w:right w:val="none" w:sz="0" w:space="0" w:color="auto"/>
          </w:divBdr>
        </w:div>
        <w:div w:id="2105638816">
          <w:marLeft w:val="640"/>
          <w:marRight w:val="0"/>
          <w:marTop w:val="0"/>
          <w:marBottom w:val="0"/>
          <w:divBdr>
            <w:top w:val="none" w:sz="0" w:space="0" w:color="auto"/>
            <w:left w:val="none" w:sz="0" w:space="0" w:color="auto"/>
            <w:bottom w:val="none" w:sz="0" w:space="0" w:color="auto"/>
            <w:right w:val="none" w:sz="0" w:space="0" w:color="auto"/>
          </w:divBdr>
        </w:div>
      </w:divsChild>
    </w:div>
    <w:div w:id="404762318">
      <w:bodyDiv w:val="1"/>
      <w:marLeft w:val="0"/>
      <w:marRight w:val="0"/>
      <w:marTop w:val="0"/>
      <w:marBottom w:val="0"/>
      <w:divBdr>
        <w:top w:val="none" w:sz="0" w:space="0" w:color="auto"/>
        <w:left w:val="none" w:sz="0" w:space="0" w:color="auto"/>
        <w:bottom w:val="none" w:sz="0" w:space="0" w:color="auto"/>
        <w:right w:val="none" w:sz="0" w:space="0" w:color="auto"/>
      </w:divBdr>
    </w:div>
    <w:div w:id="448014690">
      <w:marLeft w:val="640"/>
      <w:marRight w:val="0"/>
      <w:marTop w:val="0"/>
      <w:marBottom w:val="0"/>
      <w:divBdr>
        <w:top w:val="none" w:sz="0" w:space="0" w:color="auto"/>
        <w:left w:val="none" w:sz="0" w:space="0" w:color="auto"/>
        <w:bottom w:val="none" w:sz="0" w:space="0" w:color="auto"/>
        <w:right w:val="none" w:sz="0" w:space="0" w:color="auto"/>
      </w:divBdr>
    </w:div>
    <w:div w:id="498354295">
      <w:bodyDiv w:val="1"/>
      <w:marLeft w:val="0"/>
      <w:marRight w:val="0"/>
      <w:marTop w:val="0"/>
      <w:marBottom w:val="0"/>
      <w:divBdr>
        <w:top w:val="none" w:sz="0" w:space="0" w:color="auto"/>
        <w:left w:val="none" w:sz="0" w:space="0" w:color="auto"/>
        <w:bottom w:val="none" w:sz="0" w:space="0" w:color="auto"/>
        <w:right w:val="none" w:sz="0" w:space="0" w:color="auto"/>
      </w:divBdr>
      <w:divsChild>
        <w:div w:id="1412005579">
          <w:marLeft w:val="640"/>
          <w:marRight w:val="0"/>
          <w:marTop w:val="0"/>
          <w:marBottom w:val="0"/>
          <w:divBdr>
            <w:top w:val="none" w:sz="0" w:space="0" w:color="auto"/>
            <w:left w:val="none" w:sz="0" w:space="0" w:color="auto"/>
            <w:bottom w:val="none" w:sz="0" w:space="0" w:color="auto"/>
            <w:right w:val="none" w:sz="0" w:space="0" w:color="auto"/>
          </w:divBdr>
        </w:div>
        <w:div w:id="1668436387">
          <w:marLeft w:val="640"/>
          <w:marRight w:val="0"/>
          <w:marTop w:val="0"/>
          <w:marBottom w:val="0"/>
          <w:divBdr>
            <w:top w:val="none" w:sz="0" w:space="0" w:color="auto"/>
            <w:left w:val="none" w:sz="0" w:space="0" w:color="auto"/>
            <w:bottom w:val="none" w:sz="0" w:space="0" w:color="auto"/>
            <w:right w:val="none" w:sz="0" w:space="0" w:color="auto"/>
          </w:divBdr>
        </w:div>
        <w:div w:id="2060593443">
          <w:marLeft w:val="640"/>
          <w:marRight w:val="0"/>
          <w:marTop w:val="0"/>
          <w:marBottom w:val="0"/>
          <w:divBdr>
            <w:top w:val="none" w:sz="0" w:space="0" w:color="auto"/>
            <w:left w:val="none" w:sz="0" w:space="0" w:color="auto"/>
            <w:bottom w:val="none" w:sz="0" w:space="0" w:color="auto"/>
            <w:right w:val="none" w:sz="0" w:space="0" w:color="auto"/>
          </w:divBdr>
        </w:div>
        <w:div w:id="1099524747">
          <w:marLeft w:val="640"/>
          <w:marRight w:val="0"/>
          <w:marTop w:val="0"/>
          <w:marBottom w:val="0"/>
          <w:divBdr>
            <w:top w:val="none" w:sz="0" w:space="0" w:color="auto"/>
            <w:left w:val="none" w:sz="0" w:space="0" w:color="auto"/>
            <w:bottom w:val="none" w:sz="0" w:space="0" w:color="auto"/>
            <w:right w:val="none" w:sz="0" w:space="0" w:color="auto"/>
          </w:divBdr>
        </w:div>
        <w:div w:id="53552634">
          <w:marLeft w:val="640"/>
          <w:marRight w:val="0"/>
          <w:marTop w:val="0"/>
          <w:marBottom w:val="0"/>
          <w:divBdr>
            <w:top w:val="none" w:sz="0" w:space="0" w:color="auto"/>
            <w:left w:val="none" w:sz="0" w:space="0" w:color="auto"/>
            <w:bottom w:val="none" w:sz="0" w:space="0" w:color="auto"/>
            <w:right w:val="none" w:sz="0" w:space="0" w:color="auto"/>
          </w:divBdr>
        </w:div>
        <w:div w:id="226190110">
          <w:marLeft w:val="640"/>
          <w:marRight w:val="0"/>
          <w:marTop w:val="0"/>
          <w:marBottom w:val="0"/>
          <w:divBdr>
            <w:top w:val="none" w:sz="0" w:space="0" w:color="auto"/>
            <w:left w:val="none" w:sz="0" w:space="0" w:color="auto"/>
            <w:bottom w:val="none" w:sz="0" w:space="0" w:color="auto"/>
            <w:right w:val="none" w:sz="0" w:space="0" w:color="auto"/>
          </w:divBdr>
        </w:div>
        <w:div w:id="569117882">
          <w:marLeft w:val="640"/>
          <w:marRight w:val="0"/>
          <w:marTop w:val="0"/>
          <w:marBottom w:val="0"/>
          <w:divBdr>
            <w:top w:val="none" w:sz="0" w:space="0" w:color="auto"/>
            <w:left w:val="none" w:sz="0" w:space="0" w:color="auto"/>
            <w:bottom w:val="none" w:sz="0" w:space="0" w:color="auto"/>
            <w:right w:val="none" w:sz="0" w:space="0" w:color="auto"/>
          </w:divBdr>
        </w:div>
        <w:div w:id="1457136681">
          <w:marLeft w:val="640"/>
          <w:marRight w:val="0"/>
          <w:marTop w:val="0"/>
          <w:marBottom w:val="0"/>
          <w:divBdr>
            <w:top w:val="none" w:sz="0" w:space="0" w:color="auto"/>
            <w:left w:val="none" w:sz="0" w:space="0" w:color="auto"/>
            <w:bottom w:val="none" w:sz="0" w:space="0" w:color="auto"/>
            <w:right w:val="none" w:sz="0" w:space="0" w:color="auto"/>
          </w:divBdr>
        </w:div>
        <w:div w:id="1387949147">
          <w:marLeft w:val="640"/>
          <w:marRight w:val="0"/>
          <w:marTop w:val="0"/>
          <w:marBottom w:val="0"/>
          <w:divBdr>
            <w:top w:val="none" w:sz="0" w:space="0" w:color="auto"/>
            <w:left w:val="none" w:sz="0" w:space="0" w:color="auto"/>
            <w:bottom w:val="none" w:sz="0" w:space="0" w:color="auto"/>
            <w:right w:val="none" w:sz="0" w:space="0" w:color="auto"/>
          </w:divBdr>
        </w:div>
        <w:div w:id="358513392">
          <w:marLeft w:val="640"/>
          <w:marRight w:val="0"/>
          <w:marTop w:val="0"/>
          <w:marBottom w:val="0"/>
          <w:divBdr>
            <w:top w:val="none" w:sz="0" w:space="0" w:color="auto"/>
            <w:left w:val="none" w:sz="0" w:space="0" w:color="auto"/>
            <w:bottom w:val="none" w:sz="0" w:space="0" w:color="auto"/>
            <w:right w:val="none" w:sz="0" w:space="0" w:color="auto"/>
          </w:divBdr>
        </w:div>
        <w:div w:id="120002215">
          <w:marLeft w:val="640"/>
          <w:marRight w:val="0"/>
          <w:marTop w:val="0"/>
          <w:marBottom w:val="0"/>
          <w:divBdr>
            <w:top w:val="none" w:sz="0" w:space="0" w:color="auto"/>
            <w:left w:val="none" w:sz="0" w:space="0" w:color="auto"/>
            <w:bottom w:val="none" w:sz="0" w:space="0" w:color="auto"/>
            <w:right w:val="none" w:sz="0" w:space="0" w:color="auto"/>
          </w:divBdr>
        </w:div>
        <w:div w:id="12847560">
          <w:marLeft w:val="640"/>
          <w:marRight w:val="0"/>
          <w:marTop w:val="0"/>
          <w:marBottom w:val="0"/>
          <w:divBdr>
            <w:top w:val="none" w:sz="0" w:space="0" w:color="auto"/>
            <w:left w:val="none" w:sz="0" w:space="0" w:color="auto"/>
            <w:bottom w:val="none" w:sz="0" w:space="0" w:color="auto"/>
            <w:right w:val="none" w:sz="0" w:space="0" w:color="auto"/>
          </w:divBdr>
        </w:div>
        <w:div w:id="1376350566">
          <w:marLeft w:val="640"/>
          <w:marRight w:val="0"/>
          <w:marTop w:val="0"/>
          <w:marBottom w:val="0"/>
          <w:divBdr>
            <w:top w:val="none" w:sz="0" w:space="0" w:color="auto"/>
            <w:left w:val="none" w:sz="0" w:space="0" w:color="auto"/>
            <w:bottom w:val="none" w:sz="0" w:space="0" w:color="auto"/>
            <w:right w:val="none" w:sz="0" w:space="0" w:color="auto"/>
          </w:divBdr>
        </w:div>
        <w:div w:id="2048601801">
          <w:marLeft w:val="640"/>
          <w:marRight w:val="0"/>
          <w:marTop w:val="0"/>
          <w:marBottom w:val="0"/>
          <w:divBdr>
            <w:top w:val="none" w:sz="0" w:space="0" w:color="auto"/>
            <w:left w:val="none" w:sz="0" w:space="0" w:color="auto"/>
            <w:bottom w:val="none" w:sz="0" w:space="0" w:color="auto"/>
            <w:right w:val="none" w:sz="0" w:space="0" w:color="auto"/>
          </w:divBdr>
        </w:div>
        <w:div w:id="1635058504">
          <w:marLeft w:val="640"/>
          <w:marRight w:val="0"/>
          <w:marTop w:val="0"/>
          <w:marBottom w:val="0"/>
          <w:divBdr>
            <w:top w:val="none" w:sz="0" w:space="0" w:color="auto"/>
            <w:left w:val="none" w:sz="0" w:space="0" w:color="auto"/>
            <w:bottom w:val="none" w:sz="0" w:space="0" w:color="auto"/>
            <w:right w:val="none" w:sz="0" w:space="0" w:color="auto"/>
          </w:divBdr>
        </w:div>
        <w:div w:id="1761370189">
          <w:marLeft w:val="640"/>
          <w:marRight w:val="0"/>
          <w:marTop w:val="0"/>
          <w:marBottom w:val="0"/>
          <w:divBdr>
            <w:top w:val="none" w:sz="0" w:space="0" w:color="auto"/>
            <w:left w:val="none" w:sz="0" w:space="0" w:color="auto"/>
            <w:bottom w:val="none" w:sz="0" w:space="0" w:color="auto"/>
            <w:right w:val="none" w:sz="0" w:space="0" w:color="auto"/>
          </w:divBdr>
        </w:div>
        <w:div w:id="13309135">
          <w:marLeft w:val="640"/>
          <w:marRight w:val="0"/>
          <w:marTop w:val="0"/>
          <w:marBottom w:val="0"/>
          <w:divBdr>
            <w:top w:val="none" w:sz="0" w:space="0" w:color="auto"/>
            <w:left w:val="none" w:sz="0" w:space="0" w:color="auto"/>
            <w:bottom w:val="none" w:sz="0" w:space="0" w:color="auto"/>
            <w:right w:val="none" w:sz="0" w:space="0" w:color="auto"/>
          </w:divBdr>
        </w:div>
        <w:div w:id="1592009686">
          <w:marLeft w:val="640"/>
          <w:marRight w:val="0"/>
          <w:marTop w:val="0"/>
          <w:marBottom w:val="0"/>
          <w:divBdr>
            <w:top w:val="none" w:sz="0" w:space="0" w:color="auto"/>
            <w:left w:val="none" w:sz="0" w:space="0" w:color="auto"/>
            <w:bottom w:val="none" w:sz="0" w:space="0" w:color="auto"/>
            <w:right w:val="none" w:sz="0" w:space="0" w:color="auto"/>
          </w:divBdr>
        </w:div>
        <w:div w:id="1404451004">
          <w:marLeft w:val="640"/>
          <w:marRight w:val="0"/>
          <w:marTop w:val="0"/>
          <w:marBottom w:val="0"/>
          <w:divBdr>
            <w:top w:val="none" w:sz="0" w:space="0" w:color="auto"/>
            <w:left w:val="none" w:sz="0" w:space="0" w:color="auto"/>
            <w:bottom w:val="none" w:sz="0" w:space="0" w:color="auto"/>
            <w:right w:val="none" w:sz="0" w:space="0" w:color="auto"/>
          </w:divBdr>
        </w:div>
        <w:div w:id="510148924">
          <w:marLeft w:val="640"/>
          <w:marRight w:val="0"/>
          <w:marTop w:val="0"/>
          <w:marBottom w:val="0"/>
          <w:divBdr>
            <w:top w:val="none" w:sz="0" w:space="0" w:color="auto"/>
            <w:left w:val="none" w:sz="0" w:space="0" w:color="auto"/>
            <w:bottom w:val="none" w:sz="0" w:space="0" w:color="auto"/>
            <w:right w:val="none" w:sz="0" w:space="0" w:color="auto"/>
          </w:divBdr>
        </w:div>
        <w:div w:id="932326172">
          <w:marLeft w:val="640"/>
          <w:marRight w:val="0"/>
          <w:marTop w:val="0"/>
          <w:marBottom w:val="0"/>
          <w:divBdr>
            <w:top w:val="none" w:sz="0" w:space="0" w:color="auto"/>
            <w:left w:val="none" w:sz="0" w:space="0" w:color="auto"/>
            <w:bottom w:val="none" w:sz="0" w:space="0" w:color="auto"/>
            <w:right w:val="none" w:sz="0" w:space="0" w:color="auto"/>
          </w:divBdr>
        </w:div>
        <w:div w:id="1965887322">
          <w:marLeft w:val="640"/>
          <w:marRight w:val="0"/>
          <w:marTop w:val="0"/>
          <w:marBottom w:val="0"/>
          <w:divBdr>
            <w:top w:val="none" w:sz="0" w:space="0" w:color="auto"/>
            <w:left w:val="none" w:sz="0" w:space="0" w:color="auto"/>
            <w:bottom w:val="none" w:sz="0" w:space="0" w:color="auto"/>
            <w:right w:val="none" w:sz="0" w:space="0" w:color="auto"/>
          </w:divBdr>
        </w:div>
        <w:div w:id="1764109473">
          <w:marLeft w:val="640"/>
          <w:marRight w:val="0"/>
          <w:marTop w:val="0"/>
          <w:marBottom w:val="0"/>
          <w:divBdr>
            <w:top w:val="none" w:sz="0" w:space="0" w:color="auto"/>
            <w:left w:val="none" w:sz="0" w:space="0" w:color="auto"/>
            <w:bottom w:val="none" w:sz="0" w:space="0" w:color="auto"/>
            <w:right w:val="none" w:sz="0" w:space="0" w:color="auto"/>
          </w:divBdr>
        </w:div>
        <w:div w:id="773671339">
          <w:marLeft w:val="640"/>
          <w:marRight w:val="0"/>
          <w:marTop w:val="0"/>
          <w:marBottom w:val="0"/>
          <w:divBdr>
            <w:top w:val="none" w:sz="0" w:space="0" w:color="auto"/>
            <w:left w:val="none" w:sz="0" w:space="0" w:color="auto"/>
            <w:bottom w:val="none" w:sz="0" w:space="0" w:color="auto"/>
            <w:right w:val="none" w:sz="0" w:space="0" w:color="auto"/>
          </w:divBdr>
        </w:div>
        <w:div w:id="1234974942">
          <w:marLeft w:val="640"/>
          <w:marRight w:val="0"/>
          <w:marTop w:val="0"/>
          <w:marBottom w:val="0"/>
          <w:divBdr>
            <w:top w:val="none" w:sz="0" w:space="0" w:color="auto"/>
            <w:left w:val="none" w:sz="0" w:space="0" w:color="auto"/>
            <w:bottom w:val="none" w:sz="0" w:space="0" w:color="auto"/>
            <w:right w:val="none" w:sz="0" w:space="0" w:color="auto"/>
          </w:divBdr>
        </w:div>
        <w:div w:id="987326019">
          <w:marLeft w:val="640"/>
          <w:marRight w:val="0"/>
          <w:marTop w:val="0"/>
          <w:marBottom w:val="0"/>
          <w:divBdr>
            <w:top w:val="none" w:sz="0" w:space="0" w:color="auto"/>
            <w:left w:val="none" w:sz="0" w:space="0" w:color="auto"/>
            <w:bottom w:val="none" w:sz="0" w:space="0" w:color="auto"/>
            <w:right w:val="none" w:sz="0" w:space="0" w:color="auto"/>
          </w:divBdr>
        </w:div>
        <w:div w:id="768306670">
          <w:marLeft w:val="640"/>
          <w:marRight w:val="0"/>
          <w:marTop w:val="0"/>
          <w:marBottom w:val="0"/>
          <w:divBdr>
            <w:top w:val="none" w:sz="0" w:space="0" w:color="auto"/>
            <w:left w:val="none" w:sz="0" w:space="0" w:color="auto"/>
            <w:bottom w:val="none" w:sz="0" w:space="0" w:color="auto"/>
            <w:right w:val="none" w:sz="0" w:space="0" w:color="auto"/>
          </w:divBdr>
        </w:div>
        <w:div w:id="2118599789">
          <w:marLeft w:val="640"/>
          <w:marRight w:val="0"/>
          <w:marTop w:val="0"/>
          <w:marBottom w:val="0"/>
          <w:divBdr>
            <w:top w:val="none" w:sz="0" w:space="0" w:color="auto"/>
            <w:left w:val="none" w:sz="0" w:space="0" w:color="auto"/>
            <w:bottom w:val="none" w:sz="0" w:space="0" w:color="auto"/>
            <w:right w:val="none" w:sz="0" w:space="0" w:color="auto"/>
          </w:divBdr>
        </w:div>
        <w:div w:id="749083866">
          <w:marLeft w:val="640"/>
          <w:marRight w:val="0"/>
          <w:marTop w:val="0"/>
          <w:marBottom w:val="0"/>
          <w:divBdr>
            <w:top w:val="none" w:sz="0" w:space="0" w:color="auto"/>
            <w:left w:val="none" w:sz="0" w:space="0" w:color="auto"/>
            <w:bottom w:val="none" w:sz="0" w:space="0" w:color="auto"/>
            <w:right w:val="none" w:sz="0" w:space="0" w:color="auto"/>
          </w:divBdr>
        </w:div>
        <w:div w:id="1490361652">
          <w:marLeft w:val="640"/>
          <w:marRight w:val="0"/>
          <w:marTop w:val="0"/>
          <w:marBottom w:val="0"/>
          <w:divBdr>
            <w:top w:val="none" w:sz="0" w:space="0" w:color="auto"/>
            <w:left w:val="none" w:sz="0" w:space="0" w:color="auto"/>
            <w:bottom w:val="none" w:sz="0" w:space="0" w:color="auto"/>
            <w:right w:val="none" w:sz="0" w:space="0" w:color="auto"/>
          </w:divBdr>
        </w:div>
        <w:div w:id="1574125753">
          <w:marLeft w:val="640"/>
          <w:marRight w:val="0"/>
          <w:marTop w:val="0"/>
          <w:marBottom w:val="0"/>
          <w:divBdr>
            <w:top w:val="none" w:sz="0" w:space="0" w:color="auto"/>
            <w:left w:val="none" w:sz="0" w:space="0" w:color="auto"/>
            <w:bottom w:val="none" w:sz="0" w:space="0" w:color="auto"/>
            <w:right w:val="none" w:sz="0" w:space="0" w:color="auto"/>
          </w:divBdr>
        </w:div>
        <w:div w:id="265234623">
          <w:marLeft w:val="640"/>
          <w:marRight w:val="0"/>
          <w:marTop w:val="0"/>
          <w:marBottom w:val="0"/>
          <w:divBdr>
            <w:top w:val="none" w:sz="0" w:space="0" w:color="auto"/>
            <w:left w:val="none" w:sz="0" w:space="0" w:color="auto"/>
            <w:bottom w:val="none" w:sz="0" w:space="0" w:color="auto"/>
            <w:right w:val="none" w:sz="0" w:space="0" w:color="auto"/>
          </w:divBdr>
        </w:div>
        <w:div w:id="1149597336">
          <w:marLeft w:val="640"/>
          <w:marRight w:val="0"/>
          <w:marTop w:val="0"/>
          <w:marBottom w:val="0"/>
          <w:divBdr>
            <w:top w:val="none" w:sz="0" w:space="0" w:color="auto"/>
            <w:left w:val="none" w:sz="0" w:space="0" w:color="auto"/>
            <w:bottom w:val="none" w:sz="0" w:space="0" w:color="auto"/>
            <w:right w:val="none" w:sz="0" w:space="0" w:color="auto"/>
          </w:divBdr>
        </w:div>
        <w:div w:id="1292323358">
          <w:marLeft w:val="640"/>
          <w:marRight w:val="0"/>
          <w:marTop w:val="0"/>
          <w:marBottom w:val="0"/>
          <w:divBdr>
            <w:top w:val="none" w:sz="0" w:space="0" w:color="auto"/>
            <w:left w:val="none" w:sz="0" w:space="0" w:color="auto"/>
            <w:bottom w:val="none" w:sz="0" w:space="0" w:color="auto"/>
            <w:right w:val="none" w:sz="0" w:space="0" w:color="auto"/>
          </w:divBdr>
        </w:div>
        <w:div w:id="1850560665">
          <w:marLeft w:val="640"/>
          <w:marRight w:val="0"/>
          <w:marTop w:val="0"/>
          <w:marBottom w:val="0"/>
          <w:divBdr>
            <w:top w:val="none" w:sz="0" w:space="0" w:color="auto"/>
            <w:left w:val="none" w:sz="0" w:space="0" w:color="auto"/>
            <w:bottom w:val="none" w:sz="0" w:space="0" w:color="auto"/>
            <w:right w:val="none" w:sz="0" w:space="0" w:color="auto"/>
          </w:divBdr>
        </w:div>
        <w:div w:id="384378570">
          <w:marLeft w:val="640"/>
          <w:marRight w:val="0"/>
          <w:marTop w:val="0"/>
          <w:marBottom w:val="0"/>
          <w:divBdr>
            <w:top w:val="none" w:sz="0" w:space="0" w:color="auto"/>
            <w:left w:val="none" w:sz="0" w:space="0" w:color="auto"/>
            <w:bottom w:val="none" w:sz="0" w:space="0" w:color="auto"/>
            <w:right w:val="none" w:sz="0" w:space="0" w:color="auto"/>
          </w:divBdr>
        </w:div>
        <w:div w:id="745493914">
          <w:marLeft w:val="640"/>
          <w:marRight w:val="0"/>
          <w:marTop w:val="0"/>
          <w:marBottom w:val="0"/>
          <w:divBdr>
            <w:top w:val="none" w:sz="0" w:space="0" w:color="auto"/>
            <w:left w:val="none" w:sz="0" w:space="0" w:color="auto"/>
            <w:bottom w:val="none" w:sz="0" w:space="0" w:color="auto"/>
            <w:right w:val="none" w:sz="0" w:space="0" w:color="auto"/>
          </w:divBdr>
        </w:div>
        <w:div w:id="623925750">
          <w:marLeft w:val="640"/>
          <w:marRight w:val="0"/>
          <w:marTop w:val="0"/>
          <w:marBottom w:val="0"/>
          <w:divBdr>
            <w:top w:val="none" w:sz="0" w:space="0" w:color="auto"/>
            <w:left w:val="none" w:sz="0" w:space="0" w:color="auto"/>
            <w:bottom w:val="none" w:sz="0" w:space="0" w:color="auto"/>
            <w:right w:val="none" w:sz="0" w:space="0" w:color="auto"/>
          </w:divBdr>
        </w:div>
        <w:div w:id="1335651444">
          <w:marLeft w:val="640"/>
          <w:marRight w:val="0"/>
          <w:marTop w:val="0"/>
          <w:marBottom w:val="0"/>
          <w:divBdr>
            <w:top w:val="none" w:sz="0" w:space="0" w:color="auto"/>
            <w:left w:val="none" w:sz="0" w:space="0" w:color="auto"/>
            <w:bottom w:val="none" w:sz="0" w:space="0" w:color="auto"/>
            <w:right w:val="none" w:sz="0" w:space="0" w:color="auto"/>
          </w:divBdr>
        </w:div>
        <w:div w:id="1314798637">
          <w:marLeft w:val="640"/>
          <w:marRight w:val="0"/>
          <w:marTop w:val="0"/>
          <w:marBottom w:val="0"/>
          <w:divBdr>
            <w:top w:val="none" w:sz="0" w:space="0" w:color="auto"/>
            <w:left w:val="none" w:sz="0" w:space="0" w:color="auto"/>
            <w:bottom w:val="none" w:sz="0" w:space="0" w:color="auto"/>
            <w:right w:val="none" w:sz="0" w:space="0" w:color="auto"/>
          </w:divBdr>
        </w:div>
        <w:div w:id="858473815">
          <w:marLeft w:val="640"/>
          <w:marRight w:val="0"/>
          <w:marTop w:val="0"/>
          <w:marBottom w:val="0"/>
          <w:divBdr>
            <w:top w:val="none" w:sz="0" w:space="0" w:color="auto"/>
            <w:left w:val="none" w:sz="0" w:space="0" w:color="auto"/>
            <w:bottom w:val="none" w:sz="0" w:space="0" w:color="auto"/>
            <w:right w:val="none" w:sz="0" w:space="0" w:color="auto"/>
          </w:divBdr>
        </w:div>
        <w:div w:id="977228471">
          <w:marLeft w:val="640"/>
          <w:marRight w:val="0"/>
          <w:marTop w:val="0"/>
          <w:marBottom w:val="0"/>
          <w:divBdr>
            <w:top w:val="none" w:sz="0" w:space="0" w:color="auto"/>
            <w:left w:val="none" w:sz="0" w:space="0" w:color="auto"/>
            <w:bottom w:val="none" w:sz="0" w:space="0" w:color="auto"/>
            <w:right w:val="none" w:sz="0" w:space="0" w:color="auto"/>
          </w:divBdr>
        </w:div>
        <w:div w:id="1251307022">
          <w:marLeft w:val="640"/>
          <w:marRight w:val="0"/>
          <w:marTop w:val="0"/>
          <w:marBottom w:val="0"/>
          <w:divBdr>
            <w:top w:val="none" w:sz="0" w:space="0" w:color="auto"/>
            <w:left w:val="none" w:sz="0" w:space="0" w:color="auto"/>
            <w:bottom w:val="none" w:sz="0" w:space="0" w:color="auto"/>
            <w:right w:val="none" w:sz="0" w:space="0" w:color="auto"/>
          </w:divBdr>
        </w:div>
        <w:div w:id="857741781">
          <w:marLeft w:val="640"/>
          <w:marRight w:val="0"/>
          <w:marTop w:val="0"/>
          <w:marBottom w:val="0"/>
          <w:divBdr>
            <w:top w:val="none" w:sz="0" w:space="0" w:color="auto"/>
            <w:left w:val="none" w:sz="0" w:space="0" w:color="auto"/>
            <w:bottom w:val="none" w:sz="0" w:space="0" w:color="auto"/>
            <w:right w:val="none" w:sz="0" w:space="0" w:color="auto"/>
          </w:divBdr>
        </w:div>
        <w:div w:id="2116361617">
          <w:marLeft w:val="640"/>
          <w:marRight w:val="0"/>
          <w:marTop w:val="0"/>
          <w:marBottom w:val="0"/>
          <w:divBdr>
            <w:top w:val="none" w:sz="0" w:space="0" w:color="auto"/>
            <w:left w:val="none" w:sz="0" w:space="0" w:color="auto"/>
            <w:bottom w:val="none" w:sz="0" w:space="0" w:color="auto"/>
            <w:right w:val="none" w:sz="0" w:space="0" w:color="auto"/>
          </w:divBdr>
        </w:div>
        <w:div w:id="1471360881">
          <w:marLeft w:val="640"/>
          <w:marRight w:val="0"/>
          <w:marTop w:val="0"/>
          <w:marBottom w:val="0"/>
          <w:divBdr>
            <w:top w:val="none" w:sz="0" w:space="0" w:color="auto"/>
            <w:left w:val="none" w:sz="0" w:space="0" w:color="auto"/>
            <w:bottom w:val="none" w:sz="0" w:space="0" w:color="auto"/>
            <w:right w:val="none" w:sz="0" w:space="0" w:color="auto"/>
          </w:divBdr>
        </w:div>
        <w:div w:id="618494211">
          <w:marLeft w:val="640"/>
          <w:marRight w:val="0"/>
          <w:marTop w:val="0"/>
          <w:marBottom w:val="0"/>
          <w:divBdr>
            <w:top w:val="none" w:sz="0" w:space="0" w:color="auto"/>
            <w:left w:val="none" w:sz="0" w:space="0" w:color="auto"/>
            <w:bottom w:val="none" w:sz="0" w:space="0" w:color="auto"/>
            <w:right w:val="none" w:sz="0" w:space="0" w:color="auto"/>
          </w:divBdr>
        </w:div>
        <w:div w:id="113912334">
          <w:marLeft w:val="640"/>
          <w:marRight w:val="0"/>
          <w:marTop w:val="0"/>
          <w:marBottom w:val="0"/>
          <w:divBdr>
            <w:top w:val="none" w:sz="0" w:space="0" w:color="auto"/>
            <w:left w:val="none" w:sz="0" w:space="0" w:color="auto"/>
            <w:bottom w:val="none" w:sz="0" w:space="0" w:color="auto"/>
            <w:right w:val="none" w:sz="0" w:space="0" w:color="auto"/>
          </w:divBdr>
        </w:div>
        <w:div w:id="2008242730">
          <w:marLeft w:val="640"/>
          <w:marRight w:val="0"/>
          <w:marTop w:val="0"/>
          <w:marBottom w:val="0"/>
          <w:divBdr>
            <w:top w:val="none" w:sz="0" w:space="0" w:color="auto"/>
            <w:left w:val="none" w:sz="0" w:space="0" w:color="auto"/>
            <w:bottom w:val="none" w:sz="0" w:space="0" w:color="auto"/>
            <w:right w:val="none" w:sz="0" w:space="0" w:color="auto"/>
          </w:divBdr>
        </w:div>
        <w:div w:id="331420422">
          <w:marLeft w:val="640"/>
          <w:marRight w:val="0"/>
          <w:marTop w:val="0"/>
          <w:marBottom w:val="0"/>
          <w:divBdr>
            <w:top w:val="none" w:sz="0" w:space="0" w:color="auto"/>
            <w:left w:val="none" w:sz="0" w:space="0" w:color="auto"/>
            <w:bottom w:val="none" w:sz="0" w:space="0" w:color="auto"/>
            <w:right w:val="none" w:sz="0" w:space="0" w:color="auto"/>
          </w:divBdr>
        </w:div>
        <w:div w:id="1726177185">
          <w:marLeft w:val="640"/>
          <w:marRight w:val="0"/>
          <w:marTop w:val="0"/>
          <w:marBottom w:val="0"/>
          <w:divBdr>
            <w:top w:val="none" w:sz="0" w:space="0" w:color="auto"/>
            <w:left w:val="none" w:sz="0" w:space="0" w:color="auto"/>
            <w:bottom w:val="none" w:sz="0" w:space="0" w:color="auto"/>
            <w:right w:val="none" w:sz="0" w:space="0" w:color="auto"/>
          </w:divBdr>
        </w:div>
        <w:div w:id="1274824543">
          <w:marLeft w:val="640"/>
          <w:marRight w:val="0"/>
          <w:marTop w:val="0"/>
          <w:marBottom w:val="0"/>
          <w:divBdr>
            <w:top w:val="none" w:sz="0" w:space="0" w:color="auto"/>
            <w:left w:val="none" w:sz="0" w:space="0" w:color="auto"/>
            <w:bottom w:val="none" w:sz="0" w:space="0" w:color="auto"/>
            <w:right w:val="none" w:sz="0" w:space="0" w:color="auto"/>
          </w:divBdr>
        </w:div>
        <w:div w:id="488209815">
          <w:marLeft w:val="640"/>
          <w:marRight w:val="0"/>
          <w:marTop w:val="0"/>
          <w:marBottom w:val="0"/>
          <w:divBdr>
            <w:top w:val="none" w:sz="0" w:space="0" w:color="auto"/>
            <w:left w:val="none" w:sz="0" w:space="0" w:color="auto"/>
            <w:bottom w:val="none" w:sz="0" w:space="0" w:color="auto"/>
            <w:right w:val="none" w:sz="0" w:space="0" w:color="auto"/>
          </w:divBdr>
        </w:div>
        <w:div w:id="1159661043">
          <w:marLeft w:val="640"/>
          <w:marRight w:val="0"/>
          <w:marTop w:val="0"/>
          <w:marBottom w:val="0"/>
          <w:divBdr>
            <w:top w:val="none" w:sz="0" w:space="0" w:color="auto"/>
            <w:left w:val="none" w:sz="0" w:space="0" w:color="auto"/>
            <w:bottom w:val="none" w:sz="0" w:space="0" w:color="auto"/>
            <w:right w:val="none" w:sz="0" w:space="0" w:color="auto"/>
          </w:divBdr>
        </w:div>
        <w:div w:id="1101873629">
          <w:marLeft w:val="640"/>
          <w:marRight w:val="0"/>
          <w:marTop w:val="0"/>
          <w:marBottom w:val="0"/>
          <w:divBdr>
            <w:top w:val="none" w:sz="0" w:space="0" w:color="auto"/>
            <w:left w:val="none" w:sz="0" w:space="0" w:color="auto"/>
            <w:bottom w:val="none" w:sz="0" w:space="0" w:color="auto"/>
            <w:right w:val="none" w:sz="0" w:space="0" w:color="auto"/>
          </w:divBdr>
        </w:div>
        <w:div w:id="1623421629">
          <w:marLeft w:val="640"/>
          <w:marRight w:val="0"/>
          <w:marTop w:val="0"/>
          <w:marBottom w:val="0"/>
          <w:divBdr>
            <w:top w:val="none" w:sz="0" w:space="0" w:color="auto"/>
            <w:left w:val="none" w:sz="0" w:space="0" w:color="auto"/>
            <w:bottom w:val="none" w:sz="0" w:space="0" w:color="auto"/>
            <w:right w:val="none" w:sz="0" w:space="0" w:color="auto"/>
          </w:divBdr>
        </w:div>
        <w:div w:id="1779569318">
          <w:marLeft w:val="640"/>
          <w:marRight w:val="0"/>
          <w:marTop w:val="0"/>
          <w:marBottom w:val="0"/>
          <w:divBdr>
            <w:top w:val="none" w:sz="0" w:space="0" w:color="auto"/>
            <w:left w:val="none" w:sz="0" w:space="0" w:color="auto"/>
            <w:bottom w:val="none" w:sz="0" w:space="0" w:color="auto"/>
            <w:right w:val="none" w:sz="0" w:space="0" w:color="auto"/>
          </w:divBdr>
        </w:div>
        <w:div w:id="1943488945">
          <w:marLeft w:val="640"/>
          <w:marRight w:val="0"/>
          <w:marTop w:val="0"/>
          <w:marBottom w:val="0"/>
          <w:divBdr>
            <w:top w:val="none" w:sz="0" w:space="0" w:color="auto"/>
            <w:left w:val="none" w:sz="0" w:space="0" w:color="auto"/>
            <w:bottom w:val="none" w:sz="0" w:space="0" w:color="auto"/>
            <w:right w:val="none" w:sz="0" w:space="0" w:color="auto"/>
          </w:divBdr>
        </w:div>
        <w:div w:id="940840432">
          <w:marLeft w:val="640"/>
          <w:marRight w:val="0"/>
          <w:marTop w:val="0"/>
          <w:marBottom w:val="0"/>
          <w:divBdr>
            <w:top w:val="none" w:sz="0" w:space="0" w:color="auto"/>
            <w:left w:val="none" w:sz="0" w:space="0" w:color="auto"/>
            <w:bottom w:val="none" w:sz="0" w:space="0" w:color="auto"/>
            <w:right w:val="none" w:sz="0" w:space="0" w:color="auto"/>
          </w:divBdr>
        </w:div>
        <w:div w:id="662392388">
          <w:marLeft w:val="640"/>
          <w:marRight w:val="0"/>
          <w:marTop w:val="0"/>
          <w:marBottom w:val="0"/>
          <w:divBdr>
            <w:top w:val="none" w:sz="0" w:space="0" w:color="auto"/>
            <w:left w:val="none" w:sz="0" w:space="0" w:color="auto"/>
            <w:bottom w:val="none" w:sz="0" w:space="0" w:color="auto"/>
            <w:right w:val="none" w:sz="0" w:space="0" w:color="auto"/>
          </w:divBdr>
        </w:div>
        <w:div w:id="379746349">
          <w:marLeft w:val="640"/>
          <w:marRight w:val="0"/>
          <w:marTop w:val="0"/>
          <w:marBottom w:val="0"/>
          <w:divBdr>
            <w:top w:val="none" w:sz="0" w:space="0" w:color="auto"/>
            <w:left w:val="none" w:sz="0" w:space="0" w:color="auto"/>
            <w:bottom w:val="none" w:sz="0" w:space="0" w:color="auto"/>
            <w:right w:val="none" w:sz="0" w:space="0" w:color="auto"/>
          </w:divBdr>
        </w:div>
        <w:div w:id="2017921633">
          <w:marLeft w:val="640"/>
          <w:marRight w:val="0"/>
          <w:marTop w:val="0"/>
          <w:marBottom w:val="0"/>
          <w:divBdr>
            <w:top w:val="none" w:sz="0" w:space="0" w:color="auto"/>
            <w:left w:val="none" w:sz="0" w:space="0" w:color="auto"/>
            <w:bottom w:val="none" w:sz="0" w:space="0" w:color="auto"/>
            <w:right w:val="none" w:sz="0" w:space="0" w:color="auto"/>
          </w:divBdr>
        </w:div>
        <w:div w:id="739596521">
          <w:marLeft w:val="640"/>
          <w:marRight w:val="0"/>
          <w:marTop w:val="0"/>
          <w:marBottom w:val="0"/>
          <w:divBdr>
            <w:top w:val="none" w:sz="0" w:space="0" w:color="auto"/>
            <w:left w:val="none" w:sz="0" w:space="0" w:color="auto"/>
            <w:bottom w:val="none" w:sz="0" w:space="0" w:color="auto"/>
            <w:right w:val="none" w:sz="0" w:space="0" w:color="auto"/>
          </w:divBdr>
        </w:div>
        <w:div w:id="312225071">
          <w:marLeft w:val="640"/>
          <w:marRight w:val="0"/>
          <w:marTop w:val="0"/>
          <w:marBottom w:val="0"/>
          <w:divBdr>
            <w:top w:val="none" w:sz="0" w:space="0" w:color="auto"/>
            <w:left w:val="none" w:sz="0" w:space="0" w:color="auto"/>
            <w:bottom w:val="none" w:sz="0" w:space="0" w:color="auto"/>
            <w:right w:val="none" w:sz="0" w:space="0" w:color="auto"/>
          </w:divBdr>
        </w:div>
        <w:div w:id="55202888">
          <w:marLeft w:val="640"/>
          <w:marRight w:val="0"/>
          <w:marTop w:val="0"/>
          <w:marBottom w:val="0"/>
          <w:divBdr>
            <w:top w:val="none" w:sz="0" w:space="0" w:color="auto"/>
            <w:left w:val="none" w:sz="0" w:space="0" w:color="auto"/>
            <w:bottom w:val="none" w:sz="0" w:space="0" w:color="auto"/>
            <w:right w:val="none" w:sz="0" w:space="0" w:color="auto"/>
          </w:divBdr>
        </w:div>
        <w:div w:id="1888174525">
          <w:marLeft w:val="640"/>
          <w:marRight w:val="0"/>
          <w:marTop w:val="0"/>
          <w:marBottom w:val="0"/>
          <w:divBdr>
            <w:top w:val="none" w:sz="0" w:space="0" w:color="auto"/>
            <w:left w:val="none" w:sz="0" w:space="0" w:color="auto"/>
            <w:bottom w:val="none" w:sz="0" w:space="0" w:color="auto"/>
            <w:right w:val="none" w:sz="0" w:space="0" w:color="auto"/>
          </w:divBdr>
        </w:div>
      </w:divsChild>
    </w:div>
    <w:div w:id="522209630">
      <w:bodyDiv w:val="1"/>
      <w:marLeft w:val="0"/>
      <w:marRight w:val="0"/>
      <w:marTop w:val="0"/>
      <w:marBottom w:val="0"/>
      <w:divBdr>
        <w:top w:val="none" w:sz="0" w:space="0" w:color="auto"/>
        <w:left w:val="none" w:sz="0" w:space="0" w:color="auto"/>
        <w:bottom w:val="none" w:sz="0" w:space="0" w:color="auto"/>
        <w:right w:val="none" w:sz="0" w:space="0" w:color="auto"/>
      </w:divBdr>
    </w:div>
    <w:div w:id="527446576">
      <w:bodyDiv w:val="1"/>
      <w:marLeft w:val="0"/>
      <w:marRight w:val="0"/>
      <w:marTop w:val="0"/>
      <w:marBottom w:val="0"/>
      <w:divBdr>
        <w:top w:val="none" w:sz="0" w:space="0" w:color="auto"/>
        <w:left w:val="none" w:sz="0" w:space="0" w:color="auto"/>
        <w:bottom w:val="none" w:sz="0" w:space="0" w:color="auto"/>
        <w:right w:val="none" w:sz="0" w:space="0" w:color="auto"/>
      </w:divBdr>
    </w:div>
    <w:div w:id="569460520">
      <w:bodyDiv w:val="1"/>
      <w:marLeft w:val="0"/>
      <w:marRight w:val="0"/>
      <w:marTop w:val="0"/>
      <w:marBottom w:val="0"/>
      <w:divBdr>
        <w:top w:val="none" w:sz="0" w:space="0" w:color="auto"/>
        <w:left w:val="none" w:sz="0" w:space="0" w:color="auto"/>
        <w:bottom w:val="none" w:sz="0" w:space="0" w:color="auto"/>
        <w:right w:val="none" w:sz="0" w:space="0" w:color="auto"/>
      </w:divBdr>
      <w:divsChild>
        <w:div w:id="20594097">
          <w:marLeft w:val="640"/>
          <w:marRight w:val="0"/>
          <w:marTop w:val="0"/>
          <w:marBottom w:val="0"/>
          <w:divBdr>
            <w:top w:val="none" w:sz="0" w:space="0" w:color="auto"/>
            <w:left w:val="none" w:sz="0" w:space="0" w:color="auto"/>
            <w:bottom w:val="none" w:sz="0" w:space="0" w:color="auto"/>
            <w:right w:val="none" w:sz="0" w:space="0" w:color="auto"/>
          </w:divBdr>
        </w:div>
        <w:div w:id="102263004">
          <w:marLeft w:val="640"/>
          <w:marRight w:val="0"/>
          <w:marTop w:val="0"/>
          <w:marBottom w:val="0"/>
          <w:divBdr>
            <w:top w:val="none" w:sz="0" w:space="0" w:color="auto"/>
            <w:left w:val="none" w:sz="0" w:space="0" w:color="auto"/>
            <w:bottom w:val="none" w:sz="0" w:space="0" w:color="auto"/>
            <w:right w:val="none" w:sz="0" w:space="0" w:color="auto"/>
          </w:divBdr>
        </w:div>
        <w:div w:id="179200910">
          <w:marLeft w:val="640"/>
          <w:marRight w:val="0"/>
          <w:marTop w:val="0"/>
          <w:marBottom w:val="0"/>
          <w:divBdr>
            <w:top w:val="none" w:sz="0" w:space="0" w:color="auto"/>
            <w:left w:val="none" w:sz="0" w:space="0" w:color="auto"/>
            <w:bottom w:val="none" w:sz="0" w:space="0" w:color="auto"/>
            <w:right w:val="none" w:sz="0" w:space="0" w:color="auto"/>
          </w:divBdr>
        </w:div>
        <w:div w:id="180822431">
          <w:marLeft w:val="640"/>
          <w:marRight w:val="0"/>
          <w:marTop w:val="0"/>
          <w:marBottom w:val="0"/>
          <w:divBdr>
            <w:top w:val="none" w:sz="0" w:space="0" w:color="auto"/>
            <w:left w:val="none" w:sz="0" w:space="0" w:color="auto"/>
            <w:bottom w:val="none" w:sz="0" w:space="0" w:color="auto"/>
            <w:right w:val="none" w:sz="0" w:space="0" w:color="auto"/>
          </w:divBdr>
        </w:div>
        <w:div w:id="185027938">
          <w:marLeft w:val="640"/>
          <w:marRight w:val="0"/>
          <w:marTop w:val="0"/>
          <w:marBottom w:val="0"/>
          <w:divBdr>
            <w:top w:val="none" w:sz="0" w:space="0" w:color="auto"/>
            <w:left w:val="none" w:sz="0" w:space="0" w:color="auto"/>
            <w:bottom w:val="none" w:sz="0" w:space="0" w:color="auto"/>
            <w:right w:val="none" w:sz="0" w:space="0" w:color="auto"/>
          </w:divBdr>
        </w:div>
        <w:div w:id="190077305">
          <w:marLeft w:val="640"/>
          <w:marRight w:val="0"/>
          <w:marTop w:val="0"/>
          <w:marBottom w:val="0"/>
          <w:divBdr>
            <w:top w:val="none" w:sz="0" w:space="0" w:color="auto"/>
            <w:left w:val="none" w:sz="0" w:space="0" w:color="auto"/>
            <w:bottom w:val="none" w:sz="0" w:space="0" w:color="auto"/>
            <w:right w:val="none" w:sz="0" w:space="0" w:color="auto"/>
          </w:divBdr>
        </w:div>
        <w:div w:id="212158735">
          <w:marLeft w:val="640"/>
          <w:marRight w:val="0"/>
          <w:marTop w:val="0"/>
          <w:marBottom w:val="0"/>
          <w:divBdr>
            <w:top w:val="none" w:sz="0" w:space="0" w:color="auto"/>
            <w:left w:val="none" w:sz="0" w:space="0" w:color="auto"/>
            <w:bottom w:val="none" w:sz="0" w:space="0" w:color="auto"/>
            <w:right w:val="none" w:sz="0" w:space="0" w:color="auto"/>
          </w:divBdr>
        </w:div>
        <w:div w:id="219368548">
          <w:marLeft w:val="640"/>
          <w:marRight w:val="0"/>
          <w:marTop w:val="0"/>
          <w:marBottom w:val="0"/>
          <w:divBdr>
            <w:top w:val="none" w:sz="0" w:space="0" w:color="auto"/>
            <w:left w:val="none" w:sz="0" w:space="0" w:color="auto"/>
            <w:bottom w:val="none" w:sz="0" w:space="0" w:color="auto"/>
            <w:right w:val="none" w:sz="0" w:space="0" w:color="auto"/>
          </w:divBdr>
        </w:div>
        <w:div w:id="280455856">
          <w:marLeft w:val="640"/>
          <w:marRight w:val="0"/>
          <w:marTop w:val="0"/>
          <w:marBottom w:val="0"/>
          <w:divBdr>
            <w:top w:val="none" w:sz="0" w:space="0" w:color="auto"/>
            <w:left w:val="none" w:sz="0" w:space="0" w:color="auto"/>
            <w:bottom w:val="none" w:sz="0" w:space="0" w:color="auto"/>
            <w:right w:val="none" w:sz="0" w:space="0" w:color="auto"/>
          </w:divBdr>
        </w:div>
        <w:div w:id="282156531">
          <w:marLeft w:val="640"/>
          <w:marRight w:val="0"/>
          <w:marTop w:val="0"/>
          <w:marBottom w:val="0"/>
          <w:divBdr>
            <w:top w:val="none" w:sz="0" w:space="0" w:color="auto"/>
            <w:left w:val="none" w:sz="0" w:space="0" w:color="auto"/>
            <w:bottom w:val="none" w:sz="0" w:space="0" w:color="auto"/>
            <w:right w:val="none" w:sz="0" w:space="0" w:color="auto"/>
          </w:divBdr>
        </w:div>
        <w:div w:id="297732801">
          <w:marLeft w:val="640"/>
          <w:marRight w:val="0"/>
          <w:marTop w:val="0"/>
          <w:marBottom w:val="0"/>
          <w:divBdr>
            <w:top w:val="none" w:sz="0" w:space="0" w:color="auto"/>
            <w:left w:val="none" w:sz="0" w:space="0" w:color="auto"/>
            <w:bottom w:val="none" w:sz="0" w:space="0" w:color="auto"/>
            <w:right w:val="none" w:sz="0" w:space="0" w:color="auto"/>
          </w:divBdr>
        </w:div>
        <w:div w:id="344215102">
          <w:marLeft w:val="640"/>
          <w:marRight w:val="0"/>
          <w:marTop w:val="0"/>
          <w:marBottom w:val="0"/>
          <w:divBdr>
            <w:top w:val="none" w:sz="0" w:space="0" w:color="auto"/>
            <w:left w:val="none" w:sz="0" w:space="0" w:color="auto"/>
            <w:bottom w:val="none" w:sz="0" w:space="0" w:color="auto"/>
            <w:right w:val="none" w:sz="0" w:space="0" w:color="auto"/>
          </w:divBdr>
        </w:div>
        <w:div w:id="357582576">
          <w:marLeft w:val="640"/>
          <w:marRight w:val="0"/>
          <w:marTop w:val="0"/>
          <w:marBottom w:val="0"/>
          <w:divBdr>
            <w:top w:val="none" w:sz="0" w:space="0" w:color="auto"/>
            <w:left w:val="none" w:sz="0" w:space="0" w:color="auto"/>
            <w:bottom w:val="none" w:sz="0" w:space="0" w:color="auto"/>
            <w:right w:val="none" w:sz="0" w:space="0" w:color="auto"/>
          </w:divBdr>
        </w:div>
        <w:div w:id="365300692">
          <w:marLeft w:val="640"/>
          <w:marRight w:val="0"/>
          <w:marTop w:val="0"/>
          <w:marBottom w:val="0"/>
          <w:divBdr>
            <w:top w:val="none" w:sz="0" w:space="0" w:color="auto"/>
            <w:left w:val="none" w:sz="0" w:space="0" w:color="auto"/>
            <w:bottom w:val="none" w:sz="0" w:space="0" w:color="auto"/>
            <w:right w:val="none" w:sz="0" w:space="0" w:color="auto"/>
          </w:divBdr>
        </w:div>
        <w:div w:id="386684190">
          <w:marLeft w:val="640"/>
          <w:marRight w:val="0"/>
          <w:marTop w:val="0"/>
          <w:marBottom w:val="0"/>
          <w:divBdr>
            <w:top w:val="none" w:sz="0" w:space="0" w:color="auto"/>
            <w:left w:val="none" w:sz="0" w:space="0" w:color="auto"/>
            <w:bottom w:val="none" w:sz="0" w:space="0" w:color="auto"/>
            <w:right w:val="none" w:sz="0" w:space="0" w:color="auto"/>
          </w:divBdr>
        </w:div>
        <w:div w:id="394470832">
          <w:marLeft w:val="640"/>
          <w:marRight w:val="0"/>
          <w:marTop w:val="0"/>
          <w:marBottom w:val="0"/>
          <w:divBdr>
            <w:top w:val="none" w:sz="0" w:space="0" w:color="auto"/>
            <w:left w:val="none" w:sz="0" w:space="0" w:color="auto"/>
            <w:bottom w:val="none" w:sz="0" w:space="0" w:color="auto"/>
            <w:right w:val="none" w:sz="0" w:space="0" w:color="auto"/>
          </w:divBdr>
        </w:div>
        <w:div w:id="505750668">
          <w:marLeft w:val="640"/>
          <w:marRight w:val="0"/>
          <w:marTop w:val="0"/>
          <w:marBottom w:val="0"/>
          <w:divBdr>
            <w:top w:val="none" w:sz="0" w:space="0" w:color="auto"/>
            <w:left w:val="none" w:sz="0" w:space="0" w:color="auto"/>
            <w:bottom w:val="none" w:sz="0" w:space="0" w:color="auto"/>
            <w:right w:val="none" w:sz="0" w:space="0" w:color="auto"/>
          </w:divBdr>
        </w:div>
        <w:div w:id="514001580">
          <w:marLeft w:val="640"/>
          <w:marRight w:val="0"/>
          <w:marTop w:val="0"/>
          <w:marBottom w:val="0"/>
          <w:divBdr>
            <w:top w:val="none" w:sz="0" w:space="0" w:color="auto"/>
            <w:left w:val="none" w:sz="0" w:space="0" w:color="auto"/>
            <w:bottom w:val="none" w:sz="0" w:space="0" w:color="auto"/>
            <w:right w:val="none" w:sz="0" w:space="0" w:color="auto"/>
          </w:divBdr>
        </w:div>
        <w:div w:id="521163021">
          <w:marLeft w:val="640"/>
          <w:marRight w:val="0"/>
          <w:marTop w:val="0"/>
          <w:marBottom w:val="0"/>
          <w:divBdr>
            <w:top w:val="none" w:sz="0" w:space="0" w:color="auto"/>
            <w:left w:val="none" w:sz="0" w:space="0" w:color="auto"/>
            <w:bottom w:val="none" w:sz="0" w:space="0" w:color="auto"/>
            <w:right w:val="none" w:sz="0" w:space="0" w:color="auto"/>
          </w:divBdr>
        </w:div>
        <w:div w:id="535775681">
          <w:marLeft w:val="640"/>
          <w:marRight w:val="0"/>
          <w:marTop w:val="0"/>
          <w:marBottom w:val="0"/>
          <w:divBdr>
            <w:top w:val="none" w:sz="0" w:space="0" w:color="auto"/>
            <w:left w:val="none" w:sz="0" w:space="0" w:color="auto"/>
            <w:bottom w:val="none" w:sz="0" w:space="0" w:color="auto"/>
            <w:right w:val="none" w:sz="0" w:space="0" w:color="auto"/>
          </w:divBdr>
        </w:div>
        <w:div w:id="574049314">
          <w:marLeft w:val="640"/>
          <w:marRight w:val="0"/>
          <w:marTop w:val="0"/>
          <w:marBottom w:val="0"/>
          <w:divBdr>
            <w:top w:val="none" w:sz="0" w:space="0" w:color="auto"/>
            <w:left w:val="none" w:sz="0" w:space="0" w:color="auto"/>
            <w:bottom w:val="none" w:sz="0" w:space="0" w:color="auto"/>
            <w:right w:val="none" w:sz="0" w:space="0" w:color="auto"/>
          </w:divBdr>
        </w:div>
        <w:div w:id="611595288">
          <w:marLeft w:val="640"/>
          <w:marRight w:val="0"/>
          <w:marTop w:val="0"/>
          <w:marBottom w:val="0"/>
          <w:divBdr>
            <w:top w:val="none" w:sz="0" w:space="0" w:color="auto"/>
            <w:left w:val="none" w:sz="0" w:space="0" w:color="auto"/>
            <w:bottom w:val="none" w:sz="0" w:space="0" w:color="auto"/>
            <w:right w:val="none" w:sz="0" w:space="0" w:color="auto"/>
          </w:divBdr>
        </w:div>
        <w:div w:id="615449421">
          <w:marLeft w:val="640"/>
          <w:marRight w:val="0"/>
          <w:marTop w:val="0"/>
          <w:marBottom w:val="0"/>
          <w:divBdr>
            <w:top w:val="none" w:sz="0" w:space="0" w:color="auto"/>
            <w:left w:val="none" w:sz="0" w:space="0" w:color="auto"/>
            <w:bottom w:val="none" w:sz="0" w:space="0" w:color="auto"/>
            <w:right w:val="none" w:sz="0" w:space="0" w:color="auto"/>
          </w:divBdr>
        </w:div>
        <w:div w:id="646279750">
          <w:marLeft w:val="640"/>
          <w:marRight w:val="0"/>
          <w:marTop w:val="0"/>
          <w:marBottom w:val="0"/>
          <w:divBdr>
            <w:top w:val="none" w:sz="0" w:space="0" w:color="auto"/>
            <w:left w:val="none" w:sz="0" w:space="0" w:color="auto"/>
            <w:bottom w:val="none" w:sz="0" w:space="0" w:color="auto"/>
            <w:right w:val="none" w:sz="0" w:space="0" w:color="auto"/>
          </w:divBdr>
        </w:div>
        <w:div w:id="653920260">
          <w:marLeft w:val="640"/>
          <w:marRight w:val="0"/>
          <w:marTop w:val="0"/>
          <w:marBottom w:val="0"/>
          <w:divBdr>
            <w:top w:val="none" w:sz="0" w:space="0" w:color="auto"/>
            <w:left w:val="none" w:sz="0" w:space="0" w:color="auto"/>
            <w:bottom w:val="none" w:sz="0" w:space="0" w:color="auto"/>
            <w:right w:val="none" w:sz="0" w:space="0" w:color="auto"/>
          </w:divBdr>
        </w:div>
        <w:div w:id="684945728">
          <w:marLeft w:val="640"/>
          <w:marRight w:val="0"/>
          <w:marTop w:val="0"/>
          <w:marBottom w:val="0"/>
          <w:divBdr>
            <w:top w:val="none" w:sz="0" w:space="0" w:color="auto"/>
            <w:left w:val="none" w:sz="0" w:space="0" w:color="auto"/>
            <w:bottom w:val="none" w:sz="0" w:space="0" w:color="auto"/>
            <w:right w:val="none" w:sz="0" w:space="0" w:color="auto"/>
          </w:divBdr>
        </w:div>
        <w:div w:id="737627273">
          <w:marLeft w:val="640"/>
          <w:marRight w:val="0"/>
          <w:marTop w:val="0"/>
          <w:marBottom w:val="0"/>
          <w:divBdr>
            <w:top w:val="none" w:sz="0" w:space="0" w:color="auto"/>
            <w:left w:val="none" w:sz="0" w:space="0" w:color="auto"/>
            <w:bottom w:val="none" w:sz="0" w:space="0" w:color="auto"/>
            <w:right w:val="none" w:sz="0" w:space="0" w:color="auto"/>
          </w:divBdr>
        </w:div>
        <w:div w:id="748381453">
          <w:marLeft w:val="640"/>
          <w:marRight w:val="0"/>
          <w:marTop w:val="0"/>
          <w:marBottom w:val="0"/>
          <w:divBdr>
            <w:top w:val="none" w:sz="0" w:space="0" w:color="auto"/>
            <w:left w:val="none" w:sz="0" w:space="0" w:color="auto"/>
            <w:bottom w:val="none" w:sz="0" w:space="0" w:color="auto"/>
            <w:right w:val="none" w:sz="0" w:space="0" w:color="auto"/>
          </w:divBdr>
        </w:div>
        <w:div w:id="848373819">
          <w:marLeft w:val="640"/>
          <w:marRight w:val="0"/>
          <w:marTop w:val="0"/>
          <w:marBottom w:val="0"/>
          <w:divBdr>
            <w:top w:val="none" w:sz="0" w:space="0" w:color="auto"/>
            <w:left w:val="none" w:sz="0" w:space="0" w:color="auto"/>
            <w:bottom w:val="none" w:sz="0" w:space="0" w:color="auto"/>
            <w:right w:val="none" w:sz="0" w:space="0" w:color="auto"/>
          </w:divBdr>
        </w:div>
        <w:div w:id="852689717">
          <w:marLeft w:val="640"/>
          <w:marRight w:val="0"/>
          <w:marTop w:val="0"/>
          <w:marBottom w:val="0"/>
          <w:divBdr>
            <w:top w:val="none" w:sz="0" w:space="0" w:color="auto"/>
            <w:left w:val="none" w:sz="0" w:space="0" w:color="auto"/>
            <w:bottom w:val="none" w:sz="0" w:space="0" w:color="auto"/>
            <w:right w:val="none" w:sz="0" w:space="0" w:color="auto"/>
          </w:divBdr>
        </w:div>
        <w:div w:id="903569982">
          <w:marLeft w:val="640"/>
          <w:marRight w:val="0"/>
          <w:marTop w:val="0"/>
          <w:marBottom w:val="0"/>
          <w:divBdr>
            <w:top w:val="none" w:sz="0" w:space="0" w:color="auto"/>
            <w:left w:val="none" w:sz="0" w:space="0" w:color="auto"/>
            <w:bottom w:val="none" w:sz="0" w:space="0" w:color="auto"/>
            <w:right w:val="none" w:sz="0" w:space="0" w:color="auto"/>
          </w:divBdr>
        </w:div>
        <w:div w:id="964045614">
          <w:marLeft w:val="640"/>
          <w:marRight w:val="0"/>
          <w:marTop w:val="0"/>
          <w:marBottom w:val="0"/>
          <w:divBdr>
            <w:top w:val="none" w:sz="0" w:space="0" w:color="auto"/>
            <w:left w:val="none" w:sz="0" w:space="0" w:color="auto"/>
            <w:bottom w:val="none" w:sz="0" w:space="0" w:color="auto"/>
            <w:right w:val="none" w:sz="0" w:space="0" w:color="auto"/>
          </w:divBdr>
        </w:div>
        <w:div w:id="1017806784">
          <w:marLeft w:val="640"/>
          <w:marRight w:val="0"/>
          <w:marTop w:val="0"/>
          <w:marBottom w:val="0"/>
          <w:divBdr>
            <w:top w:val="none" w:sz="0" w:space="0" w:color="auto"/>
            <w:left w:val="none" w:sz="0" w:space="0" w:color="auto"/>
            <w:bottom w:val="none" w:sz="0" w:space="0" w:color="auto"/>
            <w:right w:val="none" w:sz="0" w:space="0" w:color="auto"/>
          </w:divBdr>
        </w:div>
        <w:div w:id="1046442768">
          <w:marLeft w:val="640"/>
          <w:marRight w:val="0"/>
          <w:marTop w:val="0"/>
          <w:marBottom w:val="0"/>
          <w:divBdr>
            <w:top w:val="none" w:sz="0" w:space="0" w:color="auto"/>
            <w:left w:val="none" w:sz="0" w:space="0" w:color="auto"/>
            <w:bottom w:val="none" w:sz="0" w:space="0" w:color="auto"/>
            <w:right w:val="none" w:sz="0" w:space="0" w:color="auto"/>
          </w:divBdr>
        </w:div>
        <w:div w:id="1145393180">
          <w:marLeft w:val="640"/>
          <w:marRight w:val="0"/>
          <w:marTop w:val="0"/>
          <w:marBottom w:val="0"/>
          <w:divBdr>
            <w:top w:val="none" w:sz="0" w:space="0" w:color="auto"/>
            <w:left w:val="none" w:sz="0" w:space="0" w:color="auto"/>
            <w:bottom w:val="none" w:sz="0" w:space="0" w:color="auto"/>
            <w:right w:val="none" w:sz="0" w:space="0" w:color="auto"/>
          </w:divBdr>
        </w:div>
        <w:div w:id="1169901354">
          <w:marLeft w:val="640"/>
          <w:marRight w:val="0"/>
          <w:marTop w:val="0"/>
          <w:marBottom w:val="0"/>
          <w:divBdr>
            <w:top w:val="none" w:sz="0" w:space="0" w:color="auto"/>
            <w:left w:val="none" w:sz="0" w:space="0" w:color="auto"/>
            <w:bottom w:val="none" w:sz="0" w:space="0" w:color="auto"/>
            <w:right w:val="none" w:sz="0" w:space="0" w:color="auto"/>
          </w:divBdr>
        </w:div>
        <w:div w:id="1180697375">
          <w:marLeft w:val="640"/>
          <w:marRight w:val="0"/>
          <w:marTop w:val="0"/>
          <w:marBottom w:val="0"/>
          <w:divBdr>
            <w:top w:val="none" w:sz="0" w:space="0" w:color="auto"/>
            <w:left w:val="none" w:sz="0" w:space="0" w:color="auto"/>
            <w:bottom w:val="none" w:sz="0" w:space="0" w:color="auto"/>
            <w:right w:val="none" w:sz="0" w:space="0" w:color="auto"/>
          </w:divBdr>
        </w:div>
        <w:div w:id="1219631614">
          <w:marLeft w:val="640"/>
          <w:marRight w:val="0"/>
          <w:marTop w:val="0"/>
          <w:marBottom w:val="0"/>
          <w:divBdr>
            <w:top w:val="none" w:sz="0" w:space="0" w:color="auto"/>
            <w:left w:val="none" w:sz="0" w:space="0" w:color="auto"/>
            <w:bottom w:val="none" w:sz="0" w:space="0" w:color="auto"/>
            <w:right w:val="none" w:sz="0" w:space="0" w:color="auto"/>
          </w:divBdr>
        </w:div>
        <w:div w:id="1267426170">
          <w:marLeft w:val="640"/>
          <w:marRight w:val="0"/>
          <w:marTop w:val="0"/>
          <w:marBottom w:val="0"/>
          <w:divBdr>
            <w:top w:val="none" w:sz="0" w:space="0" w:color="auto"/>
            <w:left w:val="none" w:sz="0" w:space="0" w:color="auto"/>
            <w:bottom w:val="none" w:sz="0" w:space="0" w:color="auto"/>
            <w:right w:val="none" w:sz="0" w:space="0" w:color="auto"/>
          </w:divBdr>
        </w:div>
        <w:div w:id="1285652258">
          <w:marLeft w:val="640"/>
          <w:marRight w:val="0"/>
          <w:marTop w:val="0"/>
          <w:marBottom w:val="0"/>
          <w:divBdr>
            <w:top w:val="none" w:sz="0" w:space="0" w:color="auto"/>
            <w:left w:val="none" w:sz="0" w:space="0" w:color="auto"/>
            <w:bottom w:val="none" w:sz="0" w:space="0" w:color="auto"/>
            <w:right w:val="none" w:sz="0" w:space="0" w:color="auto"/>
          </w:divBdr>
        </w:div>
        <w:div w:id="1296639974">
          <w:marLeft w:val="640"/>
          <w:marRight w:val="0"/>
          <w:marTop w:val="0"/>
          <w:marBottom w:val="0"/>
          <w:divBdr>
            <w:top w:val="none" w:sz="0" w:space="0" w:color="auto"/>
            <w:left w:val="none" w:sz="0" w:space="0" w:color="auto"/>
            <w:bottom w:val="none" w:sz="0" w:space="0" w:color="auto"/>
            <w:right w:val="none" w:sz="0" w:space="0" w:color="auto"/>
          </w:divBdr>
        </w:div>
        <w:div w:id="1331182107">
          <w:marLeft w:val="640"/>
          <w:marRight w:val="0"/>
          <w:marTop w:val="0"/>
          <w:marBottom w:val="0"/>
          <w:divBdr>
            <w:top w:val="none" w:sz="0" w:space="0" w:color="auto"/>
            <w:left w:val="none" w:sz="0" w:space="0" w:color="auto"/>
            <w:bottom w:val="none" w:sz="0" w:space="0" w:color="auto"/>
            <w:right w:val="none" w:sz="0" w:space="0" w:color="auto"/>
          </w:divBdr>
        </w:div>
        <w:div w:id="1336028626">
          <w:marLeft w:val="640"/>
          <w:marRight w:val="0"/>
          <w:marTop w:val="0"/>
          <w:marBottom w:val="0"/>
          <w:divBdr>
            <w:top w:val="none" w:sz="0" w:space="0" w:color="auto"/>
            <w:left w:val="none" w:sz="0" w:space="0" w:color="auto"/>
            <w:bottom w:val="none" w:sz="0" w:space="0" w:color="auto"/>
            <w:right w:val="none" w:sz="0" w:space="0" w:color="auto"/>
          </w:divBdr>
        </w:div>
        <w:div w:id="1343052379">
          <w:marLeft w:val="640"/>
          <w:marRight w:val="0"/>
          <w:marTop w:val="0"/>
          <w:marBottom w:val="0"/>
          <w:divBdr>
            <w:top w:val="none" w:sz="0" w:space="0" w:color="auto"/>
            <w:left w:val="none" w:sz="0" w:space="0" w:color="auto"/>
            <w:bottom w:val="none" w:sz="0" w:space="0" w:color="auto"/>
            <w:right w:val="none" w:sz="0" w:space="0" w:color="auto"/>
          </w:divBdr>
        </w:div>
        <w:div w:id="1384906942">
          <w:marLeft w:val="640"/>
          <w:marRight w:val="0"/>
          <w:marTop w:val="0"/>
          <w:marBottom w:val="0"/>
          <w:divBdr>
            <w:top w:val="none" w:sz="0" w:space="0" w:color="auto"/>
            <w:left w:val="none" w:sz="0" w:space="0" w:color="auto"/>
            <w:bottom w:val="none" w:sz="0" w:space="0" w:color="auto"/>
            <w:right w:val="none" w:sz="0" w:space="0" w:color="auto"/>
          </w:divBdr>
        </w:div>
        <w:div w:id="1476216655">
          <w:marLeft w:val="640"/>
          <w:marRight w:val="0"/>
          <w:marTop w:val="0"/>
          <w:marBottom w:val="0"/>
          <w:divBdr>
            <w:top w:val="none" w:sz="0" w:space="0" w:color="auto"/>
            <w:left w:val="none" w:sz="0" w:space="0" w:color="auto"/>
            <w:bottom w:val="none" w:sz="0" w:space="0" w:color="auto"/>
            <w:right w:val="none" w:sz="0" w:space="0" w:color="auto"/>
          </w:divBdr>
        </w:div>
        <w:div w:id="1480197127">
          <w:marLeft w:val="640"/>
          <w:marRight w:val="0"/>
          <w:marTop w:val="0"/>
          <w:marBottom w:val="0"/>
          <w:divBdr>
            <w:top w:val="none" w:sz="0" w:space="0" w:color="auto"/>
            <w:left w:val="none" w:sz="0" w:space="0" w:color="auto"/>
            <w:bottom w:val="none" w:sz="0" w:space="0" w:color="auto"/>
            <w:right w:val="none" w:sz="0" w:space="0" w:color="auto"/>
          </w:divBdr>
        </w:div>
        <w:div w:id="1490708546">
          <w:marLeft w:val="640"/>
          <w:marRight w:val="0"/>
          <w:marTop w:val="0"/>
          <w:marBottom w:val="0"/>
          <w:divBdr>
            <w:top w:val="none" w:sz="0" w:space="0" w:color="auto"/>
            <w:left w:val="none" w:sz="0" w:space="0" w:color="auto"/>
            <w:bottom w:val="none" w:sz="0" w:space="0" w:color="auto"/>
            <w:right w:val="none" w:sz="0" w:space="0" w:color="auto"/>
          </w:divBdr>
        </w:div>
        <w:div w:id="1523856163">
          <w:marLeft w:val="640"/>
          <w:marRight w:val="0"/>
          <w:marTop w:val="0"/>
          <w:marBottom w:val="0"/>
          <w:divBdr>
            <w:top w:val="none" w:sz="0" w:space="0" w:color="auto"/>
            <w:left w:val="none" w:sz="0" w:space="0" w:color="auto"/>
            <w:bottom w:val="none" w:sz="0" w:space="0" w:color="auto"/>
            <w:right w:val="none" w:sz="0" w:space="0" w:color="auto"/>
          </w:divBdr>
        </w:div>
        <w:div w:id="1537153952">
          <w:marLeft w:val="640"/>
          <w:marRight w:val="0"/>
          <w:marTop w:val="0"/>
          <w:marBottom w:val="0"/>
          <w:divBdr>
            <w:top w:val="none" w:sz="0" w:space="0" w:color="auto"/>
            <w:left w:val="none" w:sz="0" w:space="0" w:color="auto"/>
            <w:bottom w:val="none" w:sz="0" w:space="0" w:color="auto"/>
            <w:right w:val="none" w:sz="0" w:space="0" w:color="auto"/>
          </w:divBdr>
        </w:div>
        <w:div w:id="1579247264">
          <w:marLeft w:val="640"/>
          <w:marRight w:val="0"/>
          <w:marTop w:val="0"/>
          <w:marBottom w:val="0"/>
          <w:divBdr>
            <w:top w:val="none" w:sz="0" w:space="0" w:color="auto"/>
            <w:left w:val="none" w:sz="0" w:space="0" w:color="auto"/>
            <w:bottom w:val="none" w:sz="0" w:space="0" w:color="auto"/>
            <w:right w:val="none" w:sz="0" w:space="0" w:color="auto"/>
          </w:divBdr>
        </w:div>
        <w:div w:id="1590192203">
          <w:marLeft w:val="640"/>
          <w:marRight w:val="0"/>
          <w:marTop w:val="0"/>
          <w:marBottom w:val="0"/>
          <w:divBdr>
            <w:top w:val="none" w:sz="0" w:space="0" w:color="auto"/>
            <w:left w:val="none" w:sz="0" w:space="0" w:color="auto"/>
            <w:bottom w:val="none" w:sz="0" w:space="0" w:color="auto"/>
            <w:right w:val="none" w:sz="0" w:space="0" w:color="auto"/>
          </w:divBdr>
        </w:div>
        <w:div w:id="1681393385">
          <w:marLeft w:val="640"/>
          <w:marRight w:val="0"/>
          <w:marTop w:val="0"/>
          <w:marBottom w:val="0"/>
          <w:divBdr>
            <w:top w:val="none" w:sz="0" w:space="0" w:color="auto"/>
            <w:left w:val="none" w:sz="0" w:space="0" w:color="auto"/>
            <w:bottom w:val="none" w:sz="0" w:space="0" w:color="auto"/>
            <w:right w:val="none" w:sz="0" w:space="0" w:color="auto"/>
          </w:divBdr>
        </w:div>
        <w:div w:id="1740400632">
          <w:marLeft w:val="640"/>
          <w:marRight w:val="0"/>
          <w:marTop w:val="0"/>
          <w:marBottom w:val="0"/>
          <w:divBdr>
            <w:top w:val="none" w:sz="0" w:space="0" w:color="auto"/>
            <w:left w:val="none" w:sz="0" w:space="0" w:color="auto"/>
            <w:bottom w:val="none" w:sz="0" w:space="0" w:color="auto"/>
            <w:right w:val="none" w:sz="0" w:space="0" w:color="auto"/>
          </w:divBdr>
        </w:div>
        <w:div w:id="1773160205">
          <w:marLeft w:val="640"/>
          <w:marRight w:val="0"/>
          <w:marTop w:val="0"/>
          <w:marBottom w:val="0"/>
          <w:divBdr>
            <w:top w:val="none" w:sz="0" w:space="0" w:color="auto"/>
            <w:left w:val="none" w:sz="0" w:space="0" w:color="auto"/>
            <w:bottom w:val="none" w:sz="0" w:space="0" w:color="auto"/>
            <w:right w:val="none" w:sz="0" w:space="0" w:color="auto"/>
          </w:divBdr>
        </w:div>
        <w:div w:id="1791319212">
          <w:marLeft w:val="640"/>
          <w:marRight w:val="0"/>
          <w:marTop w:val="0"/>
          <w:marBottom w:val="0"/>
          <w:divBdr>
            <w:top w:val="none" w:sz="0" w:space="0" w:color="auto"/>
            <w:left w:val="none" w:sz="0" w:space="0" w:color="auto"/>
            <w:bottom w:val="none" w:sz="0" w:space="0" w:color="auto"/>
            <w:right w:val="none" w:sz="0" w:space="0" w:color="auto"/>
          </w:divBdr>
        </w:div>
        <w:div w:id="1799757680">
          <w:marLeft w:val="640"/>
          <w:marRight w:val="0"/>
          <w:marTop w:val="0"/>
          <w:marBottom w:val="0"/>
          <w:divBdr>
            <w:top w:val="none" w:sz="0" w:space="0" w:color="auto"/>
            <w:left w:val="none" w:sz="0" w:space="0" w:color="auto"/>
            <w:bottom w:val="none" w:sz="0" w:space="0" w:color="auto"/>
            <w:right w:val="none" w:sz="0" w:space="0" w:color="auto"/>
          </w:divBdr>
        </w:div>
        <w:div w:id="1820884091">
          <w:marLeft w:val="640"/>
          <w:marRight w:val="0"/>
          <w:marTop w:val="0"/>
          <w:marBottom w:val="0"/>
          <w:divBdr>
            <w:top w:val="none" w:sz="0" w:space="0" w:color="auto"/>
            <w:left w:val="none" w:sz="0" w:space="0" w:color="auto"/>
            <w:bottom w:val="none" w:sz="0" w:space="0" w:color="auto"/>
            <w:right w:val="none" w:sz="0" w:space="0" w:color="auto"/>
          </w:divBdr>
        </w:div>
        <w:div w:id="1837643520">
          <w:marLeft w:val="640"/>
          <w:marRight w:val="0"/>
          <w:marTop w:val="0"/>
          <w:marBottom w:val="0"/>
          <w:divBdr>
            <w:top w:val="none" w:sz="0" w:space="0" w:color="auto"/>
            <w:left w:val="none" w:sz="0" w:space="0" w:color="auto"/>
            <w:bottom w:val="none" w:sz="0" w:space="0" w:color="auto"/>
            <w:right w:val="none" w:sz="0" w:space="0" w:color="auto"/>
          </w:divBdr>
        </w:div>
        <w:div w:id="1873229019">
          <w:marLeft w:val="640"/>
          <w:marRight w:val="0"/>
          <w:marTop w:val="0"/>
          <w:marBottom w:val="0"/>
          <w:divBdr>
            <w:top w:val="none" w:sz="0" w:space="0" w:color="auto"/>
            <w:left w:val="none" w:sz="0" w:space="0" w:color="auto"/>
            <w:bottom w:val="none" w:sz="0" w:space="0" w:color="auto"/>
            <w:right w:val="none" w:sz="0" w:space="0" w:color="auto"/>
          </w:divBdr>
        </w:div>
        <w:div w:id="1892306502">
          <w:marLeft w:val="640"/>
          <w:marRight w:val="0"/>
          <w:marTop w:val="0"/>
          <w:marBottom w:val="0"/>
          <w:divBdr>
            <w:top w:val="none" w:sz="0" w:space="0" w:color="auto"/>
            <w:left w:val="none" w:sz="0" w:space="0" w:color="auto"/>
            <w:bottom w:val="none" w:sz="0" w:space="0" w:color="auto"/>
            <w:right w:val="none" w:sz="0" w:space="0" w:color="auto"/>
          </w:divBdr>
        </w:div>
        <w:div w:id="1935555104">
          <w:marLeft w:val="640"/>
          <w:marRight w:val="0"/>
          <w:marTop w:val="0"/>
          <w:marBottom w:val="0"/>
          <w:divBdr>
            <w:top w:val="none" w:sz="0" w:space="0" w:color="auto"/>
            <w:left w:val="none" w:sz="0" w:space="0" w:color="auto"/>
            <w:bottom w:val="none" w:sz="0" w:space="0" w:color="auto"/>
            <w:right w:val="none" w:sz="0" w:space="0" w:color="auto"/>
          </w:divBdr>
        </w:div>
        <w:div w:id="1965235370">
          <w:marLeft w:val="640"/>
          <w:marRight w:val="0"/>
          <w:marTop w:val="0"/>
          <w:marBottom w:val="0"/>
          <w:divBdr>
            <w:top w:val="none" w:sz="0" w:space="0" w:color="auto"/>
            <w:left w:val="none" w:sz="0" w:space="0" w:color="auto"/>
            <w:bottom w:val="none" w:sz="0" w:space="0" w:color="auto"/>
            <w:right w:val="none" w:sz="0" w:space="0" w:color="auto"/>
          </w:divBdr>
        </w:div>
        <w:div w:id="1979457731">
          <w:marLeft w:val="640"/>
          <w:marRight w:val="0"/>
          <w:marTop w:val="0"/>
          <w:marBottom w:val="0"/>
          <w:divBdr>
            <w:top w:val="none" w:sz="0" w:space="0" w:color="auto"/>
            <w:left w:val="none" w:sz="0" w:space="0" w:color="auto"/>
            <w:bottom w:val="none" w:sz="0" w:space="0" w:color="auto"/>
            <w:right w:val="none" w:sz="0" w:space="0" w:color="auto"/>
          </w:divBdr>
        </w:div>
        <w:div w:id="2124685420">
          <w:marLeft w:val="640"/>
          <w:marRight w:val="0"/>
          <w:marTop w:val="0"/>
          <w:marBottom w:val="0"/>
          <w:divBdr>
            <w:top w:val="none" w:sz="0" w:space="0" w:color="auto"/>
            <w:left w:val="none" w:sz="0" w:space="0" w:color="auto"/>
            <w:bottom w:val="none" w:sz="0" w:space="0" w:color="auto"/>
            <w:right w:val="none" w:sz="0" w:space="0" w:color="auto"/>
          </w:divBdr>
        </w:div>
      </w:divsChild>
    </w:div>
    <w:div w:id="574166927">
      <w:marLeft w:val="640"/>
      <w:marRight w:val="0"/>
      <w:marTop w:val="0"/>
      <w:marBottom w:val="0"/>
      <w:divBdr>
        <w:top w:val="none" w:sz="0" w:space="0" w:color="auto"/>
        <w:left w:val="none" w:sz="0" w:space="0" w:color="auto"/>
        <w:bottom w:val="none" w:sz="0" w:space="0" w:color="auto"/>
        <w:right w:val="none" w:sz="0" w:space="0" w:color="auto"/>
      </w:divBdr>
    </w:div>
    <w:div w:id="604506510">
      <w:bodyDiv w:val="1"/>
      <w:marLeft w:val="0"/>
      <w:marRight w:val="0"/>
      <w:marTop w:val="0"/>
      <w:marBottom w:val="0"/>
      <w:divBdr>
        <w:top w:val="none" w:sz="0" w:space="0" w:color="auto"/>
        <w:left w:val="none" w:sz="0" w:space="0" w:color="auto"/>
        <w:bottom w:val="none" w:sz="0" w:space="0" w:color="auto"/>
        <w:right w:val="none" w:sz="0" w:space="0" w:color="auto"/>
      </w:divBdr>
      <w:divsChild>
        <w:div w:id="64959147">
          <w:marLeft w:val="640"/>
          <w:marRight w:val="0"/>
          <w:marTop w:val="0"/>
          <w:marBottom w:val="0"/>
          <w:divBdr>
            <w:top w:val="none" w:sz="0" w:space="0" w:color="auto"/>
            <w:left w:val="none" w:sz="0" w:space="0" w:color="auto"/>
            <w:bottom w:val="none" w:sz="0" w:space="0" w:color="auto"/>
            <w:right w:val="none" w:sz="0" w:space="0" w:color="auto"/>
          </w:divBdr>
        </w:div>
        <w:div w:id="76902117">
          <w:marLeft w:val="640"/>
          <w:marRight w:val="0"/>
          <w:marTop w:val="0"/>
          <w:marBottom w:val="0"/>
          <w:divBdr>
            <w:top w:val="none" w:sz="0" w:space="0" w:color="auto"/>
            <w:left w:val="none" w:sz="0" w:space="0" w:color="auto"/>
            <w:bottom w:val="none" w:sz="0" w:space="0" w:color="auto"/>
            <w:right w:val="none" w:sz="0" w:space="0" w:color="auto"/>
          </w:divBdr>
        </w:div>
        <w:div w:id="95829424">
          <w:marLeft w:val="640"/>
          <w:marRight w:val="0"/>
          <w:marTop w:val="0"/>
          <w:marBottom w:val="0"/>
          <w:divBdr>
            <w:top w:val="none" w:sz="0" w:space="0" w:color="auto"/>
            <w:left w:val="none" w:sz="0" w:space="0" w:color="auto"/>
            <w:bottom w:val="none" w:sz="0" w:space="0" w:color="auto"/>
            <w:right w:val="none" w:sz="0" w:space="0" w:color="auto"/>
          </w:divBdr>
        </w:div>
        <w:div w:id="118112896">
          <w:marLeft w:val="640"/>
          <w:marRight w:val="0"/>
          <w:marTop w:val="0"/>
          <w:marBottom w:val="0"/>
          <w:divBdr>
            <w:top w:val="none" w:sz="0" w:space="0" w:color="auto"/>
            <w:left w:val="none" w:sz="0" w:space="0" w:color="auto"/>
            <w:bottom w:val="none" w:sz="0" w:space="0" w:color="auto"/>
            <w:right w:val="none" w:sz="0" w:space="0" w:color="auto"/>
          </w:divBdr>
        </w:div>
        <w:div w:id="164561081">
          <w:marLeft w:val="640"/>
          <w:marRight w:val="0"/>
          <w:marTop w:val="0"/>
          <w:marBottom w:val="0"/>
          <w:divBdr>
            <w:top w:val="none" w:sz="0" w:space="0" w:color="auto"/>
            <w:left w:val="none" w:sz="0" w:space="0" w:color="auto"/>
            <w:bottom w:val="none" w:sz="0" w:space="0" w:color="auto"/>
            <w:right w:val="none" w:sz="0" w:space="0" w:color="auto"/>
          </w:divBdr>
        </w:div>
        <w:div w:id="228081746">
          <w:marLeft w:val="640"/>
          <w:marRight w:val="0"/>
          <w:marTop w:val="0"/>
          <w:marBottom w:val="0"/>
          <w:divBdr>
            <w:top w:val="none" w:sz="0" w:space="0" w:color="auto"/>
            <w:left w:val="none" w:sz="0" w:space="0" w:color="auto"/>
            <w:bottom w:val="none" w:sz="0" w:space="0" w:color="auto"/>
            <w:right w:val="none" w:sz="0" w:space="0" w:color="auto"/>
          </w:divBdr>
        </w:div>
        <w:div w:id="236944342">
          <w:marLeft w:val="640"/>
          <w:marRight w:val="0"/>
          <w:marTop w:val="0"/>
          <w:marBottom w:val="0"/>
          <w:divBdr>
            <w:top w:val="none" w:sz="0" w:space="0" w:color="auto"/>
            <w:left w:val="none" w:sz="0" w:space="0" w:color="auto"/>
            <w:bottom w:val="none" w:sz="0" w:space="0" w:color="auto"/>
            <w:right w:val="none" w:sz="0" w:space="0" w:color="auto"/>
          </w:divBdr>
        </w:div>
        <w:div w:id="259216573">
          <w:marLeft w:val="640"/>
          <w:marRight w:val="0"/>
          <w:marTop w:val="0"/>
          <w:marBottom w:val="0"/>
          <w:divBdr>
            <w:top w:val="none" w:sz="0" w:space="0" w:color="auto"/>
            <w:left w:val="none" w:sz="0" w:space="0" w:color="auto"/>
            <w:bottom w:val="none" w:sz="0" w:space="0" w:color="auto"/>
            <w:right w:val="none" w:sz="0" w:space="0" w:color="auto"/>
          </w:divBdr>
        </w:div>
        <w:div w:id="323557632">
          <w:marLeft w:val="640"/>
          <w:marRight w:val="0"/>
          <w:marTop w:val="0"/>
          <w:marBottom w:val="0"/>
          <w:divBdr>
            <w:top w:val="none" w:sz="0" w:space="0" w:color="auto"/>
            <w:left w:val="none" w:sz="0" w:space="0" w:color="auto"/>
            <w:bottom w:val="none" w:sz="0" w:space="0" w:color="auto"/>
            <w:right w:val="none" w:sz="0" w:space="0" w:color="auto"/>
          </w:divBdr>
        </w:div>
        <w:div w:id="364867661">
          <w:marLeft w:val="640"/>
          <w:marRight w:val="0"/>
          <w:marTop w:val="0"/>
          <w:marBottom w:val="0"/>
          <w:divBdr>
            <w:top w:val="none" w:sz="0" w:space="0" w:color="auto"/>
            <w:left w:val="none" w:sz="0" w:space="0" w:color="auto"/>
            <w:bottom w:val="none" w:sz="0" w:space="0" w:color="auto"/>
            <w:right w:val="none" w:sz="0" w:space="0" w:color="auto"/>
          </w:divBdr>
        </w:div>
        <w:div w:id="462313880">
          <w:marLeft w:val="640"/>
          <w:marRight w:val="0"/>
          <w:marTop w:val="0"/>
          <w:marBottom w:val="0"/>
          <w:divBdr>
            <w:top w:val="none" w:sz="0" w:space="0" w:color="auto"/>
            <w:left w:val="none" w:sz="0" w:space="0" w:color="auto"/>
            <w:bottom w:val="none" w:sz="0" w:space="0" w:color="auto"/>
            <w:right w:val="none" w:sz="0" w:space="0" w:color="auto"/>
          </w:divBdr>
        </w:div>
        <w:div w:id="479493697">
          <w:marLeft w:val="640"/>
          <w:marRight w:val="0"/>
          <w:marTop w:val="0"/>
          <w:marBottom w:val="0"/>
          <w:divBdr>
            <w:top w:val="none" w:sz="0" w:space="0" w:color="auto"/>
            <w:left w:val="none" w:sz="0" w:space="0" w:color="auto"/>
            <w:bottom w:val="none" w:sz="0" w:space="0" w:color="auto"/>
            <w:right w:val="none" w:sz="0" w:space="0" w:color="auto"/>
          </w:divBdr>
        </w:div>
        <w:div w:id="507712997">
          <w:marLeft w:val="640"/>
          <w:marRight w:val="0"/>
          <w:marTop w:val="0"/>
          <w:marBottom w:val="0"/>
          <w:divBdr>
            <w:top w:val="none" w:sz="0" w:space="0" w:color="auto"/>
            <w:left w:val="none" w:sz="0" w:space="0" w:color="auto"/>
            <w:bottom w:val="none" w:sz="0" w:space="0" w:color="auto"/>
            <w:right w:val="none" w:sz="0" w:space="0" w:color="auto"/>
          </w:divBdr>
        </w:div>
        <w:div w:id="539905921">
          <w:marLeft w:val="640"/>
          <w:marRight w:val="0"/>
          <w:marTop w:val="0"/>
          <w:marBottom w:val="0"/>
          <w:divBdr>
            <w:top w:val="none" w:sz="0" w:space="0" w:color="auto"/>
            <w:left w:val="none" w:sz="0" w:space="0" w:color="auto"/>
            <w:bottom w:val="none" w:sz="0" w:space="0" w:color="auto"/>
            <w:right w:val="none" w:sz="0" w:space="0" w:color="auto"/>
          </w:divBdr>
        </w:div>
        <w:div w:id="550577460">
          <w:marLeft w:val="640"/>
          <w:marRight w:val="0"/>
          <w:marTop w:val="0"/>
          <w:marBottom w:val="0"/>
          <w:divBdr>
            <w:top w:val="none" w:sz="0" w:space="0" w:color="auto"/>
            <w:left w:val="none" w:sz="0" w:space="0" w:color="auto"/>
            <w:bottom w:val="none" w:sz="0" w:space="0" w:color="auto"/>
            <w:right w:val="none" w:sz="0" w:space="0" w:color="auto"/>
          </w:divBdr>
        </w:div>
        <w:div w:id="566846595">
          <w:marLeft w:val="640"/>
          <w:marRight w:val="0"/>
          <w:marTop w:val="0"/>
          <w:marBottom w:val="0"/>
          <w:divBdr>
            <w:top w:val="none" w:sz="0" w:space="0" w:color="auto"/>
            <w:left w:val="none" w:sz="0" w:space="0" w:color="auto"/>
            <w:bottom w:val="none" w:sz="0" w:space="0" w:color="auto"/>
            <w:right w:val="none" w:sz="0" w:space="0" w:color="auto"/>
          </w:divBdr>
        </w:div>
        <w:div w:id="607851324">
          <w:marLeft w:val="640"/>
          <w:marRight w:val="0"/>
          <w:marTop w:val="0"/>
          <w:marBottom w:val="0"/>
          <w:divBdr>
            <w:top w:val="none" w:sz="0" w:space="0" w:color="auto"/>
            <w:left w:val="none" w:sz="0" w:space="0" w:color="auto"/>
            <w:bottom w:val="none" w:sz="0" w:space="0" w:color="auto"/>
            <w:right w:val="none" w:sz="0" w:space="0" w:color="auto"/>
          </w:divBdr>
        </w:div>
        <w:div w:id="624502544">
          <w:marLeft w:val="640"/>
          <w:marRight w:val="0"/>
          <w:marTop w:val="0"/>
          <w:marBottom w:val="0"/>
          <w:divBdr>
            <w:top w:val="none" w:sz="0" w:space="0" w:color="auto"/>
            <w:left w:val="none" w:sz="0" w:space="0" w:color="auto"/>
            <w:bottom w:val="none" w:sz="0" w:space="0" w:color="auto"/>
            <w:right w:val="none" w:sz="0" w:space="0" w:color="auto"/>
          </w:divBdr>
        </w:div>
        <w:div w:id="626669576">
          <w:marLeft w:val="640"/>
          <w:marRight w:val="0"/>
          <w:marTop w:val="0"/>
          <w:marBottom w:val="0"/>
          <w:divBdr>
            <w:top w:val="none" w:sz="0" w:space="0" w:color="auto"/>
            <w:left w:val="none" w:sz="0" w:space="0" w:color="auto"/>
            <w:bottom w:val="none" w:sz="0" w:space="0" w:color="auto"/>
            <w:right w:val="none" w:sz="0" w:space="0" w:color="auto"/>
          </w:divBdr>
        </w:div>
        <w:div w:id="633608628">
          <w:marLeft w:val="640"/>
          <w:marRight w:val="0"/>
          <w:marTop w:val="0"/>
          <w:marBottom w:val="0"/>
          <w:divBdr>
            <w:top w:val="none" w:sz="0" w:space="0" w:color="auto"/>
            <w:left w:val="none" w:sz="0" w:space="0" w:color="auto"/>
            <w:bottom w:val="none" w:sz="0" w:space="0" w:color="auto"/>
            <w:right w:val="none" w:sz="0" w:space="0" w:color="auto"/>
          </w:divBdr>
        </w:div>
        <w:div w:id="661390688">
          <w:marLeft w:val="640"/>
          <w:marRight w:val="0"/>
          <w:marTop w:val="0"/>
          <w:marBottom w:val="0"/>
          <w:divBdr>
            <w:top w:val="none" w:sz="0" w:space="0" w:color="auto"/>
            <w:left w:val="none" w:sz="0" w:space="0" w:color="auto"/>
            <w:bottom w:val="none" w:sz="0" w:space="0" w:color="auto"/>
            <w:right w:val="none" w:sz="0" w:space="0" w:color="auto"/>
          </w:divBdr>
        </w:div>
        <w:div w:id="713773648">
          <w:marLeft w:val="640"/>
          <w:marRight w:val="0"/>
          <w:marTop w:val="0"/>
          <w:marBottom w:val="0"/>
          <w:divBdr>
            <w:top w:val="none" w:sz="0" w:space="0" w:color="auto"/>
            <w:left w:val="none" w:sz="0" w:space="0" w:color="auto"/>
            <w:bottom w:val="none" w:sz="0" w:space="0" w:color="auto"/>
            <w:right w:val="none" w:sz="0" w:space="0" w:color="auto"/>
          </w:divBdr>
        </w:div>
        <w:div w:id="737628071">
          <w:marLeft w:val="640"/>
          <w:marRight w:val="0"/>
          <w:marTop w:val="0"/>
          <w:marBottom w:val="0"/>
          <w:divBdr>
            <w:top w:val="none" w:sz="0" w:space="0" w:color="auto"/>
            <w:left w:val="none" w:sz="0" w:space="0" w:color="auto"/>
            <w:bottom w:val="none" w:sz="0" w:space="0" w:color="auto"/>
            <w:right w:val="none" w:sz="0" w:space="0" w:color="auto"/>
          </w:divBdr>
        </w:div>
        <w:div w:id="739324900">
          <w:marLeft w:val="640"/>
          <w:marRight w:val="0"/>
          <w:marTop w:val="0"/>
          <w:marBottom w:val="0"/>
          <w:divBdr>
            <w:top w:val="none" w:sz="0" w:space="0" w:color="auto"/>
            <w:left w:val="none" w:sz="0" w:space="0" w:color="auto"/>
            <w:bottom w:val="none" w:sz="0" w:space="0" w:color="auto"/>
            <w:right w:val="none" w:sz="0" w:space="0" w:color="auto"/>
          </w:divBdr>
        </w:div>
        <w:div w:id="780878801">
          <w:marLeft w:val="640"/>
          <w:marRight w:val="0"/>
          <w:marTop w:val="0"/>
          <w:marBottom w:val="0"/>
          <w:divBdr>
            <w:top w:val="none" w:sz="0" w:space="0" w:color="auto"/>
            <w:left w:val="none" w:sz="0" w:space="0" w:color="auto"/>
            <w:bottom w:val="none" w:sz="0" w:space="0" w:color="auto"/>
            <w:right w:val="none" w:sz="0" w:space="0" w:color="auto"/>
          </w:divBdr>
        </w:div>
        <w:div w:id="816843065">
          <w:marLeft w:val="640"/>
          <w:marRight w:val="0"/>
          <w:marTop w:val="0"/>
          <w:marBottom w:val="0"/>
          <w:divBdr>
            <w:top w:val="none" w:sz="0" w:space="0" w:color="auto"/>
            <w:left w:val="none" w:sz="0" w:space="0" w:color="auto"/>
            <w:bottom w:val="none" w:sz="0" w:space="0" w:color="auto"/>
            <w:right w:val="none" w:sz="0" w:space="0" w:color="auto"/>
          </w:divBdr>
        </w:div>
        <w:div w:id="826364296">
          <w:marLeft w:val="640"/>
          <w:marRight w:val="0"/>
          <w:marTop w:val="0"/>
          <w:marBottom w:val="0"/>
          <w:divBdr>
            <w:top w:val="none" w:sz="0" w:space="0" w:color="auto"/>
            <w:left w:val="none" w:sz="0" w:space="0" w:color="auto"/>
            <w:bottom w:val="none" w:sz="0" w:space="0" w:color="auto"/>
            <w:right w:val="none" w:sz="0" w:space="0" w:color="auto"/>
          </w:divBdr>
        </w:div>
        <w:div w:id="830296507">
          <w:marLeft w:val="640"/>
          <w:marRight w:val="0"/>
          <w:marTop w:val="0"/>
          <w:marBottom w:val="0"/>
          <w:divBdr>
            <w:top w:val="none" w:sz="0" w:space="0" w:color="auto"/>
            <w:left w:val="none" w:sz="0" w:space="0" w:color="auto"/>
            <w:bottom w:val="none" w:sz="0" w:space="0" w:color="auto"/>
            <w:right w:val="none" w:sz="0" w:space="0" w:color="auto"/>
          </w:divBdr>
        </w:div>
        <w:div w:id="886916199">
          <w:marLeft w:val="640"/>
          <w:marRight w:val="0"/>
          <w:marTop w:val="0"/>
          <w:marBottom w:val="0"/>
          <w:divBdr>
            <w:top w:val="none" w:sz="0" w:space="0" w:color="auto"/>
            <w:left w:val="none" w:sz="0" w:space="0" w:color="auto"/>
            <w:bottom w:val="none" w:sz="0" w:space="0" w:color="auto"/>
            <w:right w:val="none" w:sz="0" w:space="0" w:color="auto"/>
          </w:divBdr>
        </w:div>
        <w:div w:id="922839121">
          <w:marLeft w:val="640"/>
          <w:marRight w:val="0"/>
          <w:marTop w:val="0"/>
          <w:marBottom w:val="0"/>
          <w:divBdr>
            <w:top w:val="none" w:sz="0" w:space="0" w:color="auto"/>
            <w:left w:val="none" w:sz="0" w:space="0" w:color="auto"/>
            <w:bottom w:val="none" w:sz="0" w:space="0" w:color="auto"/>
            <w:right w:val="none" w:sz="0" w:space="0" w:color="auto"/>
          </w:divBdr>
        </w:div>
        <w:div w:id="959730268">
          <w:marLeft w:val="640"/>
          <w:marRight w:val="0"/>
          <w:marTop w:val="0"/>
          <w:marBottom w:val="0"/>
          <w:divBdr>
            <w:top w:val="none" w:sz="0" w:space="0" w:color="auto"/>
            <w:left w:val="none" w:sz="0" w:space="0" w:color="auto"/>
            <w:bottom w:val="none" w:sz="0" w:space="0" w:color="auto"/>
            <w:right w:val="none" w:sz="0" w:space="0" w:color="auto"/>
          </w:divBdr>
        </w:div>
        <w:div w:id="965307355">
          <w:marLeft w:val="640"/>
          <w:marRight w:val="0"/>
          <w:marTop w:val="0"/>
          <w:marBottom w:val="0"/>
          <w:divBdr>
            <w:top w:val="none" w:sz="0" w:space="0" w:color="auto"/>
            <w:left w:val="none" w:sz="0" w:space="0" w:color="auto"/>
            <w:bottom w:val="none" w:sz="0" w:space="0" w:color="auto"/>
            <w:right w:val="none" w:sz="0" w:space="0" w:color="auto"/>
          </w:divBdr>
        </w:div>
        <w:div w:id="1082022419">
          <w:marLeft w:val="640"/>
          <w:marRight w:val="0"/>
          <w:marTop w:val="0"/>
          <w:marBottom w:val="0"/>
          <w:divBdr>
            <w:top w:val="none" w:sz="0" w:space="0" w:color="auto"/>
            <w:left w:val="none" w:sz="0" w:space="0" w:color="auto"/>
            <w:bottom w:val="none" w:sz="0" w:space="0" w:color="auto"/>
            <w:right w:val="none" w:sz="0" w:space="0" w:color="auto"/>
          </w:divBdr>
        </w:div>
        <w:div w:id="1082605491">
          <w:marLeft w:val="640"/>
          <w:marRight w:val="0"/>
          <w:marTop w:val="0"/>
          <w:marBottom w:val="0"/>
          <w:divBdr>
            <w:top w:val="none" w:sz="0" w:space="0" w:color="auto"/>
            <w:left w:val="none" w:sz="0" w:space="0" w:color="auto"/>
            <w:bottom w:val="none" w:sz="0" w:space="0" w:color="auto"/>
            <w:right w:val="none" w:sz="0" w:space="0" w:color="auto"/>
          </w:divBdr>
        </w:div>
        <w:div w:id="1092508548">
          <w:marLeft w:val="640"/>
          <w:marRight w:val="0"/>
          <w:marTop w:val="0"/>
          <w:marBottom w:val="0"/>
          <w:divBdr>
            <w:top w:val="none" w:sz="0" w:space="0" w:color="auto"/>
            <w:left w:val="none" w:sz="0" w:space="0" w:color="auto"/>
            <w:bottom w:val="none" w:sz="0" w:space="0" w:color="auto"/>
            <w:right w:val="none" w:sz="0" w:space="0" w:color="auto"/>
          </w:divBdr>
        </w:div>
        <w:div w:id="1133793593">
          <w:marLeft w:val="640"/>
          <w:marRight w:val="0"/>
          <w:marTop w:val="0"/>
          <w:marBottom w:val="0"/>
          <w:divBdr>
            <w:top w:val="none" w:sz="0" w:space="0" w:color="auto"/>
            <w:left w:val="none" w:sz="0" w:space="0" w:color="auto"/>
            <w:bottom w:val="none" w:sz="0" w:space="0" w:color="auto"/>
            <w:right w:val="none" w:sz="0" w:space="0" w:color="auto"/>
          </w:divBdr>
        </w:div>
        <w:div w:id="1153523414">
          <w:marLeft w:val="640"/>
          <w:marRight w:val="0"/>
          <w:marTop w:val="0"/>
          <w:marBottom w:val="0"/>
          <w:divBdr>
            <w:top w:val="none" w:sz="0" w:space="0" w:color="auto"/>
            <w:left w:val="none" w:sz="0" w:space="0" w:color="auto"/>
            <w:bottom w:val="none" w:sz="0" w:space="0" w:color="auto"/>
            <w:right w:val="none" w:sz="0" w:space="0" w:color="auto"/>
          </w:divBdr>
        </w:div>
        <w:div w:id="1168516113">
          <w:marLeft w:val="640"/>
          <w:marRight w:val="0"/>
          <w:marTop w:val="0"/>
          <w:marBottom w:val="0"/>
          <w:divBdr>
            <w:top w:val="none" w:sz="0" w:space="0" w:color="auto"/>
            <w:left w:val="none" w:sz="0" w:space="0" w:color="auto"/>
            <w:bottom w:val="none" w:sz="0" w:space="0" w:color="auto"/>
            <w:right w:val="none" w:sz="0" w:space="0" w:color="auto"/>
          </w:divBdr>
        </w:div>
        <w:div w:id="1175652745">
          <w:marLeft w:val="640"/>
          <w:marRight w:val="0"/>
          <w:marTop w:val="0"/>
          <w:marBottom w:val="0"/>
          <w:divBdr>
            <w:top w:val="none" w:sz="0" w:space="0" w:color="auto"/>
            <w:left w:val="none" w:sz="0" w:space="0" w:color="auto"/>
            <w:bottom w:val="none" w:sz="0" w:space="0" w:color="auto"/>
            <w:right w:val="none" w:sz="0" w:space="0" w:color="auto"/>
          </w:divBdr>
        </w:div>
        <w:div w:id="1199275409">
          <w:marLeft w:val="640"/>
          <w:marRight w:val="0"/>
          <w:marTop w:val="0"/>
          <w:marBottom w:val="0"/>
          <w:divBdr>
            <w:top w:val="none" w:sz="0" w:space="0" w:color="auto"/>
            <w:left w:val="none" w:sz="0" w:space="0" w:color="auto"/>
            <w:bottom w:val="none" w:sz="0" w:space="0" w:color="auto"/>
            <w:right w:val="none" w:sz="0" w:space="0" w:color="auto"/>
          </w:divBdr>
        </w:div>
        <w:div w:id="1258250525">
          <w:marLeft w:val="640"/>
          <w:marRight w:val="0"/>
          <w:marTop w:val="0"/>
          <w:marBottom w:val="0"/>
          <w:divBdr>
            <w:top w:val="none" w:sz="0" w:space="0" w:color="auto"/>
            <w:left w:val="none" w:sz="0" w:space="0" w:color="auto"/>
            <w:bottom w:val="none" w:sz="0" w:space="0" w:color="auto"/>
            <w:right w:val="none" w:sz="0" w:space="0" w:color="auto"/>
          </w:divBdr>
        </w:div>
        <w:div w:id="1269121256">
          <w:marLeft w:val="640"/>
          <w:marRight w:val="0"/>
          <w:marTop w:val="0"/>
          <w:marBottom w:val="0"/>
          <w:divBdr>
            <w:top w:val="none" w:sz="0" w:space="0" w:color="auto"/>
            <w:left w:val="none" w:sz="0" w:space="0" w:color="auto"/>
            <w:bottom w:val="none" w:sz="0" w:space="0" w:color="auto"/>
            <w:right w:val="none" w:sz="0" w:space="0" w:color="auto"/>
          </w:divBdr>
        </w:div>
        <w:div w:id="1308630710">
          <w:marLeft w:val="640"/>
          <w:marRight w:val="0"/>
          <w:marTop w:val="0"/>
          <w:marBottom w:val="0"/>
          <w:divBdr>
            <w:top w:val="none" w:sz="0" w:space="0" w:color="auto"/>
            <w:left w:val="none" w:sz="0" w:space="0" w:color="auto"/>
            <w:bottom w:val="none" w:sz="0" w:space="0" w:color="auto"/>
            <w:right w:val="none" w:sz="0" w:space="0" w:color="auto"/>
          </w:divBdr>
        </w:div>
        <w:div w:id="1334796182">
          <w:marLeft w:val="640"/>
          <w:marRight w:val="0"/>
          <w:marTop w:val="0"/>
          <w:marBottom w:val="0"/>
          <w:divBdr>
            <w:top w:val="none" w:sz="0" w:space="0" w:color="auto"/>
            <w:left w:val="none" w:sz="0" w:space="0" w:color="auto"/>
            <w:bottom w:val="none" w:sz="0" w:space="0" w:color="auto"/>
            <w:right w:val="none" w:sz="0" w:space="0" w:color="auto"/>
          </w:divBdr>
        </w:div>
        <w:div w:id="1339430163">
          <w:marLeft w:val="640"/>
          <w:marRight w:val="0"/>
          <w:marTop w:val="0"/>
          <w:marBottom w:val="0"/>
          <w:divBdr>
            <w:top w:val="none" w:sz="0" w:space="0" w:color="auto"/>
            <w:left w:val="none" w:sz="0" w:space="0" w:color="auto"/>
            <w:bottom w:val="none" w:sz="0" w:space="0" w:color="auto"/>
            <w:right w:val="none" w:sz="0" w:space="0" w:color="auto"/>
          </w:divBdr>
        </w:div>
        <w:div w:id="1461650843">
          <w:marLeft w:val="640"/>
          <w:marRight w:val="0"/>
          <w:marTop w:val="0"/>
          <w:marBottom w:val="0"/>
          <w:divBdr>
            <w:top w:val="none" w:sz="0" w:space="0" w:color="auto"/>
            <w:left w:val="none" w:sz="0" w:space="0" w:color="auto"/>
            <w:bottom w:val="none" w:sz="0" w:space="0" w:color="auto"/>
            <w:right w:val="none" w:sz="0" w:space="0" w:color="auto"/>
          </w:divBdr>
        </w:div>
        <w:div w:id="1480926878">
          <w:marLeft w:val="640"/>
          <w:marRight w:val="0"/>
          <w:marTop w:val="0"/>
          <w:marBottom w:val="0"/>
          <w:divBdr>
            <w:top w:val="none" w:sz="0" w:space="0" w:color="auto"/>
            <w:left w:val="none" w:sz="0" w:space="0" w:color="auto"/>
            <w:bottom w:val="none" w:sz="0" w:space="0" w:color="auto"/>
            <w:right w:val="none" w:sz="0" w:space="0" w:color="auto"/>
          </w:divBdr>
        </w:div>
        <w:div w:id="1491630569">
          <w:marLeft w:val="640"/>
          <w:marRight w:val="0"/>
          <w:marTop w:val="0"/>
          <w:marBottom w:val="0"/>
          <w:divBdr>
            <w:top w:val="none" w:sz="0" w:space="0" w:color="auto"/>
            <w:left w:val="none" w:sz="0" w:space="0" w:color="auto"/>
            <w:bottom w:val="none" w:sz="0" w:space="0" w:color="auto"/>
            <w:right w:val="none" w:sz="0" w:space="0" w:color="auto"/>
          </w:divBdr>
        </w:div>
        <w:div w:id="1527406235">
          <w:marLeft w:val="640"/>
          <w:marRight w:val="0"/>
          <w:marTop w:val="0"/>
          <w:marBottom w:val="0"/>
          <w:divBdr>
            <w:top w:val="none" w:sz="0" w:space="0" w:color="auto"/>
            <w:left w:val="none" w:sz="0" w:space="0" w:color="auto"/>
            <w:bottom w:val="none" w:sz="0" w:space="0" w:color="auto"/>
            <w:right w:val="none" w:sz="0" w:space="0" w:color="auto"/>
          </w:divBdr>
        </w:div>
        <w:div w:id="1535652332">
          <w:marLeft w:val="640"/>
          <w:marRight w:val="0"/>
          <w:marTop w:val="0"/>
          <w:marBottom w:val="0"/>
          <w:divBdr>
            <w:top w:val="none" w:sz="0" w:space="0" w:color="auto"/>
            <w:left w:val="none" w:sz="0" w:space="0" w:color="auto"/>
            <w:bottom w:val="none" w:sz="0" w:space="0" w:color="auto"/>
            <w:right w:val="none" w:sz="0" w:space="0" w:color="auto"/>
          </w:divBdr>
        </w:div>
        <w:div w:id="1555770826">
          <w:marLeft w:val="640"/>
          <w:marRight w:val="0"/>
          <w:marTop w:val="0"/>
          <w:marBottom w:val="0"/>
          <w:divBdr>
            <w:top w:val="none" w:sz="0" w:space="0" w:color="auto"/>
            <w:left w:val="none" w:sz="0" w:space="0" w:color="auto"/>
            <w:bottom w:val="none" w:sz="0" w:space="0" w:color="auto"/>
            <w:right w:val="none" w:sz="0" w:space="0" w:color="auto"/>
          </w:divBdr>
        </w:div>
        <w:div w:id="1577012622">
          <w:marLeft w:val="640"/>
          <w:marRight w:val="0"/>
          <w:marTop w:val="0"/>
          <w:marBottom w:val="0"/>
          <w:divBdr>
            <w:top w:val="none" w:sz="0" w:space="0" w:color="auto"/>
            <w:left w:val="none" w:sz="0" w:space="0" w:color="auto"/>
            <w:bottom w:val="none" w:sz="0" w:space="0" w:color="auto"/>
            <w:right w:val="none" w:sz="0" w:space="0" w:color="auto"/>
          </w:divBdr>
        </w:div>
        <w:div w:id="1586955658">
          <w:marLeft w:val="640"/>
          <w:marRight w:val="0"/>
          <w:marTop w:val="0"/>
          <w:marBottom w:val="0"/>
          <w:divBdr>
            <w:top w:val="none" w:sz="0" w:space="0" w:color="auto"/>
            <w:left w:val="none" w:sz="0" w:space="0" w:color="auto"/>
            <w:bottom w:val="none" w:sz="0" w:space="0" w:color="auto"/>
            <w:right w:val="none" w:sz="0" w:space="0" w:color="auto"/>
          </w:divBdr>
        </w:div>
        <w:div w:id="1653757041">
          <w:marLeft w:val="640"/>
          <w:marRight w:val="0"/>
          <w:marTop w:val="0"/>
          <w:marBottom w:val="0"/>
          <w:divBdr>
            <w:top w:val="none" w:sz="0" w:space="0" w:color="auto"/>
            <w:left w:val="none" w:sz="0" w:space="0" w:color="auto"/>
            <w:bottom w:val="none" w:sz="0" w:space="0" w:color="auto"/>
            <w:right w:val="none" w:sz="0" w:space="0" w:color="auto"/>
          </w:divBdr>
        </w:div>
        <w:div w:id="1698193200">
          <w:marLeft w:val="640"/>
          <w:marRight w:val="0"/>
          <w:marTop w:val="0"/>
          <w:marBottom w:val="0"/>
          <w:divBdr>
            <w:top w:val="none" w:sz="0" w:space="0" w:color="auto"/>
            <w:left w:val="none" w:sz="0" w:space="0" w:color="auto"/>
            <w:bottom w:val="none" w:sz="0" w:space="0" w:color="auto"/>
            <w:right w:val="none" w:sz="0" w:space="0" w:color="auto"/>
          </w:divBdr>
        </w:div>
        <w:div w:id="1729722629">
          <w:marLeft w:val="640"/>
          <w:marRight w:val="0"/>
          <w:marTop w:val="0"/>
          <w:marBottom w:val="0"/>
          <w:divBdr>
            <w:top w:val="none" w:sz="0" w:space="0" w:color="auto"/>
            <w:left w:val="none" w:sz="0" w:space="0" w:color="auto"/>
            <w:bottom w:val="none" w:sz="0" w:space="0" w:color="auto"/>
            <w:right w:val="none" w:sz="0" w:space="0" w:color="auto"/>
          </w:divBdr>
        </w:div>
        <w:div w:id="1794514626">
          <w:marLeft w:val="640"/>
          <w:marRight w:val="0"/>
          <w:marTop w:val="0"/>
          <w:marBottom w:val="0"/>
          <w:divBdr>
            <w:top w:val="none" w:sz="0" w:space="0" w:color="auto"/>
            <w:left w:val="none" w:sz="0" w:space="0" w:color="auto"/>
            <w:bottom w:val="none" w:sz="0" w:space="0" w:color="auto"/>
            <w:right w:val="none" w:sz="0" w:space="0" w:color="auto"/>
          </w:divBdr>
        </w:div>
        <w:div w:id="1886795411">
          <w:marLeft w:val="640"/>
          <w:marRight w:val="0"/>
          <w:marTop w:val="0"/>
          <w:marBottom w:val="0"/>
          <w:divBdr>
            <w:top w:val="none" w:sz="0" w:space="0" w:color="auto"/>
            <w:left w:val="none" w:sz="0" w:space="0" w:color="auto"/>
            <w:bottom w:val="none" w:sz="0" w:space="0" w:color="auto"/>
            <w:right w:val="none" w:sz="0" w:space="0" w:color="auto"/>
          </w:divBdr>
        </w:div>
        <w:div w:id="1904675062">
          <w:marLeft w:val="640"/>
          <w:marRight w:val="0"/>
          <w:marTop w:val="0"/>
          <w:marBottom w:val="0"/>
          <w:divBdr>
            <w:top w:val="none" w:sz="0" w:space="0" w:color="auto"/>
            <w:left w:val="none" w:sz="0" w:space="0" w:color="auto"/>
            <w:bottom w:val="none" w:sz="0" w:space="0" w:color="auto"/>
            <w:right w:val="none" w:sz="0" w:space="0" w:color="auto"/>
          </w:divBdr>
        </w:div>
        <w:div w:id="1933009774">
          <w:marLeft w:val="640"/>
          <w:marRight w:val="0"/>
          <w:marTop w:val="0"/>
          <w:marBottom w:val="0"/>
          <w:divBdr>
            <w:top w:val="none" w:sz="0" w:space="0" w:color="auto"/>
            <w:left w:val="none" w:sz="0" w:space="0" w:color="auto"/>
            <w:bottom w:val="none" w:sz="0" w:space="0" w:color="auto"/>
            <w:right w:val="none" w:sz="0" w:space="0" w:color="auto"/>
          </w:divBdr>
        </w:div>
        <w:div w:id="1943803857">
          <w:marLeft w:val="640"/>
          <w:marRight w:val="0"/>
          <w:marTop w:val="0"/>
          <w:marBottom w:val="0"/>
          <w:divBdr>
            <w:top w:val="none" w:sz="0" w:space="0" w:color="auto"/>
            <w:left w:val="none" w:sz="0" w:space="0" w:color="auto"/>
            <w:bottom w:val="none" w:sz="0" w:space="0" w:color="auto"/>
            <w:right w:val="none" w:sz="0" w:space="0" w:color="auto"/>
          </w:divBdr>
        </w:div>
        <w:div w:id="1975136786">
          <w:marLeft w:val="640"/>
          <w:marRight w:val="0"/>
          <w:marTop w:val="0"/>
          <w:marBottom w:val="0"/>
          <w:divBdr>
            <w:top w:val="none" w:sz="0" w:space="0" w:color="auto"/>
            <w:left w:val="none" w:sz="0" w:space="0" w:color="auto"/>
            <w:bottom w:val="none" w:sz="0" w:space="0" w:color="auto"/>
            <w:right w:val="none" w:sz="0" w:space="0" w:color="auto"/>
          </w:divBdr>
        </w:div>
        <w:div w:id="1976374749">
          <w:marLeft w:val="640"/>
          <w:marRight w:val="0"/>
          <w:marTop w:val="0"/>
          <w:marBottom w:val="0"/>
          <w:divBdr>
            <w:top w:val="none" w:sz="0" w:space="0" w:color="auto"/>
            <w:left w:val="none" w:sz="0" w:space="0" w:color="auto"/>
            <w:bottom w:val="none" w:sz="0" w:space="0" w:color="auto"/>
            <w:right w:val="none" w:sz="0" w:space="0" w:color="auto"/>
          </w:divBdr>
        </w:div>
        <w:div w:id="2108228194">
          <w:marLeft w:val="640"/>
          <w:marRight w:val="0"/>
          <w:marTop w:val="0"/>
          <w:marBottom w:val="0"/>
          <w:divBdr>
            <w:top w:val="none" w:sz="0" w:space="0" w:color="auto"/>
            <w:left w:val="none" w:sz="0" w:space="0" w:color="auto"/>
            <w:bottom w:val="none" w:sz="0" w:space="0" w:color="auto"/>
            <w:right w:val="none" w:sz="0" w:space="0" w:color="auto"/>
          </w:divBdr>
        </w:div>
        <w:div w:id="2135174234">
          <w:marLeft w:val="640"/>
          <w:marRight w:val="0"/>
          <w:marTop w:val="0"/>
          <w:marBottom w:val="0"/>
          <w:divBdr>
            <w:top w:val="none" w:sz="0" w:space="0" w:color="auto"/>
            <w:left w:val="none" w:sz="0" w:space="0" w:color="auto"/>
            <w:bottom w:val="none" w:sz="0" w:space="0" w:color="auto"/>
            <w:right w:val="none" w:sz="0" w:space="0" w:color="auto"/>
          </w:divBdr>
        </w:div>
      </w:divsChild>
    </w:div>
    <w:div w:id="611010083">
      <w:bodyDiv w:val="1"/>
      <w:marLeft w:val="0"/>
      <w:marRight w:val="0"/>
      <w:marTop w:val="0"/>
      <w:marBottom w:val="0"/>
      <w:divBdr>
        <w:top w:val="none" w:sz="0" w:space="0" w:color="auto"/>
        <w:left w:val="none" w:sz="0" w:space="0" w:color="auto"/>
        <w:bottom w:val="none" w:sz="0" w:space="0" w:color="auto"/>
        <w:right w:val="none" w:sz="0" w:space="0" w:color="auto"/>
      </w:divBdr>
    </w:div>
    <w:div w:id="622466758">
      <w:marLeft w:val="640"/>
      <w:marRight w:val="0"/>
      <w:marTop w:val="0"/>
      <w:marBottom w:val="0"/>
      <w:divBdr>
        <w:top w:val="none" w:sz="0" w:space="0" w:color="auto"/>
        <w:left w:val="none" w:sz="0" w:space="0" w:color="auto"/>
        <w:bottom w:val="none" w:sz="0" w:space="0" w:color="auto"/>
        <w:right w:val="none" w:sz="0" w:space="0" w:color="auto"/>
      </w:divBdr>
    </w:div>
    <w:div w:id="625741573">
      <w:bodyDiv w:val="1"/>
      <w:marLeft w:val="0"/>
      <w:marRight w:val="0"/>
      <w:marTop w:val="0"/>
      <w:marBottom w:val="0"/>
      <w:divBdr>
        <w:top w:val="none" w:sz="0" w:space="0" w:color="auto"/>
        <w:left w:val="none" w:sz="0" w:space="0" w:color="auto"/>
        <w:bottom w:val="none" w:sz="0" w:space="0" w:color="auto"/>
        <w:right w:val="none" w:sz="0" w:space="0" w:color="auto"/>
      </w:divBdr>
      <w:divsChild>
        <w:div w:id="20400703">
          <w:marLeft w:val="640"/>
          <w:marRight w:val="0"/>
          <w:marTop w:val="0"/>
          <w:marBottom w:val="0"/>
          <w:divBdr>
            <w:top w:val="none" w:sz="0" w:space="0" w:color="auto"/>
            <w:left w:val="none" w:sz="0" w:space="0" w:color="auto"/>
            <w:bottom w:val="none" w:sz="0" w:space="0" w:color="auto"/>
            <w:right w:val="none" w:sz="0" w:space="0" w:color="auto"/>
          </w:divBdr>
        </w:div>
        <w:div w:id="52704060">
          <w:marLeft w:val="640"/>
          <w:marRight w:val="0"/>
          <w:marTop w:val="0"/>
          <w:marBottom w:val="0"/>
          <w:divBdr>
            <w:top w:val="none" w:sz="0" w:space="0" w:color="auto"/>
            <w:left w:val="none" w:sz="0" w:space="0" w:color="auto"/>
            <w:bottom w:val="none" w:sz="0" w:space="0" w:color="auto"/>
            <w:right w:val="none" w:sz="0" w:space="0" w:color="auto"/>
          </w:divBdr>
        </w:div>
        <w:div w:id="90931080">
          <w:marLeft w:val="640"/>
          <w:marRight w:val="0"/>
          <w:marTop w:val="0"/>
          <w:marBottom w:val="0"/>
          <w:divBdr>
            <w:top w:val="none" w:sz="0" w:space="0" w:color="auto"/>
            <w:left w:val="none" w:sz="0" w:space="0" w:color="auto"/>
            <w:bottom w:val="none" w:sz="0" w:space="0" w:color="auto"/>
            <w:right w:val="none" w:sz="0" w:space="0" w:color="auto"/>
          </w:divBdr>
        </w:div>
        <w:div w:id="118037229">
          <w:marLeft w:val="640"/>
          <w:marRight w:val="0"/>
          <w:marTop w:val="0"/>
          <w:marBottom w:val="0"/>
          <w:divBdr>
            <w:top w:val="none" w:sz="0" w:space="0" w:color="auto"/>
            <w:left w:val="none" w:sz="0" w:space="0" w:color="auto"/>
            <w:bottom w:val="none" w:sz="0" w:space="0" w:color="auto"/>
            <w:right w:val="none" w:sz="0" w:space="0" w:color="auto"/>
          </w:divBdr>
        </w:div>
        <w:div w:id="130679046">
          <w:marLeft w:val="640"/>
          <w:marRight w:val="0"/>
          <w:marTop w:val="0"/>
          <w:marBottom w:val="0"/>
          <w:divBdr>
            <w:top w:val="none" w:sz="0" w:space="0" w:color="auto"/>
            <w:left w:val="none" w:sz="0" w:space="0" w:color="auto"/>
            <w:bottom w:val="none" w:sz="0" w:space="0" w:color="auto"/>
            <w:right w:val="none" w:sz="0" w:space="0" w:color="auto"/>
          </w:divBdr>
        </w:div>
        <w:div w:id="171998432">
          <w:marLeft w:val="640"/>
          <w:marRight w:val="0"/>
          <w:marTop w:val="0"/>
          <w:marBottom w:val="0"/>
          <w:divBdr>
            <w:top w:val="none" w:sz="0" w:space="0" w:color="auto"/>
            <w:left w:val="none" w:sz="0" w:space="0" w:color="auto"/>
            <w:bottom w:val="none" w:sz="0" w:space="0" w:color="auto"/>
            <w:right w:val="none" w:sz="0" w:space="0" w:color="auto"/>
          </w:divBdr>
        </w:div>
        <w:div w:id="240603461">
          <w:marLeft w:val="640"/>
          <w:marRight w:val="0"/>
          <w:marTop w:val="0"/>
          <w:marBottom w:val="0"/>
          <w:divBdr>
            <w:top w:val="none" w:sz="0" w:space="0" w:color="auto"/>
            <w:left w:val="none" w:sz="0" w:space="0" w:color="auto"/>
            <w:bottom w:val="none" w:sz="0" w:space="0" w:color="auto"/>
            <w:right w:val="none" w:sz="0" w:space="0" w:color="auto"/>
          </w:divBdr>
        </w:div>
        <w:div w:id="254172243">
          <w:marLeft w:val="640"/>
          <w:marRight w:val="0"/>
          <w:marTop w:val="0"/>
          <w:marBottom w:val="0"/>
          <w:divBdr>
            <w:top w:val="none" w:sz="0" w:space="0" w:color="auto"/>
            <w:left w:val="none" w:sz="0" w:space="0" w:color="auto"/>
            <w:bottom w:val="none" w:sz="0" w:space="0" w:color="auto"/>
            <w:right w:val="none" w:sz="0" w:space="0" w:color="auto"/>
          </w:divBdr>
        </w:div>
        <w:div w:id="316691408">
          <w:marLeft w:val="640"/>
          <w:marRight w:val="0"/>
          <w:marTop w:val="0"/>
          <w:marBottom w:val="0"/>
          <w:divBdr>
            <w:top w:val="none" w:sz="0" w:space="0" w:color="auto"/>
            <w:left w:val="none" w:sz="0" w:space="0" w:color="auto"/>
            <w:bottom w:val="none" w:sz="0" w:space="0" w:color="auto"/>
            <w:right w:val="none" w:sz="0" w:space="0" w:color="auto"/>
          </w:divBdr>
        </w:div>
        <w:div w:id="375860963">
          <w:marLeft w:val="640"/>
          <w:marRight w:val="0"/>
          <w:marTop w:val="0"/>
          <w:marBottom w:val="0"/>
          <w:divBdr>
            <w:top w:val="none" w:sz="0" w:space="0" w:color="auto"/>
            <w:left w:val="none" w:sz="0" w:space="0" w:color="auto"/>
            <w:bottom w:val="none" w:sz="0" w:space="0" w:color="auto"/>
            <w:right w:val="none" w:sz="0" w:space="0" w:color="auto"/>
          </w:divBdr>
        </w:div>
        <w:div w:id="398678038">
          <w:marLeft w:val="640"/>
          <w:marRight w:val="0"/>
          <w:marTop w:val="0"/>
          <w:marBottom w:val="0"/>
          <w:divBdr>
            <w:top w:val="none" w:sz="0" w:space="0" w:color="auto"/>
            <w:left w:val="none" w:sz="0" w:space="0" w:color="auto"/>
            <w:bottom w:val="none" w:sz="0" w:space="0" w:color="auto"/>
            <w:right w:val="none" w:sz="0" w:space="0" w:color="auto"/>
          </w:divBdr>
        </w:div>
        <w:div w:id="449322179">
          <w:marLeft w:val="640"/>
          <w:marRight w:val="0"/>
          <w:marTop w:val="0"/>
          <w:marBottom w:val="0"/>
          <w:divBdr>
            <w:top w:val="none" w:sz="0" w:space="0" w:color="auto"/>
            <w:left w:val="none" w:sz="0" w:space="0" w:color="auto"/>
            <w:bottom w:val="none" w:sz="0" w:space="0" w:color="auto"/>
            <w:right w:val="none" w:sz="0" w:space="0" w:color="auto"/>
          </w:divBdr>
        </w:div>
        <w:div w:id="497767103">
          <w:marLeft w:val="640"/>
          <w:marRight w:val="0"/>
          <w:marTop w:val="0"/>
          <w:marBottom w:val="0"/>
          <w:divBdr>
            <w:top w:val="none" w:sz="0" w:space="0" w:color="auto"/>
            <w:left w:val="none" w:sz="0" w:space="0" w:color="auto"/>
            <w:bottom w:val="none" w:sz="0" w:space="0" w:color="auto"/>
            <w:right w:val="none" w:sz="0" w:space="0" w:color="auto"/>
          </w:divBdr>
        </w:div>
        <w:div w:id="525826536">
          <w:marLeft w:val="640"/>
          <w:marRight w:val="0"/>
          <w:marTop w:val="0"/>
          <w:marBottom w:val="0"/>
          <w:divBdr>
            <w:top w:val="none" w:sz="0" w:space="0" w:color="auto"/>
            <w:left w:val="none" w:sz="0" w:space="0" w:color="auto"/>
            <w:bottom w:val="none" w:sz="0" w:space="0" w:color="auto"/>
            <w:right w:val="none" w:sz="0" w:space="0" w:color="auto"/>
          </w:divBdr>
        </w:div>
        <w:div w:id="581646844">
          <w:marLeft w:val="640"/>
          <w:marRight w:val="0"/>
          <w:marTop w:val="0"/>
          <w:marBottom w:val="0"/>
          <w:divBdr>
            <w:top w:val="none" w:sz="0" w:space="0" w:color="auto"/>
            <w:left w:val="none" w:sz="0" w:space="0" w:color="auto"/>
            <w:bottom w:val="none" w:sz="0" w:space="0" w:color="auto"/>
            <w:right w:val="none" w:sz="0" w:space="0" w:color="auto"/>
          </w:divBdr>
        </w:div>
        <w:div w:id="589388490">
          <w:marLeft w:val="640"/>
          <w:marRight w:val="0"/>
          <w:marTop w:val="0"/>
          <w:marBottom w:val="0"/>
          <w:divBdr>
            <w:top w:val="none" w:sz="0" w:space="0" w:color="auto"/>
            <w:left w:val="none" w:sz="0" w:space="0" w:color="auto"/>
            <w:bottom w:val="none" w:sz="0" w:space="0" w:color="auto"/>
            <w:right w:val="none" w:sz="0" w:space="0" w:color="auto"/>
          </w:divBdr>
        </w:div>
        <w:div w:id="594827584">
          <w:marLeft w:val="640"/>
          <w:marRight w:val="0"/>
          <w:marTop w:val="0"/>
          <w:marBottom w:val="0"/>
          <w:divBdr>
            <w:top w:val="none" w:sz="0" w:space="0" w:color="auto"/>
            <w:left w:val="none" w:sz="0" w:space="0" w:color="auto"/>
            <w:bottom w:val="none" w:sz="0" w:space="0" w:color="auto"/>
            <w:right w:val="none" w:sz="0" w:space="0" w:color="auto"/>
          </w:divBdr>
        </w:div>
        <w:div w:id="600995631">
          <w:marLeft w:val="640"/>
          <w:marRight w:val="0"/>
          <w:marTop w:val="0"/>
          <w:marBottom w:val="0"/>
          <w:divBdr>
            <w:top w:val="none" w:sz="0" w:space="0" w:color="auto"/>
            <w:left w:val="none" w:sz="0" w:space="0" w:color="auto"/>
            <w:bottom w:val="none" w:sz="0" w:space="0" w:color="auto"/>
            <w:right w:val="none" w:sz="0" w:space="0" w:color="auto"/>
          </w:divBdr>
        </w:div>
        <w:div w:id="754211391">
          <w:marLeft w:val="640"/>
          <w:marRight w:val="0"/>
          <w:marTop w:val="0"/>
          <w:marBottom w:val="0"/>
          <w:divBdr>
            <w:top w:val="none" w:sz="0" w:space="0" w:color="auto"/>
            <w:left w:val="none" w:sz="0" w:space="0" w:color="auto"/>
            <w:bottom w:val="none" w:sz="0" w:space="0" w:color="auto"/>
            <w:right w:val="none" w:sz="0" w:space="0" w:color="auto"/>
          </w:divBdr>
        </w:div>
        <w:div w:id="762333878">
          <w:marLeft w:val="640"/>
          <w:marRight w:val="0"/>
          <w:marTop w:val="0"/>
          <w:marBottom w:val="0"/>
          <w:divBdr>
            <w:top w:val="none" w:sz="0" w:space="0" w:color="auto"/>
            <w:left w:val="none" w:sz="0" w:space="0" w:color="auto"/>
            <w:bottom w:val="none" w:sz="0" w:space="0" w:color="auto"/>
            <w:right w:val="none" w:sz="0" w:space="0" w:color="auto"/>
          </w:divBdr>
        </w:div>
        <w:div w:id="784811603">
          <w:marLeft w:val="640"/>
          <w:marRight w:val="0"/>
          <w:marTop w:val="0"/>
          <w:marBottom w:val="0"/>
          <w:divBdr>
            <w:top w:val="none" w:sz="0" w:space="0" w:color="auto"/>
            <w:left w:val="none" w:sz="0" w:space="0" w:color="auto"/>
            <w:bottom w:val="none" w:sz="0" w:space="0" w:color="auto"/>
            <w:right w:val="none" w:sz="0" w:space="0" w:color="auto"/>
          </w:divBdr>
        </w:div>
        <w:div w:id="810056733">
          <w:marLeft w:val="640"/>
          <w:marRight w:val="0"/>
          <w:marTop w:val="0"/>
          <w:marBottom w:val="0"/>
          <w:divBdr>
            <w:top w:val="none" w:sz="0" w:space="0" w:color="auto"/>
            <w:left w:val="none" w:sz="0" w:space="0" w:color="auto"/>
            <w:bottom w:val="none" w:sz="0" w:space="0" w:color="auto"/>
            <w:right w:val="none" w:sz="0" w:space="0" w:color="auto"/>
          </w:divBdr>
        </w:div>
        <w:div w:id="827553376">
          <w:marLeft w:val="640"/>
          <w:marRight w:val="0"/>
          <w:marTop w:val="0"/>
          <w:marBottom w:val="0"/>
          <w:divBdr>
            <w:top w:val="none" w:sz="0" w:space="0" w:color="auto"/>
            <w:left w:val="none" w:sz="0" w:space="0" w:color="auto"/>
            <w:bottom w:val="none" w:sz="0" w:space="0" w:color="auto"/>
            <w:right w:val="none" w:sz="0" w:space="0" w:color="auto"/>
          </w:divBdr>
        </w:div>
        <w:div w:id="837036715">
          <w:marLeft w:val="640"/>
          <w:marRight w:val="0"/>
          <w:marTop w:val="0"/>
          <w:marBottom w:val="0"/>
          <w:divBdr>
            <w:top w:val="none" w:sz="0" w:space="0" w:color="auto"/>
            <w:left w:val="none" w:sz="0" w:space="0" w:color="auto"/>
            <w:bottom w:val="none" w:sz="0" w:space="0" w:color="auto"/>
            <w:right w:val="none" w:sz="0" w:space="0" w:color="auto"/>
          </w:divBdr>
        </w:div>
        <w:div w:id="894967875">
          <w:marLeft w:val="640"/>
          <w:marRight w:val="0"/>
          <w:marTop w:val="0"/>
          <w:marBottom w:val="0"/>
          <w:divBdr>
            <w:top w:val="none" w:sz="0" w:space="0" w:color="auto"/>
            <w:left w:val="none" w:sz="0" w:space="0" w:color="auto"/>
            <w:bottom w:val="none" w:sz="0" w:space="0" w:color="auto"/>
            <w:right w:val="none" w:sz="0" w:space="0" w:color="auto"/>
          </w:divBdr>
        </w:div>
        <w:div w:id="989601431">
          <w:marLeft w:val="640"/>
          <w:marRight w:val="0"/>
          <w:marTop w:val="0"/>
          <w:marBottom w:val="0"/>
          <w:divBdr>
            <w:top w:val="none" w:sz="0" w:space="0" w:color="auto"/>
            <w:left w:val="none" w:sz="0" w:space="0" w:color="auto"/>
            <w:bottom w:val="none" w:sz="0" w:space="0" w:color="auto"/>
            <w:right w:val="none" w:sz="0" w:space="0" w:color="auto"/>
          </w:divBdr>
        </w:div>
        <w:div w:id="997460948">
          <w:marLeft w:val="640"/>
          <w:marRight w:val="0"/>
          <w:marTop w:val="0"/>
          <w:marBottom w:val="0"/>
          <w:divBdr>
            <w:top w:val="none" w:sz="0" w:space="0" w:color="auto"/>
            <w:left w:val="none" w:sz="0" w:space="0" w:color="auto"/>
            <w:bottom w:val="none" w:sz="0" w:space="0" w:color="auto"/>
            <w:right w:val="none" w:sz="0" w:space="0" w:color="auto"/>
          </w:divBdr>
        </w:div>
        <w:div w:id="1041398566">
          <w:marLeft w:val="640"/>
          <w:marRight w:val="0"/>
          <w:marTop w:val="0"/>
          <w:marBottom w:val="0"/>
          <w:divBdr>
            <w:top w:val="none" w:sz="0" w:space="0" w:color="auto"/>
            <w:left w:val="none" w:sz="0" w:space="0" w:color="auto"/>
            <w:bottom w:val="none" w:sz="0" w:space="0" w:color="auto"/>
            <w:right w:val="none" w:sz="0" w:space="0" w:color="auto"/>
          </w:divBdr>
        </w:div>
        <w:div w:id="1052000743">
          <w:marLeft w:val="640"/>
          <w:marRight w:val="0"/>
          <w:marTop w:val="0"/>
          <w:marBottom w:val="0"/>
          <w:divBdr>
            <w:top w:val="none" w:sz="0" w:space="0" w:color="auto"/>
            <w:left w:val="none" w:sz="0" w:space="0" w:color="auto"/>
            <w:bottom w:val="none" w:sz="0" w:space="0" w:color="auto"/>
            <w:right w:val="none" w:sz="0" w:space="0" w:color="auto"/>
          </w:divBdr>
        </w:div>
        <w:div w:id="1052078241">
          <w:marLeft w:val="640"/>
          <w:marRight w:val="0"/>
          <w:marTop w:val="0"/>
          <w:marBottom w:val="0"/>
          <w:divBdr>
            <w:top w:val="none" w:sz="0" w:space="0" w:color="auto"/>
            <w:left w:val="none" w:sz="0" w:space="0" w:color="auto"/>
            <w:bottom w:val="none" w:sz="0" w:space="0" w:color="auto"/>
            <w:right w:val="none" w:sz="0" w:space="0" w:color="auto"/>
          </w:divBdr>
        </w:div>
        <w:div w:id="1100024303">
          <w:marLeft w:val="640"/>
          <w:marRight w:val="0"/>
          <w:marTop w:val="0"/>
          <w:marBottom w:val="0"/>
          <w:divBdr>
            <w:top w:val="none" w:sz="0" w:space="0" w:color="auto"/>
            <w:left w:val="none" w:sz="0" w:space="0" w:color="auto"/>
            <w:bottom w:val="none" w:sz="0" w:space="0" w:color="auto"/>
            <w:right w:val="none" w:sz="0" w:space="0" w:color="auto"/>
          </w:divBdr>
        </w:div>
        <w:div w:id="1148938126">
          <w:marLeft w:val="640"/>
          <w:marRight w:val="0"/>
          <w:marTop w:val="0"/>
          <w:marBottom w:val="0"/>
          <w:divBdr>
            <w:top w:val="none" w:sz="0" w:space="0" w:color="auto"/>
            <w:left w:val="none" w:sz="0" w:space="0" w:color="auto"/>
            <w:bottom w:val="none" w:sz="0" w:space="0" w:color="auto"/>
            <w:right w:val="none" w:sz="0" w:space="0" w:color="auto"/>
          </w:divBdr>
        </w:div>
        <w:div w:id="1170801696">
          <w:marLeft w:val="640"/>
          <w:marRight w:val="0"/>
          <w:marTop w:val="0"/>
          <w:marBottom w:val="0"/>
          <w:divBdr>
            <w:top w:val="none" w:sz="0" w:space="0" w:color="auto"/>
            <w:left w:val="none" w:sz="0" w:space="0" w:color="auto"/>
            <w:bottom w:val="none" w:sz="0" w:space="0" w:color="auto"/>
            <w:right w:val="none" w:sz="0" w:space="0" w:color="auto"/>
          </w:divBdr>
        </w:div>
        <w:div w:id="1178806991">
          <w:marLeft w:val="640"/>
          <w:marRight w:val="0"/>
          <w:marTop w:val="0"/>
          <w:marBottom w:val="0"/>
          <w:divBdr>
            <w:top w:val="none" w:sz="0" w:space="0" w:color="auto"/>
            <w:left w:val="none" w:sz="0" w:space="0" w:color="auto"/>
            <w:bottom w:val="none" w:sz="0" w:space="0" w:color="auto"/>
            <w:right w:val="none" w:sz="0" w:space="0" w:color="auto"/>
          </w:divBdr>
        </w:div>
        <w:div w:id="1210611405">
          <w:marLeft w:val="640"/>
          <w:marRight w:val="0"/>
          <w:marTop w:val="0"/>
          <w:marBottom w:val="0"/>
          <w:divBdr>
            <w:top w:val="none" w:sz="0" w:space="0" w:color="auto"/>
            <w:left w:val="none" w:sz="0" w:space="0" w:color="auto"/>
            <w:bottom w:val="none" w:sz="0" w:space="0" w:color="auto"/>
            <w:right w:val="none" w:sz="0" w:space="0" w:color="auto"/>
          </w:divBdr>
        </w:div>
        <w:div w:id="1212157003">
          <w:marLeft w:val="640"/>
          <w:marRight w:val="0"/>
          <w:marTop w:val="0"/>
          <w:marBottom w:val="0"/>
          <w:divBdr>
            <w:top w:val="none" w:sz="0" w:space="0" w:color="auto"/>
            <w:left w:val="none" w:sz="0" w:space="0" w:color="auto"/>
            <w:bottom w:val="none" w:sz="0" w:space="0" w:color="auto"/>
            <w:right w:val="none" w:sz="0" w:space="0" w:color="auto"/>
          </w:divBdr>
        </w:div>
        <w:div w:id="1220239549">
          <w:marLeft w:val="640"/>
          <w:marRight w:val="0"/>
          <w:marTop w:val="0"/>
          <w:marBottom w:val="0"/>
          <w:divBdr>
            <w:top w:val="none" w:sz="0" w:space="0" w:color="auto"/>
            <w:left w:val="none" w:sz="0" w:space="0" w:color="auto"/>
            <w:bottom w:val="none" w:sz="0" w:space="0" w:color="auto"/>
            <w:right w:val="none" w:sz="0" w:space="0" w:color="auto"/>
          </w:divBdr>
        </w:div>
        <w:div w:id="1220631694">
          <w:marLeft w:val="640"/>
          <w:marRight w:val="0"/>
          <w:marTop w:val="0"/>
          <w:marBottom w:val="0"/>
          <w:divBdr>
            <w:top w:val="none" w:sz="0" w:space="0" w:color="auto"/>
            <w:left w:val="none" w:sz="0" w:space="0" w:color="auto"/>
            <w:bottom w:val="none" w:sz="0" w:space="0" w:color="auto"/>
            <w:right w:val="none" w:sz="0" w:space="0" w:color="auto"/>
          </w:divBdr>
        </w:div>
        <w:div w:id="1220752775">
          <w:marLeft w:val="640"/>
          <w:marRight w:val="0"/>
          <w:marTop w:val="0"/>
          <w:marBottom w:val="0"/>
          <w:divBdr>
            <w:top w:val="none" w:sz="0" w:space="0" w:color="auto"/>
            <w:left w:val="none" w:sz="0" w:space="0" w:color="auto"/>
            <w:bottom w:val="none" w:sz="0" w:space="0" w:color="auto"/>
            <w:right w:val="none" w:sz="0" w:space="0" w:color="auto"/>
          </w:divBdr>
        </w:div>
        <w:div w:id="1362707963">
          <w:marLeft w:val="640"/>
          <w:marRight w:val="0"/>
          <w:marTop w:val="0"/>
          <w:marBottom w:val="0"/>
          <w:divBdr>
            <w:top w:val="none" w:sz="0" w:space="0" w:color="auto"/>
            <w:left w:val="none" w:sz="0" w:space="0" w:color="auto"/>
            <w:bottom w:val="none" w:sz="0" w:space="0" w:color="auto"/>
            <w:right w:val="none" w:sz="0" w:space="0" w:color="auto"/>
          </w:divBdr>
        </w:div>
        <w:div w:id="1377043156">
          <w:marLeft w:val="640"/>
          <w:marRight w:val="0"/>
          <w:marTop w:val="0"/>
          <w:marBottom w:val="0"/>
          <w:divBdr>
            <w:top w:val="none" w:sz="0" w:space="0" w:color="auto"/>
            <w:left w:val="none" w:sz="0" w:space="0" w:color="auto"/>
            <w:bottom w:val="none" w:sz="0" w:space="0" w:color="auto"/>
            <w:right w:val="none" w:sz="0" w:space="0" w:color="auto"/>
          </w:divBdr>
        </w:div>
        <w:div w:id="1379545933">
          <w:marLeft w:val="640"/>
          <w:marRight w:val="0"/>
          <w:marTop w:val="0"/>
          <w:marBottom w:val="0"/>
          <w:divBdr>
            <w:top w:val="none" w:sz="0" w:space="0" w:color="auto"/>
            <w:left w:val="none" w:sz="0" w:space="0" w:color="auto"/>
            <w:bottom w:val="none" w:sz="0" w:space="0" w:color="auto"/>
            <w:right w:val="none" w:sz="0" w:space="0" w:color="auto"/>
          </w:divBdr>
        </w:div>
        <w:div w:id="1389261631">
          <w:marLeft w:val="640"/>
          <w:marRight w:val="0"/>
          <w:marTop w:val="0"/>
          <w:marBottom w:val="0"/>
          <w:divBdr>
            <w:top w:val="none" w:sz="0" w:space="0" w:color="auto"/>
            <w:left w:val="none" w:sz="0" w:space="0" w:color="auto"/>
            <w:bottom w:val="none" w:sz="0" w:space="0" w:color="auto"/>
            <w:right w:val="none" w:sz="0" w:space="0" w:color="auto"/>
          </w:divBdr>
        </w:div>
        <w:div w:id="1392730895">
          <w:marLeft w:val="640"/>
          <w:marRight w:val="0"/>
          <w:marTop w:val="0"/>
          <w:marBottom w:val="0"/>
          <w:divBdr>
            <w:top w:val="none" w:sz="0" w:space="0" w:color="auto"/>
            <w:left w:val="none" w:sz="0" w:space="0" w:color="auto"/>
            <w:bottom w:val="none" w:sz="0" w:space="0" w:color="auto"/>
            <w:right w:val="none" w:sz="0" w:space="0" w:color="auto"/>
          </w:divBdr>
        </w:div>
        <w:div w:id="1406103771">
          <w:marLeft w:val="640"/>
          <w:marRight w:val="0"/>
          <w:marTop w:val="0"/>
          <w:marBottom w:val="0"/>
          <w:divBdr>
            <w:top w:val="none" w:sz="0" w:space="0" w:color="auto"/>
            <w:left w:val="none" w:sz="0" w:space="0" w:color="auto"/>
            <w:bottom w:val="none" w:sz="0" w:space="0" w:color="auto"/>
            <w:right w:val="none" w:sz="0" w:space="0" w:color="auto"/>
          </w:divBdr>
        </w:div>
        <w:div w:id="1524051745">
          <w:marLeft w:val="640"/>
          <w:marRight w:val="0"/>
          <w:marTop w:val="0"/>
          <w:marBottom w:val="0"/>
          <w:divBdr>
            <w:top w:val="none" w:sz="0" w:space="0" w:color="auto"/>
            <w:left w:val="none" w:sz="0" w:space="0" w:color="auto"/>
            <w:bottom w:val="none" w:sz="0" w:space="0" w:color="auto"/>
            <w:right w:val="none" w:sz="0" w:space="0" w:color="auto"/>
          </w:divBdr>
        </w:div>
        <w:div w:id="1539318318">
          <w:marLeft w:val="640"/>
          <w:marRight w:val="0"/>
          <w:marTop w:val="0"/>
          <w:marBottom w:val="0"/>
          <w:divBdr>
            <w:top w:val="none" w:sz="0" w:space="0" w:color="auto"/>
            <w:left w:val="none" w:sz="0" w:space="0" w:color="auto"/>
            <w:bottom w:val="none" w:sz="0" w:space="0" w:color="auto"/>
            <w:right w:val="none" w:sz="0" w:space="0" w:color="auto"/>
          </w:divBdr>
        </w:div>
        <w:div w:id="1587037851">
          <w:marLeft w:val="640"/>
          <w:marRight w:val="0"/>
          <w:marTop w:val="0"/>
          <w:marBottom w:val="0"/>
          <w:divBdr>
            <w:top w:val="none" w:sz="0" w:space="0" w:color="auto"/>
            <w:left w:val="none" w:sz="0" w:space="0" w:color="auto"/>
            <w:bottom w:val="none" w:sz="0" w:space="0" w:color="auto"/>
            <w:right w:val="none" w:sz="0" w:space="0" w:color="auto"/>
          </w:divBdr>
        </w:div>
        <w:div w:id="1646422960">
          <w:marLeft w:val="640"/>
          <w:marRight w:val="0"/>
          <w:marTop w:val="0"/>
          <w:marBottom w:val="0"/>
          <w:divBdr>
            <w:top w:val="none" w:sz="0" w:space="0" w:color="auto"/>
            <w:left w:val="none" w:sz="0" w:space="0" w:color="auto"/>
            <w:bottom w:val="none" w:sz="0" w:space="0" w:color="auto"/>
            <w:right w:val="none" w:sz="0" w:space="0" w:color="auto"/>
          </w:divBdr>
        </w:div>
        <w:div w:id="1668287174">
          <w:marLeft w:val="640"/>
          <w:marRight w:val="0"/>
          <w:marTop w:val="0"/>
          <w:marBottom w:val="0"/>
          <w:divBdr>
            <w:top w:val="none" w:sz="0" w:space="0" w:color="auto"/>
            <w:left w:val="none" w:sz="0" w:space="0" w:color="auto"/>
            <w:bottom w:val="none" w:sz="0" w:space="0" w:color="auto"/>
            <w:right w:val="none" w:sz="0" w:space="0" w:color="auto"/>
          </w:divBdr>
        </w:div>
        <w:div w:id="1726947882">
          <w:marLeft w:val="640"/>
          <w:marRight w:val="0"/>
          <w:marTop w:val="0"/>
          <w:marBottom w:val="0"/>
          <w:divBdr>
            <w:top w:val="none" w:sz="0" w:space="0" w:color="auto"/>
            <w:left w:val="none" w:sz="0" w:space="0" w:color="auto"/>
            <w:bottom w:val="none" w:sz="0" w:space="0" w:color="auto"/>
            <w:right w:val="none" w:sz="0" w:space="0" w:color="auto"/>
          </w:divBdr>
        </w:div>
        <w:div w:id="1789395810">
          <w:marLeft w:val="640"/>
          <w:marRight w:val="0"/>
          <w:marTop w:val="0"/>
          <w:marBottom w:val="0"/>
          <w:divBdr>
            <w:top w:val="none" w:sz="0" w:space="0" w:color="auto"/>
            <w:left w:val="none" w:sz="0" w:space="0" w:color="auto"/>
            <w:bottom w:val="none" w:sz="0" w:space="0" w:color="auto"/>
            <w:right w:val="none" w:sz="0" w:space="0" w:color="auto"/>
          </w:divBdr>
        </w:div>
        <w:div w:id="1804619825">
          <w:marLeft w:val="640"/>
          <w:marRight w:val="0"/>
          <w:marTop w:val="0"/>
          <w:marBottom w:val="0"/>
          <w:divBdr>
            <w:top w:val="none" w:sz="0" w:space="0" w:color="auto"/>
            <w:left w:val="none" w:sz="0" w:space="0" w:color="auto"/>
            <w:bottom w:val="none" w:sz="0" w:space="0" w:color="auto"/>
            <w:right w:val="none" w:sz="0" w:space="0" w:color="auto"/>
          </w:divBdr>
        </w:div>
        <w:div w:id="1815293857">
          <w:marLeft w:val="640"/>
          <w:marRight w:val="0"/>
          <w:marTop w:val="0"/>
          <w:marBottom w:val="0"/>
          <w:divBdr>
            <w:top w:val="none" w:sz="0" w:space="0" w:color="auto"/>
            <w:left w:val="none" w:sz="0" w:space="0" w:color="auto"/>
            <w:bottom w:val="none" w:sz="0" w:space="0" w:color="auto"/>
            <w:right w:val="none" w:sz="0" w:space="0" w:color="auto"/>
          </w:divBdr>
        </w:div>
        <w:div w:id="1863936002">
          <w:marLeft w:val="640"/>
          <w:marRight w:val="0"/>
          <w:marTop w:val="0"/>
          <w:marBottom w:val="0"/>
          <w:divBdr>
            <w:top w:val="none" w:sz="0" w:space="0" w:color="auto"/>
            <w:left w:val="none" w:sz="0" w:space="0" w:color="auto"/>
            <w:bottom w:val="none" w:sz="0" w:space="0" w:color="auto"/>
            <w:right w:val="none" w:sz="0" w:space="0" w:color="auto"/>
          </w:divBdr>
        </w:div>
        <w:div w:id="1865632220">
          <w:marLeft w:val="640"/>
          <w:marRight w:val="0"/>
          <w:marTop w:val="0"/>
          <w:marBottom w:val="0"/>
          <w:divBdr>
            <w:top w:val="none" w:sz="0" w:space="0" w:color="auto"/>
            <w:left w:val="none" w:sz="0" w:space="0" w:color="auto"/>
            <w:bottom w:val="none" w:sz="0" w:space="0" w:color="auto"/>
            <w:right w:val="none" w:sz="0" w:space="0" w:color="auto"/>
          </w:divBdr>
        </w:div>
        <w:div w:id="1884177065">
          <w:marLeft w:val="640"/>
          <w:marRight w:val="0"/>
          <w:marTop w:val="0"/>
          <w:marBottom w:val="0"/>
          <w:divBdr>
            <w:top w:val="none" w:sz="0" w:space="0" w:color="auto"/>
            <w:left w:val="none" w:sz="0" w:space="0" w:color="auto"/>
            <w:bottom w:val="none" w:sz="0" w:space="0" w:color="auto"/>
            <w:right w:val="none" w:sz="0" w:space="0" w:color="auto"/>
          </w:divBdr>
        </w:div>
        <w:div w:id="1887569867">
          <w:marLeft w:val="640"/>
          <w:marRight w:val="0"/>
          <w:marTop w:val="0"/>
          <w:marBottom w:val="0"/>
          <w:divBdr>
            <w:top w:val="none" w:sz="0" w:space="0" w:color="auto"/>
            <w:left w:val="none" w:sz="0" w:space="0" w:color="auto"/>
            <w:bottom w:val="none" w:sz="0" w:space="0" w:color="auto"/>
            <w:right w:val="none" w:sz="0" w:space="0" w:color="auto"/>
          </w:divBdr>
        </w:div>
        <w:div w:id="1920477098">
          <w:marLeft w:val="640"/>
          <w:marRight w:val="0"/>
          <w:marTop w:val="0"/>
          <w:marBottom w:val="0"/>
          <w:divBdr>
            <w:top w:val="none" w:sz="0" w:space="0" w:color="auto"/>
            <w:left w:val="none" w:sz="0" w:space="0" w:color="auto"/>
            <w:bottom w:val="none" w:sz="0" w:space="0" w:color="auto"/>
            <w:right w:val="none" w:sz="0" w:space="0" w:color="auto"/>
          </w:divBdr>
        </w:div>
        <w:div w:id="1921939625">
          <w:marLeft w:val="640"/>
          <w:marRight w:val="0"/>
          <w:marTop w:val="0"/>
          <w:marBottom w:val="0"/>
          <w:divBdr>
            <w:top w:val="none" w:sz="0" w:space="0" w:color="auto"/>
            <w:left w:val="none" w:sz="0" w:space="0" w:color="auto"/>
            <w:bottom w:val="none" w:sz="0" w:space="0" w:color="auto"/>
            <w:right w:val="none" w:sz="0" w:space="0" w:color="auto"/>
          </w:divBdr>
        </w:div>
        <w:div w:id="1935244775">
          <w:marLeft w:val="640"/>
          <w:marRight w:val="0"/>
          <w:marTop w:val="0"/>
          <w:marBottom w:val="0"/>
          <w:divBdr>
            <w:top w:val="none" w:sz="0" w:space="0" w:color="auto"/>
            <w:left w:val="none" w:sz="0" w:space="0" w:color="auto"/>
            <w:bottom w:val="none" w:sz="0" w:space="0" w:color="auto"/>
            <w:right w:val="none" w:sz="0" w:space="0" w:color="auto"/>
          </w:divBdr>
        </w:div>
        <w:div w:id="2091386596">
          <w:marLeft w:val="640"/>
          <w:marRight w:val="0"/>
          <w:marTop w:val="0"/>
          <w:marBottom w:val="0"/>
          <w:divBdr>
            <w:top w:val="none" w:sz="0" w:space="0" w:color="auto"/>
            <w:left w:val="none" w:sz="0" w:space="0" w:color="auto"/>
            <w:bottom w:val="none" w:sz="0" w:space="0" w:color="auto"/>
            <w:right w:val="none" w:sz="0" w:space="0" w:color="auto"/>
          </w:divBdr>
        </w:div>
        <w:div w:id="2131197198">
          <w:marLeft w:val="640"/>
          <w:marRight w:val="0"/>
          <w:marTop w:val="0"/>
          <w:marBottom w:val="0"/>
          <w:divBdr>
            <w:top w:val="none" w:sz="0" w:space="0" w:color="auto"/>
            <w:left w:val="none" w:sz="0" w:space="0" w:color="auto"/>
            <w:bottom w:val="none" w:sz="0" w:space="0" w:color="auto"/>
            <w:right w:val="none" w:sz="0" w:space="0" w:color="auto"/>
          </w:divBdr>
        </w:div>
      </w:divsChild>
    </w:div>
    <w:div w:id="662003862">
      <w:bodyDiv w:val="1"/>
      <w:marLeft w:val="0"/>
      <w:marRight w:val="0"/>
      <w:marTop w:val="0"/>
      <w:marBottom w:val="0"/>
      <w:divBdr>
        <w:top w:val="none" w:sz="0" w:space="0" w:color="auto"/>
        <w:left w:val="none" w:sz="0" w:space="0" w:color="auto"/>
        <w:bottom w:val="none" w:sz="0" w:space="0" w:color="auto"/>
        <w:right w:val="none" w:sz="0" w:space="0" w:color="auto"/>
      </w:divBdr>
      <w:divsChild>
        <w:div w:id="38432600">
          <w:marLeft w:val="640"/>
          <w:marRight w:val="0"/>
          <w:marTop w:val="0"/>
          <w:marBottom w:val="0"/>
          <w:divBdr>
            <w:top w:val="none" w:sz="0" w:space="0" w:color="auto"/>
            <w:left w:val="none" w:sz="0" w:space="0" w:color="auto"/>
            <w:bottom w:val="none" w:sz="0" w:space="0" w:color="auto"/>
            <w:right w:val="none" w:sz="0" w:space="0" w:color="auto"/>
          </w:divBdr>
        </w:div>
        <w:div w:id="57362625">
          <w:marLeft w:val="640"/>
          <w:marRight w:val="0"/>
          <w:marTop w:val="0"/>
          <w:marBottom w:val="0"/>
          <w:divBdr>
            <w:top w:val="none" w:sz="0" w:space="0" w:color="auto"/>
            <w:left w:val="none" w:sz="0" w:space="0" w:color="auto"/>
            <w:bottom w:val="none" w:sz="0" w:space="0" w:color="auto"/>
            <w:right w:val="none" w:sz="0" w:space="0" w:color="auto"/>
          </w:divBdr>
        </w:div>
        <w:div w:id="80496136">
          <w:marLeft w:val="640"/>
          <w:marRight w:val="0"/>
          <w:marTop w:val="0"/>
          <w:marBottom w:val="0"/>
          <w:divBdr>
            <w:top w:val="none" w:sz="0" w:space="0" w:color="auto"/>
            <w:left w:val="none" w:sz="0" w:space="0" w:color="auto"/>
            <w:bottom w:val="none" w:sz="0" w:space="0" w:color="auto"/>
            <w:right w:val="none" w:sz="0" w:space="0" w:color="auto"/>
          </w:divBdr>
        </w:div>
        <w:div w:id="131216160">
          <w:marLeft w:val="640"/>
          <w:marRight w:val="0"/>
          <w:marTop w:val="0"/>
          <w:marBottom w:val="0"/>
          <w:divBdr>
            <w:top w:val="none" w:sz="0" w:space="0" w:color="auto"/>
            <w:left w:val="none" w:sz="0" w:space="0" w:color="auto"/>
            <w:bottom w:val="none" w:sz="0" w:space="0" w:color="auto"/>
            <w:right w:val="none" w:sz="0" w:space="0" w:color="auto"/>
          </w:divBdr>
        </w:div>
        <w:div w:id="170536611">
          <w:marLeft w:val="640"/>
          <w:marRight w:val="0"/>
          <w:marTop w:val="0"/>
          <w:marBottom w:val="0"/>
          <w:divBdr>
            <w:top w:val="none" w:sz="0" w:space="0" w:color="auto"/>
            <w:left w:val="none" w:sz="0" w:space="0" w:color="auto"/>
            <w:bottom w:val="none" w:sz="0" w:space="0" w:color="auto"/>
            <w:right w:val="none" w:sz="0" w:space="0" w:color="auto"/>
          </w:divBdr>
        </w:div>
        <w:div w:id="195626439">
          <w:marLeft w:val="640"/>
          <w:marRight w:val="0"/>
          <w:marTop w:val="0"/>
          <w:marBottom w:val="0"/>
          <w:divBdr>
            <w:top w:val="none" w:sz="0" w:space="0" w:color="auto"/>
            <w:left w:val="none" w:sz="0" w:space="0" w:color="auto"/>
            <w:bottom w:val="none" w:sz="0" w:space="0" w:color="auto"/>
            <w:right w:val="none" w:sz="0" w:space="0" w:color="auto"/>
          </w:divBdr>
        </w:div>
        <w:div w:id="217934668">
          <w:marLeft w:val="640"/>
          <w:marRight w:val="0"/>
          <w:marTop w:val="0"/>
          <w:marBottom w:val="0"/>
          <w:divBdr>
            <w:top w:val="none" w:sz="0" w:space="0" w:color="auto"/>
            <w:left w:val="none" w:sz="0" w:space="0" w:color="auto"/>
            <w:bottom w:val="none" w:sz="0" w:space="0" w:color="auto"/>
            <w:right w:val="none" w:sz="0" w:space="0" w:color="auto"/>
          </w:divBdr>
        </w:div>
        <w:div w:id="218832807">
          <w:marLeft w:val="640"/>
          <w:marRight w:val="0"/>
          <w:marTop w:val="0"/>
          <w:marBottom w:val="0"/>
          <w:divBdr>
            <w:top w:val="none" w:sz="0" w:space="0" w:color="auto"/>
            <w:left w:val="none" w:sz="0" w:space="0" w:color="auto"/>
            <w:bottom w:val="none" w:sz="0" w:space="0" w:color="auto"/>
            <w:right w:val="none" w:sz="0" w:space="0" w:color="auto"/>
          </w:divBdr>
        </w:div>
        <w:div w:id="253707781">
          <w:marLeft w:val="640"/>
          <w:marRight w:val="0"/>
          <w:marTop w:val="0"/>
          <w:marBottom w:val="0"/>
          <w:divBdr>
            <w:top w:val="none" w:sz="0" w:space="0" w:color="auto"/>
            <w:left w:val="none" w:sz="0" w:space="0" w:color="auto"/>
            <w:bottom w:val="none" w:sz="0" w:space="0" w:color="auto"/>
            <w:right w:val="none" w:sz="0" w:space="0" w:color="auto"/>
          </w:divBdr>
        </w:div>
        <w:div w:id="259795850">
          <w:marLeft w:val="640"/>
          <w:marRight w:val="0"/>
          <w:marTop w:val="0"/>
          <w:marBottom w:val="0"/>
          <w:divBdr>
            <w:top w:val="none" w:sz="0" w:space="0" w:color="auto"/>
            <w:left w:val="none" w:sz="0" w:space="0" w:color="auto"/>
            <w:bottom w:val="none" w:sz="0" w:space="0" w:color="auto"/>
            <w:right w:val="none" w:sz="0" w:space="0" w:color="auto"/>
          </w:divBdr>
        </w:div>
        <w:div w:id="278344795">
          <w:marLeft w:val="640"/>
          <w:marRight w:val="0"/>
          <w:marTop w:val="0"/>
          <w:marBottom w:val="0"/>
          <w:divBdr>
            <w:top w:val="none" w:sz="0" w:space="0" w:color="auto"/>
            <w:left w:val="none" w:sz="0" w:space="0" w:color="auto"/>
            <w:bottom w:val="none" w:sz="0" w:space="0" w:color="auto"/>
            <w:right w:val="none" w:sz="0" w:space="0" w:color="auto"/>
          </w:divBdr>
        </w:div>
        <w:div w:id="286788052">
          <w:marLeft w:val="640"/>
          <w:marRight w:val="0"/>
          <w:marTop w:val="0"/>
          <w:marBottom w:val="0"/>
          <w:divBdr>
            <w:top w:val="none" w:sz="0" w:space="0" w:color="auto"/>
            <w:left w:val="none" w:sz="0" w:space="0" w:color="auto"/>
            <w:bottom w:val="none" w:sz="0" w:space="0" w:color="auto"/>
            <w:right w:val="none" w:sz="0" w:space="0" w:color="auto"/>
          </w:divBdr>
        </w:div>
        <w:div w:id="341250295">
          <w:marLeft w:val="640"/>
          <w:marRight w:val="0"/>
          <w:marTop w:val="0"/>
          <w:marBottom w:val="0"/>
          <w:divBdr>
            <w:top w:val="none" w:sz="0" w:space="0" w:color="auto"/>
            <w:left w:val="none" w:sz="0" w:space="0" w:color="auto"/>
            <w:bottom w:val="none" w:sz="0" w:space="0" w:color="auto"/>
            <w:right w:val="none" w:sz="0" w:space="0" w:color="auto"/>
          </w:divBdr>
        </w:div>
        <w:div w:id="401176666">
          <w:marLeft w:val="640"/>
          <w:marRight w:val="0"/>
          <w:marTop w:val="0"/>
          <w:marBottom w:val="0"/>
          <w:divBdr>
            <w:top w:val="none" w:sz="0" w:space="0" w:color="auto"/>
            <w:left w:val="none" w:sz="0" w:space="0" w:color="auto"/>
            <w:bottom w:val="none" w:sz="0" w:space="0" w:color="auto"/>
            <w:right w:val="none" w:sz="0" w:space="0" w:color="auto"/>
          </w:divBdr>
        </w:div>
        <w:div w:id="442188688">
          <w:marLeft w:val="640"/>
          <w:marRight w:val="0"/>
          <w:marTop w:val="0"/>
          <w:marBottom w:val="0"/>
          <w:divBdr>
            <w:top w:val="none" w:sz="0" w:space="0" w:color="auto"/>
            <w:left w:val="none" w:sz="0" w:space="0" w:color="auto"/>
            <w:bottom w:val="none" w:sz="0" w:space="0" w:color="auto"/>
            <w:right w:val="none" w:sz="0" w:space="0" w:color="auto"/>
          </w:divBdr>
        </w:div>
        <w:div w:id="477769329">
          <w:marLeft w:val="640"/>
          <w:marRight w:val="0"/>
          <w:marTop w:val="0"/>
          <w:marBottom w:val="0"/>
          <w:divBdr>
            <w:top w:val="none" w:sz="0" w:space="0" w:color="auto"/>
            <w:left w:val="none" w:sz="0" w:space="0" w:color="auto"/>
            <w:bottom w:val="none" w:sz="0" w:space="0" w:color="auto"/>
            <w:right w:val="none" w:sz="0" w:space="0" w:color="auto"/>
          </w:divBdr>
        </w:div>
        <w:div w:id="513303845">
          <w:marLeft w:val="640"/>
          <w:marRight w:val="0"/>
          <w:marTop w:val="0"/>
          <w:marBottom w:val="0"/>
          <w:divBdr>
            <w:top w:val="none" w:sz="0" w:space="0" w:color="auto"/>
            <w:left w:val="none" w:sz="0" w:space="0" w:color="auto"/>
            <w:bottom w:val="none" w:sz="0" w:space="0" w:color="auto"/>
            <w:right w:val="none" w:sz="0" w:space="0" w:color="auto"/>
          </w:divBdr>
        </w:div>
        <w:div w:id="547449013">
          <w:marLeft w:val="640"/>
          <w:marRight w:val="0"/>
          <w:marTop w:val="0"/>
          <w:marBottom w:val="0"/>
          <w:divBdr>
            <w:top w:val="none" w:sz="0" w:space="0" w:color="auto"/>
            <w:left w:val="none" w:sz="0" w:space="0" w:color="auto"/>
            <w:bottom w:val="none" w:sz="0" w:space="0" w:color="auto"/>
            <w:right w:val="none" w:sz="0" w:space="0" w:color="auto"/>
          </w:divBdr>
        </w:div>
        <w:div w:id="561717129">
          <w:marLeft w:val="640"/>
          <w:marRight w:val="0"/>
          <w:marTop w:val="0"/>
          <w:marBottom w:val="0"/>
          <w:divBdr>
            <w:top w:val="none" w:sz="0" w:space="0" w:color="auto"/>
            <w:left w:val="none" w:sz="0" w:space="0" w:color="auto"/>
            <w:bottom w:val="none" w:sz="0" w:space="0" w:color="auto"/>
            <w:right w:val="none" w:sz="0" w:space="0" w:color="auto"/>
          </w:divBdr>
        </w:div>
        <w:div w:id="565189772">
          <w:marLeft w:val="640"/>
          <w:marRight w:val="0"/>
          <w:marTop w:val="0"/>
          <w:marBottom w:val="0"/>
          <w:divBdr>
            <w:top w:val="none" w:sz="0" w:space="0" w:color="auto"/>
            <w:left w:val="none" w:sz="0" w:space="0" w:color="auto"/>
            <w:bottom w:val="none" w:sz="0" w:space="0" w:color="auto"/>
            <w:right w:val="none" w:sz="0" w:space="0" w:color="auto"/>
          </w:divBdr>
        </w:div>
        <w:div w:id="658846688">
          <w:marLeft w:val="640"/>
          <w:marRight w:val="0"/>
          <w:marTop w:val="0"/>
          <w:marBottom w:val="0"/>
          <w:divBdr>
            <w:top w:val="none" w:sz="0" w:space="0" w:color="auto"/>
            <w:left w:val="none" w:sz="0" w:space="0" w:color="auto"/>
            <w:bottom w:val="none" w:sz="0" w:space="0" w:color="auto"/>
            <w:right w:val="none" w:sz="0" w:space="0" w:color="auto"/>
          </w:divBdr>
        </w:div>
        <w:div w:id="694309826">
          <w:marLeft w:val="640"/>
          <w:marRight w:val="0"/>
          <w:marTop w:val="0"/>
          <w:marBottom w:val="0"/>
          <w:divBdr>
            <w:top w:val="none" w:sz="0" w:space="0" w:color="auto"/>
            <w:left w:val="none" w:sz="0" w:space="0" w:color="auto"/>
            <w:bottom w:val="none" w:sz="0" w:space="0" w:color="auto"/>
            <w:right w:val="none" w:sz="0" w:space="0" w:color="auto"/>
          </w:divBdr>
        </w:div>
        <w:div w:id="722292579">
          <w:marLeft w:val="640"/>
          <w:marRight w:val="0"/>
          <w:marTop w:val="0"/>
          <w:marBottom w:val="0"/>
          <w:divBdr>
            <w:top w:val="none" w:sz="0" w:space="0" w:color="auto"/>
            <w:left w:val="none" w:sz="0" w:space="0" w:color="auto"/>
            <w:bottom w:val="none" w:sz="0" w:space="0" w:color="auto"/>
            <w:right w:val="none" w:sz="0" w:space="0" w:color="auto"/>
          </w:divBdr>
        </w:div>
        <w:div w:id="756948839">
          <w:marLeft w:val="640"/>
          <w:marRight w:val="0"/>
          <w:marTop w:val="0"/>
          <w:marBottom w:val="0"/>
          <w:divBdr>
            <w:top w:val="none" w:sz="0" w:space="0" w:color="auto"/>
            <w:left w:val="none" w:sz="0" w:space="0" w:color="auto"/>
            <w:bottom w:val="none" w:sz="0" w:space="0" w:color="auto"/>
            <w:right w:val="none" w:sz="0" w:space="0" w:color="auto"/>
          </w:divBdr>
        </w:div>
        <w:div w:id="759986864">
          <w:marLeft w:val="640"/>
          <w:marRight w:val="0"/>
          <w:marTop w:val="0"/>
          <w:marBottom w:val="0"/>
          <w:divBdr>
            <w:top w:val="none" w:sz="0" w:space="0" w:color="auto"/>
            <w:left w:val="none" w:sz="0" w:space="0" w:color="auto"/>
            <w:bottom w:val="none" w:sz="0" w:space="0" w:color="auto"/>
            <w:right w:val="none" w:sz="0" w:space="0" w:color="auto"/>
          </w:divBdr>
        </w:div>
        <w:div w:id="781262176">
          <w:marLeft w:val="640"/>
          <w:marRight w:val="0"/>
          <w:marTop w:val="0"/>
          <w:marBottom w:val="0"/>
          <w:divBdr>
            <w:top w:val="none" w:sz="0" w:space="0" w:color="auto"/>
            <w:left w:val="none" w:sz="0" w:space="0" w:color="auto"/>
            <w:bottom w:val="none" w:sz="0" w:space="0" w:color="auto"/>
            <w:right w:val="none" w:sz="0" w:space="0" w:color="auto"/>
          </w:divBdr>
        </w:div>
        <w:div w:id="860360291">
          <w:marLeft w:val="640"/>
          <w:marRight w:val="0"/>
          <w:marTop w:val="0"/>
          <w:marBottom w:val="0"/>
          <w:divBdr>
            <w:top w:val="none" w:sz="0" w:space="0" w:color="auto"/>
            <w:left w:val="none" w:sz="0" w:space="0" w:color="auto"/>
            <w:bottom w:val="none" w:sz="0" w:space="0" w:color="auto"/>
            <w:right w:val="none" w:sz="0" w:space="0" w:color="auto"/>
          </w:divBdr>
        </w:div>
        <w:div w:id="930940360">
          <w:marLeft w:val="640"/>
          <w:marRight w:val="0"/>
          <w:marTop w:val="0"/>
          <w:marBottom w:val="0"/>
          <w:divBdr>
            <w:top w:val="none" w:sz="0" w:space="0" w:color="auto"/>
            <w:left w:val="none" w:sz="0" w:space="0" w:color="auto"/>
            <w:bottom w:val="none" w:sz="0" w:space="0" w:color="auto"/>
            <w:right w:val="none" w:sz="0" w:space="0" w:color="auto"/>
          </w:divBdr>
        </w:div>
        <w:div w:id="963577715">
          <w:marLeft w:val="640"/>
          <w:marRight w:val="0"/>
          <w:marTop w:val="0"/>
          <w:marBottom w:val="0"/>
          <w:divBdr>
            <w:top w:val="none" w:sz="0" w:space="0" w:color="auto"/>
            <w:left w:val="none" w:sz="0" w:space="0" w:color="auto"/>
            <w:bottom w:val="none" w:sz="0" w:space="0" w:color="auto"/>
            <w:right w:val="none" w:sz="0" w:space="0" w:color="auto"/>
          </w:divBdr>
        </w:div>
        <w:div w:id="1001083582">
          <w:marLeft w:val="640"/>
          <w:marRight w:val="0"/>
          <w:marTop w:val="0"/>
          <w:marBottom w:val="0"/>
          <w:divBdr>
            <w:top w:val="none" w:sz="0" w:space="0" w:color="auto"/>
            <w:left w:val="none" w:sz="0" w:space="0" w:color="auto"/>
            <w:bottom w:val="none" w:sz="0" w:space="0" w:color="auto"/>
            <w:right w:val="none" w:sz="0" w:space="0" w:color="auto"/>
          </w:divBdr>
        </w:div>
        <w:div w:id="1035160765">
          <w:marLeft w:val="640"/>
          <w:marRight w:val="0"/>
          <w:marTop w:val="0"/>
          <w:marBottom w:val="0"/>
          <w:divBdr>
            <w:top w:val="none" w:sz="0" w:space="0" w:color="auto"/>
            <w:left w:val="none" w:sz="0" w:space="0" w:color="auto"/>
            <w:bottom w:val="none" w:sz="0" w:space="0" w:color="auto"/>
            <w:right w:val="none" w:sz="0" w:space="0" w:color="auto"/>
          </w:divBdr>
        </w:div>
        <w:div w:id="1035736323">
          <w:marLeft w:val="640"/>
          <w:marRight w:val="0"/>
          <w:marTop w:val="0"/>
          <w:marBottom w:val="0"/>
          <w:divBdr>
            <w:top w:val="none" w:sz="0" w:space="0" w:color="auto"/>
            <w:left w:val="none" w:sz="0" w:space="0" w:color="auto"/>
            <w:bottom w:val="none" w:sz="0" w:space="0" w:color="auto"/>
            <w:right w:val="none" w:sz="0" w:space="0" w:color="auto"/>
          </w:divBdr>
        </w:div>
        <w:div w:id="1051535108">
          <w:marLeft w:val="640"/>
          <w:marRight w:val="0"/>
          <w:marTop w:val="0"/>
          <w:marBottom w:val="0"/>
          <w:divBdr>
            <w:top w:val="none" w:sz="0" w:space="0" w:color="auto"/>
            <w:left w:val="none" w:sz="0" w:space="0" w:color="auto"/>
            <w:bottom w:val="none" w:sz="0" w:space="0" w:color="auto"/>
            <w:right w:val="none" w:sz="0" w:space="0" w:color="auto"/>
          </w:divBdr>
        </w:div>
        <w:div w:id="1057709051">
          <w:marLeft w:val="640"/>
          <w:marRight w:val="0"/>
          <w:marTop w:val="0"/>
          <w:marBottom w:val="0"/>
          <w:divBdr>
            <w:top w:val="none" w:sz="0" w:space="0" w:color="auto"/>
            <w:left w:val="none" w:sz="0" w:space="0" w:color="auto"/>
            <w:bottom w:val="none" w:sz="0" w:space="0" w:color="auto"/>
            <w:right w:val="none" w:sz="0" w:space="0" w:color="auto"/>
          </w:divBdr>
        </w:div>
        <w:div w:id="1079522044">
          <w:marLeft w:val="640"/>
          <w:marRight w:val="0"/>
          <w:marTop w:val="0"/>
          <w:marBottom w:val="0"/>
          <w:divBdr>
            <w:top w:val="none" w:sz="0" w:space="0" w:color="auto"/>
            <w:left w:val="none" w:sz="0" w:space="0" w:color="auto"/>
            <w:bottom w:val="none" w:sz="0" w:space="0" w:color="auto"/>
            <w:right w:val="none" w:sz="0" w:space="0" w:color="auto"/>
          </w:divBdr>
        </w:div>
        <w:div w:id="1086537315">
          <w:marLeft w:val="640"/>
          <w:marRight w:val="0"/>
          <w:marTop w:val="0"/>
          <w:marBottom w:val="0"/>
          <w:divBdr>
            <w:top w:val="none" w:sz="0" w:space="0" w:color="auto"/>
            <w:left w:val="none" w:sz="0" w:space="0" w:color="auto"/>
            <w:bottom w:val="none" w:sz="0" w:space="0" w:color="auto"/>
            <w:right w:val="none" w:sz="0" w:space="0" w:color="auto"/>
          </w:divBdr>
        </w:div>
        <w:div w:id="1112627056">
          <w:marLeft w:val="640"/>
          <w:marRight w:val="0"/>
          <w:marTop w:val="0"/>
          <w:marBottom w:val="0"/>
          <w:divBdr>
            <w:top w:val="none" w:sz="0" w:space="0" w:color="auto"/>
            <w:left w:val="none" w:sz="0" w:space="0" w:color="auto"/>
            <w:bottom w:val="none" w:sz="0" w:space="0" w:color="auto"/>
            <w:right w:val="none" w:sz="0" w:space="0" w:color="auto"/>
          </w:divBdr>
        </w:div>
        <w:div w:id="1150900104">
          <w:marLeft w:val="640"/>
          <w:marRight w:val="0"/>
          <w:marTop w:val="0"/>
          <w:marBottom w:val="0"/>
          <w:divBdr>
            <w:top w:val="none" w:sz="0" w:space="0" w:color="auto"/>
            <w:left w:val="none" w:sz="0" w:space="0" w:color="auto"/>
            <w:bottom w:val="none" w:sz="0" w:space="0" w:color="auto"/>
            <w:right w:val="none" w:sz="0" w:space="0" w:color="auto"/>
          </w:divBdr>
        </w:div>
        <w:div w:id="1162886768">
          <w:marLeft w:val="640"/>
          <w:marRight w:val="0"/>
          <w:marTop w:val="0"/>
          <w:marBottom w:val="0"/>
          <w:divBdr>
            <w:top w:val="none" w:sz="0" w:space="0" w:color="auto"/>
            <w:left w:val="none" w:sz="0" w:space="0" w:color="auto"/>
            <w:bottom w:val="none" w:sz="0" w:space="0" w:color="auto"/>
            <w:right w:val="none" w:sz="0" w:space="0" w:color="auto"/>
          </w:divBdr>
        </w:div>
        <w:div w:id="1237016903">
          <w:marLeft w:val="640"/>
          <w:marRight w:val="0"/>
          <w:marTop w:val="0"/>
          <w:marBottom w:val="0"/>
          <w:divBdr>
            <w:top w:val="none" w:sz="0" w:space="0" w:color="auto"/>
            <w:left w:val="none" w:sz="0" w:space="0" w:color="auto"/>
            <w:bottom w:val="none" w:sz="0" w:space="0" w:color="auto"/>
            <w:right w:val="none" w:sz="0" w:space="0" w:color="auto"/>
          </w:divBdr>
        </w:div>
        <w:div w:id="1285577346">
          <w:marLeft w:val="640"/>
          <w:marRight w:val="0"/>
          <w:marTop w:val="0"/>
          <w:marBottom w:val="0"/>
          <w:divBdr>
            <w:top w:val="none" w:sz="0" w:space="0" w:color="auto"/>
            <w:left w:val="none" w:sz="0" w:space="0" w:color="auto"/>
            <w:bottom w:val="none" w:sz="0" w:space="0" w:color="auto"/>
            <w:right w:val="none" w:sz="0" w:space="0" w:color="auto"/>
          </w:divBdr>
        </w:div>
        <w:div w:id="1331562609">
          <w:marLeft w:val="640"/>
          <w:marRight w:val="0"/>
          <w:marTop w:val="0"/>
          <w:marBottom w:val="0"/>
          <w:divBdr>
            <w:top w:val="none" w:sz="0" w:space="0" w:color="auto"/>
            <w:left w:val="none" w:sz="0" w:space="0" w:color="auto"/>
            <w:bottom w:val="none" w:sz="0" w:space="0" w:color="auto"/>
            <w:right w:val="none" w:sz="0" w:space="0" w:color="auto"/>
          </w:divBdr>
        </w:div>
        <w:div w:id="1351373835">
          <w:marLeft w:val="640"/>
          <w:marRight w:val="0"/>
          <w:marTop w:val="0"/>
          <w:marBottom w:val="0"/>
          <w:divBdr>
            <w:top w:val="none" w:sz="0" w:space="0" w:color="auto"/>
            <w:left w:val="none" w:sz="0" w:space="0" w:color="auto"/>
            <w:bottom w:val="none" w:sz="0" w:space="0" w:color="auto"/>
            <w:right w:val="none" w:sz="0" w:space="0" w:color="auto"/>
          </w:divBdr>
        </w:div>
        <w:div w:id="1478523283">
          <w:marLeft w:val="640"/>
          <w:marRight w:val="0"/>
          <w:marTop w:val="0"/>
          <w:marBottom w:val="0"/>
          <w:divBdr>
            <w:top w:val="none" w:sz="0" w:space="0" w:color="auto"/>
            <w:left w:val="none" w:sz="0" w:space="0" w:color="auto"/>
            <w:bottom w:val="none" w:sz="0" w:space="0" w:color="auto"/>
            <w:right w:val="none" w:sz="0" w:space="0" w:color="auto"/>
          </w:divBdr>
        </w:div>
        <w:div w:id="1499807870">
          <w:marLeft w:val="640"/>
          <w:marRight w:val="0"/>
          <w:marTop w:val="0"/>
          <w:marBottom w:val="0"/>
          <w:divBdr>
            <w:top w:val="none" w:sz="0" w:space="0" w:color="auto"/>
            <w:left w:val="none" w:sz="0" w:space="0" w:color="auto"/>
            <w:bottom w:val="none" w:sz="0" w:space="0" w:color="auto"/>
            <w:right w:val="none" w:sz="0" w:space="0" w:color="auto"/>
          </w:divBdr>
        </w:div>
        <w:div w:id="1526603162">
          <w:marLeft w:val="640"/>
          <w:marRight w:val="0"/>
          <w:marTop w:val="0"/>
          <w:marBottom w:val="0"/>
          <w:divBdr>
            <w:top w:val="none" w:sz="0" w:space="0" w:color="auto"/>
            <w:left w:val="none" w:sz="0" w:space="0" w:color="auto"/>
            <w:bottom w:val="none" w:sz="0" w:space="0" w:color="auto"/>
            <w:right w:val="none" w:sz="0" w:space="0" w:color="auto"/>
          </w:divBdr>
        </w:div>
        <w:div w:id="1527717465">
          <w:marLeft w:val="640"/>
          <w:marRight w:val="0"/>
          <w:marTop w:val="0"/>
          <w:marBottom w:val="0"/>
          <w:divBdr>
            <w:top w:val="none" w:sz="0" w:space="0" w:color="auto"/>
            <w:left w:val="none" w:sz="0" w:space="0" w:color="auto"/>
            <w:bottom w:val="none" w:sz="0" w:space="0" w:color="auto"/>
            <w:right w:val="none" w:sz="0" w:space="0" w:color="auto"/>
          </w:divBdr>
        </w:div>
        <w:div w:id="1531869662">
          <w:marLeft w:val="640"/>
          <w:marRight w:val="0"/>
          <w:marTop w:val="0"/>
          <w:marBottom w:val="0"/>
          <w:divBdr>
            <w:top w:val="none" w:sz="0" w:space="0" w:color="auto"/>
            <w:left w:val="none" w:sz="0" w:space="0" w:color="auto"/>
            <w:bottom w:val="none" w:sz="0" w:space="0" w:color="auto"/>
            <w:right w:val="none" w:sz="0" w:space="0" w:color="auto"/>
          </w:divBdr>
        </w:div>
        <w:div w:id="1599946640">
          <w:marLeft w:val="640"/>
          <w:marRight w:val="0"/>
          <w:marTop w:val="0"/>
          <w:marBottom w:val="0"/>
          <w:divBdr>
            <w:top w:val="none" w:sz="0" w:space="0" w:color="auto"/>
            <w:left w:val="none" w:sz="0" w:space="0" w:color="auto"/>
            <w:bottom w:val="none" w:sz="0" w:space="0" w:color="auto"/>
            <w:right w:val="none" w:sz="0" w:space="0" w:color="auto"/>
          </w:divBdr>
        </w:div>
        <w:div w:id="1607734902">
          <w:marLeft w:val="640"/>
          <w:marRight w:val="0"/>
          <w:marTop w:val="0"/>
          <w:marBottom w:val="0"/>
          <w:divBdr>
            <w:top w:val="none" w:sz="0" w:space="0" w:color="auto"/>
            <w:left w:val="none" w:sz="0" w:space="0" w:color="auto"/>
            <w:bottom w:val="none" w:sz="0" w:space="0" w:color="auto"/>
            <w:right w:val="none" w:sz="0" w:space="0" w:color="auto"/>
          </w:divBdr>
        </w:div>
        <w:div w:id="1617445793">
          <w:marLeft w:val="640"/>
          <w:marRight w:val="0"/>
          <w:marTop w:val="0"/>
          <w:marBottom w:val="0"/>
          <w:divBdr>
            <w:top w:val="none" w:sz="0" w:space="0" w:color="auto"/>
            <w:left w:val="none" w:sz="0" w:space="0" w:color="auto"/>
            <w:bottom w:val="none" w:sz="0" w:space="0" w:color="auto"/>
            <w:right w:val="none" w:sz="0" w:space="0" w:color="auto"/>
          </w:divBdr>
        </w:div>
        <w:div w:id="1669556642">
          <w:marLeft w:val="640"/>
          <w:marRight w:val="0"/>
          <w:marTop w:val="0"/>
          <w:marBottom w:val="0"/>
          <w:divBdr>
            <w:top w:val="none" w:sz="0" w:space="0" w:color="auto"/>
            <w:left w:val="none" w:sz="0" w:space="0" w:color="auto"/>
            <w:bottom w:val="none" w:sz="0" w:space="0" w:color="auto"/>
            <w:right w:val="none" w:sz="0" w:space="0" w:color="auto"/>
          </w:divBdr>
        </w:div>
        <w:div w:id="1684241819">
          <w:marLeft w:val="640"/>
          <w:marRight w:val="0"/>
          <w:marTop w:val="0"/>
          <w:marBottom w:val="0"/>
          <w:divBdr>
            <w:top w:val="none" w:sz="0" w:space="0" w:color="auto"/>
            <w:left w:val="none" w:sz="0" w:space="0" w:color="auto"/>
            <w:bottom w:val="none" w:sz="0" w:space="0" w:color="auto"/>
            <w:right w:val="none" w:sz="0" w:space="0" w:color="auto"/>
          </w:divBdr>
        </w:div>
        <w:div w:id="1710454657">
          <w:marLeft w:val="640"/>
          <w:marRight w:val="0"/>
          <w:marTop w:val="0"/>
          <w:marBottom w:val="0"/>
          <w:divBdr>
            <w:top w:val="none" w:sz="0" w:space="0" w:color="auto"/>
            <w:left w:val="none" w:sz="0" w:space="0" w:color="auto"/>
            <w:bottom w:val="none" w:sz="0" w:space="0" w:color="auto"/>
            <w:right w:val="none" w:sz="0" w:space="0" w:color="auto"/>
          </w:divBdr>
        </w:div>
        <w:div w:id="1819180429">
          <w:marLeft w:val="640"/>
          <w:marRight w:val="0"/>
          <w:marTop w:val="0"/>
          <w:marBottom w:val="0"/>
          <w:divBdr>
            <w:top w:val="none" w:sz="0" w:space="0" w:color="auto"/>
            <w:left w:val="none" w:sz="0" w:space="0" w:color="auto"/>
            <w:bottom w:val="none" w:sz="0" w:space="0" w:color="auto"/>
            <w:right w:val="none" w:sz="0" w:space="0" w:color="auto"/>
          </w:divBdr>
        </w:div>
        <w:div w:id="1828550911">
          <w:marLeft w:val="640"/>
          <w:marRight w:val="0"/>
          <w:marTop w:val="0"/>
          <w:marBottom w:val="0"/>
          <w:divBdr>
            <w:top w:val="none" w:sz="0" w:space="0" w:color="auto"/>
            <w:left w:val="none" w:sz="0" w:space="0" w:color="auto"/>
            <w:bottom w:val="none" w:sz="0" w:space="0" w:color="auto"/>
            <w:right w:val="none" w:sz="0" w:space="0" w:color="auto"/>
          </w:divBdr>
        </w:div>
        <w:div w:id="1835951022">
          <w:marLeft w:val="640"/>
          <w:marRight w:val="0"/>
          <w:marTop w:val="0"/>
          <w:marBottom w:val="0"/>
          <w:divBdr>
            <w:top w:val="none" w:sz="0" w:space="0" w:color="auto"/>
            <w:left w:val="none" w:sz="0" w:space="0" w:color="auto"/>
            <w:bottom w:val="none" w:sz="0" w:space="0" w:color="auto"/>
            <w:right w:val="none" w:sz="0" w:space="0" w:color="auto"/>
          </w:divBdr>
        </w:div>
        <w:div w:id="1875999289">
          <w:marLeft w:val="640"/>
          <w:marRight w:val="0"/>
          <w:marTop w:val="0"/>
          <w:marBottom w:val="0"/>
          <w:divBdr>
            <w:top w:val="none" w:sz="0" w:space="0" w:color="auto"/>
            <w:left w:val="none" w:sz="0" w:space="0" w:color="auto"/>
            <w:bottom w:val="none" w:sz="0" w:space="0" w:color="auto"/>
            <w:right w:val="none" w:sz="0" w:space="0" w:color="auto"/>
          </w:divBdr>
        </w:div>
        <w:div w:id="1895772260">
          <w:marLeft w:val="640"/>
          <w:marRight w:val="0"/>
          <w:marTop w:val="0"/>
          <w:marBottom w:val="0"/>
          <w:divBdr>
            <w:top w:val="none" w:sz="0" w:space="0" w:color="auto"/>
            <w:left w:val="none" w:sz="0" w:space="0" w:color="auto"/>
            <w:bottom w:val="none" w:sz="0" w:space="0" w:color="auto"/>
            <w:right w:val="none" w:sz="0" w:space="0" w:color="auto"/>
          </w:divBdr>
        </w:div>
        <w:div w:id="1910531023">
          <w:marLeft w:val="640"/>
          <w:marRight w:val="0"/>
          <w:marTop w:val="0"/>
          <w:marBottom w:val="0"/>
          <w:divBdr>
            <w:top w:val="none" w:sz="0" w:space="0" w:color="auto"/>
            <w:left w:val="none" w:sz="0" w:space="0" w:color="auto"/>
            <w:bottom w:val="none" w:sz="0" w:space="0" w:color="auto"/>
            <w:right w:val="none" w:sz="0" w:space="0" w:color="auto"/>
          </w:divBdr>
        </w:div>
        <w:div w:id="1933974413">
          <w:marLeft w:val="640"/>
          <w:marRight w:val="0"/>
          <w:marTop w:val="0"/>
          <w:marBottom w:val="0"/>
          <w:divBdr>
            <w:top w:val="none" w:sz="0" w:space="0" w:color="auto"/>
            <w:left w:val="none" w:sz="0" w:space="0" w:color="auto"/>
            <w:bottom w:val="none" w:sz="0" w:space="0" w:color="auto"/>
            <w:right w:val="none" w:sz="0" w:space="0" w:color="auto"/>
          </w:divBdr>
        </w:div>
        <w:div w:id="1936787780">
          <w:marLeft w:val="640"/>
          <w:marRight w:val="0"/>
          <w:marTop w:val="0"/>
          <w:marBottom w:val="0"/>
          <w:divBdr>
            <w:top w:val="none" w:sz="0" w:space="0" w:color="auto"/>
            <w:left w:val="none" w:sz="0" w:space="0" w:color="auto"/>
            <w:bottom w:val="none" w:sz="0" w:space="0" w:color="auto"/>
            <w:right w:val="none" w:sz="0" w:space="0" w:color="auto"/>
          </w:divBdr>
        </w:div>
        <w:div w:id="1981616818">
          <w:marLeft w:val="640"/>
          <w:marRight w:val="0"/>
          <w:marTop w:val="0"/>
          <w:marBottom w:val="0"/>
          <w:divBdr>
            <w:top w:val="none" w:sz="0" w:space="0" w:color="auto"/>
            <w:left w:val="none" w:sz="0" w:space="0" w:color="auto"/>
            <w:bottom w:val="none" w:sz="0" w:space="0" w:color="auto"/>
            <w:right w:val="none" w:sz="0" w:space="0" w:color="auto"/>
          </w:divBdr>
        </w:div>
        <w:div w:id="1997416490">
          <w:marLeft w:val="640"/>
          <w:marRight w:val="0"/>
          <w:marTop w:val="0"/>
          <w:marBottom w:val="0"/>
          <w:divBdr>
            <w:top w:val="none" w:sz="0" w:space="0" w:color="auto"/>
            <w:left w:val="none" w:sz="0" w:space="0" w:color="auto"/>
            <w:bottom w:val="none" w:sz="0" w:space="0" w:color="auto"/>
            <w:right w:val="none" w:sz="0" w:space="0" w:color="auto"/>
          </w:divBdr>
        </w:div>
        <w:div w:id="2108646880">
          <w:marLeft w:val="640"/>
          <w:marRight w:val="0"/>
          <w:marTop w:val="0"/>
          <w:marBottom w:val="0"/>
          <w:divBdr>
            <w:top w:val="none" w:sz="0" w:space="0" w:color="auto"/>
            <w:left w:val="none" w:sz="0" w:space="0" w:color="auto"/>
            <w:bottom w:val="none" w:sz="0" w:space="0" w:color="auto"/>
            <w:right w:val="none" w:sz="0" w:space="0" w:color="auto"/>
          </w:divBdr>
        </w:div>
        <w:div w:id="2117408964">
          <w:marLeft w:val="640"/>
          <w:marRight w:val="0"/>
          <w:marTop w:val="0"/>
          <w:marBottom w:val="0"/>
          <w:divBdr>
            <w:top w:val="none" w:sz="0" w:space="0" w:color="auto"/>
            <w:left w:val="none" w:sz="0" w:space="0" w:color="auto"/>
            <w:bottom w:val="none" w:sz="0" w:space="0" w:color="auto"/>
            <w:right w:val="none" w:sz="0" w:space="0" w:color="auto"/>
          </w:divBdr>
        </w:div>
        <w:div w:id="2133863921">
          <w:marLeft w:val="640"/>
          <w:marRight w:val="0"/>
          <w:marTop w:val="0"/>
          <w:marBottom w:val="0"/>
          <w:divBdr>
            <w:top w:val="none" w:sz="0" w:space="0" w:color="auto"/>
            <w:left w:val="none" w:sz="0" w:space="0" w:color="auto"/>
            <w:bottom w:val="none" w:sz="0" w:space="0" w:color="auto"/>
            <w:right w:val="none" w:sz="0" w:space="0" w:color="auto"/>
          </w:divBdr>
        </w:div>
      </w:divsChild>
    </w:div>
    <w:div w:id="666634518">
      <w:bodyDiv w:val="1"/>
      <w:marLeft w:val="0"/>
      <w:marRight w:val="0"/>
      <w:marTop w:val="0"/>
      <w:marBottom w:val="0"/>
      <w:divBdr>
        <w:top w:val="none" w:sz="0" w:space="0" w:color="auto"/>
        <w:left w:val="none" w:sz="0" w:space="0" w:color="auto"/>
        <w:bottom w:val="none" w:sz="0" w:space="0" w:color="auto"/>
        <w:right w:val="none" w:sz="0" w:space="0" w:color="auto"/>
      </w:divBdr>
    </w:div>
    <w:div w:id="668798597">
      <w:bodyDiv w:val="1"/>
      <w:marLeft w:val="0"/>
      <w:marRight w:val="0"/>
      <w:marTop w:val="0"/>
      <w:marBottom w:val="0"/>
      <w:divBdr>
        <w:top w:val="none" w:sz="0" w:space="0" w:color="auto"/>
        <w:left w:val="none" w:sz="0" w:space="0" w:color="auto"/>
        <w:bottom w:val="none" w:sz="0" w:space="0" w:color="auto"/>
        <w:right w:val="none" w:sz="0" w:space="0" w:color="auto"/>
      </w:divBdr>
      <w:divsChild>
        <w:div w:id="8728477">
          <w:marLeft w:val="640"/>
          <w:marRight w:val="0"/>
          <w:marTop w:val="0"/>
          <w:marBottom w:val="0"/>
          <w:divBdr>
            <w:top w:val="none" w:sz="0" w:space="0" w:color="auto"/>
            <w:left w:val="none" w:sz="0" w:space="0" w:color="auto"/>
            <w:bottom w:val="none" w:sz="0" w:space="0" w:color="auto"/>
            <w:right w:val="none" w:sz="0" w:space="0" w:color="auto"/>
          </w:divBdr>
        </w:div>
        <w:div w:id="19204594">
          <w:marLeft w:val="640"/>
          <w:marRight w:val="0"/>
          <w:marTop w:val="0"/>
          <w:marBottom w:val="0"/>
          <w:divBdr>
            <w:top w:val="none" w:sz="0" w:space="0" w:color="auto"/>
            <w:left w:val="none" w:sz="0" w:space="0" w:color="auto"/>
            <w:bottom w:val="none" w:sz="0" w:space="0" w:color="auto"/>
            <w:right w:val="none" w:sz="0" w:space="0" w:color="auto"/>
          </w:divBdr>
        </w:div>
        <w:div w:id="38677529">
          <w:marLeft w:val="640"/>
          <w:marRight w:val="0"/>
          <w:marTop w:val="0"/>
          <w:marBottom w:val="0"/>
          <w:divBdr>
            <w:top w:val="none" w:sz="0" w:space="0" w:color="auto"/>
            <w:left w:val="none" w:sz="0" w:space="0" w:color="auto"/>
            <w:bottom w:val="none" w:sz="0" w:space="0" w:color="auto"/>
            <w:right w:val="none" w:sz="0" w:space="0" w:color="auto"/>
          </w:divBdr>
        </w:div>
        <w:div w:id="48069617">
          <w:marLeft w:val="640"/>
          <w:marRight w:val="0"/>
          <w:marTop w:val="0"/>
          <w:marBottom w:val="0"/>
          <w:divBdr>
            <w:top w:val="none" w:sz="0" w:space="0" w:color="auto"/>
            <w:left w:val="none" w:sz="0" w:space="0" w:color="auto"/>
            <w:bottom w:val="none" w:sz="0" w:space="0" w:color="auto"/>
            <w:right w:val="none" w:sz="0" w:space="0" w:color="auto"/>
          </w:divBdr>
        </w:div>
        <w:div w:id="51542552">
          <w:marLeft w:val="640"/>
          <w:marRight w:val="0"/>
          <w:marTop w:val="0"/>
          <w:marBottom w:val="0"/>
          <w:divBdr>
            <w:top w:val="none" w:sz="0" w:space="0" w:color="auto"/>
            <w:left w:val="none" w:sz="0" w:space="0" w:color="auto"/>
            <w:bottom w:val="none" w:sz="0" w:space="0" w:color="auto"/>
            <w:right w:val="none" w:sz="0" w:space="0" w:color="auto"/>
          </w:divBdr>
        </w:div>
        <w:div w:id="94594854">
          <w:marLeft w:val="640"/>
          <w:marRight w:val="0"/>
          <w:marTop w:val="0"/>
          <w:marBottom w:val="0"/>
          <w:divBdr>
            <w:top w:val="none" w:sz="0" w:space="0" w:color="auto"/>
            <w:left w:val="none" w:sz="0" w:space="0" w:color="auto"/>
            <w:bottom w:val="none" w:sz="0" w:space="0" w:color="auto"/>
            <w:right w:val="none" w:sz="0" w:space="0" w:color="auto"/>
          </w:divBdr>
        </w:div>
        <w:div w:id="155876092">
          <w:marLeft w:val="640"/>
          <w:marRight w:val="0"/>
          <w:marTop w:val="0"/>
          <w:marBottom w:val="0"/>
          <w:divBdr>
            <w:top w:val="none" w:sz="0" w:space="0" w:color="auto"/>
            <w:left w:val="none" w:sz="0" w:space="0" w:color="auto"/>
            <w:bottom w:val="none" w:sz="0" w:space="0" w:color="auto"/>
            <w:right w:val="none" w:sz="0" w:space="0" w:color="auto"/>
          </w:divBdr>
        </w:div>
        <w:div w:id="192890721">
          <w:marLeft w:val="640"/>
          <w:marRight w:val="0"/>
          <w:marTop w:val="0"/>
          <w:marBottom w:val="0"/>
          <w:divBdr>
            <w:top w:val="none" w:sz="0" w:space="0" w:color="auto"/>
            <w:left w:val="none" w:sz="0" w:space="0" w:color="auto"/>
            <w:bottom w:val="none" w:sz="0" w:space="0" w:color="auto"/>
            <w:right w:val="none" w:sz="0" w:space="0" w:color="auto"/>
          </w:divBdr>
        </w:div>
        <w:div w:id="200017210">
          <w:marLeft w:val="640"/>
          <w:marRight w:val="0"/>
          <w:marTop w:val="0"/>
          <w:marBottom w:val="0"/>
          <w:divBdr>
            <w:top w:val="none" w:sz="0" w:space="0" w:color="auto"/>
            <w:left w:val="none" w:sz="0" w:space="0" w:color="auto"/>
            <w:bottom w:val="none" w:sz="0" w:space="0" w:color="auto"/>
            <w:right w:val="none" w:sz="0" w:space="0" w:color="auto"/>
          </w:divBdr>
        </w:div>
        <w:div w:id="209731758">
          <w:marLeft w:val="640"/>
          <w:marRight w:val="0"/>
          <w:marTop w:val="0"/>
          <w:marBottom w:val="0"/>
          <w:divBdr>
            <w:top w:val="none" w:sz="0" w:space="0" w:color="auto"/>
            <w:left w:val="none" w:sz="0" w:space="0" w:color="auto"/>
            <w:bottom w:val="none" w:sz="0" w:space="0" w:color="auto"/>
            <w:right w:val="none" w:sz="0" w:space="0" w:color="auto"/>
          </w:divBdr>
        </w:div>
        <w:div w:id="212353338">
          <w:marLeft w:val="640"/>
          <w:marRight w:val="0"/>
          <w:marTop w:val="0"/>
          <w:marBottom w:val="0"/>
          <w:divBdr>
            <w:top w:val="none" w:sz="0" w:space="0" w:color="auto"/>
            <w:left w:val="none" w:sz="0" w:space="0" w:color="auto"/>
            <w:bottom w:val="none" w:sz="0" w:space="0" w:color="auto"/>
            <w:right w:val="none" w:sz="0" w:space="0" w:color="auto"/>
          </w:divBdr>
        </w:div>
        <w:div w:id="216628979">
          <w:marLeft w:val="640"/>
          <w:marRight w:val="0"/>
          <w:marTop w:val="0"/>
          <w:marBottom w:val="0"/>
          <w:divBdr>
            <w:top w:val="none" w:sz="0" w:space="0" w:color="auto"/>
            <w:left w:val="none" w:sz="0" w:space="0" w:color="auto"/>
            <w:bottom w:val="none" w:sz="0" w:space="0" w:color="auto"/>
            <w:right w:val="none" w:sz="0" w:space="0" w:color="auto"/>
          </w:divBdr>
        </w:div>
        <w:div w:id="218635819">
          <w:marLeft w:val="640"/>
          <w:marRight w:val="0"/>
          <w:marTop w:val="0"/>
          <w:marBottom w:val="0"/>
          <w:divBdr>
            <w:top w:val="none" w:sz="0" w:space="0" w:color="auto"/>
            <w:left w:val="none" w:sz="0" w:space="0" w:color="auto"/>
            <w:bottom w:val="none" w:sz="0" w:space="0" w:color="auto"/>
            <w:right w:val="none" w:sz="0" w:space="0" w:color="auto"/>
          </w:divBdr>
        </w:div>
        <w:div w:id="259875904">
          <w:marLeft w:val="640"/>
          <w:marRight w:val="0"/>
          <w:marTop w:val="0"/>
          <w:marBottom w:val="0"/>
          <w:divBdr>
            <w:top w:val="none" w:sz="0" w:space="0" w:color="auto"/>
            <w:left w:val="none" w:sz="0" w:space="0" w:color="auto"/>
            <w:bottom w:val="none" w:sz="0" w:space="0" w:color="auto"/>
            <w:right w:val="none" w:sz="0" w:space="0" w:color="auto"/>
          </w:divBdr>
        </w:div>
        <w:div w:id="318463193">
          <w:marLeft w:val="640"/>
          <w:marRight w:val="0"/>
          <w:marTop w:val="0"/>
          <w:marBottom w:val="0"/>
          <w:divBdr>
            <w:top w:val="none" w:sz="0" w:space="0" w:color="auto"/>
            <w:left w:val="none" w:sz="0" w:space="0" w:color="auto"/>
            <w:bottom w:val="none" w:sz="0" w:space="0" w:color="auto"/>
            <w:right w:val="none" w:sz="0" w:space="0" w:color="auto"/>
          </w:divBdr>
        </w:div>
        <w:div w:id="372847873">
          <w:marLeft w:val="640"/>
          <w:marRight w:val="0"/>
          <w:marTop w:val="0"/>
          <w:marBottom w:val="0"/>
          <w:divBdr>
            <w:top w:val="none" w:sz="0" w:space="0" w:color="auto"/>
            <w:left w:val="none" w:sz="0" w:space="0" w:color="auto"/>
            <w:bottom w:val="none" w:sz="0" w:space="0" w:color="auto"/>
            <w:right w:val="none" w:sz="0" w:space="0" w:color="auto"/>
          </w:divBdr>
        </w:div>
        <w:div w:id="408230815">
          <w:marLeft w:val="640"/>
          <w:marRight w:val="0"/>
          <w:marTop w:val="0"/>
          <w:marBottom w:val="0"/>
          <w:divBdr>
            <w:top w:val="none" w:sz="0" w:space="0" w:color="auto"/>
            <w:left w:val="none" w:sz="0" w:space="0" w:color="auto"/>
            <w:bottom w:val="none" w:sz="0" w:space="0" w:color="auto"/>
            <w:right w:val="none" w:sz="0" w:space="0" w:color="auto"/>
          </w:divBdr>
        </w:div>
        <w:div w:id="424615515">
          <w:marLeft w:val="640"/>
          <w:marRight w:val="0"/>
          <w:marTop w:val="0"/>
          <w:marBottom w:val="0"/>
          <w:divBdr>
            <w:top w:val="none" w:sz="0" w:space="0" w:color="auto"/>
            <w:left w:val="none" w:sz="0" w:space="0" w:color="auto"/>
            <w:bottom w:val="none" w:sz="0" w:space="0" w:color="auto"/>
            <w:right w:val="none" w:sz="0" w:space="0" w:color="auto"/>
          </w:divBdr>
        </w:div>
        <w:div w:id="473185182">
          <w:marLeft w:val="640"/>
          <w:marRight w:val="0"/>
          <w:marTop w:val="0"/>
          <w:marBottom w:val="0"/>
          <w:divBdr>
            <w:top w:val="none" w:sz="0" w:space="0" w:color="auto"/>
            <w:left w:val="none" w:sz="0" w:space="0" w:color="auto"/>
            <w:bottom w:val="none" w:sz="0" w:space="0" w:color="auto"/>
            <w:right w:val="none" w:sz="0" w:space="0" w:color="auto"/>
          </w:divBdr>
        </w:div>
        <w:div w:id="527715712">
          <w:marLeft w:val="640"/>
          <w:marRight w:val="0"/>
          <w:marTop w:val="0"/>
          <w:marBottom w:val="0"/>
          <w:divBdr>
            <w:top w:val="none" w:sz="0" w:space="0" w:color="auto"/>
            <w:left w:val="none" w:sz="0" w:space="0" w:color="auto"/>
            <w:bottom w:val="none" w:sz="0" w:space="0" w:color="auto"/>
            <w:right w:val="none" w:sz="0" w:space="0" w:color="auto"/>
          </w:divBdr>
        </w:div>
        <w:div w:id="651371798">
          <w:marLeft w:val="640"/>
          <w:marRight w:val="0"/>
          <w:marTop w:val="0"/>
          <w:marBottom w:val="0"/>
          <w:divBdr>
            <w:top w:val="none" w:sz="0" w:space="0" w:color="auto"/>
            <w:left w:val="none" w:sz="0" w:space="0" w:color="auto"/>
            <w:bottom w:val="none" w:sz="0" w:space="0" w:color="auto"/>
            <w:right w:val="none" w:sz="0" w:space="0" w:color="auto"/>
          </w:divBdr>
        </w:div>
        <w:div w:id="681668635">
          <w:marLeft w:val="640"/>
          <w:marRight w:val="0"/>
          <w:marTop w:val="0"/>
          <w:marBottom w:val="0"/>
          <w:divBdr>
            <w:top w:val="none" w:sz="0" w:space="0" w:color="auto"/>
            <w:left w:val="none" w:sz="0" w:space="0" w:color="auto"/>
            <w:bottom w:val="none" w:sz="0" w:space="0" w:color="auto"/>
            <w:right w:val="none" w:sz="0" w:space="0" w:color="auto"/>
          </w:divBdr>
        </w:div>
        <w:div w:id="834536250">
          <w:marLeft w:val="640"/>
          <w:marRight w:val="0"/>
          <w:marTop w:val="0"/>
          <w:marBottom w:val="0"/>
          <w:divBdr>
            <w:top w:val="none" w:sz="0" w:space="0" w:color="auto"/>
            <w:left w:val="none" w:sz="0" w:space="0" w:color="auto"/>
            <w:bottom w:val="none" w:sz="0" w:space="0" w:color="auto"/>
            <w:right w:val="none" w:sz="0" w:space="0" w:color="auto"/>
          </w:divBdr>
        </w:div>
        <w:div w:id="884296522">
          <w:marLeft w:val="640"/>
          <w:marRight w:val="0"/>
          <w:marTop w:val="0"/>
          <w:marBottom w:val="0"/>
          <w:divBdr>
            <w:top w:val="none" w:sz="0" w:space="0" w:color="auto"/>
            <w:left w:val="none" w:sz="0" w:space="0" w:color="auto"/>
            <w:bottom w:val="none" w:sz="0" w:space="0" w:color="auto"/>
            <w:right w:val="none" w:sz="0" w:space="0" w:color="auto"/>
          </w:divBdr>
        </w:div>
        <w:div w:id="935479171">
          <w:marLeft w:val="640"/>
          <w:marRight w:val="0"/>
          <w:marTop w:val="0"/>
          <w:marBottom w:val="0"/>
          <w:divBdr>
            <w:top w:val="none" w:sz="0" w:space="0" w:color="auto"/>
            <w:left w:val="none" w:sz="0" w:space="0" w:color="auto"/>
            <w:bottom w:val="none" w:sz="0" w:space="0" w:color="auto"/>
            <w:right w:val="none" w:sz="0" w:space="0" w:color="auto"/>
          </w:divBdr>
        </w:div>
        <w:div w:id="967128099">
          <w:marLeft w:val="640"/>
          <w:marRight w:val="0"/>
          <w:marTop w:val="0"/>
          <w:marBottom w:val="0"/>
          <w:divBdr>
            <w:top w:val="none" w:sz="0" w:space="0" w:color="auto"/>
            <w:left w:val="none" w:sz="0" w:space="0" w:color="auto"/>
            <w:bottom w:val="none" w:sz="0" w:space="0" w:color="auto"/>
            <w:right w:val="none" w:sz="0" w:space="0" w:color="auto"/>
          </w:divBdr>
        </w:div>
        <w:div w:id="1043677489">
          <w:marLeft w:val="640"/>
          <w:marRight w:val="0"/>
          <w:marTop w:val="0"/>
          <w:marBottom w:val="0"/>
          <w:divBdr>
            <w:top w:val="none" w:sz="0" w:space="0" w:color="auto"/>
            <w:left w:val="none" w:sz="0" w:space="0" w:color="auto"/>
            <w:bottom w:val="none" w:sz="0" w:space="0" w:color="auto"/>
            <w:right w:val="none" w:sz="0" w:space="0" w:color="auto"/>
          </w:divBdr>
        </w:div>
        <w:div w:id="1058822383">
          <w:marLeft w:val="640"/>
          <w:marRight w:val="0"/>
          <w:marTop w:val="0"/>
          <w:marBottom w:val="0"/>
          <w:divBdr>
            <w:top w:val="none" w:sz="0" w:space="0" w:color="auto"/>
            <w:left w:val="none" w:sz="0" w:space="0" w:color="auto"/>
            <w:bottom w:val="none" w:sz="0" w:space="0" w:color="auto"/>
            <w:right w:val="none" w:sz="0" w:space="0" w:color="auto"/>
          </w:divBdr>
        </w:div>
        <w:div w:id="1085765259">
          <w:marLeft w:val="640"/>
          <w:marRight w:val="0"/>
          <w:marTop w:val="0"/>
          <w:marBottom w:val="0"/>
          <w:divBdr>
            <w:top w:val="none" w:sz="0" w:space="0" w:color="auto"/>
            <w:left w:val="none" w:sz="0" w:space="0" w:color="auto"/>
            <w:bottom w:val="none" w:sz="0" w:space="0" w:color="auto"/>
            <w:right w:val="none" w:sz="0" w:space="0" w:color="auto"/>
          </w:divBdr>
        </w:div>
        <w:div w:id="1108624618">
          <w:marLeft w:val="640"/>
          <w:marRight w:val="0"/>
          <w:marTop w:val="0"/>
          <w:marBottom w:val="0"/>
          <w:divBdr>
            <w:top w:val="none" w:sz="0" w:space="0" w:color="auto"/>
            <w:left w:val="none" w:sz="0" w:space="0" w:color="auto"/>
            <w:bottom w:val="none" w:sz="0" w:space="0" w:color="auto"/>
            <w:right w:val="none" w:sz="0" w:space="0" w:color="auto"/>
          </w:divBdr>
        </w:div>
        <w:div w:id="1143623197">
          <w:marLeft w:val="640"/>
          <w:marRight w:val="0"/>
          <w:marTop w:val="0"/>
          <w:marBottom w:val="0"/>
          <w:divBdr>
            <w:top w:val="none" w:sz="0" w:space="0" w:color="auto"/>
            <w:left w:val="none" w:sz="0" w:space="0" w:color="auto"/>
            <w:bottom w:val="none" w:sz="0" w:space="0" w:color="auto"/>
            <w:right w:val="none" w:sz="0" w:space="0" w:color="auto"/>
          </w:divBdr>
        </w:div>
        <w:div w:id="1160198520">
          <w:marLeft w:val="640"/>
          <w:marRight w:val="0"/>
          <w:marTop w:val="0"/>
          <w:marBottom w:val="0"/>
          <w:divBdr>
            <w:top w:val="none" w:sz="0" w:space="0" w:color="auto"/>
            <w:left w:val="none" w:sz="0" w:space="0" w:color="auto"/>
            <w:bottom w:val="none" w:sz="0" w:space="0" w:color="auto"/>
            <w:right w:val="none" w:sz="0" w:space="0" w:color="auto"/>
          </w:divBdr>
        </w:div>
        <w:div w:id="1162506772">
          <w:marLeft w:val="640"/>
          <w:marRight w:val="0"/>
          <w:marTop w:val="0"/>
          <w:marBottom w:val="0"/>
          <w:divBdr>
            <w:top w:val="none" w:sz="0" w:space="0" w:color="auto"/>
            <w:left w:val="none" w:sz="0" w:space="0" w:color="auto"/>
            <w:bottom w:val="none" w:sz="0" w:space="0" w:color="auto"/>
            <w:right w:val="none" w:sz="0" w:space="0" w:color="auto"/>
          </w:divBdr>
        </w:div>
        <w:div w:id="1164205605">
          <w:marLeft w:val="640"/>
          <w:marRight w:val="0"/>
          <w:marTop w:val="0"/>
          <w:marBottom w:val="0"/>
          <w:divBdr>
            <w:top w:val="none" w:sz="0" w:space="0" w:color="auto"/>
            <w:left w:val="none" w:sz="0" w:space="0" w:color="auto"/>
            <w:bottom w:val="none" w:sz="0" w:space="0" w:color="auto"/>
            <w:right w:val="none" w:sz="0" w:space="0" w:color="auto"/>
          </w:divBdr>
        </w:div>
        <w:div w:id="1180006694">
          <w:marLeft w:val="640"/>
          <w:marRight w:val="0"/>
          <w:marTop w:val="0"/>
          <w:marBottom w:val="0"/>
          <w:divBdr>
            <w:top w:val="none" w:sz="0" w:space="0" w:color="auto"/>
            <w:left w:val="none" w:sz="0" w:space="0" w:color="auto"/>
            <w:bottom w:val="none" w:sz="0" w:space="0" w:color="auto"/>
            <w:right w:val="none" w:sz="0" w:space="0" w:color="auto"/>
          </w:divBdr>
        </w:div>
        <w:div w:id="1187674799">
          <w:marLeft w:val="640"/>
          <w:marRight w:val="0"/>
          <w:marTop w:val="0"/>
          <w:marBottom w:val="0"/>
          <w:divBdr>
            <w:top w:val="none" w:sz="0" w:space="0" w:color="auto"/>
            <w:left w:val="none" w:sz="0" w:space="0" w:color="auto"/>
            <w:bottom w:val="none" w:sz="0" w:space="0" w:color="auto"/>
            <w:right w:val="none" w:sz="0" w:space="0" w:color="auto"/>
          </w:divBdr>
        </w:div>
        <w:div w:id="1197432107">
          <w:marLeft w:val="640"/>
          <w:marRight w:val="0"/>
          <w:marTop w:val="0"/>
          <w:marBottom w:val="0"/>
          <w:divBdr>
            <w:top w:val="none" w:sz="0" w:space="0" w:color="auto"/>
            <w:left w:val="none" w:sz="0" w:space="0" w:color="auto"/>
            <w:bottom w:val="none" w:sz="0" w:space="0" w:color="auto"/>
            <w:right w:val="none" w:sz="0" w:space="0" w:color="auto"/>
          </w:divBdr>
        </w:div>
        <w:div w:id="1242446152">
          <w:marLeft w:val="640"/>
          <w:marRight w:val="0"/>
          <w:marTop w:val="0"/>
          <w:marBottom w:val="0"/>
          <w:divBdr>
            <w:top w:val="none" w:sz="0" w:space="0" w:color="auto"/>
            <w:left w:val="none" w:sz="0" w:space="0" w:color="auto"/>
            <w:bottom w:val="none" w:sz="0" w:space="0" w:color="auto"/>
            <w:right w:val="none" w:sz="0" w:space="0" w:color="auto"/>
          </w:divBdr>
        </w:div>
        <w:div w:id="1330792474">
          <w:marLeft w:val="640"/>
          <w:marRight w:val="0"/>
          <w:marTop w:val="0"/>
          <w:marBottom w:val="0"/>
          <w:divBdr>
            <w:top w:val="none" w:sz="0" w:space="0" w:color="auto"/>
            <w:left w:val="none" w:sz="0" w:space="0" w:color="auto"/>
            <w:bottom w:val="none" w:sz="0" w:space="0" w:color="auto"/>
            <w:right w:val="none" w:sz="0" w:space="0" w:color="auto"/>
          </w:divBdr>
        </w:div>
        <w:div w:id="1359352941">
          <w:marLeft w:val="640"/>
          <w:marRight w:val="0"/>
          <w:marTop w:val="0"/>
          <w:marBottom w:val="0"/>
          <w:divBdr>
            <w:top w:val="none" w:sz="0" w:space="0" w:color="auto"/>
            <w:left w:val="none" w:sz="0" w:space="0" w:color="auto"/>
            <w:bottom w:val="none" w:sz="0" w:space="0" w:color="auto"/>
            <w:right w:val="none" w:sz="0" w:space="0" w:color="auto"/>
          </w:divBdr>
        </w:div>
        <w:div w:id="1374694334">
          <w:marLeft w:val="640"/>
          <w:marRight w:val="0"/>
          <w:marTop w:val="0"/>
          <w:marBottom w:val="0"/>
          <w:divBdr>
            <w:top w:val="none" w:sz="0" w:space="0" w:color="auto"/>
            <w:left w:val="none" w:sz="0" w:space="0" w:color="auto"/>
            <w:bottom w:val="none" w:sz="0" w:space="0" w:color="auto"/>
            <w:right w:val="none" w:sz="0" w:space="0" w:color="auto"/>
          </w:divBdr>
        </w:div>
        <w:div w:id="1384986665">
          <w:marLeft w:val="640"/>
          <w:marRight w:val="0"/>
          <w:marTop w:val="0"/>
          <w:marBottom w:val="0"/>
          <w:divBdr>
            <w:top w:val="none" w:sz="0" w:space="0" w:color="auto"/>
            <w:left w:val="none" w:sz="0" w:space="0" w:color="auto"/>
            <w:bottom w:val="none" w:sz="0" w:space="0" w:color="auto"/>
            <w:right w:val="none" w:sz="0" w:space="0" w:color="auto"/>
          </w:divBdr>
        </w:div>
        <w:div w:id="1414011388">
          <w:marLeft w:val="640"/>
          <w:marRight w:val="0"/>
          <w:marTop w:val="0"/>
          <w:marBottom w:val="0"/>
          <w:divBdr>
            <w:top w:val="none" w:sz="0" w:space="0" w:color="auto"/>
            <w:left w:val="none" w:sz="0" w:space="0" w:color="auto"/>
            <w:bottom w:val="none" w:sz="0" w:space="0" w:color="auto"/>
            <w:right w:val="none" w:sz="0" w:space="0" w:color="auto"/>
          </w:divBdr>
        </w:div>
        <w:div w:id="1468546676">
          <w:marLeft w:val="640"/>
          <w:marRight w:val="0"/>
          <w:marTop w:val="0"/>
          <w:marBottom w:val="0"/>
          <w:divBdr>
            <w:top w:val="none" w:sz="0" w:space="0" w:color="auto"/>
            <w:left w:val="none" w:sz="0" w:space="0" w:color="auto"/>
            <w:bottom w:val="none" w:sz="0" w:space="0" w:color="auto"/>
            <w:right w:val="none" w:sz="0" w:space="0" w:color="auto"/>
          </w:divBdr>
        </w:div>
        <w:div w:id="1472671892">
          <w:marLeft w:val="640"/>
          <w:marRight w:val="0"/>
          <w:marTop w:val="0"/>
          <w:marBottom w:val="0"/>
          <w:divBdr>
            <w:top w:val="none" w:sz="0" w:space="0" w:color="auto"/>
            <w:left w:val="none" w:sz="0" w:space="0" w:color="auto"/>
            <w:bottom w:val="none" w:sz="0" w:space="0" w:color="auto"/>
            <w:right w:val="none" w:sz="0" w:space="0" w:color="auto"/>
          </w:divBdr>
        </w:div>
        <w:div w:id="1543857602">
          <w:marLeft w:val="640"/>
          <w:marRight w:val="0"/>
          <w:marTop w:val="0"/>
          <w:marBottom w:val="0"/>
          <w:divBdr>
            <w:top w:val="none" w:sz="0" w:space="0" w:color="auto"/>
            <w:left w:val="none" w:sz="0" w:space="0" w:color="auto"/>
            <w:bottom w:val="none" w:sz="0" w:space="0" w:color="auto"/>
            <w:right w:val="none" w:sz="0" w:space="0" w:color="auto"/>
          </w:divBdr>
        </w:div>
        <w:div w:id="1552618621">
          <w:marLeft w:val="640"/>
          <w:marRight w:val="0"/>
          <w:marTop w:val="0"/>
          <w:marBottom w:val="0"/>
          <w:divBdr>
            <w:top w:val="none" w:sz="0" w:space="0" w:color="auto"/>
            <w:left w:val="none" w:sz="0" w:space="0" w:color="auto"/>
            <w:bottom w:val="none" w:sz="0" w:space="0" w:color="auto"/>
            <w:right w:val="none" w:sz="0" w:space="0" w:color="auto"/>
          </w:divBdr>
        </w:div>
        <w:div w:id="1558517201">
          <w:marLeft w:val="640"/>
          <w:marRight w:val="0"/>
          <w:marTop w:val="0"/>
          <w:marBottom w:val="0"/>
          <w:divBdr>
            <w:top w:val="none" w:sz="0" w:space="0" w:color="auto"/>
            <w:left w:val="none" w:sz="0" w:space="0" w:color="auto"/>
            <w:bottom w:val="none" w:sz="0" w:space="0" w:color="auto"/>
            <w:right w:val="none" w:sz="0" w:space="0" w:color="auto"/>
          </w:divBdr>
        </w:div>
        <w:div w:id="1565217958">
          <w:marLeft w:val="640"/>
          <w:marRight w:val="0"/>
          <w:marTop w:val="0"/>
          <w:marBottom w:val="0"/>
          <w:divBdr>
            <w:top w:val="none" w:sz="0" w:space="0" w:color="auto"/>
            <w:left w:val="none" w:sz="0" w:space="0" w:color="auto"/>
            <w:bottom w:val="none" w:sz="0" w:space="0" w:color="auto"/>
            <w:right w:val="none" w:sz="0" w:space="0" w:color="auto"/>
          </w:divBdr>
        </w:div>
        <w:div w:id="1603610592">
          <w:marLeft w:val="640"/>
          <w:marRight w:val="0"/>
          <w:marTop w:val="0"/>
          <w:marBottom w:val="0"/>
          <w:divBdr>
            <w:top w:val="none" w:sz="0" w:space="0" w:color="auto"/>
            <w:left w:val="none" w:sz="0" w:space="0" w:color="auto"/>
            <w:bottom w:val="none" w:sz="0" w:space="0" w:color="auto"/>
            <w:right w:val="none" w:sz="0" w:space="0" w:color="auto"/>
          </w:divBdr>
        </w:div>
        <w:div w:id="1630429209">
          <w:marLeft w:val="640"/>
          <w:marRight w:val="0"/>
          <w:marTop w:val="0"/>
          <w:marBottom w:val="0"/>
          <w:divBdr>
            <w:top w:val="none" w:sz="0" w:space="0" w:color="auto"/>
            <w:left w:val="none" w:sz="0" w:space="0" w:color="auto"/>
            <w:bottom w:val="none" w:sz="0" w:space="0" w:color="auto"/>
            <w:right w:val="none" w:sz="0" w:space="0" w:color="auto"/>
          </w:divBdr>
        </w:div>
        <w:div w:id="1647124194">
          <w:marLeft w:val="640"/>
          <w:marRight w:val="0"/>
          <w:marTop w:val="0"/>
          <w:marBottom w:val="0"/>
          <w:divBdr>
            <w:top w:val="none" w:sz="0" w:space="0" w:color="auto"/>
            <w:left w:val="none" w:sz="0" w:space="0" w:color="auto"/>
            <w:bottom w:val="none" w:sz="0" w:space="0" w:color="auto"/>
            <w:right w:val="none" w:sz="0" w:space="0" w:color="auto"/>
          </w:divBdr>
        </w:div>
        <w:div w:id="1670986539">
          <w:marLeft w:val="640"/>
          <w:marRight w:val="0"/>
          <w:marTop w:val="0"/>
          <w:marBottom w:val="0"/>
          <w:divBdr>
            <w:top w:val="none" w:sz="0" w:space="0" w:color="auto"/>
            <w:left w:val="none" w:sz="0" w:space="0" w:color="auto"/>
            <w:bottom w:val="none" w:sz="0" w:space="0" w:color="auto"/>
            <w:right w:val="none" w:sz="0" w:space="0" w:color="auto"/>
          </w:divBdr>
        </w:div>
        <w:div w:id="1682202616">
          <w:marLeft w:val="640"/>
          <w:marRight w:val="0"/>
          <w:marTop w:val="0"/>
          <w:marBottom w:val="0"/>
          <w:divBdr>
            <w:top w:val="none" w:sz="0" w:space="0" w:color="auto"/>
            <w:left w:val="none" w:sz="0" w:space="0" w:color="auto"/>
            <w:bottom w:val="none" w:sz="0" w:space="0" w:color="auto"/>
            <w:right w:val="none" w:sz="0" w:space="0" w:color="auto"/>
          </w:divBdr>
        </w:div>
        <w:div w:id="1814171843">
          <w:marLeft w:val="640"/>
          <w:marRight w:val="0"/>
          <w:marTop w:val="0"/>
          <w:marBottom w:val="0"/>
          <w:divBdr>
            <w:top w:val="none" w:sz="0" w:space="0" w:color="auto"/>
            <w:left w:val="none" w:sz="0" w:space="0" w:color="auto"/>
            <w:bottom w:val="none" w:sz="0" w:space="0" w:color="auto"/>
            <w:right w:val="none" w:sz="0" w:space="0" w:color="auto"/>
          </w:divBdr>
        </w:div>
        <w:div w:id="1859388684">
          <w:marLeft w:val="640"/>
          <w:marRight w:val="0"/>
          <w:marTop w:val="0"/>
          <w:marBottom w:val="0"/>
          <w:divBdr>
            <w:top w:val="none" w:sz="0" w:space="0" w:color="auto"/>
            <w:left w:val="none" w:sz="0" w:space="0" w:color="auto"/>
            <w:bottom w:val="none" w:sz="0" w:space="0" w:color="auto"/>
            <w:right w:val="none" w:sz="0" w:space="0" w:color="auto"/>
          </w:divBdr>
        </w:div>
        <w:div w:id="1924415862">
          <w:marLeft w:val="640"/>
          <w:marRight w:val="0"/>
          <w:marTop w:val="0"/>
          <w:marBottom w:val="0"/>
          <w:divBdr>
            <w:top w:val="none" w:sz="0" w:space="0" w:color="auto"/>
            <w:left w:val="none" w:sz="0" w:space="0" w:color="auto"/>
            <w:bottom w:val="none" w:sz="0" w:space="0" w:color="auto"/>
            <w:right w:val="none" w:sz="0" w:space="0" w:color="auto"/>
          </w:divBdr>
        </w:div>
        <w:div w:id="1952083260">
          <w:marLeft w:val="640"/>
          <w:marRight w:val="0"/>
          <w:marTop w:val="0"/>
          <w:marBottom w:val="0"/>
          <w:divBdr>
            <w:top w:val="none" w:sz="0" w:space="0" w:color="auto"/>
            <w:left w:val="none" w:sz="0" w:space="0" w:color="auto"/>
            <w:bottom w:val="none" w:sz="0" w:space="0" w:color="auto"/>
            <w:right w:val="none" w:sz="0" w:space="0" w:color="auto"/>
          </w:divBdr>
        </w:div>
        <w:div w:id="1975482503">
          <w:marLeft w:val="640"/>
          <w:marRight w:val="0"/>
          <w:marTop w:val="0"/>
          <w:marBottom w:val="0"/>
          <w:divBdr>
            <w:top w:val="none" w:sz="0" w:space="0" w:color="auto"/>
            <w:left w:val="none" w:sz="0" w:space="0" w:color="auto"/>
            <w:bottom w:val="none" w:sz="0" w:space="0" w:color="auto"/>
            <w:right w:val="none" w:sz="0" w:space="0" w:color="auto"/>
          </w:divBdr>
        </w:div>
        <w:div w:id="1993412085">
          <w:marLeft w:val="640"/>
          <w:marRight w:val="0"/>
          <w:marTop w:val="0"/>
          <w:marBottom w:val="0"/>
          <w:divBdr>
            <w:top w:val="none" w:sz="0" w:space="0" w:color="auto"/>
            <w:left w:val="none" w:sz="0" w:space="0" w:color="auto"/>
            <w:bottom w:val="none" w:sz="0" w:space="0" w:color="auto"/>
            <w:right w:val="none" w:sz="0" w:space="0" w:color="auto"/>
          </w:divBdr>
        </w:div>
        <w:div w:id="2031175466">
          <w:marLeft w:val="640"/>
          <w:marRight w:val="0"/>
          <w:marTop w:val="0"/>
          <w:marBottom w:val="0"/>
          <w:divBdr>
            <w:top w:val="none" w:sz="0" w:space="0" w:color="auto"/>
            <w:left w:val="none" w:sz="0" w:space="0" w:color="auto"/>
            <w:bottom w:val="none" w:sz="0" w:space="0" w:color="auto"/>
            <w:right w:val="none" w:sz="0" w:space="0" w:color="auto"/>
          </w:divBdr>
        </w:div>
        <w:div w:id="2036494375">
          <w:marLeft w:val="640"/>
          <w:marRight w:val="0"/>
          <w:marTop w:val="0"/>
          <w:marBottom w:val="0"/>
          <w:divBdr>
            <w:top w:val="none" w:sz="0" w:space="0" w:color="auto"/>
            <w:left w:val="none" w:sz="0" w:space="0" w:color="auto"/>
            <w:bottom w:val="none" w:sz="0" w:space="0" w:color="auto"/>
            <w:right w:val="none" w:sz="0" w:space="0" w:color="auto"/>
          </w:divBdr>
        </w:div>
        <w:div w:id="2070221395">
          <w:marLeft w:val="640"/>
          <w:marRight w:val="0"/>
          <w:marTop w:val="0"/>
          <w:marBottom w:val="0"/>
          <w:divBdr>
            <w:top w:val="none" w:sz="0" w:space="0" w:color="auto"/>
            <w:left w:val="none" w:sz="0" w:space="0" w:color="auto"/>
            <w:bottom w:val="none" w:sz="0" w:space="0" w:color="auto"/>
            <w:right w:val="none" w:sz="0" w:space="0" w:color="auto"/>
          </w:divBdr>
        </w:div>
        <w:div w:id="2097897265">
          <w:marLeft w:val="640"/>
          <w:marRight w:val="0"/>
          <w:marTop w:val="0"/>
          <w:marBottom w:val="0"/>
          <w:divBdr>
            <w:top w:val="none" w:sz="0" w:space="0" w:color="auto"/>
            <w:left w:val="none" w:sz="0" w:space="0" w:color="auto"/>
            <w:bottom w:val="none" w:sz="0" w:space="0" w:color="auto"/>
            <w:right w:val="none" w:sz="0" w:space="0" w:color="auto"/>
          </w:divBdr>
        </w:div>
        <w:div w:id="2107774310">
          <w:marLeft w:val="640"/>
          <w:marRight w:val="0"/>
          <w:marTop w:val="0"/>
          <w:marBottom w:val="0"/>
          <w:divBdr>
            <w:top w:val="none" w:sz="0" w:space="0" w:color="auto"/>
            <w:left w:val="none" w:sz="0" w:space="0" w:color="auto"/>
            <w:bottom w:val="none" w:sz="0" w:space="0" w:color="auto"/>
            <w:right w:val="none" w:sz="0" w:space="0" w:color="auto"/>
          </w:divBdr>
        </w:div>
      </w:divsChild>
    </w:div>
    <w:div w:id="673148802">
      <w:bodyDiv w:val="1"/>
      <w:marLeft w:val="0"/>
      <w:marRight w:val="0"/>
      <w:marTop w:val="0"/>
      <w:marBottom w:val="0"/>
      <w:divBdr>
        <w:top w:val="none" w:sz="0" w:space="0" w:color="auto"/>
        <w:left w:val="none" w:sz="0" w:space="0" w:color="auto"/>
        <w:bottom w:val="none" w:sz="0" w:space="0" w:color="auto"/>
        <w:right w:val="none" w:sz="0" w:space="0" w:color="auto"/>
      </w:divBdr>
      <w:divsChild>
        <w:div w:id="176506560">
          <w:marLeft w:val="640"/>
          <w:marRight w:val="0"/>
          <w:marTop w:val="0"/>
          <w:marBottom w:val="0"/>
          <w:divBdr>
            <w:top w:val="none" w:sz="0" w:space="0" w:color="auto"/>
            <w:left w:val="none" w:sz="0" w:space="0" w:color="auto"/>
            <w:bottom w:val="none" w:sz="0" w:space="0" w:color="auto"/>
            <w:right w:val="none" w:sz="0" w:space="0" w:color="auto"/>
          </w:divBdr>
        </w:div>
        <w:div w:id="177236666">
          <w:marLeft w:val="640"/>
          <w:marRight w:val="0"/>
          <w:marTop w:val="0"/>
          <w:marBottom w:val="0"/>
          <w:divBdr>
            <w:top w:val="none" w:sz="0" w:space="0" w:color="auto"/>
            <w:left w:val="none" w:sz="0" w:space="0" w:color="auto"/>
            <w:bottom w:val="none" w:sz="0" w:space="0" w:color="auto"/>
            <w:right w:val="none" w:sz="0" w:space="0" w:color="auto"/>
          </w:divBdr>
        </w:div>
        <w:div w:id="227963829">
          <w:marLeft w:val="640"/>
          <w:marRight w:val="0"/>
          <w:marTop w:val="0"/>
          <w:marBottom w:val="0"/>
          <w:divBdr>
            <w:top w:val="none" w:sz="0" w:space="0" w:color="auto"/>
            <w:left w:val="none" w:sz="0" w:space="0" w:color="auto"/>
            <w:bottom w:val="none" w:sz="0" w:space="0" w:color="auto"/>
            <w:right w:val="none" w:sz="0" w:space="0" w:color="auto"/>
          </w:divBdr>
        </w:div>
        <w:div w:id="302082225">
          <w:marLeft w:val="640"/>
          <w:marRight w:val="0"/>
          <w:marTop w:val="0"/>
          <w:marBottom w:val="0"/>
          <w:divBdr>
            <w:top w:val="none" w:sz="0" w:space="0" w:color="auto"/>
            <w:left w:val="none" w:sz="0" w:space="0" w:color="auto"/>
            <w:bottom w:val="none" w:sz="0" w:space="0" w:color="auto"/>
            <w:right w:val="none" w:sz="0" w:space="0" w:color="auto"/>
          </w:divBdr>
        </w:div>
        <w:div w:id="316807363">
          <w:marLeft w:val="640"/>
          <w:marRight w:val="0"/>
          <w:marTop w:val="0"/>
          <w:marBottom w:val="0"/>
          <w:divBdr>
            <w:top w:val="none" w:sz="0" w:space="0" w:color="auto"/>
            <w:left w:val="none" w:sz="0" w:space="0" w:color="auto"/>
            <w:bottom w:val="none" w:sz="0" w:space="0" w:color="auto"/>
            <w:right w:val="none" w:sz="0" w:space="0" w:color="auto"/>
          </w:divBdr>
        </w:div>
        <w:div w:id="344677458">
          <w:marLeft w:val="640"/>
          <w:marRight w:val="0"/>
          <w:marTop w:val="0"/>
          <w:marBottom w:val="0"/>
          <w:divBdr>
            <w:top w:val="none" w:sz="0" w:space="0" w:color="auto"/>
            <w:left w:val="none" w:sz="0" w:space="0" w:color="auto"/>
            <w:bottom w:val="none" w:sz="0" w:space="0" w:color="auto"/>
            <w:right w:val="none" w:sz="0" w:space="0" w:color="auto"/>
          </w:divBdr>
        </w:div>
        <w:div w:id="439107407">
          <w:marLeft w:val="640"/>
          <w:marRight w:val="0"/>
          <w:marTop w:val="0"/>
          <w:marBottom w:val="0"/>
          <w:divBdr>
            <w:top w:val="none" w:sz="0" w:space="0" w:color="auto"/>
            <w:left w:val="none" w:sz="0" w:space="0" w:color="auto"/>
            <w:bottom w:val="none" w:sz="0" w:space="0" w:color="auto"/>
            <w:right w:val="none" w:sz="0" w:space="0" w:color="auto"/>
          </w:divBdr>
        </w:div>
        <w:div w:id="441657348">
          <w:marLeft w:val="640"/>
          <w:marRight w:val="0"/>
          <w:marTop w:val="0"/>
          <w:marBottom w:val="0"/>
          <w:divBdr>
            <w:top w:val="none" w:sz="0" w:space="0" w:color="auto"/>
            <w:left w:val="none" w:sz="0" w:space="0" w:color="auto"/>
            <w:bottom w:val="none" w:sz="0" w:space="0" w:color="auto"/>
            <w:right w:val="none" w:sz="0" w:space="0" w:color="auto"/>
          </w:divBdr>
        </w:div>
        <w:div w:id="446892164">
          <w:marLeft w:val="640"/>
          <w:marRight w:val="0"/>
          <w:marTop w:val="0"/>
          <w:marBottom w:val="0"/>
          <w:divBdr>
            <w:top w:val="none" w:sz="0" w:space="0" w:color="auto"/>
            <w:left w:val="none" w:sz="0" w:space="0" w:color="auto"/>
            <w:bottom w:val="none" w:sz="0" w:space="0" w:color="auto"/>
            <w:right w:val="none" w:sz="0" w:space="0" w:color="auto"/>
          </w:divBdr>
        </w:div>
        <w:div w:id="471020072">
          <w:marLeft w:val="640"/>
          <w:marRight w:val="0"/>
          <w:marTop w:val="0"/>
          <w:marBottom w:val="0"/>
          <w:divBdr>
            <w:top w:val="none" w:sz="0" w:space="0" w:color="auto"/>
            <w:left w:val="none" w:sz="0" w:space="0" w:color="auto"/>
            <w:bottom w:val="none" w:sz="0" w:space="0" w:color="auto"/>
            <w:right w:val="none" w:sz="0" w:space="0" w:color="auto"/>
          </w:divBdr>
        </w:div>
        <w:div w:id="522672865">
          <w:marLeft w:val="640"/>
          <w:marRight w:val="0"/>
          <w:marTop w:val="0"/>
          <w:marBottom w:val="0"/>
          <w:divBdr>
            <w:top w:val="none" w:sz="0" w:space="0" w:color="auto"/>
            <w:left w:val="none" w:sz="0" w:space="0" w:color="auto"/>
            <w:bottom w:val="none" w:sz="0" w:space="0" w:color="auto"/>
            <w:right w:val="none" w:sz="0" w:space="0" w:color="auto"/>
          </w:divBdr>
        </w:div>
        <w:div w:id="543443826">
          <w:marLeft w:val="640"/>
          <w:marRight w:val="0"/>
          <w:marTop w:val="0"/>
          <w:marBottom w:val="0"/>
          <w:divBdr>
            <w:top w:val="none" w:sz="0" w:space="0" w:color="auto"/>
            <w:left w:val="none" w:sz="0" w:space="0" w:color="auto"/>
            <w:bottom w:val="none" w:sz="0" w:space="0" w:color="auto"/>
            <w:right w:val="none" w:sz="0" w:space="0" w:color="auto"/>
          </w:divBdr>
        </w:div>
        <w:div w:id="572588890">
          <w:marLeft w:val="640"/>
          <w:marRight w:val="0"/>
          <w:marTop w:val="0"/>
          <w:marBottom w:val="0"/>
          <w:divBdr>
            <w:top w:val="none" w:sz="0" w:space="0" w:color="auto"/>
            <w:left w:val="none" w:sz="0" w:space="0" w:color="auto"/>
            <w:bottom w:val="none" w:sz="0" w:space="0" w:color="auto"/>
            <w:right w:val="none" w:sz="0" w:space="0" w:color="auto"/>
          </w:divBdr>
        </w:div>
        <w:div w:id="593513536">
          <w:marLeft w:val="640"/>
          <w:marRight w:val="0"/>
          <w:marTop w:val="0"/>
          <w:marBottom w:val="0"/>
          <w:divBdr>
            <w:top w:val="none" w:sz="0" w:space="0" w:color="auto"/>
            <w:left w:val="none" w:sz="0" w:space="0" w:color="auto"/>
            <w:bottom w:val="none" w:sz="0" w:space="0" w:color="auto"/>
            <w:right w:val="none" w:sz="0" w:space="0" w:color="auto"/>
          </w:divBdr>
        </w:div>
        <w:div w:id="631180977">
          <w:marLeft w:val="640"/>
          <w:marRight w:val="0"/>
          <w:marTop w:val="0"/>
          <w:marBottom w:val="0"/>
          <w:divBdr>
            <w:top w:val="none" w:sz="0" w:space="0" w:color="auto"/>
            <w:left w:val="none" w:sz="0" w:space="0" w:color="auto"/>
            <w:bottom w:val="none" w:sz="0" w:space="0" w:color="auto"/>
            <w:right w:val="none" w:sz="0" w:space="0" w:color="auto"/>
          </w:divBdr>
        </w:div>
        <w:div w:id="657851851">
          <w:marLeft w:val="640"/>
          <w:marRight w:val="0"/>
          <w:marTop w:val="0"/>
          <w:marBottom w:val="0"/>
          <w:divBdr>
            <w:top w:val="none" w:sz="0" w:space="0" w:color="auto"/>
            <w:left w:val="none" w:sz="0" w:space="0" w:color="auto"/>
            <w:bottom w:val="none" w:sz="0" w:space="0" w:color="auto"/>
            <w:right w:val="none" w:sz="0" w:space="0" w:color="auto"/>
          </w:divBdr>
        </w:div>
        <w:div w:id="684090868">
          <w:marLeft w:val="640"/>
          <w:marRight w:val="0"/>
          <w:marTop w:val="0"/>
          <w:marBottom w:val="0"/>
          <w:divBdr>
            <w:top w:val="none" w:sz="0" w:space="0" w:color="auto"/>
            <w:left w:val="none" w:sz="0" w:space="0" w:color="auto"/>
            <w:bottom w:val="none" w:sz="0" w:space="0" w:color="auto"/>
            <w:right w:val="none" w:sz="0" w:space="0" w:color="auto"/>
          </w:divBdr>
        </w:div>
        <w:div w:id="699090683">
          <w:marLeft w:val="640"/>
          <w:marRight w:val="0"/>
          <w:marTop w:val="0"/>
          <w:marBottom w:val="0"/>
          <w:divBdr>
            <w:top w:val="none" w:sz="0" w:space="0" w:color="auto"/>
            <w:left w:val="none" w:sz="0" w:space="0" w:color="auto"/>
            <w:bottom w:val="none" w:sz="0" w:space="0" w:color="auto"/>
            <w:right w:val="none" w:sz="0" w:space="0" w:color="auto"/>
          </w:divBdr>
        </w:div>
        <w:div w:id="844637628">
          <w:marLeft w:val="640"/>
          <w:marRight w:val="0"/>
          <w:marTop w:val="0"/>
          <w:marBottom w:val="0"/>
          <w:divBdr>
            <w:top w:val="none" w:sz="0" w:space="0" w:color="auto"/>
            <w:left w:val="none" w:sz="0" w:space="0" w:color="auto"/>
            <w:bottom w:val="none" w:sz="0" w:space="0" w:color="auto"/>
            <w:right w:val="none" w:sz="0" w:space="0" w:color="auto"/>
          </w:divBdr>
        </w:div>
        <w:div w:id="863174798">
          <w:marLeft w:val="640"/>
          <w:marRight w:val="0"/>
          <w:marTop w:val="0"/>
          <w:marBottom w:val="0"/>
          <w:divBdr>
            <w:top w:val="none" w:sz="0" w:space="0" w:color="auto"/>
            <w:left w:val="none" w:sz="0" w:space="0" w:color="auto"/>
            <w:bottom w:val="none" w:sz="0" w:space="0" w:color="auto"/>
            <w:right w:val="none" w:sz="0" w:space="0" w:color="auto"/>
          </w:divBdr>
        </w:div>
        <w:div w:id="882788016">
          <w:marLeft w:val="640"/>
          <w:marRight w:val="0"/>
          <w:marTop w:val="0"/>
          <w:marBottom w:val="0"/>
          <w:divBdr>
            <w:top w:val="none" w:sz="0" w:space="0" w:color="auto"/>
            <w:left w:val="none" w:sz="0" w:space="0" w:color="auto"/>
            <w:bottom w:val="none" w:sz="0" w:space="0" w:color="auto"/>
            <w:right w:val="none" w:sz="0" w:space="0" w:color="auto"/>
          </w:divBdr>
        </w:div>
        <w:div w:id="942765777">
          <w:marLeft w:val="640"/>
          <w:marRight w:val="0"/>
          <w:marTop w:val="0"/>
          <w:marBottom w:val="0"/>
          <w:divBdr>
            <w:top w:val="none" w:sz="0" w:space="0" w:color="auto"/>
            <w:left w:val="none" w:sz="0" w:space="0" w:color="auto"/>
            <w:bottom w:val="none" w:sz="0" w:space="0" w:color="auto"/>
            <w:right w:val="none" w:sz="0" w:space="0" w:color="auto"/>
          </w:divBdr>
        </w:div>
        <w:div w:id="953753080">
          <w:marLeft w:val="640"/>
          <w:marRight w:val="0"/>
          <w:marTop w:val="0"/>
          <w:marBottom w:val="0"/>
          <w:divBdr>
            <w:top w:val="none" w:sz="0" w:space="0" w:color="auto"/>
            <w:left w:val="none" w:sz="0" w:space="0" w:color="auto"/>
            <w:bottom w:val="none" w:sz="0" w:space="0" w:color="auto"/>
            <w:right w:val="none" w:sz="0" w:space="0" w:color="auto"/>
          </w:divBdr>
        </w:div>
        <w:div w:id="970398229">
          <w:marLeft w:val="640"/>
          <w:marRight w:val="0"/>
          <w:marTop w:val="0"/>
          <w:marBottom w:val="0"/>
          <w:divBdr>
            <w:top w:val="none" w:sz="0" w:space="0" w:color="auto"/>
            <w:left w:val="none" w:sz="0" w:space="0" w:color="auto"/>
            <w:bottom w:val="none" w:sz="0" w:space="0" w:color="auto"/>
            <w:right w:val="none" w:sz="0" w:space="0" w:color="auto"/>
          </w:divBdr>
        </w:div>
        <w:div w:id="982466596">
          <w:marLeft w:val="640"/>
          <w:marRight w:val="0"/>
          <w:marTop w:val="0"/>
          <w:marBottom w:val="0"/>
          <w:divBdr>
            <w:top w:val="none" w:sz="0" w:space="0" w:color="auto"/>
            <w:left w:val="none" w:sz="0" w:space="0" w:color="auto"/>
            <w:bottom w:val="none" w:sz="0" w:space="0" w:color="auto"/>
            <w:right w:val="none" w:sz="0" w:space="0" w:color="auto"/>
          </w:divBdr>
        </w:div>
        <w:div w:id="985745614">
          <w:marLeft w:val="640"/>
          <w:marRight w:val="0"/>
          <w:marTop w:val="0"/>
          <w:marBottom w:val="0"/>
          <w:divBdr>
            <w:top w:val="none" w:sz="0" w:space="0" w:color="auto"/>
            <w:left w:val="none" w:sz="0" w:space="0" w:color="auto"/>
            <w:bottom w:val="none" w:sz="0" w:space="0" w:color="auto"/>
            <w:right w:val="none" w:sz="0" w:space="0" w:color="auto"/>
          </w:divBdr>
        </w:div>
        <w:div w:id="1018048792">
          <w:marLeft w:val="640"/>
          <w:marRight w:val="0"/>
          <w:marTop w:val="0"/>
          <w:marBottom w:val="0"/>
          <w:divBdr>
            <w:top w:val="none" w:sz="0" w:space="0" w:color="auto"/>
            <w:left w:val="none" w:sz="0" w:space="0" w:color="auto"/>
            <w:bottom w:val="none" w:sz="0" w:space="0" w:color="auto"/>
            <w:right w:val="none" w:sz="0" w:space="0" w:color="auto"/>
          </w:divBdr>
        </w:div>
        <w:div w:id="1027637011">
          <w:marLeft w:val="640"/>
          <w:marRight w:val="0"/>
          <w:marTop w:val="0"/>
          <w:marBottom w:val="0"/>
          <w:divBdr>
            <w:top w:val="none" w:sz="0" w:space="0" w:color="auto"/>
            <w:left w:val="none" w:sz="0" w:space="0" w:color="auto"/>
            <w:bottom w:val="none" w:sz="0" w:space="0" w:color="auto"/>
            <w:right w:val="none" w:sz="0" w:space="0" w:color="auto"/>
          </w:divBdr>
        </w:div>
        <w:div w:id="1079862317">
          <w:marLeft w:val="640"/>
          <w:marRight w:val="0"/>
          <w:marTop w:val="0"/>
          <w:marBottom w:val="0"/>
          <w:divBdr>
            <w:top w:val="none" w:sz="0" w:space="0" w:color="auto"/>
            <w:left w:val="none" w:sz="0" w:space="0" w:color="auto"/>
            <w:bottom w:val="none" w:sz="0" w:space="0" w:color="auto"/>
            <w:right w:val="none" w:sz="0" w:space="0" w:color="auto"/>
          </w:divBdr>
        </w:div>
        <w:div w:id="1127502722">
          <w:marLeft w:val="640"/>
          <w:marRight w:val="0"/>
          <w:marTop w:val="0"/>
          <w:marBottom w:val="0"/>
          <w:divBdr>
            <w:top w:val="none" w:sz="0" w:space="0" w:color="auto"/>
            <w:left w:val="none" w:sz="0" w:space="0" w:color="auto"/>
            <w:bottom w:val="none" w:sz="0" w:space="0" w:color="auto"/>
            <w:right w:val="none" w:sz="0" w:space="0" w:color="auto"/>
          </w:divBdr>
        </w:div>
        <w:div w:id="1144657771">
          <w:marLeft w:val="640"/>
          <w:marRight w:val="0"/>
          <w:marTop w:val="0"/>
          <w:marBottom w:val="0"/>
          <w:divBdr>
            <w:top w:val="none" w:sz="0" w:space="0" w:color="auto"/>
            <w:left w:val="none" w:sz="0" w:space="0" w:color="auto"/>
            <w:bottom w:val="none" w:sz="0" w:space="0" w:color="auto"/>
            <w:right w:val="none" w:sz="0" w:space="0" w:color="auto"/>
          </w:divBdr>
        </w:div>
        <w:div w:id="1152481565">
          <w:marLeft w:val="640"/>
          <w:marRight w:val="0"/>
          <w:marTop w:val="0"/>
          <w:marBottom w:val="0"/>
          <w:divBdr>
            <w:top w:val="none" w:sz="0" w:space="0" w:color="auto"/>
            <w:left w:val="none" w:sz="0" w:space="0" w:color="auto"/>
            <w:bottom w:val="none" w:sz="0" w:space="0" w:color="auto"/>
            <w:right w:val="none" w:sz="0" w:space="0" w:color="auto"/>
          </w:divBdr>
        </w:div>
        <w:div w:id="1172571819">
          <w:marLeft w:val="640"/>
          <w:marRight w:val="0"/>
          <w:marTop w:val="0"/>
          <w:marBottom w:val="0"/>
          <w:divBdr>
            <w:top w:val="none" w:sz="0" w:space="0" w:color="auto"/>
            <w:left w:val="none" w:sz="0" w:space="0" w:color="auto"/>
            <w:bottom w:val="none" w:sz="0" w:space="0" w:color="auto"/>
            <w:right w:val="none" w:sz="0" w:space="0" w:color="auto"/>
          </w:divBdr>
        </w:div>
        <w:div w:id="1195534655">
          <w:marLeft w:val="640"/>
          <w:marRight w:val="0"/>
          <w:marTop w:val="0"/>
          <w:marBottom w:val="0"/>
          <w:divBdr>
            <w:top w:val="none" w:sz="0" w:space="0" w:color="auto"/>
            <w:left w:val="none" w:sz="0" w:space="0" w:color="auto"/>
            <w:bottom w:val="none" w:sz="0" w:space="0" w:color="auto"/>
            <w:right w:val="none" w:sz="0" w:space="0" w:color="auto"/>
          </w:divBdr>
        </w:div>
        <w:div w:id="1203515730">
          <w:marLeft w:val="640"/>
          <w:marRight w:val="0"/>
          <w:marTop w:val="0"/>
          <w:marBottom w:val="0"/>
          <w:divBdr>
            <w:top w:val="none" w:sz="0" w:space="0" w:color="auto"/>
            <w:left w:val="none" w:sz="0" w:space="0" w:color="auto"/>
            <w:bottom w:val="none" w:sz="0" w:space="0" w:color="auto"/>
            <w:right w:val="none" w:sz="0" w:space="0" w:color="auto"/>
          </w:divBdr>
        </w:div>
        <w:div w:id="1217397677">
          <w:marLeft w:val="640"/>
          <w:marRight w:val="0"/>
          <w:marTop w:val="0"/>
          <w:marBottom w:val="0"/>
          <w:divBdr>
            <w:top w:val="none" w:sz="0" w:space="0" w:color="auto"/>
            <w:left w:val="none" w:sz="0" w:space="0" w:color="auto"/>
            <w:bottom w:val="none" w:sz="0" w:space="0" w:color="auto"/>
            <w:right w:val="none" w:sz="0" w:space="0" w:color="auto"/>
          </w:divBdr>
        </w:div>
        <w:div w:id="1217929621">
          <w:marLeft w:val="640"/>
          <w:marRight w:val="0"/>
          <w:marTop w:val="0"/>
          <w:marBottom w:val="0"/>
          <w:divBdr>
            <w:top w:val="none" w:sz="0" w:space="0" w:color="auto"/>
            <w:left w:val="none" w:sz="0" w:space="0" w:color="auto"/>
            <w:bottom w:val="none" w:sz="0" w:space="0" w:color="auto"/>
            <w:right w:val="none" w:sz="0" w:space="0" w:color="auto"/>
          </w:divBdr>
        </w:div>
        <w:div w:id="1231383374">
          <w:marLeft w:val="640"/>
          <w:marRight w:val="0"/>
          <w:marTop w:val="0"/>
          <w:marBottom w:val="0"/>
          <w:divBdr>
            <w:top w:val="none" w:sz="0" w:space="0" w:color="auto"/>
            <w:left w:val="none" w:sz="0" w:space="0" w:color="auto"/>
            <w:bottom w:val="none" w:sz="0" w:space="0" w:color="auto"/>
            <w:right w:val="none" w:sz="0" w:space="0" w:color="auto"/>
          </w:divBdr>
        </w:div>
        <w:div w:id="1256671351">
          <w:marLeft w:val="640"/>
          <w:marRight w:val="0"/>
          <w:marTop w:val="0"/>
          <w:marBottom w:val="0"/>
          <w:divBdr>
            <w:top w:val="none" w:sz="0" w:space="0" w:color="auto"/>
            <w:left w:val="none" w:sz="0" w:space="0" w:color="auto"/>
            <w:bottom w:val="none" w:sz="0" w:space="0" w:color="auto"/>
            <w:right w:val="none" w:sz="0" w:space="0" w:color="auto"/>
          </w:divBdr>
        </w:div>
        <w:div w:id="1281113159">
          <w:marLeft w:val="640"/>
          <w:marRight w:val="0"/>
          <w:marTop w:val="0"/>
          <w:marBottom w:val="0"/>
          <w:divBdr>
            <w:top w:val="none" w:sz="0" w:space="0" w:color="auto"/>
            <w:left w:val="none" w:sz="0" w:space="0" w:color="auto"/>
            <w:bottom w:val="none" w:sz="0" w:space="0" w:color="auto"/>
            <w:right w:val="none" w:sz="0" w:space="0" w:color="auto"/>
          </w:divBdr>
        </w:div>
        <w:div w:id="1319573591">
          <w:marLeft w:val="640"/>
          <w:marRight w:val="0"/>
          <w:marTop w:val="0"/>
          <w:marBottom w:val="0"/>
          <w:divBdr>
            <w:top w:val="none" w:sz="0" w:space="0" w:color="auto"/>
            <w:left w:val="none" w:sz="0" w:space="0" w:color="auto"/>
            <w:bottom w:val="none" w:sz="0" w:space="0" w:color="auto"/>
            <w:right w:val="none" w:sz="0" w:space="0" w:color="auto"/>
          </w:divBdr>
        </w:div>
        <w:div w:id="1378048842">
          <w:marLeft w:val="640"/>
          <w:marRight w:val="0"/>
          <w:marTop w:val="0"/>
          <w:marBottom w:val="0"/>
          <w:divBdr>
            <w:top w:val="none" w:sz="0" w:space="0" w:color="auto"/>
            <w:left w:val="none" w:sz="0" w:space="0" w:color="auto"/>
            <w:bottom w:val="none" w:sz="0" w:space="0" w:color="auto"/>
            <w:right w:val="none" w:sz="0" w:space="0" w:color="auto"/>
          </w:divBdr>
        </w:div>
        <w:div w:id="1384476756">
          <w:marLeft w:val="640"/>
          <w:marRight w:val="0"/>
          <w:marTop w:val="0"/>
          <w:marBottom w:val="0"/>
          <w:divBdr>
            <w:top w:val="none" w:sz="0" w:space="0" w:color="auto"/>
            <w:left w:val="none" w:sz="0" w:space="0" w:color="auto"/>
            <w:bottom w:val="none" w:sz="0" w:space="0" w:color="auto"/>
            <w:right w:val="none" w:sz="0" w:space="0" w:color="auto"/>
          </w:divBdr>
        </w:div>
        <w:div w:id="1421947939">
          <w:marLeft w:val="640"/>
          <w:marRight w:val="0"/>
          <w:marTop w:val="0"/>
          <w:marBottom w:val="0"/>
          <w:divBdr>
            <w:top w:val="none" w:sz="0" w:space="0" w:color="auto"/>
            <w:left w:val="none" w:sz="0" w:space="0" w:color="auto"/>
            <w:bottom w:val="none" w:sz="0" w:space="0" w:color="auto"/>
            <w:right w:val="none" w:sz="0" w:space="0" w:color="auto"/>
          </w:divBdr>
        </w:div>
        <w:div w:id="1425802982">
          <w:marLeft w:val="640"/>
          <w:marRight w:val="0"/>
          <w:marTop w:val="0"/>
          <w:marBottom w:val="0"/>
          <w:divBdr>
            <w:top w:val="none" w:sz="0" w:space="0" w:color="auto"/>
            <w:left w:val="none" w:sz="0" w:space="0" w:color="auto"/>
            <w:bottom w:val="none" w:sz="0" w:space="0" w:color="auto"/>
            <w:right w:val="none" w:sz="0" w:space="0" w:color="auto"/>
          </w:divBdr>
        </w:div>
        <w:div w:id="1463499187">
          <w:marLeft w:val="640"/>
          <w:marRight w:val="0"/>
          <w:marTop w:val="0"/>
          <w:marBottom w:val="0"/>
          <w:divBdr>
            <w:top w:val="none" w:sz="0" w:space="0" w:color="auto"/>
            <w:left w:val="none" w:sz="0" w:space="0" w:color="auto"/>
            <w:bottom w:val="none" w:sz="0" w:space="0" w:color="auto"/>
            <w:right w:val="none" w:sz="0" w:space="0" w:color="auto"/>
          </w:divBdr>
        </w:div>
        <w:div w:id="1468353432">
          <w:marLeft w:val="640"/>
          <w:marRight w:val="0"/>
          <w:marTop w:val="0"/>
          <w:marBottom w:val="0"/>
          <w:divBdr>
            <w:top w:val="none" w:sz="0" w:space="0" w:color="auto"/>
            <w:left w:val="none" w:sz="0" w:space="0" w:color="auto"/>
            <w:bottom w:val="none" w:sz="0" w:space="0" w:color="auto"/>
            <w:right w:val="none" w:sz="0" w:space="0" w:color="auto"/>
          </w:divBdr>
        </w:div>
        <w:div w:id="1485321404">
          <w:marLeft w:val="640"/>
          <w:marRight w:val="0"/>
          <w:marTop w:val="0"/>
          <w:marBottom w:val="0"/>
          <w:divBdr>
            <w:top w:val="none" w:sz="0" w:space="0" w:color="auto"/>
            <w:left w:val="none" w:sz="0" w:space="0" w:color="auto"/>
            <w:bottom w:val="none" w:sz="0" w:space="0" w:color="auto"/>
            <w:right w:val="none" w:sz="0" w:space="0" w:color="auto"/>
          </w:divBdr>
        </w:div>
        <w:div w:id="1503357674">
          <w:marLeft w:val="640"/>
          <w:marRight w:val="0"/>
          <w:marTop w:val="0"/>
          <w:marBottom w:val="0"/>
          <w:divBdr>
            <w:top w:val="none" w:sz="0" w:space="0" w:color="auto"/>
            <w:left w:val="none" w:sz="0" w:space="0" w:color="auto"/>
            <w:bottom w:val="none" w:sz="0" w:space="0" w:color="auto"/>
            <w:right w:val="none" w:sz="0" w:space="0" w:color="auto"/>
          </w:divBdr>
        </w:div>
        <w:div w:id="1531528711">
          <w:marLeft w:val="640"/>
          <w:marRight w:val="0"/>
          <w:marTop w:val="0"/>
          <w:marBottom w:val="0"/>
          <w:divBdr>
            <w:top w:val="none" w:sz="0" w:space="0" w:color="auto"/>
            <w:left w:val="none" w:sz="0" w:space="0" w:color="auto"/>
            <w:bottom w:val="none" w:sz="0" w:space="0" w:color="auto"/>
            <w:right w:val="none" w:sz="0" w:space="0" w:color="auto"/>
          </w:divBdr>
        </w:div>
        <w:div w:id="1571310677">
          <w:marLeft w:val="640"/>
          <w:marRight w:val="0"/>
          <w:marTop w:val="0"/>
          <w:marBottom w:val="0"/>
          <w:divBdr>
            <w:top w:val="none" w:sz="0" w:space="0" w:color="auto"/>
            <w:left w:val="none" w:sz="0" w:space="0" w:color="auto"/>
            <w:bottom w:val="none" w:sz="0" w:space="0" w:color="auto"/>
            <w:right w:val="none" w:sz="0" w:space="0" w:color="auto"/>
          </w:divBdr>
        </w:div>
        <w:div w:id="1653098920">
          <w:marLeft w:val="640"/>
          <w:marRight w:val="0"/>
          <w:marTop w:val="0"/>
          <w:marBottom w:val="0"/>
          <w:divBdr>
            <w:top w:val="none" w:sz="0" w:space="0" w:color="auto"/>
            <w:left w:val="none" w:sz="0" w:space="0" w:color="auto"/>
            <w:bottom w:val="none" w:sz="0" w:space="0" w:color="auto"/>
            <w:right w:val="none" w:sz="0" w:space="0" w:color="auto"/>
          </w:divBdr>
        </w:div>
        <w:div w:id="1707632383">
          <w:marLeft w:val="640"/>
          <w:marRight w:val="0"/>
          <w:marTop w:val="0"/>
          <w:marBottom w:val="0"/>
          <w:divBdr>
            <w:top w:val="none" w:sz="0" w:space="0" w:color="auto"/>
            <w:left w:val="none" w:sz="0" w:space="0" w:color="auto"/>
            <w:bottom w:val="none" w:sz="0" w:space="0" w:color="auto"/>
            <w:right w:val="none" w:sz="0" w:space="0" w:color="auto"/>
          </w:divBdr>
        </w:div>
        <w:div w:id="1735466159">
          <w:marLeft w:val="640"/>
          <w:marRight w:val="0"/>
          <w:marTop w:val="0"/>
          <w:marBottom w:val="0"/>
          <w:divBdr>
            <w:top w:val="none" w:sz="0" w:space="0" w:color="auto"/>
            <w:left w:val="none" w:sz="0" w:space="0" w:color="auto"/>
            <w:bottom w:val="none" w:sz="0" w:space="0" w:color="auto"/>
            <w:right w:val="none" w:sz="0" w:space="0" w:color="auto"/>
          </w:divBdr>
        </w:div>
        <w:div w:id="1740057957">
          <w:marLeft w:val="640"/>
          <w:marRight w:val="0"/>
          <w:marTop w:val="0"/>
          <w:marBottom w:val="0"/>
          <w:divBdr>
            <w:top w:val="none" w:sz="0" w:space="0" w:color="auto"/>
            <w:left w:val="none" w:sz="0" w:space="0" w:color="auto"/>
            <w:bottom w:val="none" w:sz="0" w:space="0" w:color="auto"/>
            <w:right w:val="none" w:sz="0" w:space="0" w:color="auto"/>
          </w:divBdr>
        </w:div>
        <w:div w:id="1828478174">
          <w:marLeft w:val="640"/>
          <w:marRight w:val="0"/>
          <w:marTop w:val="0"/>
          <w:marBottom w:val="0"/>
          <w:divBdr>
            <w:top w:val="none" w:sz="0" w:space="0" w:color="auto"/>
            <w:left w:val="none" w:sz="0" w:space="0" w:color="auto"/>
            <w:bottom w:val="none" w:sz="0" w:space="0" w:color="auto"/>
            <w:right w:val="none" w:sz="0" w:space="0" w:color="auto"/>
          </w:divBdr>
        </w:div>
        <w:div w:id="1899898874">
          <w:marLeft w:val="640"/>
          <w:marRight w:val="0"/>
          <w:marTop w:val="0"/>
          <w:marBottom w:val="0"/>
          <w:divBdr>
            <w:top w:val="none" w:sz="0" w:space="0" w:color="auto"/>
            <w:left w:val="none" w:sz="0" w:space="0" w:color="auto"/>
            <w:bottom w:val="none" w:sz="0" w:space="0" w:color="auto"/>
            <w:right w:val="none" w:sz="0" w:space="0" w:color="auto"/>
          </w:divBdr>
        </w:div>
        <w:div w:id="1945727083">
          <w:marLeft w:val="640"/>
          <w:marRight w:val="0"/>
          <w:marTop w:val="0"/>
          <w:marBottom w:val="0"/>
          <w:divBdr>
            <w:top w:val="none" w:sz="0" w:space="0" w:color="auto"/>
            <w:left w:val="none" w:sz="0" w:space="0" w:color="auto"/>
            <w:bottom w:val="none" w:sz="0" w:space="0" w:color="auto"/>
            <w:right w:val="none" w:sz="0" w:space="0" w:color="auto"/>
          </w:divBdr>
        </w:div>
        <w:div w:id="1953247267">
          <w:marLeft w:val="640"/>
          <w:marRight w:val="0"/>
          <w:marTop w:val="0"/>
          <w:marBottom w:val="0"/>
          <w:divBdr>
            <w:top w:val="none" w:sz="0" w:space="0" w:color="auto"/>
            <w:left w:val="none" w:sz="0" w:space="0" w:color="auto"/>
            <w:bottom w:val="none" w:sz="0" w:space="0" w:color="auto"/>
            <w:right w:val="none" w:sz="0" w:space="0" w:color="auto"/>
          </w:divBdr>
        </w:div>
        <w:div w:id="1958680114">
          <w:marLeft w:val="640"/>
          <w:marRight w:val="0"/>
          <w:marTop w:val="0"/>
          <w:marBottom w:val="0"/>
          <w:divBdr>
            <w:top w:val="none" w:sz="0" w:space="0" w:color="auto"/>
            <w:left w:val="none" w:sz="0" w:space="0" w:color="auto"/>
            <w:bottom w:val="none" w:sz="0" w:space="0" w:color="auto"/>
            <w:right w:val="none" w:sz="0" w:space="0" w:color="auto"/>
          </w:divBdr>
        </w:div>
        <w:div w:id="1979726455">
          <w:marLeft w:val="640"/>
          <w:marRight w:val="0"/>
          <w:marTop w:val="0"/>
          <w:marBottom w:val="0"/>
          <w:divBdr>
            <w:top w:val="none" w:sz="0" w:space="0" w:color="auto"/>
            <w:left w:val="none" w:sz="0" w:space="0" w:color="auto"/>
            <w:bottom w:val="none" w:sz="0" w:space="0" w:color="auto"/>
            <w:right w:val="none" w:sz="0" w:space="0" w:color="auto"/>
          </w:divBdr>
        </w:div>
        <w:div w:id="2003388912">
          <w:marLeft w:val="640"/>
          <w:marRight w:val="0"/>
          <w:marTop w:val="0"/>
          <w:marBottom w:val="0"/>
          <w:divBdr>
            <w:top w:val="none" w:sz="0" w:space="0" w:color="auto"/>
            <w:left w:val="none" w:sz="0" w:space="0" w:color="auto"/>
            <w:bottom w:val="none" w:sz="0" w:space="0" w:color="auto"/>
            <w:right w:val="none" w:sz="0" w:space="0" w:color="auto"/>
          </w:divBdr>
        </w:div>
        <w:div w:id="2038190334">
          <w:marLeft w:val="640"/>
          <w:marRight w:val="0"/>
          <w:marTop w:val="0"/>
          <w:marBottom w:val="0"/>
          <w:divBdr>
            <w:top w:val="none" w:sz="0" w:space="0" w:color="auto"/>
            <w:left w:val="none" w:sz="0" w:space="0" w:color="auto"/>
            <w:bottom w:val="none" w:sz="0" w:space="0" w:color="auto"/>
            <w:right w:val="none" w:sz="0" w:space="0" w:color="auto"/>
          </w:divBdr>
        </w:div>
        <w:div w:id="2083016685">
          <w:marLeft w:val="640"/>
          <w:marRight w:val="0"/>
          <w:marTop w:val="0"/>
          <w:marBottom w:val="0"/>
          <w:divBdr>
            <w:top w:val="none" w:sz="0" w:space="0" w:color="auto"/>
            <w:left w:val="none" w:sz="0" w:space="0" w:color="auto"/>
            <w:bottom w:val="none" w:sz="0" w:space="0" w:color="auto"/>
            <w:right w:val="none" w:sz="0" w:space="0" w:color="auto"/>
          </w:divBdr>
        </w:div>
        <w:div w:id="2135829237">
          <w:marLeft w:val="640"/>
          <w:marRight w:val="0"/>
          <w:marTop w:val="0"/>
          <w:marBottom w:val="0"/>
          <w:divBdr>
            <w:top w:val="none" w:sz="0" w:space="0" w:color="auto"/>
            <w:left w:val="none" w:sz="0" w:space="0" w:color="auto"/>
            <w:bottom w:val="none" w:sz="0" w:space="0" w:color="auto"/>
            <w:right w:val="none" w:sz="0" w:space="0" w:color="auto"/>
          </w:divBdr>
        </w:div>
      </w:divsChild>
    </w:div>
    <w:div w:id="674068675">
      <w:marLeft w:val="640"/>
      <w:marRight w:val="0"/>
      <w:marTop w:val="0"/>
      <w:marBottom w:val="0"/>
      <w:divBdr>
        <w:top w:val="none" w:sz="0" w:space="0" w:color="auto"/>
        <w:left w:val="none" w:sz="0" w:space="0" w:color="auto"/>
        <w:bottom w:val="none" w:sz="0" w:space="0" w:color="auto"/>
        <w:right w:val="none" w:sz="0" w:space="0" w:color="auto"/>
      </w:divBdr>
    </w:div>
    <w:div w:id="684672437">
      <w:marLeft w:val="640"/>
      <w:marRight w:val="0"/>
      <w:marTop w:val="0"/>
      <w:marBottom w:val="0"/>
      <w:divBdr>
        <w:top w:val="none" w:sz="0" w:space="0" w:color="auto"/>
        <w:left w:val="none" w:sz="0" w:space="0" w:color="auto"/>
        <w:bottom w:val="none" w:sz="0" w:space="0" w:color="auto"/>
        <w:right w:val="none" w:sz="0" w:space="0" w:color="auto"/>
      </w:divBdr>
    </w:div>
    <w:div w:id="701320093">
      <w:bodyDiv w:val="1"/>
      <w:marLeft w:val="0"/>
      <w:marRight w:val="0"/>
      <w:marTop w:val="0"/>
      <w:marBottom w:val="0"/>
      <w:divBdr>
        <w:top w:val="none" w:sz="0" w:space="0" w:color="auto"/>
        <w:left w:val="none" w:sz="0" w:space="0" w:color="auto"/>
        <w:bottom w:val="none" w:sz="0" w:space="0" w:color="auto"/>
        <w:right w:val="none" w:sz="0" w:space="0" w:color="auto"/>
      </w:divBdr>
      <w:divsChild>
        <w:div w:id="24866841">
          <w:marLeft w:val="640"/>
          <w:marRight w:val="0"/>
          <w:marTop w:val="0"/>
          <w:marBottom w:val="0"/>
          <w:divBdr>
            <w:top w:val="none" w:sz="0" w:space="0" w:color="auto"/>
            <w:left w:val="none" w:sz="0" w:space="0" w:color="auto"/>
            <w:bottom w:val="none" w:sz="0" w:space="0" w:color="auto"/>
            <w:right w:val="none" w:sz="0" w:space="0" w:color="auto"/>
          </w:divBdr>
        </w:div>
        <w:div w:id="71319091">
          <w:marLeft w:val="640"/>
          <w:marRight w:val="0"/>
          <w:marTop w:val="0"/>
          <w:marBottom w:val="0"/>
          <w:divBdr>
            <w:top w:val="none" w:sz="0" w:space="0" w:color="auto"/>
            <w:left w:val="none" w:sz="0" w:space="0" w:color="auto"/>
            <w:bottom w:val="none" w:sz="0" w:space="0" w:color="auto"/>
            <w:right w:val="none" w:sz="0" w:space="0" w:color="auto"/>
          </w:divBdr>
        </w:div>
        <w:div w:id="135614525">
          <w:marLeft w:val="640"/>
          <w:marRight w:val="0"/>
          <w:marTop w:val="0"/>
          <w:marBottom w:val="0"/>
          <w:divBdr>
            <w:top w:val="none" w:sz="0" w:space="0" w:color="auto"/>
            <w:left w:val="none" w:sz="0" w:space="0" w:color="auto"/>
            <w:bottom w:val="none" w:sz="0" w:space="0" w:color="auto"/>
            <w:right w:val="none" w:sz="0" w:space="0" w:color="auto"/>
          </w:divBdr>
        </w:div>
        <w:div w:id="157380395">
          <w:marLeft w:val="640"/>
          <w:marRight w:val="0"/>
          <w:marTop w:val="0"/>
          <w:marBottom w:val="0"/>
          <w:divBdr>
            <w:top w:val="none" w:sz="0" w:space="0" w:color="auto"/>
            <w:left w:val="none" w:sz="0" w:space="0" w:color="auto"/>
            <w:bottom w:val="none" w:sz="0" w:space="0" w:color="auto"/>
            <w:right w:val="none" w:sz="0" w:space="0" w:color="auto"/>
          </w:divBdr>
        </w:div>
        <w:div w:id="185563250">
          <w:marLeft w:val="640"/>
          <w:marRight w:val="0"/>
          <w:marTop w:val="0"/>
          <w:marBottom w:val="0"/>
          <w:divBdr>
            <w:top w:val="none" w:sz="0" w:space="0" w:color="auto"/>
            <w:left w:val="none" w:sz="0" w:space="0" w:color="auto"/>
            <w:bottom w:val="none" w:sz="0" w:space="0" w:color="auto"/>
            <w:right w:val="none" w:sz="0" w:space="0" w:color="auto"/>
          </w:divBdr>
        </w:div>
        <w:div w:id="234055155">
          <w:marLeft w:val="640"/>
          <w:marRight w:val="0"/>
          <w:marTop w:val="0"/>
          <w:marBottom w:val="0"/>
          <w:divBdr>
            <w:top w:val="none" w:sz="0" w:space="0" w:color="auto"/>
            <w:left w:val="none" w:sz="0" w:space="0" w:color="auto"/>
            <w:bottom w:val="none" w:sz="0" w:space="0" w:color="auto"/>
            <w:right w:val="none" w:sz="0" w:space="0" w:color="auto"/>
          </w:divBdr>
        </w:div>
        <w:div w:id="259686004">
          <w:marLeft w:val="640"/>
          <w:marRight w:val="0"/>
          <w:marTop w:val="0"/>
          <w:marBottom w:val="0"/>
          <w:divBdr>
            <w:top w:val="none" w:sz="0" w:space="0" w:color="auto"/>
            <w:left w:val="none" w:sz="0" w:space="0" w:color="auto"/>
            <w:bottom w:val="none" w:sz="0" w:space="0" w:color="auto"/>
            <w:right w:val="none" w:sz="0" w:space="0" w:color="auto"/>
          </w:divBdr>
        </w:div>
        <w:div w:id="260769321">
          <w:marLeft w:val="640"/>
          <w:marRight w:val="0"/>
          <w:marTop w:val="0"/>
          <w:marBottom w:val="0"/>
          <w:divBdr>
            <w:top w:val="none" w:sz="0" w:space="0" w:color="auto"/>
            <w:left w:val="none" w:sz="0" w:space="0" w:color="auto"/>
            <w:bottom w:val="none" w:sz="0" w:space="0" w:color="auto"/>
            <w:right w:val="none" w:sz="0" w:space="0" w:color="auto"/>
          </w:divBdr>
        </w:div>
        <w:div w:id="325714064">
          <w:marLeft w:val="640"/>
          <w:marRight w:val="0"/>
          <w:marTop w:val="0"/>
          <w:marBottom w:val="0"/>
          <w:divBdr>
            <w:top w:val="none" w:sz="0" w:space="0" w:color="auto"/>
            <w:left w:val="none" w:sz="0" w:space="0" w:color="auto"/>
            <w:bottom w:val="none" w:sz="0" w:space="0" w:color="auto"/>
            <w:right w:val="none" w:sz="0" w:space="0" w:color="auto"/>
          </w:divBdr>
        </w:div>
        <w:div w:id="389498559">
          <w:marLeft w:val="640"/>
          <w:marRight w:val="0"/>
          <w:marTop w:val="0"/>
          <w:marBottom w:val="0"/>
          <w:divBdr>
            <w:top w:val="none" w:sz="0" w:space="0" w:color="auto"/>
            <w:left w:val="none" w:sz="0" w:space="0" w:color="auto"/>
            <w:bottom w:val="none" w:sz="0" w:space="0" w:color="auto"/>
            <w:right w:val="none" w:sz="0" w:space="0" w:color="auto"/>
          </w:divBdr>
        </w:div>
        <w:div w:id="456948202">
          <w:marLeft w:val="640"/>
          <w:marRight w:val="0"/>
          <w:marTop w:val="0"/>
          <w:marBottom w:val="0"/>
          <w:divBdr>
            <w:top w:val="none" w:sz="0" w:space="0" w:color="auto"/>
            <w:left w:val="none" w:sz="0" w:space="0" w:color="auto"/>
            <w:bottom w:val="none" w:sz="0" w:space="0" w:color="auto"/>
            <w:right w:val="none" w:sz="0" w:space="0" w:color="auto"/>
          </w:divBdr>
        </w:div>
        <w:div w:id="530145112">
          <w:marLeft w:val="640"/>
          <w:marRight w:val="0"/>
          <w:marTop w:val="0"/>
          <w:marBottom w:val="0"/>
          <w:divBdr>
            <w:top w:val="none" w:sz="0" w:space="0" w:color="auto"/>
            <w:left w:val="none" w:sz="0" w:space="0" w:color="auto"/>
            <w:bottom w:val="none" w:sz="0" w:space="0" w:color="auto"/>
            <w:right w:val="none" w:sz="0" w:space="0" w:color="auto"/>
          </w:divBdr>
        </w:div>
        <w:div w:id="563030868">
          <w:marLeft w:val="640"/>
          <w:marRight w:val="0"/>
          <w:marTop w:val="0"/>
          <w:marBottom w:val="0"/>
          <w:divBdr>
            <w:top w:val="none" w:sz="0" w:space="0" w:color="auto"/>
            <w:left w:val="none" w:sz="0" w:space="0" w:color="auto"/>
            <w:bottom w:val="none" w:sz="0" w:space="0" w:color="auto"/>
            <w:right w:val="none" w:sz="0" w:space="0" w:color="auto"/>
          </w:divBdr>
        </w:div>
        <w:div w:id="563418295">
          <w:marLeft w:val="640"/>
          <w:marRight w:val="0"/>
          <w:marTop w:val="0"/>
          <w:marBottom w:val="0"/>
          <w:divBdr>
            <w:top w:val="none" w:sz="0" w:space="0" w:color="auto"/>
            <w:left w:val="none" w:sz="0" w:space="0" w:color="auto"/>
            <w:bottom w:val="none" w:sz="0" w:space="0" w:color="auto"/>
            <w:right w:val="none" w:sz="0" w:space="0" w:color="auto"/>
          </w:divBdr>
        </w:div>
        <w:div w:id="563491921">
          <w:marLeft w:val="640"/>
          <w:marRight w:val="0"/>
          <w:marTop w:val="0"/>
          <w:marBottom w:val="0"/>
          <w:divBdr>
            <w:top w:val="none" w:sz="0" w:space="0" w:color="auto"/>
            <w:left w:val="none" w:sz="0" w:space="0" w:color="auto"/>
            <w:bottom w:val="none" w:sz="0" w:space="0" w:color="auto"/>
            <w:right w:val="none" w:sz="0" w:space="0" w:color="auto"/>
          </w:divBdr>
        </w:div>
        <w:div w:id="570039070">
          <w:marLeft w:val="640"/>
          <w:marRight w:val="0"/>
          <w:marTop w:val="0"/>
          <w:marBottom w:val="0"/>
          <w:divBdr>
            <w:top w:val="none" w:sz="0" w:space="0" w:color="auto"/>
            <w:left w:val="none" w:sz="0" w:space="0" w:color="auto"/>
            <w:bottom w:val="none" w:sz="0" w:space="0" w:color="auto"/>
            <w:right w:val="none" w:sz="0" w:space="0" w:color="auto"/>
          </w:divBdr>
        </w:div>
        <w:div w:id="634027101">
          <w:marLeft w:val="640"/>
          <w:marRight w:val="0"/>
          <w:marTop w:val="0"/>
          <w:marBottom w:val="0"/>
          <w:divBdr>
            <w:top w:val="none" w:sz="0" w:space="0" w:color="auto"/>
            <w:left w:val="none" w:sz="0" w:space="0" w:color="auto"/>
            <w:bottom w:val="none" w:sz="0" w:space="0" w:color="auto"/>
            <w:right w:val="none" w:sz="0" w:space="0" w:color="auto"/>
          </w:divBdr>
        </w:div>
        <w:div w:id="673343325">
          <w:marLeft w:val="640"/>
          <w:marRight w:val="0"/>
          <w:marTop w:val="0"/>
          <w:marBottom w:val="0"/>
          <w:divBdr>
            <w:top w:val="none" w:sz="0" w:space="0" w:color="auto"/>
            <w:left w:val="none" w:sz="0" w:space="0" w:color="auto"/>
            <w:bottom w:val="none" w:sz="0" w:space="0" w:color="auto"/>
            <w:right w:val="none" w:sz="0" w:space="0" w:color="auto"/>
          </w:divBdr>
        </w:div>
        <w:div w:id="719129312">
          <w:marLeft w:val="640"/>
          <w:marRight w:val="0"/>
          <w:marTop w:val="0"/>
          <w:marBottom w:val="0"/>
          <w:divBdr>
            <w:top w:val="none" w:sz="0" w:space="0" w:color="auto"/>
            <w:left w:val="none" w:sz="0" w:space="0" w:color="auto"/>
            <w:bottom w:val="none" w:sz="0" w:space="0" w:color="auto"/>
            <w:right w:val="none" w:sz="0" w:space="0" w:color="auto"/>
          </w:divBdr>
        </w:div>
        <w:div w:id="725419780">
          <w:marLeft w:val="640"/>
          <w:marRight w:val="0"/>
          <w:marTop w:val="0"/>
          <w:marBottom w:val="0"/>
          <w:divBdr>
            <w:top w:val="none" w:sz="0" w:space="0" w:color="auto"/>
            <w:left w:val="none" w:sz="0" w:space="0" w:color="auto"/>
            <w:bottom w:val="none" w:sz="0" w:space="0" w:color="auto"/>
            <w:right w:val="none" w:sz="0" w:space="0" w:color="auto"/>
          </w:divBdr>
        </w:div>
        <w:div w:id="726340353">
          <w:marLeft w:val="640"/>
          <w:marRight w:val="0"/>
          <w:marTop w:val="0"/>
          <w:marBottom w:val="0"/>
          <w:divBdr>
            <w:top w:val="none" w:sz="0" w:space="0" w:color="auto"/>
            <w:left w:val="none" w:sz="0" w:space="0" w:color="auto"/>
            <w:bottom w:val="none" w:sz="0" w:space="0" w:color="auto"/>
            <w:right w:val="none" w:sz="0" w:space="0" w:color="auto"/>
          </w:divBdr>
        </w:div>
        <w:div w:id="745689151">
          <w:marLeft w:val="640"/>
          <w:marRight w:val="0"/>
          <w:marTop w:val="0"/>
          <w:marBottom w:val="0"/>
          <w:divBdr>
            <w:top w:val="none" w:sz="0" w:space="0" w:color="auto"/>
            <w:left w:val="none" w:sz="0" w:space="0" w:color="auto"/>
            <w:bottom w:val="none" w:sz="0" w:space="0" w:color="auto"/>
            <w:right w:val="none" w:sz="0" w:space="0" w:color="auto"/>
          </w:divBdr>
        </w:div>
        <w:div w:id="776169889">
          <w:marLeft w:val="640"/>
          <w:marRight w:val="0"/>
          <w:marTop w:val="0"/>
          <w:marBottom w:val="0"/>
          <w:divBdr>
            <w:top w:val="none" w:sz="0" w:space="0" w:color="auto"/>
            <w:left w:val="none" w:sz="0" w:space="0" w:color="auto"/>
            <w:bottom w:val="none" w:sz="0" w:space="0" w:color="auto"/>
            <w:right w:val="none" w:sz="0" w:space="0" w:color="auto"/>
          </w:divBdr>
        </w:div>
        <w:div w:id="793210864">
          <w:marLeft w:val="640"/>
          <w:marRight w:val="0"/>
          <w:marTop w:val="0"/>
          <w:marBottom w:val="0"/>
          <w:divBdr>
            <w:top w:val="none" w:sz="0" w:space="0" w:color="auto"/>
            <w:left w:val="none" w:sz="0" w:space="0" w:color="auto"/>
            <w:bottom w:val="none" w:sz="0" w:space="0" w:color="auto"/>
            <w:right w:val="none" w:sz="0" w:space="0" w:color="auto"/>
          </w:divBdr>
        </w:div>
        <w:div w:id="830678250">
          <w:marLeft w:val="640"/>
          <w:marRight w:val="0"/>
          <w:marTop w:val="0"/>
          <w:marBottom w:val="0"/>
          <w:divBdr>
            <w:top w:val="none" w:sz="0" w:space="0" w:color="auto"/>
            <w:left w:val="none" w:sz="0" w:space="0" w:color="auto"/>
            <w:bottom w:val="none" w:sz="0" w:space="0" w:color="auto"/>
            <w:right w:val="none" w:sz="0" w:space="0" w:color="auto"/>
          </w:divBdr>
        </w:div>
        <w:div w:id="865489446">
          <w:marLeft w:val="640"/>
          <w:marRight w:val="0"/>
          <w:marTop w:val="0"/>
          <w:marBottom w:val="0"/>
          <w:divBdr>
            <w:top w:val="none" w:sz="0" w:space="0" w:color="auto"/>
            <w:left w:val="none" w:sz="0" w:space="0" w:color="auto"/>
            <w:bottom w:val="none" w:sz="0" w:space="0" w:color="auto"/>
            <w:right w:val="none" w:sz="0" w:space="0" w:color="auto"/>
          </w:divBdr>
        </w:div>
        <w:div w:id="869487842">
          <w:marLeft w:val="640"/>
          <w:marRight w:val="0"/>
          <w:marTop w:val="0"/>
          <w:marBottom w:val="0"/>
          <w:divBdr>
            <w:top w:val="none" w:sz="0" w:space="0" w:color="auto"/>
            <w:left w:val="none" w:sz="0" w:space="0" w:color="auto"/>
            <w:bottom w:val="none" w:sz="0" w:space="0" w:color="auto"/>
            <w:right w:val="none" w:sz="0" w:space="0" w:color="auto"/>
          </w:divBdr>
        </w:div>
        <w:div w:id="962931044">
          <w:marLeft w:val="640"/>
          <w:marRight w:val="0"/>
          <w:marTop w:val="0"/>
          <w:marBottom w:val="0"/>
          <w:divBdr>
            <w:top w:val="none" w:sz="0" w:space="0" w:color="auto"/>
            <w:left w:val="none" w:sz="0" w:space="0" w:color="auto"/>
            <w:bottom w:val="none" w:sz="0" w:space="0" w:color="auto"/>
            <w:right w:val="none" w:sz="0" w:space="0" w:color="auto"/>
          </w:divBdr>
        </w:div>
        <w:div w:id="966205440">
          <w:marLeft w:val="640"/>
          <w:marRight w:val="0"/>
          <w:marTop w:val="0"/>
          <w:marBottom w:val="0"/>
          <w:divBdr>
            <w:top w:val="none" w:sz="0" w:space="0" w:color="auto"/>
            <w:left w:val="none" w:sz="0" w:space="0" w:color="auto"/>
            <w:bottom w:val="none" w:sz="0" w:space="0" w:color="auto"/>
            <w:right w:val="none" w:sz="0" w:space="0" w:color="auto"/>
          </w:divBdr>
        </w:div>
        <w:div w:id="994263715">
          <w:marLeft w:val="640"/>
          <w:marRight w:val="0"/>
          <w:marTop w:val="0"/>
          <w:marBottom w:val="0"/>
          <w:divBdr>
            <w:top w:val="none" w:sz="0" w:space="0" w:color="auto"/>
            <w:left w:val="none" w:sz="0" w:space="0" w:color="auto"/>
            <w:bottom w:val="none" w:sz="0" w:space="0" w:color="auto"/>
            <w:right w:val="none" w:sz="0" w:space="0" w:color="auto"/>
          </w:divBdr>
        </w:div>
        <w:div w:id="1089694977">
          <w:marLeft w:val="640"/>
          <w:marRight w:val="0"/>
          <w:marTop w:val="0"/>
          <w:marBottom w:val="0"/>
          <w:divBdr>
            <w:top w:val="none" w:sz="0" w:space="0" w:color="auto"/>
            <w:left w:val="none" w:sz="0" w:space="0" w:color="auto"/>
            <w:bottom w:val="none" w:sz="0" w:space="0" w:color="auto"/>
            <w:right w:val="none" w:sz="0" w:space="0" w:color="auto"/>
          </w:divBdr>
        </w:div>
        <w:div w:id="1125269562">
          <w:marLeft w:val="640"/>
          <w:marRight w:val="0"/>
          <w:marTop w:val="0"/>
          <w:marBottom w:val="0"/>
          <w:divBdr>
            <w:top w:val="none" w:sz="0" w:space="0" w:color="auto"/>
            <w:left w:val="none" w:sz="0" w:space="0" w:color="auto"/>
            <w:bottom w:val="none" w:sz="0" w:space="0" w:color="auto"/>
            <w:right w:val="none" w:sz="0" w:space="0" w:color="auto"/>
          </w:divBdr>
        </w:div>
        <w:div w:id="1185703785">
          <w:marLeft w:val="640"/>
          <w:marRight w:val="0"/>
          <w:marTop w:val="0"/>
          <w:marBottom w:val="0"/>
          <w:divBdr>
            <w:top w:val="none" w:sz="0" w:space="0" w:color="auto"/>
            <w:left w:val="none" w:sz="0" w:space="0" w:color="auto"/>
            <w:bottom w:val="none" w:sz="0" w:space="0" w:color="auto"/>
            <w:right w:val="none" w:sz="0" w:space="0" w:color="auto"/>
          </w:divBdr>
        </w:div>
        <w:div w:id="1224104491">
          <w:marLeft w:val="640"/>
          <w:marRight w:val="0"/>
          <w:marTop w:val="0"/>
          <w:marBottom w:val="0"/>
          <w:divBdr>
            <w:top w:val="none" w:sz="0" w:space="0" w:color="auto"/>
            <w:left w:val="none" w:sz="0" w:space="0" w:color="auto"/>
            <w:bottom w:val="none" w:sz="0" w:space="0" w:color="auto"/>
            <w:right w:val="none" w:sz="0" w:space="0" w:color="auto"/>
          </w:divBdr>
        </w:div>
        <w:div w:id="1250844946">
          <w:marLeft w:val="640"/>
          <w:marRight w:val="0"/>
          <w:marTop w:val="0"/>
          <w:marBottom w:val="0"/>
          <w:divBdr>
            <w:top w:val="none" w:sz="0" w:space="0" w:color="auto"/>
            <w:left w:val="none" w:sz="0" w:space="0" w:color="auto"/>
            <w:bottom w:val="none" w:sz="0" w:space="0" w:color="auto"/>
            <w:right w:val="none" w:sz="0" w:space="0" w:color="auto"/>
          </w:divBdr>
        </w:div>
        <w:div w:id="1288126612">
          <w:marLeft w:val="640"/>
          <w:marRight w:val="0"/>
          <w:marTop w:val="0"/>
          <w:marBottom w:val="0"/>
          <w:divBdr>
            <w:top w:val="none" w:sz="0" w:space="0" w:color="auto"/>
            <w:left w:val="none" w:sz="0" w:space="0" w:color="auto"/>
            <w:bottom w:val="none" w:sz="0" w:space="0" w:color="auto"/>
            <w:right w:val="none" w:sz="0" w:space="0" w:color="auto"/>
          </w:divBdr>
        </w:div>
        <w:div w:id="1309747190">
          <w:marLeft w:val="640"/>
          <w:marRight w:val="0"/>
          <w:marTop w:val="0"/>
          <w:marBottom w:val="0"/>
          <w:divBdr>
            <w:top w:val="none" w:sz="0" w:space="0" w:color="auto"/>
            <w:left w:val="none" w:sz="0" w:space="0" w:color="auto"/>
            <w:bottom w:val="none" w:sz="0" w:space="0" w:color="auto"/>
            <w:right w:val="none" w:sz="0" w:space="0" w:color="auto"/>
          </w:divBdr>
        </w:div>
        <w:div w:id="1362053288">
          <w:marLeft w:val="640"/>
          <w:marRight w:val="0"/>
          <w:marTop w:val="0"/>
          <w:marBottom w:val="0"/>
          <w:divBdr>
            <w:top w:val="none" w:sz="0" w:space="0" w:color="auto"/>
            <w:left w:val="none" w:sz="0" w:space="0" w:color="auto"/>
            <w:bottom w:val="none" w:sz="0" w:space="0" w:color="auto"/>
            <w:right w:val="none" w:sz="0" w:space="0" w:color="auto"/>
          </w:divBdr>
        </w:div>
        <w:div w:id="1369643460">
          <w:marLeft w:val="640"/>
          <w:marRight w:val="0"/>
          <w:marTop w:val="0"/>
          <w:marBottom w:val="0"/>
          <w:divBdr>
            <w:top w:val="none" w:sz="0" w:space="0" w:color="auto"/>
            <w:left w:val="none" w:sz="0" w:space="0" w:color="auto"/>
            <w:bottom w:val="none" w:sz="0" w:space="0" w:color="auto"/>
            <w:right w:val="none" w:sz="0" w:space="0" w:color="auto"/>
          </w:divBdr>
        </w:div>
        <w:div w:id="1396471638">
          <w:marLeft w:val="640"/>
          <w:marRight w:val="0"/>
          <w:marTop w:val="0"/>
          <w:marBottom w:val="0"/>
          <w:divBdr>
            <w:top w:val="none" w:sz="0" w:space="0" w:color="auto"/>
            <w:left w:val="none" w:sz="0" w:space="0" w:color="auto"/>
            <w:bottom w:val="none" w:sz="0" w:space="0" w:color="auto"/>
            <w:right w:val="none" w:sz="0" w:space="0" w:color="auto"/>
          </w:divBdr>
        </w:div>
        <w:div w:id="1435519051">
          <w:marLeft w:val="640"/>
          <w:marRight w:val="0"/>
          <w:marTop w:val="0"/>
          <w:marBottom w:val="0"/>
          <w:divBdr>
            <w:top w:val="none" w:sz="0" w:space="0" w:color="auto"/>
            <w:left w:val="none" w:sz="0" w:space="0" w:color="auto"/>
            <w:bottom w:val="none" w:sz="0" w:space="0" w:color="auto"/>
            <w:right w:val="none" w:sz="0" w:space="0" w:color="auto"/>
          </w:divBdr>
        </w:div>
        <w:div w:id="1494298240">
          <w:marLeft w:val="640"/>
          <w:marRight w:val="0"/>
          <w:marTop w:val="0"/>
          <w:marBottom w:val="0"/>
          <w:divBdr>
            <w:top w:val="none" w:sz="0" w:space="0" w:color="auto"/>
            <w:left w:val="none" w:sz="0" w:space="0" w:color="auto"/>
            <w:bottom w:val="none" w:sz="0" w:space="0" w:color="auto"/>
            <w:right w:val="none" w:sz="0" w:space="0" w:color="auto"/>
          </w:divBdr>
        </w:div>
        <w:div w:id="1543522128">
          <w:marLeft w:val="640"/>
          <w:marRight w:val="0"/>
          <w:marTop w:val="0"/>
          <w:marBottom w:val="0"/>
          <w:divBdr>
            <w:top w:val="none" w:sz="0" w:space="0" w:color="auto"/>
            <w:left w:val="none" w:sz="0" w:space="0" w:color="auto"/>
            <w:bottom w:val="none" w:sz="0" w:space="0" w:color="auto"/>
            <w:right w:val="none" w:sz="0" w:space="0" w:color="auto"/>
          </w:divBdr>
        </w:div>
        <w:div w:id="1552810201">
          <w:marLeft w:val="640"/>
          <w:marRight w:val="0"/>
          <w:marTop w:val="0"/>
          <w:marBottom w:val="0"/>
          <w:divBdr>
            <w:top w:val="none" w:sz="0" w:space="0" w:color="auto"/>
            <w:left w:val="none" w:sz="0" w:space="0" w:color="auto"/>
            <w:bottom w:val="none" w:sz="0" w:space="0" w:color="auto"/>
            <w:right w:val="none" w:sz="0" w:space="0" w:color="auto"/>
          </w:divBdr>
        </w:div>
        <w:div w:id="1559125846">
          <w:marLeft w:val="640"/>
          <w:marRight w:val="0"/>
          <w:marTop w:val="0"/>
          <w:marBottom w:val="0"/>
          <w:divBdr>
            <w:top w:val="none" w:sz="0" w:space="0" w:color="auto"/>
            <w:left w:val="none" w:sz="0" w:space="0" w:color="auto"/>
            <w:bottom w:val="none" w:sz="0" w:space="0" w:color="auto"/>
            <w:right w:val="none" w:sz="0" w:space="0" w:color="auto"/>
          </w:divBdr>
        </w:div>
        <w:div w:id="1562406188">
          <w:marLeft w:val="640"/>
          <w:marRight w:val="0"/>
          <w:marTop w:val="0"/>
          <w:marBottom w:val="0"/>
          <w:divBdr>
            <w:top w:val="none" w:sz="0" w:space="0" w:color="auto"/>
            <w:left w:val="none" w:sz="0" w:space="0" w:color="auto"/>
            <w:bottom w:val="none" w:sz="0" w:space="0" w:color="auto"/>
            <w:right w:val="none" w:sz="0" w:space="0" w:color="auto"/>
          </w:divBdr>
        </w:div>
        <w:div w:id="1583100507">
          <w:marLeft w:val="640"/>
          <w:marRight w:val="0"/>
          <w:marTop w:val="0"/>
          <w:marBottom w:val="0"/>
          <w:divBdr>
            <w:top w:val="none" w:sz="0" w:space="0" w:color="auto"/>
            <w:left w:val="none" w:sz="0" w:space="0" w:color="auto"/>
            <w:bottom w:val="none" w:sz="0" w:space="0" w:color="auto"/>
            <w:right w:val="none" w:sz="0" w:space="0" w:color="auto"/>
          </w:divBdr>
        </w:div>
        <w:div w:id="1644699223">
          <w:marLeft w:val="640"/>
          <w:marRight w:val="0"/>
          <w:marTop w:val="0"/>
          <w:marBottom w:val="0"/>
          <w:divBdr>
            <w:top w:val="none" w:sz="0" w:space="0" w:color="auto"/>
            <w:left w:val="none" w:sz="0" w:space="0" w:color="auto"/>
            <w:bottom w:val="none" w:sz="0" w:space="0" w:color="auto"/>
            <w:right w:val="none" w:sz="0" w:space="0" w:color="auto"/>
          </w:divBdr>
        </w:div>
        <w:div w:id="1644969051">
          <w:marLeft w:val="640"/>
          <w:marRight w:val="0"/>
          <w:marTop w:val="0"/>
          <w:marBottom w:val="0"/>
          <w:divBdr>
            <w:top w:val="none" w:sz="0" w:space="0" w:color="auto"/>
            <w:left w:val="none" w:sz="0" w:space="0" w:color="auto"/>
            <w:bottom w:val="none" w:sz="0" w:space="0" w:color="auto"/>
            <w:right w:val="none" w:sz="0" w:space="0" w:color="auto"/>
          </w:divBdr>
        </w:div>
        <w:div w:id="1684865825">
          <w:marLeft w:val="640"/>
          <w:marRight w:val="0"/>
          <w:marTop w:val="0"/>
          <w:marBottom w:val="0"/>
          <w:divBdr>
            <w:top w:val="none" w:sz="0" w:space="0" w:color="auto"/>
            <w:left w:val="none" w:sz="0" w:space="0" w:color="auto"/>
            <w:bottom w:val="none" w:sz="0" w:space="0" w:color="auto"/>
            <w:right w:val="none" w:sz="0" w:space="0" w:color="auto"/>
          </w:divBdr>
        </w:div>
        <w:div w:id="1770278102">
          <w:marLeft w:val="640"/>
          <w:marRight w:val="0"/>
          <w:marTop w:val="0"/>
          <w:marBottom w:val="0"/>
          <w:divBdr>
            <w:top w:val="none" w:sz="0" w:space="0" w:color="auto"/>
            <w:left w:val="none" w:sz="0" w:space="0" w:color="auto"/>
            <w:bottom w:val="none" w:sz="0" w:space="0" w:color="auto"/>
            <w:right w:val="none" w:sz="0" w:space="0" w:color="auto"/>
          </w:divBdr>
        </w:div>
        <w:div w:id="1831825681">
          <w:marLeft w:val="640"/>
          <w:marRight w:val="0"/>
          <w:marTop w:val="0"/>
          <w:marBottom w:val="0"/>
          <w:divBdr>
            <w:top w:val="none" w:sz="0" w:space="0" w:color="auto"/>
            <w:left w:val="none" w:sz="0" w:space="0" w:color="auto"/>
            <w:bottom w:val="none" w:sz="0" w:space="0" w:color="auto"/>
            <w:right w:val="none" w:sz="0" w:space="0" w:color="auto"/>
          </w:divBdr>
        </w:div>
        <w:div w:id="1907302453">
          <w:marLeft w:val="640"/>
          <w:marRight w:val="0"/>
          <w:marTop w:val="0"/>
          <w:marBottom w:val="0"/>
          <w:divBdr>
            <w:top w:val="none" w:sz="0" w:space="0" w:color="auto"/>
            <w:left w:val="none" w:sz="0" w:space="0" w:color="auto"/>
            <w:bottom w:val="none" w:sz="0" w:space="0" w:color="auto"/>
            <w:right w:val="none" w:sz="0" w:space="0" w:color="auto"/>
          </w:divBdr>
        </w:div>
        <w:div w:id="1933121029">
          <w:marLeft w:val="640"/>
          <w:marRight w:val="0"/>
          <w:marTop w:val="0"/>
          <w:marBottom w:val="0"/>
          <w:divBdr>
            <w:top w:val="none" w:sz="0" w:space="0" w:color="auto"/>
            <w:left w:val="none" w:sz="0" w:space="0" w:color="auto"/>
            <w:bottom w:val="none" w:sz="0" w:space="0" w:color="auto"/>
            <w:right w:val="none" w:sz="0" w:space="0" w:color="auto"/>
          </w:divBdr>
        </w:div>
        <w:div w:id="1946498775">
          <w:marLeft w:val="640"/>
          <w:marRight w:val="0"/>
          <w:marTop w:val="0"/>
          <w:marBottom w:val="0"/>
          <w:divBdr>
            <w:top w:val="none" w:sz="0" w:space="0" w:color="auto"/>
            <w:left w:val="none" w:sz="0" w:space="0" w:color="auto"/>
            <w:bottom w:val="none" w:sz="0" w:space="0" w:color="auto"/>
            <w:right w:val="none" w:sz="0" w:space="0" w:color="auto"/>
          </w:divBdr>
        </w:div>
        <w:div w:id="1975478424">
          <w:marLeft w:val="640"/>
          <w:marRight w:val="0"/>
          <w:marTop w:val="0"/>
          <w:marBottom w:val="0"/>
          <w:divBdr>
            <w:top w:val="none" w:sz="0" w:space="0" w:color="auto"/>
            <w:left w:val="none" w:sz="0" w:space="0" w:color="auto"/>
            <w:bottom w:val="none" w:sz="0" w:space="0" w:color="auto"/>
            <w:right w:val="none" w:sz="0" w:space="0" w:color="auto"/>
          </w:divBdr>
        </w:div>
        <w:div w:id="1980333232">
          <w:marLeft w:val="640"/>
          <w:marRight w:val="0"/>
          <w:marTop w:val="0"/>
          <w:marBottom w:val="0"/>
          <w:divBdr>
            <w:top w:val="none" w:sz="0" w:space="0" w:color="auto"/>
            <w:left w:val="none" w:sz="0" w:space="0" w:color="auto"/>
            <w:bottom w:val="none" w:sz="0" w:space="0" w:color="auto"/>
            <w:right w:val="none" w:sz="0" w:space="0" w:color="auto"/>
          </w:divBdr>
        </w:div>
        <w:div w:id="2005206079">
          <w:marLeft w:val="640"/>
          <w:marRight w:val="0"/>
          <w:marTop w:val="0"/>
          <w:marBottom w:val="0"/>
          <w:divBdr>
            <w:top w:val="none" w:sz="0" w:space="0" w:color="auto"/>
            <w:left w:val="none" w:sz="0" w:space="0" w:color="auto"/>
            <w:bottom w:val="none" w:sz="0" w:space="0" w:color="auto"/>
            <w:right w:val="none" w:sz="0" w:space="0" w:color="auto"/>
          </w:divBdr>
        </w:div>
        <w:div w:id="2030643983">
          <w:marLeft w:val="640"/>
          <w:marRight w:val="0"/>
          <w:marTop w:val="0"/>
          <w:marBottom w:val="0"/>
          <w:divBdr>
            <w:top w:val="none" w:sz="0" w:space="0" w:color="auto"/>
            <w:left w:val="none" w:sz="0" w:space="0" w:color="auto"/>
            <w:bottom w:val="none" w:sz="0" w:space="0" w:color="auto"/>
            <w:right w:val="none" w:sz="0" w:space="0" w:color="auto"/>
          </w:divBdr>
        </w:div>
        <w:div w:id="2032414885">
          <w:marLeft w:val="640"/>
          <w:marRight w:val="0"/>
          <w:marTop w:val="0"/>
          <w:marBottom w:val="0"/>
          <w:divBdr>
            <w:top w:val="none" w:sz="0" w:space="0" w:color="auto"/>
            <w:left w:val="none" w:sz="0" w:space="0" w:color="auto"/>
            <w:bottom w:val="none" w:sz="0" w:space="0" w:color="auto"/>
            <w:right w:val="none" w:sz="0" w:space="0" w:color="auto"/>
          </w:divBdr>
        </w:div>
        <w:div w:id="2032997125">
          <w:marLeft w:val="640"/>
          <w:marRight w:val="0"/>
          <w:marTop w:val="0"/>
          <w:marBottom w:val="0"/>
          <w:divBdr>
            <w:top w:val="none" w:sz="0" w:space="0" w:color="auto"/>
            <w:left w:val="none" w:sz="0" w:space="0" w:color="auto"/>
            <w:bottom w:val="none" w:sz="0" w:space="0" w:color="auto"/>
            <w:right w:val="none" w:sz="0" w:space="0" w:color="auto"/>
          </w:divBdr>
        </w:div>
        <w:div w:id="2044474146">
          <w:marLeft w:val="640"/>
          <w:marRight w:val="0"/>
          <w:marTop w:val="0"/>
          <w:marBottom w:val="0"/>
          <w:divBdr>
            <w:top w:val="none" w:sz="0" w:space="0" w:color="auto"/>
            <w:left w:val="none" w:sz="0" w:space="0" w:color="auto"/>
            <w:bottom w:val="none" w:sz="0" w:space="0" w:color="auto"/>
            <w:right w:val="none" w:sz="0" w:space="0" w:color="auto"/>
          </w:divBdr>
        </w:div>
        <w:div w:id="2090692641">
          <w:marLeft w:val="640"/>
          <w:marRight w:val="0"/>
          <w:marTop w:val="0"/>
          <w:marBottom w:val="0"/>
          <w:divBdr>
            <w:top w:val="none" w:sz="0" w:space="0" w:color="auto"/>
            <w:left w:val="none" w:sz="0" w:space="0" w:color="auto"/>
            <w:bottom w:val="none" w:sz="0" w:space="0" w:color="auto"/>
            <w:right w:val="none" w:sz="0" w:space="0" w:color="auto"/>
          </w:divBdr>
        </w:div>
        <w:div w:id="2109764966">
          <w:marLeft w:val="640"/>
          <w:marRight w:val="0"/>
          <w:marTop w:val="0"/>
          <w:marBottom w:val="0"/>
          <w:divBdr>
            <w:top w:val="none" w:sz="0" w:space="0" w:color="auto"/>
            <w:left w:val="none" w:sz="0" w:space="0" w:color="auto"/>
            <w:bottom w:val="none" w:sz="0" w:space="0" w:color="auto"/>
            <w:right w:val="none" w:sz="0" w:space="0" w:color="auto"/>
          </w:divBdr>
        </w:div>
        <w:div w:id="2123259119">
          <w:marLeft w:val="640"/>
          <w:marRight w:val="0"/>
          <w:marTop w:val="0"/>
          <w:marBottom w:val="0"/>
          <w:divBdr>
            <w:top w:val="none" w:sz="0" w:space="0" w:color="auto"/>
            <w:left w:val="none" w:sz="0" w:space="0" w:color="auto"/>
            <w:bottom w:val="none" w:sz="0" w:space="0" w:color="auto"/>
            <w:right w:val="none" w:sz="0" w:space="0" w:color="auto"/>
          </w:divBdr>
        </w:div>
      </w:divsChild>
    </w:div>
    <w:div w:id="715740230">
      <w:bodyDiv w:val="1"/>
      <w:marLeft w:val="0"/>
      <w:marRight w:val="0"/>
      <w:marTop w:val="0"/>
      <w:marBottom w:val="0"/>
      <w:divBdr>
        <w:top w:val="none" w:sz="0" w:space="0" w:color="auto"/>
        <w:left w:val="none" w:sz="0" w:space="0" w:color="auto"/>
        <w:bottom w:val="none" w:sz="0" w:space="0" w:color="auto"/>
        <w:right w:val="none" w:sz="0" w:space="0" w:color="auto"/>
      </w:divBdr>
      <w:divsChild>
        <w:div w:id="40904470">
          <w:marLeft w:val="640"/>
          <w:marRight w:val="0"/>
          <w:marTop w:val="0"/>
          <w:marBottom w:val="0"/>
          <w:divBdr>
            <w:top w:val="none" w:sz="0" w:space="0" w:color="auto"/>
            <w:left w:val="none" w:sz="0" w:space="0" w:color="auto"/>
            <w:bottom w:val="none" w:sz="0" w:space="0" w:color="auto"/>
            <w:right w:val="none" w:sz="0" w:space="0" w:color="auto"/>
          </w:divBdr>
        </w:div>
        <w:div w:id="66391530">
          <w:marLeft w:val="640"/>
          <w:marRight w:val="0"/>
          <w:marTop w:val="0"/>
          <w:marBottom w:val="0"/>
          <w:divBdr>
            <w:top w:val="none" w:sz="0" w:space="0" w:color="auto"/>
            <w:left w:val="none" w:sz="0" w:space="0" w:color="auto"/>
            <w:bottom w:val="none" w:sz="0" w:space="0" w:color="auto"/>
            <w:right w:val="none" w:sz="0" w:space="0" w:color="auto"/>
          </w:divBdr>
        </w:div>
        <w:div w:id="113066069">
          <w:marLeft w:val="640"/>
          <w:marRight w:val="0"/>
          <w:marTop w:val="0"/>
          <w:marBottom w:val="0"/>
          <w:divBdr>
            <w:top w:val="none" w:sz="0" w:space="0" w:color="auto"/>
            <w:left w:val="none" w:sz="0" w:space="0" w:color="auto"/>
            <w:bottom w:val="none" w:sz="0" w:space="0" w:color="auto"/>
            <w:right w:val="none" w:sz="0" w:space="0" w:color="auto"/>
          </w:divBdr>
        </w:div>
        <w:div w:id="125246125">
          <w:marLeft w:val="640"/>
          <w:marRight w:val="0"/>
          <w:marTop w:val="0"/>
          <w:marBottom w:val="0"/>
          <w:divBdr>
            <w:top w:val="none" w:sz="0" w:space="0" w:color="auto"/>
            <w:left w:val="none" w:sz="0" w:space="0" w:color="auto"/>
            <w:bottom w:val="none" w:sz="0" w:space="0" w:color="auto"/>
            <w:right w:val="none" w:sz="0" w:space="0" w:color="auto"/>
          </w:divBdr>
        </w:div>
        <w:div w:id="136342417">
          <w:marLeft w:val="640"/>
          <w:marRight w:val="0"/>
          <w:marTop w:val="0"/>
          <w:marBottom w:val="0"/>
          <w:divBdr>
            <w:top w:val="none" w:sz="0" w:space="0" w:color="auto"/>
            <w:left w:val="none" w:sz="0" w:space="0" w:color="auto"/>
            <w:bottom w:val="none" w:sz="0" w:space="0" w:color="auto"/>
            <w:right w:val="none" w:sz="0" w:space="0" w:color="auto"/>
          </w:divBdr>
        </w:div>
        <w:div w:id="207762067">
          <w:marLeft w:val="640"/>
          <w:marRight w:val="0"/>
          <w:marTop w:val="0"/>
          <w:marBottom w:val="0"/>
          <w:divBdr>
            <w:top w:val="none" w:sz="0" w:space="0" w:color="auto"/>
            <w:left w:val="none" w:sz="0" w:space="0" w:color="auto"/>
            <w:bottom w:val="none" w:sz="0" w:space="0" w:color="auto"/>
            <w:right w:val="none" w:sz="0" w:space="0" w:color="auto"/>
          </w:divBdr>
        </w:div>
        <w:div w:id="213473299">
          <w:marLeft w:val="640"/>
          <w:marRight w:val="0"/>
          <w:marTop w:val="0"/>
          <w:marBottom w:val="0"/>
          <w:divBdr>
            <w:top w:val="none" w:sz="0" w:space="0" w:color="auto"/>
            <w:left w:val="none" w:sz="0" w:space="0" w:color="auto"/>
            <w:bottom w:val="none" w:sz="0" w:space="0" w:color="auto"/>
            <w:right w:val="none" w:sz="0" w:space="0" w:color="auto"/>
          </w:divBdr>
        </w:div>
        <w:div w:id="236284930">
          <w:marLeft w:val="640"/>
          <w:marRight w:val="0"/>
          <w:marTop w:val="0"/>
          <w:marBottom w:val="0"/>
          <w:divBdr>
            <w:top w:val="none" w:sz="0" w:space="0" w:color="auto"/>
            <w:left w:val="none" w:sz="0" w:space="0" w:color="auto"/>
            <w:bottom w:val="none" w:sz="0" w:space="0" w:color="auto"/>
            <w:right w:val="none" w:sz="0" w:space="0" w:color="auto"/>
          </w:divBdr>
        </w:div>
        <w:div w:id="269629156">
          <w:marLeft w:val="640"/>
          <w:marRight w:val="0"/>
          <w:marTop w:val="0"/>
          <w:marBottom w:val="0"/>
          <w:divBdr>
            <w:top w:val="none" w:sz="0" w:space="0" w:color="auto"/>
            <w:left w:val="none" w:sz="0" w:space="0" w:color="auto"/>
            <w:bottom w:val="none" w:sz="0" w:space="0" w:color="auto"/>
            <w:right w:val="none" w:sz="0" w:space="0" w:color="auto"/>
          </w:divBdr>
        </w:div>
        <w:div w:id="291131369">
          <w:marLeft w:val="640"/>
          <w:marRight w:val="0"/>
          <w:marTop w:val="0"/>
          <w:marBottom w:val="0"/>
          <w:divBdr>
            <w:top w:val="none" w:sz="0" w:space="0" w:color="auto"/>
            <w:left w:val="none" w:sz="0" w:space="0" w:color="auto"/>
            <w:bottom w:val="none" w:sz="0" w:space="0" w:color="auto"/>
            <w:right w:val="none" w:sz="0" w:space="0" w:color="auto"/>
          </w:divBdr>
        </w:div>
        <w:div w:id="296835307">
          <w:marLeft w:val="640"/>
          <w:marRight w:val="0"/>
          <w:marTop w:val="0"/>
          <w:marBottom w:val="0"/>
          <w:divBdr>
            <w:top w:val="none" w:sz="0" w:space="0" w:color="auto"/>
            <w:left w:val="none" w:sz="0" w:space="0" w:color="auto"/>
            <w:bottom w:val="none" w:sz="0" w:space="0" w:color="auto"/>
            <w:right w:val="none" w:sz="0" w:space="0" w:color="auto"/>
          </w:divBdr>
        </w:div>
        <w:div w:id="300305918">
          <w:marLeft w:val="640"/>
          <w:marRight w:val="0"/>
          <w:marTop w:val="0"/>
          <w:marBottom w:val="0"/>
          <w:divBdr>
            <w:top w:val="none" w:sz="0" w:space="0" w:color="auto"/>
            <w:left w:val="none" w:sz="0" w:space="0" w:color="auto"/>
            <w:bottom w:val="none" w:sz="0" w:space="0" w:color="auto"/>
            <w:right w:val="none" w:sz="0" w:space="0" w:color="auto"/>
          </w:divBdr>
        </w:div>
        <w:div w:id="330564936">
          <w:marLeft w:val="640"/>
          <w:marRight w:val="0"/>
          <w:marTop w:val="0"/>
          <w:marBottom w:val="0"/>
          <w:divBdr>
            <w:top w:val="none" w:sz="0" w:space="0" w:color="auto"/>
            <w:left w:val="none" w:sz="0" w:space="0" w:color="auto"/>
            <w:bottom w:val="none" w:sz="0" w:space="0" w:color="auto"/>
            <w:right w:val="none" w:sz="0" w:space="0" w:color="auto"/>
          </w:divBdr>
        </w:div>
        <w:div w:id="346828890">
          <w:marLeft w:val="640"/>
          <w:marRight w:val="0"/>
          <w:marTop w:val="0"/>
          <w:marBottom w:val="0"/>
          <w:divBdr>
            <w:top w:val="none" w:sz="0" w:space="0" w:color="auto"/>
            <w:left w:val="none" w:sz="0" w:space="0" w:color="auto"/>
            <w:bottom w:val="none" w:sz="0" w:space="0" w:color="auto"/>
            <w:right w:val="none" w:sz="0" w:space="0" w:color="auto"/>
          </w:divBdr>
        </w:div>
        <w:div w:id="364646478">
          <w:marLeft w:val="640"/>
          <w:marRight w:val="0"/>
          <w:marTop w:val="0"/>
          <w:marBottom w:val="0"/>
          <w:divBdr>
            <w:top w:val="none" w:sz="0" w:space="0" w:color="auto"/>
            <w:left w:val="none" w:sz="0" w:space="0" w:color="auto"/>
            <w:bottom w:val="none" w:sz="0" w:space="0" w:color="auto"/>
            <w:right w:val="none" w:sz="0" w:space="0" w:color="auto"/>
          </w:divBdr>
        </w:div>
        <w:div w:id="390151582">
          <w:marLeft w:val="640"/>
          <w:marRight w:val="0"/>
          <w:marTop w:val="0"/>
          <w:marBottom w:val="0"/>
          <w:divBdr>
            <w:top w:val="none" w:sz="0" w:space="0" w:color="auto"/>
            <w:left w:val="none" w:sz="0" w:space="0" w:color="auto"/>
            <w:bottom w:val="none" w:sz="0" w:space="0" w:color="auto"/>
            <w:right w:val="none" w:sz="0" w:space="0" w:color="auto"/>
          </w:divBdr>
        </w:div>
        <w:div w:id="414321924">
          <w:marLeft w:val="640"/>
          <w:marRight w:val="0"/>
          <w:marTop w:val="0"/>
          <w:marBottom w:val="0"/>
          <w:divBdr>
            <w:top w:val="none" w:sz="0" w:space="0" w:color="auto"/>
            <w:left w:val="none" w:sz="0" w:space="0" w:color="auto"/>
            <w:bottom w:val="none" w:sz="0" w:space="0" w:color="auto"/>
            <w:right w:val="none" w:sz="0" w:space="0" w:color="auto"/>
          </w:divBdr>
        </w:div>
        <w:div w:id="416486033">
          <w:marLeft w:val="640"/>
          <w:marRight w:val="0"/>
          <w:marTop w:val="0"/>
          <w:marBottom w:val="0"/>
          <w:divBdr>
            <w:top w:val="none" w:sz="0" w:space="0" w:color="auto"/>
            <w:left w:val="none" w:sz="0" w:space="0" w:color="auto"/>
            <w:bottom w:val="none" w:sz="0" w:space="0" w:color="auto"/>
            <w:right w:val="none" w:sz="0" w:space="0" w:color="auto"/>
          </w:divBdr>
        </w:div>
        <w:div w:id="459878005">
          <w:marLeft w:val="640"/>
          <w:marRight w:val="0"/>
          <w:marTop w:val="0"/>
          <w:marBottom w:val="0"/>
          <w:divBdr>
            <w:top w:val="none" w:sz="0" w:space="0" w:color="auto"/>
            <w:left w:val="none" w:sz="0" w:space="0" w:color="auto"/>
            <w:bottom w:val="none" w:sz="0" w:space="0" w:color="auto"/>
            <w:right w:val="none" w:sz="0" w:space="0" w:color="auto"/>
          </w:divBdr>
        </w:div>
        <w:div w:id="478153520">
          <w:marLeft w:val="640"/>
          <w:marRight w:val="0"/>
          <w:marTop w:val="0"/>
          <w:marBottom w:val="0"/>
          <w:divBdr>
            <w:top w:val="none" w:sz="0" w:space="0" w:color="auto"/>
            <w:left w:val="none" w:sz="0" w:space="0" w:color="auto"/>
            <w:bottom w:val="none" w:sz="0" w:space="0" w:color="auto"/>
            <w:right w:val="none" w:sz="0" w:space="0" w:color="auto"/>
          </w:divBdr>
        </w:div>
        <w:div w:id="495191456">
          <w:marLeft w:val="640"/>
          <w:marRight w:val="0"/>
          <w:marTop w:val="0"/>
          <w:marBottom w:val="0"/>
          <w:divBdr>
            <w:top w:val="none" w:sz="0" w:space="0" w:color="auto"/>
            <w:left w:val="none" w:sz="0" w:space="0" w:color="auto"/>
            <w:bottom w:val="none" w:sz="0" w:space="0" w:color="auto"/>
            <w:right w:val="none" w:sz="0" w:space="0" w:color="auto"/>
          </w:divBdr>
        </w:div>
        <w:div w:id="558706510">
          <w:marLeft w:val="640"/>
          <w:marRight w:val="0"/>
          <w:marTop w:val="0"/>
          <w:marBottom w:val="0"/>
          <w:divBdr>
            <w:top w:val="none" w:sz="0" w:space="0" w:color="auto"/>
            <w:left w:val="none" w:sz="0" w:space="0" w:color="auto"/>
            <w:bottom w:val="none" w:sz="0" w:space="0" w:color="auto"/>
            <w:right w:val="none" w:sz="0" w:space="0" w:color="auto"/>
          </w:divBdr>
        </w:div>
        <w:div w:id="559560103">
          <w:marLeft w:val="640"/>
          <w:marRight w:val="0"/>
          <w:marTop w:val="0"/>
          <w:marBottom w:val="0"/>
          <w:divBdr>
            <w:top w:val="none" w:sz="0" w:space="0" w:color="auto"/>
            <w:left w:val="none" w:sz="0" w:space="0" w:color="auto"/>
            <w:bottom w:val="none" w:sz="0" w:space="0" w:color="auto"/>
            <w:right w:val="none" w:sz="0" w:space="0" w:color="auto"/>
          </w:divBdr>
        </w:div>
        <w:div w:id="664824960">
          <w:marLeft w:val="640"/>
          <w:marRight w:val="0"/>
          <w:marTop w:val="0"/>
          <w:marBottom w:val="0"/>
          <w:divBdr>
            <w:top w:val="none" w:sz="0" w:space="0" w:color="auto"/>
            <w:left w:val="none" w:sz="0" w:space="0" w:color="auto"/>
            <w:bottom w:val="none" w:sz="0" w:space="0" w:color="auto"/>
            <w:right w:val="none" w:sz="0" w:space="0" w:color="auto"/>
          </w:divBdr>
        </w:div>
        <w:div w:id="723603088">
          <w:marLeft w:val="640"/>
          <w:marRight w:val="0"/>
          <w:marTop w:val="0"/>
          <w:marBottom w:val="0"/>
          <w:divBdr>
            <w:top w:val="none" w:sz="0" w:space="0" w:color="auto"/>
            <w:left w:val="none" w:sz="0" w:space="0" w:color="auto"/>
            <w:bottom w:val="none" w:sz="0" w:space="0" w:color="auto"/>
            <w:right w:val="none" w:sz="0" w:space="0" w:color="auto"/>
          </w:divBdr>
        </w:div>
        <w:div w:id="756632371">
          <w:marLeft w:val="640"/>
          <w:marRight w:val="0"/>
          <w:marTop w:val="0"/>
          <w:marBottom w:val="0"/>
          <w:divBdr>
            <w:top w:val="none" w:sz="0" w:space="0" w:color="auto"/>
            <w:left w:val="none" w:sz="0" w:space="0" w:color="auto"/>
            <w:bottom w:val="none" w:sz="0" w:space="0" w:color="auto"/>
            <w:right w:val="none" w:sz="0" w:space="0" w:color="auto"/>
          </w:divBdr>
        </w:div>
        <w:div w:id="782192123">
          <w:marLeft w:val="640"/>
          <w:marRight w:val="0"/>
          <w:marTop w:val="0"/>
          <w:marBottom w:val="0"/>
          <w:divBdr>
            <w:top w:val="none" w:sz="0" w:space="0" w:color="auto"/>
            <w:left w:val="none" w:sz="0" w:space="0" w:color="auto"/>
            <w:bottom w:val="none" w:sz="0" w:space="0" w:color="auto"/>
            <w:right w:val="none" w:sz="0" w:space="0" w:color="auto"/>
          </w:divBdr>
        </w:div>
        <w:div w:id="804197187">
          <w:marLeft w:val="640"/>
          <w:marRight w:val="0"/>
          <w:marTop w:val="0"/>
          <w:marBottom w:val="0"/>
          <w:divBdr>
            <w:top w:val="none" w:sz="0" w:space="0" w:color="auto"/>
            <w:left w:val="none" w:sz="0" w:space="0" w:color="auto"/>
            <w:bottom w:val="none" w:sz="0" w:space="0" w:color="auto"/>
            <w:right w:val="none" w:sz="0" w:space="0" w:color="auto"/>
          </w:divBdr>
        </w:div>
        <w:div w:id="808866403">
          <w:marLeft w:val="640"/>
          <w:marRight w:val="0"/>
          <w:marTop w:val="0"/>
          <w:marBottom w:val="0"/>
          <w:divBdr>
            <w:top w:val="none" w:sz="0" w:space="0" w:color="auto"/>
            <w:left w:val="none" w:sz="0" w:space="0" w:color="auto"/>
            <w:bottom w:val="none" w:sz="0" w:space="0" w:color="auto"/>
            <w:right w:val="none" w:sz="0" w:space="0" w:color="auto"/>
          </w:divBdr>
        </w:div>
        <w:div w:id="865140920">
          <w:marLeft w:val="640"/>
          <w:marRight w:val="0"/>
          <w:marTop w:val="0"/>
          <w:marBottom w:val="0"/>
          <w:divBdr>
            <w:top w:val="none" w:sz="0" w:space="0" w:color="auto"/>
            <w:left w:val="none" w:sz="0" w:space="0" w:color="auto"/>
            <w:bottom w:val="none" w:sz="0" w:space="0" w:color="auto"/>
            <w:right w:val="none" w:sz="0" w:space="0" w:color="auto"/>
          </w:divBdr>
        </w:div>
        <w:div w:id="908462702">
          <w:marLeft w:val="640"/>
          <w:marRight w:val="0"/>
          <w:marTop w:val="0"/>
          <w:marBottom w:val="0"/>
          <w:divBdr>
            <w:top w:val="none" w:sz="0" w:space="0" w:color="auto"/>
            <w:left w:val="none" w:sz="0" w:space="0" w:color="auto"/>
            <w:bottom w:val="none" w:sz="0" w:space="0" w:color="auto"/>
            <w:right w:val="none" w:sz="0" w:space="0" w:color="auto"/>
          </w:divBdr>
        </w:div>
        <w:div w:id="931550425">
          <w:marLeft w:val="640"/>
          <w:marRight w:val="0"/>
          <w:marTop w:val="0"/>
          <w:marBottom w:val="0"/>
          <w:divBdr>
            <w:top w:val="none" w:sz="0" w:space="0" w:color="auto"/>
            <w:left w:val="none" w:sz="0" w:space="0" w:color="auto"/>
            <w:bottom w:val="none" w:sz="0" w:space="0" w:color="auto"/>
            <w:right w:val="none" w:sz="0" w:space="0" w:color="auto"/>
          </w:divBdr>
        </w:div>
        <w:div w:id="966395018">
          <w:marLeft w:val="640"/>
          <w:marRight w:val="0"/>
          <w:marTop w:val="0"/>
          <w:marBottom w:val="0"/>
          <w:divBdr>
            <w:top w:val="none" w:sz="0" w:space="0" w:color="auto"/>
            <w:left w:val="none" w:sz="0" w:space="0" w:color="auto"/>
            <w:bottom w:val="none" w:sz="0" w:space="0" w:color="auto"/>
            <w:right w:val="none" w:sz="0" w:space="0" w:color="auto"/>
          </w:divBdr>
        </w:div>
        <w:div w:id="969820340">
          <w:marLeft w:val="640"/>
          <w:marRight w:val="0"/>
          <w:marTop w:val="0"/>
          <w:marBottom w:val="0"/>
          <w:divBdr>
            <w:top w:val="none" w:sz="0" w:space="0" w:color="auto"/>
            <w:left w:val="none" w:sz="0" w:space="0" w:color="auto"/>
            <w:bottom w:val="none" w:sz="0" w:space="0" w:color="auto"/>
            <w:right w:val="none" w:sz="0" w:space="0" w:color="auto"/>
          </w:divBdr>
        </w:div>
        <w:div w:id="969827381">
          <w:marLeft w:val="640"/>
          <w:marRight w:val="0"/>
          <w:marTop w:val="0"/>
          <w:marBottom w:val="0"/>
          <w:divBdr>
            <w:top w:val="none" w:sz="0" w:space="0" w:color="auto"/>
            <w:left w:val="none" w:sz="0" w:space="0" w:color="auto"/>
            <w:bottom w:val="none" w:sz="0" w:space="0" w:color="auto"/>
            <w:right w:val="none" w:sz="0" w:space="0" w:color="auto"/>
          </w:divBdr>
        </w:div>
        <w:div w:id="987514315">
          <w:marLeft w:val="640"/>
          <w:marRight w:val="0"/>
          <w:marTop w:val="0"/>
          <w:marBottom w:val="0"/>
          <w:divBdr>
            <w:top w:val="none" w:sz="0" w:space="0" w:color="auto"/>
            <w:left w:val="none" w:sz="0" w:space="0" w:color="auto"/>
            <w:bottom w:val="none" w:sz="0" w:space="0" w:color="auto"/>
            <w:right w:val="none" w:sz="0" w:space="0" w:color="auto"/>
          </w:divBdr>
        </w:div>
        <w:div w:id="991756489">
          <w:marLeft w:val="640"/>
          <w:marRight w:val="0"/>
          <w:marTop w:val="0"/>
          <w:marBottom w:val="0"/>
          <w:divBdr>
            <w:top w:val="none" w:sz="0" w:space="0" w:color="auto"/>
            <w:left w:val="none" w:sz="0" w:space="0" w:color="auto"/>
            <w:bottom w:val="none" w:sz="0" w:space="0" w:color="auto"/>
            <w:right w:val="none" w:sz="0" w:space="0" w:color="auto"/>
          </w:divBdr>
        </w:div>
        <w:div w:id="1001008408">
          <w:marLeft w:val="640"/>
          <w:marRight w:val="0"/>
          <w:marTop w:val="0"/>
          <w:marBottom w:val="0"/>
          <w:divBdr>
            <w:top w:val="none" w:sz="0" w:space="0" w:color="auto"/>
            <w:left w:val="none" w:sz="0" w:space="0" w:color="auto"/>
            <w:bottom w:val="none" w:sz="0" w:space="0" w:color="auto"/>
            <w:right w:val="none" w:sz="0" w:space="0" w:color="auto"/>
          </w:divBdr>
        </w:div>
        <w:div w:id="1034887735">
          <w:marLeft w:val="640"/>
          <w:marRight w:val="0"/>
          <w:marTop w:val="0"/>
          <w:marBottom w:val="0"/>
          <w:divBdr>
            <w:top w:val="none" w:sz="0" w:space="0" w:color="auto"/>
            <w:left w:val="none" w:sz="0" w:space="0" w:color="auto"/>
            <w:bottom w:val="none" w:sz="0" w:space="0" w:color="auto"/>
            <w:right w:val="none" w:sz="0" w:space="0" w:color="auto"/>
          </w:divBdr>
        </w:div>
        <w:div w:id="1049917519">
          <w:marLeft w:val="640"/>
          <w:marRight w:val="0"/>
          <w:marTop w:val="0"/>
          <w:marBottom w:val="0"/>
          <w:divBdr>
            <w:top w:val="none" w:sz="0" w:space="0" w:color="auto"/>
            <w:left w:val="none" w:sz="0" w:space="0" w:color="auto"/>
            <w:bottom w:val="none" w:sz="0" w:space="0" w:color="auto"/>
            <w:right w:val="none" w:sz="0" w:space="0" w:color="auto"/>
          </w:divBdr>
        </w:div>
        <w:div w:id="1057628428">
          <w:marLeft w:val="640"/>
          <w:marRight w:val="0"/>
          <w:marTop w:val="0"/>
          <w:marBottom w:val="0"/>
          <w:divBdr>
            <w:top w:val="none" w:sz="0" w:space="0" w:color="auto"/>
            <w:left w:val="none" w:sz="0" w:space="0" w:color="auto"/>
            <w:bottom w:val="none" w:sz="0" w:space="0" w:color="auto"/>
            <w:right w:val="none" w:sz="0" w:space="0" w:color="auto"/>
          </w:divBdr>
        </w:div>
        <w:div w:id="1165702432">
          <w:marLeft w:val="640"/>
          <w:marRight w:val="0"/>
          <w:marTop w:val="0"/>
          <w:marBottom w:val="0"/>
          <w:divBdr>
            <w:top w:val="none" w:sz="0" w:space="0" w:color="auto"/>
            <w:left w:val="none" w:sz="0" w:space="0" w:color="auto"/>
            <w:bottom w:val="none" w:sz="0" w:space="0" w:color="auto"/>
            <w:right w:val="none" w:sz="0" w:space="0" w:color="auto"/>
          </w:divBdr>
        </w:div>
        <w:div w:id="1206867468">
          <w:marLeft w:val="640"/>
          <w:marRight w:val="0"/>
          <w:marTop w:val="0"/>
          <w:marBottom w:val="0"/>
          <w:divBdr>
            <w:top w:val="none" w:sz="0" w:space="0" w:color="auto"/>
            <w:left w:val="none" w:sz="0" w:space="0" w:color="auto"/>
            <w:bottom w:val="none" w:sz="0" w:space="0" w:color="auto"/>
            <w:right w:val="none" w:sz="0" w:space="0" w:color="auto"/>
          </w:divBdr>
        </w:div>
        <w:div w:id="1322543284">
          <w:marLeft w:val="640"/>
          <w:marRight w:val="0"/>
          <w:marTop w:val="0"/>
          <w:marBottom w:val="0"/>
          <w:divBdr>
            <w:top w:val="none" w:sz="0" w:space="0" w:color="auto"/>
            <w:left w:val="none" w:sz="0" w:space="0" w:color="auto"/>
            <w:bottom w:val="none" w:sz="0" w:space="0" w:color="auto"/>
            <w:right w:val="none" w:sz="0" w:space="0" w:color="auto"/>
          </w:divBdr>
        </w:div>
        <w:div w:id="1367676098">
          <w:marLeft w:val="640"/>
          <w:marRight w:val="0"/>
          <w:marTop w:val="0"/>
          <w:marBottom w:val="0"/>
          <w:divBdr>
            <w:top w:val="none" w:sz="0" w:space="0" w:color="auto"/>
            <w:left w:val="none" w:sz="0" w:space="0" w:color="auto"/>
            <w:bottom w:val="none" w:sz="0" w:space="0" w:color="auto"/>
            <w:right w:val="none" w:sz="0" w:space="0" w:color="auto"/>
          </w:divBdr>
        </w:div>
        <w:div w:id="1372803995">
          <w:marLeft w:val="640"/>
          <w:marRight w:val="0"/>
          <w:marTop w:val="0"/>
          <w:marBottom w:val="0"/>
          <w:divBdr>
            <w:top w:val="none" w:sz="0" w:space="0" w:color="auto"/>
            <w:left w:val="none" w:sz="0" w:space="0" w:color="auto"/>
            <w:bottom w:val="none" w:sz="0" w:space="0" w:color="auto"/>
            <w:right w:val="none" w:sz="0" w:space="0" w:color="auto"/>
          </w:divBdr>
        </w:div>
        <w:div w:id="1385832864">
          <w:marLeft w:val="640"/>
          <w:marRight w:val="0"/>
          <w:marTop w:val="0"/>
          <w:marBottom w:val="0"/>
          <w:divBdr>
            <w:top w:val="none" w:sz="0" w:space="0" w:color="auto"/>
            <w:left w:val="none" w:sz="0" w:space="0" w:color="auto"/>
            <w:bottom w:val="none" w:sz="0" w:space="0" w:color="auto"/>
            <w:right w:val="none" w:sz="0" w:space="0" w:color="auto"/>
          </w:divBdr>
        </w:div>
        <w:div w:id="1411388300">
          <w:marLeft w:val="640"/>
          <w:marRight w:val="0"/>
          <w:marTop w:val="0"/>
          <w:marBottom w:val="0"/>
          <w:divBdr>
            <w:top w:val="none" w:sz="0" w:space="0" w:color="auto"/>
            <w:left w:val="none" w:sz="0" w:space="0" w:color="auto"/>
            <w:bottom w:val="none" w:sz="0" w:space="0" w:color="auto"/>
            <w:right w:val="none" w:sz="0" w:space="0" w:color="auto"/>
          </w:divBdr>
        </w:div>
        <w:div w:id="1412117880">
          <w:marLeft w:val="640"/>
          <w:marRight w:val="0"/>
          <w:marTop w:val="0"/>
          <w:marBottom w:val="0"/>
          <w:divBdr>
            <w:top w:val="none" w:sz="0" w:space="0" w:color="auto"/>
            <w:left w:val="none" w:sz="0" w:space="0" w:color="auto"/>
            <w:bottom w:val="none" w:sz="0" w:space="0" w:color="auto"/>
            <w:right w:val="none" w:sz="0" w:space="0" w:color="auto"/>
          </w:divBdr>
        </w:div>
        <w:div w:id="1416511724">
          <w:marLeft w:val="640"/>
          <w:marRight w:val="0"/>
          <w:marTop w:val="0"/>
          <w:marBottom w:val="0"/>
          <w:divBdr>
            <w:top w:val="none" w:sz="0" w:space="0" w:color="auto"/>
            <w:left w:val="none" w:sz="0" w:space="0" w:color="auto"/>
            <w:bottom w:val="none" w:sz="0" w:space="0" w:color="auto"/>
            <w:right w:val="none" w:sz="0" w:space="0" w:color="auto"/>
          </w:divBdr>
        </w:div>
        <w:div w:id="1423722095">
          <w:marLeft w:val="640"/>
          <w:marRight w:val="0"/>
          <w:marTop w:val="0"/>
          <w:marBottom w:val="0"/>
          <w:divBdr>
            <w:top w:val="none" w:sz="0" w:space="0" w:color="auto"/>
            <w:left w:val="none" w:sz="0" w:space="0" w:color="auto"/>
            <w:bottom w:val="none" w:sz="0" w:space="0" w:color="auto"/>
            <w:right w:val="none" w:sz="0" w:space="0" w:color="auto"/>
          </w:divBdr>
        </w:div>
        <w:div w:id="1437674267">
          <w:marLeft w:val="640"/>
          <w:marRight w:val="0"/>
          <w:marTop w:val="0"/>
          <w:marBottom w:val="0"/>
          <w:divBdr>
            <w:top w:val="none" w:sz="0" w:space="0" w:color="auto"/>
            <w:left w:val="none" w:sz="0" w:space="0" w:color="auto"/>
            <w:bottom w:val="none" w:sz="0" w:space="0" w:color="auto"/>
            <w:right w:val="none" w:sz="0" w:space="0" w:color="auto"/>
          </w:divBdr>
        </w:div>
        <w:div w:id="1619601105">
          <w:marLeft w:val="640"/>
          <w:marRight w:val="0"/>
          <w:marTop w:val="0"/>
          <w:marBottom w:val="0"/>
          <w:divBdr>
            <w:top w:val="none" w:sz="0" w:space="0" w:color="auto"/>
            <w:left w:val="none" w:sz="0" w:space="0" w:color="auto"/>
            <w:bottom w:val="none" w:sz="0" w:space="0" w:color="auto"/>
            <w:right w:val="none" w:sz="0" w:space="0" w:color="auto"/>
          </w:divBdr>
        </w:div>
        <w:div w:id="1646158619">
          <w:marLeft w:val="640"/>
          <w:marRight w:val="0"/>
          <w:marTop w:val="0"/>
          <w:marBottom w:val="0"/>
          <w:divBdr>
            <w:top w:val="none" w:sz="0" w:space="0" w:color="auto"/>
            <w:left w:val="none" w:sz="0" w:space="0" w:color="auto"/>
            <w:bottom w:val="none" w:sz="0" w:space="0" w:color="auto"/>
            <w:right w:val="none" w:sz="0" w:space="0" w:color="auto"/>
          </w:divBdr>
        </w:div>
        <w:div w:id="1676571178">
          <w:marLeft w:val="640"/>
          <w:marRight w:val="0"/>
          <w:marTop w:val="0"/>
          <w:marBottom w:val="0"/>
          <w:divBdr>
            <w:top w:val="none" w:sz="0" w:space="0" w:color="auto"/>
            <w:left w:val="none" w:sz="0" w:space="0" w:color="auto"/>
            <w:bottom w:val="none" w:sz="0" w:space="0" w:color="auto"/>
            <w:right w:val="none" w:sz="0" w:space="0" w:color="auto"/>
          </w:divBdr>
        </w:div>
        <w:div w:id="1750467248">
          <w:marLeft w:val="640"/>
          <w:marRight w:val="0"/>
          <w:marTop w:val="0"/>
          <w:marBottom w:val="0"/>
          <w:divBdr>
            <w:top w:val="none" w:sz="0" w:space="0" w:color="auto"/>
            <w:left w:val="none" w:sz="0" w:space="0" w:color="auto"/>
            <w:bottom w:val="none" w:sz="0" w:space="0" w:color="auto"/>
            <w:right w:val="none" w:sz="0" w:space="0" w:color="auto"/>
          </w:divBdr>
        </w:div>
        <w:div w:id="1815440589">
          <w:marLeft w:val="640"/>
          <w:marRight w:val="0"/>
          <w:marTop w:val="0"/>
          <w:marBottom w:val="0"/>
          <w:divBdr>
            <w:top w:val="none" w:sz="0" w:space="0" w:color="auto"/>
            <w:left w:val="none" w:sz="0" w:space="0" w:color="auto"/>
            <w:bottom w:val="none" w:sz="0" w:space="0" w:color="auto"/>
            <w:right w:val="none" w:sz="0" w:space="0" w:color="auto"/>
          </w:divBdr>
        </w:div>
        <w:div w:id="1820610070">
          <w:marLeft w:val="640"/>
          <w:marRight w:val="0"/>
          <w:marTop w:val="0"/>
          <w:marBottom w:val="0"/>
          <w:divBdr>
            <w:top w:val="none" w:sz="0" w:space="0" w:color="auto"/>
            <w:left w:val="none" w:sz="0" w:space="0" w:color="auto"/>
            <w:bottom w:val="none" w:sz="0" w:space="0" w:color="auto"/>
            <w:right w:val="none" w:sz="0" w:space="0" w:color="auto"/>
          </w:divBdr>
        </w:div>
        <w:div w:id="1824932215">
          <w:marLeft w:val="640"/>
          <w:marRight w:val="0"/>
          <w:marTop w:val="0"/>
          <w:marBottom w:val="0"/>
          <w:divBdr>
            <w:top w:val="none" w:sz="0" w:space="0" w:color="auto"/>
            <w:left w:val="none" w:sz="0" w:space="0" w:color="auto"/>
            <w:bottom w:val="none" w:sz="0" w:space="0" w:color="auto"/>
            <w:right w:val="none" w:sz="0" w:space="0" w:color="auto"/>
          </w:divBdr>
        </w:div>
        <w:div w:id="1865706352">
          <w:marLeft w:val="640"/>
          <w:marRight w:val="0"/>
          <w:marTop w:val="0"/>
          <w:marBottom w:val="0"/>
          <w:divBdr>
            <w:top w:val="none" w:sz="0" w:space="0" w:color="auto"/>
            <w:left w:val="none" w:sz="0" w:space="0" w:color="auto"/>
            <w:bottom w:val="none" w:sz="0" w:space="0" w:color="auto"/>
            <w:right w:val="none" w:sz="0" w:space="0" w:color="auto"/>
          </w:divBdr>
        </w:div>
        <w:div w:id="1894388599">
          <w:marLeft w:val="640"/>
          <w:marRight w:val="0"/>
          <w:marTop w:val="0"/>
          <w:marBottom w:val="0"/>
          <w:divBdr>
            <w:top w:val="none" w:sz="0" w:space="0" w:color="auto"/>
            <w:left w:val="none" w:sz="0" w:space="0" w:color="auto"/>
            <w:bottom w:val="none" w:sz="0" w:space="0" w:color="auto"/>
            <w:right w:val="none" w:sz="0" w:space="0" w:color="auto"/>
          </w:divBdr>
        </w:div>
        <w:div w:id="1920358056">
          <w:marLeft w:val="640"/>
          <w:marRight w:val="0"/>
          <w:marTop w:val="0"/>
          <w:marBottom w:val="0"/>
          <w:divBdr>
            <w:top w:val="none" w:sz="0" w:space="0" w:color="auto"/>
            <w:left w:val="none" w:sz="0" w:space="0" w:color="auto"/>
            <w:bottom w:val="none" w:sz="0" w:space="0" w:color="auto"/>
            <w:right w:val="none" w:sz="0" w:space="0" w:color="auto"/>
          </w:divBdr>
        </w:div>
        <w:div w:id="1960142583">
          <w:marLeft w:val="640"/>
          <w:marRight w:val="0"/>
          <w:marTop w:val="0"/>
          <w:marBottom w:val="0"/>
          <w:divBdr>
            <w:top w:val="none" w:sz="0" w:space="0" w:color="auto"/>
            <w:left w:val="none" w:sz="0" w:space="0" w:color="auto"/>
            <w:bottom w:val="none" w:sz="0" w:space="0" w:color="auto"/>
            <w:right w:val="none" w:sz="0" w:space="0" w:color="auto"/>
          </w:divBdr>
        </w:div>
        <w:div w:id="2007510020">
          <w:marLeft w:val="640"/>
          <w:marRight w:val="0"/>
          <w:marTop w:val="0"/>
          <w:marBottom w:val="0"/>
          <w:divBdr>
            <w:top w:val="none" w:sz="0" w:space="0" w:color="auto"/>
            <w:left w:val="none" w:sz="0" w:space="0" w:color="auto"/>
            <w:bottom w:val="none" w:sz="0" w:space="0" w:color="auto"/>
            <w:right w:val="none" w:sz="0" w:space="0" w:color="auto"/>
          </w:divBdr>
        </w:div>
        <w:div w:id="2119717842">
          <w:marLeft w:val="640"/>
          <w:marRight w:val="0"/>
          <w:marTop w:val="0"/>
          <w:marBottom w:val="0"/>
          <w:divBdr>
            <w:top w:val="none" w:sz="0" w:space="0" w:color="auto"/>
            <w:left w:val="none" w:sz="0" w:space="0" w:color="auto"/>
            <w:bottom w:val="none" w:sz="0" w:space="0" w:color="auto"/>
            <w:right w:val="none" w:sz="0" w:space="0" w:color="auto"/>
          </w:divBdr>
        </w:div>
      </w:divsChild>
    </w:div>
    <w:div w:id="717626284">
      <w:bodyDiv w:val="1"/>
      <w:marLeft w:val="0"/>
      <w:marRight w:val="0"/>
      <w:marTop w:val="0"/>
      <w:marBottom w:val="0"/>
      <w:divBdr>
        <w:top w:val="none" w:sz="0" w:space="0" w:color="auto"/>
        <w:left w:val="none" w:sz="0" w:space="0" w:color="auto"/>
        <w:bottom w:val="none" w:sz="0" w:space="0" w:color="auto"/>
        <w:right w:val="none" w:sz="0" w:space="0" w:color="auto"/>
      </w:divBdr>
      <w:divsChild>
        <w:div w:id="126361290">
          <w:marLeft w:val="640"/>
          <w:marRight w:val="0"/>
          <w:marTop w:val="0"/>
          <w:marBottom w:val="0"/>
          <w:divBdr>
            <w:top w:val="none" w:sz="0" w:space="0" w:color="auto"/>
            <w:left w:val="none" w:sz="0" w:space="0" w:color="auto"/>
            <w:bottom w:val="none" w:sz="0" w:space="0" w:color="auto"/>
            <w:right w:val="none" w:sz="0" w:space="0" w:color="auto"/>
          </w:divBdr>
        </w:div>
      </w:divsChild>
    </w:div>
    <w:div w:id="747269817">
      <w:bodyDiv w:val="1"/>
      <w:marLeft w:val="0"/>
      <w:marRight w:val="0"/>
      <w:marTop w:val="0"/>
      <w:marBottom w:val="0"/>
      <w:divBdr>
        <w:top w:val="none" w:sz="0" w:space="0" w:color="auto"/>
        <w:left w:val="none" w:sz="0" w:space="0" w:color="auto"/>
        <w:bottom w:val="none" w:sz="0" w:space="0" w:color="auto"/>
        <w:right w:val="none" w:sz="0" w:space="0" w:color="auto"/>
      </w:divBdr>
      <w:divsChild>
        <w:div w:id="10225823">
          <w:marLeft w:val="640"/>
          <w:marRight w:val="0"/>
          <w:marTop w:val="0"/>
          <w:marBottom w:val="0"/>
          <w:divBdr>
            <w:top w:val="none" w:sz="0" w:space="0" w:color="auto"/>
            <w:left w:val="none" w:sz="0" w:space="0" w:color="auto"/>
            <w:bottom w:val="none" w:sz="0" w:space="0" w:color="auto"/>
            <w:right w:val="none" w:sz="0" w:space="0" w:color="auto"/>
          </w:divBdr>
        </w:div>
        <w:div w:id="36777765">
          <w:marLeft w:val="640"/>
          <w:marRight w:val="0"/>
          <w:marTop w:val="0"/>
          <w:marBottom w:val="0"/>
          <w:divBdr>
            <w:top w:val="none" w:sz="0" w:space="0" w:color="auto"/>
            <w:left w:val="none" w:sz="0" w:space="0" w:color="auto"/>
            <w:bottom w:val="none" w:sz="0" w:space="0" w:color="auto"/>
            <w:right w:val="none" w:sz="0" w:space="0" w:color="auto"/>
          </w:divBdr>
        </w:div>
        <w:div w:id="71397115">
          <w:marLeft w:val="640"/>
          <w:marRight w:val="0"/>
          <w:marTop w:val="0"/>
          <w:marBottom w:val="0"/>
          <w:divBdr>
            <w:top w:val="none" w:sz="0" w:space="0" w:color="auto"/>
            <w:left w:val="none" w:sz="0" w:space="0" w:color="auto"/>
            <w:bottom w:val="none" w:sz="0" w:space="0" w:color="auto"/>
            <w:right w:val="none" w:sz="0" w:space="0" w:color="auto"/>
          </w:divBdr>
        </w:div>
        <w:div w:id="100344614">
          <w:marLeft w:val="640"/>
          <w:marRight w:val="0"/>
          <w:marTop w:val="0"/>
          <w:marBottom w:val="0"/>
          <w:divBdr>
            <w:top w:val="none" w:sz="0" w:space="0" w:color="auto"/>
            <w:left w:val="none" w:sz="0" w:space="0" w:color="auto"/>
            <w:bottom w:val="none" w:sz="0" w:space="0" w:color="auto"/>
            <w:right w:val="none" w:sz="0" w:space="0" w:color="auto"/>
          </w:divBdr>
        </w:div>
        <w:div w:id="126820136">
          <w:marLeft w:val="640"/>
          <w:marRight w:val="0"/>
          <w:marTop w:val="0"/>
          <w:marBottom w:val="0"/>
          <w:divBdr>
            <w:top w:val="none" w:sz="0" w:space="0" w:color="auto"/>
            <w:left w:val="none" w:sz="0" w:space="0" w:color="auto"/>
            <w:bottom w:val="none" w:sz="0" w:space="0" w:color="auto"/>
            <w:right w:val="none" w:sz="0" w:space="0" w:color="auto"/>
          </w:divBdr>
        </w:div>
        <w:div w:id="138888451">
          <w:marLeft w:val="640"/>
          <w:marRight w:val="0"/>
          <w:marTop w:val="0"/>
          <w:marBottom w:val="0"/>
          <w:divBdr>
            <w:top w:val="none" w:sz="0" w:space="0" w:color="auto"/>
            <w:left w:val="none" w:sz="0" w:space="0" w:color="auto"/>
            <w:bottom w:val="none" w:sz="0" w:space="0" w:color="auto"/>
            <w:right w:val="none" w:sz="0" w:space="0" w:color="auto"/>
          </w:divBdr>
        </w:div>
        <w:div w:id="139613628">
          <w:marLeft w:val="640"/>
          <w:marRight w:val="0"/>
          <w:marTop w:val="0"/>
          <w:marBottom w:val="0"/>
          <w:divBdr>
            <w:top w:val="none" w:sz="0" w:space="0" w:color="auto"/>
            <w:left w:val="none" w:sz="0" w:space="0" w:color="auto"/>
            <w:bottom w:val="none" w:sz="0" w:space="0" w:color="auto"/>
            <w:right w:val="none" w:sz="0" w:space="0" w:color="auto"/>
          </w:divBdr>
        </w:div>
        <w:div w:id="146820665">
          <w:marLeft w:val="640"/>
          <w:marRight w:val="0"/>
          <w:marTop w:val="0"/>
          <w:marBottom w:val="0"/>
          <w:divBdr>
            <w:top w:val="none" w:sz="0" w:space="0" w:color="auto"/>
            <w:left w:val="none" w:sz="0" w:space="0" w:color="auto"/>
            <w:bottom w:val="none" w:sz="0" w:space="0" w:color="auto"/>
            <w:right w:val="none" w:sz="0" w:space="0" w:color="auto"/>
          </w:divBdr>
        </w:div>
        <w:div w:id="174655625">
          <w:marLeft w:val="640"/>
          <w:marRight w:val="0"/>
          <w:marTop w:val="0"/>
          <w:marBottom w:val="0"/>
          <w:divBdr>
            <w:top w:val="none" w:sz="0" w:space="0" w:color="auto"/>
            <w:left w:val="none" w:sz="0" w:space="0" w:color="auto"/>
            <w:bottom w:val="none" w:sz="0" w:space="0" w:color="auto"/>
            <w:right w:val="none" w:sz="0" w:space="0" w:color="auto"/>
          </w:divBdr>
        </w:div>
        <w:div w:id="181284388">
          <w:marLeft w:val="640"/>
          <w:marRight w:val="0"/>
          <w:marTop w:val="0"/>
          <w:marBottom w:val="0"/>
          <w:divBdr>
            <w:top w:val="none" w:sz="0" w:space="0" w:color="auto"/>
            <w:left w:val="none" w:sz="0" w:space="0" w:color="auto"/>
            <w:bottom w:val="none" w:sz="0" w:space="0" w:color="auto"/>
            <w:right w:val="none" w:sz="0" w:space="0" w:color="auto"/>
          </w:divBdr>
        </w:div>
        <w:div w:id="227769903">
          <w:marLeft w:val="640"/>
          <w:marRight w:val="0"/>
          <w:marTop w:val="0"/>
          <w:marBottom w:val="0"/>
          <w:divBdr>
            <w:top w:val="none" w:sz="0" w:space="0" w:color="auto"/>
            <w:left w:val="none" w:sz="0" w:space="0" w:color="auto"/>
            <w:bottom w:val="none" w:sz="0" w:space="0" w:color="auto"/>
            <w:right w:val="none" w:sz="0" w:space="0" w:color="auto"/>
          </w:divBdr>
        </w:div>
        <w:div w:id="270624922">
          <w:marLeft w:val="640"/>
          <w:marRight w:val="0"/>
          <w:marTop w:val="0"/>
          <w:marBottom w:val="0"/>
          <w:divBdr>
            <w:top w:val="none" w:sz="0" w:space="0" w:color="auto"/>
            <w:left w:val="none" w:sz="0" w:space="0" w:color="auto"/>
            <w:bottom w:val="none" w:sz="0" w:space="0" w:color="auto"/>
            <w:right w:val="none" w:sz="0" w:space="0" w:color="auto"/>
          </w:divBdr>
        </w:div>
        <w:div w:id="300383091">
          <w:marLeft w:val="640"/>
          <w:marRight w:val="0"/>
          <w:marTop w:val="0"/>
          <w:marBottom w:val="0"/>
          <w:divBdr>
            <w:top w:val="none" w:sz="0" w:space="0" w:color="auto"/>
            <w:left w:val="none" w:sz="0" w:space="0" w:color="auto"/>
            <w:bottom w:val="none" w:sz="0" w:space="0" w:color="auto"/>
            <w:right w:val="none" w:sz="0" w:space="0" w:color="auto"/>
          </w:divBdr>
        </w:div>
        <w:div w:id="317464333">
          <w:marLeft w:val="640"/>
          <w:marRight w:val="0"/>
          <w:marTop w:val="0"/>
          <w:marBottom w:val="0"/>
          <w:divBdr>
            <w:top w:val="none" w:sz="0" w:space="0" w:color="auto"/>
            <w:left w:val="none" w:sz="0" w:space="0" w:color="auto"/>
            <w:bottom w:val="none" w:sz="0" w:space="0" w:color="auto"/>
            <w:right w:val="none" w:sz="0" w:space="0" w:color="auto"/>
          </w:divBdr>
        </w:div>
        <w:div w:id="373040984">
          <w:marLeft w:val="640"/>
          <w:marRight w:val="0"/>
          <w:marTop w:val="0"/>
          <w:marBottom w:val="0"/>
          <w:divBdr>
            <w:top w:val="none" w:sz="0" w:space="0" w:color="auto"/>
            <w:left w:val="none" w:sz="0" w:space="0" w:color="auto"/>
            <w:bottom w:val="none" w:sz="0" w:space="0" w:color="auto"/>
            <w:right w:val="none" w:sz="0" w:space="0" w:color="auto"/>
          </w:divBdr>
        </w:div>
        <w:div w:id="388571671">
          <w:marLeft w:val="640"/>
          <w:marRight w:val="0"/>
          <w:marTop w:val="0"/>
          <w:marBottom w:val="0"/>
          <w:divBdr>
            <w:top w:val="none" w:sz="0" w:space="0" w:color="auto"/>
            <w:left w:val="none" w:sz="0" w:space="0" w:color="auto"/>
            <w:bottom w:val="none" w:sz="0" w:space="0" w:color="auto"/>
            <w:right w:val="none" w:sz="0" w:space="0" w:color="auto"/>
          </w:divBdr>
        </w:div>
        <w:div w:id="479619088">
          <w:marLeft w:val="640"/>
          <w:marRight w:val="0"/>
          <w:marTop w:val="0"/>
          <w:marBottom w:val="0"/>
          <w:divBdr>
            <w:top w:val="none" w:sz="0" w:space="0" w:color="auto"/>
            <w:left w:val="none" w:sz="0" w:space="0" w:color="auto"/>
            <w:bottom w:val="none" w:sz="0" w:space="0" w:color="auto"/>
            <w:right w:val="none" w:sz="0" w:space="0" w:color="auto"/>
          </w:divBdr>
        </w:div>
        <w:div w:id="522982780">
          <w:marLeft w:val="640"/>
          <w:marRight w:val="0"/>
          <w:marTop w:val="0"/>
          <w:marBottom w:val="0"/>
          <w:divBdr>
            <w:top w:val="none" w:sz="0" w:space="0" w:color="auto"/>
            <w:left w:val="none" w:sz="0" w:space="0" w:color="auto"/>
            <w:bottom w:val="none" w:sz="0" w:space="0" w:color="auto"/>
            <w:right w:val="none" w:sz="0" w:space="0" w:color="auto"/>
          </w:divBdr>
        </w:div>
        <w:div w:id="531502675">
          <w:marLeft w:val="640"/>
          <w:marRight w:val="0"/>
          <w:marTop w:val="0"/>
          <w:marBottom w:val="0"/>
          <w:divBdr>
            <w:top w:val="none" w:sz="0" w:space="0" w:color="auto"/>
            <w:left w:val="none" w:sz="0" w:space="0" w:color="auto"/>
            <w:bottom w:val="none" w:sz="0" w:space="0" w:color="auto"/>
            <w:right w:val="none" w:sz="0" w:space="0" w:color="auto"/>
          </w:divBdr>
        </w:div>
        <w:div w:id="566915048">
          <w:marLeft w:val="640"/>
          <w:marRight w:val="0"/>
          <w:marTop w:val="0"/>
          <w:marBottom w:val="0"/>
          <w:divBdr>
            <w:top w:val="none" w:sz="0" w:space="0" w:color="auto"/>
            <w:left w:val="none" w:sz="0" w:space="0" w:color="auto"/>
            <w:bottom w:val="none" w:sz="0" w:space="0" w:color="auto"/>
            <w:right w:val="none" w:sz="0" w:space="0" w:color="auto"/>
          </w:divBdr>
        </w:div>
        <w:div w:id="571281569">
          <w:marLeft w:val="640"/>
          <w:marRight w:val="0"/>
          <w:marTop w:val="0"/>
          <w:marBottom w:val="0"/>
          <w:divBdr>
            <w:top w:val="none" w:sz="0" w:space="0" w:color="auto"/>
            <w:left w:val="none" w:sz="0" w:space="0" w:color="auto"/>
            <w:bottom w:val="none" w:sz="0" w:space="0" w:color="auto"/>
            <w:right w:val="none" w:sz="0" w:space="0" w:color="auto"/>
          </w:divBdr>
        </w:div>
        <w:div w:id="640502893">
          <w:marLeft w:val="640"/>
          <w:marRight w:val="0"/>
          <w:marTop w:val="0"/>
          <w:marBottom w:val="0"/>
          <w:divBdr>
            <w:top w:val="none" w:sz="0" w:space="0" w:color="auto"/>
            <w:left w:val="none" w:sz="0" w:space="0" w:color="auto"/>
            <w:bottom w:val="none" w:sz="0" w:space="0" w:color="auto"/>
            <w:right w:val="none" w:sz="0" w:space="0" w:color="auto"/>
          </w:divBdr>
        </w:div>
        <w:div w:id="645353966">
          <w:marLeft w:val="640"/>
          <w:marRight w:val="0"/>
          <w:marTop w:val="0"/>
          <w:marBottom w:val="0"/>
          <w:divBdr>
            <w:top w:val="none" w:sz="0" w:space="0" w:color="auto"/>
            <w:left w:val="none" w:sz="0" w:space="0" w:color="auto"/>
            <w:bottom w:val="none" w:sz="0" w:space="0" w:color="auto"/>
            <w:right w:val="none" w:sz="0" w:space="0" w:color="auto"/>
          </w:divBdr>
        </w:div>
        <w:div w:id="720862331">
          <w:marLeft w:val="640"/>
          <w:marRight w:val="0"/>
          <w:marTop w:val="0"/>
          <w:marBottom w:val="0"/>
          <w:divBdr>
            <w:top w:val="none" w:sz="0" w:space="0" w:color="auto"/>
            <w:left w:val="none" w:sz="0" w:space="0" w:color="auto"/>
            <w:bottom w:val="none" w:sz="0" w:space="0" w:color="auto"/>
            <w:right w:val="none" w:sz="0" w:space="0" w:color="auto"/>
          </w:divBdr>
        </w:div>
        <w:div w:id="821309636">
          <w:marLeft w:val="640"/>
          <w:marRight w:val="0"/>
          <w:marTop w:val="0"/>
          <w:marBottom w:val="0"/>
          <w:divBdr>
            <w:top w:val="none" w:sz="0" w:space="0" w:color="auto"/>
            <w:left w:val="none" w:sz="0" w:space="0" w:color="auto"/>
            <w:bottom w:val="none" w:sz="0" w:space="0" w:color="auto"/>
            <w:right w:val="none" w:sz="0" w:space="0" w:color="auto"/>
          </w:divBdr>
        </w:div>
        <w:div w:id="946278664">
          <w:marLeft w:val="640"/>
          <w:marRight w:val="0"/>
          <w:marTop w:val="0"/>
          <w:marBottom w:val="0"/>
          <w:divBdr>
            <w:top w:val="none" w:sz="0" w:space="0" w:color="auto"/>
            <w:left w:val="none" w:sz="0" w:space="0" w:color="auto"/>
            <w:bottom w:val="none" w:sz="0" w:space="0" w:color="auto"/>
            <w:right w:val="none" w:sz="0" w:space="0" w:color="auto"/>
          </w:divBdr>
        </w:div>
        <w:div w:id="1049299231">
          <w:marLeft w:val="640"/>
          <w:marRight w:val="0"/>
          <w:marTop w:val="0"/>
          <w:marBottom w:val="0"/>
          <w:divBdr>
            <w:top w:val="none" w:sz="0" w:space="0" w:color="auto"/>
            <w:left w:val="none" w:sz="0" w:space="0" w:color="auto"/>
            <w:bottom w:val="none" w:sz="0" w:space="0" w:color="auto"/>
            <w:right w:val="none" w:sz="0" w:space="0" w:color="auto"/>
          </w:divBdr>
        </w:div>
        <w:div w:id="1058938053">
          <w:marLeft w:val="640"/>
          <w:marRight w:val="0"/>
          <w:marTop w:val="0"/>
          <w:marBottom w:val="0"/>
          <w:divBdr>
            <w:top w:val="none" w:sz="0" w:space="0" w:color="auto"/>
            <w:left w:val="none" w:sz="0" w:space="0" w:color="auto"/>
            <w:bottom w:val="none" w:sz="0" w:space="0" w:color="auto"/>
            <w:right w:val="none" w:sz="0" w:space="0" w:color="auto"/>
          </w:divBdr>
        </w:div>
        <w:div w:id="1065497244">
          <w:marLeft w:val="640"/>
          <w:marRight w:val="0"/>
          <w:marTop w:val="0"/>
          <w:marBottom w:val="0"/>
          <w:divBdr>
            <w:top w:val="none" w:sz="0" w:space="0" w:color="auto"/>
            <w:left w:val="none" w:sz="0" w:space="0" w:color="auto"/>
            <w:bottom w:val="none" w:sz="0" w:space="0" w:color="auto"/>
            <w:right w:val="none" w:sz="0" w:space="0" w:color="auto"/>
          </w:divBdr>
        </w:div>
        <w:div w:id="1074546793">
          <w:marLeft w:val="640"/>
          <w:marRight w:val="0"/>
          <w:marTop w:val="0"/>
          <w:marBottom w:val="0"/>
          <w:divBdr>
            <w:top w:val="none" w:sz="0" w:space="0" w:color="auto"/>
            <w:left w:val="none" w:sz="0" w:space="0" w:color="auto"/>
            <w:bottom w:val="none" w:sz="0" w:space="0" w:color="auto"/>
            <w:right w:val="none" w:sz="0" w:space="0" w:color="auto"/>
          </w:divBdr>
        </w:div>
        <w:div w:id="1074744248">
          <w:marLeft w:val="640"/>
          <w:marRight w:val="0"/>
          <w:marTop w:val="0"/>
          <w:marBottom w:val="0"/>
          <w:divBdr>
            <w:top w:val="none" w:sz="0" w:space="0" w:color="auto"/>
            <w:left w:val="none" w:sz="0" w:space="0" w:color="auto"/>
            <w:bottom w:val="none" w:sz="0" w:space="0" w:color="auto"/>
            <w:right w:val="none" w:sz="0" w:space="0" w:color="auto"/>
          </w:divBdr>
        </w:div>
        <w:div w:id="1107431344">
          <w:marLeft w:val="640"/>
          <w:marRight w:val="0"/>
          <w:marTop w:val="0"/>
          <w:marBottom w:val="0"/>
          <w:divBdr>
            <w:top w:val="none" w:sz="0" w:space="0" w:color="auto"/>
            <w:left w:val="none" w:sz="0" w:space="0" w:color="auto"/>
            <w:bottom w:val="none" w:sz="0" w:space="0" w:color="auto"/>
            <w:right w:val="none" w:sz="0" w:space="0" w:color="auto"/>
          </w:divBdr>
        </w:div>
        <w:div w:id="1112633665">
          <w:marLeft w:val="640"/>
          <w:marRight w:val="0"/>
          <w:marTop w:val="0"/>
          <w:marBottom w:val="0"/>
          <w:divBdr>
            <w:top w:val="none" w:sz="0" w:space="0" w:color="auto"/>
            <w:left w:val="none" w:sz="0" w:space="0" w:color="auto"/>
            <w:bottom w:val="none" w:sz="0" w:space="0" w:color="auto"/>
            <w:right w:val="none" w:sz="0" w:space="0" w:color="auto"/>
          </w:divBdr>
        </w:div>
        <w:div w:id="1167356076">
          <w:marLeft w:val="640"/>
          <w:marRight w:val="0"/>
          <w:marTop w:val="0"/>
          <w:marBottom w:val="0"/>
          <w:divBdr>
            <w:top w:val="none" w:sz="0" w:space="0" w:color="auto"/>
            <w:left w:val="none" w:sz="0" w:space="0" w:color="auto"/>
            <w:bottom w:val="none" w:sz="0" w:space="0" w:color="auto"/>
            <w:right w:val="none" w:sz="0" w:space="0" w:color="auto"/>
          </w:divBdr>
        </w:div>
        <w:div w:id="1235360262">
          <w:marLeft w:val="640"/>
          <w:marRight w:val="0"/>
          <w:marTop w:val="0"/>
          <w:marBottom w:val="0"/>
          <w:divBdr>
            <w:top w:val="none" w:sz="0" w:space="0" w:color="auto"/>
            <w:left w:val="none" w:sz="0" w:space="0" w:color="auto"/>
            <w:bottom w:val="none" w:sz="0" w:space="0" w:color="auto"/>
            <w:right w:val="none" w:sz="0" w:space="0" w:color="auto"/>
          </w:divBdr>
        </w:div>
        <w:div w:id="1241065268">
          <w:marLeft w:val="640"/>
          <w:marRight w:val="0"/>
          <w:marTop w:val="0"/>
          <w:marBottom w:val="0"/>
          <w:divBdr>
            <w:top w:val="none" w:sz="0" w:space="0" w:color="auto"/>
            <w:left w:val="none" w:sz="0" w:space="0" w:color="auto"/>
            <w:bottom w:val="none" w:sz="0" w:space="0" w:color="auto"/>
            <w:right w:val="none" w:sz="0" w:space="0" w:color="auto"/>
          </w:divBdr>
        </w:div>
        <w:div w:id="1250577645">
          <w:marLeft w:val="640"/>
          <w:marRight w:val="0"/>
          <w:marTop w:val="0"/>
          <w:marBottom w:val="0"/>
          <w:divBdr>
            <w:top w:val="none" w:sz="0" w:space="0" w:color="auto"/>
            <w:left w:val="none" w:sz="0" w:space="0" w:color="auto"/>
            <w:bottom w:val="none" w:sz="0" w:space="0" w:color="auto"/>
            <w:right w:val="none" w:sz="0" w:space="0" w:color="auto"/>
          </w:divBdr>
        </w:div>
        <w:div w:id="1282498063">
          <w:marLeft w:val="640"/>
          <w:marRight w:val="0"/>
          <w:marTop w:val="0"/>
          <w:marBottom w:val="0"/>
          <w:divBdr>
            <w:top w:val="none" w:sz="0" w:space="0" w:color="auto"/>
            <w:left w:val="none" w:sz="0" w:space="0" w:color="auto"/>
            <w:bottom w:val="none" w:sz="0" w:space="0" w:color="auto"/>
            <w:right w:val="none" w:sz="0" w:space="0" w:color="auto"/>
          </w:divBdr>
        </w:div>
        <w:div w:id="1298222808">
          <w:marLeft w:val="640"/>
          <w:marRight w:val="0"/>
          <w:marTop w:val="0"/>
          <w:marBottom w:val="0"/>
          <w:divBdr>
            <w:top w:val="none" w:sz="0" w:space="0" w:color="auto"/>
            <w:left w:val="none" w:sz="0" w:space="0" w:color="auto"/>
            <w:bottom w:val="none" w:sz="0" w:space="0" w:color="auto"/>
            <w:right w:val="none" w:sz="0" w:space="0" w:color="auto"/>
          </w:divBdr>
        </w:div>
        <w:div w:id="1306859759">
          <w:marLeft w:val="640"/>
          <w:marRight w:val="0"/>
          <w:marTop w:val="0"/>
          <w:marBottom w:val="0"/>
          <w:divBdr>
            <w:top w:val="none" w:sz="0" w:space="0" w:color="auto"/>
            <w:left w:val="none" w:sz="0" w:space="0" w:color="auto"/>
            <w:bottom w:val="none" w:sz="0" w:space="0" w:color="auto"/>
            <w:right w:val="none" w:sz="0" w:space="0" w:color="auto"/>
          </w:divBdr>
        </w:div>
        <w:div w:id="1315258505">
          <w:marLeft w:val="640"/>
          <w:marRight w:val="0"/>
          <w:marTop w:val="0"/>
          <w:marBottom w:val="0"/>
          <w:divBdr>
            <w:top w:val="none" w:sz="0" w:space="0" w:color="auto"/>
            <w:left w:val="none" w:sz="0" w:space="0" w:color="auto"/>
            <w:bottom w:val="none" w:sz="0" w:space="0" w:color="auto"/>
            <w:right w:val="none" w:sz="0" w:space="0" w:color="auto"/>
          </w:divBdr>
        </w:div>
        <w:div w:id="1400713962">
          <w:marLeft w:val="640"/>
          <w:marRight w:val="0"/>
          <w:marTop w:val="0"/>
          <w:marBottom w:val="0"/>
          <w:divBdr>
            <w:top w:val="none" w:sz="0" w:space="0" w:color="auto"/>
            <w:left w:val="none" w:sz="0" w:space="0" w:color="auto"/>
            <w:bottom w:val="none" w:sz="0" w:space="0" w:color="auto"/>
            <w:right w:val="none" w:sz="0" w:space="0" w:color="auto"/>
          </w:divBdr>
        </w:div>
        <w:div w:id="1404261386">
          <w:marLeft w:val="640"/>
          <w:marRight w:val="0"/>
          <w:marTop w:val="0"/>
          <w:marBottom w:val="0"/>
          <w:divBdr>
            <w:top w:val="none" w:sz="0" w:space="0" w:color="auto"/>
            <w:left w:val="none" w:sz="0" w:space="0" w:color="auto"/>
            <w:bottom w:val="none" w:sz="0" w:space="0" w:color="auto"/>
            <w:right w:val="none" w:sz="0" w:space="0" w:color="auto"/>
          </w:divBdr>
        </w:div>
        <w:div w:id="1414626112">
          <w:marLeft w:val="640"/>
          <w:marRight w:val="0"/>
          <w:marTop w:val="0"/>
          <w:marBottom w:val="0"/>
          <w:divBdr>
            <w:top w:val="none" w:sz="0" w:space="0" w:color="auto"/>
            <w:left w:val="none" w:sz="0" w:space="0" w:color="auto"/>
            <w:bottom w:val="none" w:sz="0" w:space="0" w:color="auto"/>
            <w:right w:val="none" w:sz="0" w:space="0" w:color="auto"/>
          </w:divBdr>
        </w:div>
        <w:div w:id="1482883995">
          <w:marLeft w:val="640"/>
          <w:marRight w:val="0"/>
          <w:marTop w:val="0"/>
          <w:marBottom w:val="0"/>
          <w:divBdr>
            <w:top w:val="none" w:sz="0" w:space="0" w:color="auto"/>
            <w:left w:val="none" w:sz="0" w:space="0" w:color="auto"/>
            <w:bottom w:val="none" w:sz="0" w:space="0" w:color="auto"/>
            <w:right w:val="none" w:sz="0" w:space="0" w:color="auto"/>
          </w:divBdr>
        </w:div>
        <w:div w:id="1504127187">
          <w:marLeft w:val="640"/>
          <w:marRight w:val="0"/>
          <w:marTop w:val="0"/>
          <w:marBottom w:val="0"/>
          <w:divBdr>
            <w:top w:val="none" w:sz="0" w:space="0" w:color="auto"/>
            <w:left w:val="none" w:sz="0" w:space="0" w:color="auto"/>
            <w:bottom w:val="none" w:sz="0" w:space="0" w:color="auto"/>
            <w:right w:val="none" w:sz="0" w:space="0" w:color="auto"/>
          </w:divBdr>
        </w:div>
        <w:div w:id="1531914880">
          <w:marLeft w:val="640"/>
          <w:marRight w:val="0"/>
          <w:marTop w:val="0"/>
          <w:marBottom w:val="0"/>
          <w:divBdr>
            <w:top w:val="none" w:sz="0" w:space="0" w:color="auto"/>
            <w:left w:val="none" w:sz="0" w:space="0" w:color="auto"/>
            <w:bottom w:val="none" w:sz="0" w:space="0" w:color="auto"/>
            <w:right w:val="none" w:sz="0" w:space="0" w:color="auto"/>
          </w:divBdr>
        </w:div>
        <w:div w:id="1537740584">
          <w:marLeft w:val="640"/>
          <w:marRight w:val="0"/>
          <w:marTop w:val="0"/>
          <w:marBottom w:val="0"/>
          <w:divBdr>
            <w:top w:val="none" w:sz="0" w:space="0" w:color="auto"/>
            <w:left w:val="none" w:sz="0" w:space="0" w:color="auto"/>
            <w:bottom w:val="none" w:sz="0" w:space="0" w:color="auto"/>
            <w:right w:val="none" w:sz="0" w:space="0" w:color="auto"/>
          </w:divBdr>
        </w:div>
        <w:div w:id="1576164387">
          <w:marLeft w:val="640"/>
          <w:marRight w:val="0"/>
          <w:marTop w:val="0"/>
          <w:marBottom w:val="0"/>
          <w:divBdr>
            <w:top w:val="none" w:sz="0" w:space="0" w:color="auto"/>
            <w:left w:val="none" w:sz="0" w:space="0" w:color="auto"/>
            <w:bottom w:val="none" w:sz="0" w:space="0" w:color="auto"/>
            <w:right w:val="none" w:sz="0" w:space="0" w:color="auto"/>
          </w:divBdr>
        </w:div>
        <w:div w:id="1631282235">
          <w:marLeft w:val="640"/>
          <w:marRight w:val="0"/>
          <w:marTop w:val="0"/>
          <w:marBottom w:val="0"/>
          <w:divBdr>
            <w:top w:val="none" w:sz="0" w:space="0" w:color="auto"/>
            <w:left w:val="none" w:sz="0" w:space="0" w:color="auto"/>
            <w:bottom w:val="none" w:sz="0" w:space="0" w:color="auto"/>
            <w:right w:val="none" w:sz="0" w:space="0" w:color="auto"/>
          </w:divBdr>
        </w:div>
        <w:div w:id="1652904347">
          <w:marLeft w:val="640"/>
          <w:marRight w:val="0"/>
          <w:marTop w:val="0"/>
          <w:marBottom w:val="0"/>
          <w:divBdr>
            <w:top w:val="none" w:sz="0" w:space="0" w:color="auto"/>
            <w:left w:val="none" w:sz="0" w:space="0" w:color="auto"/>
            <w:bottom w:val="none" w:sz="0" w:space="0" w:color="auto"/>
            <w:right w:val="none" w:sz="0" w:space="0" w:color="auto"/>
          </w:divBdr>
        </w:div>
        <w:div w:id="1699315321">
          <w:marLeft w:val="640"/>
          <w:marRight w:val="0"/>
          <w:marTop w:val="0"/>
          <w:marBottom w:val="0"/>
          <w:divBdr>
            <w:top w:val="none" w:sz="0" w:space="0" w:color="auto"/>
            <w:left w:val="none" w:sz="0" w:space="0" w:color="auto"/>
            <w:bottom w:val="none" w:sz="0" w:space="0" w:color="auto"/>
            <w:right w:val="none" w:sz="0" w:space="0" w:color="auto"/>
          </w:divBdr>
        </w:div>
        <w:div w:id="1721438013">
          <w:marLeft w:val="640"/>
          <w:marRight w:val="0"/>
          <w:marTop w:val="0"/>
          <w:marBottom w:val="0"/>
          <w:divBdr>
            <w:top w:val="none" w:sz="0" w:space="0" w:color="auto"/>
            <w:left w:val="none" w:sz="0" w:space="0" w:color="auto"/>
            <w:bottom w:val="none" w:sz="0" w:space="0" w:color="auto"/>
            <w:right w:val="none" w:sz="0" w:space="0" w:color="auto"/>
          </w:divBdr>
        </w:div>
        <w:div w:id="1724669807">
          <w:marLeft w:val="640"/>
          <w:marRight w:val="0"/>
          <w:marTop w:val="0"/>
          <w:marBottom w:val="0"/>
          <w:divBdr>
            <w:top w:val="none" w:sz="0" w:space="0" w:color="auto"/>
            <w:left w:val="none" w:sz="0" w:space="0" w:color="auto"/>
            <w:bottom w:val="none" w:sz="0" w:space="0" w:color="auto"/>
            <w:right w:val="none" w:sz="0" w:space="0" w:color="auto"/>
          </w:divBdr>
        </w:div>
        <w:div w:id="1817138846">
          <w:marLeft w:val="640"/>
          <w:marRight w:val="0"/>
          <w:marTop w:val="0"/>
          <w:marBottom w:val="0"/>
          <w:divBdr>
            <w:top w:val="none" w:sz="0" w:space="0" w:color="auto"/>
            <w:left w:val="none" w:sz="0" w:space="0" w:color="auto"/>
            <w:bottom w:val="none" w:sz="0" w:space="0" w:color="auto"/>
            <w:right w:val="none" w:sz="0" w:space="0" w:color="auto"/>
          </w:divBdr>
        </w:div>
        <w:div w:id="1832871859">
          <w:marLeft w:val="640"/>
          <w:marRight w:val="0"/>
          <w:marTop w:val="0"/>
          <w:marBottom w:val="0"/>
          <w:divBdr>
            <w:top w:val="none" w:sz="0" w:space="0" w:color="auto"/>
            <w:left w:val="none" w:sz="0" w:space="0" w:color="auto"/>
            <w:bottom w:val="none" w:sz="0" w:space="0" w:color="auto"/>
            <w:right w:val="none" w:sz="0" w:space="0" w:color="auto"/>
          </w:divBdr>
        </w:div>
        <w:div w:id="1906182044">
          <w:marLeft w:val="640"/>
          <w:marRight w:val="0"/>
          <w:marTop w:val="0"/>
          <w:marBottom w:val="0"/>
          <w:divBdr>
            <w:top w:val="none" w:sz="0" w:space="0" w:color="auto"/>
            <w:left w:val="none" w:sz="0" w:space="0" w:color="auto"/>
            <w:bottom w:val="none" w:sz="0" w:space="0" w:color="auto"/>
            <w:right w:val="none" w:sz="0" w:space="0" w:color="auto"/>
          </w:divBdr>
        </w:div>
        <w:div w:id="1949115972">
          <w:marLeft w:val="640"/>
          <w:marRight w:val="0"/>
          <w:marTop w:val="0"/>
          <w:marBottom w:val="0"/>
          <w:divBdr>
            <w:top w:val="none" w:sz="0" w:space="0" w:color="auto"/>
            <w:left w:val="none" w:sz="0" w:space="0" w:color="auto"/>
            <w:bottom w:val="none" w:sz="0" w:space="0" w:color="auto"/>
            <w:right w:val="none" w:sz="0" w:space="0" w:color="auto"/>
          </w:divBdr>
        </w:div>
        <w:div w:id="1989355887">
          <w:marLeft w:val="640"/>
          <w:marRight w:val="0"/>
          <w:marTop w:val="0"/>
          <w:marBottom w:val="0"/>
          <w:divBdr>
            <w:top w:val="none" w:sz="0" w:space="0" w:color="auto"/>
            <w:left w:val="none" w:sz="0" w:space="0" w:color="auto"/>
            <w:bottom w:val="none" w:sz="0" w:space="0" w:color="auto"/>
            <w:right w:val="none" w:sz="0" w:space="0" w:color="auto"/>
          </w:divBdr>
        </w:div>
        <w:div w:id="2045858657">
          <w:marLeft w:val="640"/>
          <w:marRight w:val="0"/>
          <w:marTop w:val="0"/>
          <w:marBottom w:val="0"/>
          <w:divBdr>
            <w:top w:val="none" w:sz="0" w:space="0" w:color="auto"/>
            <w:left w:val="none" w:sz="0" w:space="0" w:color="auto"/>
            <w:bottom w:val="none" w:sz="0" w:space="0" w:color="auto"/>
            <w:right w:val="none" w:sz="0" w:space="0" w:color="auto"/>
          </w:divBdr>
        </w:div>
        <w:div w:id="2056000341">
          <w:marLeft w:val="640"/>
          <w:marRight w:val="0"/>
          <w:marTop w:val="0"/>
          <w:marBottom w:val="0"/>
          <w:divBdr>
            <w:top w:val="none" w:sz="0" w:space="0" w:color="auto"/>
            <w:left w:val="none" w:sz="0" w:space="0" w:color="auto"/>
            <w:bottom w:val="none" w:sz="0" w:space="0" w:color="auto"/>
            <w:right w:val="none" w:sz="0" w:space="0" w:color="auto"/>
          </w:divBdr>
        </w:div>
        <w:div w:id="2109739922">
          <w:marLeft w:val="640"/>
          <w:marRight w:val="0"/>
          <w:marTop w:val="0"/>
          <w:marBottom w:val="0"/>
          <w:divBdr>
            <w:top w:val="none" w:sz="0" w:space="0" w:color="auto"/>
            <w:left w:val="none" w:sz="0" w:space="0" w:color="auto"/>
            <w:bottom w:val="none" w:sz="0" w:space="0" w:color="auto"/>
            <w:right w:val="none" w:sz="0" w:space="0" w:color="auto"/>
          </w:divBdr>
        </w:div>
        <w:div w:id="2123913917">
          <w:marLeft w:val="640"/>
          <w:marRight w:val="0"/>
          <w:marTop w:val="0"/>
          <w:marBottom w:val="0"/>
          <w:divBdr>
            <w:top w:val="none" w:sz="0" w:space="0" w:color="auto"/>
            <w:left w:val="none" w:sz="0" w:space="0" w:color="auto"/>
            <w:bottom w:val="none" w:sz="0" w:space="0" w:color="auto"/>
            <w:right w:val="none" w:sz="0" w:space="0" w:color="auto"/>
          </w:divBdr>
        </w:div>
        <w:div w:id="2125423966">
          <w:marLeft w:val="640"/>
          <w:marRight w:val="0"/>
          <w:marTop w:val="0"/>
          <w:marBottom w:val="0"/>
          <w:divBdr>
            <w:top w:val="none" w:sz="0" w:space="0" w:color="auto"/>
            <w:left w:val="none" w:sz="0" w:space="0" w:color="auto"/>
            <w:bottom w:val="none" w:sz="0" w:space="0" w:color="auto"/>
            <w:right w:val="none" w:sz="0" w:space="0" w:color="auto"/>
          </w:divBdr>
        </w:div>
        <w:div w:id="2145656184">
          <w:marLeft w:val="640"/>
          <w:marRight w:val="0"/>
          <w:marTop w:val="0"/>
          <w:marBottom w:val="0"/>
          <w:divBdr>
            <w:top w:val="none" w:sz="0" w:space="0" w:color="auto"/>
            <w:left w:val="none" w:sz="0" w:space="0" w:color="auto"/>
            <w:bottom w:val="none" w:sz="0" w:space="0" w:color="auto"/>
            <w:right w:val="none" w:sz="0" w:space="0" w:color="auto"/>
          </w:divBdr>
        </w:div>
      </w:divsChild>
    </w:div>
    <w:div w:id="750732579">
      <w:marLeft w:val="640"/>
      <w:marRight w:val="0"/>
      <w:marTop w:val="0"/>
      <w:marBottom w:val="0"/>
      <w:divBdr>
        <w:top w:val="none" w:sz="0" w:space="0" w:color="auto"/>
        <w:left w:val="none" w:sz="0" w:space="0" w:color="auto"/>
        <w:bottom w:val="none" w:sz="0" w:space="0" w:color="auto"/>
        <w:right w:val="none" w:sz="0" w:space="0" w:color="auto"/>
      </w:divBdr>
    </w:div>
    <w:div w:id="789862964">
      <w:marLeft w:val="640"/>
      <w:marRight w:val="0"/>
      <w:marTop w:val="0"/>
      <w:marBottom w:val="0"/>
      <w:divBdr>
        <w:top w:val="none" w:sz="0" w:space="0" w:color="auto"/>
        <w:left w:val="none" w:sz="0" w:space="0" w:color="auto"/>
        <w:bottom w:val="none" w:sz="0" w:space="0" w:color="auto"/>
        <w:right w:val="none" w:sz="0" w:space="0" w:color="auto"/>
      </w:divBdr>
    </w:div>
    <w:div w:id="816185914">
      <w:bodyDiv w:val="1"/>
      <w:marLeft w:val="0"/>
      <w:marRight w:val="0"/>
      <w:marTop w:val="0"/>
      <w:marBottom w:val="0"/>
      <w:divBdr>
        <w:top w:val="none" w:sz="0" w:space="0" w:color="auto"/>
        <w:left w:val="none" w:sz="0" w:space="0" w:color="auto"/>
        <w:bottom w:val="none" w:sz="0" w:space="0" w:color="auto"/>
        <w:right w:val="none" w:sz="0" w:space="0" w:color="auto"/>
      </w:divBdr>
    </w:div>
    <w:div w:id="842671781">
      <w:bodyDiv w:val="1"/>
      <w:marLeft w:val="0"/>
      <w:marRight w:val="0"/>
      <w:marTop w:val="0"/>
      <w:marBottom w:val="0"/>
      <w:divBdr>
        <w:top w:val="none" w:sz="0" w:space="0" w:color="auto"/>
        <w:left w:val="none" w:sz="0" w:space="0" w:color="auto"/>
        <w:bottom w:val="none" w:sz="0" w:space="0" w:color="auto"/>
        <w:right w:val="none" w:sz="0" w:space="0" w:color="auto"/>
      </w:divBdr>
    </w:div>
    <w:div w:id="886064264">
      <w:bodyDiv w:val="1"/>
      <w:marLeft w:val="0"/>
      <w:marRight w:val="0"/>
      <w:marTop w:val="0"/>
      <w:marBottom w:val="0"/>
      <w:divBdr>
        <w:top w:val="none" w:sz="0" w:space="0" w:color="auto"/>
        <w:left w:val="none" w:sz="0" w:space="0" w:color="auto"/>
        <w:bottom w:val="none" w:sz="0" w:space="0" w:color="auto"/>
        <w:right w:val="none" w:sz="0" w:space="0" w:color="auto"/>
      </w:divBdr>
      <w:divsChild>
        <w:div w:id="19816435">
          <w:marLeft w:val="640"/>
          <w:marRight w:val="0"/>
          <w:marTop w:val="0"/>
          <w:marBottom w:val="0"/>
          <w:divBdr>
            <w:top w:val="none" w:sz="0" w:space="0" w:color="auto"/>
            <w:left w:val="none" w:sz="0" w:space="0" w:color="auto"/>
            <w:bottom w:val="none" w:sz="0" w:space="0" w:color="auto"/>
            <w:right w:val="none" w:sz="0" w:space="0" w:color="auto"/>
          </w:divBdr>
        </w:div>
        <w:div w:id="22638610">
          <w:marLeft w:val="640"/>
          <w:marRight w:val="0"/>
          <w:marTop w:val="0"/>
          <w:marBottom w:val="0"/>
          <w:divBdr>
            <w:top w:val="none" w:sz="0" w:space="0" w:color="auto"/>
            <w:left w:val="none" w:sz="0" w:space="0" w:color="auto"/>
            <w:bottom w:val="none" w:sz="0" w:space="0" w:color="auto"/>
            <w:right w:val="none" w:sz="0" w:space="0" w:color="auto"/>
          </w:divBdr>
        </w:div>
        <w:div w:id="128402818">
          <w:marLeft w:val="640"/>
          <w:marRight w:val="0"/>
          <w:marTop w:val="0"/>
          <w:marBottom w:val="0"/>
          <w:divBdr>
            <w:top w:val="none" w:sz="0" w:space="0" w:color="auto"/>
            <w:left w:val="none" w:sz="0" w:space="0" w:color="auto"/>
            <w:bottom w:val="none" w:sz="0" w:space="0" w:color="auto"/>
            <w:right w:val="none" w:sz="0" w:space="0" w:color="auto"/>
          </w:divBdr>
        </w:div>
        <w:div w:id="147090018">
          <w:marLeft w:val="640"/>
          <w:marRight w:val="0"/>
          <w:marTop w:val="0"/>
          <w:marBottom w:val="0"/>
          <w:divBdr>
            <w:top w:val="none" w:sz="0" w:space="0" w:color="auto"/>
            <w:left w:val="none" w:sz="0" w:space="0" w:color="auto"/>
            <w:bottom w:val="none" w:sz="0" w:space="0" w:color="auto"/>
            <w:right w:val="none" w:sz="0" w:space="0" w:color="auto"/>
          </w:divBdr>
        </w:div>
        <w:div w:id="206994746">
          <w:marLeft w:val="640"/>
          <w:marRight w:val="0"/>
          <w:marTop w:val="0"/>
          <w:marBottom w:val="0"/>
          <w:divBdr>
            <w:top w:val="none" w:sz="0" w:space="0" w:color="auto"/>
            <w:left w:val="none" w:sz="0" w:space="0" w:color="auto"/>
            <w:bottom w:val="none" w:sz="0" w:space="0" w:color="auto"/>
            <w:right w:val="none" w:sz="0" w:space="0" w:color="auto"/>
          </w:divBdr>
        </w:div>
        <w:div w:id="262109807">
          <w:marLeft w:val="640"/>
          <w:marRight w:val="0"/>
          <w:marTop w:val="0"/>
          <w:marBottom w:val="0"/>
          <w:divBdr>
            <w:top w:val="none" w:sz="0" w:space="0" w:color="auto"/>
            <w:left w:val="none" w:sz="0" w:space="0" w:color="auto"/>
            <w:bottom w:val="none" w:sz="0" w:space="0" w:color="auto"/>
            <w:right w:val="none" w:sz="0" w:space="0" w:color="auto"/>
          </w:divBdr>
        </w:div>
        <w:div w:id="264076378">
          <w:marLeft w:val="640"/>
          <w:marRight w:val="0"/>
          <w:marTop w:val="0"/>
          <w:marBottom w:val="0"/>
          <w:divBdr>
            <w:top w:val="none" w:sz="0" w:space="0" w:color="auto"/>
            <w:left w:val="none" w:sz="0" w:space="0" w:color="auto"/>
            <w:bottom w:val="none" w:sz="0" w:space="0" w:color="auto"/>
            <w:right w:val="none" w:sz="0" w:space="0" w:color="auto"/>
          </w:divBdr>
        </w:div>
        <w:div w:id="339160316">
          <w:marLeft w:val="640"/>
          <w:marRight w:val="0"/>
          <w:marTop w:val="0"/>
          <w:marBottom w:val="0"/>
          <w:divBdr>
            <w:top w:val="none" w:sz="0" w:space="0" w:color="auto"/>
            <w:left w:val="none" w:sz="0" w:space="0" w:color="auto"/>
            <w:bottom w:val="none" w:sz="0" w:space="0" w:color="auto"/>
            <w:right w:val="none" w:sz="0" w:space="0" w:color="auto"/>
          </w:divBdr>
        </w:div>
        <w:div w:id="352927247">
          <w:marLeft w:val="640"/>
          <w:marRight w:val="0"/>
          <w:marTop w:val="0"/>
          <w:marBottom w:val="0"/>
          <w:divBdr>
            <w:top w:val="none" w:sz="0" w:space="0" w:color="auto"/>
            <w:left w:val="none" w:sz="0" w:space="0" w:color="auto"/>
            <w:bottom w:val="none" w:sz="0" w:space="0" w:color="auto"/>
            <w:right w:val="none" w:sz="0" w:space="0" w:color="auto"/>
          </w:divBdr>
        </w:div>
        <w:div w:id="486826110">
          <w:marLeft w:val="640"/>
          <w:marRight w:val="0"/>
          <w:marTop w:val="0"/>
          <w:marBottom w:val="0"/>
          <w:divBdr>
            <w:top w:val="none" w:sz="0" w:space="0" w:color="auto"/>
            <w:left w:val="none" w:sz="0" w:space="0" w:color="auto"/>
            <w:bottom w:val="none" w:sz="0" w:space="0" w:color="auto"/>
            <w:right w:val="none" w:sz="0" w:space="0" w:color="auto"/>
          </w:divBdr>
        </w:div>
        <w:div w:id="562759912">
          <w:marLeft w:val="640"/>
          <w:marRight w:val="0"/>
          <w:marTop w:val="0"/>
          <w:marBottom w:val="0"/>
          <w:divBdr>
            <w:top w:val="none" w:sz="0" w:space="0" w:color="auto"/>
            <w:left w:val="none" w:sz="0" w:space="0" w:color="auto"/>
            <w:bottom w:val="none" w:sz="0" w:space="0" w:color="auto"/>
            <w:right w:val="none" w:sz="0" w:space="0" w:color="auto"/>
          </w:divBdr>
        </w:div>
        <w:div w:id="596250867">
          <w:marLeft w:val="640"/>
          <w:marRight w:val="0"/>
          <w:marTop w:val="0"/>
          <w:marBottom w:val="0"/>
          <w:divBdr>
            <w:top w:val="none" w:sz="0" w:space="0" w:color="auto"/>
            <w:left w:val="none" w:sz="0" w:space="0" w:color="auto"/>
            <w:bottom w:val="none" w:sz="0" w:space="0" w:color="auto"/>
            <w:right w:val="none" w:sz="0" w:space="0" w:color="auto"/>
          </w:divBdr>
        </w:div>
        <w:div w:id="596720871">
          <w:marLeft w:val="640"/>
          <w:marRight w:val="0"/>
          <w:marTop w:val="0"/>
          <w:marBottom w:val="0"/>
          <w:divBdr>
            <w:top w:val="none" w:sz="0" w:space="0" w:color="auto"/>
            <w:left w:val="none" w:sz="0" w:space="0" w:color="auto"/>
            <w:bottom w:val="none" w:sz="0" w:space="0" w:color="auto"/>
            <w:right w:val="none" w:sz="0" w:space="0" w:color="auto"/>
          </w:divBdr>
        </w:div>
        <w:div w:id="653071236">
          <w:marLeft w:val="640"/>
          <w:marRight w:val="0"/>
          <w:marTop w:val="0"/>
          <w:marBottom w:val="0"/>
          <w:divBdr>
            <w:top w:val="none" w:sz="0" w:space="0" w:color="auto"/>
            <w:left w:val="none" w:sz="0" w:space="0" w:color="auto"/>
            <w:bottom w:val="none" w:sz="0" w:space="0" w:color="auto"/>
            <w:right w:val="none" w:sz="0" w:space="0" w:color="auto"/>
          </w:divBdr>
        </w:div>
        <w:div w:id="691422717">
          <w:marLeft w:val="640"/>
          <w:marRight w:val="0"/>
          <w:marTop w:val="0"/>
          <w:marBottom w:val="0"/>
          <w:divBdr>
            <w:top w:val="none" w:sz="0" w:space="0" w:color="auto"/>
            <w:left w:val="none" w:sz="0" w:space="0" w:color="auto"/>
            <w:bottom w:val="none" w:sz="0" w:space="0" w:color="auto"/>
            <w:right w:val="none" w:sz="0" w:space="0" w:color="auto"/>
          </w:divBdr>
        </w:div>
        <w:div w:id="754476489">
          <w:marLeft w:val="640"/>
          <w:marRight w:val="0"/>
          <w:marTop w:val="0"/>
          <w:marBottom w:val="0"/>
          <w:divBdr>
            <w:top w:val="none" w:sz="0" w:space="0" w:color="auto"/>
            <w:left w:val="none" w:sz="0" w:space="0" w:color="auto"/>
            <w:bottom w:val="none" w:sz="0" w:space="0" w:color="auto"/>
            <w:right w:val="none" w:sz="0" w:space="0" w:color="auto"/>
          </w:divBdr>
        </w:div>
        <w:div w:id="814448080">
          <w:marLeft w:val="640"/>
          <w:marRight w:val="0"/>
          <w:marTop w:val="0"/>
          <w:marBottom w:val="0"/>
          <w:divBdr>
            <w:top w:val="none" w:sz="0" w:space="0" w:color="auto"/>
            <w:left w:val="none" w:sz="0" w:space="0" w:color="auto"/>
            <w:bottom w:val="none" w:sz="0" w:space="0" w:color="auto"/>
            <w:right w:val="none" w:sz="0" w:space="0" w:color="auto"/>
          </w:divBdr>
        </w:div>
        <w:div w:id="820578925">
          <w:marLeft w:val="640"/>
          <w:marRight w:val="0"/>
          <w:marTop w:val="0"/>
          <w:marBottom w:val="0"/>
          <w:divBdr>
            <w:top w:val="none" w:sz="0" w:space="0" w:color="auto"/>
            <w:left w:val="none" w:sz="0" w:space="0" w:color="auto"/>
            <w:bottom w:val="none" w:sz="0" w:space="0" w:color="auto"/>
            <w:right w:val="none" w:sz="0" w:space="0" w:color="auto"/>
          </w:divBdr>
        </w:div>
        <w:div w:id="825243585">
          <w:marLeft w:val="640"/>
          <w:marRight w:val="0"/>
          <w:marTop w:val="0"/>
          <w:marBottom w:val="0"/>
          <w:divBdr>
            <w:top w:val="none" w:sz="0" w:space="0" w:color="auto"/>
            <w:left w:val="none" w:sz="0" w:space="0" w:color="auto"/>
            <w:bottom w:val="none" w:sz="0" w:space="0" w:color="auto"/>
            <w:right w:val="none" w:sz="0" w:space="0" w:color="auto"/>
          </w:divBdr>
        </w:div>
        <w:div w:id="896476831">
          <w:marLeft w:val="640"/>
          <w:marRight w:val="0"/>
          <w:marTop w:val="0"/>
          <w:marBottom w:val="0"/>
          <w:divBdr>
            <w:top w:val="none" w:sz="0" w:space="0" w:color="auto"/>
            <w:left w:val="none" w:sz="0" w:space="0" w:color="auto"/>
            <w:bottom w:val="none" w:sz="0" w:space="0" w:color="auto"/>
            <w:right w:val="none" w:sz="0" w:space="0" w:color="auto"/>
          </w:divBdr>
        </w:div>
        <w:div w:id="908803691">
          <w:marLeft w:val="640"/>
          <w:marRight w:val="0"/>
          <w:marTop w:val="0"/>
          <w:marBottom w:val="0"/>
          <w:divBdr>
            <w:top w:val="none" w:sz="0" w:space="0" w:color="auto"/>
            <w:left w:val="none" w:sz="0" w:space="0" w:color="auto"/>
            <w:bottom w:val="none" w:sz="0" w:space="0" w:color="auto"/>
            <w:right w:val="none" w:sz="0" w:space="0" w:color="auto"/>
          </w:divBdr>
        </w:div>
        <w:div w:id="927539037">
          <w:marLeft w:val="640"/>
          <w:marRight w:val="0"/>
          <w:marTop w:val="0"/>
          <w:marBottom w:val="0"/>
          <w:divBdr>
            <w:top w:val="none" w:sz="0" w:space="0" w:color="auto"/>
            <w:left w:val="none" w:sz="0" w:space="0" w:color="auto"/>
            <w:bottom w:val="none" w:sz="0" w:space="0" w:color="auto"/>
            <w:right w:val="none" w:sz="0" w:space="0" w:color="auto"/>
          </w:divBdr>
        </w:div>
        <w:div w:id="989166178">
          <w:marLeft w:val="640"/>
          <w:marRight w:val="0"/>
          <w:marTop w:val="0"/>
          <w:marBottom w:val="0"/>
          <w:divBdr>
            <w:top w:val="none" w:sz="0" w:space="0" w:color="auto"/>
            <w:left w:val="none" w:sz="0" w:space="0" w:color="auto"/>
            <w:bottom w:val="none" w:sz="0" w:space="0" w:color="auto"/>
            <w:right w:val="none" w:sz="0" w:space="0" w:color="auto"/>
          </w:divBdr>
        </w:div>
        <w:div w:id="1017461628">
          <w:marLeft w:val="640"/>
          <w:marRight w:val="0"/>
          <w:marTop w:val="0"/>
          <w:marBottom w:val="0"/>
          <w:divBdr>
            <w:top w:val="none" w:sz="0" w:space="0" w:color="auto"/>
            <w:left w:val="none" w:sz="0" w:space="0" w:color="auto"/>
            <w:bottom w:val="none" w:sz="0" w:space="0" w:color="auto"/>
            <w:right w:val="none" w:sz="0" w:space="0" w:color="auto"/>
          </w:divBdr>
        </w:div>
        <w:div w:id="1049958541">
          <w:marLeft w:val="640"/>
          <w:marRight w:val="0"/>
          <w:marTop w:val="0"/>
          <w:marBottom w:val="0"/>
          <w:divBdr>
            <w:top w:val="none" w:sz="0" w:space="0" w:color="auto"/>
            <w:left w:val="none" w:sz="0" w:space="0" w:color="auto"/>
            <w:bottom w:val="none" w:sz="0" w:space="0" w:color="auto"/>
            <w:right w:val="none" w:sz="0" w:space="0" w:color="auto"/>
          </w:divBdr>
        </w:div>
        <w:div w:id="1069114521">
          <w:marLeft w:val="640"/>
          <w:marRight w:val="0"/>
          <w:marTop w:val="0"/>
          <w:marBottom w:val="0"/>
          <w:divBdr>
            <w:top w:val="none" w:sz="0" w:space="0" w:color="auto"/>
            <w:left w:val="none" w:sz="0" w:space="0" w:color="auto"/>
            <w:bottom w:val="none" w:sz="0" w:space="0" w:color="auto"/>
            <w:right w:val="none" w:sz="0" w:space="0" w:color="auto"/>
          </w:divBdr>
        </w:div>
        <w:div w:id="1084375064">
          <w:marLeft w:val="640"/>
          <w:marRight w:val="0"/>
          <w:marTop w:val="0"/>
          <w:marBottom w:val="0"/>
          <w:divBdr>
            <w:top w:val="none" w:sz="0" w:space="0" w:color="auto"/>
            <w:left w:val="none" w:sz="0" w:space="0" w:color="auto"/>
            <w:bottom w:val="none" w:sz="0" w:space="0" w:color="auto"/>
            <w:right w:val="none" w:sz="0" w:space="0" w:color="auto"/>
          </w:divBdr>
        </w:div>
        <w:div w:id="1100687335">
          <w:marLeft w:val="640"/>
          <w:marRight w:val="0"/>
          <w:marTop w:val="0"/>
          <w:marBottom w:val="0"/>
          <w:divBdr>
            <w:top w:val="none" w:sz="0" w:space="0" w:color="auto"/>
            <w:left w:val="none" w:sz="0" w:space="0" w:color="auto"/>
            <w:bottom w:val="none" w:sz="0" w:space="0" w:color="auto"/>
            <w:right w:val="none" w:sz="0" w:space="0" w:color="auto"/>
          </w:divBdr>
        </w:div>
        <w:div w:id="1123234432">
          <w:marLeft w:val="640"/>
          <w:marRight w:val="0"/>
          <w:marTop w:val="0"/>
          <w:marBottom w:val="0"/>
          <w:divBdr>
            <w:top w:val="none" w:sz="0" w:space="0" w:color="auto"/>
            <w:left w:val="none" w:sz="0" w:space="0" w:color="auto"/>
            <w:bottom w:val="none" w:sz="0" w:space="0" w:color="auto"/>
            <w:right w:val="none" w:sz="0" w:space="0" w:color="auto"/>
          </w:divBdr>
        </w:div>
        <w:div w:id="1141728202">
          <w:marLeft w:val="640"/>
          <w:marRight w:val="0"/>
          <w:marTop w:val="0"/>
          <w:marBottom w:val="0"/>
          <w:divBdr>
            <w:top w:val="none" w:sz="0" w:space="0" w:color="auto"/>
            <w:left w:val="none" w:sz="0" w:space="0" w:color="auto"/>
            <w:bottom w:val="none" w:sz="0" w:space="0" w:color="auto"/>
            <w:right w:val="none" w:sz="0" w:space="0" w:color="auto"/>
          </w:divBdr>
        </w:div>
        <w:div w:id="1165047450">
          <w:marLeft w:val="640"/>
          <w:marRight w:val="0"/>
          <w:marTop w:val="0"/>
          <w:marBottom w:val="0"/>
          <w:divBdr>
            <w:top w:val="none" w:sz="0" w:space="0" w:color="auto"/>
            <w:left w:val="none" w:sz="0" w:space="0" w:color="auto"/>
            <w:bottom w:val="none" w:sz="0" w:space="0" w:color="auto"/>
            <w:right w:val="none" w:sz="0" w:space="0" w:color="auto"/>
          </w:divBdr>
        </w:div>
        <w:div w:id="1169830592">
          <w:marLeft w:val="640"/>
          <w:marRight w:val="0"/>
          <w:marTop w:val="0"/>
          <w:marBottom w:val="0"/>
          <w:divBdr>
            <w:top w:val="none" w:sz="0" w:space="0" w:color="auto"/>
            <w:left w:val="none" w:sz="0" w:space="0" w:color="auto"/>
            <w:bottom w:val="none" w:sz="0" w:space="0" w:color="auto"/>
            <w:right w:val="none" w:sz="0" w:space="0" w:color="auto"/>
          </w:divBdr>
        </w:div>
        <w:div w:id="1217206063">
          <w:marLeft w:val="640"/>
          <w:marRight w:val="0"/>
          <w:marTop w:val="0"/>
          <w:marBottom w:val="0"/>
          <w:divBdr>
            <w:top w:val="none" w:sz="0" w:space="0" w:color="auto"/>
            <w:left w:val="none" w:sz="0" w:space="0" w:color="auto"/>
            <w:bottom w:val="none" w:sz="0" w:space="0" w:color="auto"/>
            <w:right w:val="none" w:sz="0" w:space="0" w:color="auto"/>
          </w:divBdr>
        </w:div>
        <w:div w:id="1244801999">
          <w:marLeft w:val="640"/>
          <w:marRight w:val="0"/>
          <w:marTop w:val="0"/>
          <w:marBottom w:val="0"/>
          <w:divBdr>
            <w:top w:val="none" w:sz="0" w:space="0" w:color="auto"/>
            <w:left w:val="none" w:sz="0" w:space="0" w:color="auto"/>
            <w:bottom w:val="none" w:sz="0" w:space="0" w:color="auto"/>
            <w:right w:val="none" w:sz="0" w:space="0" w:color="auto"/>
          </w:divBdr>
        </w:div>
        <w:div w:id="1259828485">
          <w:marLeft w:val="640"/>
          <w:marRight w:val="0"/>
          <w:marTop w:val="0"/>
          <w:marBottom w:val="0"/>
          <w:divBdr>
            <w:top w:val="none" w:sz="0" w:space="0" w:color="auto"/>
            <w:left w:val="none" w:sz="0" w:space="0" w:color="auto"/>
            <w:bottom w:val="none" w:sz="0" w:space="0" w:color="auto"/>
            <w:right w:val="none" w:sz="0" w:space="0" w:color="auto"/>
          </w:divBdr>
        </w:div>
        <w:div w:id="1261837808">
          <w:marLeft w:val="640"/>
          <w:marRight w:val="0"/>
          <w:marTop w:val="0"/>
          <w:marBottom w:val="0"/>
          <w:divBdr>
            <w:top w:val="none" w:sz="0" w:space="0" w:color="auto"/>
            <w:left w:val="none" w:sz="0" w:space="0" w:color="auto"/>
            <w:bottom w:val="none" w:sz="0" w:space="0" w:color="auto"/>
            <w:right w:val="none" w:sz="0" w:space="0" w:color="auto"/>
          </w:divBdr>
        </w:div>
        <w:div w:id="1384522290">
          <w:marLeft w:val="640"/>
          <w:marRight w:val="0"/>
          <w:marTop w:val="0"/>
          <w:marBottom w:val="0"/>
          <w:divBdr>
            <w:top w:val="none" w:sz="0" w:space="0" w:color="auto"/>
            <w:left w:val="none" w:sz="0" w:space="0" w:color="auto"/>
            <w:bottom w:val="none" w:sz="0" w:space="0" w:color="auto"/>
            <w:right w:val="none" w:sz="0" w:space="0" w:color="auto"/>
          </w:divBdr>
        </w:div>
        <w:div w:id="1400520905">
          <w:marLeft w:val="640"/>
          <w:marRight w:val="0"/>
          <w:marTop w:val="0"/>
          <w:marBottom w:val="0"/>
          <w:divBdr>
            <w:top w:val="none" w:sz="0" w:space="0" w:color="auto"/>
            <w:left w:val="none" w:sz="0" w:space="0" w:color="auto"/>
            <w:bottom w:val="none" w:sz="0" w:space="0" w:color="auto"/>
            <w:right w:val="none" w:sz="0" w:space="0" w:color="auto"/>
          </w:divBdr>
        </w:div>
        <w:div w:id="1425149928">
          <w:marLeft w:val="640"/>
          <w:marRight w:val="0"/>
          <w:marTop w:val="0"/>
          <w:marBottom w:val="0"/>
          <w:divBdr>
            <w:top w:val="none" w:sz="0" w:space="0" w:color="auto"/>
            <w:left w:val="none" w:sz="0" w:space="0" w:color="auto"/>
            <w:bottom w:val="none" w:sz="0" w:space="0" w:color="auto"/>
            <w:right w:val="none" w:sz="0" w:space="0" w:color="auto"/>
          </w:divBdr>
        </w:div>
        <w:div w:id="1439333310">
          <w:marLeft w:val="640"/>
          <w:marRight w:val="0"/>
          <w:marTop w:val="0"/>
          <w:marBottom w:val="0"/>
          <w:divBdr>
            <w:top w:val="none" w:sz="0" w:space="0" w:color="auto"/>
            <w:left w:val="none" w:sz="0" w:space="0" w:color="auto"/>
            <w:bottom w:val="none" w:sz="0" w:space="0" w:color="auto"/>
            <w:right w:val="none" w:sz="0" w:space="0" w:color="auto"/>
          </w:divBdr>
        </w:div>
        <w:div w:id="1445736133">
          <w:marLeft w:val="640"/>
          <w:marRight w:val="0"/>
          <w:marTop w:val="0"/>
          <w:marBottom w:val="0"/>
          <w:divBdr>
            <w:top w:val="none" w:sz="0" w:space="0" w:color="auto"/>
            <w:left w:val="none" w:sz="0" w:space="0" w:color="auto"/>
            <w:bottom w:val="none" w:sz="0" w:space="0" w:color="auto"/>
            <w:right w:val="none" w:sz="0" w:space="0" w:color="auto"/>
          </w:divBdr>
        </w:div>
        <w:div w:id="1451970742">
          <w:marLeft w:val="640"/>
          <w:marRight w:val="0"/>
          <w:marTop w:val="0"/>
          <w:marBottom w:val="0"/>
          <w:divBdr>
            <w:top w:val="none" w:sz="0" w:space="0" w:color="auto"/>
            <w:left w:val="none" w:sz="0" w:space="0" w:color="auto"/>
            <w:bottom w:val="none" w:sz="0" w:space="0" w:color="auto"/>
            <w:right w:val="none" w:sz="0" w:space="0" w:color="auto"/>
          </w:divBdr>
        </w:div>
        <w:div w:id="1458917377">
          <w:marLeft w:val="640"/>
          <w:marRight w:val="0"/>
          <w:marTop w:val="0"/>
          <w:marBottom w:val="0"/>
          <w:divBdr>
            <w:top w:val="none" w:sz="0" w:space="0" w:color="auto"/>
            <w:left w:val="none" w:sz="0" w:space="0" w:color="auto"/>
            <w:bottom w:val="none" w:sz="0" w:space="0" w:color="auto"/>
            <w:right w:val="none" w:sz="0" w:space="0" w:color="auto"/>
          </w:divBdr>
        </w:div>
        <w:div w:id="1472751221">
          <w:marLeft w:val="640"/>
          <w:marRight w:val="0"/>
          <w:marTop w:val="0"/>
          <w:marBottom w:val="0"/>
          <w:divBdr>
            <w:top w:val="none" w:sz="0" w:space="0" w:color="auto"/>
            <w:left w:val="none" w:sz="0" w:space="0" w:color="auto"/>
            <w:bottom w:val="none" w:sz="0" w:space="0" w:color="auto"/>
            <w:right w:val="none" w:sz="0" w:space="0" w:color="auto"/>
          </w:divBdr>
        </w:div>
        <w:div w:id="1549877220">
          <w:marLeft w:val="640"/>
          <w:marRight w:val="0"/>
          <w:marTop w:val="0"/>
          <w:marBottom w:val="0"/>
          <w:divBdr>
            <w:top w:val="none" w:sz="0" w:space="0" w:color="auto"/>
            <w:left w:val="none" w:sz="0" w:space="0" w:color="auto"/>
            <w:bottom w:val="none" w:sz="0" w:space="0" w:color="auto"/>
            <w:right w:val="none" w:sz="0" w:space="0" w:color="auto"/>
          </w:divBdr>
        </w:div>
        <w:div w:id="1564481378">
          <w:marLeft w:val="640"/>
          <w:marRight w:val="0"/>
          <w:marTop w:val="0"/>
          <w:marBottom w:val="0"/>
          <w:divBdr>
            <w:top w:val="none" w:sz="0" w:space="0" w:color="auto"/>
            <w:left w:val="none" w:sz="0" w:space="0" w:color="auto"/>
            <w:bottom w:val="none" w:sz="0" w:space="0" w:color="auto"/>
            <w:right w:val="none" w:sz="0" w:space="0" w:color="auto"/>
          </w:divBdr>
        </w:div>
        <w:div w:id="1591498971">
          <w:marLeft w:val="640"/>
          <w:marRight w:val="0"/>
          <w:marTop w:val="0"/>
          <w:marBottom w:val="0"/>
          <w:divBdr>
            <w:top w:val="none" w:sz="0" w:space="0" w:color="auto"/>
            <w:left w:val="none" w:sz="0" w:space="0" w:color="auto"/>
            <w:bottom w:val="none" w:sz="0" w:space="0" w:color="auto"/>
            <w:right w:val="none" w:sz="0" w:space="0" w:color="auto"/>
          </w:divBdr>
        </w:div>
        <w:div w:id="1595359109">
          <w:marLeft w:val="640"/>
          <w:marRight w:val="0"/>
          <w:marTop w:val="0"/>
          <w:marBottom w:val="0"/>
          <w:divBdr>
            <w:top w:val="none" w:sz="0" w:space="0" w:color="auto"/>
            <w:left w:val="none" w:sz="0" w:space="0" w:color="auto"/>
            <w:bottom w:val="none" w:sz="0" w:space="0" w:color="auto"/>
            <w:right w:val="none" w:sz="0" w:space="0" w:color="auto"/>
          </w:divBdr>
        </w:div>
        <w:div w:id="1604537338">
          <w:marLeft w:val="640"/>
          <w:marRight w:val="0"/>
          <w:marTop w:val="0"/>
          <w:marBottom w:val="0"/>
          <w:divBdr>
            <w:top w:val="none" w:sz="0" w:space="0" w:color="auto"/>
            <w:left w:val="none" w:sz="0" w:space="0" w:color="auto"/>
            <w:bottom w:val="none" w:sz="0" w:space="0" w:color="auto"/>
            <w:right w:val="none" w:sz="0" w:space="0" w:color="auto"/>
          </w:divBdr>
        </w:div>
        <w:div w:id="1634599703">
          <w:marLeft w:val="640"/>
          <w:marRight w:val="0"/>
          <w:marTop w:val="0"/>
          <w:marBottom w:val="0"/>
          <w:divBdr>
            <w:top w:val="none" w:sz="0" w:space="0" w:color="auto"/>
            <w:left w:val="none" w:sz="0" w:space="0" w:color="auto"/>
            <w:bottom w:val="none" w:sz="0" w:space="0" w:color="auto"/>
            <w:right w:val="none" w:sz="0" w:space="0" w:color="auto"/>
          </w:divBdr>
        </w:div>
        <w:div w:id="1641687331">
          <w:marLeft w:val="640"/>
          <w:marRight w:val="0"/>
          <w:marTop w:val="0"/>
          <w:marBottom w:val="0"/>
          <w:divBdr>
            <w:top w:val="none" w:sz="0" w:space="0" w:color="auto"/>
            <w:left w:val="none" w:sz="0" w:space="0" w:color="auto"/>
            <w:bottom w:val="none" w:sz="0" w:space="0" w:color="auto"/>
            <w:right w:val="none" w:sz="0" w:space="0" w:color="auto"/>
          </w:divBdr>
        </w:div>
        <w:div w:id="1759213906">
          <w:marLeft w:val="640"/>
          <w:marRight w:val="0"/>
          <w:marTop w:val="0"/>
          <w:marBottom w:val="0"/>
          <w:divBdr>
            <w:top w:val="none" w:sz="0" w:space="0" w:color="auto"/>
            <w:left w:val="none" w:sz="0" w:space="0" w:color="auto"/>
            <w:bottom w:val="none" w:sz="0" w:space="0" w:color="auto"/>
            <w:right w:val="none" w:sz="0" w:space="0" w:color="auto"/>
          </w:divBdr>
        </w:div>
        <w:div w:id="1762019072">
          <w:marLeft w:val="640"/>
          <w:marRight w:val="0"/>
          <w:marTop w:val="0"/>
          <w:marBottom w:val="0"/>
          <w:divBdr>
            <w:top w:val="none" w:sz="0" w:space="0" w:color="auto"/>
            <w:left w:val="none" w:sz="0" w:space="0" w:color="auto"/>
            <w:bottom w:val="none" w:sz="0" w:space="0" w:color="auto"/>
            <w:right w:val="none" w:sz="0" w:space="0" w:color="auto"/>
          </w:divBdr>
        </w:div>
        <w:div w:id="1779180292">
          <w:marLeft w:val="640"/>
          <w:marRight w:val="0"/>
          <w:marTop w:val="0"/>
          <w:marBottom w:val="0"/>
          <w:divBdr>
            <w:top w:val="none" w:sz="0" w:space="0" w:color="auto"/>
            <w:left w:val="none" w:sz="0" w:space="0" w:color="auto"/>
            <w:bottom w:val="none" w:sz="0" w:space="0" w:color="auto"/>
            <w:right w:val="none" w:sz="0" w:space="0" w:color="auto"/>
          </w:divBdr>
        </w:div>
        <w:div w:id="1798909905">
          <w:marLeft w:val="640"/>
          <w:marRight w:val="0"/>
          <w:marTop w:val="0"/>
          <w:marBottom w:val="0"/>
          <w:divBdr>
            <w:top w:val="none" w:sz="0" w:space="0" w:color="auto"/>
            <w:left w:val="none" w:sz="0" w:space="0" w:color="auto"/>
            <w:bottom w:val="none" w:sz="0" w:space="0" w:color="auto"/>
            <w:right w:val="none" w:sz="0" w:space="0" w:color="auto"/>
          </w:divBdr>
        </w:div>
        <w:div w:id="1800489370">
          <w:marLeft w:val="640"/>
          <w:marRight w:val="0"/>
          <w:marTop w:val="0"/>
          <w:marBottom w:val="0"/>
          <w:divBdr>
            <w:top w:val="none" w:sz="0" w:space="0" w:color="auto"/>
            <w:left w:val="none" w:sz="0" w:space="0" w:color="auto"/>
            <w:bottom w:val="none" w:sz="0" w:space="0" w:color="auto"/>
            <w:right w:val="none" w:sz="0" w:space="0" w:color="auto"/>
          </w:divBdr>
        </w:div>
        <w:div w:id="1806850797">
          <w:marLeft w:val="640"/>
          <w:marRight w:val="0"/>
          <w:marTop w:val="0"/>
          <w:marBottom w:val="0"/>
          <w:divBdr>
            <w:top w:val="none" w:sz="0" w:space="0" w:color="auto"/>
            <w:left w:val="none" w:sz="0" w:space="0" w:color="auto"/>
            <w:bottom w:val="none" w:sz="0" w:space="0" w:color="auto"/>
            <w:right w:val="none" w:sz="0" w:space="0" w:color="auto"/>
          </w:divBdr>
        </w:div>
        <w:div w:id="1864396880">
          <w:marLeft w:val="640"/>
          <w:marRight w:val="0"/>
          <w:marTop w:val="0"/>
          <w:marBottom w:val="0"/>
          <w:divBdr>
            <w:top w:val="none" w:sz="0" w:space="0" w:color="auto"/>
            <w:left w:val="none" w:sz="0" w:space="0" w:color="auto"/>
            <w:bottom w:val="none" w:sz="0" w:space="0" w:color="auto"/>
            <w:right w:val="none" w:sz="0" w:space="0" w:color="auto"/>
          </w:divBdr>
        </w:div>
        <w:div w:id="1874884498">
          <w:marLeft w:val="640"/>
          <w:marRight w:val="0"/>
          <w:marTop w:val="0"/>
          <w:marBottom w:val="0"/>
          <w:divBdr>
            <w:top w:val="none" w:sz="0" w:space="0" w:color="auto"/>
            <w:left w:val="none" w:sz="0" w:space="0" w:color="auto"/>
            <w:bottom w:val="none" w:sz="0" w:space="0" w:color="auto"/>
            <w:right w:val="none" w:sz="0" w:space="0" w:color="auto"/>
          </w:divBdr>
        </w:div>
        <w:div w:id="1914001492">
          <w:marLeft w:val="640"/>
          <w:marRight w:val="0"/>
          <w:marTop w:val="0"/>
          <w:marBottom w:val="0"/>
          <w:divBdr>
            <w:top w:val="none" w:sz="0" w:space="0" w:color="auto"/>
            <w:left w:val="none" w:sz="0" w:space="0" w:color="auto"/>
            <w:bottom w:val="none" w:sz="0" w:space="0" w:color="auto"/>
            <w:right w:val="none" w:sz="0" w:space="0" w:color="auto"/>
          </w:divBdr>
        </w:div>
        <w:div w:id="1989166840">
          <w:marLeft w:val="640"/>
          <w:marRight w:val="0"/>
          <w:marTop w:val="0"/>
          <w:marBottom w:val="0"/>
          <w:divBdr>
            <w:top w:val="none" w:sz="0" w:space="0" w:color="auto"/>
            <w:left w:val="none" w:sz="0" w:space="0" w:color="auto"/>
            <w:bottom w:val="none" w:sz="0" w:space="0" w:color="auto"/>
            <w:right w:val="none" w:sz="0" w:space="0" w:color="auto"/>
          </w:divBdr>
        </w:div>
        <w:div w:id="2041974917">
          <w:marLeft w:val="640"/>
          <w:marRight w:val="0"/>
          <w:marTop w:val="0"/>
          <w:marBottom w:val="0"/>
          <w:divBdr>
            <w:top w:val="none" w:sz="0" w:space="0" w:color="auto"/>
            <w:left w:val="none" w:sz="0" w:space="0" w:color="auto"/>
            <w:bottom w:val="none" w:sz="0" w:space="0" w:color="auto"/>
            <w:right w:val="none" w:sz="0" w:space="0" w:color="auto"/>
          </w:divBdr>
        </w:div>
        <w:div w:id="2077123300">
          <w:marLeft w:val="640"/>
          <w:marRight w:val="0"/>
          <w:marTop w:val="0"/>
          <w:marBottom w:val="0"/>
          <w:divBdr>
            <w:top w:val="none" w:sz="0" w:space="0" w:color="auto"/>
            <w:left w:val="none" w:sz="0" w:space="0" w:color="auto"/>
            <w:bottom w:val="none" w:sz="0" w:space="0" w:color="auto"/>
            <w:right w:val="none" w:sz="0" w:space="0" w:color="auto"/>
          </w:divBdr>
        </w:div>
        <w:div w:id="2080244039">
          <w:marLeft w:val="640"/>
          <w:marRight w:val="0"/>
          <w:marTop w:val="0"/>
          <w:marBottom w:val="0"/>
          <w:divBdr>
            <w:top w:val="none" w:sz="0" w:space="0" w:color="auto"/>
            <w:left w:val="none" w:sz="0" w:space="0" w:color="auto"/>
            <w:bottom w:val="none" w:sz="0" w:space="0" w:color="auto"/>
            <w:right w:val="none" w:sz="0" w:space="0" w:color="auto"/>
          </w:divBdr>
        </w:div>
        <w:div w:id="2085293680">
          <w:marLeft w:val="640"/>
          <w:marRight w:val="0"/>
          <w:marTop w:val="0"/>
          <w:marBottom w:val="0"/>
          <w:divBdr>
            <w:top w:val="none" w:sz="0" w:space="0" w:color="auto"/>
            <w:left w:val="none" w:sz="0" w:space="0" w:color="auto"/>
            <w:bottom w:val="none" w:sz="0" w:space="0" w:color="auto"/>
            <w:right w:val="none" w:sz="0" w:space="0" w:color="auto"/>
          </w:divBdr>
        </w:div>
        <w:div w:id="2097238472">
          <w:marLeft w:val="640"/>
          <w:marRight w:val="0"/>
          <w:marTop w:val="0"/>
          <w:marBottom w:val="0"/>
          <w:divBdr>
            <w:top w:val="none" w:sz="0" w:space="0" w:color="auto"/>
            <w:left w:val="none" w:sz="0" w:space="0" w:color="auto"/>
            <w:bottom w:val="none" w:sz="0" w:space="0" w:color="auto"/>
            <w:right w:val="none" w:sz="0" w:space="0" w:color="auto"/>
          </w:divBdr>
        </w:div>
        <w:div w:id="2128886207">
          <w:marLeft w:val="640"/>
          <w:marRight w:val="0"/>
          <w:marTop w:val="0"/>
          <w:marBottom w:val="0"/>
          <w:divBdr>
            <w:top w:val="none" w:sz="0" w:space="0" w:color="auto"/>
            <w:left w:val="none" w:sz="0" w:space="0" w:color="auto"/>
            <w:bottom w:val="none" w:sz="0" w:space="0" w:color="auto"/>
            <w:right w:val="none" w:sz="0" w:space="0" w:color="auto"/>
          </w:divBdr>
        </w:div>
        <w:div w:id="2144499481">
          <w:marLeft w:val="640"/>
          <w:marRight w:val="0"/>
          <w:marTop w:val="0"/>
          <w:marBottom w:val="0"/>
          <w:divBdr>
            <w:top w:val="none" w:sz="0" w:space="0" w:color="auto"/>
            <w:left w:val="none" w:sz="0" w:space="0" w:color="auto"/>
            <w:bottom w:val="none" w:sz="0" w:space="0" w:color="auto"/>
            <w:right w:val="none" w:sz="0" w:space="0" w:color="auto"/>
          </w:divBdr>
        </w:div>
      </w:divsChild>
    </w:div>
    <w:div w:id="922573087">
      <w:bodyDiv w:val="1"/>
      <w:marLeft w:val="0"/>
      <w:marRight w:val="0"/>
      <w:marTop w:val="0"/>
      <w:marBottom w:val="0"/>
      <w:divBdr>
        <w:top w:val="none" w:sz="0" w:space="0" w:color="auto"/>
        <w:left w:val="none" w:sz="0" w:space="0" w:color="auto"/>
        <w:bottom w:val="none" w:sz="0" w:space="0" w:color="auto"/>
        <w:right w:val="none" w:sz="0" w:space="0" w:color="auto"/>
      </w:divBdr>
      <w:divsChild>
        <w:div w:id="33772884">
          <w:marLeft w:val="640"/>
          <w:marRight w:val="0"/>
          <w:marTop w:val="0"/>
          <w:marBottom w:val="0"/>
          <w:divBdr>
            <w:top w:val="none" w:sz="0" w:space="0" w:color="auto"/>
            <w:left w:val="none" w:sz="0" w:space="0" w:color="auto"/>
            <w:bottom w:val="none" w:sz="0" w:space="0" w:color="auto"/>
            <w:right w:val="none" w:sz="0" w:space="0" w:color="auto"/>
          </w:divBdr>
        </w:div>
        <w:div w:id="48387633">
          <w:marLeft w:val="640"/>
          <w:marRight w:val="0"/>
          <w:marTop w:val="0"/>
          <w:marBottom w:val="0"/>
          <w:divBdr>
            <w:top w:val="none" w:sz="0" w:space="0" w:color="auto"/>
            <w:left w:val="none" w:sz="0" w:space="0" w:color="auto"/>
            <w:bottom w:val="none" w:sz="0" w:space="0" w:color="auto"/>
            <w:right w:val="none" w:sz="0" w:space="0" w:color="auto"/>
          </w:divBdr>
        </w:div>
        <w:div w:id="56705917">
          <w:marLeft w:val="640"/>
          <w:marRight w:val="0"/>
          <w:marTop w:val="0"/>
          <w:marBottom w:val="0"/>
          <w:divBdr>
            <w:top w:val="none" w:sz="0" w:space="0" w:color="auto"/>
            <w:left w:val="none" w:sz="0" w:space="0" w:color="auto"/>
            <w:bottom w:val="none" w:sz="0" w:space="0" w:color="auto"/>
            <w:right w:val="none" w:sz="0" w:space="0" w:color="auto"/>
          </w:divBdr>
        </w:div>
        <w:div w:id="76943261">
          <w:marLeft w:val="640"/>
          <w:marRight w:val="0"/>
          <w:marTop w:val="0"/>
          <w:marBottom w:val="0"/>
          <w:divBdr>
            <w:top w:val="none" w:sz="0" w:space="0" w:color="auto"/>
            <w:left w:val="none" w:sz="0" w:space="0" w:color="auto"/>
            <w:bottom w:val="none" w:sz="0" w:space="0" w:color="auto"/>
            <w:right w:val="none" w:sz="0" w:space="0" w:color="auto"/>
          </w:divBdr>
        </w:div>
        <w:div w:id="81265888">
          <w:marLeft w:val="640"/>
          <w:marRight w:val="0"/>
          <w:marTop w:val="0"/>
          <w:marBottom w:val="0"/>
          <w:divBdr>
            <w:top w:val="none" w:sz="0" w:space="0" w:color="auto"/>
            <w:left w:val="none" w:sz="0" w:space="0" w:color="auto"/>
            <w:bottom w:val="none" w:sz="0" w:space="0" w:color="auto"/>
            <w:right w:val="none" w:sz="0" w:space="0" w:color="auto"/>
          </w:divBdr>
        </w:div>
        <w:div w:id="106701786">
          <w:marLeft w:val="640"/>
          <w:marRight w:val="0"/>
          <w:marTop w:val="0"/>
          <w:marBottom w:val="0"/>
          <w:divBdr>
            <w:top w:val="none" w:sz="0" w:space="0" w:color="auto"/>
            <w:left w:val="none" w:sz="0" w:space="0" w:color="auto"/>
            <w:bottom w:val="none" w:sz="0" w:space="0" w:color="auto"/>
            <w:right w:val="none" w:sz="0" w:space="0" w:color="auto"/>
          </w:divBdr>
        </w:div>
        <w:div w:id="140005184">
          <w:marLeft w:val="640"/>
          <w:marRight w:val="0"/>
          <w:marTop w:val="0"/>
          <w:marBottom w:val="0"/>
          <w:divBdr>
            <w:top w:val="none" w:sz="0" w:space="0" w:color="auto"/>
            <w:left w:val="none" w:sz="0" w:space="0" w:color="auto"/>
            <w:bottom w:val="none" w:sz="0" w:space="0" w:color="auto"/>
            <w:right w:val="none" w:sz="0" w:space="0" w:color="auto"/>
          </w:divBdr>
        </w:div>
        <w:div w:id="158422953">
          <w:marLeft w:val="640"/>
          <w:marRight w:val="0"/>
          <w:marTop w:val="0"/>
          <w:marBottom w:val="0"/>
          <w:divBdr>
            <w:top w:val="none" w:sz="0" w:space="0" w:color="auto"/>
            <w:left w:val="none" w:sz="0" w:space="0" w:color="auto"/>
            <w:bottom w:val="none" w:sz="0" w:space="0" w:color="auto"/>
            <w:right w:val="none" w:sz="0" w:space="0" w:color="auto"/>
          </w:divBdr>
        </w:div>
        <w:div w:id="243228001">
          <w:marLeft w:val="640"/>
          <w:marRight w:val="0"/>
          <w:marTop w:val="0"/>
          <w:marBottom w:val="0"/>
          <w:divBdr>
            <w:top w:val="none" w:sz="0" w:space="0" w:color="auto"/>
            <w:left w:val="none" w:sz="0" w:space="0" w:color="auto"/>
            <w:bottom w:val="none" w:sz="0" w:space="0" w:color="auto"/>
            <w:right w:val="none" w:sz="0" w:space="0" w:color="auto"/>
          </w:divBdr>
        </w:div>
        <w:div w:id="313610724">
          <w:marLeft w:val="640"/>
          <w:marRight w:val="0"/>
          <w:marTop w:val="0"/>
          <w:marBottom w:val="0"/>
          <w:divBdr>
            <w:top w:val="none" w:sz="0" w:space="0" w:color="auto"/>
            <w:left w:val="none" w:sz="0" w:space="0" w:color="auto"/>
            <w:bottom w:val="none" w:sz="0" w:space="0" w:color="auto"/>
            <w:right w:val="none" w:sz="0" w:space="0" w:color="auto"/>
          </w:divBdr>
        </w:div>
        <w:div w:id="333805166">
          <w:marLeft w:val="640"/>
          <w:marRight w:val="0"/>
          <w:marTop w:val="0"/>
          <w:marBottom w:val="0"/>
          <w:divBdr>
            <w:top w:val="none" w:sz="0" w:space="0" w:color="auto"/>
            <w:left w:val="none" w:sz="0" w:space="0" w:color="auto"/>
            <w:bottom w:val="none" w:sz="0" w:space="0" w:color="auto"/>
            <w:right w:val="none" w:sz="0" w:space="0" w:color="auto"/>
          </w:divBdr>
        </w:div>
        <w:div w:id="358313076">
          <w:marLeft w:val="640"/>
          <w:marRight w:val="0"/>
          <w:marTop w:val="0"/>
          <w:marBottom w:val="0"/>
          <w:divBdr>
            <w:top w:val="none" w:sz="0" w:space="0" w:color="auto"/>
            <w:left w:val="none" w:sz="0" w:space="0" w:color="auto"/>
            <w:bottom w:val="none" w:sz="0" w:space="0" w:color="auto"/>
            <w:right w:val="none" w:sz="0" w:space="0" w:color="auto"/>
          </w:divBdr>
        </w:div>
        <w:div w:id="362437568">
          <w:marLeft w:val="640"/>
          <w:marRight w:val="0"/>
          <w:marTop w:val="0"/>
          <w:marBottom w:val="0"/>
          <w:divBdr>
            <w:top w:val="none" w:sz="0" w:space="0" w:color="auto"/>
            <w:left w:val="none" w:sz="0" w:space="0" w:color="auto"/>
            <w:bottom w:val="none" w:sz="0" w:space="0" w:color="auto"/>
            <w:right w:val="none" w:sz="0" w:space="0" w:color="auto"/>
          </w:divBdr>
        </w:div>
        <w:div w:id="371541624">
          <w:marLeft w:val="640"/>
          <w:marRight w:val="0"/>
          <w:marTop w:val="0"/>
          <w:marBottom w:val="0"/>
          <w:divBdr>
            <w:top w:val="none" w:sz="0" w:space="0" w:color="auto"/>
            <w:left w:val="none" w:sz="0" w:space="0" w:color="auto"/>
            <w:bottom w:val="none" w:sz="0" w:space="0" w:color="auto"/>
            <w:right w:val="none" w:sz="0" w:space="0" w:color="auto"/>
          </w:divBdr>
        </w:div>
        <w:div w:id="421142152">
          <w:marLeft w:val="640"/>
          <w:marRight w:val="0"/>
          <w:marTop w:val="0"/>
          <w:marBottom w:val="0"/>
          <w:divBdr>
            <w:top w:val="none" w:sz="0" w:space="0" w:color="auto"/>
            <w:left w:val="none" w:sz="0" w:space="0" w:color="auto"/>
            <w:bottom w:val="none" w:sz="0" w:space="0" w:color="auto"/>
            <w:right w:val="none" w:sz="0" w:space="0" w:color="auto"/>
          </w:divBdr>
        </w:div>
        <w:div w:id="432894832">
          <w:marLeft w:val="640"/>
          <w:marRight w:val="0"/>
          <w:marTop w:val="0"/>
          <w:marBottom w:val="0"/>
          <w:divBdr>
            <w:top w:val="none" w:sz="0" w:space="0" w:color="auto"/>
            <w:left w:val="none" w:sz="0" w:space="0" w:color="auto"/>
            <w:bottom w:val="none" w:sz="0" w:space="0" w:color="auto"/>
            <w:right w:val="none" w:sz="0" w:space="0" w:color="auto"/>
          </w:divBdr>
        </w:div>
        <w:div w:id="433325638">
          <w:marLeft w:val="640"/>
          <w:marRight w:val="0"/>
          <w:marTop w:val="0"/>
          <w:marBottom w:val="0"/>
          <w:divBdr>
            <w:top w:val="none" w:sz="0" w:space="0" w:color="auto"/>
            <w:left w:val="none" w:sz="0" w:space="0" w:color="auto"/>
            <w:bottom w:val="none" w:sz="0" w:space="0" w:color="auto"/>
            <w:right w:val="none" w:sz="0" w:space="0" w:color="auto"/>
          </w:divBdr>
        </w:div>
        <w:div w:id="434862224">
          <w:marLeft w:val="640"/>
          <w:marRight w:val="0"/>
          <w:marTop w:val="0"/>
          <w:marBottom w:val="0"/>
          <w:divBdr>
            <w:top w:val="none" w:sz="0" w:space="0" w:color="auto"/>
            <w:left w:val="none" w:sz="0" w:space="0" w:color="auto"/>
            <w:bottom w:val="none" w:sz="0" w:space="0" w:color="auto"/>
            <w:right w:val="none" w:sz="0" w:space="0" w:color="auto"/>
          </w:divBdr>
        </w:div>
        <w:div w:id="473105549">
          <w:marLeft w:val="640"/>
          <w:marRight w:val="0"/>
          <w:marTop w:val="0"/>
          <w:marBottom w:val="0"/>
          <w:divBdr>
            <w:top w:val="none" w:sz="0" w:space="0" w:color="auto"/>
            <w:left w:val="none" w:sz="0" w:space="0" w:color="auto"/>
            <w:bottom w:val="none" w:sz="0" w:space="0" w:color="auto"/>
            <w:right w:val="none" w:sz="0" w:space="0" w:color="auto"/>
          </w:divBdr>
        </w:div>
        <w:div w:id="474644192">
          <w:marLeft w:val="640"/>
          <w:marRight w:val="0"/>
          <w:marTop w:val="0"/>
          <w:marBottom w:val="0"/>
          <w:divBdr>
            <w:top w:val="none" w:sz="0" w:space="0" w:color="auto"/>
            <w:left w:val="none" w:sz="0" w:space="0" w:color="auto"/>
            <w:bottom w:val="none" w:sz="0" w:space="0" w:color="auto"/>
            <w:right w:val="none" w:sz="0" w:space="0" w:color="auto"/>
          </w:divBdr>
        </w:div>
        <w:div w:id="499661302">
          <w:marLeft w:val="640"/>
          <w:marRight w:val="0"/>
          <w:marTop w:val="0"/>
          <w:marBottom w:val="0"/>
          <w:divBdr>
            <w:top w:val="none" w:sz="0" w:space="0" w:color="auto"/>
            <w:left w:val="none" w:sz="0" w:space="0" w:color="auto"/>
            <w:bottom w:val="none" w:sz="0" w:space="0" w:color="auto"/>
            <w:right w:val="none" w:sz="0" w:space="0" w:color="auto"/>
          </w:divBdr>
        </w:div>
        <w:div w:id="506359583">
          <w:marLeft w:val="640"/>
          <w:marRight w:val="0"/>
          <w:marTop w:val="0"/>
          <w:marBottom w:val="0"/>
          <w:divBdr>
            <w:top w:val="none" w:sz="0" w:space="0" w:color="auto"/>
            <w:left w:val="none" w:sz="0" w:space="0" w:color="auto"/>
            <w:bottom w:val="none" w:sz="0" w:space="0" w:color="auto"/>
            <w:right w:val="none" w:sz="0" w:space="0" w:color="auto"/>
          </w:divBdr>
        </w:div>
        <w:div w:id="509300605">
          <w:marLeft w:val="640"/>
          <w:marRight w:val="0"/>
          <w:marTop w:val="0"/>
          <w:marBottom w:val="0"/>
          <w:divBdr>
            <w:top w:val="none" w:sz="0" w:space="0" w:color="auto"/>
            <w:left w:val="none" w:sz="0" w:space="0" w:color="auto"/>
            <w:bottom w:val="none" w:sz="0" w:space="0" w:color="auto"/>
            <w:right w:val="none" w:sz="0" w:space="0" w:color="auto"/>
          </w:divBdr>
        </w:div>
        <w:div w:id="530724450">
          <w:marLeft w:val="640"/>
          <w:marRight w:val="0"/>
          <w:marTop w:val="0"/>
          <w:marBottom w:val="0"/>
          <w:divBdr>
            <w:top w:val="none" w:sz="0" w:space="0" w:color="auto"/>
            <w:left w:val="none" w:sz="0" w:space="0" w:color="auto"/>
            <w:bottom w:val="none" w:sz="0" w:space="0" w:color="auto"/>
            <w:right w:val="none" w:sz="0" w:space="0" w:color="auto"/>
          </w:divBdr>
        </w:div>
        <w:div w:id="543833868">
          <w:marLeft w:val="640"/>
          <w:marRight w:val="0"/>
          <w:marTop w:val="0"/>
          <w:marBottom w:val="0"/>
          <w:divBdr>
            <w:top w:val="none" w:sz="0" w:space="0" w:color="auto"/>
            <w:left w:val="none" w:sz="0" w:space="0" w:color="auto"/>
            <w:bottom w:val="none" w:sz="0" w:space="0" w:color="auto"/>
            <w:right w:val="none" w:sz="0" w:space="0" w:color="auto"/>
          </w:divBdr>
        </w:div>
        <w:div w:id="555550169">
          <w:marLeft w:val="640"/>
          <w:marRight w:val="0"/>
          <w:marTop w:val="0"/>
          <w:marBottom w:val="0"/>
          <w:divBdr>
            <w:top w:val="none" w:sz="0" w:space="0" w:color="auto"/>
            <w:left w:val="none" w:sz="0" w:space="0" w:color="auto"/>
            <w:bottom w:val="none" w:sz="0" w:space="0" w:color="auto"/>
            <w:right w:val="none" w:sz="0" w:space="0" w:color="auto"/>
          </w:divBdr>
        </w:div>
        <w:div w:id="656307302">
          <w:marLeft w:val="640"/>
          <w:marRight w:val="0"/>
          <w:marTop w:val="0"/>
          <w:marBottom w:val="0"/>
          <w:divBdr>
            <w:top w:val="none" w:sz="0" w:space="0" w:color="auto"/>
            <w:left w:val="none" w:sz="0" w:space="0" w:color="auto"/>
            <w:bottom w:val="none" w:sz="0" w:space="0" w:color="auto"/>
            <w:right w:val="none" w:sz="0" w:space="0" w:color="auto"/>
          </w:divBdr>
        </w:div>
        <w:div w:id="674922018">
          <w:marLeft w:val="640"/>
          <w:marRight w:val="0"/>
          <w:marTop w:val="0"/>
          <w:marBottom w:val="0"/>
          <w:divBdr>
            <w:top w:val="none" w:sz="0" w:space="0" w:color="auto"/>
            <w:left w:val="none" w:sz="0" w:space="0" w:color="auto"/>
            <w:bottom w:val="none" w:sz="0" w:space="0" w:color="auto"/>
            <w:right w:val="none" w:sz="0" w:space="0" w:color="auto"/>
          </w:divBdr>
        </w:div>
        <w:div w:id="684402839">
          <w:marLeft w:val="640"/>
          <w:marRight w:val="0"/>
          <w:marTop w:val="0"/>
          <w:marBottom w:val="0"/>
          <w:divBdr>
            <w:top w:val="none" w:sz="0" w:space="0" w:color="auto"/>
            <w:left w:val="none" w:sz="0" w:space="0" w:color="auto"/>
            <w:bottom w:val="none" w:sz="0" w:space="0" w:color="auto"/>
            <w:right w:val="none" w:sz="0" w:space="0" w:color="auto"/>
          </w:divBdr>
        </w:div>
        <w:div w:id="727656785">
          <w:marLeft w:val="640"/>
          <w:marRight w:val="0"/>
          <w:marTop w:val="0"/>
          <w:marBottom w:val="0"/>
          <w:divBdr>
            <w:top w:val="none" w:sz="0" w:space="0" w:color="auto"/>
            <w:left w:val="none" w:sz="0" w:space="0" w:color="auto"/>
            <w:bottom w:val="none" w:sz="0" w:space="0" w:color="auto"/>
            <w:right w:val="none" w:sz="0" w:space="0" w:color="auto"/>
          </w:divBdr>
        </w:div>
        <w:div w:id="770708951">
          <w:marLeft w:val="640"/>
          <w:marRight w:val="0"/>
          <w:marTop w:val="0"/>
          <w:marBottom w:val="0"/>
          <w:divBdr>
            <w:top w:val="none" w:sz="0" w:space="0" w:color="auto"/>
            <w:left w:val="none" w:sz="0" w:space="0" w:color="auto"/>
            <w:bottom w:val="none" w:sz="0" w:space="0" w:color="auto"/>
            <w:right w:val="none" w:sz="0" w:space="0" w:color="auto"/>
          </w:divBdr>
        </w:div>
        <w:div w:id="797718674">
          <w:marLeft w:val="640"/>
          <w:marRight w:val="0"/>
          <w:marTop w:val="0"/>
          <w:marBottom w:val="0"/>
          <w:divBdr>
            <w:top w:val="none" w:sz="0" w:space="0" w:color="auto"/>
            <w:left w:val="none" w:sz="0" w:space="0" w:color="auto"/>
            <w:bottom w:val="none" w:sz="0" w:space="0" w:color="auto"/>
            <w:right w:val="none" w:sz="0" w:space="0" w:color="auto"/>
          </w:divBdr>
        </w:div>
        <w:div w:id="882406229">
          <w:marLeft w:val="640"/>
          <w:marRight w:val="0"/>
          <w:marTop w:val="0"/>
          <w:marBottom w:val="0"/>
          <w:divBdr>
            <w:top w:val="none" w:sz="0" w:space="0" w:color="auto"/>
            <w:left w:val="none" w:sz="0" w:space="0" w:color="auto"/>
            <w:bottom w:val="none" w:sz="0" w:space="0" w:color="auto"/>
            <w:right w:val="none" w:sz="0" w:space="0" w:color="auto"/>
          </w:divBdr>
        </w:div>
        <w:div w:id="903297802">
          <w:marLeft w:val="640"/>
          <w:marRight w:val="0"/>
          <w:marTop w:val="0"/>
          <w:marBottom w:val="0"/>
          <w:divBdr>
            <w:top w:val="none" w:sz="0" w:space="0" w:color="auto"/>
            <w:left w:val="none" w:sz="0" w:space="0" w:color="auto"/>
            <w:bottom w:val="none" w:sz="0" w:space="0" w:color="auto"/>
            <w:right w:val="none" w:sz="0" w:space="0" w:color="auto"/>
          </w:divBdr>
        </w:div>
        <w:div w:id="928999961">
          <w:marLeft w:val="640"/>
          <w:marRight w:val="0"/>
          <w:marTop w:val="0"/>
          <w:marBottom w:val="0"/>
          <w:divBdr>
            <w:top w:val="none" w:sz="0" w:space="0" w:color="auto"/>
            <w:left w:val="none" w:sz="0" w:space="0" w:color="auto"/>
            <w:bottom w:val="none" w:sz="0" w:space="0" w:color="auto"/>
            <w:right w:val="none" w:sz="0" w:space="0" w:color="auto"/>
          </w:divBdr>
        </w:div>
        <w:div w:id="1005790691">
          <w:marLeft w:val="640"/>
          <w:marRight w:val="0"/>
          <w:marTop w:val="0"/>
          <w:marBottom w:val="0"/>
          <w:divBdr>
            <w:top w:val="none" w:sz="0" w:space="0" w:color="auto"/>
            <w:left w:val="none" w:sz="0" w:space="0" w:color="auto"/>
            <w:bottom w:val="none" w:sz="0" w:space="0" w:color="auto"/>
            <w:right w:val="none" w:sz="0" w:space="0" w:color="auto"/>
          </w:divBdr>
        </w:div>
        <w:div w:id="1230573334">
          <w:marLeft w:val="640"/>
          <w:marRight w:val="0"/>
          <w:marTop w:val="0"/>
          <w:marBottom w:val="0"/>
          <w:divBdr>
            <w:top w:val="none" w:sz="0" w:space="0" w:color="auto"/>
            <w:left w:val="none" w:sz="0" w:space="0" w:color="auto"/>
            <w:bottom w:val="none" w:sz="0" w:space="0" w:color="auto"/>
            <w:right w:val="none" w:sz="0" w:space="0" w:color="auto"/>
          </w:divBdr>
        </w:div>
        <w:div w:id="1241911145">
          <w:marLeft w:val="640"/>
          <w:marRight w:val="0"/>
          <w:marTop w:val="0"/>
          <w:marBottom w:val="0"/>
          <w:divBdr>
            <w:top w:val="none" w:sz="0" w:space="0" w:color="auto"/>
            <w:left w:val="none" w:sz="0" w:space="0" w:color="auto"/>
            <w:bottom w:val="none" w:sz="0" w:space="0" w:color="auto"/>
            <w:right w:val="none" w:sz="0" w:space="0" w:color="auto"/>
          </w:divBdr>
        </w:div>
        <w:div w:id="1264798205">
          <w:marLeft w:val="640"/>
          <w:marRight w:val="0"/>
          <w:marTop w:val="0"/>
          <w:marBottom w:val="0"/>
          <w:divBdr>
            <w:top w:val="none" w:sz="0" w:space="0" w:color="auto"/>
            <w:left w:val="none" w:sz="0" w:space="0" w:color="auto"/>
            <w:bottom w:val="none" w:sz="0" w:space="0" w:color="auto"/>
            <w:right w:val="none" w:sz="0" w:space="0" w:color="auto"/>
          </w:divBdr>
        </w:div>
        <w:div w:id="1276018277">
          <w:marLeft w:val="640"/>
          <w:marRight w:val="0"/>
          <w:marTop w:val="0"/>
          <w:marBottom w:val="0"/>
          <w:divBdr>
            <w:top w:val="none" w:sz="0" w:space="0" w:color="auto"/>
            <w:left w:val="none" w:sz="0" w:space="0" w:color="auto"/>
            <w:bottom w:val="none" w:sz="0" w:space="0" w:color="auto"/>
            <w:right w:val="none" w:sz="0" w:space="0" w:color="auto"/>
          </w:divBdr>
        </w:div>
        <w:div w:id="1296638221">
          <w:marLeft w:val="640"/>
          <w:marRight w:val="0"/>
          <w:marTop w:val="0"/>
          <w:marBottom w:val="0"/>
          <w:divBdr>
            <w:top w:val="none" w:sz="0" w:space="0" w:color="auto"/>
            <w:left w:val="none" w:sz="0" w:space="0" w:color="auto"/>
            <w:bottom w:val="none" w:sz="0" w:space="0" w:color="auto"/>
            <w:right w:val="none" w:sz="0" w:space="0" w:color="auto"/>
          </w:divBdr>
        </w:div>
        <w:div w:id="1313438325">
          <w:marLeft w:val="640"/>
          <w:marRight w:val="0"/>
          <w:marTop w:val="0"/>
          <w:marBottom w:val="0"/>
          <w:divBdr>
            <w:top w:val="none" w:sz="0" w:space="0" w:color="auto"/>
            <w:left w:val="none" w:sz="0" w:space="0" w:color="auto"/>
            <w:bottom w:val="none" w:sz="0" w:space="0" w:color="auto"/>
            <w:right w:val="none" w:sz="0" w:space="0" w:color="auto"/>
          </w:divBdr>
        </w:div>
        <w:div w:id="1335301292">
          <w:marLeft w:val="640"/>
          <w:marRight w:val="0"/>
          <w:marTop w:val="0"/>
          <w:marBottom w:val="0"/>
          <w:divBdr>
            <w:top w:val="none" w:sz="0" w:space="0" w:color="auto"/>
            <w:left w:val="none" w:sz="0" w:space="0" w:color="auto"/>
            <w:bottom w:val="none" w:sz="0" w:space="0" w:color="auto"/>
            <w:right w:val="none" w:sz="0" w:space="0" w:color="auto"/>
          </w:divBdr>
        </w:div>
        <w:div w:id="1394036612">
          <w:marLeft w:val="640"/>
          <w:marRight w:val="0"/>
          <w:marTop w:val="0"/>
          <w:marBottom w:val="0"/>
          <w:divBdr>
            <w:top w:val="none" w:sz="0" w:space="0" w:color="auto"/>
            <w:left w:val="none" w:sz="0" w:space="0" w:color="auto"/>
            <w:bottom w:val="none" w:sz="0" w:space="0" w:color="auto"/>
            <w:right w:val="none" w:sz="0" w:space="0" w:color="auto"/>
          </w:divBdr>
        </w:div>
        <w:div w:id="1416053851">
          <w:marLeft w:val="640"/>
          <w:marRight w:val="0"/>
          <w:marTop w:val="0"/>
          <w:marBottom w:val="0"/>
          <w:divBdr>
            <w:top w:val="none" w:sz="0" w:space="0" w:color="auto"/>
            <w:left w:val="none" w:sz="0" w:space="0" w:color="auto"/>
            <w:bottom w:val="none" w:sz="0" w:space="0" w:color="auto"/>
            <w:right w:val="none" w:sz="0" w:space="0" w:color="auto"/>
          </w:divBdr>
        </w:div>
        <w:div w:id="1474985434">
          <w:marLeft w:val="640"/>
          <w:marRight w:val="0"/>
          <w:marTop w:val="0"/>
          <w:marBottom w:val="0"/>
          <w:divBdr>
            <w:top w:val="none" w:sz="0" w:space="0" w:color="auto"/>
            <w:left w:val="none" w:sz="0" w:space="0" w:color="auto"/>
            <w:bottom w:val="none" w:sz="0" w:space="0" w:color="auto"/>
            <w:right w:val="none" w:sz="0" w:space="0" w:color="auto"/>
          </w:divBdr>
        </w:div>
        <w:div w:id="1509324225">
          <w:marLeft w:val="640"/>
          <w:marRight w:val="0"/>
          <w:marTop w:val="0"/>
          <w:marBottom w:val="0"/>
          <w:divBdr>
            <w:top w:val="none" w:sz="0" w:space="0" w:color="auto"/>
            <w:left w:val="none" w:sz="0" w:space="0" w:color="auto"/>
            <w:bottom w:val="none" w:sz="0" w:space="0" w:color="auto"/>
            <w:right w:val="none" w:sz="0" w:space="0" w:color="auto"/>
          </w:divBdr>
        </w:div>
        <w:div w:id="1587417082">
          <w:marLeft w:val="640"/>
          <w:marRight w:val="0"/>
          <w:marTop w:val="0"/>
          <w:marBottom w:val="0"/>
          <w:divBdr>
            <w:top w:val="none" w:sz="0" w:space="0" w:color="auto"/>
            <w:left w:val="none" w:sz="0" w:space="0" w:color="auto"/>
            <w:bottom w:val="none" w:sz="0" w:space="0" w:color="auto"/>
            <w:right w:val="none" w:sz="0" w:space="0" w:color="auto"/>
          </w:divBdr>
        </w:div>
        <w:div w:id="1590116621">
          <w:marLeft w:val="640"/>
          <w:marRight w:val="0"/>
          <w:marTop w:val="0"/>
          <w:marBottom w:val="0"/>
          <w:divBdr>
            <w:top w:val="none" w:sz="0" w:space="0" w:color="auto"/>
            <w:left w:val="none" w:sz="0" w:space="0" w:color="auto"/>
            <w:bottom w:val="none" w:sz="0" w:space="0" w:color="auto"/>
            <w:right w:val="none" w:sz="0" w:space="0" w:color="auto"/>
          </w:divBdr>
        </w:div>
        <w:div w:id="1627656382">
          <w:marLeft w:val="640"/>
          <w:marRight w:val="0"/>
          <w:marTop w:val="0"/>
          <w:marBottom w:val="0"/>
          <w:divBdr>
            <w:top w:val="none" w:sz="0" w:space="0" w:color="auto"/>
            <w:left w:val="none" w:sz="0" w:space="0" w:color="auto"/>
            <w:bottom w:val="none" w:sz="0" w:space="0" w:color="auto"/>
            <w:right w:val="none" w:sz="0" w:space="0" w:color="auto"/>
          </w:divBdr>
        </w:div>
        <w:div w:id="1630015472">
          <w:marLeft w:val="640"/>
          <w:marRight w:val="0"/>
          <w:marTop w:val="0"/>
          <w:marBottom w:val="0"/>
          <w:divBdr>
            <w:top w:val="none" w:sz="0" w:space="0" w:color="auto"/>
            <w:left w:val="none" w:sz="0" w:space="0" w:color="auto"/>
            <w:bottom w:val="none" w:sz="0" w:space="0" w:color="auto"/>
            <w:right w:val="none" w:sz="0" w:space="0" w:color="auto"/>
          </w:divBdr>
        </w:div>
        <w:div w:id="1710911268">
          <w:marLeft w:val="640"/>
          <w:marRight w:val="0"/>
          <w:marTop w:val="0"/>
          <w:marBottom w:val="0"/>
          <w:divBdr>
            <w:top w:val="none" w:sz="0" w:space="0" w:color="auto"/>
            <w:left w:val="none" w:sz="0" w:space="0" w:color="auto"/>
            <w:bottom w:val="none" w:sz="0" w:space="0" w:color="auto"/>
            <w:right w:val="none" w:sz="0" w:space="0" w:color="auto"/>
          </w:divBdr>
        </w:div>
        <w:div w:id="1737505203">
          <w:marLeft w:val="640"/>
          <w:marRight w:val="0"/>
          <w:marTop w:val="0"/>
          <w:marBottom w:val="0"/>
          <w:divBdr>
            <w:top w:val="none" w:sz="0" w:space="0" w:color="auto"/>
            <w:left w:val="none" w:sz="0" w:space="0" w:color="auto"/>
            <w:bottom w:val="none" w:sz="0" w:space="0" w:color="auto"/>
            <w:right w:val="none" w:sz="0" w:space="0" w:color="auto"/>
          </w:divBdr>
        </w:div>
        <w:div w:id="1745643321">
          <w:marLeft w:val="640"/>
          <w:marRight w:val="0"/>
          <w:marTop w:val="0"/>
          <w:marBottom w:val="0"/>
          <w:divBdr>
            <w:top w:val="none" w:sz="0" w:space="0" w:color="auto"/>
            <w:left w:val="none" w:sz="0" w:space="0" w:color="auto"/>
            <w:bottom w:val="none" w:sz="0" w:space="0" w:color="auto"/>
            <w:right w:val="none" w:sz="0" w:space="0" w:color="auto"/>
          </w:divBdr>
        </w:div>
        <w:div w:id="1749645454">
          <w:marLeft w:val="640"/>
          <w:marRight w:val="0"/>
          <w:marTop w:val="0"/>
          <w:marBottom w:val="0"/>
          <w:divBdr>
            <w:top w:val="none" w:sz="0" w:space="0" w:color="auto"/>
            <w:left w:val="none" w:sz="0" w:space="0" w:color="auto"/>
            <w:bottom w:val="none" w:sz="0" w:space="0" w:color="auto"/>
            <w:right w:val="none" w:sz="0" w:space="0" w:color="auto"/>
          </w:divBdr>
        </w:div>
        <w:div w:id="1842235286">
          <w:marLeft w:val="640"/>
          <w:marRight w:val="0"/>
          <w:marTop w:val="0"/>
          <w:marBottom w:val="0"/>
          <w:divBdr>
            <w:top w:val="none" w:sz="0" w:space="0" w:color="auto"/>
            <w:left w:val="none" w:sz="0" w:space="0" w:color="auto"/>
            <w:bottom w:val="none" w:sz="0" w:space="0" w:color="auto"/>
            <w:right w:val="none" w:sz="0" w:space="0" w:color="auto"/>
          </w:divBdr>
        </w:div>
        <w:div w:id="1857231231">
          <w:marLeft w:val="640"/>
          <w:marRight w:val="0"/>
          <w:marTop w:val="0"/>
          <w:marBottom w:val="0"/>
          <w:divBdr>
            <w:top w:val="none" w:sz="0" w:space="0" w:color="auto"/>
            <w:left w:val="none" w:sz="0" w:space="0" w:color="auto"/>
            <w:bottom w:val="none" w:sz="0" w:space="0" w:color="auto"/>
            <w:right w:val="none" w:sz="0" w:space="0" w:color="auto"/>
          </w:divBdr>
        </w:div>
        <w:div w:id="1911308336">
          <w:marLeft w:val="640"/>
          <w:marRight w:val="0"/>
          <w:marTop w:val="0"/>
          <w:marBottom w:val="0"/>
          <w:divBdr>
            <w:top w:val="none" w:sz="0" w:space="0" w:color="auto"/>
            <w:left w:val="none" w:sz="0" w:space="0" w:color="auto"/>
            <w:bottom w:val="none" w:sz="0" w:space="0" w:color="auto"/>
            <w:right w:val="none" w:sz="0" w:space="0" w:color="auto"/>
          </w:divBdr>
        </w:div>
        <w:div w:id="1913347195">
          <w:marLeft w:val="640"/>
          <w:marRight w:val="0"/>
          <w:marTop w:val="0"/>
          <w:marBottom w:val="0"/>
          <w:divBdr>
            <w:top w:val="none" w:sz="0" w:space="0" w:color="auto"/>
            <w:left w:val="none" w:sz="0" w:space="0" w:color="auto"/>
            <w:bottom w:val="none" w:sz="0" w:space="0" w:color="auto"/>
            <w:right w:val="none" w:sz="0" w:space="0" w:color="auto"/>
          </w:divBdr>
        </w:div>
        <w:div w:id="1935942602">
          <w:marLeft w:val="640"/>
          <w:marRight w:val="0"/>
          <w:marTop w:val="0"/>
          <w:marBottom w:val="0"/>
          <w:divBdr>
            <w:top w:val="none" w:sz="0" w:space="0" w:color="auto"/>
            <w:left w:val="none" w:sz="0" w:space="0" w:color="auto"/>
            <w:bottom w:val="none" w:sz="0" w:space="0" w:color="auto"/>
            <w:right w:val="none" w:sz="0" w:space="0" w:color="auto"/>
          </w:divBdr>
        </w:div>
        <w:div w:id="1961498057">
          <w:marLeft w:val="640"/>
          <w:marRight w:val="0"/>
          <w:marTop w:val="0"/>
          <w:marBottom w:val="0"/>
          <w:divBdr>
            <w:top w:val="none" w:sz="0" w:space="0" w:color="auto"/>
            <w:left w:val="none" w:sz="0" w:space="0" w:color="auto"/>
            <w:bottom w:val="none" w:sz="0" w:space="0" w:color="auto"/>
            <w:right w:val="none" w:sz="0" w:space="0" w:color="auto"/>
          </w:divBdr>
        </w:div>
        <w:div w:id="1963924031">
          <w:marLeft w:val="640"/>
          <w:marRight w:val="0"/>
          <w:marTop w:val="0"/>
          <w:marBottom w:val="0"/>
          <w:divBdr>
            <w:top w:val="none" w:sz="0" w:space="0" w:color="auto"/>
            <w:left w:val="none" w:sz="0" w:space="0" w:color="auto"/>
            <w:bottom w:val="none" w:sz="0" w:space="0" w:color="auto"/>
            <w:right w:val="none" w:sz="0" w:space="0" w:color="auto"/>
          </w:divBdr>
        </w:div>
        <w:div w:id="1969168779">
          <w:marLeft w:val="640"/>
          <w:marRight w:val="0"/>
          <w:marTop w:val="0"/>
          <w:marBottom w:val="0"/>
          <w:divBdr>
            <w:top w:val="none" w:sz="0" w:space="0" w:color="auto"/>
            <w:left w:val="none" w:sz="0" w:space="0" w:color="auto"/>
            <w:bottom w:val="none" w:sz="0" w:space="0" w:color="auto"/>
            <w:right w:val="none" w:sz="0" w:space="0" w:color="auto"/>
          </w:divBdr>
        </w:div>
        <w:div w:id="2008709357">
          <w:marLeft w:val="640"/>
          <w:marRight w:val="0"/>
          <w:marTop w:val="0"/>
          <w:marBottom w:val="0"/>
          <w:divBdr>
            <w:top w:val="none" w:sz="0" w:space="0" w:color="auto"/>
            <w:left w:val="none" w:sz="0" w:space="0" w:color="auto"/>
            <w:bottom w:val="none" w:sz="0" w:space="0" w:color="auto"/>
            <w:right w:val="none" w:sz="0" w:space="0" w:color="auto"/>
          </w:divBdr>
        </w:div>
        <w:div w:id="2028366527">
          <w:marLeft w:val="640"/>
          <w:marRight w:val="0"/>
          <w:marTop w:val="0"/>
          <w:marBottom w:val="0"/>
          <w:divBdr>
            <w:top w:val="none" w:sz="0" w:space="0" w:color="auto"/>
            <w:left w:val="none" w:sz="0" w:space="0" w:color="auto"/>
            <w:bottom w:val="none" w:sz="0" w:space="0" w:color="auto"/>
            <w:right w:val="none" w:sz="0" w:space="0" w:color="auto"/>
          </w:divBdr>
        </w:div>
        <w:div w:id="2079788529">
          <w:marLeft w:val="640"/>
          <w:marRight w:val="0"/>
          <w:marTop w:val="0"/>
          <w:marBottom w:val="0"/>
          <w:divBdr>
            <w:top w:val="none" w:sz="0" w:space="0" w:color="auto"/>
            <w:left w:val="none" w:sz="0" w:space="0" w:color="auto"/>
            <w:bottom w:val="none" w:sz="0" w:space="0" w:color="auto"/>
            <w:right w:val="none" w:sz="0" w:space="0" w:color="auto"/>
          </w:divBdr>
        </w:div>
        <w:div w:id="2092967169">
          <w:marLeft w:val="640"/>
          <w:marRight w:val="0"/>
          <w:marTop w:val="0"/>
          <w:marBottom w:val="0"/>
          <w:divBdr>
            <w:top w:val="none" w:sz="0" w:space="0" w:color="auto"/>
            <w:left w:val="none" w:sz="0" w:space="0" w:color="auto"/>
            <w:bottom w:val="none" w:sz="0" w:space="0" w:color="auto"/>
            <w:right w:val="none" w:sz="0" w:space="0" w:color="auto"/>
          </w:divBdr>
        </w:div>
      </w:divsChild>
    </w:div>
    <w:div w:id="953515698">
      <w:bodyDiv w:val="1"/>
      <w:marLeft w:val="0"/>
      <w:marRight w:val="0"/>
      <w:marTop w:val="0"/>
      <w:marBottom w:val="0"/>
      <w:divBdr>
        <w:top w:val="none" w:sz="0" w:space="0" w:color="auto"/>
        <w:left w:val="none" w:sz="0" w:space="0" w:color="auto"/>
        <w:bottom w:val="none" w:sz="0" w:space="0" w:color="auto"/>
        <w:right w:val="none" w:sz="0" w:space="0" w:color="auto"/>
      </w:divBdr>
    </w:div>
    <w:div w:id="959340365">
      <w:bodyDiv w:val="1"/>
      <w:marLeft w:val="0"/>
      <w:marRight w:val="0"/>
      <w:marTop w:val="0"/>
      <w:marBottom w:val="0"/>
      <w:divBdr>
        <w:top w:val="none" w:sz="0" w:space="0" w:color="auto"/>
        <w:left w:val="none" w:sz="0" w:space="0" w:color="auto"/>
        <w:bottom w:val="none" w:sz="0" w:space="0" w:color="auto"/>
        <w:right w:val="none" w:sz="0" w:space="0" w:color="auto"/>
      </w:divBdr>
      <w:divsChild>
        <w:div w:id="114300122">
          <w:marLeft w:val="640"/>
          <w:marRight w:val="0"/>
          <w:marTop w:val="0"/>
          <w:marBottom w:val="0"/>
          <w:divBdr>
            <w:top w:val="none" w:sz="0" w:space="0" w:color="auto"/>
            <w:left w:val="none" w:sz="0" w:space="0" w:color="auto"/>
            <w:bottom w:val="none" w:sz="0" w:space="0" w:color="auto"/>
            <w:right w:val="none" w:sz="0" w:space="0" w:color="auto"/>
          </w:divBdr>
        </w:div>
        <w:div w:id="120611096">
          <w:marLeft w:val="640"/>
          <w:marRight w:val="0"/>
          <w:marTop w:val="0"/>
          <w:marBottom w:val="0"/>
          <w:divBdr>
            <w:top w:val="none" w:sz="0" w:space="0" w:color="auto"/>
            <w:left w:val="none" w:sz="0" w:space="0" w:color="auto"/>
            <w:bottom w:val="none" w:sz="0" w:space="0" w:color="auto"/>
            <w:right w:val="none" w:sz="0" w:space="0" w:color="auto"/>
          </w:divBdr>
        </w:div>
        <w:div w:id="124128388">
          <w:marLeft w:val="640"/>
          <w:marRight w:val="0"/>
          <w:marTop w:val="0"/>
          <w:marBottom w:val="0"/>
          <w:divBdr>
            <w:top w:val="none" w:sz="0" w:space="0" w:color="auto"/>
            <w:left w:val="none" w:sz="0" w:space="0" w:color="auto"/>
            <w:bottom w:val="none" w:sz="0" w:space="0" w:color="auto"/>
            <w:right w:val="none" w:sz="0" w:space="0" w:color="auto"/>
          </w:divBdr>
        </w:div>
        <w:div w:id="160125943">
          <w:marLeft w:val="640"/>
          <w:marRight w:val="0"/>
          <w:marTop w:val="0"/>
          <w:marBottom w:val="0"/>
          <w:divBdr>
            <w:top w:val="none" w:sz="0" w:space="0" w:color="auto"/>
            <w:left w:val="none" w:sz="0" w:space="0" w:color="auto"/>
            <w:bottom w:val="none" w:sz="0" w:space="0" w:color="auto"/>
            <w:right w:val="none" w:sz="0" w:space="0" w:color="auto"/>
          </w:divBdr>
        </w:div>
        <w:div w:id="176043410">
          <w:marLeft w:val="640"/>
          <w:marRight w:val="0"/>
          <w:marTop w:val="0"/>
          <w:marBottom w:val="0"/>
          <w:divBdr>
            <w:top w:val="none" w:sz="0" w:space="0" w:color="auto"/>
            <w:left w:val="none" w:sz="0" w:space="0" w:color="auto"/>
            <w:bottom w:val="none" w:sz="0" w:space="0" w:color="auto"/>
            <w:right w:val="none" w:sz="0" w:space="0" w:color="auto"/>
          </w:divBdr>
        </w:div>
        <w:div w:id="207230815">
          <w:marLeft w:val="640"/>
          <w:marRight w:val="0"/>
          <w:marTop w:val="0"/>
          <w:marBottom w:val="0"/>
          <w:divBdr>
            <w:top w:val="none" w:sz="0" w:space="0" w:color="auto"/>
            <w:left w:val="none" w:sz="0" w:space="0" w:color="auto"/>
            <w:bottom w:val="none" w:sz="0" w:space="0" w:color="auto"/>
            <w:right w:val="none" w:sz="0" w:space="0" w:color="auto"/>
          </w:divBdr>
        </w:div>
        <w:div w:id="209072118">
          <w:marLeft w:val="640"/>
          <w:marRight w:val="0"/>
          <w:marTop w:val="0"/>
          <w:marBottom w:val="0"/>
          <w:divBdr>
            <w:top w:val="none" w:sz="0" w:space="0" w:color="auto"/>
            <w:left w:val="none" w:sz="0" w:space="0" w:color="auto"/>
            <w:bottom w:val="none" w:sz="0" w:space="0" w:color="auto"/>
            <w:right w:val="none" w:sz="0" w:space="0" w:color="auto"/>
          </w:divBdr>
        </w:div>
        <w:div w:id="225728370">
          <w:marLeft w:val="640"/>
          <w:marRight w:val="0"/>
          <w:marTop w:val="0"/>
          <w:marBottom w:val="0"/>
          <w:divBdr>
            <w:top w:val="none" w:sz="0" w:space="0" w:color="auto"/>
            <w:left w:val="none" w:sz="0" w:space="0" w:color="auto"/>
            <w:bottom w:val="none" w:sz="0" w:space="0" w:color="auto"/>
            <w:right w:val="none" w:sz="0" w:space="0" w:color="auto"/>
          </w:divBdr>
        </w:div>
        <w:div w:id="290669700">
          <w:marLeft w:val="640"/>
          <w:marRight w:val="0"/>
          <w:marTop w:val="0"/>
          <w:marBottom w:val="0"/>
          <w:divBdr>
            <w:top w:val="none" w:sz="0" w:space="0" w:color="auto"/>
            <w:left w:val="none" w:sz="0" w:space="0" w:color="auto"/>
            <w:bottom w:val="none" w:sz="0" w:space="0" w:color="auto"/>
            <w:right w:val="none" w:sz="0" w:space="0" w:color="auto"/>
          </w:divBdr>
        </w:div>
        <w:div w:id="356738392">
          <w:marLeft w:val="640"/>
          <w:marRight w:val="0"/>
          <w:marTop w:val="0"/>
          <w:marBottom w:val="0"/>
          <w:divBdr>
            <w:top w:val="none" w:sz="0" w:space="0" w:color="auto"/>
            <w:left w:val="none" w:sz="0" w:space="0" w:color="auto"/>
            <w:bottom w:val="none" w:sz="0" w:space="0" w:color="auto"/>
            <w:right w:val="none" w:sz="0" w:space="0" w:color="auto"/>
          </w:divBdr>
        </w:div>
        <w:div w:id="382950345">
          <w:marLeft w:val="640"/>
          <w:marRight w:val="0"/>
          <w:marTop w:val="0"/>
          <w:marBottom w:val="0"/>
          <w:divBdr>
            <w:top w:val="none" w:sz="0" w:space="0" w:color="auto"/>
            <w:left w:val="none" w:sz="0" w:space="0" w:color="auto"/>
            <w:bottom w:val="none" w:sz="0" w:space="0" w:color="auto"/>
            <w:right w:val="none" w:sz="0" w:space="0" w:color="auto"/>
          </w:divBdr>
        </w:div>
        <w:div w:id="430859948">
          <w:marLeft w:val="640"/>
          <w:marRight w:val="0"/>
          <w:marTop w:val="0"/>
          <w:marBottom w:val="0"/>
          <w:divBdr>
            <w:top w:val="none" w:sz="0" w:space="0" w:color="auto"/>
            <w:left w:val="none" w:sz="0" w:space="0" w:color="auto"/>
            <w:bottom w:val="none" w:sz="0" w:space="0" w:color="auto"/>
            <w:right w:val="none" w:sz="0" w:space="0" w:color="auto"/>
          </w:divBdr>
        </w:div>
        <w:div w:id="489373770">
          <w:marLeft w:val="640"/>
          <w:marRight w:val="0"/>
          <w:marTop w:val="0"/>
          <w:marBottom w:val="0"/>
          <w:divBdr>
            <w:top w:val="none" w:sz="0" w:space="0" w:color="auto"/>
            <w:left w:val="none" w:sz="0" w:space="0" w:color="auto"/>
            <w:bottom w:val="none" w:sz="0" w:space="0" w:color="auto"/>
            <w:right w:val="none" w:sz="0" w:space="0" w:color="auto"/>
          </w:divBdr>
        </w:div>
        <w:div w:id="515005417">
          <w:marLeft w:val="640"/>
          <w:marRight w:val="0"/>
          <w:marTop w:val="0"/>
          <w:marBottom w:val="0"/>
          <w:divBdr>
            <w:top w:val="none" w:sz="0" w:space="0" w:color="auto"/>
            <w:left w:val="none" w:sz="0" w:space="0" w:color="auto"/>
            <w:bottom w:val="none" w:sz="0" w:space="0" w:color="auto"/>
            <w:right w:val="none" w:sz="0" w:space="0" w:color="auto"/>
          </w:divBdr>
        </w:div>
        <w:div w:id="537015627">
          <w:marLeft w:val="640"/>
          <w:marRight w:val="0"/>
          <w:marTop w:val="0"/>
          <w:marBottom w:val="0"/>
          <w:divBdr>
            <w:top w:val="none" w:sz="0" w:space="0" w:color="auto"/>
            <w:left w:val="none" w:sz="0" w:space="0" w:color="auto"/>
            <w:bottom w:val="none" w:sz="0" w:space="0" w:color="auto"/>
            <w:right w:val="none" w:sz="0" w:space="0" w:color="auto"/>
          </w:divBdr>
        </w:div>
        <w:div w:id="588735521">
          <w:marLeft w:val="640"/>
          <w:marRight w:val="0"/>
          <w:marTop w:val="0"/>
          <w:marBottom w:val="0"/>
          <w:divBdr>
            <w:top w:val="none" w:sz="0" w:space="0" w:color="auto"/>
            <w:left w:val="none" w:sz="0" w:space="0" w:color="auto"/>
            <w:bottom w:val="none" w:sz="0" w:space="0" w:color="auto"/>
            <w:right w:val="none" w:sz="0" w:space="0" w:color="auto"/>
          </w:divBdr>
        </w:div>
        <w:div w:id="600333951">
          <w:marLeft w:val="640"/>
          <w:marRight w:val="0"/>
          <w:marTop w:val="0"/>
          <w:marBottom w:val="0"/>
          <w:divBdr>
            <w:top w:val="none" w:sz="0" w:space="0" w:color="auto"/>
            <w:left w:val="none" w:sz="0" w:space="0" w:color="auto"/>
            <w:bottom w:val="none" w:sz="0" w:space="0" w:color="auto"/>
            <w:right w:val="none" w:sz="0" w:space="0" w:color="auto"/>
          </w:divBdr>
        </w:div>
        <w:div w:id="673149867">
          <w:marLeft w:val="640"/>
          <w:marRight w:val="0"/>
          <w:marTop w:val="0"/>
          <w:marBottom w:val="0"/>
          <w:divBdr>
            <w:top w:val="none" w:sz="0" w:space="0" w:color="auto"/>
            <w:left w:val="none" w:sz="0" w:space="0" w:color="auto"/>
            <w:bottom w:val="none" w:sz="0" w:space="0" w:color="auto"/>
            <w:right w:val="none" w:sz="0" w:space="0" w:color="auto"/>
          </w:divBdr>
        </w:div>
        <w:div w:id="684020244">
          <w:marLeft w:val="640"/>
          <w:marRight w:val="0"/>
          <w:marTop w:val="0"/>
          <w:marBottom w:val="0"/>
          <w:divBdr>
            <w:top w:val="none" w:sz="0" w:space="0" w:color="auto"/>
            <w:left w:val="none" w:sz="0" w:space="0" w:color="auto"/>
            <w:bottom w:val="none" w:sz="0" w:space="0" w:color="auto"/>
            <w:right w:val="none" w:sz="0" w:space="0" w:color="auto"/>
          </w:divBdr>
        </w:div>
        <w:div w:id="686445687">
          <w:marLeft w:val="640"/>
          <w:marRight w:val="0"/>
          <w:marTop w:val="0"/>
          <w:marBottom w:val="0"/>
          <w:divBdr>
            <w:top w:val="none" w:sz="0" w:space="0" w:color="auto"/>
            <w:left w:val="none" w:sz="0" w:space="0" w:color="auto"/>
            <w:bottom w:val="none" w:sz="0" w:space="0" w:color="auto"/>
            <w:right w:val="none" w:sz="0" w:space="0" w:color="auto"/>
          </w:divBdr>
        </w:div>
        <w:div w:id="730614337">
          <w:marLeft w:val="640"/>
          <w:marRight w:val="0"/>
          <w:marTop w:val="0"/>
          <w:marBottom w:val="0"/>
          <w:divBdr>
            <w:top w:val="none" w:sz="0" w:space="0" w:color="auto"/>
            <w:left w:val="none" w:sz="0" w:space="0" w:color="auto"/>
            <w:bottom w:val="none" w:sz="0" w:space="0" w:color="auto"/>
            <w:right w:val="none" w:sz="0" w:space="0" w:color="auto"/>
          </w:divBdr>
        </w:div>
        <w:div w:id="853811294">
          <w:marLeft w:val="640"/>
          <w:marRight w:val="0"/>
          <w:marTop w:val="0"/>
          <w:marBottom w:val="0"/>
          <w:divBdr>
            <w:top w:val="none" w:sz="0" w:space="0" w:color="auto"/>
            <w:left w:val="none" w:sz="0" w:space="0" w:color="auto"/>
            <w:bottom w:val="none" w:sz="0" w:space="0" w:color="auto"/>
            <w:right w:val="none" w:sz="0" w:space="0" w:color="auto"/>
          </w:divBdr>
        </w:div>
        <w:div w:id="861430301">
          <w:marLeft w:val="640"/>
          <w:marRight w:val="0"/>
          <w:marTop w:val="0"/>
          <w:marBottom w:val="0"/>
          <w:divBdr>
            <w:top w:val="none" w:sz="0" w:space="0" w:color="auto"/>
            <w:left w:val="none" w:sz="0" w:space="0" w:color="auto"/>
            <w:bottom w:val="none" w:sz="0" w:space="0" w:color="auto"/>
            <w:right w:val="none" w:sz="0" w:space="0" w:color="auto"/>
          </w:divBdr>
        </w:div>
        <w:div w:id="863712245">
          <w:marLeft w:val="640"/>
          <w:marRight w:val="0"/>
          <w:marTop w:val="0"/>
          <w:marBottom w:val="0"/>
          <w:divBdr>
            <w:top w:val="none" w:sz="0" w:space="0" w:color="auto"/>
            <w:left w:val="none" w:sz="0" w:space="0" w:color="auto"/>
            <w:bottom w:val="none" w:sz="0" w:space="0" w:color="auto"/>
            <w:right w:val="none" w:sz="0" w:space="0" w:color="auto"/>
          </w:divBdr>
        </w:div>
        <w:div w:id="868107703">
          <w:marLeft w:val="640"/>
          <w:marRight w:val="0"/>
          <w:marTop w:val="0"/>
          <w:marBottom w:val="0"/>
          <w:divBdr>
            <w:top w:val="none" w:sz="0" w:space="0" w:color="auto"/>
            <w:left w:val="none" w:sz="0" w:space="0" w:color="auto"/>
            <w:bottom w:val="none" w:sz="0" w:space="0" w:color="auto"/>
            <w:right w:val="none" w:sz="0" w:space="0" w:color="auto"/>
          </w:divBdr>
        </w:div>
        <w:div w:id="886071501">
          <w:marLeft w:val="640"/>
          <w:marRight w:val="0"/>
          <w:marTop w:val="0"/>
          <w:marBottom w:val="0"/>
          <w:divBdr>
            <w:top w:val="none" w:sz="0" w:space="0" w:color="auto"/>
            <w:left w:val="none" w:sz="0" w:space="0" w:color="auto"/>
            <w:bottom w:val="none" w:sz="0" w:space="0" w:color="auto"/>
            <w:right w:val="none" w:sz="0" w:space="0" w:color="auto"/>
          </w:divBdr>
        </w:div>
        <w:div w:id="912206651">
          <w:marLeft w:val="640"/>
          <w:marRight w:val="0"/>
          <w:marTop w:val="0"/>
          <w:marBottom w:val="0"/>
          <w:divBdr>
            <w:top w:val="none" w:sz="0" w:space="0" w:color="auto"/>
            <w:left w:val="none" w:sz="0" w:space="0" w:color="auto"/>
            <w:bottom w:val="none" w:sz="0" w:space="0" w:color="auto"/>
            <w:right w:val="none" w:sz="0" w:space="0" w:color="auto"/>
          </w:divBdr>
        </w:div>
        <w:div w:id="933437015">
          <w:marLeft w:val="640"/>
          <w:marRight w:val="0"/>
          <w:marTop w:val="0"/>
          <w:marBottom w:val="0"/>
          <w:divBdr>
            <w:top w:val="none" w:sz="0" w:space="0" w:color="auto"/>
            <w:left w:val="none" w:sz="0" w:space="0" w:color="auto"/>
            <w:bottom w:val="none" w:sz="0" w:space="0" w:color="auto"/>
            <w:right w:val="none" w:sz="0" w:space="0" w:color="auto"/>
          </w:divBdr>
        </w:div>
        <w:div w:id="954408111">
          <w:marLeft w:val="640"/>
          <w:marRight w:val="0"/>
          <w:marTop w:val="0"/>
          <w:marBottom w:val="0"/>
          <w:divBdr>
            <w:top w:val="none" w:sz="0" w:space="0" w:color="auto"/>
            <w:left w:val="none" w:sz="0" w:space="0" w:color="auto"/>
            <w:bottom w:val="none" w:sz="0" w:space="0" w:color="auto"/>
            <w:right w:val="none" w:sz="0" w:space="0" w:color="auto"/>
          </w:divBdr>
        </w:div>
        <w:div w:id="1003320993">
          <w:marLeft w:val="640"/>
          <w:marRight w:val="0"/>
          <w:marTop w:val="0"/>
          <w:marBottom w:val="0"/>
          <w:divBdr>
            <w:top w:val="none" w:sz="0" w:space="0" w:color="auto"/>
            <w:left w:val="none" w:sz="0" w:space="0" w:color="auto"/>
            <w:bottom w:val="none" w:sz="0" w:space="0" w:color="auto"/>
            <w:right w:val="none" w:sz="0" w:space="0" w:color="auto"/>
          </w:divBdr>
        </w:div>
        <w:div w:id="1077089538">
          <w:marLeft w:val="640"/>
          <w:marRight w:val="0"/>
          <w:marTop w:val="0"/>
          <w:marBottom w:val="0"/>
          <w:divBdr>
            <w:top w:val="none" w:sz="0" w:space="0" w:color="auto"/>
            <w:left w:val="none" w:sz="0" w:space="0" w:color="auto"/>
            <w:bottom w:val="none" w:sz="0" w:space="0" w:color="auto"/>
            <w:right w:val="none" w:sz="0" w:space="0" w:color="auto"/>
          </w:divBdr>
        </w:div>
        <w:div w:id="1102603114">
          <w:marLeft w:val="640"/>
          <w:marRight w:val="0"/>
          <w:marTop w:val="0"/>
          <w:marBottom w:val="0"/>
          <w:divBdr>
            <w:top w:val="none" w:sz="0" w:space="0" w:color="auto"/>
            <w:left w:val="none" w:sz="0" w:space="0" w:color="auto"/>
            <w:bottom w:val="none" w:sz="0" w:space="0" w:color="auto"/>
            <w:right w:val="none" w:sz="0" w:space="0" w:color="auto"/>
          </w:divBdr>
        </w:div>
        <w:div w:id="1111902041">
          <w:marLeft w:val="640"/>
          <w:marRight w:val="0"/>
          <w:marTop w:val="0"/>
          <w:marBottom w:val="0"/>
          <w:divBdr>
            <w:top w:val="none" w:sz="0" w:space="0" w:color="auto"/>
            <w:left w:val="none" w:sz="0" w:space="0" w:color="auto"/>
            <w:bottom w:val="none" w:sz="0" w:space="0" w:color="auto"/>
            <w:right w:val="none" w:sz="0" w:space="0" w:color="auto"/>
          </w:divBdr>
        </w:div>
        <w:div w:id="1133863061">
          <w:marLeft w:val="640"/>
          <w:marRight w:val="0"/>
          <w:marTop w:val="0"/>
          <w:marBottom w:val="0"/>
          <w:divBdr>
            <w:top w:val="none" w:sz="0" w:space="0" w:color="auto"/>
            <w:left w:val="none" w:sz="0" w:space="0" w:color="auto"/>
            <w:bottom w:val="none" w:sz="0" w:space="0" w:color="auto"/>
            <w:right w:val="none" w:sz="0" w:space="0" w:color="auto"/>
          </w:divBdr>
        </w:div>
        <w:div w:id="1179000073">
          <w:marLeft w:val="640"/>
          <w:marRight w:val="0"/>
          <w:marTop w:val="0"/>
          <w:marBottom w:val="0"/>
          <w:divBdr>
            <w:top w:val="none" w:sz="0" w:space="0" w:color="auto"/>
            <w:left w:val="none" w:sz="0" w:space="0" w:color="auto"/>
            <w:bottom w:val="none" w:sz="0" w:space="0" w:color="auto"/>
            <w:right w:val="none" w:sz="0" w:space="0" w:color="auto"/>
          </w:divBdr>
        </w:div>
        <w:div w:id="1200360900">
          <w:marLeft w:val="640"/>
          <w:marRight w:val="0"/>
          <w:marTop w:val="0"/>
          <w:marBottom w:val="0"/>
          <w:divBdr>
            <w:top w:val="none" w:sz="0" w:space="0" w:color="auto"/>
            <w:left w:val="none" w:sz="0" w:space="0" w:color="auto"/>
            <w:bottom w:val="none" w:sz="0" w:space="0" w:color="auto"/>
            <w:right w:val="none" w:sz="0" w:space="0" w:color="auto"/>
          </w:divBdr>
        </w:div>
        <w:div w:id="1208680804">
          <w:marLeft w:val="640"/>
          <w:marRight w:val="0"/>
          <w:marTop w:val="0"/>
          <w:marBottom w:val="0"/>
          <w:divBdr>
            <w:top w:val="none" w:sz="0" w:space="0" w:color="auto"/>
            <w:left w:val="none" w:sz="0" w:space="0" w:color="auto"/>
            <w:bottom w:val="none" w:sz="0" w:space="0" w:color="auto"/>
            <w:right w:val="none" w:sz="0" w:space="0" w:color="auto"/>
          </w:divBdr>
        </w:div>
        <w:div w:id="1266304863">
          <w:marLeft w:val="640"/>
          <w:marRight w:val="0"/>
          <w:marTop w:val="0"/>
          <w:marBottom w:val="0"/>
          <w:divBdr>
            <w:top w:val="none" w:sz="0" w:space="0" w:color="auto"/>
            <w:left w:val="none" w:sz="0" w:space="0" w:color="auto"/>
            <w:bottom w:val="none" w:sz="0" w:space="0" w:color="auto"/>
            <w:right w:val="none" w:sz="0" w:space="0" w:color="auto"/>
          </w:divBdr>
        </w:div>
        <w:div w:id="1287277430">
          <w:marLeft w:val="640"/>
          <w:marRight w:val="0"/>
          <w:marTop w:val="0"/>
          <w:marBottom w:val="0"/>
          <w:divBdr>
            <w:top w:val="none" w:sz="0" w:space="0" w:color="auto"/>
            <w:left w:val="none" w:sz="0" w:space="0" w:color="auto"/>
            <w:bottom w:val="none" w:sz="0" w:space="0" w:color="auto"/>
            <w:right w:val="none" w:sz="0" w:space="0" w:color="auto"/>
          </w:divBdr>
        </w:div>
        <w:div w:id="1349674781">
          <w:marLeft w:val="640"/>
          <w:marRight w:val="0"/>
          <w:marTop w:val="0"/>
          <w:marBottom w:val="0"/>
          <w:divBdr>
            <w:top w:val="none" w:sz="0" w:space="0" w:color="auto"/>
            <w:left w:val="none" w:sz="0" w:space="0" w:color="auto"/>
            <w:bottom w:val="none" w:sz="0" w:space="0" w:color="auto"/>
            <w:right w:val="none" w:sz="0" w:space="0" w:color="auto"/>
          </w:divBdr>
        </w:div>
        <w:div w:id="1357653100">
          <w:marLeft w:val="640"/>
          <w:marRight w:val="0"/>
          <w:marTop w:val="0"/>
          <w:marBottom w:val="0"/>
          <w:divBdr>
            <w:top w:val="none" w:sz="0" w:space="0" w:color="auto"/>
            <w:left w:val="none" w:sz="0" w:space="0" w:color="auto"/>
            <w:bottom w:val="none" w:sz="0" w:space="0" w:color="auto"/>
            <w:right w:val="none" w:sz="0" w:space="0" w:color="auto"/>
          </w:divBdr>
        </w:div>
        <w:div w:id="1527208885">
          <w:marLeft w:val="640"/>
          <w:marRight w:val="0"/>
          <w:marTop w:val="0"/>
          <w:marBottom w:val="0"/>
          <w:divBdr>
            <w:top w:val="none" w:sz="0" w:space="0" w:color="auto"/>
            <w:left w:val="none" w:sz="0" w:space="0" w:color="auto"/>
            <w:bottom w:val="none" w:sz="0" w:space="0" w:color="auto"/>
            <w:right w:val="none" w:sz="0" w:space="0" w:color="auto"/>
          </w:divBdr>
        </w:div>
        <w:div w:id="1532108211">
          <w:marLeft w:val="640"/>
          <w:marRight w:val="0"/>
          <w:marTop w:val="0"/>
          <w:marBottom w:val="0"/>
          <w:divBdr>
            <w:top w:val="none" w:sz="0" w:space="0" w:color="auto"/>
            <w:left w:val="none" w:sz="0" w:space="0" w:color="auto"/>
            <w:bottom w:val="none" w:sz="0" w:space="0" w:color="auto"/>
            <w:right w:val="none" w:sz="0" w:space="0" w:color="auto"/>
          </w:divBdr>
        </w:div>
        <w:div w:id="1534805524">
          <w:marLeft w:val="640"/>
          <w:marRight w:val="0"/>
          <w:marTop w:val="0"/>
          <w:marBottom w:val="0"/>
          <w:divBdr>
            <w:top w:val="none" w:sz="0" w:space="0" w:color="auto"/>
            <w:left w:val="none" w:sz="0" w:space="0" w:color="auto"/>
            <w:bottom w:val="none" w:sz="0" w:space="0" w:color="auto"/>
            <w:right w:val="none" w:sz="0" w:space="0" w:color="auto"/>
          </w:divBdr>
        </w:div>
        <w:div w:id="1601110549">
          <w:marLeft w:val="640"/>
          <w:marRight w:val="0"/>
          <w:marTop w:val="0"/>
          <w:marBottom w:val="0"/>
          <w:divBdr>
            <w:top w:val="none" w:sz="0" w:space="0" w:color="auto"/>
            <w:left w:val="none" w:sz="0" w:space="0" w:color="auto"/>
            <w:bottom w:val="none" w:sz="0" w:space="0" w:color="auto"/>
            <w:right w:val="none" w:sz="0" w:space="0" w:color="auto"/>
          </w:divBdr>
        </w:div>
        <w:div w:id="1643271926">
          <w:marLeft w:val="640"/>
          <w:marRight w:val="0"/>
          <w:marTop w:val="0"/>
          <w:marBottom w:val="0"/>
          <w:divBdr>
            <w:top w:val="none" w:sz="0" w:space="0" w:color="auto"/>
            <w:left w:val="none" w:sz="0" w:space="0" w:color="auto"/>
            <w:bottom w:val="none" w:sz="0" w:space="0" w:color="auto"/>
            <w:right w:val="none" w:sz="0" w:space="0" w:color="auto"/>
          </w:divBdr>
        </w:div>
        <w:div w:id="1654023096">
          <w:marLeft w:val="640"/>
          <w:marRight w:val="0"/>
          <w:marTop w:val="0"/>
          <w:marBottom w:val="0"/>
          <w:divBdr>
            <w:top w:val="none" w:sz="0" w:space="0" w:color="auto"/>
            <w:left w:val="none" w:sz="0" w:space="0" w:color="auto"/>
            <w:bottom w:val="none" w:sz="0" w:space="0" w:color="auto"/>
            <w:right w:val="none" w:sz="0" w:space="0" w:color="auto"/>
          </w:divBdr>
        </w:div>
        <w:div w:id="1654602677">
          <w:marLeft w:val="640"/>
          <w:marRight w:val="0"/>
          <w:marTop w:val="0"/>
          <w:marBottom w:val="0"/>
          <w:divBdr>
            <w:top w:val="none" w:sz="0" w:space="0" w:color="auto"/>
            <w:left w:val="none" w:sz="0" w:space="0" w:color="auto"/>
            <w:bottom w:val="none" w:sz="0" w:space="0" w:color="auto"/>
            <w:right w:val="none" w:sz="0" w:space="0" w:color="auto"/>
          </w:divBdr>
        </w:div>
        <w:div w:id="1703941907">
          <w:marLeft w:val="640"/>
          <w:marRight w:val="0"/>
          <w:marTop w:val="0"/>
          <w:marBottom w:val="0"/>
          <w:divBdr>
            <w:top w:val="none" w:sz="0" w:space="0" w:color="auto"/>
            <w:left w:val="none" w:sz="0" w:space="0" w:color="auto"/>
            <w:bottom w:val="none" w:sz="0" w:space="0" w:color="auto"/>
            <w:right w:val="none" w:sz="0" w:space="0" w:color="auto"/>
          </w:divBdr>
        </w:div>
        <w:div w:id="1731031825">
          <w:marLeft w:val="640"/>
          <w:marRight w:val="0"/>
          <w:marTop w:val="0"/>
          <w:marBottom w:val="0"/>
          <w:divBdr>
            <w:top w:val="none" w:sz="0" w:space="0" w:color="auto"/>
            <w:left w:val="none" w:sz="0" w:space="0" w:color="auto"/>
            <w:bottom w:val="none" w:sz="0" w:space="0" w:color="auto"/>
            <w:right w:val="none" w:sz="0" w:space="0" w:color="auto"/>
          </w:divBdr>
        </w:div>
        <w:div w:id="1774324325">
          <w:marLeft w:val="640"/>
          <w:marRight w:val="0"/>
          <w:marTop w:val="0"/>
          <w:marBottom w:val="0"/>
          <w:divBdr>
            <w:top w:val="none" w:sz="0" w:space="0" w:color="auto"/>
            <w:left w:val="none" w:sz="0" w:space="0" w:color="auto"/>
            <w:bottom w:val="none" w:sz="0" w:space="0" w:color="auto"/>
            <w:right w:val="none" w:sz="0" w:space="0" w:color="auto"/>
          </w:divBdr>
        </w:div>
        <w:div w:id="1790123937">
          <w:marLeft w:val="640"/>
          <w:marRight w:val="0"/>
          <w:marTop w:val="0"/>
          <w:marBottom w:val="0"/>
          <w:divBdr>
            <w:top w:val="none" w:sz="0" w:space="0" w:color="auto"/>
            <w:left w:val="none" w:sz="0" w:space="0" w:color="auto"/>
            <w:bottom w:val="none" w:sz="0" w:space="0" w:color="auto"/>
            <w:right w:val="none" w:sz="0" w:space="0" w:color="auto"/>
          </w:divBdr>
        </w:div>
        <w:div w:id="1814254515">
          <w:marLeft w:val="640"/>
          <w:marRight w:val="0"/>
          <w:marTop w:val="0"/>
          <w:marBottom w:val="0"/>
          <w:divBdr>
            <w:top w:val="none" w:sz="0" w:space="0" w:color="auto"/>
            <w:left w:val="none" w:sz="0" w:space="0" w:color="auto"/>
            <w:bottom w:val="none" w:sz="0" w:space="0" w:color="auto"/>
            <w:right w:val="none" w:sz="0" w:space="0" w:color="auto"/>
          </w:divBdr>
        </w:div>
        <w:div w:id="1827475957">
          <w:marLeft w:val="640"/>
          <w:marRight w:val="0"/>
          <w:marTop w:val="0"/>
          <w:marBottom w:val="0"/>
          <w:divBdr>
            <w:top w:val="none" w:sz="0" w:space="0" w:color="auto"/>
            <w:left w:val="none" w:sz="0" w:space="0" w:color="auto"/>
            <w:bottom w:val="none" w:sz="0" w:space="0" w:color="auto"/>
            <w:right w:val="none" w:sz="0" w:space="0" w:color="auto"/>
          </w:divBdr>
        </w:div>
        <w:div w:id="1863545043">
          <w:marLeft w:val="640"/>
          <w:marRight w:val="0"/>
          <w:marTop w:val="0"/>
          <w:marBottom w:val="0"/>
          <w:divBdr>
            <w:top w:val="none" w:sz="0" w:space="0" w:color="auto"/>
            <w:left w:val="none" w:sz="0" w:space="0" w:color="auto"/>
            <w:bottom w:val="none" w:sz="0" w:space="0" w:color="auto"/>
            <w:right w:val="none" w:sz="0" w:space="0" w:color="auto"/>
          </w:divBdr>
        </w:div>
        <w:div w:id="1885750606">
          <w:marLeft w:val="640"/>
          <w:marRight w:val="0"/>
          <w:marTop w:val="0"/>
          <w:marBottom w:val="0"/>
          <w:divBdr>
            <w:top w:val="none" w:sz="0" w:space="0" w:color="auto"/>
            <w:left w:val="none" w:sz="0" w:space="0" w:color="auto"/>
            <w:bottom w:val="none" w:sz="0" w:space="0" w:color="auto"/>
            <w:right w:val="none" w:sz="0" w:space="0" w:color="auto"/>
          </w:divBdr>
        </w:div>
        <w:div w:id="1895040262">
          <w:marLeft w:val="640"/>
          <w:marRight w:val="0"/>
          <w:marTop w:val="0"/>
          <w:marBottom w:val="0"/>
          <w:divBdr>
            <w:top w:val="none" w:sz="0" w:space="0" w:color="auto"/>
            <w:left w:val="none" w:sz="0" w:space="0" w:color="auto"/>
            <w:bottom w:val="none" w:sz="0" w:space="0" w:color="auto"/>
            <w:right w:val="none" w:sz="0" w:space="0" w:color="auto"/>
          </w:divBdr>
        </w:div>
        <w:div w:id="1909029339">
          <w:marLeft w:val="640"/>
          <w:marRight w:val="0"/>
          <w:marTop w:val="0"/>
          <w:marBottom w:val="0"/>
          <w:divBdr>
            <w:top w:val="none" w:sz="0" w:space="0" w:color="auto"/>
            <w:left w:val="none" w:sz="0" w:space="0" w:color="auto"/>
            <w:bottom w:val="none" w:sz="0" w:space="0" w:color="auto"/>
            <w:right w:val="none" w:sz="0" w:space="0" w:color="auto"/>
          </w:divBdr>
        </w:div>
        <w:div w:id="1924605853">
          <w:marLeft w:val="640"/>
          <w:marRight w:val="0"/>
          <w:marTop w:val="0"/>
          <w:marBottom w:val="0"/>
          <w:divBdr>
            <w:top w:val="none" w:sz="0" w:space="0" w:color="auto"/>
            <w:left w:val="none" w:sz="0" w:space="0" w:color="auto"/>
            <w:bottom w:val="none" w:sz="0" w:space="0" w:color="auto"/>
            <w:right w:val="none" w:sz="0" w:space="0" w:color="auto"/>
          </w:divBdr>
        </w:div>
        <w:div w:id="1929188090">
          <w:marLeft w:val="640"/>
          <w:marRight w:val="0"/>
          <w:marTop w:val="0"/>
          <w:marBottom w:val="0"/>
          <w:divBdr>
            <w:top w:val="none" w:sz="0" w:space="0" w:color="auto"/>
            <w:left w:val="none" w:sz="0" w:space="0" w:color="auto"/>
            <w:bottom w:val="none" w:sz="0" w:space="0" w:color="auto"/>
            <w:right w:val="none" w:sz="0" w:space="0" w:color="auto"/>
          </w:divBdr>
        </w:div>
        <w:div w:id="1947812219">
          <w:marLeft w:val="640"/>
          <w:marRight w:val="0"/>
          <w:marTop w:val="0"/>
          <w:marBottom w:val="0"/>
          <w:divBdr>
            <w:top w:val="none" w:sz="0" w:space="0" w:color="auto"/>
            <w:left w:val="none" w:sz="0" w:space="0" w:color="auto"/>
            <w:bottom w:val="none" w:sz="0" w:space="0" w:color="auto"/>
            <w:right w:val="none" w:sz="0" w:space="0" w:color="auto"/>
          </w:divBdr>
        </w:div>
        <w:div w:id="1999377689">
          <w:marLeft w:val="640"/>
          <w:marRight w:val="0"/>
          <w:marTop w:val="0"/>
          <w:marBottom w:val="0"/>
          <w:divBdr>
            <w:top w:val="none" w:sz="0" w:space="0" w:color="auto"/>
            <w:left w:val="none" w:sz="0" w:space="0" w:color="auto"/>
            <w:bottom w:val="none" w:sz="0" w:space="0" w:color="auto"/>
            <w:right w:val="none" w:sz="0" w:space="0" w:color="auto"/>
          </w:divBdr>
        </w:div>
        <w:div w:id="2027051786">
          <w:marLeft w:val="640"/>
          <w:marRight w:val="0"/>
          <w:marTop w:val="0"/>
          <w:marBottom w:val="0"/>
          <w:divBdr>
            <w:top w:val="none" w:sz="0" w:space="0" w:color="auto"/>
            <w:left w:val="none" w:sz="0" w:space="0" w:color="auto"/>
            <w:bottom w:val="none" w:sz="0" w:space="0" w:color="auto"/>
            <w:right w:val="none" w:sz="0" w:space="0" w:color="auto"/>
          </w:divBdr>
        </w:div>
        <w:div w:id="2070421918">
          <w:marLeft w:val="640"/>
          <w:marRight w:val="0"/>
          <w:marTop w:val="0"/>
          <w:marBottom w:val="0"/>
          <w:divBdr>
            <w:top w:val="none" w:sz="0" w:space="0" w:color="auto"/>
            <w:left w:val="none" w:sz="0" w:space="0" w:color="auto"/>
            <w:bottom w:val="none" w:sz="0" w:space="0" w:color="auto"/>
            <w:right w:val="none" w:sz="0" w:space="0" w:color="auto"/>
          </w:divBdr>
        </w:div>
        <w:div w:id="2071420786">
          <w:marLeft w:val="640"/>
          <w:marRight w:val="0"/>
          <w:marTop w:val="0"/>
          <w:marBottom w:val="0"/>
          <w:divBdr>
            <w:top w:val="none" w:sz="0" w:space="0" w:color="auto"/>
            <w:left w:val="none" w:sz="0" w:space="0" w:color="auto"/>
            <w:bottom w:val="none" w:sz="0" w:space="0" w:color="auto"/>
            <w:right w:val="none" w:sz="0" w:space="0" w:color="auto"/>
          </w:divBdr>
        </w:div>
        <w:div w:id="2095399374">
          <w:marLeft w:val="640"/>
          <w:marRight w:val="0"/>
          <w:marTop w:val="0"/>
          <w:marBottom w:val="0"/>
          <w:divBdr>
            <w:top w:val="none" w:sz="0" w:space="0" w:color="auto"/>
            <w:left w:val="none" w:sz="0" w:space="0" w:color="auto"/>
            <w:bottom w:val="none" w:sz="0" w:space="0" w:color="auto"/>
            <w:right w:val="none" w:sz="0" w:space="0" w:color="auto"/>
          </w:divBdr>
        </w:div>
        <w:div w:id="2134395819">
          <w:marLeft w:val="640"/>
          <w:marRight w:val="0"/>
          <w:marTop w:val="0"/>
          <w:marBottom w:val="0"/>
          <w:divBdr>
            <w:top w:val="none" w:sz="0" w:space="0" w:color="auto"/>
            <w:left w:val="none" w:sz="0" w:space="0" w:color="auto"/>
            <w:bottom w:val="none" w:sz="0" w:space="0" w:color="auto"/>
            <w:right w:val="none" w:sz="0" w:space="0" w:color="auto"/>
          </w:divBdr>
        </w:div>
        <w:div w:id="2144149529">
          <w:marLeft w:val="640"/>
          <w:marRight w:val="0"/>
          <w:marTop w:val="0"/>
          <w:marBottom w:val="0"/>
          <w:divBdr>
            <w:top w:val="none" w:sz="0" w:space="0" w:color="auto"/>
            <w:left w:val="none" w:sz="0" w:space="0" w:color="auto"/>
            <w:bottom w:val="none" w:sz="0" w:space="0" w:color="auto"/>
            <w:right w:val="none" w:sz="0" w:space="0" w:color="auto"/>
          </w:divBdr>
        </w:div>
      </w:divsChild>
    </w:div>
    <w:div w:id="960301031">
      <w:bodyDiv w:val="1"/>
      <w:marLeft w:val="0"/>
      <w:marRight w:val="0"/>
      <w:marTop w:val="0"/>
      <w:marBottom w:val="0"/>
      <w:divBdr>
        <w:top w:val="none" w:sz="0" w:space="0" w:color="auto"/>
        <w:left w:val="none" w:sz="0" w:space="0" w:color="auto"/>
        <w:bottom w:val="none" w:sz="0" w:space="0" w:color="auto"/>
        <w:right w:val="none" w:sz="0" w:space="0" w:color="auto"/>
      </w:divBdr>
    </w:div>
    <w:div w:id="976303326">
      <w:bodyDiv w:val="1"/>
      <w:marLeft w:val="0"/>
      <w:marRight w:val="0"/>
      <w:marTop w:val="0"/>
      <w:marBottom w:val="0"/>
      <w:divBdr>
        <w:top w:val="none" w:sz="0" w:space="0" w:color="auto"/>
        <w:left w:val="none" w:sz="0" w:space="0" w:color="auto"/>
        <w:bottom w:val="none" w:sz="0" w:space="0" w:color="auto"/>
        <w:right w:val="none" w:sz="0" w:space="0" w:color="auto"/>
      </w:divBdr>
    </w:div>
    <w:div w:id="977877065">
      <w:bodyDiv w:val="1"/>
      <w:marLeft w:val="0"/>
      <w:marRight w:val="0"/>
      <w:marTop w:val="0"/>
      <w:marBottom w:val="0"/>
      <w:divBdr>
        <w:top w:val="none" w:sz="0" w:space="0" w:color="auto"/>
        <w:left w:val="none" w:sz="0" w:space="0" w:color="auto"/>
        <w:bottom w:val="none" w:sz="0" w:space="0" w:color="auto"/>
        <w:right w:val="none" w:sz="0" w:space="0" w:color="auto"/>
      </w:divBdr>
      <w:divsChild>
        <w:div w:id="71978117">
          <w:marLeft w:val="640"/>
          <w:marRight w:val="0"/>
          <w:marTop w:val="0"/>
          <w:marBottom w:val="0"/>
          <w:divBdr>
            <w:top w:val="none" w:sz="0" w:space="0" w:color="auto"/>
            <w:left w:val="none" w:sz="0" w:space="0" w:color="auto"/>
            <w:bottom w:val="none" w:sz="0" w:space="0" w:color="auto"/>
            <w:right w:val="none" w:sz="0" w:space="0" w:color="auto"/>
          </w:divBdr>
        </w:div>
        <w:div w:id="144125429">
          <w:marLeft w:val="640"/>
          <w:marRight w:val="0"/>
          <w:marTop w:val="0"/>
          <w:marBottom w:val="0"/>
          <w:divBdr>
            <w:top w:val="none" w:sz="0" w:space="0" w:color="auto"/>
            <w:left w:val="none" w:sz="0" w:space="0" w:color="auto"/>
            <w:bottom w:val="none" w:sz="0" w:space="0" w:color="auto"/>
            <w:right w:val="none" w:sz="0" w:space="0" w:color="auto"/>
          </w:divBdr>
        </w:div>
        <w:div w:id="150409972">
          <w:marLeft w:val="640"/>
          <w:marRight w:val="0"/>
          <w:marTop w:val="0"/>
          <w:marBottom w:val="0"/>
          <w:divBdr>
            <w:top w:val="none" w:sz="0" w:space="0" w:color="auto"/>
            <w:left w:val="none" w:sz="0" w:space="0" w:color="auto"/>
            <w:bottom w:val="none" w:sz="0" w:space="0" w:color="auto"/>
            <w:right w:val="none" w:sz="0" w:space="0" w:color="auto"/>
          </w:divBdr>
        </w:div>
        <w:div w:id="197856645">
          <w:marLeft w:val="640"/>
          <w:marRight w:val="0"/>
          <w:marTop w:val="0"/>
          <w:marBottom w:val="0"/>
          <w:divBdr>
            <w:top w:val="none" w:sz="0" w:space="0" w:color="auto"/>
            <w:left w:val="none" w:sz="0" w:space="0" w:color="auto"/>
            <w:bottom w:val="none" w:sz="0" w:space="0" w:color="auto"/>
            <w:right w:val="none" w:sz="0" w:space="0" w:color="auto"/>
          </w:divBdr>
        </w:div>
        <w:div w:id="202670030">
          <w:marLeft w:val="640"/>
          <w:marRight w:val="0"/>
          <w:marTop w:val="0"/>
          <w:marBottom w:val="0"/>
          <w:divBdr>
            <w:top w:val="none" w:sz="0" w:space="0" w:color="auto"/>
            <w:left w:val="none" w:sz="0" w:space="0" w:color="auto"/>
            <w:bottom w:val="none" w:sz="0" w:space="0" w:color="auto"/>
            <w:right w:val="none" w:sz="0" w:space="0" w:color="auto"/>
          </w:divBdr>
        </w:div>
        <w:div w:id="205945240">
          <w:marLeft w:val="640"/>
          <w:marRight w:val="0"/>
          <w:marTop w:val="0"/>
          <w:marBottom w:val="0"/>
          <w:divBdr>
            <w:top w:val="none" w:sz="0" w:space="0" w:color="auto"/>
            <w:left w:val="none" w:sz="0" w:space="0" w:color="auto"/>
            <w:bottom w:val="none" w:sz="0" w:space="0" w:color="auto"/>
            <w:right w:val="none" w:sz="0" w:space="0" w:color="auto"/>
          </w:divBdr>
        </w:div>
        <w:div w:id="213810587">
          <w:marLeft w:val="640"/>
          <w:marRight w:val="0"/>
          <w:marTop w:val="0"/>
          <w:marBottom w:val="0"/>
          <w:divBdr>
            <w:top w:val="none" w:sz="0" w:space="0" w:color="auto"/>
            <w:left w:val="none" w:sz="0" w:space="0" w:color="auto"/>
            <w:bottom w:val="none" w:sz="0" w:space="0" w:color="auto"/>
            <w:right w:val="none" w:sz="0" w:space="0" w:color="auto"/>
          </w:divBdr>
        </w:div>
        <w:div w:id="219947274">
          <w:marLeft w:val="640"/>
          <w:marRight w:val="0"/>
          <w:marTop w:val="0"/>
          <w:marBottom w:val="0"/>
          <w:divBdr>
            <w:top w:val="none" w:sz="0" w:space="0" w:color="auto"/>
            <w:left w:val="none" w:sz="0" w:space="0" w:color="auto"/>
            <w:bottom w:val="none" w:sz="0" w:space="0" w:color="auto"/>
            <w:right w:val="none" w:sz="0" w:space="0" w:color="auto"/>
          </w:divBdr>
        </w:div>
        <w:div w:id="267011372">
          <w:marLeft w:val="640"/>
          <w:marRight w:val="0"/>
          <w:marTop w:val="0"/>
          <w:marBottom w:val="0"/>
          <w:divBdr>
            <w:top w:val="none" w:sz="0" w:space="0" w:color="auto"/>
            <w:left w:val="none" w:sz="0" w:space="0" w:color="auto"/>
            <w:bottom w:val="none" w:sz="0" w:space="0" w:color="auto"/>
            <w:right w:val="none" w:sz="0" w:space="0" w:color="auto"/>
          </w:divBdr>
        </w:div>
        <w:div w:id="289554604">
          <w:marLeft w:val="640"/>
          <w:marRight w:val="0"/>
          <w:marTop w:val="0"/>
          <w:marBottom w:val="0"/>
          <w:divBdr>
            <w:top w:val="none" w:sz="0" w:space="0" w:color="auto"/>
            <w:left w:val="none" w:sz="0" w:space="0" w:color="auto"/>
            <w:bottom w:val="none" w:sz="0" w:space="0" w:color="auto"/>
            <w:right w:val="none" w:sz="0" w:space="0" w:color="auto"/>
          </w:divBdr>
        </w:div>
        <w:div w:id="324210890">
          <w:marLeft w:val="640"/>
          <w:marRight w:val="0"/>
          <w:marTop w:val="0"/>
          <w:marBottom w:val="0"/>
          <w:divBdr>
            <w:top w:val="none" w:sz="0" w:space="0" w:color="auto"/>
            <w:left w:val="none" w:sz="0" w:space="0" w:color="auto"/>
            <w:bottom w:val="none" w:sz="0" w:space="0" w:color="auto"/>
            <w:right w:val="none" w:sz="0" w:space="0" w:color="auto"/>
          </w:divBdr>
        </w:div>
        <w:div w:id="340206313">
          <w:marLeft w:val="640"/>
          <w:marRight w:val="0"/>
          <w:marTop w:val="0"/>
          <w:marBottom w:val="0"/>
          <w:divBdr>
            <w:top w:val="none" w:sz="0" w:space="0" w:color="auto"/>
            <w:left w:val="none" w:sz="0" w:space="0" w:color="auto"/>
            <w:bottom w:val="none" w:sz="0" w:space="0" w:color="auto"/>
            <w:right w:val="none" w:sz="0" w:space="0" w:color="auto"/>
          </w:divBdr>
        </w:div>
        <w:div w:id="354770276">
          <w:marLeft w:val="640"/>
          <w:marRight w:val="0"/>
          <w:marTop w:val="0"/>
          <w:marBottom w:val="0"/>
          <w:divBdr>
            <w:top w:val="none" w:sz="0" w:space="0" w:color="auto"/>
            <w:left w:val="none" w:sz="0" w:space="0" w:color="auto"/>
            <w:bottom w:val="none" w:sz="0" w:space="0" w:color="auto"/>
            <w:right w:val="none" w:sz="0" w:space="0" w:color="auto"/>
          </w:divBdr>
        </w:div>
        <w:div w:id="395133981">
          <w:marLeft w:val="640"/>
          <w:marRight w:val="0"/>
          <w:marTop w:val="0"/>
          <w:marBottom w:val="0"/>
          <w:divBdr>
            <w:top w:val="none" w:sz="0" w:space="0" w:color="auto"/>
            <w:left w:val="none" w:sz="0" w:space="0" w:color="auto"/>
            <w:bottom w:val="none" w:sz="0" w:space="0" w:color="auto"/>
            <w:right w:val="none" w:sz="0" w:space="0" w:color="auto"/>
          </w:divBdr>
        </w:div>
        <w:div w:id="406464727">
          <w:marLeft w:val="640"/>
          <w:marRight w:val="0"/>
          <w:marTop w:val="0"/>
          <w:marBottom w:val="0"/>
          <w:divBdr>
            <w:top w:val="none" w:sz="0" w:space="0" w:color="auto"/>
            <w:left w:val="none" w:sz="0" w:space="0" w:color="auto"/>
            <w:bottom w:val="none" w:sz="0" w:space="0" w:color="auto"/>
            <w:right w:val="none" w:sz="0" w:space="0" w:color="auto"/>
          </w:divBdr>
        </w:div>
        <w:div w:id="406994582">
          <w:marLeft w:val="640"/>
          <w:marRight w:val="0"/>
          <w:marTop w:val="0"/>
          <w:marBottom w:val="0"/>
          <w:divBdr>
            <w:top w:val="none" w:sz="0" w:space="0" w:color="auto"/>
            <w:left w:val="none" w:sz="0" w:space="0" w:color="auto"/>
            <w:bottom w:val="none" w:sz="0" w:space="0" w:color="auto"/>
            <w:right w:val="none" w:sz="0" w:space="0" w:color="auto"/>
          </w:divBdr>
        </w:div>
        <w:div w:id="411049064">
          <w:marLeft w:val="640"/>
          <w:marRight w:val="0"/>
          <w:marTop w:val="0"/>
          <w:marBottom w:val="0"/>
          <w:divBdr>
            <w:top w:val="none" w:sz="0" w:space="0" w:color="auto"/>
            <w:left w:val="none" w:sz="0" w:space="0" w:color="auto"/>
            <w:bottom w:val="none" w:sz="0" w:space="0" w:color="auto"/>
            <w:right w:val="none" w:sz="0" w:space="0" w:color="auto"/>
          </w:divBdr>
        </w:div>
        <w:div w:id="412121463">
          <w:marLeft w:val="640"/>
          <w:marRight w:val="0"/>
          <w:marTop w:val="0"/>
          <w:marBottom w:val="0"/>
          <w:divBdr>
            <w:top w:val="none" w:sz="0" w:space="0" w:color="auto"/>
            <w:left w:val="none" w:sz="0" w:space="0" w:color="auto"/>
            <w:bottom w:val="none" w:sz="0" w:space="0" w:color="auto"/>
            <w:right w:val="none" w:sz="0" w:space="0" w:color="auto"/>
          </w:divBdr>
        </w:div>
        <w:div w:id="428622309">
          <w:marLeft w:val="640"/>
          <w:marRight w:val="0"/>
          <w:marTop w:val="0"/>
          <w:marBottom w:val="0"/>
          <w:divBdr>
            <w:top w:val="none" w:sz="0" w:space="0" w:color="auto"/>
            <w:left w:val="none" w:sz="0" w:space="0" w:color="auto"/>
            <w:bottom w:val="none" w:sz="0" w:space="0" w:color="auto"/>
            <w:right w:val="none" w:sz="0" w:space="0" w:color="auto"/>
          </w:divBdr>
        </w:div>
        <w:div w:id="434905353">
          <w:marLeft w:val="640"/>
          <w:marRight w:val="0"/>
          <w:marTop w:val="0"/>
          <w:marBottom w:val="0"/>
          <w:divBdr>
            <w:top w:val="none" w:sz="0" w:space="0" w:color="auto"/>
            <w:left w:val="none" w:sz="0" w:space="0" w:color="auto"/>
            <w:bottom w:val="none" w:sz="0" w:space="0" w:color="auto"/>
            <w:right w:val="none" w:sz="0" w:space="0" w:color="auto"/>
          </w:divBdr>
        </w:div>
        <w:div w:id="459767378">
          <w:marLeft w:val="640"/>
          <w:marRight w:val="0"/>
          <w:marTop w:val="0"/>
          <w:marBottom w:val="0"/>
          <w:divBdr>
            <w:top w:val="none" w:sz="0" w:space="0" w:color="auto"/>
            <w:left w:val="none" w:sz="0" w:space="0" w:color="auto"/>
            <w:bottom w:val="none" w:sz="0" w:space="0" w:color="auto"/>
            <w:right w:val="none" w:sz="0" w:space="0" w:color="auto"/>
          </w:divBdr>
        </w:div>
        <w:div w:id="487865404">
          <w:marLeft w:val="640"/>
          <w:marRight w:val="0"/>
          <w:marTop w:val="0"/>
          <w:marBottom w:val="0"/>
          <w:divBdr>
            <w:top w:val="none" w:sz="0" w:space="0" w:color="auto"/>
            <w:left w:val="none" w:sz="0" w:space="0" w:color="auto"/>
            <w:bottom w:val="none" w:sz="0" w:space="0" w:color="auto"/>
            <w:right w:val="none" w:sz="0" w:space="0" w:color="auto"/>
          </w:divBdr>
        </w:div>
        <w:div w:id="502355986">
          <w:marLeft w:val="640"/>
          <w:marRight w:val="0"/>
          <w:marTop w:val="0"/>
          <w:marBottom w:val="0"/>
          <w:divBdr>
            <w:top w:val="none" w:sz="0" w:space="0" w:color="auto"/>
            <w:left w:val="none" w:sz="0" w:space="0" w:color="auto"/>
            <w:bottom w:val="none" w:sz="0" w:space="0" w:color="auto"/>
            <w:right w:val="none" w:sz="0" w:space="0" w:color="auto"/>
          </w:divBdr>
        </w:div>
        <w:div w:id="560017353">
          <w:marLeft w:val="640"/>
          <w:marRight w:val="0"/>
          <w:marTop w:val="0"/>
          <w:marBottom w:val="0"/>
          <w:divBdr>
            <w:top w:val="none" w:sz="0" w:space="0" w:color="auto"/>
            <w:left w:val="none" w:sz="0" w:space="0" w:color="auto"/>
            <w:bottom w:val="none" w:sz="0" w:space="0" w:color="auto"/>
            <w:right w:val="none" w:sz="0" w:space="0" w:color="auto"/>
          </w:divBdr>
        </w:div>
        <w:div w:id="626859770">
          <w:marLeft w:val="640"/>
          <w:marRight w:val="0"/>
          <w:marTop w:val="0"/>
          <w:marBottom w:val="0"/>
          <w:divBdr>
            <w:top w:val="none" w:sz="0" w:space="0" w:color="auto"/>
            <w:left w:val="none" w:sz="0" w:space="0" w:color="auto"/>
            <w:bottom w:val="none" w:sz="0" w:space="0" w:color="auto"/>
            <w:right w:val="none" w:sz="0" w:space="0" w:color="auto"/>
          </w:divBdr>
        </w:div>
        <w:div w:id="653484773">
          <w:marLeft w:val="640"/>
          <w:marRight w:val="0"/>
          <w:marTop w:val="0"/>
          <w:marBottom w:val="0"/>
          <w:divBdr>
            <w:top w:val="none" w:sz="0" w:space="0" w:color="auto"/>
            <w:left w:val="none" w:sz="0" w:space="0" w:color="auto"/>
            <w:bottom w:val="none" w:sz="0" w:space="0" w:color="auto"/>
            <w:right w:val="none" w:sz="0" w:space="0" w:color="auto"/>
          </w:divBdr>
        </w:div>
        <w:div w:id="731732011">
          <w:marLeft w:val="640"/>
          <w:marRight w:val="0"/>
          <w:marTop w:val="0"/>
          <w:marBottom w:val="0"/>
          <w:divBdr>
            <w:top w:val="none" w:sz="0" w:space="0" w:color="auto"/>
            <w:left w:val="none" w:sz="0" w:space="0" w:color="auto"/>
            <w:bottom w:val="none" w:sz="0" w:space="0" w:color="auto"/>
            <w:right w:val="none" w:sz="0" w:space="0" w:color="auto"/>
          </w:divBdr>
        </w:div>
        <w:div w:id="752432284">
          <w:marLeft w:val="640"/>
          <w:marRight w:val="0"/>
          <w:marTop w:val="0"/>
          <w:marBottom w:val="0"/>
          <w:divBdr>
            <w:top w:val="none" w:sz="0" w:space="0" w:color="auto"/>
            <w:left w:val="none" w:sz="0" w:space="0" w:color="auto"/>
            <w:bottom w:val="none" w:sz="0" w:space="0" w:color="auto"/>
            <w:right w:val="none" w:sz="0" w:space="0" w:color="auto"/>
          </w:divBdr>
        </w:div>
        <w:div w:id="756293896">
          <w:marLeft w:val="640"/>
          <w:marRight w:val="0"/>
          <w:marTop w:val="0"/>
          <w:marBottom w:val="0"/>
          <w:divBdr>
            <w:top w:val="none" w:sz="0" w:space="0" w:color="auto"/>
            <w:left w:val="none" w:sz="0" w:space="0" w:color="auto"/>
            <w:bottom w:val="none" w:sz="0" w:space="0" w:color="auto"/>
            <w:right w:val="none" w:sz="0" w:space="0" w:color="auto"/>
          </w:divBdr>
        </w:div>
        <w:div w:id="756945081">
          <w:marLeft w:val="640"/>
          <w:marRight w:val="0"/>
          <w:marTop w:val="0"/>
          <w:marBottom w:val="0"/>
          <w:divBdr>
            <w:top w:val="none" w:sz="0" w:space="0" w:color="auto"/>
            <w:left w:val="none" w:sz="0" w:space="0" w:color="auto"/>
            <w:bottom w:val="none" w:sz="0" w:space="0" w:color="auto"/>
            <w:right w:val="none" w:sz="0" w:space="0" w:color="auto"/>
          </w:divBdr>
        </w:div>
        <w:div w:id="766386533">
          <w:marLeft w:val="640"/>
          <w:marRight w:val="0"/>
          <w:marTop w:val="0"/>
          <w:marBottom w:val="0"/>
          <w:divBdr>
            <w:top w:val="none" w:sz="0" w:space="0" w:color="auto"/>
            <w:left w:val="none" w:sz="0" w:space="0" w:color="auto"/>
            <w:bottom w:val="none" w:sz="0" w:space="0" w:color="auto"/>
            <w:right w:val="none" w:sz="0" w:space="0" w:color="auto"/>
          </w:divBdr>
        </w:div>
        <w:div w:id="827550163">
          <w:marLeft w:val="640"/>
          <w:marRight w:val="0"/>
          <w:marTop w:val="0"/>
          <w:marBottom w:val="0"/>
          <w:divBdr>
            <w:top w:val="none" w:sz="0" w:space="0" w:color="auto"/>
            <w:left w:val="none" w:sz="0" w:space="0" w:color="auto"/>
            <w:bottom w:val="none" w:sz="0" w:space="0" w:color="auto"/>
            <w:right w:val="none" w:sz="0" w:space="0" w:color="auto"/>
          </w:divBdr>
        </w:div>
        <w:div w:id="898712690">
          <w:marLeft w:val="640"/>
          <w:marRight w:val="0"/>
          <w:marTop w:val="0"/>
          <w:marBottom w:val="0"/>
          <w:divBdr>
            <w:top w:val="none" w:sz="0" w:space="0" w:color="auto"/>
            <w:left w:val="none" w:sz="0" w:space="0" w:color="auto"/>
            <w:bottom w:val="none" w:sz="0" w:space="0" w:color="auto"/>
            <w:right w:val="none" w:sz="0" w:space="0" w:color="auto"/>
          </w:divBdr>
        </w:div>
        <w:div w:id="909536118">
          <w:marLeft w:val="640"/>
          <w:marRight w:val="0"/>
          <w:marTop w:val="0"/>
          <w:marBottom w:val="0"/>
          <w:divBdr>
            <w:top w:val="none" w:sz="0" w:space="0" w:color="auto"/>
            <w:left w:val="none" w:sz="0" w:space="0" w:color="auto"/>
            <w:bottom w:val="none" w:sz="0" w:space="0" w:color="auto"/>
            <w:right w:val="none" w:sz="0" w:space="0" w:color="auto"/>
          </w:divBdr>
        </w:div>
        <w:div w:id="928584867">
          <w:marLeft w:val="640"/>
          <w:marRight w:val="0"/>
          <w:marTop w:val="0"/>
          <w:marBottom w:val="0"/>
          <w:divBdr>
            <w:top w:val="none" w:sz="0" w:space="0" w:color="auto"/>
            <w:left w:val="none" w:sz="0" w:space="0" w:color="auto"/>
            <w:bottom w:val="none" w:sz="0" w:space="0" w:color="auto"/>
            <w:right w:val="none" w:sz="0" w:space="0" w:color="auto"/>
          </w:divBdr>
        </w:div>
        <w:div w:id="961499220">
          <w:marLeft w:val="640"/>
          <w:marRight w:val="0"/>
          <w:marTop w:val="0"/>
          <w:marBottom w:val="0"/>
          <w:divBdr>
            <w:top w:val="none" w:sz="0" w:space="0" w:color="auto"/>
            <w:left w:val="none" w:sz="0" w:space="0" w:color="auto"/>
            <w:bottom w:val="none" w:sz="0" w:space="0" w:color="auto"/>
            <w:right w:val="none" w:sz="0" w:space="0" w:color="auto"/>
          </w:divBdr>
        </w:div>
        <w:div w:id="1014263993">
          <w:marLeft w:val="640"/>
          <w:marRight w:val="0"/>
          <w:marTop w:val="0"/>
          <w:marBottom w:val="0"/>
          <w:divBdr>
            <w:top w:val="none" w:sz="0" w:space="0" w:color="auto"/>
            <w:left w:val="none" w:sz="0" w:space="0" w:color="auto"/>
            <w:bottom w:val="none" w:sz="0" w:space="0" w:color="auto"/>
            <w:right w:val="none" w:sz="0" w:space="0" w:color="auto"/>
          </w:divBdr>
        </w:div>
        <w:div w:id="1050231131">
          <w:marLeft w:val="640"/>
          <w:marRight w:val="0"/>
          <w:marTop w:val="0"/>
          <w:marBottom w:val="0"/>
          <w:divBdr>
            <w:top w:val="none" w:sz="0" w:space="0" w:color="auto"/>
            <w:left w:val="none" w:sz="0" w:space="0" w:color="auto"/>
            <w:bottom w:val="none" w:sz="0" w:space="0" w:color="auto"/>
            <w:right w:val="none" w:sz="0" w:space="0" w:color="auto"/>
          </w:divBdr>
        </w:div>
        <w:div w:id="1051928454">
          <w:marLeft w:val="640"/>
          <w:marRight w:val="0"/>
          <w:marTop w:val="0"/>
          <w:marBottom w:val="0"/>
          <w:divBdr>
            <w:top w:val="none" w:sz="0" w:space="0" w:color="auto"/>
            <w:left w:val="none" w:sz="0" w:space="0" w:color="auto"/>
            <w:bottom w:val="none" w:sz="0" w:space="0" w:color="auto"/>
            <w:right w:val="none" w:sz="0" w:space="0" w:color="auto"/>
          </w:divBdr>
        </w:div>
        <w:div w:id="1101338856">
          <w:marLeft w:val="640"/>
          <w:marRight w:val="0"/>
          <w:marTop w:val="0"/>
          <w:marBottom w:val="0"/>
          <w:divBdr>
            <w:top w:val="none" w:sz="0" w:space="0" w:color="auto"/>
            <w:left w:val="none" w:sz="0" w:space="0" w:color="auto"/>
            <w:bottom w:val="none" w:sz="0" w:space="0" w:color="auto"/>
            <w:right w:val="none" w:sz="0" w:space="0" w:color="auto"/>
          </w:divBdr>
        </w:div>
        <w:div w:id="1262568890">
          <w:marLeft w:val="640"/>
          <w:marRight w:val="0"/>
          <w:marTop w:val="0"/>
          <w:marBottom w:val="0"/>
          <w:divBdr>
            <w:top w:val="none" w:sz="0" w:space="0" w:color="auto"/>
            <w:left w:val="none" w:sz="0" w:space="0" w:color="auto"/>
            <w:bottom w:val="none" w:sz="0" w:space="0" w:color="auto"/>
            <w:right w:val="none" w:sz="0" w:space="0" w:color="auto"/>
          </w:divBdr>
        </w:div>
        <w:div w:id="1344864353">
          <w:marLeft w:val="640"/>
          <w:marRight w:val="0"/>
          <w:marTop w:val="0"/>
          <w:marBottom w:val="0"/>
          <w:divBdr>
            <w:top w:val="none" w:sz="0" w:space="0" w:color="auto"/>
            <w:left w:val="none" w:sz="0" w:space="0" w:color="auto"/>
            <w:bottom w:val="none" w:sz="0" w:space="0" w:color="auto"/>
            <w:right w:val="none" w:sz="0" w:space="0" w:color="auto"/>
          </w:divBdr>
        </w:div>
        <w:div w:id="1357779913">
          <w:marLeft w:val="640"/>
          <w:marRight w:val="0"/>
          <w:marTop w:val="0"/>
          <w:marBottom w:val="0"/>
          <w:divBdr>
            <w:top w:val="none" w:sz="0" w:space="0" w:color="auto"/>
            <w:left w:val="none" w:sz="0" w:space="0" w:color="auto"/>
            <w:bottom w:val="none" w:sz="0" w:space="0" w:color="auto"/>
            <w:right w:val="none" w:sz="0" w:space="0" w:color="auto"/>
          </w:divBdr>
        </w:div>
        <w:div w:id="1382024677">
          <w:marLeft w:val="640"/>
          <w:marRight w:val="0"/>
          <w:marTop w:val="0"/>
          <w:marBottom w:val="0"/>
          <w:divBdr>
            <w:top w:val="none" w:sz="0" w:space="0" w:color="auto"/>
            <w:left w:val="none" w:sz="0" w:space="0" w:color="auto"/>
            <w:bottom w:val="none" w:sz="0" w:space="0" w:color="auto"/>
            <w:right w:val="none" w:sz="0" w:space="0" w:color="auto"/>
          </w:divBdr>
        </w:div>
        <w:div w:id="1406150452">
          <w:marLeft w:val="640"/>
          <w:marRight w:val="0"/>
          <w:marTop w:val="0"/>
          <w:marBottom w:val="0"/>
          <w:divBdr>
            <w:top w:val="none" w:sz="0" w:space="0" w:color="auto"/>
            <w:left w:val="none" w:sz="0" w:space="0" w:color="auto"/>
            <w:bottom w:val="none" w:sz="0" w:space="0" w:color="auto"/>
            <w:right w:val="none" w:sz="0" w:space="0" w:color="auto"/>
          </w:divBdr>
        </w:div>
        <w:div w:id="1500609940">
          <w:marLeft w:val="640"/>
          <w:marRight w:val="0"/>
          <w:marTop w:val="0"/>
          <w:marBottom w:val="0"/>
          <w:divBdr>
            <w:top w:val="none" w:sz="0" w:space="0" w:color="auto"/>
            <w:left w:val="none" w:sz="0" w:space="0" w:color="auto"/>
            <w:bottom w:val="none" w:sz="0" w:space="0" w:color="auto"/>
            <w:right w:val="none" w:sz="0" w:space="0" w:color="auto"/>
          </w:divBdr>
        </w:div>
        <w:div w:id="1528331974">
          <w:marLeft w:val="640"/>
          <w:marRight w:val="0"/>
          <w:marTop w:val="0"/>
          <w:marBottom w:val="0"/>
          <w:divBdr>
            <w:top w:val="none" w:sz="0" w:space="0" w:color="auto"/>
            <w:left w:val="none" w:sz="0" w:space="0" w:color="auto"/>
            <w:bottom w:val="none" w:sz="0" w:space="0" w:color="auto"/>
            <w:right w:val="none" w:sz="0" w:space="0" w:color="auto"/>
          </w:divBdr>
        </w:div>
        <w:div w:id="1528594374">
          <w:marLeft w:val="640"/>
          <w:marRight w:val="0"/>
          <w:marTop w:val="0"/>
          <w:marBottom w:val="0"/>
          <w:divBdr>
            <w:top w:val="none" w:sz="0" w:space="0" w:color="auto"/>
            <w:left w:val="none" w:sz="0" w:space="0" w:color="auto"/>
            <w:bottom w:val="none" w:sz="0" w:space="0" w:color="auto"/>
            <w:right w:val="none" w:sz="0" w:space="0" w:color="auto"/>
          </w:divBdr>
        </w:div>
        <w:div w:id="1547251855">
          <w:marLeft w:val="640"/>
          <w:marRight w:val="0"/>
          <w:marTop w:val="0"/>
          <w:marBottom w:val="0"/>
          <w:divBdr>
            <w:top w:val="none" w:sz="0" w:space="0" w:color="auto"/>
            <w:left w:val="none" w:sz="0" w:space="0" w:color="auto"/>
            <w:bottom w:val="none" w:sz="0" w:space="0" w:color="auto"/>
            <w:right w:val="none" w:sz="0" w:space="0" w:color="auto"/>
          </w:divBdr>
        </w:div>
        <w:div w:id="1560286587">
          <w:marLeft w:val="640"/>
          <w:marRight w:val="0"/>
          <w:marTop w:val="0"/>
          <w:marBottom w:val="0"/>
          <w:divBdr>
            <w:top w:val="none" w:sz="0" w:space="0" w:color="auto"/>
            <w:left w:val="none" w:sz="0" w:space="0" w:color="auto"/>
            <w:bottom w:val="none" w:sz="0" w:space="0" w:color="auto"/>
            <w:right w:val="none" w:sz="0" w:space="0" w:color="auto"/>
          </w:divBdr>
        </w:div>
        <w:div w:id="1561014107">
          <w:marLeft w:val="640"/>
          <w:marRight w:val="0"/>
          <w:marTop w:val="0"/>
          <w:marBottom w:val="0"/>
          <w:divBdr>
            <w:top w:val="none" w:sz="0" w:space="0" w:color="auto"/>
            <w:left w:val="none" w:sz="0" w:space="0" w:color="auto"/>
            <w:bottom w:val="none" w:sz="0" w:space="0" w:color="auto"/>
            <w:right w:val="none" w:sz="0" w:space="0" w:color="auto"/>
          </w:divBdr>
        </w:div>
        <w:div w:id="1561207768">
          <w:marLeft w:val="640"/>
          <w:marRight w:val="0"/>
          <w:marTop w:val="0"/>
          <w:marBottom w:val="0"/>
          <w:divBdr>
            <w:top w:val="none" w:sz="0" w:space="0" w:color="auto"/>
            <w:left w:val="none" w:sz="0" w:space="0" w:color="auto"/>
            <w:bottom w:val="none" w:sz="0" w:space="0" w:color="auto"/>
            <w:right w:val="none" w:sz="0" w:space="0" w:color="auto"/>
          </w:divBdr>
        </w:div>
        <w:div w:id="1582644183">
          <w:marLeft w:val="640"/>
          <w:marRight w:val="0"/>
          <w:marTop w:val="0"/>
          <w:marBottom w:val="0"/>
          <w:divBdr>
            <w:top w:val="none" w:sz="0" w:space="0" w:color="auto"/>
            <w:left w:val="none" w:sz="0" w:space="0" w:color="auto"/>
            <w:bottom w:val="none" w:sz="0" w:space="0" w:color="auto"/>
            <w:right w:val="none" w:sz="0" w:space="0" w:color="auto"/>
          </w:divBdr>
        </w:div>
        <w:div w:id="1590694797">
          <w:marLeft w:val="640"/>
          <w:marRight w:val="0"/>
          <w:marTop w:val="0"/>
          <w:marBottom w:val="0"/>
          <w:divBdr>
            <w:top w:val="none" w:sz="0" w:space="0" w:color="auto"/>
            <w:left w:val="none" w:sz="0" w:space="0" w:color="auto"/>
            <w:bottom w:val="none" w:sz="0" w:space="0" w:color="auto"/>
            <w:right w:val="none" w:sz="0" w:space="0" w:color="auto"/>
          </w:divBdr>
        </w:div>
        <w:div w:id="1643652990">
          <w:marLeft w:val="640"/>
          <w:marRight w:val="0"/>
          <w:marTop w:val="0"/>
          <w:marBottom w:val="0"/>
          <w:divBdr>
            <w:top w:val="none" w:sz="0" w:space="0" w:color="auto"/>
            <w:left w:val="none" w:sz="0" w:space="0" w:color="auto"/>
            <w:bottom w:val="none" w:sz="0" w:space="0" w:color="auto"/>
            <w:right w:val="none" w:sz="0" w:space="0" w:color="auto"/>
          </w:divBdr>
        </w:div>
        <w:div w:id="1651211270">
          <w:marLeft w:val="640"/>
          <w:marRight w:val="0"/>
          <w:marTop w:val="0"/>
          <w:marBottom w:val="0"/>
          <w:divBdr>
            <w:top w:val="none" w:sz="0" w:space="0" w:color="auto"/>
            <w:left w:val="none" w:sz="0" w:space="0" w:color="auto"/>
            <w:bottom w:val="none" w:sz="0" w:space="0" w:color="auto"/>
            <w:right w:val="none" w:sz="0" w:space="0" w:color="auto"/>
          </w:divBdr>
        </w:div>
        <w:div w:id="1674137972">
          <w:marLeft w:val="640"/>
          <w:marRight w:val="0"/>
          <w:marTop w:val="0"/>
          <w:marBottom w:val="0"/>
          <w:divBdr>
            <w:top w:val="none" w:sz="0" w:space="0" w:color="auto"/>
            <w:left w:val="none" w:sz="0" w:space="0" w:color="auto"/>
            <w:bottom w:val="none" w:sz="0" w:space="0" w:color="auto"/>
            <w:right w:val="none" w:sz="0" w:space="0" w:color="auto"/>
          </w:divBdr>
        </w:div>
        <w:div w:id="1787197038">
          <w:marLeft w:val="640"/>
          <w:marRight w:val="0"/>
          <w:marTop w:val="0"/>
          <w:marBottom w:val="0"/>
          <w:divBdr>
            <w:top w:val="none" w:sz="0" w:space="0" w:color="auto"/>
            <w:left w:val="none" w:sz="0" w:space="0" w:color="auto"/>
            <w:bottom w:val="none" w:sz="0" w:space="0" w:color="auto"/>
            <w:right w:val="none" w:sz="0" w:space="0" w:color="auto"/>
          </w:divBdr>
        </w:div>
        <w:div w:id="1871063336">
          <w:marLeft w:val="640"/>
          <w:marRight w:val="0"/>
          <w:marTop w:val="0"/>
          <w:marBottom w:val="0"/>
          <w:divBdr>
            <w:top w:val="none" w:sz="0" w:space="0" w:color="auto"/>
            <w:left w:val="none" w:sz="0" w:space="0" w:color="auto"/>
            <w:bottom w:val="none" w:sz="0" w:space="0" w:color="auto"/>
            <w:right w:val="none" w:sz="0" w:space="0" w:color="auto"/>
          </w:divBdr>
        </w:div>
        <w:div w:id="1937982086">
          <w:marLeft w:val="640"/>
          <w:marRight w:val="0"/>
          <w:marTop w:val="0"/>
          <w:marBottom w:val="0"/>
          <w:divBdr>
            <w:top w:val="none" w:sz="0" w:space="0" w:color="auto"/>
            <w:left w:val="none" w:sz="0" w:space="0" w:color="auto"/>
            <w:bottom w:val="none" w:sz="0" w:space="0" w:color="auto"/>
            <w:right w:val="none" w:sz="0" w:space="0" w:color="auto"/>
          </w:divBdr>
        </w:div>
        <w:div w:id="2011172778">
          <w:marLeft w:val="640"/>
          <w:marRight w:val="0"/>
          <w:marTop w:val="0"/>
          <w:marBottom w:val="0"/>
          <w:divBdr>
            <w:top w:val="none" w:sz="0" w:space="0" w:color="auto"/>
            <w:left w:val="none" w:sz="0" w:space="0" w:color="auto"/>
            <w:bottom w:val="none" w:sz="0" w:space="0" w:color="auto"/>
            <w:right w:val="none" w:sz="0" w:space="0" w:color="auto"/>
          </w:divBdr>
        </w:div>
        <w:div w:id="2012296635">
          <w:marLeft w:val="640"/>
          <w:marRight w:val="0"/>
          <w:marTop w:val="0"/>
          <w:marBottom w:val="0"/>
          <w:divBdr>
            <w:top w:val="none" w:sz="0" w:space="0" w:color="auto"/>
            <w:left w:val="none" w:sz="0" w:space="0" w:color="auto"/>
            <w:bottom w:val="none" w:sz="0" w:space="0" w:color="auto"/>
            <w:right w:val="none" w:sz="0" w:space="0" w:color="auto"/>
          </w:divBdr>
        </w:div>
        <w:div w:id="2046296857">
          <w:marLeft w:val="640"/>
          <w:marRight w:val="0"/>
          <w:marTop w:val="0"/>
          <w:marBottom w:val="0"/>
          <w:divBdr>
            <w:top w:val="none" w:sz="0" w:space="0" w:color="auto"/>
            <w:left w:val="none" w:sz="0" w:space="0" w:color="auto"/>
            <w:bottom w:val="none" w:sz="0" w:space="0" w:color="auto"/>
            <w:right w:val="none" w:sz="0" w:space="0" w:color="auto"/>
          </w:divBdr>
        </w:div>
        <w:div w:id="2066680216">
          <w:marLeft w:val="640"/>
          <w:marRight w:val="0"/>
          <w:marTop w:val="0"/>
          <w:marBottom w:val="0"/>
          <w:divBdr>
            <w:top w:val="none" w:sz="0" w:space="0" w:color="auto"/>
            <w:left w:val="none" w:sz="0" w:space="0" w:color="auto"/>
            <w:bottom w:val="none" w:sz="0" w:space="0" w:color="auto"/>
            <w:right w:val="none" w:sz="0" w:space="0" w:color="auto"/>
          </w:divBdr>
        </w:div>
        <w:div w:id="2128574406">
          <w:marLeft w:val="640"/>
          <w:marRight w:val="0"/>
          <w:marTop w:val="0"/>
          <w:marBottom w:val="0"/>
          <w:divBdr>
            <w:top w:val="none" w:sz="0" w:space="0" w:color="auto"/>
            <w:left w:val="none" w:sz="0" w:space="0" w:color="auto"/>
            <w:bottom w:val="none" w:sz="0" w:space="0" w:color="auto"/>
            <w:right w:val="none" w:sz="0" w:space="0" w:color="auto"/>
          </w:divBdr>
        </w:div>
      </w:divsChild>
    </w:div>
    <w:div w:id="1016888828">
      <w:bodyDiv w:val="1"/>
      <w:marLeft w:val="0"/>
      <w:marRight w:val="0"/>
      <w:marTop w:val="0"/>
      <w:marBottom w:val="0"/>
      <w:divBdr>
        <w:top w:val="none" w:sz="0" w:space="0" w:color="auto"/>
        <w:left w:val="none" w:sz="0" w:space="0" w:color="auto"/>
        <w:bottom w:val="none" w:sz="0" w:space="0" w:color="auto"/>
        <w:right w:val="none" w:sz="0" w:space="0" w:color="auto"/>
      </w:divBdr>
      <w:divsChild>
        <w:div w:id="44768198">
          <w:marLeft w:val="640"/>
          <w:marRight w:val="0"/>
          <w:marTop w:val="0"/>
          <w:marBottom w:val="0"/>
          <w:divBdr>
            <w:top w:val="none" w:sz="0" w:space="0" w:color="auto"/>
            <w:left w:val="none" w:sz="0" w:space="0" w:color="auto"/>
            <w:bottom w:val="none" w:sz="0" w:space="0" w:color="auto"/>
            <w:right w:val="none" w:sz="0" w:space="0" w:color="auto"/>
          </w:divBdr>
        </w:div>
        <w:div w:id="53814504">
          <w:marLeft w:val="640"/>
          <w:marRight w:val="0"/>
          <w:marTop w:val="0"/>
          <w:marBottom w:val="0"/>
          <w:divBdr>
            <w:top w:val="none" w:sz="0" w:space="0" w:color="auto"/>
            <w:left w:val="none" w:sz="0" w:space="0" w:color="auto"/>
            <w:bottom w:val="none" w:sz="0" w:space="0" w:color="auto"/>
            <w:right w:val="none" w:sz="0" w:space="0" w:color="auto"/>
          </w:divBdr>
        </w:div>
        <w:div w:id="73088195">
          <w:marLeft w:val="640"/>
          <w:marRight w:val="0"/>
          <w:marTop w:val="0"/>
          <w:marBottom w:val="0"/>
          <w:divBdr>
            <w:top w:val="none" w:sz="0" w:space="0" w:color="auto"/>
            <w:left w:val="none" w:sz="0" w:space="0" w:color="auto"/>
            <w:bottom w:val="none" w:sz="0" w:space="0" w:color="auto"/>
            <w:right w:val="none" w:sz="0" w:space="0" w:color="auto"/>
          </w:divBdr>
        </w:div>
        <w:div w:id="80177159">
          <w:marLeft w:val="640"/>
          <w:marRight w:val="0"/>
          <w:marTop w:val="0"/>
          <w:marBottom w:val="0"/>
          <w:divBdr>
            <w:top w:val="none" w:sz="0" w:space="0" w:color="auto"/>
            <w:left w:val="none" w:sz="0" w:space="0" w:color="auto"/>
            <w:bottom w:val="none" w:sz="0" w:space="0" w:color="auto"/>
            <w:right w:val="none" w:sz="0" w:space="0" w:color="auto"/>
          </w:divBdr>
        </w:div>
        <w:div w:id="139422006">
          <w:marLeft w:val="640"/>
          <w:marRight w:val="0"/>
          <w:marTop w:val="0"/>
          <w:marBottom w:val="0"/>
          <w:divBdr>
            <w:top w:val="none" w:sz="0" w:space="0" w:color="auto"/>
            <w:left w:val="none" w:sz="0" w:space="0" w:color="auto"/>
            <w:bottom w:val="none" w:sz="0" w:space="0" w:color="auto"/>
            <w:right w:val="none" w:sz="0" w:space="0" w:color="auto"/>
          </w:divBdr>
        </w:div>
        <w:div w:id="166794583">
          <w:marLeft w:val="640"/>
          <w:marRight w:val="0"/>
          <w:marTop w:val="0"/>
          <w:marBottom w:val="0"/>
          <w:divBdr>
            <w:top w:val="none" w:sz="0" w:space="0" w:color="auto"/>
            <w:left w:val="none" w:sz="0" w:space="0" w:color="auto"/>
            <w:bottom w:val="none" w:sz="0" w:space="0" w:color="auto"/>
            <w:right w:val="none" w:sz="0" w:space="0" w:color="auto"/>
          </w:divBdr>
        </w:div>
        <w:div w:id="202520303">
          <w:marLeft w:val="640"/>
          <w:marRight w:val="0"/>
          <w:marTop w:val="0"/>
          <w:marBottom w:val="0"/>
          <w:divBdr>
            <w:top w:val="none" w:sz="0" w:space="0" w:color="auto"/>
            <w:left w:val="none" w:sz="0" w:space="0" w:color="auto"/>
            <w:bottom w:val="none" w:sz="0" w:space="0" w:color="auto"/>
            <w:right w:val="none" w:sz="0" w:space="0" w:color="auto"/>
          </w:divBdr>
        </w:div>
        <w:div w:id="219753491">
          <w:marLeft w:val="640"/>
          <w:marRight w:val="0"/>
          <w:marTop w:val="0"/>
          <w:marBottom w:val="0"/>
          <w:divBdr>
            <w:top w:val="none" w:sz="0" w:space="0" w:color="auto"/>
            <w:left w:val="none" w:sz="0" w:space="0" w:color="auto"/>
            <w:bottom w:val="none" w:sz="0" w:space="0" w:color="auto"/>
            <w:right w:val="none" w:sz="0" w:space="0" w:color="auto"/>
          </w:divBdr>
        </w:div>
        <w:div w:id="228348971">
          <w:marLeft w:val="640"/>
          <w:marRight w:val="0"/>
          <w:marTop w:val="0"/>
          <w:marBottom w:val="0"/>
          <w:divBdr>
            <w:top w:val="none" w:sz="0" w:space="0" w:color="auto"/>
            <w:left w:val="none" w:sz="0" w:space="0" w:color="auto"/>
            <w:bottom w:val="none" w:sz="0" w:space="0" w:color="auto"/>
            <w:right w:val="none" w:sz="0" w:space="0" w:color="auto"/>
          </w:divBdr>
        </w:div>
        <w:div w:id="239215363">
          <w:marLeft w:val="640"/>
          <w:marRight w:val="0"/>
          <w:marTop w:val="0"/>
          <w:marBottom w:val="0"/>
          <w:divBdr>
            <w:top w:val="none" w:sz="0" w:space="0" w:color="auto"/>
            <w:left w:val="none" w:sz="0" w:space="0" w:color="auto"/>
            <w:bottom w:val="none" w:sz="0" w:space="0" w:color="auto"/>
            <w:right w:val="none" w:sz="0" w:space="0" w:color="auto"/>
          </w:divBdr>
        </w:div>
        <w:div w:id="250552248">
          <w:marLeft w:val="640"/>
          <w:marRight w:val="0"/>
          <w:marTop w:val="0"/>
          <w:marBottom w:val="0"/>
          <w:divBdr>
            <w:top w:val="none" w:sz="0" w:space="0" w:color="auto"/>
            <w:left w:val="none" w:sz="0" w:space="0" w:color="auto"/>
            <w:bottom w:val="none" w:sz="0" w:space="0" w:color="auto"/>
            <w:right w:val="none" w:sz="0" w:space="0" w:color="auto"/>
          </w:divBdr>
        </w:div>
        <w:div w:id="290746680">
          <w:marLeft w:val="640"/>
          <w:marRight w:val="0"/>
          <w:marTop w:val="0"/>
          <w:marBottom w:val="0"/>
          <w:divBdr>
            <w:top w:val="none" w:sz="0" w:space="0" w:color="auto"/>
            <w:left w:val="none" w:sz="0" w:space="0" w:color="auto"/>
            <w:bottom w:val="none" w:sz="0" w:space="0" w:color="auto"/>
            <w:right w:val="none" w:sz="0" w:space="0" w:color="auto"/>
          </w:divBdr>
        </w:div>
        <w:div w:id="304704444">
          <w:marLeft w:val="640"/>
          <w:marRight w:val="0"/>
          <w:marTop w:val="0"/>
          <w:marBottom w:val="0"/>
          <w:divBdr>
            <w:top w:val="none" w:sz="0" w:space="0" w:color="auto"/>
            <w:left w:val="none" w:sz="0" w:space="0" w:color="auto"/>
            <w:bottom w:val="none" w:sz="0" w:space="0" w:color="auto"/>
            <w:right w:val="none" w:sz="0" w:space="0" w:color="auto"/>
          </w:divBdr>
        </w:div>
        <w:div w:id="345400506">
          <w:marLeft w:val="640"/>
          <w:marRight w:val="0"/>
          <w:marTop w:val="0"/>
          <w:marBottom w:val="0"/>
          <w:divBdr>
            <w:top w:val="none" w:sz="0" w:space="0" w:color="auto"/>
            <w:left w:val="none" w:sz="0" w:space="0" w:color="auto"/>
            <w:bottom w:val="none" w:sz="0" w:space="0" w:color="auto"/>
            <w:right w:val="none" w:sz="0" w:space="0" w:color="auto"/>
          </w:divBdr>
        </w:div>
        <w:div w:id="352462043">
          <w:marLeft w:val="640"/>
          <w:marRight w:val="0"/>
          <w:marTop w:val="0"/>
          <w:marBottom w:val="0"/>
          <w:divBdr>
            <w:top w:val="none" w:sz="0" w:space="0" w:color="auto"/>
            <w:left w:val="none" w:sz="0" w:space="0" w:color="auto"/>
            <w:bottom w:val="none" w:sz="0" w:space="0" w:color="auto"/>
            <w:right w:val="none" w:sz="0" w:space="0" w:color="auto"/>
          </w:divBdr>
        </w:div>
        <w:div w:id="404886391">
          <w:marLeft w:val="640"/>
          <w:marRight w:val="0"/>
          <w:marTop w:val="0"/>
          <w:marBottom w:val="0"/>
          <w:divBdr>
            <w:top w:val="none" w:sz="0" w:space="0" w:color="auto"/>
            <w:left w:val="none" w:sz="0" w:space="0" w:color="auto"/>
            <w:bottom w:val="none" w:sz="0" w:space="0" w:color="auto"/>
            <w:right w:val="none" w:sz="0" w:space="0" w:color="auto"/>
          </w:divBdr>
        </w:div>
        <w:div w:id="423579267">
          <w:marLeft w:val="640"/>
          <w:marRight w:val="0"/>
          <w:marTop w:val="0"/>
          <w:marBottom w:val="0"/>
          <w:divBdr>
            <w:top w:val="none" w:sz="0" w:space="0" w:color="auto"/>
            <w:left w:val="none" w:sz="0" w:space="0" w:color="auto"/>
            <w:bottom w:val="none" w:sz="0" w:space="0" w:color="auto"/>
            <w:right w:val="none" w:sz="0" w:space="0" w:color="auto"/>
          </w:divBdr>
        </w:div>
        <w:div w:id="437993081">
          <w:marLeft w:val="640"/>
          <w:marRight w:val="0"/>
          <w:marTop w:val="0"/>
          <w:marBottom w:val="0"/>
          <w:divBdr>
            <w:top w:val="none" w:sz="0" w:space="0" w:color="auto"/>
            <w:left w:val="none" w:sz="0" w:space="0" w:color="auto"/>
            <w:bottom w:val="none" w:sz="0" w:space="0" w:color="auto"/>
            <w:right w:val="none" w:sz="0" w:space="0" w:color="auto"/>
          </w:divBdr>
        </w:div>
        <w:div w:id="460340544">
          <w:marLeft w:val="640"/>
          <w:marRight w:val="0"/>
          <w:marTop w:val="0"/>
          <w:marBottom w:val="0"/>
          <w:divBdr>
            <w:top w:val="none" w:sz="0" w:space="0" w:color="auto"/>
            <w:left w:val="none" w:sz="0" w:space="0" w:color="auto"/>
            <w:bottom w:val="none" w:sz="0" w:space="0" w:color="auto"/>
            <w:right w:val="none" w:sz="0" w:space="0" w:color="auto"/>
          </w:divBdr>
        </w:div>
        <w:div w:id="601763455">
          <w:marLeft w:val="640"/>
          <w:marRight w:val="0"/>
          <w:marTop w:val="0"/>
          <w:marBottom w:val="0"/>
          <w:divBdr>
            <w:top w:val="none" w:sz="0" w:space="0" w:color="auto"/>
            <w:left w:val="none" w:sz="0" w:space="0" w:color="auto"/>
            <w:bottom w:val="none" w:sz="0" w:space="0" w:color="auto"/>
            <w:right w:val="none" w:sz="0" w:space="0" w:color="auto"/>
          </w:divBdr>
        </w:div>
        <w:div w:id="630986483">
          <w:marLeft w:val="640"/>
          <w:marRight w:val="0"/>
          <w:marTop w:val="0"/>
          <w:marBottom w:val="0"/>
          <w:divBdr>
            <w:top w:val="none" w:sz="0" w:space="0" w:color="auto"/>
            <w:left w:val="none" w:sz="0" w:space="0" w:color="auto"/>
            <w:bottom w:val="none" w:sz="0" w:space="0" w:color="auto"/>
            <w:right w:val="none" w:sz="0" w:space="0" w:color="auto"/>
          </w:divBdr>
        </w:div>
        <w:div w:id="695807951">
          <w:marLeft w:val="640"/>
          <w:marRight w:val="0"/>
          <w:marTop w:val="0"/>
          <w:marBottom w:val="0"/>
          <w:divBdr>
            <w:top w:val="none" w:sz="0" w:space="0" w:color="auto"/>
            <w:left w:val="none" w:sz="0" w:space="0" w:color="auto"/>
            <w:bottom w:val="none" w:sz="0" w:space="0" w:color="auto"/>
            <w:right w:val="none" w:sz="0" w:space="0" w:color="auto"/>
          </w:divBdr>
        </w:div>
        <w:div w:id="706949664">
          <w:marLeft w:val="640"/>
          <w:marRight w:val="0"/>
          <w:marTop w:val="0"/>
          <w:marBottom w:val="0"/>
          <w:divBdr>
            <w:top w:val="none" w:sz="0" w:space="0" w:color="auto"/>
            <w:left w:val="none" w:sz="0" w:space="0" w:color="auto"/>
            <w:bottom w:val="none" w:sz="0" w:space="0" w:color="auto"/>
            <w:right w:val="none" w:sz="0" w:space="0" w:color="auto"/>
          </w:divBdr>
        </w:div>
        <w:div w:id="788009849">
          <w:marLeft w:val="640"/>
          <w:marRight w:val="0"/>
          <w:marTop w:val="0"/>
          <w:marBottom w:val="0"/>
          <w:divBdr>
            <w:top w:val="none" w:sz="0" w:space="0" w:color="auto"/>
            <w:left w:val="none" w:sz="0" w:space="0" w:color="auto"/>
            <w:bottom w:val="none" w:sz="0" w:space="0" w:color="auto"/>
            <w:right w:val="none" w:sz="0" w:space="0" w:color="auto"/>
          </w:divBdr>
        </w:div>
        <w:div w:id="793983472">
          <w:marLeft w:val="640"/>
          <w:marRight w:val="0"/>
          <w:marTop w:val="0"/>
          <w:marBottom w:val="0"/>
          <w:divBdr>
            <w:top w:val="none" w:sz="0" w:space="0" w:color="auto"/>
            <w:left w:val="none" w:sz="0" w:space="0" w:color="auto"/>
            <w:bottom w:val="none" w:sz="0" w:space="0" w:color="auto"/>
            <w:right w:val="none" w:sz="0" w:space="0" w:color="auto"/>
          </w:divBdr>
        </w:div>
        <w:div w:id="844906704">
          <w:marLeft w:val="640"/>
          <w:marRight w:val="0"/>
          <w:marTop w:val="0"/>
          <w:marBottom w:val="0"/>
          <w:divBdr>
            <w:top w:val="none" w:sz="0" w:space="0" w:color="auto"/>
            <w:left w:val="none" w:sz="0" w:space="0" w:color="auto"/>
            <w:bottom w:val="none" w:sz="0" w:space="0" w:color="auto"/>
            <w:right w:val="none" w:sz="0" w:space="0" w:color="auto"/>
          </w:divBdr>
        </w:div>
        <w:div w:id="860780873">
          <w:marLeft w:val="640"/>
          <w:marRight w:val="0"/>
          <w:marTop w:val="0"/>
          <w:marBottom w:val="0"/>
          <w:divBdr>
            <w:top w:val="none" w:sz="0" w:space="0" w:color="auto"/>
            <w:left w:val="none" w:sz="0" w:space="0" w:color="auto"/>
            <w:bottom w:val="none" w:sz="0" w:space="0" w:color="auto"/>
            <w:right w:val="none" w:sz="0" w:space="0" w:color="auto"/>
          </w:divBdr>
        </w:div>
        <w:div w:id="864440530">
          <w:marLeft w:val="640"/>
          <w:marRight w:val="0"/>
          <w:marTop w:val="0"/>
          <w:marBottom w:val="0"/>
          <w:divBdr>
            <w:top w:val="none" w:sz="0" w:space="0" w:color="auto"/>
            <w:left w:val="none" w:sz="0" w:space="0" w:color="auto"/>
            <w:bottom w:val="none" w:sz="0" w:space="0" w:color="auto"/>
            <w:right w:val="none" w:sz="0" w:space="0" w:color="auto"/>
          </w:divBdr>
        </w:div>
        <w:div w:id="876623165">
          <w:marLeft w:val="640"/>
          <w:marRight w:val="0"/>
          <w:marTop w:val="0"/>
          <w:marBottom w:val="0"/>
          <w:divBdr>
            <w:top w:val="none" w:sz="0" w:space="0" w:color="auto"/>
            <w:left w:val="none" w:sz="0" w:space="0" w:color="auto"/>
            <w:bottom w:val="none" w:sz="0" w:space="0" w:color="auto"/>
            <w:right w:val="none" w:sz="0" w:space="0" w:color="auto"/>
          </w:divBdr>
        </w:div>
        <w:div w:id="947126331">
          <w:marLeft w:val="640"/>
          <w:marRight w:val="0"/>
          <w:marTop w:val="0"/>
          <w:marBottom w:val="0"/>
          <w:divBdr>
            <w:top w:val="none" w:sz="0" w:space="0" w:color="auto"/>
            <w:left w:val="none" w:sz="0" w:space="0" w:color="auto"/>
            <w:bottom w:val="none" w:sz="0" w:space="0" w:color="auto"/>
            <w:right w:val="none" w:sz="0" w:space="0" w:color="auto"/>
          </w:divBdr>
        </w:div>
        <w:div w:id="959192328">
          <w:marLeft w:val="640"/>
          <w:marRight w:val="0"/>
          <w:marTop w:val="0"/>
          <w:marBottom w:val="0"/>
          <w:divBdr>
            <w:top w:val="none" w:sz="0" w:space="0" w:color="auto"/>
            <w:left w:val="none" w:sz="0" w:space="0" w:color="auto"/>
            <w:bottom w:val="none" w:sz="0" w:space="0" w:color="auto"/>
            <w:right w:val="none" w:sz="0" w:space="0" w:color="auto"/>
          </w:divBdr>
        </w:div>
        <w:div w:id="975142086">
          <w:marLeft w:val="640"/>
          <w:marRight w:val="0"/>
          <w:marTop w:val="0"/>
          <w:marBottom w:val="0"/>
          <w:divBdr>
            <w:top w:val="none" w:sz="0" w:space="0" w:color="auto"/>
            <w:left w:val="none" w:sz="0" w:space="0" w:color="auto"/>
            <w:bottom w:val="none" w:sz="0" w:space="0" w:color="auto"/>
            <w:right w:val="none" w:sz="0" w:space="0" w:color="auto"/>
          </w:divBdr>
        </w:div>
        <w:div w:id="1007056599">
          <w:marLeft w:val="640"/>
          <w:marRight w:val="0"/>
          <w:marTop w:val="0"/>
          <w:marBottom w:val="0"/>
          <w:divBdr>
            <w:top w:val="none" w:sz="0" w:space="0" w:color="auto"/>
            <w:left w:val="none" w:sz="0" w:space="0" w:color="auto"/>
            <w:bottom w:val="none" w:sz="0" w:space="0" w:color="auto"/>
            <w:right w:val="none" w:sz="0" w:space="0" w:color="auto"/>
          </w:divBdr>
        </w:div>
        <w:div w:id="1046561143">
          <w:marLeft w:val="640"/>
          <w:marRight w:val="0"/>
          <w:marTop w:val="0"/>
          <w:marBottom w:val="0"/>
          <w:divBdr>
            <w:top w:val="none" w:sz="0" w:space="0" w:color="auto"/>
            <w:left w:val="none" w:sz="0" w:space="0" w:color="auto"/>
            <w:bottom w:val="none" w:sz="0" w:space="0" w:color="auto"/>
            <w:right w:val="none" w:sz="0" w:space="0" w:color="auto"/>
          </w:divBdr>
        </w:div>
        <w:div w:id="1047029350">
          <w:marLeft w:val="640"/>
          <w:marRight w:val="0"/>
          <w:marTop w:val="0"/>
          <w:marBottom w:val="0"/>
          <w:divBdr>
            <w:top w:val="none" w:sz="0" w:space="0" w:color="auto"/>
            <w:left w:val="none" w:sz="0" w:space="0" w:color="auto"/>
            <w:bottom w:val="none" w:sz="0" w:space="0" w:color="auto"/>
            <w:right w:val="none" w:sz="0" w:space="0" w:color="auto"/>
          </w:divBdr>
        </w:div>
        <w:div w:id="1112553232">
          <w:marLeft w:val="640"/>
          <w:marRight w:val="0"/>
          <w:marTop w:val="0"/>
          <w:marBottom w:val="0"/>
          <w:divBdr>
            <w:top w:val="none" w:sz="0" w:space="0" w:color="auto"/>
            <w:left w:val="none" w:sz="0" w:space="0" w:color="auto"/>
            <w:bottom w:val="none" w:sz="0" w:space="0" w:color="auto"/>
            <w:right w:val="none" w:sz="0" w:space="0" w:color="auto"/>
          </w:divBdr>
        </w:div>
        <w:div w:id="1123159579">
          <w:marLeft w:val="640"/>
          <w:marRight w:val="0"/>
          <w:marTop w:val="0"/>
          <w:marBottom w:val="0"/>
          <w:divBdr>
            <w:top w:val="none" w:sz="0" w:space="0" w:color="auto"/>
            <w:left w:val="none" w:sz="0" w:space="0" w:color="auto"/>
            <w:bottom w:val="none" w:sz="0" w:space="0" w:color="auto"/>
            <w:right w:val="none" w:sz="0" w:space="0" w:color="auto"/>
          </w:divBdr>
        </w:div>
        <w:div w:id="1188980757">
          <w:marLeft w:val="640"/>
          <w:marRight w:val="0"/>
          <w:marTop w:val="0"/>
          <w:marBottom w:val="0"/>
          <w:divBdr>
            <w:top w:val="none" w:sz="0" w:space="0" w:color="auto"/>
            <w:left w:val="none" w:sz="0" w:space="0" w:color="auto"/>
            <w:bottom w:val="none" w:sz="0" w:space="0" w:color="auto"/>
            <w:right w:val="none" w:sz="0" w:space="0" w:color="auto"/>
          </w:divBdr>
        </w:div>
        <w:div w:id="1235822195">
          <w:marLeft w:val="640"/>
          <w:marRight w:val="0"/>
          <w:marTop w:val="0"/>
          <w:marBottom w:val="0"/>
          <w:divBdr>
            <w:top w:val="none" w:sz="0" w:space="0" w:color="auto"/>
            <w:left w:val="none" w:sz="0" w:space="0" w:color="auto"/>
            <w:bottom w:val="none" w:sz="0" w:space="0" w:color="auto"/>
            <w:right w:val="none" w:sz="0" w:space="0" w:color="auto"/>
          </w:divBdr>
        </w:div>
        <w:div w:id="1255627821">
          <w:marLeft w:val="640"/>
          <w:marRight w:val="0"/>
          <w:marTop w:val="0"/>
          <w:marBottom w:val="0"/>
          <w:divBdr>
            <w:top w:val="none" w:sz="0" w:space="0" w:color="auto"/>
            <w:left w:val="none" w:sz="0" w:space="0" w:color="auto"/>
            <w:bottom w:val="none" w:sz="0" w:space="0" w:color="auto"/>
            <w:right w:val="none" w:sz="0" w:space="0" w:color="auto"/>
          </w:divBdr>
        </w:div>
        <w:div w:id="1274820962">
          <w:marLeft w:val="640"/>
          <w:marRight w:val="0"/>
          <w:marTop w:val="0"/>
          <w:marBottom w:val="0"/>
          <w:divBdr>
            <w:top w:val="none" w:sz="0" w:space="0" w:color="auto"/>
            <w:left w:val="none" w:sz="0" w:space="0" w:color="auto"/>
            <w:bottom w:val="none" w:sz="0" w:space="0" w:color="auto"/>
            <w:right w:val="none" w:sz="0" w:space="0" w:color="auto"/>
          </w:divBdr>
        </w:div>
        <w:div w:id="1306206622">
          <w:marLeft w:val="640"/>
          <w:marRight w:val="0"/>
          <w:marTop w:val="0"/>
          <w:marBottom w:val="0"/>
          <w:divBdr>
            <w:top w:val="none" w:sz="0" w:space="0" w:color="auto"/>
            <w:left w:val="none" w:sz="0" w:space="0" w:color="auto"/>
            <w:bottom w:val="none" w:sz="0" w:space="0" w:color="auto"/>
            <w:right w:val="none" w:sz="0" w:space="0" w:color="auto"/>
          </w:divBdr>
        </w:div>
        <w:div w:id="1317875105">
          <w:marLeft w:val="640"/>
          <w:marRight w:val="0"/>
          <w:marTop w:val="0"/>
          <w:marBottom w:val="0"/>
          <w:divBdr>
            <w:top w:val="none" w:sz="0" w:space="0" w:color="auto"/>
            <w:left w:val="none" w:sz="0" w:space="0" w:color="auto"/>
            <w:bottom w:val="none" w:sz="0" w:space="0" w:color="auto"/>
            <w:right w:val="none" w:sz="0" w:space="0" w:color="auto"/>
          </w:divBdr>
        </w:div>
        <w:div w:id="1358889775">
          <w:marLeft w:val="640"/>
          <w:marRight w:val="0"/>
          <w:marTop w:val="0"/>
          <w:marBottom w:val="0"/>
          <w:divBdr>
            <w:top w:val="none" w:sz="0" w:space="0" w:color="auto"/>
            <w:left w:val="none" w:sz="0" w:space="0" w:color="auto"/>
            <w:bottom w:val="none" w:sz="0" w:space="0" w:color="auto"/>
            <w:right w:val="none" w:sz="0" w:space="0" w:color="auto"/>
          </w:divBdr>
        </w:div>
        <w:div w:id="1369530305">
          <w:marLeft w:val="640"/>
          <w:marRight w:val="0"/>
          <w:marTop w:val="0"/>
          <w:marBottom w:val="0"/>
          <w:divBdr>
            <w:top w:val="none" w:sz="0" w:space="0" w:color="auto"/>
            <w:left w:val="none" w:sz="0" w:space="0" w:color="auto"/>
            <w:bottom w:val="none" w:sz="0" w:space="0" w:color="auto"/>
            <w:right w:val="none" w:sz="0" w:space="0" w:color="auto"/>
          </w:divBdr>
        </w:div>
        <w:div w:id="1380934452">
          <w:marLeft w:val="640"/>
          <w:marRight w:val="0"/>
          <w:marTop w:val="0"/>
          <w:marBottom w:val="0"/>
          <w:divBdr>
            <w:top w:val="none" w:sz="0" w:space="0" w:color="auto"/>
            <w:left w:val="none" w:sz="0" w:space="0" w:color="auto"/>
            <w:bottom w:val="none" w:sz="0" w:space="0" w:color="auto"/>
            <w:right w:val="none" w:sz="0" w:space="0" w:color="auto"/>
          </w:divBdr>
        </w:div>
        <w:div w:id="1475753896">
          <w:marLeft w:val="640"/>
          <w:marRight w:val="0"/>
          <w:marTop w:val="0"/>
          <w:marBottom w:val="0"/>
          <w:divBdr>
            <w:top w:val="none" w:sz="0" w:space="0" w:color="auto"/>
            <w:left w:val="none" w:sz="0" w:space="0" w:color="auto"/>
            <w:bottom w:val="none" w:sz="0" w:space="0" w:color="auto"/>
            <w:right w:val="none" w:sz="0" w:space="0" w:color="auto"/>
          </w:divBdr>
        </w:div>
        <w:div w:id="1535263506">
          <w:marLeft w:val="640"/>
          <w:marRight w:val="0"/>
          <w:marTop w:val="0"/>
          <w:marBottom w:val="0"/>
          <w:divBdr>
            <w:top w:val="none" w:sz="0" w:space="0" w:color="auto"/>
            <w:left w:val="none" w:sz="0" w:space="0" w:color="auto"/>
            <w:bottom w:val="none" w:sz="0" w:space="0" w:color="auto"/>
            <w:right w:val="none" w:sz="0" w:space="0" w:color="auto"/>
          </w:divBdr>
        </w:div>
        <w:div w:id="1593274567">
          <w:marLeft w:val="640"/>
          <w:marRight w:val="0"/>
          <w:marTop w:val="0"/>
          <w:marBottom w:val="0"/>
          <w:divBdr>
            <w:top w:val="none" w:sz="0" w:space="0" w:color="auto"/>
            <w:left w:val="none" w:sz="0" w:space="0" w:color="auto"/>
            <w:bottom w:val="none" w:sz="0" w:space="0" w:color="auto"/>
            <w:right w:val="none" w:sz="0" w:space="0" w:color="auto"/>
          </w:divBdr>
        </w:div>
        <w:div w:id="1594850262">
          <w:marLeft w:val="640"/>
          <w:marRight w:val="0"/>
          <w:marTop w:val="0"/>
          <w:marBottom w:val="0"/>
          <w:divBdr>
            <w:top w:val="none" w:sz="0" w:space="0" w:color="auto"/>
            <w:left w:val="none" w:sz="0" w:space="0" w:color="auto"/>
            <w:bottom w:val="none" w:sz="0" w:space="0" w:color="auto"/>
            <w:right w:val="none" w:sz="0" w:space="0" w:color="auto"/>
          </w:divBdr>
        </w:div>
        <w:div w:id="1643845741">
          <w:marLeft w:val="640"/>
          <w:marRight w:val="0"/>
          <w:marTop w:val="0"/>
          <w:marBottom w:val="0"/>
          <w:divBdr>
            <w:top w:val="none" w:sz="0" w:space="0" w:color="auto"/>
            <w:left w:val="none" w:sz="0" w:space="0" w:color="auto"/>
            <w:bottom w:val="none" w:sz="0" w:space="0" w:color="auto"/>
            <w:right w:val="none" w:sz="0" w:space="0" w:color="auto"/>
          </w:divBdr>
        </w:div>
        <w:div w:id="1651011009">
          <w:marLeft w:val="640"/>
          <w:marRight w:val="0"/>
          <w:marTop w:val="0"/>
          <w:marBottom w:val="0"/>
          <w:divBdr>
            <w:top w:val="none" w:sz="0" w:space="0" w:color="auto"/>
            <w:left w:val="none" w:sz="0" w:space="0" w:color="auto"/>
            <w:bottom w:val="none" w:sz="0" w:space="0" w:color="auto"/>
            <w:right w:val="none" w:sz="0" w:space="0" w:color="auto"/>
          </w:divBdr>
        </w:div>
        <w:div w:id="1726493116">
          <w:marLeft w:val="640"/>
          <w:marRight w:val="0"/>
          <w:marTop w:val="0"/>
          <w:marBottom w:val="0"/>
          <w:divBdr>
            <w:top w:val="none" w:sz="0" w:space="0" w:color="auto"/>
            <w:left w:val="none" w:sz="0" w:space="0" w:color="auto"/>
            <w:bottom w:val="none" w:sz="0" w:space="0" w:color="auto"/>
            <w:right w:val="none" w:sz="0" w:space="0" w:color="auto"/>
          </w:divBdr>
        </w:div>
        <w:div w:id="1731030718">
          <w:marLeft w:val="640"/>
          <w:marRight w:val="0"/>
          <w:marTop w:val="0"/>
          <w:marBottom w:val="0"/>
          <w:divBdr>
            <w:top w:val="none" w:sz="0" w:space="0" w:color="auto"/>
            <w:left w:val="none" w:sz="0" w:space="0" w:color="auto"/>
            <w:bottom w:val="none" w:sz="0" w:space="0" w:color="auto"/>
            <w:right w:val="none" w:sz="0" w:space="0" w:color="auto"/>
          </w:divBdr>
        </w:div>
        <w:div w:id="1745293184">
          <w:marLeft w:val="640"/>
          <w:marRight w:val="0"/>
          <w:marTop w:val="0"/>
          <w:marBottom w:val="0"/>
          <w:divBdr>
            <w:top w:val="none" w:sz="0" w:space="0" w:color="auto"/>
            <w:left w:val="none" w:sz="0" w:space="0" w:color="auto"/>
            <w:bottom w:val="none" w:sz="0" w:space="0" w:color="auto"/>
            <w:right w:val="none" w:sz="0" w:space="0" w:color="auto"/>
          </w:divBdr>
        </w:div>
        <w:div w:id="1809667977">
          <w:marLeft w:val="640"/>
          <w:marRight w:val="0"/>
          <w:marTop w:val="0"/>
          <w:marBottom w:val="0"/>
          <w:divBdr>
            <w:top w:val="none" w:sz="0" w:space="0" w:color="auto"/>
            <w:left w:val="none" w:sz="0" w:space="0" w:color="auto"/>
            <w:bottom w:val="none" w:sz="0" w:space="0" w:color="auto"/>
            <w:right w:val="none" w:sz="0" w:space="0" w:color="auto"/>
          </w:divBdr>
        </w:div>
        <w:div w:id="1832521380">
          <w:marLeft w:val="640"/>
          <w:marRight w:val="0"/>
          <w:marTop w:val="0"/>
          <w:marBottom w:val="0"/>
          <w:divBdr>
            <w:top w:val="none" w:sz="0" w:space="0" w:color="auto"/>
            <w:left w:val="none" w:sz="0" w:space="0" w:color="auto"/>
            <w:bottom w:val="none" w:sz="0" w:space="0" w:color="auto"/>
            <w:right w:val="none" w:sz="0" w:space="0" w:color="auto"/>
          </w:divBdr>
        </w:div>
        <w:div w:id="1949116348">
          <w:marLeft w:val="640"/>
          <w:marRight w:val="0"/>
          <w:marTop w:val="0"/>
          <w:marBottom w:val="0"/>
          <w:divBdr>
            <w:top w:val="none" w:sz="0" w:space="0" w:color="auto"/>
            <w:left w:val="none" w:sz="0" w:space="0" w:color="auto"/>
            <w:bottom w:val="none" w:sz="0" w:space="0" w:color="auto"/>
            <w:right w:val="none" w:sz="0" w:space="0" w:color="auto"/>
          </w:divBdr>
        </w:div>
        <w:div w:id="1980650135">
          <w:marLeft w:val="640"/>
          <w:marRight w:val="0"/>
          <w:marTop w:val="0"/>
          <w:marBottom w:val="0"/>
          <w:divBdr>
            <w:top w:val="none" w:sz="0" w:space="0" w:color="auto"/>
            <w:left w:val="none" w:sz="0" w:space="0" w:color="auto"/>
            <w:bottom w:val="none" w:sz="0" w:space="0" w:color="auto"/>
            <w:right w:val="none" w:sz="0" w:space="0" w:color="auto"/>
          </w:divBdr>
        </w:div>
        <w:div w:id="1992756384">
          <w:marLeft w:val="640"/>
          <w:marRight w:val="0"/>
          <w:marTop w:val="0"/>
          <w:marBottom w:val="0"/>
          <w:divBdr>
            <w:top w:val="none" w:sz="0" w:space="0" w:color="auto"/>
            <w:left w:val="none" w:sz="0" w:space="0" w:color="auto"/>
            <w:bottom w:val="none" w:sz="0" w:space="0" w:color="auto"/>
            <w:right w:val="none" w:sz="0" w:space="0" w:color="auto"/>
          </w:divBdr>
        </w:div>
        <w:div w:id="2028369000">
          <w:marLeft w:val="640"/>
          <w:marRight w:val="0"/>
          <w:marTop w:val="0"/>
          <w:marBottom w:val="0"/>
          <w:divBdr>
            <w:top w:val="none" w:sz="0" w:space="0" w:color="auto"/>
            <w:left w:val="none" w:sz="0" w:space="0" w:color="auto"/>
            <w:bottom w:val="none" w:sz="0" w:space="0" w:color="auto"/>
            <w:right w:val="none" w:sz="0" w:space="0" w:color="auto"/>
          </w:divBdr>
        </w:div>
        <w:div w:id="2030375877">
          <w:marLeft w:val="640"/>
          <w:marRight w:val="0"/>
          <w:marTop w:val="0"/>
          <w:marBottom w:val="0"/>
          <w:divBdr>
            <w:top w:val="none" w:sz="0" w:space="0" w:color="auto"/>
            <w:left w:val="none" w:sz="0" w:space="0" w:color="auto"/>
            <w:bottom w:val="none" w:sz="0" w:space="0" w:color="auto"/>
            <w:right w:val="none" w:sz="0" w:space="0" w:color="auto"/>
          </w:divBdr>
        </w:div>
        <w:div w:id="2035224019">
          <w:marLeft w:val="640"/>
          <w:marRight w:val="0"/>
          <w:marTop w:val="0"/>
          <w:marBottom w:val="0"/>
          <w:divBdr>
            <w:top w:val="none" w:sz="0" w:space="0" w:color="auto"/>
            <w:left w:val="none" w:sz="0" w:space="0" w:color="auto"/>
            <w:bottom w:val="none" w:sz="0" w:space="0" w:color="auto"/>
            <w:right w:val="none" w:sz="0" w:space="0" w:color="auto"/>
          </w:divBdr>
        </w:div>
        <w:div w:id="2090687470">
          <w:marLeft w:val="640"/>
          <w:marRight w:val="0"/>
          <w:marTop w:val="0"/>
          <w:marBottom w:val="0"/>
          <w:divBdr>
            <w:top w:val="none" w:sz="0" w:space="0" w:color="auto"/>
            <w:left w:val="none" w:sz="0" w:space="0" w:color="auto"/>
            <w:bottom w:val="none" w:sz="0" w:space="0" w:color="auto"/>
            <w:right w:val="none" w:sz="0" w:space="0" w:color="auto"/>
          </w:divBdr>
        </w:div>
        <w:div w:id="2137286286">
          <w:marLeft w:val="640"/>
          <w:marRight w:val="0"/>
          <w:marTop w:val="0"/>
          <w:marBottom w:val="0"/>
          <w:divBdr>
            <w:top w:val="none" w:sz="0" w:space="0" w:color="auto"/>
            <w:left w:val="none" w:sz="0" w:space="0" w:color="auto"/>
            <w:bottom w:val="none" w:sz="0" w:space="0" w:color="auto"/>
            <w:right w:val="none" w:sz="0" w:space="0" w:color="auto"/>
          </w:divBdr>
        </w:div>
      </w:divsChild>
    </w:div>
    <w:div w:id="1017316726">
      <w:bodyDiv w:val="1"/>
      <w:marLeft w:val="0"/>
      <w:marRight w:val="0"/>
      <w:marTop w:val="0"/>
      <w:marBottom w:val="0"/>
      <w:divBdr>
        <w:top w:val="none" w:sz="0" w:space="0" w:color="auto"/>
        <w:left w:val="none" w:sz="0" w:space="0" w:color="auto"/>
        <w:bottom w:val="none" w:sz="0" w:space="0" w:color="auto"/>
        <w:right w:val="none" w:sz="0" w:space="0" w:color="auto"/>
      </w:divBdr>
      <w:divsChild>
        <w:div w:id="10223678">
          <w:marLeft w:val="640"/>
          <w:marRight w:val="0"/>
          <w:marTop w:val="0"/>
          <w:marBottom w:val="0"/>
          <w:divBdr>
            <w:top w:val="none" w:sz="0" w:space="0" w:color="auto"/>
            <w:left w:val="none" w:sz="0" w:space="0" w:color="auto"/>
            <w:bottom w:val="none" w:sz="0" w:space="0" w:color="auto"/>
            <w:right w:val="none" w:sz="0" w:space="0" w:color="auto"/>
          </w:divBdr>
        </w:div>
        <w:div w:id="21591092">
          <w:marLeft w:val="640"/>
          <w:marRight w:val="0"/>
          <w:marTop w:val="0"/>
          <w:marBottom w:val="0"/>
          <w:divBdr>
            <w:top w:val="none" w:sz="0" w:space="0" w:color="auto"/>
            <w:left w:val="none" w:sz="0" w:space="0" w:color="auto"/>
            <w:bottom w:val="none" w:sz="0" w:space="0" w:color="auto"/>
            <w:right w:val="none" w:sz="0" w:space="0" w:color="auto"/>
          </w:divBdr>
        </w:div>
        <w:div w:id="33505002">
          <w:marLeft w:val="640"/>
          <w:marRight w:val="0"/>
          <w:marTop w:val="0"/>
          <w:marBottom w:val="0"/>
          <w:divBdr>
            <w:top w:val="none" w:sz="0" w:space="0" w:color="auto"/>
            <w:left w:val="none" w:sz="0" w:space="0" w:color="auto"/>
            <w:bottom w:val="none" w:sz="0" w:space="0" w:color="auto"/>
            <w:right w:val="none" w:sz="0" w:space="0" w:color="auto"/>
          </w:divBdr>
        </w:div>
        <w:div w:id="42558221">
          <w:marLeft w:val="640"/>
          <w:marRight w:val="0"/>
          <w:marTop w:val="0"/>
          <w:marBottom w:val="0"/>
          <w:divBdr>
            <w:top w:val="none" w:sz="0" w:space="0" w:color="auto"/>
            <w:left w:val="none" w:sz="0" w:space="0" w:color="auto"/>
            <w:bottom w:val="none" w:sz="0" w:space="0" w:color="auto"/>
            <w:right w:val="none" w:sz="0" w:space="0" w:color="auto"/>
          </w:divBdr>
        </w:div>
        <w:div w:id="50465281">
          <w:marLeft w:val="640"/>
          <w:marRight w:val="0"/>
          <w:marTop w:val="0"/>
          <w:marBottom w:val="0"/>
          <w:divBdr>
            <w:top w:val="none" w:sz="0" w:space="0" w:color="auto"/>
            <w:left w:val="none" w:sz="0" w:space="0" w:color="auto"/>
            <w:bottom w:val="none" w:sz="0" w:space="0" w:color="auto"/>
            <w:right w:val="none" w:sz="0" w:space="0" w:color="auto"/>
          </w:divBdr>
        </w:div>
        <w:div w:id="107355394">
          <w:marLeft w:val="640"/>
          <w:marRight w:val="0"/>
          <w:marTop w:val="0"/>
          <w:marBottom w:val="0"/>
          <w:divBdr>
            <w:top w:val="none" w:sz="0" w:space="0" w:color="auto"/>
            <w:left w:val="none" w:sz="0" w:space="0" w:color="auto"/>
            <w:bottom w:val="none" w:sz="0" w:space="0" w:color="auto"/>
            <w:right w:val="none" w:sz="0" w:space="0" w:color="auto"/>
          </w:divBdr>
        </w:div>
        <w:div w:id="111748033">
          <w:marLeft w:val="640"/>
          <w:marRight w:val="0"/>
          <w:marTop w:val="0"/>
          <w:marBottom w:val="0"/>
          <w:divBdr>
            <w:top w:val="none" w:sz="0" w:space="0" w:color="auto"/>
            <w:left w:val="none" w:sz="0" w:space="0" w:color="auto"/>
            <w:bottom w:val="none" w:sz="0" w:space="0" w:color="auto"/>
            <w:right w:val="none" w:sz="0" w:space="0" w:color="auto"/>
          </w:divBdr>
        </w:div>
        <w:div w:id="173689127">
          <w:marLeft w:val="640"/>
          <w:marRight w:val="0"/>
          <w:marTop w:val="0"/>
          <w:marBottom w:val="0"/>
          <w:divBdr>
            <w:top w:val="none" w:sz="0" w:space="0" w:color="auto"/>
            <w:left w:val="none" w:sz="0" w:space="0" w:color="auto"/>
            <w:bottom w:val="none" w:sz="0" w:space="0" w:color="auto"/>
            <w:right w:val="none" w:sz="0" w:space="0" w:color="auto"/>
          </w:divBdr>
        </w:div>
        <w:div w:id="179510671">
          <w:marLeft w:val="640"/>
          <w:marRight w:val="0"/>
          <w:marTop w:val="0"/>
          <w:marBottom w:val="0"/>
          <w:divBdr>
            <w:top w:val="none" w:sz="0" w:space="0" w:color="auto"/>
            <w:left w:val="none" w:sz="0" w:space="0" w:color="auto"/>
            <w:bottom w:val="none" w:sz="0" w:space="0" w:color="auto"/>
            <w:right w:val="none" w:sz="0" w:space="0" w:color="auto"/>
          </w:divBdr>
        </w:div>
        <w:div w:id="190454778">
          <w:marLeft w:val="640"/>
          <w:marRight w:val="0"/>
          <w:marTop w:val="0"/>
          <w:marBottom w:val="0"/>
          <w:divBdr>
            <w:top w:val="none" w:sz="0" w:space="0" w:color="auto"/>
            <w:left w:val="none" w:sz="0" w:space="0" w:color="auto"/>
            <w:bottom w:val="none" w:sz="0" w:space="0" w:color="auto"/>
            <w:right w:val="none" w:sz="0" w:space="0" w:color="auto"/>
          </w:divBdr>
        </w:div>
        <w:div w:id="274143172">
          <w:marLeft w:val="640"/>
          <w:marRight w:val="0"/>
          <w:marTop w:val="0"/>
          <w:marBottom w:val="0"/>
          <w:divBdr>
            <w:top w:val="none" w:sz="0" w:space="0" w:color="auto"/>
            <w:left w:val="none" w:sz="0" w:space="0" w:color="auto"/>
            <w:bottom w:val="none" w:sz="0" w:space="0" w:color="auto"/>
            <w:right w:val="none" w:sz="0" w:space="0" w:color="auto"/>
          </w:divBdr>
        </w:div>
        <w:div w:id="368341754">
          <w:marLeft w:val="640"/>
          <w:marRight w:val="0"/>
          <w:marTop w:val="0"/>
          <w:marBottom w:val="0"/>
          <w:divBdr>
            <w:top w:val="none" w:sz="0" w:space="0" w:color="auto"/>
            <w:left w:val="none" w:sz="0" w:space="0" w:color="auto"/>
            <w:bottom w:val="none" w:sz="0" w:space="0" w:color="auto"/>
            <w:right w:val="none" w:sz="0" w:space="0" w:color="auto"/>
          </w:divBdr>
        </w:div>
        <w:div w:id="461580265">
          <w:marLeft w:val="640"/>
          <w:marRight w:val="0"/>
          <w:marTop w:val="0"/>
          <w:marBottom w:val="0"/>
          <w:divBdr>
            <w:top w:val="none" w:sz="0" w:space="0" w:color="auto"/>
            <w:left w:val="none" w:sz="0" w:space="0" w:color="auto"/>
            <w:bottom w:val="none" w:sz="0" w:space="0" w:color="auto"/>
            <w:right w:val="none" w:sz="0" w:space="0" w:color="auto"/>
          </w:divBdr>
        </w:div>
        <w:div w:id="491414666">
          <w:marLeft w:val="640"/>
          <w:marRight w:val="0"/>
          <w:marTop w:val="0"/>
          <w:marBottom w:val="0"/>
          <w:divBdr>
            <w:top w:val="none" w:sz="0" w:space="0" w:color="auto"/>
            <w:left w:val="none" w:sz="0" w:space="0" w:color="auto"/>
            <w:bottom w:val="none" w:sz="0" w:space="0" w:color="auto"/>
            <w:right w:val="none" w:sz="0" w:space="0" w:color="auto"/>
          </w:divBdr>
        </w:div>
        <w:div w:id="526911315">
          <w:marLeft w:val="640"/>
          <w:marRight w:val="0"/>
          <w:marTop w:val="0"/>
          <w:marBottom w:val="0"/>
          <w:divBdr>
            <w:top w:val="none" w:sz="0" w:space="0" w:color="auto"/>
            <w:left w:val="none" w:sz="0" w:space="0" w:color="auto"/>
            <w:bottom w:val="none" w:sz="0" w:space="0" w:color="auto"/>
            <w:right w:val="none" w:sz="0" w:space="0" w:color="auto"/>
          </w:divBdr>
        </w:div>
        <w:div w:id="537737398">
          <w:marLeft w:val="640"/>
          <w:marRight w:val="0"/>
          <w:marTop w:val="0"/>
          <w:marBottom w:val="0"/>
          <w:divBdr>
            <w:top w:val="none" w:sz="0" w:space="0" w:color="auto"/>
            <w:left w:val="none" w:sz="0" w:space="0" w:color="auto"/>
            <w:bottom w:val="none" w:sz="0" w:space="0" w:color="auto"/>
            <w:right w:val="none" w:sz="0" w:space="0" w:color="auto"/>
          </w:divBdr>
        </w:div>
        <w:div w:id="548805414">
          <w:marLeft w:val="640"/>
          <w:marRight w:val="0"/>
          <w:marTop w:val="0"/>
          <w:marBottom w:val="0"/>
          <w:divBdr>
            <w:top w:val="none" w:sz="0" w:space="0" w:color="auto"/>
            <w:left w:val="none" w:sz="0" w:space="0" w:color="auto"/>
            <w:bottom w:val="none" w:sz="0" w:space="0" w:color="auto"/>
            <w:right w:val="none" w:sz="0" w:space="0" w:color="auto"/>
          </w:divBdr>
        </w:div>
        <w:div w:id="560093028">
          <w:marLeft w:val="640"/>
          <w:marRight w:val="0"/>
          <w:marTop w:val="0"/>
          <w:marBottom w:val="0"/>
          <w:divBdr>
            <w:top w:val="none" w:sz="0" w:space="0" w:color="auto"/>
            <w:left w:val="none" w:sz="0" w:space="0" w:color="auto"/>
            <w:bottom w:val="none" w:sz="0" w:space="0" w:color="auto"/>
            <w:right w:val="none" w:sz="0" w:space="0" w:color="auto"/>
          </w:divBdr>
        </w:div>
        <w:div w:id="672076115">
          <w:marLeft w:val="640"/>
          <w:marRight w:val="0"/>
          <w:marTop w:val="0"/>
          <w:marBottom w:val="0"/>
          <w:divBdr>
            <w:top w:val="none" w:sz="0" w:space="0" w:color="auto"/>
            <w:left w:val="none" w:sz="0" w:space="0" w:color="auto"/>
            <w:bottom w:val="none" w:sz="0" w:space="0" w:color="auto"/>
            <w:right w:val="none" w:sz="0" w:space="0" w:color="auto"/>
          </w:divBdr>
        </w:div>
        <w:div w:id="690372618">
          <w:marLeft w:val="640"/>
          <w:marRight w:val="0"/>
          <w:marTop w:val="0"/>
          <w:marBottom w:val="0"/>
          <w:divBdr>
            <w:top w:val="none" w:sz="0" w:space="0" w:color="auto"/>
            <w:left w:val="none" w:sz="0" w:space="0" w:color="auto"/>
            <w:bottom w:val="none" w:sz="0" w:space="0" w:color="auto"/>
            <w:right w:val="none" w:sz="0" w:space="0" w:color="auto"/>
          </w:divBdr>
        </w:div>
        <w:div w:id="693464276">
          <w:marLeft w:val="640"/>
          <w:marRight w:val="0"/>
          <w:marTop w:val="0"/>
          <w:marBottom w:val="0"/>
          <w:divBdr>
            <w:top w:val="none" w:sz="0" w:space="0" w:color="auto"/>
            <w:left w:val="none" w:sz="0" w:space="0" w:color="auto"/>
            <w:bottom w:val="none" w:sz="0" w:space="0" w:color="auto"/>
            <w:right w:val="none" w:sz="0" w:space="0" w:color="auto"/>
          </w:divBdr>
        </w:div>
        <w:div w:id="699168632">
          <w:marLeft w:val="640"/>
          <w:marRight w:val="0"/>
          <w:marTop w:val="0"/>
          <w:marBottom w:val="0"/>
          <w:divBdr>
            <w:top w:val="none" w:sz="0" w:space="0" w:color="auto"/>
            <w:left w:val="none" w:sz="0" w:space="0" w:color="auto"/>
            <w:bottom w:val="none" w:sz="0" w:space="0" w:color="auto"/>
            <w:right w:val="none" w:sz="0" w:space="0" w:color="auto"/>
          </w:divBdr>
        </w:div>
        <w:div w:id="700671660">
          <w:marLeft w:val="640"/>
          <w:marRight w:val="0"/>
          <w:marTop w:val="0"/>
          <w:marBottom w:val="0"/>
          <w:divBdr>
            <w:top w:val="none" w:sz="0" w:space="0" w:color="auto"/>
            <w:left w:val="none" w:sz="0" w:space="0" w:color="auto"/>
            <w:bottom w:val="none" w:sz="0" w:space="0" w:color="auto"/>
            <w:right w:val="none" w:sz="0" w:space="0" w:color="auto"/>
          </w:divBdr>
        </w:div>
        <w:div w:id="707796876">
          <w:marLeft w:val="640"/>
          <w:marRight w:val="0"/>
          <w:marTop w:val="0"/>
          <w:marBottom w:val="0"/>
          <w:divBdr>
            <w:top w:val="none" w:sz="0" w:space="0" w:color="auto"/>
            <w:left w:val="none" w:sz="0" w:space="0" w:color="auto"/>
            <w:bottom w:val="none" w:sz="0" w:space="0" w:color="auto"/>
            <w:right w:val="none" w:sz="0" w:space="0" w:color="auto"/>
          </w:divBdr>
        </w:div>
        <w:div w:id="757679184">
          <w:marLeft w:val="640"/>
          <w:marRight w:val="0"/>
          <w:marTop w:val="0"/>
          <w:marBottom w:val="0"/>
          <w:divBdr>
            <w:top w:val="none" w:sz="0" w:space="0" w:color="auto"/>
            <w:left w:val="none" w:sz="0" w:space="0" w:color="auto"/>
            <w:bottom w:val="none" w:sz="0" w:space="0" w:color="auto"/>
            <w:right w:val="none" w:sz="0" w:space="0" w:color="auto"/>
          </w:divBdr>
        </w:div>
        <w:div w:id="790242603">
          <w:marLeft w:val="640"/>
          <w:marRight w:val="0"/>
          <w:marTop w:val="0"/>
          <w:marBottom w:val="0"/>
          <w:divBdr>
            <w:top w:val="none" w:sz="0" w:space="0" w:color="auto"/>
            <w:left w:val="none" w:sz="0" w:space="0" w:color="auto"/>
            <w:bottom w:val="none" w:sz="0" w:space="0" w:color="auto"/>
            <w:right w:val="none" w:sz="0" w:space="0" w:color="auto"/>
          </w:divBdr>
        </w:div>
        <w:div w:id="795568828">
          <w:marLeft w:val="640"/>
          <w:marRight w:val="0"/>
          <w:marTop w:val="0"/>
          <w:marBottom w:val="0"/>
          <w:divBdr>
            <w:top w:val="none" w:sz="0" w:space="0" w:color="auto"/>
            <w:left w:val="none" w:sz="0" w:space="0" w:color="auto"/>
            <w:bottom w:val="none" w:sz="0" w:space="0" w:color="auto"/>
            <w:right w:val="none" w:sz="0" w:space="0" w:color="auto"/>
          </w:divBdr>
        </w:div>
        <w:div w:id="854881465">
          <w:marLeft w:val="640"/>
          <w:marRight w:val="0"/>
          <w:marTop w:val="0"/>
          <w:marBottom w:val="0"/>
          <w:divBdr>
            <w:top w:val="none" w:sz="0" w:space="0" w:color="auto"/>
            <w:left w:val="none" w:sz="0" w:space="0" w:color="auto"/>
            <w:bottom w:val="none" w:sz="0" w:space="0" w:color="auto"/>
            <w:right w:val="none" w:sz="0" w:space="0" w:color="auto"/>
          </w:divBdr>
        </w:div>
        <w:div w:id="955986282">
          <w:marLeft w:val="640"/>
          <w:marRight w:val="0"/>
          <w:marTop w:val="0"/>
          <w:marBottom w:val="0"/>
          <w:divBdr>
            <w:top w:val="none" w:sz="0" w:space="0" w:color="auto"/>
            <w:left w:val="none" w:sz="0" w:space="0" w:color="auto"/>
            <w:bottom w:val="none" w:sz="0" w:space="0" w:color="auto"/>
            <w:right w:val="none" w:sz="0" w:space="0" w:color="auto"/>
          </w:divBdr>
        </w:div>
        <w:div w:id="1013921348">
          <w:marLeft w:val="640"/>
          <w:marRight w:val="0"/>
          <w:marTop w:val="0"/>
          <w:marBottom w:val="0"/>
          <w:divBdr>
            <w:top w:val="none" w:sz="0" w:space="0" w:color="auto"/>
            <w:left w:val="none" w:sz="0" w:space="0" w:color="auto"/>
            <w:bottom w:val="none" w:sz="0" w:space="0" w:color="auto"/>
            <w:right w:val="none" w:sz="0" w:space="0" w:color="auto"/>
          </w:divBdr>
        </w:div>
        <w:div w:id="1064566967">
          <w:marLeft w:val="640"/>
          <w:marRight w:val="0"/>
          <w:marTop w:val="0"/>
          <w:marBottom w:val="0"/>
          <w:divBdr>
            <w:top w:val="none" w:sz="0" w:space="0" w:color="auto"/>
            <w:left w:val="none" w:sz="0" w:space="0" w:color="auto"/>
            <w:bottom w:val="none" w:sz="0" w:space="0" w:color="auto"/>
            <w:right w:val="none" w:sz="0" w:space="0" w:color="auto"/>
          </w:divBdr>
        </w:div>
        <w:div w:id="1104038767">
          <w:marLeft w:val="640"/>
          <w:marRight w:val="0"/>
          <w:marTop w:val="0"/>
          <w:marBottom w:val="0"/>
          <w:divBdr>
            <w:top w:val="none" w:sz="0" w:space="0" w:color="auto"/>
            <w:left w:val="none" w:sz="0" w:space="0" w:color="auto"/>
            <w:bottom w:val="none" w:sz="0" w:space="0" w:color="auto"/>
            <w:right w:val="none" w:sz="0" w:space="0" w:color="auto"/>
          </w:divBdr>
        </w:div>
        <w:div w:id="1120032719">
          <w:marLeft w:val="640"/>
          <w:marRight w:val="0"/>
          <w:marTop w:val="0"/>
          <w:marBottom w:val="0"/>
          <w:divBdr>
            <w:top w:val="none" w:sz="0" w:space="0" w:color="auto"/>
            <w:left w:val="none" w:sz="0" w:space="0" w:color="auto"/>
            <w:bottom w:val="none" w:sz="0" w:space="0" w:color="auto"/>
            <w:right w:val="none" w:sz="0" w:space="0" w:color="auto"/>
          </w:divBdr>
        </w:div>
        <w:div w:id="1131748776">
          <w:marLeft w:val="640"/>
          <w:marRight w:val="0"/>
          <w:marTop w:val="0"/>
          <w:marBottom w:val="0"/>
          <w:divBdr>
            <w:top w:val="none" w:sz="0" w:space="0" w:color="auto"/>
            <w:left w:val="none" w:sz="0" w:space="0" w:color="auto"/>
            <w:bottom w:val="none" w:sz="0" w:space="0" w:color="auto"/>
            <w:right w:val="none" w:sz="0" w:space="0" w:color="auto"/>
          </w:divBdr>
        </w:div>
        <w:div w:id="1274366130">
          <w:marLeft w:val="640"/>
          <w:marRight w:val="0"/>
          <w:marTop w:val="0"/>
          <w:marBottom w:val="0"/>
          <w:divBdr>
            <w:top w:val="none" w:sz="0" w:space="0" w:color="auto"/>
            <w:left w:val="none" w:sz="0" w:space="0" w:color="auto"/>
            <w:bottom w:val="none" w:sz="0" w:space="0" w:color="auto"/>
            <w:right w:val="none" w:sz="0" w:space="0" w:color="auto"/>
          </w:divBdr>
        </w:div>
        <w:div w:id="1304384914">
          <w:marLeft w:val="640"/>
          <w:marRight w:val="0"/>
          <w:marTop w:val="0"/>
          <w:marBottom w:val="0"/>
          <w:divBdr>
            <w:top w:val="none" w:sz="0" w:space="0" w:color="auto"/>
            <w:left w:val="none" w:sz="0" w:space="0" w:color="auto"/>
            <w:bottom w:val="none" w:sz="0" w:space="0" w:color="auto"/>
            <w:right w:val="none" w:sz="0" w:space="0" w:color="auto"/>
          </w:divBdr>
        </w:div>
        <w:div w:id="1307004923">
          <w:marLeft w:val="640"/>
          <w:marRight w:val="0"/>
          <w:marTop w:val="0"/>
          <w:marBottom w:val="0"/>
          <w:divBdr>
            <w:top w:val="none" w:sz="0" w:space="0" w:color="auto"/>
            <w:left w:val="none" w:sz="0" w:space="0" w:color="auto"/>
            <w:bottom w:val="none" w:sz="0" w:space="0" w:color="auto"/>
            <w:right w:val="none" w:sz="0" w:space="0" w:color="auto"/>
          </w:divBdr>
        </w:div>
        <w:div w:id="1334837359">
          <w:marLeft w:val="640"/>
          <w:marRight w:val="0"/>
          <w:marTop w:val="0"/>
          <w:marBottom w:val="0"/>
          <w:divBdr>
            <w:top w:val="none" w:sz="0" w:space="0" w:color="auto"/>
            <w:left w:val="none" w:sz="0" w:space="0" w:color="auto"/>
            <w:bottom w:val="none" w:sz="0" w:space="0" w:color="auto"/>
            <w:right w:val="none" w:sz="0" w:space="0" w:color="auto"/>
          </w:divBdr>
        </w:div>
        <w:div w:id="1354575026">
          <w:marLeft w:val="640"/>
          <w:marRight w:val="0"/>
          <w:marTop w:val="0"/>
          <w:marBottom w:val="0"/>
          <w:divBdr>
            <w:top w:val="none" w:sz="0" w:space="0" w:color="auto"/>
            <w:left w:val="none" w:sz="0" w:space="0" w:color="auto"/>
            <w:bottom w:val="none" w:sz="0" w:space="0" w:color="auto"/>
            <w:right w:val="none" w:sz="0" w:space="0" w:color="auto"/>
          </w:divBdr>
        </w:div>
        <w:div w:id="1355378495">
          <w:marLeft w:val="640"/>
          <w:marRight w:val="0"/>
          <w:marTop w:val="0"/>
          <w:marBottom w:val="0"/>
          <w:divBdr>
            <w:top w:val="none" w:sz="0" w:space="0" w:color="auto"/>
            <w:left w:val="none" w:sz="0" w:space="0" w:color="auto"/>
            <w:bottom w:val="none" w:sz="0" w:space="0" w:color="auto"/>
            <w:right w:val="none" w:sz="0" w:space="0" w:color="auto"/>
          </w:divBdr>
        </w:div>
        <w:div w:id="1438063695">
          <w:marLeft w:val="640"/>
          <w:marRight w:val="0"/>
          <w:marTop w:val="0"/>
          <w:marBottom w:val="0"/>
          <w:divBdr>
            <w:top w:val="none" w:sz="0" w:space="0" w:color="auto"/>
            <w:left w:val="none" w:sz="0" w:space="0" w:color="auto"/>
            <w:bottom w:val="none" w:sz="0" w:space="0" w:color="auto"/>
            <w:right w:val="none" w:sz="0" w:space="0" w:color="auto"/>
          </w:divBdr>
        </w:div>
        <w:div w:id="1444618245">
          <w:marLeft w:val="640"/>
          <w:marRight w:val="0"/>
          <w:marTop w:val="0"/>
          <w:marBottom w:val="0"/>
          <w:divBdr>
            <w:top w:val="none" w:sz="0" w:space="0" w:color="auto"/>
            <w:left w:val="none" w:sz="0" w:space="0" w:color="auto"/>
            <w:bottom w:val="none" w:sz="0" w:space="0" w:color="auto"/>
            <w:right w:val="none" w:sz="0" w:space="0" w:color="auto"/>
          </w:divBdr>
        </w:div>
        <w:div w:id="1451432194">
          <w:marLeft w:val="640"/>
          <w:marRight w:val="0"/>
          <w:marTop w:val="0"/>
          <w:marBottom w:val="0"/>
          <w:divBdr>
            <w:top w:val="none" w:sz="0" w:space="0" w:color="auto"/>
            <w:left w:val="none" w:sz="0" w:space="0" w:color="auto"/>
            <w:bottom w:val="none" w:sz="0" w:space="0" w:color="auto"/>
            <w:right w:val="none" w:sz="0" w:space="0" w:color="auto"/>
          </w:divBdr>
        </w:div>
        <w:div w:id="1472554033">
          <w:marLeft w:val="640"/>
          <w:marRight w:val="0"/>
          <w:marTop w:val="0"/>
          <w:marBottom w:val="0"/>
          <w:divBdr>
            <w:top w:val="none" w:sz="0" w:space="0" w:color="auto"/>
            <w:left w:val="none" w:sz="0" w:space="0" w:color="auto"/>
            <w:bottom w:val="none" w:sz="0" w:space="0" w:color="auto"/>
            <w:right w:val="none" w:sz="0" w:space="0" w:color="auto"/>
          </w:divBdr>
        </w:div>
        <w:div w:id="1489980866">
          <w:marLeft w:val="640"/>
          <w:marRight w:val="0"/>
          <w:marTop w:val="0"/>
          <w:marBottom w:val="0"/>
          <w:divBdr>
            <w:top w:val="none" w:sz="0" w:space="0" w:color="auto"/>
            <w:left w:val="none" w:sz="0" w:space="0" w:color="auto"/>
            <w:bottom w:val="none" w:sz="0" w:space="0" w:color="auto"/>
            <w:right w:val="none" w:sz="0" w:space="0" w:color="auto"/>
          </w:divBdr>
        </w:div>
        <w:div w:id="1497843581">
          <w:marLeft w:val="640"/>
          <w:marRight w:val="0"/>
          <w:marTop w:val="0"/>
          <w:marBottom w:val="0"/>
          <w:divBdr>
            <w:top w:val="none" w:sz="0" w:space="0" w:color="auto"/>
            <w:left w:val="none" w:sz="0" w:space="0" w:color="auto"/>
            <w:bottom w:val="none" w:sz="0" w:space="0" w:color="auto"/>
            <w:right w:val="none" w:sz="0" w:space="0" w:color="auto"/>
          </w:divBdr>
        </w:div>
        <w:div w:id="1513567068">
          <w:marLeft w:val="640"/>
          <w:marRight w:val="0"/>
          <w:marTop w:val="0"/>
          <w:marBottom w:val="0"/>
          <w:divBdr>
            <w:top w:val="none" w:sz="0" w:space="0" w:color="auto"/>
            <w:left w:val="none" w:sz="0" w:space="0" w:color="auto"/>
            <w:bottom w:val="none" w:sz="0" w:space="0" w:color="auto"/>
            <w:right w:val="none" w:sz="0" w:space="0" w:color="auto"/>
          </w:divBdr>
        </w:div>
        <w:div w:id="1531213816">
          <w:marLeft w:val="640"/>
          <w:marRight w:val="0"/>
          <w:marTop w:val="0"/>
          <w:marBottom w:val="0"/>
          <w:divBdr>
            <w:top w:val="none" w:sz="0" w:space="0" w:color="auto"/>
            <w:left w:val="none" w:sz="0" w:space="0" w:color="auto"/>
            <w:bottom w:val="none" w:sz="0" w:space="0" w:color="auto"/>
            <w:right w:val="none" w:sz="0" w:space="0" w:color="auto"/>
          </w:divBdr>
        </w:div>
        <w:div w:id="1562060436">
          <w:marLeft w:val="640"/>
          <w:marRight w:val="0"/>
          <w:marTop w:val="0"/>
          <w:marBottom w:val="0"/>
          <w:divBdr>
            <w:top w:val="none" w:sz="0" w:space="0" w:color="auto"/>
            <w:left w:val="none" w:sz="0" w:space="0" w:color="auto"/>
            <w:bottom w:val="none" w:sz="0" w:space="0" w:color="auto"/>
            <w:right w:val="none" w:sz="0" w:space="0" w:color="auto"/>
          </w:divBdr>
        </w:div>
        <w:div w:id="1575973344">
          <w:marLeft w:val="640"/>
          <w:marRight w:val="0"/>
          <w:marTop w:val="0"/>
          <w:marBottom w:val="0"/>
          <w:divBdr>
            <w:top w:val="none" w:sz="0" w:space="0" w:color="auto"/>
            <w:left w:val="none" w:sz="0" w:space="0" w:color="auto"/>
            <w:bottom w:val="none" w:sz="0" w:space="0" w:color="auto"/>
            <w:right w:val="none" w:sz="0" w:space="0" w:color="auto"/>
          </w:divBdr>
        </w:div>
        <w:div w:id="1657490791">
          <w:marLeft w:val="640"/>
          <w:marRight w:val="0"/>
          <w:marTop w:val="0"/>
          <w:marBottom w:val="0"/>
          <w:divBdr>
            <w:top w:val="none" w:sz="0" w:space="0" w:color="auto"/>
            <w:left w:val="none" w:sz="0" w:space="0" w:color="auto"/>
            <w:bottom w:val="none" w:sz="0" w:space="0" w:color="auto"/>
            <w:right w:val="none" w:sz="0" w:space="0" w:color="auto"/>
          </w:divBdr>
        </w:div>
        <w:div w:id="1665205062">
          <w:marLeft w:val="640"/>
          <w:marRight w:val="0"/>
          <w:marTop w:val="0"/>
          <w:marBottom w:val="0"/>
          <w:divBdr>
            <w:top w:val="none" w:sz="0" w:space="0" w:color="auto"/>
            <w:left w:val="none" w:sz="0" w:space="0" w:color="auto"/>
            <w:bottom w:val="none" w:sz="0" w:space="0" w:color="auto"/>
            <w:right w:val="none" w:sz="0" w:space="0" w:color="auto"/>
          </w:divBdr>
        </w:div>
        <w:div w:id="1665350986">
          <w:marLeft w:val="640"/>
          <w:marRight w:val="0"/>
          <w:marTop w:val="0"/>
          <w:marBottom w:val="0"/>
          <w:divBdr>
            <w:top w:val="none" w:sz="0" w:space="0" w:color="auto"/>
            <w:left w:val="none" w:sz="0" w:space="0" w:color="auto"/>
            <w:bottom w:val="none" w:sz="0" w:space="0" w:color="auto"/>
            <w:right w:val="none" w:sz="0" w:space="0" w:color="auto"/>
          </w:divBdr>
        </w:div>
        <w:div w:id="1745494580">
          <w:marLeft w:val="640"/>
          <w:marRight w:val="0"/>
          <w:marTop w:val="0"/>
          <w:marBottom w:val="0"/>
          <w:divBdr>
            <w:top w:val="none" w:sz="0" w:space="0" w:color="auto"/>
            <w:left w:val="none" w:sz="0" w:space="0" w:color="auto"/>
            <w:bottom w:val="none" w:sz="0" w:space="0" w:color="auto"/>
            <w:right w:val="none" w:sz="0" w:space="0" w:color="auto"/>
          </w:divBdr>
        </w:div>
        <w:div w:id="1784568387">
          <w:marLeft w:val="640"/>
          <w:marRight w:val="0"/>
          <w:marTop w:val="0"/>
          <w:marBottom w:val="0"/>
          <w:divBdr>
            <w:top w:val="none" w:sz="0" w:space="0" w:color="auto"/>
            <w:left w:val="none" w:sz="0" w:space="0" w:color="auto"/>
            <w:bottom w:val="none" w:sz="0" w:space="0" w:color="auto"/>
            <w:right w:val="none" w:sz="0" w:space="0" w:color="auto"/>
          </w:divBdr>
        </w:div>
        <w:div w:id="1785616060">
          <w:marLeft w:val="640"/>
          <w:marRight w:val="0"/>
          <w:marTop w:val="0"/>
          <w:marBottom w:val="0"/>
          <w:divBdr>
            <w:top w:val="none" w:sz="0" w:space="0" w:color="auto"/>
            <w:left w:val="none" w:sz="0" w:space="0" w:color="auto"/>
            <w:bottom w:val="none" w:sz="0" w:space="0" w:color="auto"/>
            <w:right w:val="none" w:sz="0" w:space="0" w:color="auto"/>
          </w:divBdr>
        </w:div>
        <w:div w:id="1792554488">
          <w:marLeft w:val="640"/>
          <w:marRight w:val="0"/>
          <w:marTop w:val="0"/>
          <w:marBottom w:val="0"/>
          <w:divBdr>
            <w:top w:val="none" w:sz="0" w:space="0" w:color="auto"/>
            <w:left w:val="none" w:sz="0" w:space="0" w:color="auto"/>
            <w:bottom w:val="none" w:sz="0" w:space="0" w:color="auto"/>
            <w:right w:val="none" w:sz="0" w:space="0" w:color="auto"/>
          </w:divBdr>
        </w:div>
        <w:div w:id="1831864408">
          <w:marLeft w:val="640"/>
          <w:marRight w:val="0"/>
          <w:marTop w:val="0"/>
          <w:marBottom w:val="0"/>
          <w:divBdr>
            <w:top w:val="none" w:sz="0" w:space="0" w:color="auto"/>
            <w:left w:val="none" w:sz="0" w:space="0" w:color="auto"/>
            <w:bottom w:val="none" w:sz="0" w:space="0" w:color="auto"/>
            <w:right w:val="none" w:sz="0" w:space="0" w:color="auto"/>
          </w:divBdr>
        </w:div>
        <w:div w:id="1834445470">
          <w:marLeft w:val="640"/>
          <w:marRight w:val="0"/>
          <w:marTop w:val="0"/>
          <w:marBottom w:val="0"/>
          <w:divBdr>
            <w:top w:val="none" w:sz="0" w:space="0" w:color="auto"/>
            <w:left w:val="none" w:sz="0" w:space="0" w:color="auto"/>
            <w:bottom w:val="none" w:sz="0" w:space="0" w:color="auto"/>
            <w:right w:val="none" w:sz="0" w:space="0" w:color="auto"/>
          </w:divBdr>
        </w:div>
        <w:div w:id="1904412506">
          <w:marLeft w:val="640"/>
          <w:marRight w:val="0"/>
          <w:marTop w:val="0"/>
          <w:marBottom w:val="0"/>
          <w:divBdr>
            <w:top w:val="none" w:sz="0" w:space="0" w:color="auto"/>
            <w:left w:val="none" w:sz="0" w:space="0" w:color="auto"/>
            <w:bottom w:val="none" w:sz="0" w:space="0" w:color="auto"/>
            <w:right w:val="none" w:sz="0" w:space="0" w:color="auto"/>
          </w:divBdr>
        </w:div>
        <w:div w:id="1909414912">
          <w:marLeft w:val="640"/>
          <w:marRight w:val="0"/>
          <w:marTop w:val="0"/>
          <w:marBottom w:val="0"/>
          <w:divBdr>
            <w:top w:val="none" w:sz="0" w:space="0" w:color="auto"/>
            <w:left w:val="none" w:sz="0" w:space="0" w:color="auto"/>
            <w:bottom w:val="none" w:sz="0" w:space="0" w:color="auto"/>
            <w:right w:val="none" w:sz="0" w:space="0" w:color="auto"/>
          </w:divBdr>
        </w:div>
        <w:div w:id="1910578681">
          <w:marLeft w:val="640"/>
          <w:marRight w:val="0"/>
          <w:marTop w:val="0"/>
          <w:marBottom w:val="0"/>
          <w:divBdr>
            <w:top w:val="none" w:sz="0" w:space="0" w:color="auto"/>
            <w:left w:val="none" w:sz="0" w:space="0" w:color="auto"/>
            <w:bottom w:val="none" w:sz="0" w:space="0" w:color="auto"/>
            <w:right w:val="none" w:sz="0" w:space="0" w:color="auto"/>
          </w:divBdr>
        </w:div>
        <w:div w:id="1920669408">
          <w:marLeft w:val="640"/>
          <w:marRight w:val="0"/>
          <w:marTop w:val="0"/>
          <w:marBottom w:val="0"/>
          <w:divBdr>
            <w:top w:val="none" w:sz="0" w:space="0" w:color="auto"/>
            <w:left w:val="none" w:sz="0" w:space="0" w:color="auto"/>
            <w:bottom w:val="none" w:sz="0" w:space="0" w:color="auto"/>
            <w:right w:val="none" w:sz="0" w:space="0" w:color="auto"/>
          </w:divBdr>
        </w:div>
        <w:div w:id="1920863172">
          <w:marLeft w:val="640"/>
          <w:marRight w:val="0"/>
          <w:marTop w:val="0"/>
          <w:marBottom w:val="0"/>
          <w:divBdr>
            <w:top w:val="none" w:sz="0" w:space="0" w:color="auto"/>
            <w:left w:val="none" w:sz="0" w:space="0" w:color="auto"/>
            <w:bottom w:val="none" w:sz="0" w:space="0" w:color="auto"/>
            <w:right w:val="none" w:sz="0" w:space="0" w:color="auto"/>
          </w:divBdr>
        </w:div>
        <w:div w:id="2044550464">
          <w:marLeft w:val="640"/>
          <w:marRight w:val="0"/>
          <w:marTop w:val="0"/>
          <w:marBottom w:val="0"/>
          <w:divBdr>
            <w:top w:val="none" w:sz="0" w:space="0" w:color="auto"/>
            <w:left w:val="none" w:sz="0" w:space="0" w:color="auto"/>
            <w:bottom w:val="none" w:sz="0" w:space="0" w:color="auto"/>
            <w:right w:val="none" w:sz="0" w:space="0" w:color="auto"/>
          </w:divBdr>
        </w:div>
        <w:div w:id="2088837511">
          <w:marLeft w:val="640"/>
          <w:marRight w:val="0"/>
          <w:marTop w:val="0"/>
          <w:marBottom w:val="0"/>
          <w:divBdr>
            <w:top w:val="none" w:sz="0" w:space="0" w:color="auto"/>
            <w:left w:val="none" w:sz="0" w:space="0" w:color="auto"/>
            <w:bottom w:val="none" w:sz="0" w:space="0" w:color="auto"/>
            <w:right w:val="none" w:sz="0" w:space="0" w:color="auto"/>
          </w:divBdr>
        </w:div>
        <w:div w:id="2091610641">
          <w:marLeft w:val="640"/>
          <w:marRight w:val="0"/>
          <w:marTop w:val="0"/>
          <w:marBottom w:val="0"/>
          <w:divBdr>
            <w:top w:val="none" w:sz="0" w:space="0" w:color="auto"/>
            <w:left w:val="none" w:sz="0" w:space="0" w:color="auto"/>
            <w:bottom w:val="none" w:sz="0" w:space="0" w:color="auto"/>
            <w:right w:val="none" w:sz="0" w:space="0" w:color="auto"/>
          </w:divBdr>
        </w:div>
        <w:div w:id="2095979025">
          <w:marLeft w:val="640"/>
          <w:marRight w:val="0"/>
          <w:marTop w:val="0"/>
          <w:marBottom w:val="0"/>
          <w:divBdr>
            <w:top w:val="none" w:sz="0" w:space="0" w:color="auto"/>
            <w:left w:val="none" w:sz="0" w:space="0" w:color="auto"/>
            <w:bottom w:val="none" w:sz="0" w:space="0" w:color="auto"/>
            <w:right w:val="none" w:sz="0" w:space="0" w:color="auto"/>
          </w:divBdr>
        </w:div>
      </w:divsChild>
    </w:div>
    <w:div w:id="1040665281">
      <w:bodyDiv w:val="1"/>
      <w:marLeft w:val="0"/>
      <w:marRight w:val="0"/>
      <w:marTop w:val="0"/>
      <w:marBottom w:val="0"/>
      <w:divBdr>
        <w:top w:val="none" w:sz="0" w:space="0" w:color="auto"/>
        <w:left w:val="none" w:sz="0" w:space="0" w:color="auto"/>
        <w:bottom w:val="none" w:sz="0" w:space="0" w:color="auto"/>
        <w:right w:val="none" w:sz="0" w:space="0" w:color="auto"/>
      </w:divBdr>
      <w:divsChild>
        <w:div w:id="9263059">
          <w:marLeft w:val="640"/>
          <w:marRight w:val="0"/>
          <w:marTop w:val="0"/>
          <w:marBottom w:val="0"/>
          <w:divBdr>
            <w:top w:val="none" w:sz="0" w:space="0" w:color="auto"/>
            <w:left w:val="none" w:sz="0" w:space="0" w:color="auto"/>
            <w:bottom w:val="none" w:sz="0" w:space="0" w:color="auto"/>
            <w:right w:val="none" w:sz="0" w:space="0" w:color="auto"/>
          </w:divBdr>
        </w:div>
        <w:div w:id="13387208">
          <w:marLeft w:val="640"/>
          <w:marRight w:val="0"/>
          <w:marTop w:val="0"/>
          <w:marBottom w:val="0"/>
          <w:divBdr>
            <w:top w:val="none" w:sz="0" w:space="0" w:color="auto"/>
            <w:left w:val="none" w:sz="0" w:space="0" w:color="auto"/>
            <w:bottom w:val="none" w:sz="0" w:space="0" w:color="auto"/>
            <w:right w:val="none" w:sz="0" w:space="0" w:color="auto"/>
          </w:divBdr>
        </w:div>
        <w:div w:id="32072897">
          <w:marLeft w:val="640"/>
          <w:marRight w:val="0"/>
          <w:marTop w:val="0"/>
          <w:marBottom w:val="0"/>
          <w:divBdr>
            <w:top w:val="none" w:sz="0" w:space="0" w:color="auto"/>
            <w:left w:val="none" w:sz="0" w:space="0" w:color="auto"/>
            <w:bottom w:val="none" w:sz="0" w:space="0" w:color="auto"/>
            <w:right w:val="none" w:sz="0" w:space="0" w:color="auto"/>
          </w:divBdr>
        </w:div>
        <w:div w:id="55318473">
          <w:marLeft w:val="640"/>
          <w:marRight w:val="0"/>
          <w:marTop w:val="0"/>
          <w:marBottom w:val="0"/>
          <w:divBdr>
            <w:top w:val="none" w:sz="0" w:space="0" w:color="auto"/>
            <w:left w:val="none" w:sz="0" w:space="0" w:color="auto"/>
            <w:bottom w:val="none" w:sz="0" w:space="0" w:color="auto"/>
            <w:right w:val="none" w:sz="0" w:space="0" w:color="auto"/>
          </w:divBdr>
        </w:div>
        <w:div w:id="67070712">
          <w:marLeft w:val="640"/>
          <w:marRight w:val="0"/>
          <w:marTop w:val="0"/>
          <w:marBottom w:val="0"/>
          <w:divBdr>
            <w:top w:val="none" w:sz="0" w:space="0" w:color="auto"/>
            <w:left w:val="none" w:sz="0" w:space="0" w:color="auto"/>
            <w:bottom w:val="none" w:sz="0" w:space="0" w:color="auto"/>
            <w:right w:val="none" w:sz="0" w:space="0" w:color="auto"/>
          </w:divBdr>
        </w:div>
        <w:div w:id="145979677">
          <w:marLeft w:val="640"/>
          <w:marRight w:val="0"/>
          <w:marTop w:val="0"/>
          <w:marBottom w:val="0"/>
          <w:divBdr>
            <w:top w:val="none" w:sz="0" w:space="0" w:color="auto"/>
            <w:left w:val="none" w:sz="0" w:space="0" w:color="auto"/>
            <w:bottom w:val="none" w:sz="0" w:space="0" w:color="auto"/>
            <w:right w:val="none" w:sz="0" w:space="0" w:color="auto"/>
          </w:divBdr>
        </w:div>
        <w:div w:id="178352447">
          <w:marLeft w:val="640"/>
          <w:marRight w:val="0"/>
          <w:marTop w:val="0"/>
          <w:marBottom w:val="0"/>
          <w:divBdr>
            <w:top w:val="none" w:sz="0" w:space="0" w:color="auto"/>
            <w:left w:val="none" w:sz="0" w:space="0" w:color="auto"/>
            <w:bottom w:val="none" w:sz="0" w:space="0" w:color="auto"/>
            <w:right w:val="none" w:sz="0" w:space="0" w:color="auto"/>
          </w:divBdr>
        </w:div>
        <w:div w:id="181209937">
          <w:marLeft w:val="640"/>
          <w:marRight w:val="0"/>
          <w:marTop w:val="0"/>
          <w:marBottom w:val="0"/>
          <w:divBdr>
            <w:top w:val="none" w:sz="0" w:space="0" w:color="auto"/>
            <w:left w:val="none" w:sz="0" w:space="0" w:color="auto"/>
            <w:bottom w:val="none" w:sz="0" w:space="0" w:color="auto"/>
            <w:right w:val="none" w:sz="0" w:space="0" w:color="auto"/>
          </w:divBdr>
        </w:div>
        <w:div w:id="190068867">
          <w:marLeft w:val="640"/>
          <w:marRight w:val="0"/>
          <w:marTop w:val="0"/>
          <w:marBottom w:val="0"/>
          <w:divBdr>
            <w:top w:val="none" w:sz="0" w:space="0" w:color="auto"/>
            <w:left w:val="none" w:sz="0" w:space="0" w:color="auto"/>
            <w:bottom w:val="none" w:sz="0" w:space="0" w:color="auto"/>
            <w:right w:val="none" w:sz="0" w:space="0" w:color="auto"/>
          </w:divBdr>
        </w:div>
        <w:div w:id="262080964">
          <w:marLeft w:val="640"/>
          <w:marRight w:val="0"/>
          <w:marTop w:val="0"/>
          <w:marBottom w:val="0"/>
          <w:divBdr>
            <w:top w:val="none" w:sz="0" w:space="0" w:color="auto"/>
            <w:left w:val="none" w:sz="0" w:space="0" w:color="auto"/>
            <w:bottom w:val="none" w:sz="0" w:space="0" w:color="auto"/>
            <w:right w:val="none" w:sz="0" w:space="0" w:color="auto"/>
          </w:divBdr>
        </w:div>
        <w:div w:id="304051607">
          <w:marLeft w:val="640"/>
          <w:marRight w:val="0"/>
          <w:marTop w:val="0"/>
          <w:marBottom w:val="0"/>
          <w:divBdr>
            <w:top w:val="none" w:sz="0" w:space="0" w:color="auto"/>
            <w:left w:val="none" w:sz="0" w:space="0" w:color="auto"/>
            <w:bottom w:val="none" w:sz="0" w:space="0" w:color="auto"/>
            <w:right w:val="none" w:sz="0" w:space="0" w:color="auto"/>
          </w:divBdr>
        </w:div>
        <w:div w:id="410664299">
          <w:marLeft w:val="640"/>
          <w:marRight w:val="0"/>
          <w:marTop w:val="0"/>
          <w:marBottom w:val="0"/>
          <w:divBdr>
            <w:top w:val="none" w:sz="0" w:space="0" w:color="auto"/>
            <w:left w:val="none" w:sz="0" w:space="0" w:color="auto"/>
            <w:bottom w:val="none" w:sz="0" w:space="0" w:color="auto"/>
            <w:right w:val="none" w:sz="0" w:space="0" w:color="auto"/>
          </w:divBdr>
        </w:div>
        <w:div w:id="541745117">
          <w:marLeft w:val="640"/>
          <w:marRight w:val="0"/>
          <w:marTop w:val="0"/>
          <w:marBottom w:val="0"/>
          <w:divBdr>
            <w:top w:val="none" w:sz="0" w:space="0" w:color="auto"/>
            <w:left w:val="none" w:sz="0" w:space="0" w:color="auto"/>
            <w:bottom w:val="none" w:sz="0" w:space="0" w:color="auto"/>
            <w:right w:val="none" w:sz="0" w:space="0" w:color="auto"/>
          </w:divBdr>
        </w:div>
        <w:div w:id="572740872">
          <w:marLeft w:val="640"/>
          <w:marRight w:val="0"/>
          <w:marTop w:val="0"/>
          <w:marBottom w:val="0"/>
          <w:divBdr>
            <w:top w:val="none" w:sz="0" w:space="0" w:color="auto"/>
            <w:left w:val="none" w:sz="0" w:space="0" w:color="auto"/>
            <w:bottom w:val="none" w:sz="0" w:space="0" w:color="auto"/>
            <w:right w:val="none" w:sz="0" w:space="0" w:color="auto"/>
          </w:divBdr>
        </w:div>
        <w:div w:id="609554241">
          <w:marLeft w:val="640"/>
          <w:marRight w:val="0"/>
          <w:marTop w:val="0"/>
          <w:marBottom w:val="0"/>
          <w:divBdr>
            <w:top w:val="none" w:sz="0" w:space="0" w:color="auto"/>
            <w:left w:val="none" w:sz="0" w:space="0" w:color="auto"/>
            <w:bottom w:val="none" w:sz="0" w:space="0" w:color="auto"/>
            <w:right w:val="none" w:sz="0" w:space="0" w:color="auto"/>
          </w:divBdr>
        </w:div>
        <w:div w:id="643706936">
          <w:marLeft w:val="640"/>
          <w:marRight w:val="0"/>
          <w:marTop w:val="0"/>
          <w:marBottom w:val="0"/>
          <w:divBdr>
            <w:top w:val="none" w:sz="0" w:space="0" w:color="auto"/>
            <w:left w:val="none" w:sz="0" w:space="0" w:color="auto"/>
            <w:bottom w:val="none" w:sz="0" w:space="0" w:color="auto"/>
            <w:right w:val="none" w:sz="0" w:space="0" w:color="auto"/>
          </w:divBdr>
        </w:div>
        <w:div w:id="716394703">
          <w:marLeft w:val="640"/>
          <w:marRight w:val="0"/>
          <w:marTop w:val="0"/>
          <w:marBottom w:val="0"/>
          <w:divBdr>
            <w:top w:val="none" w:sz="0" w:space="0" w:color="auto"/>
            <w:left w:val="none" w:sz="0" w:space="0" w:color="auto"/>
            <w:bottom w:val="none" w:sz="0" w:space="0" w:color="auto"/>
            <w:right w:val="none" w:sz="0" w:space="0" w:color="auto"/>
          </w:divBdr>
        </w:div>
        <w:div w:id="761953909">
          <w:marLeft w:val="640"/>
          <w:marRight w:val="0"/>
          <w:marTop w:val="0"/>
          <w:marBottom w:val="0"/>
          <w:divBdr>
            <w:top w:val="none" w:sz="0" w:space="0" w:color="auto"/>
            <w:left w:val="none" w:sz="0" w:space="0" w:color="auto"/>
            <w:bottom w:val="none" w:sz="0" w:space="0" w:color="auto"/>
            <w:right w:val="none" w:sz="0" w:space="0" w:color="auto"/>
          </w:divBdr>
        </w:div>
        <w:div w:id="792288758">
          <w:marLeft w:val="640"/>
          <w:marRight w:val="0"/>
          <w:marTop w:val="0"/>
          <w:marBottom w:val="0"/>
          <w:divBdr>
            <w:top w:val="none" w:sz="0" w:space="0" w:color="auto"/>
            <w:left w:val="none" w:sz="0" w:space="0" w:color="auto"/>
            <w:bottom w:val="none" w:sz="0" w:space="0" w:color="auto"/>
            <w:right w:val="none" w:sz="0" w:space="0" w:color="auto"/>
          </w:divBdr>
        </w:div>
        <w:div w:id="870262072">
          <w:marLeft w:val="640"/>
          <w:marRight w:val="0"/>
          <w:marTop w:val="0"/>
          <w:marBottom w:val="0"/>
          <w:divBdr>
            <w:top w:val="none" w:sz="0" w:space="0" w:color="auto"/>
            <w:left w:val="none" w:sz="0" w:space="0" w:color="auto"/>
            <w:bottom w:val="none" w:sz="0" w:space="0" w:color="auto"/>
            <w:right w:val="none" w:sz="0" w:space="0" w:color="auto"/>
          </w:divBdr>
        </w:div>
        <w:div w:id="939679711">
          <w:marLeft w:val="640"/>
          <w:marRight w:val="0"/>
          <w:marTop w:val="0"/>
          <w:marBottom w:val="0"/>
          <w:divBdr>
            <w:top w:val="none" w:sz="0" w:space="0" w:color="auto"/>
            <w:left w:val="none" w:sz="0" w:space="0" w:color="auto"/>
            <w:bottom w:val="none" w:sz="0" w:space="0" w:color="auto"/>
            <w:right w:val="none" w:sz="0" w:space="0" w:color="auto"/>
          </w:divBdr>
        </w:div>
        <w:div w:id="954403355">
          <w:marLeft w:val="640"/>
          <w:marRight w:val="0"/>
          <w:marTop w:val="0"/>
          <w:marBottom w:val="0"/>
          <w:divBdr>
            <w:top w:val="none" w:sz="0" w:space="0" w:color="auto"/>
            <w:left w:val="none" w:sz="0" w:space="0" w:color="auto"/>
            <w:bottom w:val="none" w:sz="0" w:space="0" w:color="auto"/>
            <w:right w:val="none" w:sz="0" w:space="0" w:color="auto"/>
          </w:divBdr>
        </w:div>
        <w:div w:id="957640737">
          <w:marLeft w:val="640"/>
          <w:marRight w:val="0"/>
          <w:marTop w:val="0"/>
          <w:marBottom w:val="0"/>
          <w:divBdr>
            <w:top w:val="none" w:sz="0" w:space="0" w:color="auto"/>
            <w:left w:val="none" w:sz="0" w:space="0" w:color="auto"/>
            <w:bottom w:val="none" w:sz="0" w:space="0" w:color="auto"/>
            <w:right w:val="none" w:sz="0" w:space="0" w:color="auto"/>
          </w:divBdr>
        </w:div>
        <w:div w:id="986973503">
          <w:marLeft w:val="640"/>
          <w:marRight w:val="0"/>
          <w:marTop w:val="0"/>
          <w:marBottom w:val="0"/>
          <w:divBdr>
            <w:top w:val="none" w:sz="0" w:space="0" w:color="auto"/>
            <w:left w:val="none" w:sz="0" w:space="0" w:color="auto"/>
            <w:bottom w:val="none" w:sz="0" w:space="0" w:color="auto"/>
            <w:right w:val="none" w:sz="0" w:space="0" w:color="auto"/>
          </w:divBdr>
        </w:div>
        <w:div w:id="1008868624">
          <w:marLeft w:val="640"/>
          <w:marRight w:val="0"/>
          <w:marTop w:val="0"/>
          <w:marBottom w:val="0"/>
          <w:divBdr>
            <w:top w:val="none" w:sz="0" w:space="0" w:color="auto"/>
            <w:left w:val="none" w:sz="0" w:space="0" w:color="auto"/>
            <w:bottom w:val="none" w:sz="0" w:space="0" w:color="auto"/>
            <w:right w:val="none" w:sz="0" w:space="0" w:color="auto"/>
          </w:divBdr>
        </w:div>
        <w:div w:id="1059284979">
          <w:marLeft w:val="640"/>
          <w:marRight w:val="0"/>
          <w:marTop w:val="0"/>
          <w:marBottom w:val="0"/>
          <w:divBdr>
            <w:top w:val="none" w:sz="0" w:space="0" w:color="auto"/>
            <w:left w:val="none" w:sz="0" w:space="0" w:color="auto"/>
            <w:bottom w:val="none" w:sz="0" w:space="0" w:color="auto"/>
            <w:right w:val="none" w:sz="0" w:space="0" w:color="auto"/>
          </w:divBdr>
        </w:div>
        <w:div w:id="1065030926">
          <w:marLeft w:val="640"/>
          <w:marRight w:val="0"/>
          <w:marTop w:val="0"/>
          <w:marBottom w:val="0"/>
          <w:divBdr>
            <w:top w:val="none" w:sz="0" w:space="0" w:color="auto"/>
            <w:left w:val="none" w:sz="0" w:space="0" w:color="auto"/>
            <w:bottom w:val="none" w:sz="0" w:space="0" w:color="auto"/>
            <w:right w:val="none" w:sz="0" w:space="0" w:color="auto"/>
          </w:divBdr>
        </w:div>
        <w:div w:id="1097286393">
          <w:marLeft w:val="640"/>
          <w:marRight w:val="0"/>
          <w:marTop w:val="0"/>
          <w:marBottom w:val="0"/>
          <w:divBdr>
            <w:top w:val="none" w:sz="0" w:space="0" w:color="auto"/>
            <w:left w:val="none" w:sz="0" w:space="0" w:color="auto"/>
            <w:bottom w:val="none" w:sz="0" w:space="0" w:color="auto"/>
            <w:right w:val="none" w:sz="0" w:space="0" w:color="auto"/>
          </w:divBdr>
        </w:div>
        <w:div w:id="1169096733">
          <w:marLeft w:val="640"/>
          <w:marRight w:val="0"/>
          <w:marTop w:val="0"/>
          <w:marBottom w:val="0"/>
          <w:divBdr>
            <w:top w:val="none" w:sz="0" w:space="0" w:color="auto"/>
            <w:left w:val="none" w:sz="0" w:space="0" w:color="auto"/>
            <w:bottom w:val="none" w:sz="0" w:space="0" w:color="auto"/>
            <w:right w:val="none" w:sz="0" w:space="0" w:color="auto"/>
          </w:divBdr>
        </w:div>
        <w:div w:id="1169253546">
          <w:marLeft w:val="640"/>
          <w:marRight w:val="0"/>
          <w:marTop w:val="0"/>
          <w:marBottom w:val="0"/>
          <w:divBdr>
            <w:top w:val="none" w:sz="0" w:space="0" w:color="auto"/>
            <w:left w:val="none" w:sz="0" w:space="0" w:color="auto"/>
            <w:bottom w:val="none" w:sz="0" w:space="0" w:color="auto"/>
            <w:right w:val="none" w:sz="0" w:space="0" w:color="auto"/>
          </w:divBdr>
        </w:div>
        <w:div w:id="1177386224">
          <w:marLeft w:val="640"/>
          <w:marRight w:val="0"/>
          <w:marTop w:val="0"/>
          <w:marBottom w:val="0"/>
          <w:divBdr>
            <w:top w:val="none" w:sz="0" w:space="0" w:color="auto"/>
            <w:left w:val="none" w:sz="0" w:space="0" w:color="auto"/>
            <w:bottom w:val="none" w:sz="0" w:space="0" w:color="auto"/>
            <w:right w:val="none" w:sz="0" w:space="0" w:color="auto"/>
          </w:divBdr>
        </w:div>
        <w:div w:id="1219778166">
          <w:marLeft w:val="640"/>
          <w:marRight w:val="0"/>
          <w:marTop w:val="0"/>
          <w:marBottom w:val="0"/>
          <w:divBdr>
            <w:top w:val="none" w:sz="0" w:space="0" w:color="auto"/>
            <w:left w:val="none" w:sz="0" w:space="0" w:color="auto"/>
            <w:bottom w:val="none" w:sz="0" w:space="0" w:color="auto"/>
            <w:right w:val="none" w:sz="0" w:space="0" w:color="auto"/>
          </w:divBdr>
        </w:div>
        <w:div w:id="1299724421">
          <w:marLeft w:val="640"/>
          <w:marRight w:val="0"/>
          <w:marTop w:val="0"/>
          <w:marBottom w:val="0"/>
          <w:divBdr>
            <w:top w:val="none" w:sz="0" w:space="0" w:color="auto"/>
            <w:left w:val="none" w:sz="0" w:space="0" w:color="auto"/>
            <w:bottom w:val="none" w:sz="0" w:space="0" w:color="auto"/>
            <w:right w:val="none" w:sz="0" w:space="0" w:color="auto"/>
          </w:divBdr>
        </w:div>
        <w:div w:id="1308976424">
          <w:marLeft w:val="640"/>
          <w:marRight w:val="0"/>
          <w:marTop w:val="0"/>
          <w:marBottom w:val="0"/>
          <w:divBdr>
            <w:top w:val="none" w:sz="0" w:space="0" w:color="auto"/>
            <w:left w:val="none" w:sz="0" w:space="0" w:color="auto"/>
            <w:bottom w:val="none" w:sz="0" w:space="0" w:color="auto"/>
            <w:right w:val="none" w:sz="0" w:space="0" w:color="auto"/>
          </w:divBdr>
        </w:div>
        <w:div w:id="1318459143">
          <w:marLeft w:val="640"/>
          <w:marRight w:val="0"/>
          <w:marTop w:val="0"/>
          <w:marBottom w:val="0"/>
          <w:divBdr>
            <w:top w:val="none" w:sz="0" w:space="0" w:color="auto"/>
            <w:left w:val="none" w:sz="0" w:space="0" w:color="auto"/>
            <w:bottom w:val="none" w:sz="0" w:space="0" w:color="auto"/>
            <w:right w:val="none" w:sz="0" w:space="0" w:color="auto"/>
          </w:divBdr>
        </w:div>
        <w:div w:id="1341354771">
          <w:marLeft w:val="640"/>
          <w:marRight w:val="0"/>
          <w:marTop w:val="0"/>
          <w:marBottom w:val="0"/>
          <w:divBdr>
            <w:top w:val="none" w:sz="0" w:space="0" w:color="auto"/>
            <w:left w:val="none" w:sz="0" w:space="0" w:color="auto"/>
            <w:bottom w:val="none" w:sz="0" w:space="0" w:color="auto"/>
            <w:right w:val="none" w:sz="0" w:space="0" w:color="auto"/>
          </w:divBdr>
        </w:div>
        <w:div w:id="1366835011">
          <w:marLeft w:val="640"/>
          <w:marRight w:val="0"/>
          <w:marTop w:val="0"/>
          <w:marBottom w:val="0"/>
          <w:divBdr>
            <w:top w:val="none" w:sz="0" w:space="0" w:color="auto"/>
            <w:left w:val="none" w:sz="0" w:space="0" w:color="auto"/>
            <w:bottom w:val="none" w:sz="0" w:space="0" w:color="auto"/>
            <w:right w:val="none" w:sz="0" w:space="0" w:color="auto"/>
          </w:divBdr>
        </w:div>
        <w:div w:id="1423644469">
          <w:marLeft w:val="640"/>
          <w:marRight w:val="0"/>
          <w:marTop w:val="0"/>
          <w:marBottom w:val="0"/>
          <w:divBdr>
            <w:top w:val="none" w:sz="0" w:space="0" w:color="auto"/>
            <w:left w:val="none" w:sz="0" w:space="0" w:color="auto"/>
            <w:bottom w:val="none" w:sz="0" w:space="0" w:color="auto"/>
            <w:right w:val="none" w:sz="0" w:space="0" w:color="auto"/>
          </w:divBdr>
        </w:div>
        <w:div w:id="1427117492">
          <w:marLeft w:val="640"/>
          <w:marRight w:val="0"/>
          <w:marTop w:val="0"/>
          <w:marBottom w:val="0"/>
          <w:divBdr>
            <w:top w:val="none" w:sz="0" w:space="0" w:color="auto"/>
            <w:left w:val="none" w:sz="0" w:space="0" w:color="auto"/>
            <w:bottom w:val="none" w:sz="0" w:space="0" w:color="auto"/>
            <w:right w:val="none" w:sz="0" w:space="0" w:color="auto"/>
          </w:divBdr>
        </w:div>
        <w:div w:id="1455561823">
          <w:marLeft w:val="640"/>
          <w:marRight w:val="0"/>
          <w:marTop w:val="0"/>
          <w:marBottom w:val="0"/>
          <w:divBdr>
            <w:top w:val="none" w:sz="0" w:space="0" w:color="auto"/>
            <w:left w:val="none" w:sz="0" w:space="0" w:color="auto"/>
            <w:bottom w:val="none" w:sz="0" w:space="0" w:color="auto"/>
            <w:right w:val="none" w:sz="0" w:space="0" w:color="auto"/>
          </w:divBdr>
        </w:div>
        <w:div w:id="1482234886">
          <w:marLeft w:val="640"/>
          <w:marRight w:val="0"/>
          <w:marTop w:val="0"/>
          <w:marBottom w:val="0"/>
          <w:divBdr>
            <w:top w:val="none" w:sz="0" w:space="0" w:color="auto"/>
            <w:left w:val="none" w:sz="0" w:space="0" w:color="auto"/>
            <w:bottom w:val="none" w:sz="0" w:space="0" w:color="auto"/>
            <w:right w:val="none" w:sz="0" w:space="0" w:color="auto"/>
          </w:divBdr>
        </w:div>
        <w:div w:id="1531068791">
          <w:marLeft w:val="640"/>
          <w:marRight w:val="0"/>
          <w:marTop w:val="0"/>
          <w:marBottom w:val="0"/>
          <w:divBdr>
            <w:top w:val="none" w:sz="0" w:space="0" w:color="auto"/>
            <w:left w:val="none" w:sz="0" w:space="0" w:color="auto"/>
            <w:bottom w:val="none" w:sz="0" w:space="0" w:color="auto"/>
            <w:right w:val="none" w:sz="0" w:space="0" w:color="auto"/>
          </w:divBdr>
        </w:div>
        <w:div w:id="1608199955">
          <w:marLeft w:val="640"/>
          <w:marRight w:val="0"/>
          <w:marTop w:val="0"/>
          <w:marBottom w:val="0"/>
          <w:divBdr>
            <w:top w:val="none" w:sz="0" w:space="0" w:color="auto"/>
            <w:left w:val="none" w:sz="0" w:space="0" w:color="auto"/>
            <w:bottom w:val="none" w:sz="0" w:space="0" w:color="auto"/>
            <w:right w:val="none" w:sz="0" w:space="0" w:color="auto"/>
          </w:divBdr>
        </w:div>
        <w:div w:id="1617983548">
          <w:marLeft w:val="640"/>
          <w:marRight w:val="0"/>
          <w:marTop w:val="0"/>
          <w:marBottom w:val="0"/>
          <w:divBdr>
            <w:top w:val="none" w:sz="0" w:space="0" w:color="auto"/>
            <w:left w:val="none" w:sz="0" w:space="0" w:color="auto"/>
            <w:bottom w:val="none" w:sz="0" w:space="0" w:color="auto"/>
            <w:right w:val="none" w:sz="0" w:space="0" w:color="auto"/>
          </w:divBdr>
        </w:div>
        <w:div w:id="1633826552">
          <w:marLeft w:val="640"/>
          <w:marRight w:val="0"/>
          <w:marTop w:val="0"/>
          <w:marBottom w:val="0"/>
          <w:divBdr>
            <w:top w:val="none" w:sz="0" w:space="0" w:color="auto"/>
            <w:left w:val="none" w:sz="0" w:space="0" w:color="auto"/>
            <w:bottom w:val="none" w:sz="0" w:space="0" w:color="auto"/>
            <w:right w:val="none" w:sz="0" w:space="0" w:color="auto"/>
          </w:divBdr>
        </w:div>
        <w:div w:id="1650548032">
          <w:marLeft w:val="640"/>
          <w:marRight w:val="0"/>
          <w:marTop w:val="0"/>
          <w:marBottom w:val="0"/>
          <w:divBdr>
            <w:top w:val="none" w:sz="0" w:space="0" w:color="auto"/>
            <w:left w:val="none" w:sz="0" w:space="0" w:color="auto"/>
            <w:bottom w:val="none" w:sz="0" w:space="0" w:color="auto"/>
            <w:right w:val="none" w:sz="0" w:space="0" w:color="auto"/>
          </w:divBdr>
        </w:div>
        <w:div w:id="1653683066">
          <w:marLeft w:val="640"/>
          <w:marRight w:val="0"/>
          <w:marTop w:val="0"/>
          <w:marBottom w:val="0"/>
          <w:divBdr>
            <w:top w:val="none" w:sz="0" w:space="0" w:color="auto"/>
            <w:left w:val="none" w:sz="0" w:space="0" w:color="auto"/>
            <w:bottom w:val="none" w:sz="0" w:space="0" w:color="auto"/>
            <w:right w:val="none" w:sz="0" w:space="0" w:color="auto"/>
          </w:divBdr>
        </w:div>
        <w:div w:id="1666083407">
          <w:marLeft w:val="640"/>
          <w:marRight w:val="0"/>
          <w:marTop w:val="0"/>
          <w:marBottom w:val="0"/>
          <w:divBdr>
            <w:top w:val="none" w:sz="0" w:space="0" w:color="auto"/>
            <w:left w:val="none" w:sz="0" w:space="0" w:color="auto"/>
            <w:bottom w:val="none" w:sz="0" w:space="0" w:color="auto"/>
            <w:right w:val="none" w:sz="0" w:space="0" w:color="auto"/>
          </w:divBdr>
        </w:div>
        <w:div w:id="1705523346">
          <w:marLeft w:val="640"/>
          <w:marRight w:val="0"/>
          <w:marTop w:val="0"/>
          <w:marBottom w:val="0"/>
          <w:divBdr>
            <w:top w:val="none" w:sz="0" w:space="0" w:color="auto"/>
            <w:left w:val="none" w:sz="0" w:space="0" w:color="auto"/>
            <w:bottom w:val="none" w:sz="0" w:space="0" w:color="auto"/>
            <w:right w:val="none" w:sz="0" w:space="0" w:color="auto"/>
          </w:divBdr>
        </w:div>
        <w:div w:id="1722747016">
          <w:marLeft w:val="640"/>
          <w:marRight w:val="0"/>
          <w:marTop w:val="0"/>
          <w:marBottom w:val="0"/>
          <w:divBdr>
            <w:top w:val="none" w:sz="0" w:space="0" w:color="auto"/>
            <w:left w:val="none" w:sz="0" w:space="0" w:color="auto"/>
            <w:bottom w:val="none" w:sz="0" w:space="0" w:color="auto"/>
            <w:right w:val="none" w:sz="0" w:space="0" w:color="auto"/>
          </w:divBdr>
        </w:div>
        <w:div w:id="1749645046">
          <w:marLeft w:val="640"/>
          <w:marRight w:val="0"/>
          <w:marTop w:val="0"/>
          <w:marBottom w:val="0"/>
          <w:divBdr>
            <w:top w:val="none" w:sz="0" w:space="0" w:color="auto"/>
            <w:left w:val="none" w:sz="0" w:space="0" w:color="auto"/>
            <w:bottom w:val="none" w:sz="0" w:space="0" w:color="auto"/>
            <w:right w:val="none" w:sz="0" w:space="0" w:color="auto"/>
          </w:divBdr>
        </w:div>
        <w:div w:id="1801486165">
          <w:marLeft w:val="640"/>
          <w:marRight w:val="0"/>
          <w:marTop w:val="0"/>
          <w:marBottom w:val="0"/>
          <w:divBdr>
            <w:top w:val="none" w:sz="0" w:space="0" w:color="auto"/>
            <w:left w:val="none" w:sz="0" w:space="0" w:color="auto"/>
            <w:bottom w:val="none" w:sz="0" w:space="0" w:color="auto"/>
            <w:right w:val="none" w:sz="0" w:space="0" w:color="auto"/>
          </w:divBdr>
        </w:div>
        <w:div w:id="1818111724">
          <w:marLeft w:val="640"/>
          <w:marRight w:val="0"/>
          <w:marTop w:val="0"/>
          <w:marBottom w:val="0"/>
          <w:divBdr>
            <w:top w:val="none" w:sz="0" w:space="0" w:color="auto"/>
            <w:left w:val="none" w:sz="0" w:space="0" w:color="auto"/>
            <w:bottom w:val="none" w:sz="0" w:space="0" w:color="auto"/>
            <w:right w:val="none" w:sz="0" w:space="0" w:color="auto"/>
          </w:divBdr>
        </w:div>
        <w:div w:id="1843666000">
          <w:marLeft w:val="640"/>
          <w:marRight w:val="0"/>
          <w:marTop w:val="0"/>
          <w:marBottom w:val="0"/>
          <w:divBdr>
            <w:top w:val="none" w:sz="0" w:space="0" w:color="auto"/>
            <w:left w:val="none" w:sz="0" w:space="0" w:color="auto"/>
            <w:bottom w:val="none" w:sz="0" w:space="0" w:color="auto"/>
            <w:right w:val="none" w:sz="0" w:space="0" w:color="auto"/>
          </w:divBdr>
        </w:div>
        <w:div w:id="1887445491">
          <w:marLeft w:val="640"/>
          <w:marRight w:val="0"/>
          <w:marTop w:val="0"/>
          <w:marBottom w:val="0"/>
          <w:divBdr>
            <w:top w:val="none" w:sz="0" w:space="0" w:color="auto"/>
            <w:left w:val="none" w:sz="0" w:space="0" w:color="auto"/>
            <w:bottom w:val="none" w:sz="0" w:space="0" w:color="auto"/>
            <w:right w:val="none" w:sz="0" w:space="0" w:color="auto"/>
          </w:divBdr>
        </w:div>
        <w:div w:id="1923175080">
          <w:marLeft w:val="640"/>
          <w:marRight w:val="0"/>
          <w:marTop w:val="0"/>
          <w:marBottom w:val="0"/>
          <w:divBdr>
            <w:top w:val="none" w:sz="0" w:space="0" w:color="auto"/>
            <w:left w:val="none" w:sz="0" w:space="0" w:color="auto"/>
            <w:bottom w:val="none" w:sz="0" w:space="0" w:color="auto"/>
            <w:right w:val="none" w:sz="0" w:space="0" w:color="auto"/>
          </w:divBdr>
        </w:div>
        <w:div w:id="1926257120">
          <w:marLeft w:val="640"/>
          <w:marRight w:val="0"/>
          <w:marTop w:val="0"/>
          <w:marBottom w:val="0"/>
          <w:divBdr>
            <w:top w:val="none" w:sz="0" w:space="0" w:color="auto"/>
            <w:left w:val="none" w:sz="0" w:space="0" w:color="auto"/>
            <w:bottom w:val="none" w:sz="0" w:space="0" w:color="auto"/>
            <w:right w:val="none" w:sz="0" w:space="0" w:color="auto"/>
          </w:divBdr>
        </w:div>
        <w:div w:id="1957592268">
          <w:marLeft w:val="640"/>
          <w:marRight w:val="0"/>
          <w:marTop w:val="0"/>
          <w:marBottom w:val="0"/>
          <w:divBdr>
            <w:top w:val="none" w:sz="0" w:space="0" w:color="auto"/>
            <w:left w:val="none" w:sz="0" w:space="0" w:color="auto"/>
            <w:bottom w:val="none" w:sz="0" w:space="0" w:color="auto"/>
            <w:right w:val="none" w:sz="0" w:space="0" w:color="auto"/>
          </w:divBdr>
        </w:div>
        <w:div w:id="1974211577">
          <w:marLeft w:val="640"/>
          <w:marRight w:val="0"/>
          <w:marTop w:val="0"/>
          <w:marBottom w:val="0"/>
          <w:divBdr>
            <w:top w:val="none" w:sz="0" w:space="0" w:color="auto"/>
            <w:left w:val="none" w:sz="0" w:space="0" w:color="auto"/>
            <w:bottom w:val="none" w:sz="0" w:space="0" w:color="auto"/>
            <w:right w:val="none" w:sz="0" w:space="0" w:color="auto"/>
          </w:divBdr>
        </w:div>
        <w:div w:id="1991789306">
          <w:marLeft w:val="640"/>
          <w:marRight w:val="0"/>
          <w:marTop w:val="0"/>
          <w:marBottom w:val="0"/>
          <w:divBdr>
            <w:top w:val="none" w:sz="0" w:space="0" w:color="auto"/>
            <w:left w:val="none" w:sz="0" w:space="0" w:color="auto"/>
            <w:bottom w:val="none" w:sz="0" w:space="0" w:color="auto"/>
            <w:right w:val="none" w:sz="0" w:space="0" w:color="auto"/>
          </w:divBdr>
        </w:div>
        <w:div w:id="1994990180">
          <w:marLeft w:val="640"/>
          <w:marRight w:val="0"/>
          <w:marTop w:val="0"/>
          <w:marBottom w:val="0"/>
          <w:divBdr>
            <w:top w:val="none" w:sz="0" w:space="0" w:color="auto"/>
            <w:left w:val="none" w:sz="0" w:space="0" w:color="auto"/>
            <w:bottom w:val="none" w:sz="0" w:space="0" w:color="auto"/>
            <w:right w:val="none" w:sz="0" w:space="0" w:color="auto"/>
          </w:divBdr>
        </w:div>
        <w:div w:id="2004815760">
          <w:marLeft w:val="640"/>
          <w:marRight w:val="0"/>
          <w:marTop w:val="0"/>
          <w:marBottom w:val="0"/>
          <w:divBdr>
            <w:top w:val="none" w:sz="0" w:space="0" w:color="auto"/>
            <w:left w:val="none" w:sz="0" w:space="0" w:color="auto"/>
            <w:bottom w:val="none" w:sz="0" w:space="0" w:color="auto"/>
            <w:right w:val="none" w:sz="0" w:space="0" w:color="auto"/>
          </w:divBdr>
        </w:div>
        <w:div w:id="2131196125">
          <w:marLeft w:val="640"/>
          <w:marRight w:val="0"/>
          <w:marTop w:val="0"/>
          <w:marBottom w:val="0"/>
          <w:divBdr>
            <w:top w:val="none" w:sz="0" w:space="0" w:color="auto"/>
            <w:left w:val="none" w:sz="0" w:space="0" w:color="auto"/>
            <w:bottom w:val="none" w:sz="0" w:space="0" w:color="auto"/>
            <w:right w:val="none" w:sz="0" w:space="0" w:color="auto"/>
          </w:divBdr>
        </w:div>
        <w:div w:id="2137135336">
          <w:marLeft w:val="640"/>
          <w:marRight w:val="0"/>
          <w:marTop w:val="0"/>
          <w:marBottom w:val="0"/>
          <w:divBdr>
            <w:top w:val="none" w:sz="0" w:space="0" w:color="auto"/>
            <w:left w:val="none" w:sz="0" w:space="0" w:color="auto"/>
            <w:bottom w:val="none" w:sz="0" w:space="0" w:color="auto"/>
            <w:right w:val="none" w:sz="0" w:space="0" w:color="auto"/>
          </w:divBdr>
        </w:div>
      </w:divsChild>
    </w:div>
    <w:div w:id="1048070144">
      <w:bodyDiv w:val="1"/>
      <w:marLeft w:val="0"/>
      <w:marRight w:val="0"/>
      <w:marTop w:val="0"/>
      <w:marBottom w:val="0"/>
      <w:divBdr>
        <w:top w:val="none" w:sz="0" w:space="0" w:color="auto"/>
        <w:left w:val="none" w:sz="0" w:space="0" w:color="auto"/>
        <w:bottom w:val="none" w:sz="0" w:space="0" w:color="auto"/>
        <w:right w:val="none" w:sz="0" w:space="0" w:color="auto"/>
      </w:divBdr>
      <w:divsChild>
        <w:div w:id="35350248">
          <w:marLeft w:val="640"/>
          <w:marRight w:val="0"/>
          <w:marTop w:val="0"/>
          <w:marBottom w:val="0"/>
          <w:divBdr>
            <w:top w:val="none" w:sz="0" w:space="0" w:color="auto"/>
            <w:left w:val="none" w:sz="0" w:space="0" w:color="auto"/>
            <w:bottom w:val="none" w:sz="0" w:space="0" w:color="auto"/>
            <w:right w:val="none" w:sz="0" w:space="0" w:color="auto"/>
          </w:divBdr>
        </w:div>
        <w:div w:id="64232948">
          <w:marLeft w:val="640"/>
          <w:marRight w:val="0"/>
          <w:marTop w:val="0"/>
          <w:marBottom w:val="0"/>
          <w:divBdr>
            <w:top w:val="none" w:sz="0" w:space="0" w:color="auto"/>
            <w:left w:val="none" w:sz="0" w:space="0" w:color="auto"/>
            <w:bottom w:val="none" w:sz="0" w:space="0" w:color="auto"/>
            <w:right w:val="none" w:sz="0" w:space="0" w:color="auto"/>
          </w:divBdr>
        </w:div>
        <w:div w:id="74979286">
          <w:marLeft w:val="640"/>
          <w:marRight w:val="0"/>
          <w:marTop w:val="0"/>
          <w:marBottom w:val="0"/>
          <w:divBdr>
            <w:top w:val="none" w:sz="0" w:space="0" w:color="auto"/>
            <w:left w:val="none" w:sz="0" w:space="0" w:color="auto"/>
            <w:bottom w:val="none" w:sz="0" w:space="0" w:color="auto"/>
            <w:right w:val="none" w:sz="0" w:space="0" w:color="auto"/>
          </w:divBdr>
        </w:div>
        <w:div w:id="102579741">
          <w:marLeft w:val="640"/>
          <w:marRight w:val="0"/>
          <w:marTop w:val="0"/>
          <w:marBottom w:val="0"/>
          <w:divBdr>
            <w:top w:val="none" w:sz="0" w:space="0" w:color="auto"/>
            <w:left w:val="none" w:sz="0" w:space="0" w:color="auto"/>
            <w:bottom w:val="none" w:sz="0" w:space="0" w:color="auto"/>
            <w:right w:val="none" w:sz="0" w:space="0" w:color="auto"/>
          </w:divBdr>
        </w:div>
        <w:div w:id="118500683">
          <w:marLeft w:val="640"/>
          <w:marRight w:val="0"/>
          <w:marTop w:val="0"/>
          <w:marBottom w:val="0"/>
          <w:divBdr>
            <w:top w:val="none" w:sz="0" w:space="0" w:color="auto"/>
            <w:left w:val="none" w:sz="0" w:space="0" w:color="auto"/>
            <w:bottom w:val="none" w:sz="0" w:space="0" w:color="auto"/>
            <w:right w:val="none" w:sz="0" w:space="0" w:color="auto"/>
          </w:divBdr>
        </w:div>
        <w:div w:id="134493502">
          <w:marLeft w:val="640"/>
          <w:marRight w:val="0"/>
          <w:marTop w:val="0"/>
          <w:marBottom w:val="0"/>
          <w:divBdr>
            <w:top w:val="none" w:sz="0" w:space="0" w:color="auto"/>
            <w:left w:val="none" w:sz="0" w:space="0" w:color="auto"/>
            <w:bottom w:val="none" w:sz="0" w:space="0" w:color="auto"/>
            <w:right w:val="none" w:sz="0" w:space="0" w:color="auto"/>
          </w:divBdr>
        </w:div>
        <w:div w:id="142239292">
          <w:marLeft w:val="640"/>
          <w:marRight w:val="0"/>
          <w:marTop w:val="0"/>
          <w:marBottom w:val="0"/>
          <w:divBdr>
            <w:top w:val="none" w:sz="0" w:space="0" w:color="auto"/>
            <w:left w:val="none" w:sz="0" w:space="0" w:color="auto"/>
            <w:bottom w:val="none" w:sz="0" w:space="0" w:color="auto"/>
            <w:right w:val="none" w:sz="0" w:space="0" w:color="auto"/>
          </w:divBdr>
        </w:div>
        <w:div w:id="224224889">
          <w:marLeft w:val="640"/>
          <w:marRight w:val="0"/>
          <w:marTop w:val="0"/>
          <w:marBottom w:val="0"/>
          <w:divBdr>
            <w:top w:val="none" w:sz="0" w:space="0" w:color="auto"/>
            <w:left w:val="none" w:sz="0" w:space="0" w:color="auto"/>
            <w:bottom w:val="none" w:sz="0" w:space="0" w:color="auto"/>
            <w:right w:val="none" w:sz="0" w:space="0" w:color="auto"/>
          </w:divBdr>
        </w:div>
        <w:div w:id="228156608">
          <w:marLeft w:val="640"/>
          <w:marRight w:val="0"/>
          <w:marTop w:val="0"/>
          <w:marBottom w:val="0"/>
          <w:divBdr>
            <w:top w:val="none" w:sz="0" w:space="0" w:color="auto"/>
            <w:left w:val="none" w:sz="0" w:space="0" w:color="auto"/>
            <w:bottom w:val="none" w:sz="0" w:space="0" w:color="auto"/>
            <w:right w:val="none" w:sz="0" w:space="0" w:color="auto"/>
          </w:divBdr>
        </w:div>
        <w:div w:id="255410403">
          <w:marLeft w:val="640"/>
          <w:marRight w:val="0"/>
          <w:marTop w:val="0"/>
          <w:marBottom w:val="0"/>
          <w:divBdr>
            <w:top w:val="none" w:sz="0" w:space="0" w:color="auto"/>
            <w:left w:val="none" w:sz="0" w:space="0" w:color="auto"/>
            <w:bottom w:val="none" w:sz="0" w:space="0" w:color="auto"/>
            <w:right w:val="none" w:sz="0" w:space="0" w:color="auto"/>
          </w:divBdr>
        </w:div>
        <w:div w:id="275984540">
          <w:marLeft w:val="640"/>
          <w:marRight w:val="0"/>
          <w:marTop w:val="0"/>
          <w:marBottom w:val="0"/>
          <w:divBdr>
            <w:top w:val="none" w:sz="0" w:space="0" w:color="auto"/>
            <w:left w:val="none" w:sz="0" w:space="0" w:color="auto"/>
            <w:bottom w:val="none" w:sz="0" w:space="0" w:color="auto"/>
            <w:right w:val="none" w:sz="0" w:space="0" w:color="auto"/>
          </w:divBdr>
        </w:div>
        <w:div w:id="283005533">
          <w:marLeft w:val="640"/>
          <w:marRight w:val="0"/>
          <w:marTop w:val="0"/>
          <w:marBottom w:val="0"/>
          <w:divBdr>
            <w:top w:val="none" w:sz="0" w:space="0" w:color="auto"/>
            <w:left w:val="none" w:sz="0" w:space="0" w:color="auto"/>
            <w:bottom w:val="none" w:sz="0" w:space="0" w:color="auto"/>
            <w:right w:val="none" w:sz="0" w:space="0" w:color="auto"/>
          </w:divBdr>
        </w:div>
        <w:div w:id="357782654">
          <w:marLeft w:val="640"/>
          <w:marRight w:val="0"/>
          <w:marTop w:val="0"/>
          <w:marBottom w:val="0"/>
          <w:divBdr>
            <w:top w:val="none" w:sz="0" w:space="0" w:color="auto"/>
            <w:left w:val="none" w:sz="0" w:space="0" w:color="auto"/>
            <w:bottom w:val="none" w:sz="0" w:space="0" w:color="auto"/>
            <w:right w:val="none" w:sz="0" w:space="0" w:color="auto"/>
          </w:divBdr>
        </w:div>
        <w:div w:id="500438813">
          <w:marLeft w:val="640"/>
          <w:marRight w:val="0"/>
          <w:marTop w:val="0"/>
          <w:marBottom w:val="0"/>
          <w:divBdr>
            <w:top w:val="none" w:sz="0" w:space="0" w:color="auto"/>
            <w:left w:val="none" w:sz="0" w:space="0" w:color="auto"/>
            <w:bottom w:val="none" w:sz="0" w:space="0" w:color="auto"/>
            <w:right w:val="none" w:sz="0" w:space="0" w:color="auto"/>
          </w:divBdr>
        </w:div>
        <w:div w:id="533158885">
          <w:marLeft w:val="640"/>
          <w:marRight w:val="0"/>
          <w:marTop w:val="0"/>
          <w:marBottom w:val="0"/>
          <w:divBdr>
            <w:top w:val="none" w:sz="0" w:space="0" w:color="auto"/>
            <w:left w:val="none" w:sz="0" w:space="0" w:color="auto"/>
            <w:bottom w:val="none" w:sz="0" w:space="0" w:color="auto"/>
            <w:right w:val="none" w:sz="0" w:space="0" w:color="auto"/>
          </w:divBdr>
        </w:div>
        <w:div w:id="574897890">
          <w:marLeft w:val="640"/>
          <w:marRight w:val="0"/>
          <w:marTop w:val="0"/>
          <w:marBottom w:val="0"/>
          <w:divBdr>
            <w:top w:val="none" w:sz="0" w:space="0" w:color="auto"/>
            <w:left w:val="none" w:sz="0" w:space="0" w:color="auto"/>
            <w:bottom w:val="none" w:sz="0" w:space="0" w:color="auto"/>
            <w:right w:val="none" w:sz="0" w:space="0" w:color="auto"/>
          </w:divBdr>
        </w:div>
        <w:div w:id="582767045">
          <w:marLeft w:val="640"/>
          <w:marRight w:val="0"/>
          <w:marTop w:val="0"/>
          <w:marBottom w:val="0"/>
          <w:divBdr>
            <w:top w:val="none" w:sz="0" w:space="0" w:color="auto"/>
            <w:left w:val="none" w:sz="0" w:space="0" w:color="auto"/>
            <w:bottom w:val="none" w:sz="0" w:space="0" w:color="auto"/>
            <w:right w:val="none" w:sz="0" w:space="0" w:color="auto"/>
          </w:divBdr>
        </w:div>
        <w:div w:id="605650902">
          <w:marLeft w:val="640"/>
          <w:marRight w:val="0"/>
          <w:marTop w:val="0"/>
          <w:marBottom w:val="0"/>
          <w:divBdr>
            <w:top w:val="none" w:sz="0" w:space="0" w:color="auto"/>
            <w:left w:val="none" w:sz="0" w:space="0" w:color="auto"/>
            <w:bottom w:val="none" w:sz="0" w:space="0" w:color="auto"/>
            <w:right w:val="none" w:sz="0" w:space="0" w:color="auto"/>
          </w:divBdr>
        </w:div>
        <w:div w:id="697127899">
          <w:marLeft w:val="640"/>
          <w:marRight w:val="0"/>
          <w:marTop w:val="0"/>
          <w:marBottom w:val="0"/>
          <w:divBdr>
            <w:top w:val="none" w:sz="0" w:space="0" w:color="auto"/>
            <w:left w:val="none" w:sz="0" w:space="0" w:color="auto"/>
            <w:bottom w:val="none" w:sz="0" w:space="0" w:color="auto"/>
            <w:right w:val="none" w:sz="0" w:space="0" w:color="auto"/>
          </w:divBdr>
        </w:div>
        <w:div w:id="707412672">
          <w:marLeft w:val="640"/>
          <w:marRight w:val="0"/>
          <w:marTop w:val="0"/>
          <w:marBottom w:val="0"/>
          <w:divBdr>
            <w:top w:val="none" w:sz="0" w:space="0" w:color="auto"/>
            <w:left w:val="none" w:sz="0" w:space="0" w:color="auto"/>
            <w:bottom w:val="none" w:sz="0" w:space="0" w:color="auto"/>
            <w:right w:val="none" w:sz="0" w:space="0" w:color="auto"/>
          </w:divBdr>
        </w:div>
        <w:div w:id="733233743">
          <w:marLeft w:val="640"/>
          <w:marRight w:val="0"/>
          <w:marTop w:val="0"/>
          <w:marBottom w:val="0"/>
          <w:divBdr>
            <w:top w:val="none" w:sz="0" w:space="0" w:color="auto"/>
            <w:left w:val="none" w:sz="0" w:space="0" w:color="auto"/>
            <w:bottom w:val="none" w:sz="0" w:space="0" w:color="auto"/>
            <w:right w:val="none" w:sz="0" w:space="0" w:color="auto"/>
          </w:divBdr>
        </w:div>
        <w:div w:id="755247037">
          <w:marLeft w:val="640"/>
          <w:marRight w:val="0"/>
          <w:marTop w:val="0"/>
          <w:marBottom w:val="0"/>
          <w:divBdr>
            <w:top w:val="none" w:sz="0" w:space="0" w:color="auto"/>
            <w:left w:val="none" w:sz="0" w:space="0" w:color="auto"/>
            <w:bottom w:val="none" w:sz="0" w:space="0" w:color="auto"/>
            <w:right w:val="none" w:sz="0" w:space="0" w:color="auto"/>
          </w:divBdr>
        </w:div>
        <w:div w:id="800536902">
          <w:marLeft w:val="640"/>
          <w:marRight w:val="0"/>
          <w:marTop w:val="0"/>
          <w:marBottom w:val="0"/>
          <w:divBdr>
            <w:top w:val="none" w:sz="0" w:space="0" w:color="auto"/>
            <w:left w:val="none" w:sz="0" w:space="0" w:color="auto"/>
            <w:bottom w:val="none" w:sz="0" w:space="0" w:color="auto"/>
            <w:right w:val="none" w:sz="0" w:space="0" w:color="auto"/>
          </w:divBdr>
        </w:div>
        <w:div w:id="830562548">
          <w:marLeft w:val="640"/>
          <w:marRight w:val="0"/>
          <w:marTop w:val="0"/>
          <w:marBottom w:val="0"/>
          <w:divBdr>
            <w:top w:val="none" w:sz="0" w:space="0" w:color="auto"/>
            <w:left w:val="none" w:sz="0" w:space="0" w:color="auto"/>
            <w:bottom w:val="none" w:sz="0" w:space="0" w:color="auto"/>
            <w:right w:val="none" w:sz="0" w:space="0" w:color="auto"/>
          </w:divBdr>
        </w:div>
        <w:div w:id="936596117">
          <w:marLeft w:val="640"/>
          <w:marRight w:val="0"/>
          <w:marTop w:val="0"/>
          <w:marBottom w:val="0"/>
          <w:divBdr>
            <w:top w:val="none" w:sz="0" w:space="0" w:color="auto"/>
            <w:left w:val="none" w:sz="0" w:space="0" w:color="auto"/>
            <w:bottom w:val="none" w:sz="0" w:space="0" w:color="auto"/>
            <w:right w:val="none" w:sz="0" w:space="0" w:color="auto"/>
          </w:divBdr>
        </w:div>
        <w:div w:id="942036380">
          <w:marLeft w:val="640"/>
          <w:marRight w:val="0"/>
          <w:marTop w:val="0"/>
          <w:marBottom w:val="0"/>
          <w:divBdr>
            <w:top w:val="none" w:sz="0" w:space="0" w:color="auto"/>
            <w:left w:val="none" w:sz="0" w:space="0" w:color="auto"/>
            <w:bottom w:val="none" w:sz="0" w:space="0" w:color="auto"/>
            <w:right w:val="none" w:sz="0" w:space="0" w:color="auto"/>
          </w:divBdr>
        </w:div>
        <w:div w:id="958074481">
          <w:marLeft w:val="640"/>
          <w:marRight w:val="0"/>
          <w:marTop w:val="0"/>
          <w:marBottom w:val="0"/>
          <w:divBdr>
            <w:top w:val="none" w:sz="0" w:space="0" w:color="auto"/>
            <w:left w:val="none" w:sz="0" w:space="0" w:color="auto"/>
            <w:bottom w:val="none" w:sz="0" w:space="0" w:color="auto"/>
            <w:right w:val="none" w:sz="0" w:space="0" w:color="auto"/>
          </w:divBdr>
        </w:div>
        <w:div w:id="1105735630">
          <w:marLeft w:val="640"/>
          <w:marRight w:val="0"/>
          <w:marTop w:val="0"/>
          <w:marBottom w:val="0"/>
          <w:divBdr>
            <w:top w:val="none" w:sz="0" w:space="0" w:color="auto"/>
            <w:left w:val="none" w:sz="0" w:space="0" w:color="auto"/>
            <w:bottom w:val="none" w:sz="0" w:space="0" w:color="auto"/>
            <w:right w:val="none" w:sz="0" w:space="0" w:color="auto"/>
          </w:divBdr>
        </w:div>
        <w:div w:id="1147473979">
          <w:marLeft w:val="640"/>
          <w:marRight w:val="0"/>
          <w:marTop w:val="0"/>
          <w:marBottom w:val="0"/>
          <w:divBdr>
            <w:top w:val="none" w:sz="0" w:space="0" w:color="auto"/>
            <w:left w:val="none" w:sz="0" w:space="0" w:color="auto"/>
            <w:bottom w:val="none" w:sz="0" w:space="0" w:color="auto"/>
            <w:right w:val="none" w:sz="0" w:space="0" w:color="auto"/>
          </w:divBdr>
        </w:div>
        <w:div w:id="1160191368">
          <w:marLeft w:val="640"/>
          <w:marRight w:val="0"/>
          <w:marTop w:val="0"/>
          <w:marBottom w:val="0"/>
          <w:divBdr>
            <w:top w:val="none" w:sz="0" w:space="0" w:color="auto"/>
            <w:left w:val="none" w:sz="0" w:space="0" w:color="auto"/>
            <w:bottom w:val="none" w:sz="0" w:space="0" w:color="auto"/>
            <w:right w:val="none" w:sz="0" w:space="0" w:color="auto"/>
          </w:divBdr>
        </w:div>
        <w:div w:id="1186015591">
          <w:marLeft w:val="640"/>
          <w:marRight w:val="0"/>
          <w:marTop w:val="0"/>
          <w:marBottom w:val="0"/>
          <w:divBdr>
            <w:top w:val="none" w:sz="0" w:space="0" w:color="auto"/>
            <w:left w:val="none" w:sz="0" w:space="0" w:color="auto"/>
            <w:bottom w:val="none" w:sz="0" w:space="0" w:color="auto"/>
            <w:right w:val="none" w:sz="0" w:space="0" w:color="auto"/>
          </w:divBdr>
        </w:div>
        <w:div w:id="1234587934">
          <w:marLeft w:val="640"/>
          <w:marRight w:val="0"/>
          <w:marTop w:val="0"/>
          <w:marBottom w:val="0"/>
          <w:divBdr>
            <w:top w:val="none" w:sz="0" w:space="0" w:color="auto"/>
            <w:left w:val="none" w:sz="0" w:space="0" w:color="auto"/>
            <w:bottom w:val="none" w:sz="0" w:space="0" w:color="auto"/>
            <w:right w:val="none" w:sz="0" w:space="0" w:color="auto"/>
          </w:divBdr>
        </w:div>
        <w:div w:id="1252860811">
          <w:marLeft w:val="640"/>
          <w:marRight w:val="0"/>
          <w:marTop w:val="0"/>
          <w:marBottom w:val="0"/>
          <w:divBdr>
            <w:top w:val="none" w:sz="0" w:space="0" w:color="auto"/>
            <w:left w:val="none" w:sz="0" w:space="0" w:color="auto"/>
            <w:bottom w:val="none" w:sz="0" w:space="0" w:color="auto"/>
            <w:right w:val="none" w:sz="0" w:space="0" w:color="auto"/>
          </w:divBdr>
        </w:div>
        <w:div w:id="1298217579">
          <w:marLeft w:val="640"/>
          <w:marRight w:val="0"/>
          <w:marTop w:val="0"/>
          <w:marBottom w:val="0"/>
          <w:divBdr>
            <w:top w:val="none" w:sz="0" w:space="0" w:color="auto"/>
            <w:left w:val="none" w:sz="0" w:space="0" w:color="auto"/>
            <w:bottom w:val="none" w:sz="0" w:space="0" w:color="auto"/>
            <w:right w:val="none" w:sz="0" w:space="0" w:color="auto"/>
          </w:divBdr>
        </w:div>
        <w:div w:id="1332637221">
          <w:marLeft w:val="640"/>
          <w:marRight w:val="0"/>
          <w:marTop w:val="0"/>
          <w:marBottom w:val="0"/>
          <w:divBdr>
            <w:top w:val="none" w:sz="0" w:space="0" w:color="auto"/>
            <w:left w:val="none" w:sz="0" w:space="0" w:color="auto"/>
            <w:bottom w:val="none" w:sz="0" w:space="0" w:color="auto"/>
            <w:right w:val="none" w:sz="0" w:space="0" w:color="auto"/>
          </w:divBdr>
        </w:div>
        <w:div w:id="1352221766">
          <w:marLeft w:val="640"/>
          <w:marRight w:val="0"/>
          <w:marTop w:val="0"/>
          <w:marBottom w:val="0"/>
          <w:divBdr>
            <w:top w:val="none" w:sz="0" w:space="0" w:color="auto"/>
            <w:left w:val="none" w:sz="0" w:space="0" w:color="auto"/>
            <w:bottom w:val="none" w:sz="0" w:space="0" w:color="auto"/>
            <w:right w:val="none" w:sz="0" w:space="0" w:color="auto"/>
          </w:divBdr>
        </w:div>
        <w:div w:id="1410494580">
          <w:marLeft w:val="640"/>
          <w:marRight w:val="0"/>
          <w:marTop w:val="0"/>
          <w:marBottom w:val="0"/>
          <w:divBdr>
            <w:top w:val="none" w:sz="0" w:space="0" w:color="auto"/>
            <w:left w:val="none" w:sz="0" w:space="0" w:color="auto"/>
            <w:bottom w:val="none" w:sz="0" w:space="0" w:color="auto"/>
            <w:right w:val="none" w:sz="0" w:space="0" w:color="auto"/>
          </w:divBdr>
        </w:div>
        <w:div w:id="1414664050">
          <w:marLeft w:val="640"/>
          <w:marRight w:val="0"/>
          <w:marTop w:val="0"/>
          <w:marBottom w:val="0"/>
          <w:divBdr>
            <w:top w:val="none" w:sz="0" w:space="0" w:color="auto"/>
            <w:left w:val="none" w:sz="0" w:space="0" w:color="auto"/>
            <w:bottom w:val="none" w:sz="0" w:space="0" w:color="auto"/>
            <w:right w:val="none" w:sz="0" w:space="0" w:color="auto"/>
          </w:divBdr>
        </w:div>
        <w:div w:id="1439518678">
          <w:marLeft w:val="640"/>
          <w:marRight w:val="0"/>
          <w:marTop w:val="0"/>
          <w:marBottom w:val="0"/>
          <w:divBdr>
            <w:top w:val="none" w:sz="0" w:space="0" w:color="auto"/>
            <w:left w:val="none" w:sz="0" w:space="0" w:color="auto"/>
            <w:bottom w:val="none" w:sz="0" w:space="0" w:color="auto"/>
            <w:right w:val="none" w:sz="0" w:space="0" w:color="auto"/>
          </w:divBdr>
        </w:div>
        <w:div w:id="1486895444">
          <w:marLeft w:val="640"/>
          <w:marRight w:val="0"/>
          <w:marTop w:val="0"/>
          <w:marBottom w:val="0"/>
          <w:divBdr>
            <w:top w:val="none" w:sz="0" w:space="0" w:color="auto"/>
            <w:left w:val="none" w:sz="0" w:space="0" w:color="auto"/>
            <w:bottom w:val="none" w:sz="0" w:space="0" w:color="auto"/>
            <w:right w:val="none" w:sz="0" w:space="0" w:color="auto"/>
          </w:divBdr>
        </w:div>
        <w:div w:id="1539774552">
          <w:marLeft w:val="640"/>
          <w:marRight w:val="0"/>
          <w:marTop w:val="0"/>
          <w:marBottom w:val="0"/>
          <w:divBdr>
            <w:top w:val="none" w:sz="0" w:space="0" w:color="auto"/>
            <w:left w:val="none" w:sz="0" w:space="0" w:color="auto"/>
            <w:bottom w:val="none" w:sz="0" w:space="0" w:color="auto"/>
            <w:right w:val="none" w:sz="0" w:space="0" w:color="auto"/>
          </w:divBdr>
        </w:div>
        <w:div w:id="1541747188">
          <w:marLeft w:val="640"/>
          <w:marRight w:val="0"/>
          <w:marTop w:val="0"/>
          <w:marBottom w:val="0"/>
          <w:divBdr>
            <w:top w:val="none" w:sz="0" w:space="0" w:color="auto"/>
            <w:left w:val="none" w:sz="0" w:space="0" w:color="auto"/>
            <w:bottom w:val="none" w:sz="0" w:space="0" w:color="auto"/>
            <w:right w:val="none" w:sz="0" w:space="0" w:color="auto"/>
          </w:divBdr>
        </w:div>
        <w:div w:id="1548027616">
          <w:marLeft w:val="640"/>
          <w:marRight w:val="0"/>
          <w:marTop w:val="0"/>
          <w:marBottom w:val="0"/>
          <w:divBdr>
            <w:top w:val="none" w:sz="0" w:space="0" w:color="auto"/>
            <w:left w:val="none" w:sz="0" w:space="0" w:color="auto"/>
            <w:bottom w:val="none" w:sz="0" w:space="0" w:color="auto"/>
            <w:right w:val="none" w:sz="0" w:space="0" w:color="auto"/>
          </w:divBdr>
        </w:div>
        <w:div w:id="1553542218">
          <w:marLeft w:val="640"/>
          <w:marRight w:val="0"/>
          <w:marTop w:val="0"/>
          <w:marBottom w:val="0"/>
          <w:divBdr>
            <w:top w:val="none" w:sz="0" w:space="0" w:color="auto"/>
            <w:left w:val="none" w:sz="0" w:space="0" w:color="auto"/>
            <w:bottom w:val="none" w:sz="0" w:space="0" w:color="auto"/>
            <w:right w:val="none" w:sz="0" w:space="0" w:color="auto"/>
          </w:divBdr>
        </w:div>
        <w:div w:id="1620797690">
          <w:marLeft w:val="640"/>
          <w:marRight w:val="0"/>
          <w:marTop w:val="0"/>
          <w:marBottom w:val="0"/>
          <w:divBdr>
            <w:top w:val="none" w:sz="0" w:space="0" w:color="auto"/>
            <w:left w:val="none" w:sz="0" w:space="0" w:color="auto"/>
            <w:bottom w:val="none" w:sz="0" w:space="0" w:color="auto"/>
            <w:right w:val="none" w:sz="0" w:space="0" w:color="auto"/>
          </w:divBdr>
        </w:div>
        <w:div w:id="1768233010">
          <w:marLeft w:val="640"/>
          <w:marRight w:val="0"/>
          <w:marTop w:val="0"/>
          <w:marBottom w:val="0"/>
          <w:divBdr>
            <w:top w:val="none" w:sz="0" w:space="0" w:color="auto"/>
            <w:left w:val="none" w:sz="0" w:space="0" w:color="auto"/>
            <w:bottom w:val="none" w:sz="0" w:space="0" w:color="auto"/>
            <w:right w:val="none" w:sz="0" w:space="0" w:color="auto"/>
          </w:divBdr>
        </w:div>
        <w:div w:id="1793598098">
          <w:marLeft w:val="640"/>
          <w:marRight w:val="0"/>
          <w:marTop w:val="0"/>
          <w:marBottom w:val="0"/>
          <w:divBdr>
            <w:top w:val="none" w:sz="0" w:space="0" w:color="auto"/>
            <w:left w:val="none" w:sz="0" w:space="0" w:color="auto"/>
            <w:bottom w:val="none" w:sz="0" w:space="0" w:color="auto"/>
            <w:right w:val="none" w:sz="0" w:space="0" w:color="auto"/>
          </w:divBdr>
        </w:div>
        <w:div w:id="1812557325">
          <w:marLeft w:val="640"/>
          <w:marRight w:val="0"/>
          <w:marTop w:val="0"/>
          <w:marBottom w:val="0"/>
          <w:divBdr>
            <w:top w:val="none" w:sz="0" w:space="0" w:color="auto"/>
            <w:left w:val="none" w:sz="0" w:space="0" w:color="auto"/>
            <w:bottom w:val="none" w:sz="0" w:space="0" w:color="auto"/>
            <w:right w:val="none" w:sz="0" w:space="0" w:color="auto"/>
          </w:divBdr>
        </w:div>
        <w:div w:id="1830437208">
          <w:marLeft w:val="640"/>
          <w:marRight w:val="0"/>
          <w:marTop w:val="0"/>
          <w:marBottom w:val="0"/>
          <w:divBdr>
            <w:top w:val="none" w:sz="0" w:space="0" w:color="auto"/>
            <w:left w:val="none" w:sz="0" w:space="0" w:color="auto"/>
            <w:bottom w:val="none" w:sz="0" w:space="0" w:color="auto"/>
            <w:right w:val="none" w:sz="0" w:space="0" w:color="auto"/>
          </w:divBdr>
        </w:div>
        <w:div w:id="1835493240">
          <w:marLeft w:val="640"/>
          <w:marRight w:val="0"/>
          <w:marTop w:val="0"/>
          <w:marBottom w:val="0"/>
          <w:divBdr>
            <w:top w:val="none" w:sz="0" w:space="0" w:color="auto"/>
            <w:left w:val="none" w:sz="0" w:space="0" w:color="auto"/>
            <w:bottom w:val="none" w:sz="0" w:space="0" w:color="auto"/>
            <w:right w:val="none" w:sz="0" w:space="0" w:color="auto"/>
          </w:divBdr>
        </w:div>
        <w:div w:id="1849785291">
          <w:marLeft w:val="640"/>
          <w:marRight w:val="0"/>
          <w:marTop w:val="0"/>
          <w:marBottom w:val="0"/>
          <w:divBdr>
            <w:top w:val="none" w:sz="0" w:space="0" w:color="auto"/>
            <w:left w:val="none" w:sz="0" w:space="0" w:color="auto"/>
            <w:bottom w:val="none" w:sz="0" w:space="0" w:color="auto"/>
            <w:right w:val="none" w:sz="0" w:space="0" w:color="auto"/>
          </w:divBdr>
        </w:div>
        <w:div w:id="1913730088">
          <w:marLeft w:val="640"/>
          <w:marRight w:val="0"/>
          <w:marTop w:val="0"/>
          <w:marBottom w:val="0"/>
          <w:divBdr>
            <w:top w:val="none" w:sz="0" w:space="0" w:color="auto"/>
            <w:left w:val="none" w:sz="0" w:space="0" w:color="auto"/>
            <w:bottom w:val="none" w:sz="0" w:space="0" w:color="auto"/>
            <w:right w:val="none" w:sz="0" w:space="0" w:color="auto"/>
          </w:divBdr>
        </w:div>
        <w:div w:id="1931694235">
          <w:marLeft w:val="640"/>
          <w:marRight w:val="0"/>
          <w:marTop w:val="0"/>
          <w:marBottom w:val="0"/>
          <w:divBdr>
            <w:top w:val="none" w:sz="0" w:space="0" w:color="auto"/>
            <w:left w:val="none" w:sz="0" w:space="0" w:color="auto"/>
            <w:bottom w:val="none" w:sz="0" w:space="0" w:color="auto"/>
            <w:right w:val="none" w:sz="0" w:space="0" w:color="auto"/>
          </w:divBdr>
        </w:div>
        <w:div w:id="1971207502">
          <w:marLeft w:val="640"/>
          <w:marRight w:val="0"/>
          <w:marTop w:val="0"/>
          <w:marBottom w:val="0"/>
          <w:divBdr>
            <w:top w:val="none" w:sz="0" w:space="0" w:color="auto"/>
            <w:left w:val="none" w:sz="0" w:space="0" w:color="auto"/>
            <w:bottom w:val="none" w:sz="0" w:space="0" w:color="auto"/>
            <w:right w:val="none" w:sz="0" w:space="0" w:color="auto"/>
          </w:divBdr>
        </w:div>
        <w:div w:id="1973166258">
          <w:marLeft w:val="640"/>
          <w:marRight w:val="0"/>
          <w:marTop w:val="0"/>
          <w:marBottom w:val="0"/>
          <w:divBdr>
            <w:top w:val="none" w:sz="0" w:space="0" w:color="auto"/>
            <w:left w:val="none" w:sz="0" w:space="0" w:color="auto"/>
            <w:bottom w:val="none" w:sz="0" w:space="0" w:color="auto"/>
            <w:right w:val="none" w:sz="0" w:space="0" w:color="auto"/>
          </w:divBdr>
        </w:div>
        <w:div w:id="1986856630">
          <w:marLeft w:val="640"/>
          <w:marRight w:val="0"/>
          <w:marTop w:val="0"/>
          <w:marBottom w:val="0"/>
          <w:divBdr>
            <w:top w:val="none" w:sz="0" w:space="0" w:color="auto"/>
            <w:left w:val="none" w:sz="0" w:space="0" w:color="auto"/>
            <w:bottom w:val="none" w:sz="0" w:space="0" w:color="auto"/>
            <w:right w:val="none" w:sz="0" w:space="0" w:color="auto"/>
          </w:divBdr>
        </w:div>
        <w:div w:id="1994945620">
          <w:marLeft w:val="640"/>
          <w:marRight w:val="0"/>
          <w:marTop w:val="0"/>
          <w:marBottom w:val="0"/>
          <w:divBdr>
            <w:top w:val="none" w:sz="0" w:space="0" w:color="auto"/>
            <w:left w:val="none" w:sz="0" w:space="0" w:color="auto"/>
            <w:bottom w:val="none" w:sz="0" w:space="0" w:color="auto"/>
            <w:right w:val="none" w:sz="0" w:space="0" w:color="auto"/>
          </w:divBdr>
        </w:div>
        <w:div w:id="2028175324">
          <w:marLeft w:val="640"/>
          <w:marRight w:val="0"/>
          <w:marTop w:val="0"/>
          <w:marBottom w:val="0"/>
          <w:divBdr>
            <w:top w:val="none" w:sz="0" w:space="0" w:color="auto"/>
            <w:left w:val="none" w:sz="0" w:space="0" w:color="auto"/>
            <w:bottom w:val="none" w:sz="0" w:space="0" w:color="auto"/>
            <w:right w:val="none" w:sz="0" w:space="0" w:color="auto"/>
          </w:divBdr>
        </w:div>
        <w:div w:id="2030986803">
          <w:marLeft w:val="640"/>
          <w:marRight w:val="0"/>
          <w:marTop w:val="0"/>
          <w:marBottom w:val="0"/>
          <w:divBdr>
            <w:top w:val="none" w:sz="0" w:space="0" w:color="auto"/>
            <w:left w:val="none" w:sz="0" w:space="0" w:color="auto"/>
            <w:bottom w:val="none" w:sz="0" w:space="0" w:color="auto"/>
            <w:right w:val="none" w:sz="0" w:space="0" w:color="auto"/>
          </w:divBdr>
        </w:div>
        <w:div w:id="2038238864">
          <w:marLeft w:val="640"/>
          <w:marRight w:val="0"/>
          <w:marTop w:val="0"/>
          <w:marBottom w:val="0"/>
          <w:divBdr>
            <w:top w:val="none" w:sz="0" w:space="0" w:color="auto"/>
            <w:left w:val="none" w:sz="0" w:space="0" w:color="auto"/>
            <w:bottom w:val="none" w:sz="0" w:space="0" w:color="auto"/>
            <w:right w:val="none" w:sz="0" w:space="0" w:color="auto"/>
          </w:divBdr>
        </w:div>
        <w:div w:id="2103790735">
          <w:marLeft w:val="640"/>
          <w:marRight w:val="0"/>
          <w:marTop w:val="0"/>
          <w:marBottom w:val="0"/>
          <w:divBdr>
            <w:top w:val="none" w:sz="0" w:space="0" w:color="auto"/>
            <w:left w:val="none" w:sz="0" w:space="0" w:color="auto"/>
            <w:bottom w:val="none" w:sz="0" w:space="0" w:color="auto"/>
            <w:right w:val="none" w:sz="0" w:space="0" w:color="auto"/>
          </w:divBdr>
        </w:div>
        <w:div w:id="2108038285">
          <w:marLeft w:val="640"/>
          <w:marRight w:val="0"/>
          <w:marTop w:val="0"/>
          <w:marBottom w:val="0"/>
          <w:divBdr>
            <w:top w:val="none" w:sz="0" w:space="0" w:color="auto"/>
            <w:left w:val="none" w:sz="0" w:space="0" w:color="auto"/>
            <w:bottom w:val="none" w:sz="0" w:space="0" w:color="auto"/>
            <w:right w:val="none" w:sz="0" w:space="0" w:color="auto"/>
          </w:divBdr>
        </w:div>
        <w:div w:id="2117751948">
          <w:marLeft w:val="640"/>
          <w:marRight w:val="0"/>
          <w:marTop w:val="0"/>
          <w:marBottom w:val="0"/>
          <w:divBdr>
            <w:top w:val="none" w:sz="0" w:space="0" w:color="auto"/>
            <w:left w:val="none" w:sz="0" w:space="0" w:color="auto"/>
            <w:bottom w:val="none" w:sz="0" w:space="0" w:color="auto"/>
            <w:right w:val="none" w:sz="0" w:space="0" w:color="auto"/>
          </w:divBdr>
        </w:div>
        <w:div w:id="2125415202">
          <w:marLeft w:val="640"/>
          <w:marRight w:val="0"/>
          <w:marTop w:val="0"/>
          <w:marBottom w:val="0"/>
          <w:divBdr>
            <w:top w:val="none" w:sz="0" w:space="0" w:color="auto"/>
            <w:left w:val="none" w:sz="0" w:space="0" w:color="auto"/>
            <w:bottom w:val="none" w:sz="0" w:space="0" w:color="auto"/>
            <w:right w:val="none" w:sz="0" w:space="0" w:color="auto"/>
          </w:divBdr>
        </w:div>
      </w:divsChild>
    </w:div>
    <w:div w:id="1086609824">
      <w:marLeft w:val="640"/>
      <w:marRight w:val="0"/>
      <w:marTop w:val="0"/>
      <w:marBottom w:val="0"/>
      <w:divBdr>
        <w:top w:val="none" w:sz="0" w:space="0" w:color="auto"/>
        <w:left w:val="none" w:sz="0" w:space="0" w:color="auto"/>
        <w:bottom w:val="none" w:sz="0" w:space="0" w:color="auto"/>
        <w:right w:val="none" w:sz="0" w:space="0" w:color="auto"/>
      </w:divBdr>
    </w:div>
    <w:div w:id="1088893093">
      <w:bodyDiv w:val="1"/>
      <w:marLeft w:val="0"/>
      <w:marRight w:val="0"/>
      <w:marTop w:val="0"/>
      <w:marBottom w:val="0"/>
      <w:divBdr>
        <w:top w:val="none" w:sz="0" w:space="0" w:color="auto"/>
        <w:left w:val="none" w:sz="0" w:space="0" w:color="auto"/>
        <w:bottom w:val="none" w:sz="0" w:space="0" w:color="auto"/>
        <w:right w:val="none" w:sz="0" w:space="0" w:color="auto"/>
      </w:divBdr>
      <w:divsChild>
        <w:div w:id="9337642">
          <w:marLeft w:val="640"/>
          <w:marRight w:val="0"/>
          <w:marTop w:val="0"/>
          <w:marBottom w:val="0"/>
          <w:divBdr>
            <w:top w:val="none" w:sz="0" w:space="0" w:color="auto"/>
            <w:left w:val="none" w:sz="0" w:space="0" w:color="auto"/>
            <w:bottom w:val="none" w:sz="0" w:space="0" w:color="auto"/>
            <w:right w:val="none" w:sz="0" w:space="0" w:color="auto"/>
          </w:divBdr>
        </w:div>
        <w:div w:id="34085864">
          <w:marLeft w:val="640"/>
          <w:marRight w:val="0"/>
          <w:marTop w:val="0"/>
          <w:marBottom w:val="0"/>
          <w:divBdr>
            <w:top w:val="none" w:sz="0" w:space="0" w:color="auto"/>
            <w:left w:val="none" w:sz="0" w:space="0" w:color="auto"/>
            <w:bottom w:val="none" w:sz="0" w:space="0" w:color="auto"/>
            <w:right w:val="none" w:sz="0" w:space="0" w:color="auto"/>
          </w:divBdr>
        </w:div>
        <w:div w:id="47532616">
          <w:marLeft w:val="640"/>
          <w:marRight w:val="0"/>
          <w:marTop w:val="0"/>
          <w:marBottom w:val="0"/>
          <w:divBdr>
            <w:top w:val="none" w:sz="0" w:space="0" w:color="auto"/>
            <w:left w:val="none" w:sz="0" w:space="0" w:color="auto"/>
            <w:bottom w:val="none" w:sz="0" w:space="0" w:color="auto"/>
            <w:right w:val="none" w:sz="0" w:space="0" w:color="auto"/>
          </w:divBdr>
        </w:div>
        <w:div w:id="63379756">
          <w:marLeft w:val="640"/>
          <w:marRight w:val="0"/>
          <w:marTop w:val="0"/>
          <w:marBottom w:val="0"/>
          <w:divBdr>
            <w:top w:val="none" w:sz="0" w:space="0" w:color="auto"/>
            <w:left w:val="none" w:sz="0" w:space="0" w:color="auto"/>
            <w:bottom w:val="none" w:sz="0" w:space="0" w:color="auto"/>
            <w:right w:val="none" w:sz="0" w:space="0" w:color="auto"/>
          </w:divBdr>
        </w:div>
        <w:div w:id="89856132">
          <w:marLeft w:val="640"/>
          <w:marRight w:val="0"/>
          <w:marTop w:val="0"/>
          <w:marBottom w:val="0"/>
          <w:divBdr>
            <w:top w:val="none" w:sz="0" w:space="0" w:color="auto"/>
            <w:left w:val="none" w:sz="0" w:space="0" w:color="auto"/>
            <w:bottom w:val="none" w:sz="0" w:space="0" w:color="auto"/>
            <w:right w:val="none" w:sz="0" w:space="0" w:color="auto"/>
          </w:divBdr>
        </w:div>
        <w:div w:id="99643226">
          <w:marLeft w:val="640"/>
          <w:marRight w:val="0"/>
          <w:marTop w:val="0"/>
          <w:marBottom w:val="0"/>
          <w:divBdr>
            <w:top w:val="none" w:sz="0" w:space="0" w:color="auto"/>
            <w:left w:val="none" w:sz="0" w:space="0" w:color="auto"/>
            <w:bottom w:val="none" w:sz="0" w:space="0" w:color="auto"/>
            <w:right w:val="none" w:sz="0" w:space="0" w:color="auto"/>
          </w:divBdr>
        </w:div>
        <w:div w:id="249199714">
          <w:marLeft w:val="640"/>
          <w:marRight w:val="0"/>
          <w:marTop w:val="0"/>
          <w:marBottom w:val="0"/>
          <w:divBdr>
            <w:top w:val="none" w:sz="0" w:space="0" w:color="auto"/>
            <w:left w:val="none" w:sz="0" w:space="0" w:color="auto"/>
            <w:bottom w:val="none" w:sz="0" w:space="0" w:color="auto"/>
            <w:right w:val="none" w:sz="0" w:space="0" w:color="auto"/>
          </w:divBdr>
        </w:div>
        <w:div w:id="300307054">
          <w:marLeft w:val="640"/>
          <w:marRight w:val="0"/>
          <w:marTop w:val="0"/>
          <w:marBottom w:val="0"/>
          <w:divBdr>
            <w:top w:val="none" w:sz="0" w:space="0" w:color="auto"/>
            <w:left w:val="none" w:sz="0" w:space="0" w:color="auto"/>
            <w:bottom w:val="none" w:sz="0" w:space="0" w:color="auto"/>
            <w:right w:val="none" w:sz="0" w:space="0" w:color="auto"/>
          </w:divBdr>
        </w:div>
        <w:div w:id="302738850">
          <w:marLeft w:val="640"/>
          <w:marRight w:val="0"/>
          <w:marTop w:val="0"/>
          <w:marBottom w:val="0"/>
          <w:divBdr>
            <w:top w:val="none" w:sz="0" w:space="0" w:color="auto"/>
            <w:left w:val="none" w:sz="0" w:space="0" w:color="auto"/>
            <w:bottom w:val="none" w:sz="0" w:space="0" w:color="auto"/>
            <w:right w:val="none" w:sz="0" w:space="0" w:color="auto"/>
          </w:divBdr>
        </w:div>
        <w:div w:id="308707043">
          <w:marLeft w:val="640"/>
          <w:marRight w:val="0"/>
          <w:marTop w:val="0"/>
          <w:marBottom w:val="0"/>
          <w:divBdr>
            <w:top w:val="none" w:sz="0" w:space="0" w:color="auto"/>
            <w:left w:val="none" w:sz="0" w:space="0" w:color="auto"/>
            <w:bottom w:val="none" w:sz="0" w:space="0" w:color="auto"/>
            <w:right w:val="none" w:sz="0" w:space="0" w:color="auto"/>
          </w:divBdr>
        </w:div>
        <w:div w:id="312029866">
          <w:marLeft w:val="640"/>
          <w:marRight w:val="0"/>
          <w:marTop w:val="0"/>
          <w:marBottom w:val="0"/>
          <w:divBdr>
            <w:top w:val="none" w:sz="0" w:space="0" w:color="auto"/>
            <w:left w:val="none" w:sz="0" w:space="0" w:color="auto"/>
            <w:bottom w:val="none" w:sz="0" w:space="0" w:color="auto"/>
            <w:right w:val="none" w:sz="0" w:space="0" w:color="auto"/>
          </w:divBdr>
        </w:div>
        <w:div w:id="360134059">
          <w:marLeft w:val="640"/>
          <w:marRight w:val="0"/>
          <w:marTop w:val="0"/>
          <w:marBottom w:val="0"/>
          <w:divBdr>
            <w:top w:val="none" w:sz="0" w:space="0" w:color="auto"/>
            <w:left w:val="none" w:sz="0" w:space="0" w:color="auto"/>
            <w:bottom w:val="none" w:sz="0" w:space="0" w:color="auto"/>
            <w:right w:val="none" w:sz="0" w:space="0" w:color="auto"/>
          </w:divBdr>
        </w:div>
        <w:div w:id="382558633">
          <w:marLeft w:val="640"/>
          <w:marRight w:val="0"/>
          <w:marTop w:val="0"/>
          <w:marBottom w:val="0"/>
          <w:divBdr>
            <w:top w:val="none" w:sz="0" w:space="0" w:color="auto"/>
            <w:left w:val="none" w:sz="0" w:space="0" w:color="auto"/>
            <w:bottom w:val="none" w:sz="0" w:space="0" w:color="auto"/>
            <w:right w:val="none" w:sz="0" w:space="0" w:color="auto"/>
          </w:divBdr>
        </w:div>
        <w:div w:id="436869932">
          <w:marLeft w:val="640"/>
          <w:marRight w:val="0"/>
          <w:marTop w:val="0"/>
          <w:marBottom w:val="0"/>
          <w:divBdr>
            <w:top w:val="none" w:sz="0" w:space="0" w:color="auto"/>
            <w:left w:val="none" w:sz="0" w:space="0" w:color="auto"/>
            <w:bottom w:val="none" w:sz="0" w:space="0" w:color="auto"/>
            <w:right w:val="none" w:sz="0" w:space="0" w:color="auto"/>
          </w:divBdr>
        </w:div>
        <w:div w:id="458453918">
          <w:marLeft w:val="640"/>
          <w:marRight w:val="0"/>
          <w:marTop w:val="0"/>
          <w:marBottom w:val="0"/>
          <w:divBdr>
            <w:top w:val="none" w:sz="0" w:space="0" w:color="auto"/>
            <w:left w:val="none" w:sz="0" w:space="0" w:color="auto"/>
            <w:bottom w:val="none" w:sz="0" w:space="0" w:color="auto"/>
            <w:right w:val="none" w:sz="0" w:space="0" w:color="auto"/>
          </w:divBdr>
        </w:div>
        <w:div w:id="490293976">
          <w:marLeft w:val="640"/>
          <w:marRight w:val="0"/>
          <w:marTop w:val="0"/>
          <w:marBottom w:val="0"/>
          <w:divBdr>
            <w:top w:val="none" w:sz="0" w:space="0" w:color="auto"/>
            <w:left w:val="none" w:sz="0" w:space="0" w:color="auto"/>
            <w:bottom w:val="none" w:sz="0" w:space="0" w:color="auto"/>
            <w:right w:val="none" w:sz="0" w:space="0" w:color="auto"/>
          </w:divBdr>
        </w:div>
        <w:div w:id="534385586">
          <w:marLeft w:val="640"/>
          <w:marRight w:val="0"/>
          <w:marTop w:val="0"/>
          <w:marBottom w:val="0"/>
          <w:divBdr>
            <w:top w:val="none" w:sz="0" w:space="0" w:color="auto"/>
            <w:left w:val="none" w:sz="0" w:space="0" w:color="auto"/>
            <w:bottom w:val="none" w:sz="0" w:space="0" w:color="auto"/>
            <w:right w:val="none" w:sz="0" w:space="0" w:color="auto"/>
          </w:divBdr>
        </w:div>
        <w:div w:id="563226131">
          <w:marLeft w:val="640"/>
          <w:marRight w:val="0"/>
          <w:marTop w:val="0"/>
          <w:marBottom w:val="0"/>
          <w:divBdr>
            <w:top w:val="none" w:sz="0" w:space="0" w:color="auto"/>
            <w:left w:val="none" w:sz="0" w:space="0" w:color="auto"/>
            <w:bottom w:val="none" w:sz="0" w:space="0" w:color="auto"/>
            <w:right w:val="none" w:sz="0" w:space="0" w:color="auto"/>
          </w:divBdr>
        </w:div>
        <w:div w:id="609557484">
          <w:marLeft w:val="640"/>
          <w:marRight w:val="0"/>
          <w:marTop w:val="0"/>
          <w:marBottom w:val="0"/>
          <w:divBdr>
            <w:top w:val="none" w:sz="0" w:space="0" w:color="auto"/>
            <w:left w:val="none" w:sz="0" w:space="0" w:color="auto"/>
            <w:bottom w:val="none" w:sz="0" w:space="0" w:color="auto"/>
            <w:right w:val="none" w:sz="0" w:space="0" w:color="auto"/>
          </w:divBdr>
        </w:div>
        <w:div w:id="641347709">
          <w:marLeft w:val="640"/>
          <w:marRight w:val="0"/>
          <w:marTop w:val="0"/>
          <w:marBottom w:val="0"/>
          <w:divBdr>
            <w:top w:val="none" w:sz="0" w:space="0" w:color="auto"/>
            <w:left w:val="none" w:sz="0" w:space="0" w:color="auto"/>
            <w:bottom w:val="none" w:sz="0" w:space="0" w:color="auto"/>
            <w:right w:val="none" w:sz="0" w:space="0" w:color="auto"/>
          </w:divBdr>
        </w:div>
        <w:div w:id="645092575">
          <w:marLeft w:val="640"/>
          <w:marRight w:val="0"/>
          <w:marTop w:val="0"/>
          <w:marBottom w:val="0"/>
          <w:divBdr>
            <w:top w:val="none" w:sz="0" w:space="0" w:color="auto"/>
            <w:left w:val="none" w:sz="0" w:space="0" w:color="auto"/>
            <w:bottom w:val="none" w:sz="0" w:space="0" w:color="auto"/>
            <w:right w:val="none" w:sz="0" w:space="0" w:color="auto"/>
          </w:divBdr>
        </w:div>
        <w:div w:id="669673790">
          <w:marLeft w:val="640"/>
          <w:marRight w:val="0"/>
          <w:marTop w:val="0"/>
          <w:marBottom w:val="0"/>
          <w:divBdr>
            <w:top w:val="none" w:sz="0" w:space="0" w:color="auto"/>
            <w:left w:val="none" w:sz="0" w:space="0" w:color="auto"/>
            <w:bottom w:val="none" w:sz="0" w:space="0" w:color="auto"/>
            <w:right w:val="none" w:sz="0" w:space="0" w:color="auto"/>
          </w:divBdr>
        </w:div>
        <w:div w:id="716972415">
          <w:marLeft w:val="640"/>
          <w:marRight w:val="0"/>
          <w:marTop w:val="0"/>
          <w:marBottom w:val="0"/>
          <w:divBdr>
            <w:top w:val="none" w:sz="0" w:space="0" w:color="auto"/>
            <w:left w:val="none" w:sz="0" w:space="0" w:color="auto"/>
            <w:bottom w:val="none" w:sz="0" w:space="0" w:color="auto"/>
            <w:right w:val="none" w:sz="0" w:space="0" w:color="auto"/>
          </w:divBdr>
        </w:div>
        <w:div w:id="725109572">
          <w:marLeft w:val="640"/>
          <w:marRight w:val="0"/>
          <w:marTop w:val="0"/>
          <w:marBottom w:val="0"/>
          <w:divBdr>
            <w:top w:val="none" w:sz="0" w:space="0" w:color="auto"/>
            <w:left w:val="none" w:sz="0" w:space="0" w:color="auto"/>
            <w:bottom w:val="none" w:sz="0" w:space="0" w:color="auto"/>
            <w:right w:val="none" w:sz="0" w:space="0" w:color="auto"/>
          </w:divBdr>
        </w:div>
        <w:div w:id="823398407">
          <w:marLeft w:val="640"/>
          <w:marRight w:val="0"/>
          <w:marTop w:val="0"/>
          <w:marBottom w:val="0"/>
          <w:divBdr>
            <w:top w:val="none" w:sz="0" w:space="0" w:color="auto"/>
            <w:left w:val="none" w:sz="0" w:space="0" w:color="auto"/>
            <w:bottom w:val="none" w:sz="0" w:space="0" w:color="auto"/>
            <w:right w:val="none" w:sz="0" w:space="0" w:color="auto"/>
          </w:divBdr>
        </w:div>
        <w:div w:id="826168884">
          <w:marLeft w:val="640"/>
          <w:marRight w:val="0"/>
          <w:marTop w:val="0"/>
          <w:marBottom w:val="0"/>
          <w:divBdr>
            <w:top w:val="none" w:sz="0" w:space="0" w:color="auto"/>
            <w:left w:val="none" w:sz="0" w:space="0" w:color="auto"/>
            <w:bottom w:val="none" w:sz="0" w:space="0" w:color="auto"/>
            <w:right w:val="none" w:sz="0" w:space="0" w:color="auto"/>
          </w:divBdr>
        </w:div>
        <w:div w:id="845946833">
          <w:marLeft w:val="640"/>
          <w:marRight w:val="0"/>
          <w:marTop w:val="0"/>
          <w:marBottom w:val="0"/>
          <w:divBdr>
            <w:top w:val="none" w:sz="0" w:space="0" w:color="auto"/>
            <w:left w:val="none" w:sz="0" w:space="0" w:color="auto"/>
            <w:bottom w:val="none" w:sz="0" w:space="0" w:color="auto"/>
            <w:right w:val="none" w:sz="0" w:space="0" w:color="auto"/>
          </w:divBdr>
        </w:div>
        <w:div w:id="860703744">
          <w:marLeft w:val="640"/>
          <w:marRight w:val="0"/>
          <w:marTop w:val="0"/>
          <w:marBottom w:val="0"/>
          <w:divBdr>
            <w:top w:val="none" w:sz="0" w:space="0" w:color="auto"/>
            <w:left w:val="none" w:sz="0" w:space="0" w:color="auto"/>
            <w:bottom w:val="none" w:sz="0" w:space="0" w:color="auto"/>
            <w:right w:val="none" w:sz="0" w:space="0" w:color="auto"/>
          </w:divBdr>
        </w:div>
        <w:div w:id="865677934">
          <w:marLeft w:val="640"/>
          <w:marRight w:val="0"/>
          <w:marTop w:val="0"/>
          <w:marBottom w:val="0"/>
          <w:divBdr>
            <w:top w:val="none" w:sz="0" w:space="0" w:color="auto"/>
            <w:left w:val="none" w:sz="0" w:space="0" w:color="auto"/>
            <w:bottom w:val="none" w:sz="0" w:space="0" w:color="auto"/>
            <w:right w:val="none" w:sz="0" w:space="0" w:color="auto"/>
          </w:divBdr>
        </w:div>
        <w:div w:id="882595282">
          <w:marLeft w:val="640"/>
          <w:marRight w:val="0"/>
          <w:marTop w:val="0"/>
          <w:marBottom w:val="0"/>
          <w:divBdr>
            <w:top w:val="none" w:sz="0" w:space="0" w:color="auto"/>
            <w:left w:val="none" w:sz="0" w:space="0" w:color="auto"/>
            <w:bottom w:val="none" w:sz="0" w:space="0" w:color="auto"/>
            <w:right w:val="none" w:sz="0" w:space="0" w:color="auto"/>
          </w:divBdr>
        </w:div>
        <w:div w:id="947545622">
          <w:marLeft w:val="640"/>
          <w:marRight w:val="0"/>
          <w:marTop w:val="0"/>
          <w:marBottom w:val="0"/>
          <w:divBdr>
            <w:top w:val="none" w:sz="0" w:space="0" w:color="auto"/>
            <w:left w:val="none" w:sz="0" w:space="0" w:color="auto"/>
            <w:bottom w:val="none" w:sz="0" w:space="0" w:color="auto"/>
            <w:right w:val="none" w:sz="0" w:space="0" w:color="auto"/>
          </w:divBdr>
        </w:div>
        <w:div w:id="951087053">
          <w:marLeft w:val="640"/>
          <w:marRight w:val="0"/>
          <w:marTop w:val="0"/>
          <w:marBottom w:val="0"/>
          <w:divBdr>
            <w:top w:val="none" w:sz="0" w:space="0" w:color="auto"/>
            <w:left w:val="none" w:sz="0" w:space="0" w:color="auto"/>
            <w:bottom w:val="none" w:sz="0" w:space="0" w:color="auto"/>
            <w:right w:val="none" w:sz="0" w:space="0" w:color="auto"/>
          </w:divBdr>
        </w:div>
        <w:div w:id="960378902">
          <w:marLeft w:val="640"/>
          <w:marRight w:val="0"/>
          <w:marTop w:val="0"/>
          <w:marBottom w:val="0"/>
          <w:divBdr>
            <w:top w:val="none" w:sz="0" w:space="0" w:color="auto"/>
            <w:left w:val="none" w:sz="0" w:space="0" w:color="auto"/>
            <w:bottom w:val="none" w:sz="0" w:space="0" w:color="auto"/>
            <w:right w:val="none" w:sz="0" w:space="0" w:color="auto"/>
          </w:divBdr>
        </w:div>
        <w:div w:id="1003707399">
          <w:marLeft w:val="640"/>
          <w:marRight w:val="0"/>
          <w:marTop w:val="0"/>
          <w:marBottom w:val="0"/>
          <w:divBdr>
            <w:top w:val="none" w:sz="0" w:space="0" w:color="auto"/>
            <w:left w:val="none" w:sz="0" w:space="0" w:color="auto"/>
            <w:bottom w:val="none" w:sz="0" w:space="0" w:color="auto"/>
            <w:right w:val="none" w:sz="0" w:space="0" w:color="auto"/>
          </w:divBdr>
        </w:div>
        <w:div w:id="1050572272">
          <w:marLeft w:val="640"/>
          <w:marRight w:val="0"/>
          <w:marTop w:val="0"/>
          <w:marBottom w:val="0"/>
          <w:divBdr>
            <w:top w:val="none" w:sz="0" w:space="0" w:color="auto"/>
            <w:left w:val="none" w:sz="0" w:space="0" w:color="auto"/>
            <w:bottom w:val="none" w:sz="0" w:space="0" w:color="auto"/>
            <w:right w:val="none" w:sz="0" w:space="0" w:color="auto"/>
          </w:divBdr>
        </w:div>
        <w:div w:id="1089542378">
          <w:marLeft w:val="640"/>
          <w:marRight w:val="0"/>
          <w:marTop w:val="0"/>
          <w:marBottom w:val="0"/>
          <w:divBdr>
            <w:top w:val="none" w:sz="0" w:space="0" w:color="auto"/>
            <w:left w:val="none" w:sz="0" w:space="0" w:color="auto"/>
            <w:bottom w:val="none" w:sz="0" w:space="0" w:color="auto"/>
            <w:right w:val="none" w:sz="0" w:space="0" w:color="auto"/>
          </w:divBdr>
        </w:div>
        <w:div w:id="1104762979">
          <w:marLeft w:val="640"/>
          <w:marRight w:val="0"/>
          <w:marTop w:val="0"/>
          <w:marBottom w:val="0"/>
          <w:divBdr>
            <w:top w:val="none" w:sz="0" w:space="0" w:color="auto"/>
            <w:left w:val="none" w:sz="0" w:space="0" w:color="auto"/>
            <w:bottom w:val="none" w:sz="0" w:space="0" w:color="auto"/>
            <w:right w:val="none" w:sz="0" w:space="0" w:color="auto"/>
          </w:divBdr>
        </w:div>
        <w:div w:id="1162236984">
          <w:marLeft w:val="640"/>
          <w:marRight w:val="0"/>
          <w:marTop w:val="0"/>
          <w:marBottom w:val="0"/>
          <w:divBdr>
            <w:top w:val="none" w:sz="0" w:space="0" w:color="auto"/>
            <w:left w:val="none" w:sz="0" w:space="0" w:color="auto"/>
            <w:bottom w:val="none" w:sz="0" w:space="0" w:color="auto"/>
            <w:right w:val="none" w:sz="0" w:space="0" w:color="auto"/>
          </w:divBdr>
        </w:div>
        <w:div w:id="1181816150">
          <w:marLeft w:val="640"/>
          <w:marRight w:val="0"/>
          <w:marTop w:val="0"/>
          <w:marBottom w:val="0"/>
          <w:divBdr>
            <w:top w:val="none" w:sz="0" w:space="0" w:color="auto"/>
            <w:left w:val="none" w:sz="0" w:space="0" w:color="auto"/>
            <w:bottom w:val="none" w:sz="0" w:space="0" w:color="auto"/>
            <w:right w:val="none" w:sz="0" w:space="0" w:color="auto"/>
          </w:divBdr>
        </w:div>
        <w:div w:id="1215237113">
          <w:marLeft w:val="640"/>
          <w:marRight w:val="0"/>
          <w:marTop w:val="0"/>
          <w:marBottom w:val="0"/>
          <w:divBdr>
            <w:top w:val="none" w:sz="0" w:space="0" w:color="auto"/>
            <w:left w:val="none" w:sz="0" w:space="0" w:color="auto"/>
            <w:bottom w:val="none" w:sz="0" w:space="0" w:color="auto"/>
            <w:right w:val="none" w:sz="0" w:space="0" w:color="auto"/>
          </w:divBdr>
        </w:div>
        <w:div w:id="1222519007">
          <w:marLeft w:val="640"/>
          <w:marRight w:val="0"/>
          <w:marTop w:val="0"/>
          <w:marBottom w:val="0"/>
          <w:divBdr>
            <w:top w:val="none" w:sz="0" w:space="0" w:color="auto"/>
            <w:left w:val="none" w:sz="0" w:space="0" w:color="auto"/>
            <w:bottom w:val="none" w:sz="0" w:space="0" w:color="auto"/>
            <w:right w:val="none" w:sz="0" w:space="0" w:color="auto"/>
          </w:divBdr>
        </w:div>
        <w:div w:id="1234925006">
          <w:marLeft w:val="640"/>
          <w:marRight w:val="0"/>
          <w:marTop w:val="0"/>
          <w:marBottom w:val="0"/>
          <w:divBdr>
            <w:top w:val="none" w:sz="0" w:space="0" w:color="auto"/>
            <w:left w:val="none" w:sz="0" w:space="0" w:color="auto"/>
            <w:bottom w:val="none" w:sz="0" w:space="0" w:color="auto"/>
            <w:right w:val="none" w:sz="0" w:space="0" w:color="auto"/>
          </w:divBdr>
        </w:div>
        <w:div w:id="1279289667">
          <w:marLeft w:val="640"/>
          <w:marRight w:val="0"/>
          <w:marTop w:val="0"/>
          <w:marBottom w:val="0"/>
          <w:divBdr>
            <w:top w:val="none" w:sz="0" w:space="0" w:color="auto"/>
            <w:left w:val="none" w:sz="0" w:space="0" w:color="auto"/>
            <w:bottom w:val="none" w:sz="0" w:space="0" w:color="auto"/>
            <w:right w:val="none" w:sz="0" w:space="0" w:color="auto"/>
          </w:divBdr>
        </w:div>
        <w:div w:id="1296566523">
          <w:marLeft w:val="640"/>
          <w:marRight w:val="0"/>
          <w:marTop w:val="0"/>
          <w:marBottom w:val="0"/>
          <w:divBdr>
            <w:top w:val="none" w:sz="0" w:space="0" w:color="auto"/>
            <w:left w:val="none" w:sz="0" w:space="0" w:color="auto"/>
            <w:bottom w:val="none" w:sz="0" w:space="0" w:color="auto"/>
            <w:right w:val="none" w:sz="0" w:space="0" w:color="auto"/>
          </w:divBdr>
        </w:div>
        <w:div w:id="1457798291">
          <w:marLeft w:val="640"/>
          <w:marRight w:val="0"/>
          <w:marTop w:val="0"/>
          <w:marBottom w:val="0"/>
          <w:divBdr>
            <w:top w:val="none" w:sz="0" w:space="0" w:color="auto"/>
            <w:left w:val="none" w:sz="0" w:space="0" w:color="auto"/>
            <w:bottom w:val="none" w:sz="0" w:space="0" w:color="auto"/>
            <w:right w:val="none" w:sz="0" w:space="0" w:color="auto"/>
          </w:divBdr>
        </w:div>
        <w:div w:id="1470319386">
          <w:marLeft w:val="640"/>
          <w:marRight w:val="0"/>
          <w:marTop w:val="0"/>
          <w:marBottom w:val="0"/>
          <w:divBdr>
            <w:top w:val="none" w:sz="0" w:space="0" w:color="auto"/>
            <w:left w:val="none" w:sz="0" w:space="0" w:color="auto"/>
            <w:bottom w:val="none" w:sz="0" w:space="0" w:color="auto"/>
            <w:right w:val="none" w:sz="0" w:space="0" w:color="auto"/>
          </w:divBdr>
        </w:div>
        <w:div w:id="1519344359">
          <w:marLeft w:val="640"/>
          <w:marRight w:val="0"/>
          <w:marTop w:val="0"/>
          <w:marBottom w:val="0"/>
          <w:divBdr>
            <w:top w:val="none" w:sz="0" w:space="0" w:color="auto"/>
            <w:left w:val="none" w:sz="0" w:space="0" w:color="auto"/>
            <w:bottom w:val="none" w:sz="0" w:space="0" w:color="auto"/>
            <w:right w:val="none" w:sz="0" w:space="0" w:color="auto"/>
          </w:divBdr>
        </w:div>
        <w:div w:id="1524316839">
          <w:marLeft w:val="640"/>
          <w:marRight w:val="0"/>
          <w:marTop w:val="0"/>
          <w:marBottom w:val="0"/>
          <w:divBdr>
            <w:top w:val="none" w:sz="0" w:space="0" w:color="auto"/>
            <w:left w:val="none" w:sz="0" w:space="0" w:color="auto"/>
            <w:bottom w:val="none" w:sz="0" w:space="0" w:color="auto"/>
            <w:right w:val="none" w:sz="0" w:space="0" w:color="auto"/>
          </w:divBdr>
        </w:div>
        <w:div w:id="1590188058">
          <w:marLeft w:val="640"/>
          <w:marRight w:val="0"/>
          <w:marTop w:val="0"/>
          <w:marBottom w:val="0"/>
          <w:divBdr>
            <w:top w:val="none" w:sz="0" w:space="0" w:color="auto"/>
            <w:left w:val="none" w:sz="0" w:space="0" w:color="auto"/>
            <w:bottom w:val="none" w:sz="0" w:space="0" w:color="auto"/>
            <w:right w:val="none" w:sz="0" w:space="0" w:color="auto"/>
          </w:divBdr>
        </w:div>
        <w:div w:id="1633748342">
          <w:marLeft w:val="640"/>
          <w:marRight w:val="0"/>
          <w:marTop w:val="0"/>
          <w:marBottom w:val="0"/>
          <w:divBdr>
            <w:top w:val="none" w:sz="0" w:space="0" w:color="auto"/>
            <w:left w:val="none" w:sz="0" w:space="0" w:color="auto"/>
            <w:bottom w:val="none" w:sz="0" w:space="0" w:color="auto"/>
            <w:right w:val="none" w:sz="0" w:space="0" w:color="auto"/>
          </w:divBdr>
        </w:div>
        <w:div w:id="1687321910">
          <w:marLeft w:val="640"/>
          <w:marRight w:val="0"/>
          <w:marTop w:val="0"/>
          <w:marBottom w:val="0"/>
          <w:divBdr>
            <w:top w:val="none" w:sz="0" w:space="0" w:color="auto"/>
            <w:left w:val="none" w:sz="0" w:space="0" w:color="auto"/>
            <w:bottom w:val="none" w:sz="0" w:space="0" w:color="auto"/>
            <w:right w:val="none" w:sz="0" w:space="0" w:color="auto"/>
          </w:divBdr>
        </w:div>
        <w:div w:id="1690329686">
          <w:marLeft w:val="640"/>
          <w:marRight w:val="0"/>
          <w:marTop w:val="0"/>
          <w:marBottom w:val="0"/>
          <w:divBdr>
            <w:top w:val="none" w:sz="0" w:space="0" w:color="auto"/>
            <w:left w:val="none" w:sz="0" w:space="0" w:color="auto"/>
            <w:bottom w:val="none" w:sz="0" w:space="0" w:color="auto"/>
            <w:right w:val="none" w:sz="0" w:space="0" w:color="auto"/>
          </w:divBdr>
        </w:div>
        <w:div w:id="1720011144">
          <w:marLeft w:val="640"/>
          <w:marRight w:val="0"/>
          <w:marTop w:val="0"/>
          <w:marBottom w:val="0"/>
          <w:divBdr>
            <w:top w:val="none" w:sz="0" w:space="0" w:color="auto"/>
            <w:left w:val="none" w:sz="0" w:space="0" w:color="auto"/>
            <w:bottom w:val="none" w:sz="0" w:space="0" w:color="auto"/>
            <w:right w:val="none" w:sz="0" w:space="0" w:color="auto"/>
          </w:divBdr>
        </w:div>
        <w:div w:id="1720471954">
          <w:marLeft w:val="640"/>
          <w:marRight w:val="0"/>
          <w:marTop w:val="0"/>
          <w:marBottom w:val="0"/>
          <w:divBdr>
            <w:top w:val="none" w:sz="0" w:space="0" w:color="auto"/>
            <w:left w:val="none" w:sz="0" w:space="0" w:color="auto"/>
            <w:bottom w:val="none" w:sz="0" w:space="0" w:color="auto"/>
            <w:right w:val="none" w:sz="0" w:space="0" w:color="auto"/>
          </w:divBdr>
        </w:div>
        <w:div w:id="1749694093">
          <w:marLeft w:val="640"/>
          <w:marRight w:val="0"/>
          <w:marTop w:val="0"/>
          <w:marBottom w:val="0"/>
          <w:divBdr>
            <w:top w:val="none" w:sz="0" w:space="0" w:color="auto"/>
            <w:left w:val="none" w:sz="0" w:space="0" w:color="auto"/>
            <w:bottom w:val="none" w:sz="0" w:space="0" w:color="auto"/>
            <w:right w:val="none" w:sz="0" w:space="0" w:color="auto"/>
          </w:divBdr>
        </w:div>
        <w:div w:id="1840535641">
          <w:marLeft w:val="640"/>
          <w:marRight w:val="0"/>
          <w:marTop w:val="0"/>
          <w:marBottom w:val="0"/>
          <w:divBdr>
            <w:top w:val="none" w:sz="0" w:space="0" w:color="auto"/>
            <w:left w:val="none" w:sz="0" w:space="0" w:color="auto"/>
            <w:bottom w:val="none" w:sz="0" w:space="0" w:color="auto"/>
            <w:right w:val="none" w:sz="0" w:space="0" w:color="auto"/>
          </w:divBdr>
        </w:div>
        <w:div w:id="1923490932">
          <w:marLeft w:val="640"/>
          <w:marRight w:val="0"/>
          <w:marTop w:val="0"/>
          <w:marBottom w:val="0"/>
          <w:divBdr>
            <w:top w:val="none" w:sz="0" w:space="0" w:color="auto"/>
            <w:left w:val="none" w:sz="0" w:space="0" w:color="auto"/>
            <w:bottom w:val="none" w:sz="0" w:space="0" w:color="auto"/>
            <w:right w:val="none" w:sz="0" w:space="0" w:color="auto"/>
          </w:divBdr>
        </w:div>
        <w:div w:id="1928921996">
          <w:marLeft w:val="640"/>
          <w:marRight w:val="0"/>
          <w:marTop w:val="0"/>
          <w:marBottom w:val="0"/>
          <w:divBdr>
            <w:top w:val="none" w:sz="0" w:space="0" w:color="auto"/>
            <w:left w:val="none" w:sz="0" w:space="0" w:color="auto"/>
            <w:bottom w:val="none" w:sz="0" w:space="0" w:color="auto"/>
            <w:right w:val="none" w:sz="0" w:space="0" w:color="auto"/>
          </w:divBdr>
        </w:div>
        <w:div w:id="1970668096">
          <w:marLeft w:val="640"/>
          <w:marRight w:val="0"/>
          <w:marTop w:val="0"/>
          <w:marBottom w:val="0"/>
          <w:divBdr>
            <w:top w:val="none" w:sz="0" w:space="0" w:color="auto"/>
            <w:left w:val="none" w:sz="0" w:space="0" w:color="auto"/>
            <w:bottom w:val="none" w:sz="0" w:space="0" w:color="auto"/>
            <w:right w:val="none" w:sz="0" w:space="0" w:color="auto"/>
          </w:divBdr>
        </w:div>
        <w:div w:id="1984508557">
          <w:marLeft w:val="640"/>
          <w:marRight w:val="0"/>
          <w:marTop w:val="0"/>
          <w:marBottom w:val="0"/>
          <w:divBdr>
            <w:top w:val="none" w:sz="0" w:space="0" w:color="auto"/>
            <w:left w:val="none" w:sz="0" w:space="0" w:color="auto"/>
            <w:bottom w:val="none" w:sz="0" w:space="0" w:color="auto"/>
            <w:right w:val="none" w:sz="0" w:space="0" w:color="auto"/>
          </w:divBdr>
        </w:div>
        <w:div w:id="1994018734">
          <w:marLeft w:val="640"/>
          <w:marRight w:val="0"/>
          <w:marTop w:val="0"/>
          <w:marBottom w:val="0"/>
          <w:divBdr>
            <w:top w:val="none" w:sz="0" w:space="0" w:color="auto"/>
            <w:left w:val="none" w:sz="0" w:space="0" w:color="auto"/>
            <w:bottom w:val="none" w:sz="0" w:space="0" w:color="auto"/>
            <w:right w:val="none" w:sz="0" w:space="0" w:color="auto"/>
          </w:divBdr>
        </w:div>
        <w:div w:id="2006930826">
          <w:marLeft w:val="640"/>
          <w:marRight w:val="0"/>
          <w:marTop w:val="0"/>
          <w:marBottom w:val="0"/>
          <w:divBdr>
            <w:top w:val="none" w:sz="0" w:space="0" w:color="auto"/>
            <w:left w:val="none" w:sz="0" w:space="0" w:color="auto"/>
            <w:bottom w:val="none" w:sz="0" w:space="0" w:color="auto"/>
            <w:right w:val="none" w:sz="0" w:space="0" w:color="auto"/>
          </w:divBdr>
        </w:div>
        <w:div w:id="2030449088">
          <w:marLeft w:val="640"/>
          <w:marRight w:val="0"/>
          <w:marTop w:val="0"/>
          <w:marBottom w:val="0"/>
          <w:divBdr>
            <w:top w:val="none" w:sz="0" w:space="0" w:color="auto"/>
            <w:left w:val="none" w:sz="0" w:space="0" w:color="auto"/>
            <w:bottom w:val="none" w:sz="0" w:space="0" w:color="auto"/>
            <w:right w:val="none" w:sz="0" w:space="0" w:color="auto"/>
          </w:divBdr>
        </w:div>
        <w:div w:id="2031105510">
          <w:marLeft w:val="640"/>
          <w:marRight w:val="0"/>
          <w:marTop w:val="0"/>
          <w:marBottom w:val="0"/>
          <w:divBdr>
            <w:top w:val="none" w:sz="0" w:space="0" w:color="auto"/>
            <w:left w:val="none" w:sz="0" w:space="0" w:color="auto"/>
            <w:bottom w:val="none" w:sz="0" w:space="0" w:color="auto"/>
            <w:right w:val="none" w:sz="0" w:space="0" w:color="auto"/>
          </w:divBdr>
        </w:div>
        <w:div w:id="2065369715">
          <w:marLeft w:val="640"/>
          <w:marRight w:val="0"/>
          <w:marTop w:val="0"/>
          <w:marBottom w:val="0"/>
          <w:divBdr>
            <w:top w:val="none" w:sz="0" w:space="0" w:color="auto"/>
            <w:left w:val="none" w:sz="0" w:space="0" w:color="auto"/>
            <w:bottom w:val="none" w:sz="0" w:space="0" w:color="auto"/>
            <w:right w:val="none" w:sz="0" w:space="0" w:color="auto"/>
          </w:divBdr>
        </w:div>
        <w:div w:id="2116165715">
          <w:marLeft w:val="640"/>
          <w:marRight w:val="0"/>
          <w:marTop w:val="0"/>
          <w:marBottom w:val="0"/>
          <w:divBdr>
            <w:top w:val="none" w:sz="0" w:space="0" w:color="auto"/>
            <w:left w:val="none" w:sz="0" w:space="0" w:color="auto"/>
            <w:bottom w:val="none" w:sz="0" w:space="0" w:color="auto"/>
            <w:right w:val="none" w:sz="0" w:space="0" w:color="auto"/>
          </w:divBdr>
        </w:div>
        <w:div w:id="2116710773">
          <w:marLeft w:val="640"/>
          <w:marRight w:val="0"/>
          <w:marTop w:val="0"/>
          <w:marBottom w:val="0"/>
          <w:divBdr>
            <w:top w:val="none" w:sz="0" w:space="0" w:color="auto"/>
            <w:left w:val="none" w:sz="0" w:space="0" w:color="auto"/>
            <w:bottom w:val="none" w:sz="0" w:space="0" w:color="auto"/>
            <w:right w:val="none" w:sz="0" w:space="0" w:color="auto"/>
          </w:divBdr>
        </w:div>
        <w:div w:id="2127306014">
          <w:marLeft w:val="640"/>
          <w:marRight w:val="0"/>
          <w:marTop w:val="0"/>
          <w:marBottom w:val="0"/>
          <w:divBdr>
            <w:top w:val="none" w:sz="0" w:space="0" w:color="auto"/>
            <w:left w:val="none" w:sz="0" w:space="0" w:color="auto"/>
            <w:bottom w:val="none" w:sz="0" w:space="0" w:color="auto"/>
            <w:right w:val="none" w:sz="0" w:space="0" w:color="auto"/>
          </w:divBdr>
        </w:div>
      </w:divsChild>
    </w:div>
    <w:div w:id="1129084742">
      <w:bodyDiv w:val="1"/>
      <w:marLeft w:val="0"/>
      <w:marRight w:val="0"/>
      <w:marTop w:val="0"/>
      <w:marBottom w:val="0"/>
      <w:divBdr>
        <w:top w:val="none" w:sz="0" w:space="0" w:color="auto"/>
        <w:left w:val="none" w:sz="0" w:space="0" w:color="auto"/>
        <w:bottom w:val="none" w:sz="0" w:space="0" w:color="auto"/>
        <w:right w:val="none" w:sz="0" w:space="0" w:color="auto"/>
      </w:divBdr>
    </w:div>
    <w:div w:id="1178352266">
      <w:bodyDiv w:val="1"/>
      <w:marLeft w:val="0"/>
      <w:marRight w:val="0"/>
      <w:marTop w:val="0"/>
      <w:marBottom w:val="0"/>
      <w:divBdr>
        <w:top w:val="none" w:sz="0" w:space="0" w:color="auto"/>
        <w:left w:val="none" w:sz="0" w:space="0" w:color="auto"/>
        <w:bottom w:val="none" w:sz="0" w:space="0" w:color="auto"/>
        <w:right w:val="none" w:sz="0" w:space="0" w:color="auto"/>
      </w:divBdr>
    </w:div>
    <w:div w:id="1180317842">
      <w:bodyDiv w:val="1"/>
      <w:marLeft w:val="0"/>
      <w:marRight w:val="0"/>
      <w:marTop w:val="0"/>
      <w:marBottom w:val="0"/>
      <w:divBdr>
        <w:top w:val="none" w:sz="0" w:space="0" w:color="auto"/>
        <w:left w:val="none" w:sz="0" w:space="0" w:color="auto"/>
        <w:bottom w:val="none" w:sz="0" w:space="0" w:color="auto"/>
        <w:right w:val="none" w:sz="0" w:space="0" w:color="auto"/>
      </w:divBdr>
    </w:div>
    <w:div w:id="1180389666">
      <w:bodyDiv w:val="1"/>
      <w:marLeft w:val="0"/>
      <w:marRight w:val="0"/>
      <w:marTop w:val="0"/>
      <w:marBottom w:val="0"/>
      <w:divBdr>
        <w:top w:val="none" w:sz="0" w:space="0" w:color="auto"/>
        <w:left w:val="none" w:sz="0" w:space="0" w:color="auto"/>
        <w:bottom w:val="none" w:sz="0" w:space="0" w:color="auto"/>
        <w:right w:val="none" w:sz="0" w:space="0" w:color="auto"/>
      </w:divBdr>
      <w:divsChild>
        <w:div w:id="188185743">
          <w:marLeft w:val="640"/>
          <w:marRight w:val="0"/>
          <w:marTop w:val="0"/>
          <w:marBottom w:val="0"/>
          <w:divBdr>
            <w:top w:val="none" w:sz="0" w:space="0" w:color="auto"/>
            <w:left w:val="none" w:sz="0" w:space="0" w:color="auto"/>
            <w:bottom w:val="none" w:sz="0" w:space="0" w:color="auto"/>
            <w:right w:val="none" w:sz="0" w:space="0" w:color="auto"/>
          </w:divBdr>
        </w:div>
        <w:div w:id="191459273">
          <w:marLeft w:val="640"/>
          <w:marRight w:val="0"/>
          <w:marTop w:val="0"/>
          <w:marBottom w:val="0"/>
          <w:divBdr>
            <w:top w:val="none" w:sz="0" w:space="0" w:color="auto"/>
            <w:left w:val="none" w:sz="0" w:space="0" w:color="auto"/>
            <w:bottom w:val="none" w:sz="0" w:space="0" w:color="auto"/>
            <w:right w:val="none" w:sz="0" w:space="0" w:color="auto"/>
          </w:divBdr>
        </w:div>
        <w:div w:id="214969833">
          <w:marLeft w:val="640"/>
          <w:marRight w:val="0"/>
          <w:marTop w:val="0"/>
          <w:marBottom w:val="0"/>
          <w:divBdr>
            <w:top w:val="none" w:sz="0" w:space="0" w:color="auto"/>
            <w:left w:val="none" w:sz="0" w:space="0" w:color="auto"/>
            <w:bottom w:val="none" w:sz="0" w:space="0" w:color="auto"/>
            <w:right w:val="none" w:sz="0" w:space="0" w:color="auto"/>
          </w:divBdr>
        </w:div>
        <w:div w:id="283318688">
          <w:marLeft w:val="640"/>
          <w:marRight w:val="0"/>
          <w:marTop w:val="0"/>
          <w:marBottom w:val="0"/>
          <w:divBdr>
            <w:top w:val="none" w:sz="0" w:space="0" w:color="auto"/>
            <w:left w:val="none" w:sz="0" w:space="0" w:color="auto"/>
            <w:bottom w:val="none" w:sz="0" w:space="0" w:color="auto"/>
            <w:right w:val="none" w:sz="0" w:space="0" w:color="auto"/>
          </w:divBdr>
        </w:div>
        <w:div w:id="287512105">
          <w:marLeft w:val="640"/>
          <w:marRight w:val="0"/>
          <w:marTop w:val="0"/>
          <w:marBottom w:val="0"/>
          <w:divBdr>
            <w:top w:val="none" w:sz="0" w:space="0" w:color="auto"/>
            <w:left w:val="none" w:sz="0" w:space="0" w:color="auto"/>
            <w:bottom w:val="none" w:sz="0" w:space="0" w:color="auto"/>
            <w:right w:val="none" w:sz="0" w:space="0" w:color="auto"/>
          </w:divBdr>
        </w:div>
        <w:div w:id="292446029">
          <w:marLeft w:val="640"/>
          <w:marRight w:val="0"/>
          <w:marTop w:val="0"/>
          <w:marBottom w:val="0"/>
          <w:divBdr>
            <w:top w:val="none" w:sz="0" w:space="0" w:color="auto"/>
            <w:left w:val="none" w:sz="0" w:space="0" w:color="auto"/>
            <w:bottom w:val="none" w:sz="0" w:space="0" w:color="auto"/>
            <w:right w:val="none" w:sz="0" w:space="0" w:color="auto"/>
          </w:divBdr>
        </w:div>
        <w:div w:id="346181660">
          <w:marLeft w:val="640"/>
          <w:marRight w:val="0"/>
          <w:marTop w:val="0"/>
          <w:marBottom w:val="0"/>
          <w:divBdr>
            <w:top w:val="none" w:sz="0" w:space="0" w:color="auto"/>
            <w:left w:val="none" w:sz="0" w:space="0" w:color="auto"/>
            <w:bottom w:val="none" w:sz="0" w:space="0" w:color="auto"/>
            <w:right w:val="none" w:sz="0" w:space="0" w:color="auto"/>
          </w:divBdr>
        </w:div>
        <w:div w:id="356006479">
          <w:marLeft w:val="640"/>
          <w:marRight w:val="0"/>
          <w:marTop w:val="0"/>
          <w:marBottom w:val="0"/>
          <w:divBdr>
            <w:top w:val="none" w:sz="0" w:space="0" w:color="auto"/>
            <w:left w:val="none" w:sz="0" w:space="0" w:color="auto"/>
            <w:bottom w:val="none" w:sz="0" w:space="0" w:color="auto"/>
            <w:right w:val="none" w:sz="0" w:space="0" w:color="auto"/>
          </w:divBdr>
        </w:div>
        <w:div w:id="437793246">
          <w:marLeft w:val="640"/>
          <w:marRight w:val="0"/>
          <w:marTop w:val="0"/>
          <w:marBottom w:val="0"/>
          <w:divBdr>
            <w:top w:val="none" w:sz="0" w:space="0" w:color="auto"/>
            <w:left w:val="none" w:sz="0" w:space="0" w:color="auto"/>
            <w:bottom w:val="none" w:sz="0" w:space="0" w:color="auto"/>
            <w:right w:val="none" w:sz="0" w:space="0" w:color="auto"/>
          </w:divBdr>
        </w:div>
        <w:div w:id="438530394">
          <w:marLeft w:val="640"/>
          <w:marRight w:val="0"/>
          <w:marTop w:val="0"/>
          <w:marBottom w:val="0"/>
          <w:divBdr>
            <w:top w:val="none" w:sz="0" w:space="0" w:color="auto"/>
            <w:left w:val="none" w:sz="0" w:space="0" w:color="auto"/>
            <w:bottom w:val="none" w:sz="0" w:space="0" w:color="auto"/>
            <w:right w:val="none" w:sz="0" w:space="0" w:color="auto"/>
          </w:divBdr>
        </w:div>
        <w:div w:id="459033210">
          <w:marLeft w:val="640"/>
          <w:marRight w:val="0"/>
          <w:marTop w:val="0"/>
          <w:marBottom w:val="0"/>
          <w:divBdr>
            <w:top w:val="none" w:sz="0" w:space="0" w:color="auto"/>
            <w:left w:val="none" w:sz="0" w:space="0" w:color="auto"/>
            <w:bottom w:val="none" w:sz="0" w:space="0" w:color="auto"/>
            <w:right w:val="none" w:sz="0" w:space="0" w:color="auto"/>
          </w:divBdr>
        </w:div>
        <w:div w:id="498472510">
          <w:marLeft w:val="640"/>
          <w:marRight w:val="0"/>
          <w:marTop w:val="0"/>
          <w:marBottom w:val="0"/>
          <w:divBdr>
            <w:top w:val="none" w:sz="0" w:space="0" w:color="auto"/>
            <w:left w:val="none" w:sz="0" w:space="0" w:color="auto"/>
            <w:bottom w:val="none" w:sz="0" w:space="0" w:color="auto"/>
            <w:right w:val="none" w:sz="0" w:space="0" w:color="auto"/>
          </w:divBdr>
        </w:div>
        <w:div w:id="505707116">
          <w:marLeft w:val="640"/>
          <w:marRight w:val="0"/>
          <w:marTop w:val="0"/>
          <w:marBottom w:val="0"/>
          <w:divBdr>
            <w:top w:val="none" w:sz="0" w:space="0" w:color="auto"/>
            <w:left w:val="none" w:sz="0" w:space="0" w:color="auto"/>
            <w:bottom w:val="none" w:sz="0" w:space="0" w:color="auto"/>
            <w:right w:val="none" w:sz="0" w:space="0" w:color="auto"/>
          </w:divBdr>
        </w:div>
        <w:div w:id="590743654">
          <w:marLeft w:val="640"/>
          <w:marRight w:val="0"/>
          <w:marTop w:val="0"/>
          <w:marBottom w:val="0"/>
          <w:divBdr>
            <w:top w:val="none" w:sz="0" w:space="0" w:color="auto"/>
            <w:left w:val="none" w:sz="0" w:space="0" w:color="auto"/>
            <w:bottom w:val="none" w:sz="0" w:space="0" w:color="auto"/>
            <w:right w:val="none" w:sz="0" w:space="0" w:color="auto"/>
          </w:divBdr>
        </w:div>
        <w:div w:id="656344731">
          <w:marLeft w:val="640"/>
          <w:marRight w:val="0"/>
          <w:marTop w:val="0"/>
          <w:marBottom w:val="0"/>
          <w:divBdr>
            <w:top w:val="none" w:sz="0" w:space="0" w:color="auto"/>
            <w:left w:val="none" w:sz="0" w:space="0" w:color="auto"/>
            <w:bottom w:val="none" w:sz="0" w:space="0" w:color="auto"/>
            <w:right w:val="none" w:sz="0" w:space="0" w:color="auto"/>
          </w:divBdr>
        </w:div>
        <w:div w:id="717628387">
          <w:marLeft w:val="640"/>
          <w:marRight w:val="0"/>
          <w:marTop w:val="0"/>
          <w:marBottom w:val="0"/>
          <w:divBdr>
            <w:top w:val="none" w:sz="0" w:space="0" w:color="auto"/>
            <w:left w:val="none" w:sz="0" w:space="0" w:color="auto"/>
            <w:bottom w:val="none" w:sz="0" w:space="0" w:color="auto"/>
            <w:right w:val="none" w:sz="0" w:space="0" w:color="auto"/>
          </w:divBdr>
        </w:div>
        <w:div w:id="748846558">
          <w:marLeft w:val="640"/>
          <w:marRight w:val="0"/>
          <w:marTop w:val="0"/>
          <w:marBottom w:val="0"/>
          <w:divBdr>
            <w:top w:val="none" w:sz="0" w:space="0" w:color="auto"/>
            <w:left w:val="none" w:sz="0" w:space="0" w:color="auto"/>
            <w:bottom w:val="none" w:sz="0" w:space="0" w:color="auto"/>
            <w:right w:val="none" w:sz="0" w:space="0" w:color="auto"/>
          </w:divBdr>
        </w:div>
        <w:div w:id="856428102">
          <w:marLeft w:val="640"/>
          <w:marRight w:val="0"/>
          <w:marTop w:val="0"/>
          <w:marBottom w:val="0"/>
          <w:divBdr>
            <w:top w:val="none" w:sz="0" w:space="0" w:color="auto"/>
            <w:left w:val="none" w:sz="0" w:space="0" w:color="auto"/>
            <w:bottom w:val="none" w:sz="0" w:space="0" w:color="auto"/>
            <w:right w:val="none" w:sz="0" w:space="0" w:color="auto"/>
          </w:divBdr>
        </w:div>
        <w:div w:id="919098383">
          <w:marLeft w:val="640"/>
          <w:marRight w:val="0"/>
          <w:marTop w:val="0"/>
          <w:marBottom w:val="0"/>
          <w:divBdr>
            <w:top w:val="none" w:sz="0" w:space="0" w:color="auto"/>
            <w:left w:val="none" w:sz="0" w:space="0" w:color="auto"/>
            <w:bottom w:val="none" w:sz="0" w:space="0" w:color="auto"/>
            <w:right w:val="none" w:sz="0" w:space="0" w:color="auto"/>
          </w:divBdr>
        </w:div>
        <w:div w:id="930433240">
          <w:marLeft w:val="640"/>
          <w:marRight w:val="0"/>
          <w:marTop w:val="0"/>
          <w:marBottom w:val="0"/>
          <w:divBdr>
            <w:top w:val="none" w:sz="0" w:space="0" w:color="auto"/>
            <w:left w:val="none" w:sz="0" w:space="0" w:color="auto"/>
            <w:bottom w:val="none" w:sz="0" w:space="0" w:color="auto"/>
            <w:right w:val="none" w:sz="0" w:space="0" w:color="auto"/>
          </w:divBdr>
        </w:div>
        <w:div w:id="940138227">
          <w:marLeft w:val="640"/>
          <w:marRight w:val="0"/>
          <w:marTop w:val="0"/>
          <w:marBottom w:val="0"/>
          <w:divBdr>
            <w:top w:val="none" w:sz="0" w:space="0" w:color="auto"/>
            <w:left w:val="none" w:sz="0" w:space="0" w:color="auto"/>
            <w:bottom w:val="none" w:sz="0" w:space="0" w:color="auto"/>
            <w:right w:val="none" w:sz="0" w:space="0" w:color="auto"/>
          </w:divBdr>
        </w:div>
        <w:div w:id="945111748">
          <w:marLeft w:val="640"/>
          <w:marRight w:val="0"/>
          <w:marTop w:val="0"/>
          <w:marBottom w:val="0"/>
          <w:divBdr>
            <w:top w:val="none" w:sz="0" w:space="0" w:color="auto"/>
            <w:left w:val="none" w:sz="0" w:space="0" w:color="auto"/>
            <w:bottom w:val="none" w:sz="0" w:space="0" w:color="auto"/>
            <w:right w:val="none" w:sz="0" w:space="0" w:color="auto"/>
          </w:divBdr>
        </w:div>
        <w:div w:id="963584298">
          <w:marLeft w:val="640"/>
          <w:marRight w:val="0"/>
          <w:marTop w:val="0"/>
          <w:marBottom w:val="0"/>
          <w:divBdr>
            <w:top w:val="none" w:sz="0" w:space="0" w:color="auto"/>
            <w:left w:val="none" w:sz="0" w:space="0" w:color="auto"/>
            <w:bottom w:val="none" w:sz="0" w:space="0" w:color="auto"/>
            <w:right w:val="none" w:sz="0" w:space="0" w:color="auto"/>
          </w:divBdr>
        </w:div>
        <w:div w:id="1009212013">
          <w:marLeft w:val="640"/>
          <w:marRight w:val="0"/>
          <w:marTop w:val="0"/>
          <w:marBottom w:val="0"/>
          <w:divBdr>
            <w:top w:val="none" w:sz="0" w:space="0" w:color="auto"/>
            <w:left w:val="none" w:sz="0" w:space="0" w:color="auto"/>
            <w:bottom w:val="none" w:sz="0" w:space="0" w:color="auto"/>
            <w:right w:val="none" w:sz="0" w:space="0" w:color="auto"/>
          </w:divBdr>
        </w:div>
        <w:div w:id="1072195533">
          <w:marLeft w:val="640"/>
          <w:marRight w:val="0"/>
          <w:marTop w:val="0"/>
          <w:marBottom w:val="0"/>
          <w:divBdr>
            <w:top w:val="none" w:sz="0" w:space="0" w:color="auto"/>
            <w:left w:val="none" w:sz="0" w:space="0" w:color="auto"/>
            <w:bottom w:val="none" w:sz="0" w:space="0" w:color="auto"/>
            <w:right w:val="none" w:sz="0" w:space="0" w:color="auto"/>
          </w:divBdr>
        </w:div>
        <w:div w:id="1081414489">
          <w:marLeft w:val="640"/>
          <w:marRight w:val="0"/>
          <w:marTop w:val="0"/>
          <w:marBottom w:val="0"/>
          <w:divBdr>
            <w:top w:val="none" w:sz="0" w:space="0" w:color="auto"/>
            <w:left w:val="none" w:sz="0" w:space="0" w:color="auto"/>
            <w:bottom w:val="none" w:sz="0" w:space="0" w:color="auto"/>
            <w:right w:val="none" w:sz="0" w:space="0" w:color="auto"/>
          </w:divBdr>
        </w:div>
        <w:div w:id="1092118772">
          <w:marLeft w:val="640"/>
          <w:marRight w:val="0"/>
          <w:marTop w:val="0"/>
          <w:marBottom w:val="0"/>
          <w:divBdr>
            <w:top w:val="none" w:sz="0" w:space="0" w:color="auto"/>
            <w:left w:val="none" w:sz="0" w:space="0" w:color="auto"/>
            <w:bottom w:val="none" w:sz="0" w:space="0" w:color="auto"/>
            <w:right w:val="none" w:sz="0" w:space="0" w:color="auto"/>
          </w:divBdr>
        </w:div>
        <w:div w:id="1118447455">
          <w:marLeft w:val="640"/>
          <w:marRight w:val="0"/>
          <w:marTop w:val="0"/>
          <w:marBottom w:val="0"/>
          <w:divBdr>
            <w:top w:val="none" w:sz="0" w:space="0" w:color="auto"/>
            <w:left w:val="none" w:sz="0" w:space="0" w:color="auto"/>
            <w:bottom w:val="none" w:sz="0" w:space="0" w:color="auto"/>
            <w:right w:val="none" w:sz="0" w:space="0" w:color="auto"/>
          </w:divBdr>
        </w:div>
        <w:div w:id="1121148240">
          <w:marLeft w:val="640"/>
          <w:marRight w:val="0"/>
          <w:marTop w:val="0"/>
          <w:marBottom w:val="0"/>
          <w:divBdr>
            <w:top w:val="none" w:sz="0" w:space="0" w:color="auto"/>
            <w:left w:val="none" w:sz="0" w:space="0" w:color="auto"/>
            <w:bottom w:val="none" w:sz="0" w:space="0" w:color="auto"/>
            <w:right w:val="none" w:sz="0" w:space="0" w:color="auto"/>
          </w:divBdr>
        </w:div>
        <w:div w:id="1168984078">
          <w:marLeft w:val="640"/>
          <w:marRight w:val="0"/>
          <w:marTop w:val="0"/>
          <w:marBottom w:val="0"/>
          <w:divBdr>
            <w:top w:val="none" w:sz="0" w:space="0" w:color="auto"/>
            <w:left w:val="none" w:sz="0" w:space="0" w:color="auto"/>
            <w:bottom w:val="none" w:sz="0" w:space="0" w:color="auto"/>
            <w:right w:val="none" w:sz="0" w:space="0" w:color="auto"/>
          </w:divBdr>
        </w:div>
        <w:div w:id="1173377095">
          <w:marLeft w:val="640"/>
          <w:marRight w:val="0"/>
          <w:marTop w:val="0"/>
          <w:marBottom w:val="0"/>
          <w:divBdr>
            <w:top w:val="none" w:sz="0" w:space="0" w:color="auto"/>
            <w:left w:val="none" w:sz="0" w:space="0" w:color="auto"/>
            <w:bottom w:val="none" w:sz="0" w:space="0" w:color="auto"/>
            <w:right w:val="none" w:sz="0" w:space="0" w:color="auto"/>
          </w:divBdr>
        </w:div>
        <w:div w:id="1207370307">
          <w:marLeft w:val="640"/>
          <w:marRight w:val="0"/>
          <w:marTop w:val="0"/>
          <w:marBottom w:val="0"/>
          <w:divBdr>
            <w:top w:val="none" w:sz="0" w:space="0" w:color="auto"/>
            <w:left w:val="none" w:sz="0" w:space="0" w:color="auto"/>
            <w:bottom w:val="none" w:sz="0" w:space="0" w:color="auto"/>
            <w:right w:val="none" w:sz="0" w:space="0" w:color="auto"/>
          </w:divBdr>
        </w:div>
        <w:div w:id="1208685455">
          <w:marLeft w:val="640"/>
          <w:marRight w:val="0"/>
          <w:marTop w:val="0"/>
          <w:marBottom w:val="0"/>
          <w:divBdr>
            <w:top w:val="none" w:sz="0" w:space="0" w:color="auto"/>
            <w:left w:val="none" w:sz="0" w:space="0" w:color="auto"/>
            <w:bottom w:val="none" w:sz="0" w:space="0" w:color="auto"/>
            <w:right w:val="none" w:sz="0" w:space="0" w:color="auto"/>
          </w:divBdr>
        </w:div>
        <w:div w:id="1253126279">
          <w:marLeft w:val="640"/>
          <w:marRight w:val="0"/>
          <w:marTop w:val="0"/>
          <w:marBottom w:val="0"/>
          <w:divBdr>
            <w:top w:val="none" w:sz="0" w:space="0" w:color="auto"/>
            <w:left w:val="none" w:sz="0" w:space="0" w:color="auto"/>
            <w:bottom w:val="none" w:sz="0" w:space="0" w:color="auto"/>
            <w:right w:val="none" w:sz="0" w:space="0" w:color="auto"/>
          </w:divBdr>
        </w:div>
        <w:div w:id="1273199950">
          <w:marLeft w:val="640"/>
          <w:marRight w:val="0"/>
          <w:marTop w:val="0"/>
          <w:marBottom w:val="0"/>
          <w:divBdr>
            <w:top w:val="none" w:sz="0" w:space="0" w:color="auto"/>
            <w:left w:val="none" w:sz="0" w:space="0" w:color="auto"/>
            <w:bottom w:val="none" w:sz="0" w:space="0" w:color="auto"/>
            <w:right w:val="none" w:sz="0" w:space="0" w:color="auto"/>
          </w:divBdr>
        </w:div>
        <w:div w:id="1323003922">
          <w:marLeft w:val="640"/>
          <w:marRight w:val="0"/>
          <w:marTop w:val="0"/>
          <w:marBottom w:val="0"/>
          <w:divBdr>
            <w:top w:val="none" w:sz="0" w:space="0" w:color="auto"/>
            <w:left w:val="none" w:sz="0" w:space="0" w:color="auto"/>
            <w:bottom w:val="none" w:sz="0" w:space="0" w:color="auto"/>
            <w:right w:val="none" w:sz="0" w:space="0" w:color="auto"/>
          </w:divBdr>
        </w:div>
        <w:div w:id="1356883758">
          <w:marLeft w:val="640"/>
          <w:marRight w:val="0"/>
          <w:marTop w:val="0"/>
          <w:marBottom w:val="0"/>
          <w:divBdr>
            <w:top w:val="none" w:sz="0" w:space="0" w:color="auto"/>
            <w:left w:val="none" w:sz="0" w:space="0" w:color="auto"/>
            <w:bottom w:val="none" w:sz="0" w:space="0" w:color="auto"/>
            <w:right w:val="none" w:sz="0" w:space="0" w:color="auto"/>
          </w:divBdr>
        </w:div>
        <w:div w:id="1361584116">
          <w:marLeft w:val="640"/>
          <w:marRight w:val="0"/>
          <w:marTop w:val="0"/>
          <w:marBottom w:val="0"/>
          <w:divBdr>
            <w:top w:val="none" w:sz="0" w:space="0" w:color="auto"/>
            <w:left w:val="none" w:sz="0" w:space="0" w:color="auto"/>
            <w:bottom w:val="none" w:sz="0" w:space="0" w:color="auto"/>
            <w:right w:val="none" w:sz="0" w:space="0" w:color="auto"/>
          </w:divBdr>
        </w:div>
        <w:div w:id="1366830434">
          <w:marLeft w:val="640"/>
          <w:marRight w:val="0"/>
          <w:marTop w:val="0"/>
          <w:marBottom w:val="0"/>
          <w:divBdr>
            <w:top w:val="none" w:sz="0" w:space="0" w:color="auto"/>
            <w:left w:val="none" w:sz="0" w:space="0" w:color="auto"/>
            <w:bottom w:val="none" w:sz="0" w:space="0" w:color="auto"/>
            <w:right w:val="none" w:sz="0" w:space="0" w:color="auto"/>
          </w:divBdr>
        </w:div>
        <w:div w:id="1391264848">
          <w:marLeft w:val="640"/>
          <w:marRight w:val="0"/>
          <w:marTop w:val="0"/>
          <w:marBottom w:val="0"/>
          <w:divBdr>
            <w:top w:val="none" w:sz="0" w:space="0" w:color="auto"/>
            <w:left w:val="none" w:sz="0" w:space="0" w:color="auto"/>
            <w:bottom w:val="none" w:sz="0" w:space="0" w:color="auto"/>
            <w:right w:val="none" w:sz="0" w:space="0" w:color="auto"/>
          </w:divBdr>
        </w:div>
        <w:div w:id="1399742353">
          <w:marLeft w:val="640"/>
          <w:marRight w:val="0"/>
          <w:marTop w:val="0"/>
          <w:marBottom w:val="0"/>
          <w:divBdr>
            <w:top w:val="none" w:sz="0" w:space="0" w:color="auto"/>
            <w:left w:val="none" w:sz="0" w:space="0" w:color="auto"/>
            <w:bottom w:val="none" w:sz="0" w:space="0" w:color="auto"/>
            <w:right w:val="none" w:sz="0" w:space="0" w:color="auto"/>
          </w:divBdr>
        </w:div>
        <w:div w:id="1430077280">
          <w:marLeft w:val="640"/>
          <w:marRight w:val="0"/>
          <w:marTop w:val="0"/>
          <w:marBottom w:val="0"/>
          <w:divBdr>
            <w:top w:val="none" w:sz="0" w:space="0" w:color="auto"/>
            <w:left w:val="none" w:sz="0" w:space="0" w:color="auto"/>
            <w:bottom w:val="none" w:sz="0" w:space="0" w:color="auto"/>
            <w:right w:val="none" w:sz="0" w:space="0" w:color="auto"/>
          </w:divBdr>
        </w:div>
        <w:div w:id="1492135918">
          <w:marLeft w:val="640"/>
          <w:marRight w:val="0"/>
          <w:marTop w:val="0"/>
          <w:marBottom w:val="0"/>
          <w:divBdr>
            <w:top w:val="none" w:sz="0" w:space="0" w:color="auto"/>
            <w:left w:val="none" w:sz="0" w:space="0" w:color="auto"/>
            <w:bottom w:val="none" w:sz="0" w:space="0" w:color="auto"/>
            <w:right w:val="none" w:sz="0" w:space="0" w:color="auto"/>
          </w:divBdr>
        </w:div>
        <w:div w:id="1540123825">
          <w:marLeft w:val="640"/>
          <w:marRight w:val="0"/>
          <w:marTop w:val="0"/>
          <w:marBottom w:val="0"/>
          <w:divBdr>
            <w:top w:val="none" w:sz="0" w:space="0" w:color="auto"/>
            <w:left w:val="none" w:sz="0" w:space="0" w:color="auto"/>
            <w:bottom w:val="none" w:sz="0" w:space="0" w:color="auto"/>
            <w:right w:val="none" w:sz="0" w:space="0" w:color="auto"/>
          </w:divBdr>
        </w:div>
        <w:div w:id="1560631221">
          <w:marLeft w:val="640"/>
          <w:marRight w:val="0"/>
          <w:marTop w:val="0"/>
          <w:marBottom w:val="0"/>
          <w:divBdr>
            <w:top w:val="none" w:sz="0" w:space="0" w:color="auto"/>
            <w:left w:val="none" w:sz="0" w:space="0" w:color="auto"/>
            <w:bottom w:val="none" w:sz="0" w:space="0" w:color="auto"/>
            <w:right w:val="none" w:sz="0" w:space="0" w:color="auto"/>
          </w:divBdr>
        </w:div>
        <w:div w:id="1605723068">
          <w:marLeft w:val="640"/>
          <w:marRight w:val="0"/>
          <w:marTop w:val="0"/>
          <w:marBottom w:val="0"/>
          <w:divBdr>
            <w:top w:val="none" w:sz="0" w:space="0" w:color="auto"/>
            <w:left w:val="none" w:sz="0" w:space="0" w:color="auto"/>
            <w:bottom w:val="none" w:sz="0" w:space="0" w:color="auto"/>
            <w:right w:val="none" w:sz="0" w:space="0" w:color="auto"/>
          </w:divBdr>
        </w:div>
        <w:div w:id="1610743882">
          <w:marLeft w:val="640"/>
          <w:marRight w:val="0"/>
          <w:marTop w:val="0"/>
          <w:marBottom w:val="0"/>
          <w:divBdr>
            <w:top w:val="none" w:sz="0" w:space="0" w:color="auto"/>
            <w:left w:val="none" w:sz="0" w:space="0" w:color="auto"/>
            <w:bottom w:val="none" w:sz="0" w:space="0" w:color="auto"/>
            <w:right w:val="none" w:sz="0" w:space="0" w:color="auto"/>
          </w:divBdr>
        </w:div>
        <w:div w:id="1620066944">
          <w:marLeft w:val="640"/>
          <w:marRight w:val="0"/>
          <w:marTop w:val="0"/>
          <w:marBottom w:val="0"/>
          <w:divBdr>
            <w:top w:val="none" w:sz="0" w:space="0" w:color="auto"/>
            <w:left w:val="none" w:sz="0" w:space="0" w:color="auto"/>
            <w:bottom w:val="none" w:sz="0" w:space="0" w:color="auto"/>
            <w:right w:val="none" w:sz="0" w:space="0" w:color="auto"/>
          </w:divBdr>
        </w:div>
        <w:div w:id="1645967786">
          <w:marLeft w:val="640"/>
          <w:marRight w:val="0"/>
          <w:marTop w:val="0"/>
          <w:marBottom w:val="0"/>
          <w:divBdr>
            <w:top w:val="none" w:sz="0" w:space="0" w:color="auto"/>
            <w:left w:val="none" w:sz="0" w:space="0" w:color="auto"/>
            <w:bottom w:val="none" w:sz="0" w:space="0" w:color="auto"/>
            <w:right w:val="none" w:sz="0" w:space="0" w:color="auto"/>
          </w:divBdr>
        </w:div>
        <w:div w:id="1690906107">
          <w:marLeft w:val="640"/>
          <w:marRight w:val="0"/>
          <w:marTop w:val="0"/>
          <w:marBottom w:val="0"/>
          <w:divBdr>
            <w:top w:val="none" w:sz="0" w:space="0" w:color="auto"/>
            <w:left w:val="none" w:sz="0" w:space="0" w:color="auto"/>
            <w:bottom w:val="none" w:sz="0" w:space="0" w:color="auto"/>
            <w:right w:val="none" w:sz="0" w:space="0" w:color="auto"/>
          </w:divBdr>
        </w:div>
        <w:div w:id="1697383865">
          <w:marLeft w:val="640"/>
          <w:marRight w:val="0"/>
          <w:marTop w:val="0"/>
          <w:marBottom w:val="0"/>
          <w:divBdr>
            <w:top w:val="none" w:sz="0" w:space="0" w:color="auto"/>
            <w:left w:val="none" w:sz="0" w:space="0" w:color="auto"/>
            <w:bottom w:val="none" w:sz="0" w:space="0" w:color="auto"/>
            <w:right w:val="none" w:sz="0" w:space="0" w:color="auto"/>
          </w:divBdr>
        </w:div>
        <w:div w:id="1730302132">
          <w:marLeft w:val="640"/>
          <w:marRight w:val="0"/>
          <w:marTop w:val="0"/>
          <w:marBottom w:val="0"/>
          <w:divBdr>
            <w:top w:val="none" w:sz="0" w:space="0" w:color="auto"/>
            <w:left w:val="none" w:sz="0" w:space="0" w:color="auto"/>
            <w:bottom w:val="none" w:sz="0" w:space="0" w:color="auto"/>
            <w:right w:val="none" w:sz="0" w:space="0" w:color="auto"/>
          </w:divBdr>
        </w:div>
        <w:div w:id="1750695416">
          <w:marLeft w:val="640"/>
          <w:marRight w:val="0"/>
          <w:marTop w:val="0"/>
          <w:marBottom w:val="0"/>
          <w:divBdr>
            <w:top w:val="none" w:sz="0" w:space="0" w:color="auto"/>
            <w:left w:val="none" w:sz="0" w:space="0" w:color="auto"/>
            <w:bottom w:val="none" w:sz="0" w:space="0" w:color="auto"/>
            <w:right w:val="none" w:sz="0" w:space="0" w:color="auto"/>
          </w:divBdr>
        </w:div>
        <w:div w:id="1768769527">
          <w:marLeft w:val="640"/>
          <w:marRight w:val="0"/>
          <w:marTop w:val="0"/>
          <w:marBottom w:val="0"/>
          <w:divBdr>
            <w:top w:val="none" w:sz="0" w:space="0" w:color="auto"/>
            <w:left w:val="none" w:sz="0" w:space="0" w:color="auto"/>
            <w:bottom w:val="none" w:sz="0" w:space="0" w:color="auto"/>
            <w:right w:val="none" w:sz="0" w:space="0" w:color="auto"/>
          </w:divBdr>
        </w:div>
        <w:div w:id="1811167464">
          <w:marLeft w:val="640"/>
          <w:marRight w:val="0"/>
          <w:marTop w:val="0"/>
          <w:marBottom w:val="0"/>
          <w:divBdr>
            <w:top w:val="none" w:sz="0" w:space="0" w:color="auto"/>
            <w:left w:val="none" w:sz="0" w:space="0" w:color="auto"/>
            <w:bottom w:val="none" w:sz="0" w:space="0" w:color="auto"/>
            <w:right w:val="none" w:sz="0" w:space="0" w:color="auto"/>
          </w:divBdr>
        </w:div>
        <w:div w:id="1857227955">
          <w:marLeft w:val="640"/>
          <w:marRight w:val="0"/>
          <w:marTop w:val="0"/>
          <w:marBottom w:val="0"/>
          <w:divBdr>
            <w:top w:val="none" w:sz="0" w:space="0" w:color="auto"/>
            <w:left w:val="none" w:sz="0" w:space="0" w:color="auto"/>
            <w:bottom w:val="none" w:sz="0" w:space="0" w:color="auto"/>
            <w:right w:val="none" w:sz="0" w:space="0" w:color="auto"/>
          </w:divBdr>
        </w:div>
        <w:div w:id="1858541455">
          <w:marLeft w:val="640"/>
          <w:marRight w:val="0"/>
          <w:marTop w:val="0"/>
          <w:marBottom w:val="0"/>
          <w:divBdr>
            <w:top w:val="none" w:sz="0" w:space="0" w:color="auto"/>
            <w:left w:val="none" w:sz="0" w:space="0" w:color="auto"/>
            <w:bottom w:val="none" w:sz="0" w:space="0" w:color="auto"/>
            <w:right w:val="none" w:sz="0" w:space="0" w:color="auto"/>
          </w:divBdr>
        </w:div>
        <w:div w:id="1902907756">
          <w:marLeft w:val="640"/>
          <w:marRight w:val="0"/>
          <w:marTop w:val="0"/>
          <w:marBottom w:val="0"/>
          <w:divBdr>
            <w:top w:val="none" w:sz="0" w:space="0" w:color="auto"/>
            <w:left w:val="none" w:sz="0" w:space="0" w:color="auto"/>
            <w:bottom w:val="none" w:sz="0" w:space="0" w:color="auto"/>
            <w:right w:val="none" w:sz="0" w:space="0" w:color="auto"/>
          </w:divBdr>
        </w:div>
        <w:div w:id="1940024028">
          <w:marLeft w:val="640"/>
          <w:marRight w:val="0"/>
          <w:marTop w:val="0"/>
          <w:marBottom w:val="0"/>
          <w:divBdr>
            <w:top w:val="none" w:sz="0" w:space="0" w:color="auto"/>
            <w:left w:val="none" w:sz="0" w:space="0" w:color="auto"/>
            <w:bottom w:val="none" w:sz="0" w:space="0" w:color="auto"/>
            <w:right w:val="none" w:sz="0" w:space="0" w:color="auto"/>
          </w:divBdr>
        </w:div>
        <w:div w:id="1946157216">
          <w:marLeft w:val="640"/>
          <w:marRight w:val="0"/>
          <w:marTop w:val="0"/>
          <w:marBottom w:val="0"/>
          <w:divBdr>
            <w:top w:val="none" w:sz="0" w:space="0" w:color="auto"/>
            <w:left w:val="none" w:sz="0" w:space="0" w:color="auto"/>
            <w:bottom w:val="none" w:sz="0" w:space="0" w:color="auto"/>
            <w:right w:val="none" w:sz="0" w:space="0" w:color="auto"/>
          </w:divBdr>
        </w:div>
        <w:div w:id="1958565978">
          <w:marLeft w:val="640"/>
          <w:marRight w:val="0"/>
          <w:marTop w:val="0"/>
          <w:marBottom w:val="0"/>
          <w:divBdr>
            <w:top w:val="none" w:sz="0" w:space="0" w:color="auto"/>
            <w:left w:val="none" w:sz="0" w:space="0" w:color="auto"/>
            <w:bottom w:val="none" w:sz="0" w:space="0" w:color="auto"/>
            <w:right w:val="none" w:sz="0" w:space="0" w:color="auto"/>
          </w:divBdr>
        </w:div>
        <w:div w:id="1992100310">
          <w:marLeft w:val="640"/>
          <w:marRight w:val="0"/>
          <w:marTop w:val="0"/>
          <w:marBottom w:val="0"/>
          <w:divBdr>
            <w:top w:val="none" w:sz="0" w:space="0" w:color="auto"/>
            <w:left w:val="none" w:sz="0" w:space="0" w:color="auto"/>
            <w:bottom w:val="none" w:sz="0" w:space="0" w:color="auto"/>
            <w:right w:val="none" w:sz="0" w:space="0" w:color="auto"/>
          </w:divBdr>
        </w:div>
        <w:div w:id="2049717753">
          <w:marLeft w:val="640"/>
          <w:marRight w:val="0"/>
          <w:marTop w:val="0"/>
          <w:marBottom w:val="0"/>
          <w:divBdr>
            <w:top w:val="none" w:sz="0" w:space="0" w:color="auto"/>
            <w:left w:val="none" w:sz="0" w:space="0" w:color="auto"/>
            <w:bottom w:val="none" w:sz="0" w:space="0" w:color="auto"/>
            <w:right w:val="none" w:sz="0" w:space="0" w:color="auto"/>
          </w:divBdr>
        </w:div>
        <w:div w:id="2051033345">
          <w:marLeft w:val="640"/>
          <w:marRight w:val="0"/>
          <w:marTop w:val="0"/>
          <w:marBottom w:val="0"/>
          <w:divBdr>
            <w:top w:val="none" w:sz="0" w:space="0" w:color="auto"/>
            <w:left w:val="none" w:sz="0" w:space="0" w:color="auto"/>
            <w:bottom w:val="none" w:sz="0" w:space="0" w:color="auto"/>
            <w:right w:val="none" w:sz="0" w:space="0" w:color="auto"/>
          </w:divBdr>
        </w:div>
        <w:div w:id="2120025450">
          <w:marLeft w:val="640"/>
          <w:marRight w:val="0"/>
          <w:marTop w:val="0"/>
          <w:marBottom w:val="0"/>
          <w:divBdr>
            <w:top w:val="none" w:sz="0" w:space="0" w:color="auto"/>
            <w:left w:val="none" w:sz="0" w:space="0" w:color="auto"/>
            <w:bottom w:val="none" w:sz="0" w:space="0" w:color="auto"/>
            <w:right w:val="none" w:sz="0" w:space="0" w:color="auto"/>
          </w:divBdr>
        </w:div>
      </w:divsChild>
    </w:div>
    <w:div w:id="1188565025">
      <w:bodyDiv w:val="1"/>
      <w:marLeft w:val="0"/>
      <w:marRight w:val="0"/>
      <w:marTop w:val="0"/>
      <w:marBottom w:val="0"/>
      <w:divBdr>
        <w:top w:val="none" w:sz="0" w:space="0" w:color="auto"/>
        <w:left w:val="none" w:sz="0" w:space="0" w:color="auto"/>
        <w:bottom w:val="none" w:sz="0" w:space="0" w:color="auto"/>
        <w:right w:val="none" w:sz="0" w:space="0" w:color="auto"/>
      </w:divBdr>
    </w:div>
    <w:div w:id="1212570184">
      <w:bodyDiv w:val="1"/>
      <w:marLeft w:val="0"/>
      <w:marRight w:val="0"/>
      <w:marTop w:val="0"/>
      <w:marBottom w:val="0"/>
      <w:divBdr>
        <w:top w:val="none" w:sz="0" w:space="0" w:color="auto"/>
        <w:left w:val="none" w:sz="0" w:space="0" w:color="auto"/>
        <w:bottom w:val="none" w:sz="0" w:space="0" w:color="auto"/>
        <w:right w:val="none" w:sz="0" w:space="0" w:color="auto"/>
      </w:divBdr>
    </w:div>
    <w:div w:id="1231967068">
      <w:bodyDiv w:val="1"/>
      <w:marLeft w:val="0"/>
      <w:marRight w:val="0"/>
      <w:marTop w:val="0"/>
      <w:marBottom w:val="0"/>
      <w:divBdr>
        <w:top w:val="none" w:sz="0" w:space="0" w:color="auto"/>
        <w:left w:val="none" w:sz="0" w:space="0" w:color="auto"/>
        <w:bottom w:val="none" w:sz="0" w:space="0" w:color="auto"/>
        <w:right w:val="none" w:sz="0" w:space="0" w:color="auto"/>
      </w:divBdr>
    </w:div>
    <w:div w:id="1246036603">
      <w:marLeft w:val="640"/>
      <w:marRight w:val="0"/>
      <w:marTop w:val="0"/>
      <w:marBottom w:val="0"/>
      <w:divBdr>
        <w:top w:val="none" w:sz="0" w:space="0" w:color="auto"/>
        <w:left w:val="none" w:sz="0" w:space="0" w:color="auto"/>
        <w:bottom w:val="none" w:sz="0" w:space="0" w:color="auto"/>
        <w:right w:val="none" w:sz="0" w:space="0" w:color="auto"/>
      </w:divBdr>
    </w:div>
    <w:div w:id="1252541081">
      <w:marLeft w:val="640"/>
      <w:marRight w:val="0"/>
      <w:marTop w:val="0"/>
      <w:marBottom w:val="0"/>
      <w:divBdr>
        <w:top w:val="none" w:sz="0" w:space="0" w:color="auto"/>
        <w:left w:val="none" w:sz="0" w:space="0" w:color="auto"/>
        <w:bottom w:val="none" w:sz="0" w:space="0" w:color="auto"/>
        <w:right w:val="none" w:sz="0" w:space="0" w:color="auto"/>
      </w:divBdr>
    </w:div>
    <w:div w:id="1259634417">
      <w:marLeft w:val="640"/>
      <w:marRight w:val="0"/>
      <w:marTop w:val="0"/>
      <w:marBottom w:val="0"/>
      <w:divBdr>
        <w:top w:val="none" w:sz="0" w:space="0" w:color="auto"/>
        <w:left w:val="none" w:sz="0" w:space="0" w:color="auto"/>
        <w:bottom w:val="none" w:sz="0" w:space="0" w:color="auto"/>
        <w:right w:val="none" w:sz="0" w:space="0" w:color="auto"/>
      </w:divBdr>
    </w:div>
    <w:div w:id="1266496918">
      <w:bodyDiv w:val="1"/>
      <w:marLeft w:val="0"/>
      <w:marRight w:val="0"/>
      <w:marTop w:val="0"/>
      <w:marBottom w:val="0"/>
      <w:divBdr>
        <w:top w:val="none" w:sz="0" w:space="0" w:color="auto"/>
        <w:left w:val="none" w:sz="0" w:space="0" w:color="auto"/>
        <w:bottom w:val="none" w:sz="0" w:space="0" w:color="auto"/>
        <w:right w:val="none" w:sz="0" w:space="0" w:color="auto"/>
      </w:divBdr>
      <w:divsChild>
        <w:div w:id="32341851">
          <w:marLeft w:val="640"/>
          <w:marRight w:val="0"/>
          <w:marTop w:val="0"/>
          <w:marBottom w:val="0"/>
          <w:divBdr>
            <w:top w:val="none" w:sz="0" w:space="0" w:color="auto"/>
            <w:left w:val="none" w:sz="0" w:space="0" w:color="auto"/>
            <w:bottom w:val="none" w:sz="0" w:space="0" w:color="auto"/>
            <w:right w:val="none" w:sz="0" w:space="0" w:color="auto"/>
          </w:divBdr>
        </w:div>
        <w:div w:id="79956413">
          <w:marLeft w:val="640"/>
          <w:marRight w:val="0"/>
          <w:marTop w:val="0"/>
          <w:marBottom w:val="0"/>
          <w:divBdr>
            <w:top w:val="none" w:sz="0" w:space="0" w:color="auto"/>
            <w:left w:val="none" w:sz="0" w:space="0" w:color="auto"/>
            <w:bottom w:val="none" w:sz="0" w:space="0" w:color="auto"/>
            <w:right w:val="none" w:sz="0" w:space="0" w:color="auto"/>
          </w:divBdr>
        </w:div>
        <w:div w:id="83307474">
          <w:marLeft w:val="640"/>
          <w:marRight w:val="0"/>
          <w:marTop w:val="0"/>
          <w:marBottom w:val="0"/>
          <w:divBdr>
            <w:top w:val="none" w:sz="0" w:space="0" w:color="auto"/>
            <w:left w:val="none" w:sz="0" w:space="0" w:color="auto"/>
            <w:bottom w:val="none" w:sz="0" w:space="0" w:color="auto"/>
            <w:right w:val="none" w:sz="0" w:space="0" w:color="auto"/>
          </w:divBdr>
        </w:div>
        <w:div w:id="90127155">
          <w:marLeft w:val="640"/>
          <w:marRight w:val="0"/>
          <w:marTop w:val="0"/>
          <w:marBottom w:val="0"/>
          <w:divBdr>
            <w:top w:val="none" w:sz="0" w:space="0" w:color="auto"/>
            <w:left w:val="none" w:sz="0" w:space="0" w:color="auto"/>
            <w:bottom w:val="none" w:sz="0" w:space="0" w:color="auto"/>
            <w:right w:val="none" w:sz="0" w:space="0" w:color="auto"/>
          </w:divBdr>
        </w:div>
        <w:div w:id="147553232">
          <w:marLeft w:val="640"/>
          <w:marRight w:val="0"/>
          <w:marTop w:val="0"/>
          <w:marBottom w:val="0"/>
          <w:divBdr>
            <w:top w:val="none" w:sz="0" w:space="0" w:color="auto"/>
            <w:left w:val="none" w:sz="0" w:space="0" w:color="auto"/>
            <w:bottom w:val="none" w:sz="0" w:space="0" w:color="auto"/>
            <w:right w:val="none" w:sz="0" w:space="0" w:color="auto"/>
          </w:divBdr>
        </w:div>
        <w:div w:id="222329082">
          <w:marLeft w:val="640"/>
          <w:marRight w:val="0"/>
          <w:marTop w:val="0"/>
          <w:marBottom w:val="0"/>
          <w:divBdr>
            <w:top w:val="none" w:sz="0" w:space="0" w:color="auto"/>
            <w:left w:val="none" w:sz="0" w:space="0" w:color="auto"/>
            <w:bottom w:val="none" w:sz="0" w:space="0" w:color="auto"/>
            <w:right w:val="none" w:sz="0" w:space="0" w:color="auto"/>
          </w:divBdr>
        </w:div>
        <w:div w:id="225532778">
          <w:marLeft w:val="640"/>
          <w:marRight w:val="0"/>
          <w:marTop w:val="0"/>
          <w:marBottom w:val="0"/>
          <w:divBdr>
            <w:top w:val="none" w:sz="0" w:space="0" w:color="auto"/>
            <w:left w:val="none" w:sz="0" w:space="0" w:color="auto"/>
            <w:bottom w:val="none" w:sz="0" w:space="0" w:color="auto"/>
            <w:right w:val="none" w:sz="0" w:space="0" w:color="auto"/>
          </w:divBdr>
        </w:div>
        <w:div w:id="320930061">
          <w:marLeft w:val="640"/>
          <w:marRight w:val="0"/>
          <w:marTop w:val="0"/>
          <w:marBottom w:val="0"/>
          <w:divBdr>
            <w:top w:val="none" w:sz="0" w:space="0" w:color="auto"/>
            <w:left w:val="none" w:sz="0" w:space="0" w:color="auto"/>
            <w:bottom w:val="none" w:sz="0" w:space="0" w:color="auto"/>
            <w:right w:val="none" w:sz="0" w:space="0" w:color="auto"/>
          </w:divBdr>
        </w:div>
        <w:div w:id="322051636">
          <w:marLeft w:val="640"/>
          <w:marRight w:val="0"/>
          <w:marTop w:val="0"/>
          <w:marBottom w:val="0"/>
          <w:divBdr>
            <w:top w:val="none" w:sz="0" w:space="0" w:color="auto"/>
            <w:left w:val="none" w:sz="0" w:space="0" w:color="auto"/>
            <w:bottom w:val="none" w:sz="0" w:space="0" w:color="auto"/>
            <w:right w:val="none" w:sz="0" w:space="0" w:color="auto"/>
          </w:divBdr>
        </w:div>
        <w:div w:id="359668882">
          <w:marLeft w:val="640"/>
          <w:marRight w:val="0"/>
          <w:marTop w:val="0"/>
          <w:marBottom w:val="0"/>
          <w:divBdr>
            <w:top w:val="none" w:sz="0" w:space="0" w:color="auto"/>
            <w:left w:val="none" w:sz="0" w:space="0" w:color="auto"/>
            <w:bottom w:val="none" w:sz="0" w:space="0" w:color="auto"/>
            <w:right w:val="none" w:sz="0" w:space="0" w:color="auto"/>
          </w:divBdr>
        </w:div>
        <w:div w:id="383453730">
          <w:marLeft w:val="640"/>
          <w:marRight w:val="0"/>
          <w:marTop w:val="0"/>
          <w:marBottom w:val="0"/>
          <w:divBdr>
            <w:top w:val="none" w:sz="0" w:space="0" w:color="auto"/>
            <w:left w:val="none" w:sz="0" w:space="0" w:color="auto"/>
            <w:bottom w:val="none" w:sz="0" w:space="0" w:color="auto"/>
            <w:right w:val="none" w:sz="0" w:space="0" w:color="auto"/>
          </w:divBdr>
        </w:div>
        <w:div w:id="400059614">
          <w:marLeft w:val="640"/>
          <w:marRight w:val="0"/>
          <w:marTop w:val="0"/>
          <w:marBottom w:val="0"/>
          <w:divBdr>
            <w:top w:val="none" w:sz="0" w:space="0" w:color="auto"/>
            <w:left w:val="none" w:sz="0" w:space="0" w:color="auto"/>
            <w:bottom w:val="none" w:sz="0" w:space="0" w:color="auto"/>
            <w:right w:val="none" w:sz="0" w:space="0" w:color="auto"/>
          </w:divBdr>
        </w:div>
        <w:div w:id="404184886">
          <w:marLeft w:val="640"/>
          <w:marRight w:val="0"/>
          <w:marTop w:val="0"/>
          <w:marBottom w:val="0"/>
          <w:divBdr>
            <w:top w:val="none" w:sz="0" w:space="0" w:color="auto"/>
            <w:left w:val="none" w:sz="0" w:space="0" w:color="auto"/>
            <w:bottom w:val="none" w:sz="0" w:space="0" w:color="auto"/>
            <w:right w:val="none" w:sz="0" w:space="0" w:color="auto"/>
          </w:divBdr>
        </w:div>
        <w:div w:id="405490915">
          <w:marLeft w:val="640"/>
          <w:marRight w:val="0"/>
          <w:marTop w:val="0"/>
          <w:marBottom w:val="0"/>
          <w:divBdr>
            <w:top w:val="none" w:sz="0" w:space="0" w:color="auto"/>
            <w:left w:val="none" w:sz="0" w:space="0" w:color="auto"/>
            <w:bottom w:val="none" w:sz="0" w:space="0" w:color="auto"/>
            <w:right w:val="none" w:sz="0" w:space="0" w:color="auto"/>
          </w:divBdr>
        </w:div>
        <w:div w:id="421219546">
          <w:marLeft w:val="640"/>
          <w:marRight w:val="0"/>
          <w:marTop w:val="0"/>
          <w:marBottom w:val="0"/>
          <w:divBdr>
            <w:top w:val="none" w:sz="0" w:space="0" w:color="auto"/>
            <w:left w:val="none" w:sz="0" w:space="0" w:color="auto"/>
            <w:bottom w:val="none" w:sz="0" w:space="0" w:color="auto"/>
            <w:right w:val="none" w:sz="0" w:space="0" w:color="auto"/>
          </w:divBdr>
        </w:div>
        <w:div w:id="430509665">
          <w:marLeft w:val="640"/>
          <w:marRight w:val="0"/>
          <w:marTop w:val="0"/>
          <w:marBottom w:val="0"/>
          <w:divBdr>
            <w:top w:val="none" w:sz="0" w:space="0" w:color="auto"/>
            <w:left w:val="none" w:sz="0" w:space="0" w:color="auto"/>
            <w:bottom w:val="none" w:sz="0" w:space="0" w:color="auto"/>
            <w:right w:val="none" w:sz="0" w:space="0" w:color="auto"/>
          </w:divBdr>
        </w:div>
        <w:div w:id="430585716">
          <w:marLeft w:val="640"/>
          <w:marRight w:val="0"/>
          <w:marTop w:val="0"/>
          <w:marBottom w:val="0"/>
          <w:divBdr>
            <w:top w:val="none" w:sz="0" w:space="0" w:color="auto"/>
            <w:left w:val="none" w:sz="0" w:space="0" w:color="auto"/>
            <w:bottom w:val="none" w:sz="0" w:space="0" w:color="auto"/>
            <w:right w:val="none" w:sz="0" w:space="0" w:color="auto"/>
          </w:divBdr>
        </w:div>
        <w:div w:id="472524475">
          <w:marLeft w:val="640"/>
          <w:marRight w:val="0"/>
          <w:marTop w:val="0"/>
          <w:marBottom w:val="0"/>
          <w:divBdr>
            <w:top w:val="none" w:sz="0" w:space="0" w:color="auto"/>
            <w:left w:val="none" w:sz="0" w:space="0" w:color="auto"/>
            <w:bottom w:val="none" w:sz="0" w:space="0" w:color="auto"/>
            <w:right w:val="none" w:sz="0" w:space="0" w:color="auto"/>
          </w:divBdr>
        </w:div>
        <w:div w:id="524712604">
          <w:marLeft w:val="640"/>
          <w:marRight w:val="0"/>
          <w:marTop w:val="0"/>
          <w:marBottom w:val="0"/>
          <w:divBdr>
            <w:top w:val="none" w:sz="0" w:space="0" w:color="auto"/>
            <w:left w:val="none" w:sz="0" w:space="0" w:color="auto"/>
            <w:bottom w:val="none" w:sz="0" w:space="0" w:color="auto"/>
            <w:right w:val="none" w:sz="0" w:space="0" w:color="auto"/>
          </w:divBdr>
        </w:div>
        <w:div w:id="533274095">
          <w:marLeft w:val="640"/>
          <w:marRight w:val="0"/>
          <w:marTop w:val="0"/>
          <w:marBottom w:val="0"/>
          <w:divBdr>
            <w:top w:val="none" w:sz="0" w:space="0" w:color="auto"/>
            <w:left w:val="none" w:sz="0" w:space="0" w:color="auto"/>
            <w:bottom w:val="none" w:sz="0" w:space="0" w:color="auto"/>
            <w:right w:val="none" w:sz="0" w:space="0" w:color="auto"/>
          </w:divBdr>
        </w:div>
        <w:div w:id="602373405">
          <w:marLeft w:val="640"/>
          <w:marRight w:val="0"/>
          <w:marTop w:val="0"/>
          <w:marBottom w:val="0"/>
          <w:divBdr>
            <w:top w:val="none" w:sz="0" w:space="0" w:color="auto"/>
            <w:left w:val="none" w:sz="0" w:space="0" w:color="auto"/>
            <w:bottom w:val="none" w:sz="0" w:space="0" w:color="auto"/>
            <w:right w:val="none" w:sz="0" w:space="0" w:color="auto"/>
          </w:divBdr>
        </w:div>
        <w:div w:id="637881272">
          <w:marLeft w:val="640"/>
          <w:marRight w:val="0"/>
          <w:marTop w:val="0"/>
          <w:marBottom w:val="0"/>
          <w:divBdr>
            <w:top w:val="none" w:sz="0" w:space="0" w:color="auto"/>
            <w:left w:val="none" w:sz="0" w:space="0" w:color="auto"/>
            <w:bottom w:val="none" w:sz="0" w:space="0" w:color="auto"/>
            <w:right w:val="none" w:sz="0" w:space="0" w:color="auto"/>
          </w:divBdr>
        </w:div>
        <w:div w:id="669217759">
          <w:marLeft w:val="640"/>
          <w:marRight w:val="0"/>
          <w:marTop w:val="0"/>
          <w:marBottom w:val="0"/>
          <w:divBdr>
            <w:top w:val="none" w:sz="0" w:space="0" w:color="auto"/>
            <w:left w:val="none" w:sz="0" w:space="0" w:color="auto"/>
            <w:bottom w:val="none" w:sz="0" w:space="0" w:color="auto"/>
            <w:right w:val="none" w:sz="0" w:space="0" w:color="auto"/>
          </w:divBdr>
        </w:div>
        <w:div w:id="703677163">
          <w:marLeft w:val="640"/>
          <w:marRight w:val="0"/>
          <w:marTop w:val="0"/>
          <w:marBottom w:val="0"/>
          <w:divBdr>
            <w:top w:val="none" w:sz="0" w:space="0" w:color="auto"/>
            <w:left w:val="none" w:sz="0" w:space="0" w:color="auto"/>
            <w:bottom w:val="none" w:sz="0" w:space="0" w:color="auto"/>
            <w:right w:val="none" w:sz="0" w:space="0" w:color="auto"/>
          </w:divBdr>
        </w:div>
        <w:div w:id="765078430">
          <w:marLeft w:val="640"/>
          <w:marRight w:val="0"/>
          <w:marTop w:val="0"/>
          <w:marBottom w:val="0"/>
          <w:divBdr>
            <w:top w:val="none" w:sz="0" w:space="0" w:color="auto"/>
            <w:left w:val="none" w:sz="0" w:space="0" w:color="auto"/>
            <w:bottom w:val="none" w:sz="0" w:space="0" w:color="auto"/>
            <w:right w:val="none" w:sz="0" w:space="0" w:color="auto"/>
          </w:divBdr>
        </w:div>
        <w:div w:id="796605027">
          <w:marLeft w:val="640"/>
          <w:marRight w:val="0"/>
          <w:marTop w:val="0"/>
          <w:marBottom w:val="0"/>
          <w:divBdr>
            <w:top w:val="none" w:sz="0" w:space="0" w:color="auto"/>
            <w:left w:val="none" w:sz="0" w:space="0" w:color="auto"/>
            <w:bottom w:val="none" w:sz="0" w:space="0" w:color="auto"/>
            <w:right w:val="none" w:sz="0" w:space="0" w:color="auto"/>
          </w:divBdr>
        </w:div>
        <w:div w:id="797724543">
          <w:marLeft w:val="640"/>
          <w:marRight w:val="0"/>
          <w:marTop w:val="0"/>
          <w:marBottom w:val="0"/>
          <w:divBdr>
            <w:top w:val="none" w:sz="0" w:space="0" w:color="auto"/>
            <w:left w:val="none" w:sz="0" w:space="0" w:color="auto"/>
            <w:bottom w:val="none" w:sz="0" w:space="0" w:color="auto"/>
            <w:right w:val="none" w:sz="0" w:space="0" w:color="auto"/>
          </w:divBdr>
        </w:div>
        <w:div w:id="822620522">
          <w:marLeft w:val="640"/>
          <w:marRight w:val="0"/>
          <w:marTop w:val="0"/>
          <w:marBottom w:val="0"/>
          <w:divBdr>
            <w:top w:val="none" w:sz="0" w:space="0" w:color="auto"/>
            <w:left w:val="none" w:sz="0" w:space="0" w:color="auto"/>
            <w:bottom w:val="none" w:sz="0" w:space="0" w:color="auto"/>
            <w:right w:val="none" w:sz="0" w:space="0" w:color="auto"/>
          </w:divBdr>
        </w:div>
        <w:div w:id="828784999">
          <w:marLeft w:val="640"/>
          <w:marRight w:val="0"/>
          <w:marTop w:val="0"/>
          <w:marBottom w:val="0"/>
          <w:divBdr>
            <w:top w:val="none" w:sz="0" w:space="0" w:color="auto"/>
            <w:left w:val="none" w:sz="0" w:space="0" w:color="auto"/>
            <w:bottom w:val="none" w:sz="0" w:space="0" w:color="auto"/>
            <w:right w:val="none" w:sz="0" w:space="0" w:color="auto"/>
          </w:divBdr>
        </w:div>
        <w:div w:id="868296392">
          <w:marLeft w:val="640"/>
          <w:marRight w:val="0"/>
          <w:marTop w:val="0"/>
          <w:marBottom w:val="0"/>
          <w:divBdr>
            <w:top w:val="none" w:sz="0" w:space="0" w:color="auto"/>
            <w:left w:val="none" w:sz="0" w:space="0" w:color="auto"/>
            <w:bottom w:val="none" w:sz="0" w:space="0" w:color="auto"/>
            <w:right w:val="none" w:sz="0" w:space="0" w:color="auto"/>
          </w:divBdr>
        </w:div>
        <w:div w:id="926961877">
          <w:marLeft w:val="640"/>
          <w:marRight w:val="0"/>
          <w:marTop w:val="0"/>
          <w:marBottom w:val="0"/>
          <w:divBdr>
            <w:top w:val="none" w:sz="0" w:space="0" w:color="auto"/>
            <w:left w:val="none" w:sz="0" w:space="0" w:color="auto"/>
            <w:bottom w:val="none" w:sz="0" w:space="0" w:color="auto"/>
            <w:right w:val="none" w:sz="0" w:space="0" w:color="auto"/>
          </w:divBdr>
        </w:div>
        <w:div w:id="933325413">
          <w:marLeft w:val="640"/>
          <w:marRight w:val="0"/>
          <w:marTop w:val="0"/>
          <w:marBottom w:val="0"/>
          <w:divBdr>
            <w:top w:val="none" w:sz="0" w:space="0" w:color="auto"/>
            <w:left w:val="none" w:sz="0" w:space="0" w:color="auto"/>
            <w:bottom w:val="none" w:sz="0" w:space="0" w:color="auto"/>
            <w:right w:val="none" w:sz="0" w:space="0" w:color="auto"/>
          </w:divBdr>
        </w:div>
        <w:div w:id="941259020">
          <w:marLeft w:val="640"/>
          <w:marRight w:val="0"/>
          <w:marTop w:val="0"/>
          <w:marBottom w:val="0"/>
          <w:divBdr>
            <w:top w:val="none" w:sz="0" w:space="0" w:color="auto"/>
            <w:left w:val="none" w:sz="0" w:space="0" w:color="auto"/>
            <w:bottom w:val="none" w:sz="0" w:space="0" w:color="auto"/>
            <w:right w:val="none" w:sz="0" w:space="0" w:color="auto"/>
          </w:divBdr>
        </w:div>
        <w:div w:id="956566004">
          <w:marLeft w:val="640"/>
          <w:marRight w:val="0"/>
          <w:marTop w:val="0"/>
          <w:marBottom w:val="0"/>
          <w:divBdr>
            <w:top w:val="none" w:sz="0" w:space="0" w:color="auto"/>
            <w:left w:val="none" w:sz="0" w:space="0" w:color="auto"/>
            <w:bottom w:val="none" w:sz="0" w:space="0" w:color="auto"/>
            <w:right w:val="none" w:sz="0" w:space="0" w:color="auto"/>
          </w:divBdr>
        </w:div>
        <w:div w:id="1006635980">
          <w:marLeft w:val="640"/>
          <w:marRight w:val="0"/>
          <w:marTop w:val="0"/>
          <w:marBottom w:val="0"/>
          <w:divBdr>
            <w:top w:val="none" w:sz="0" w:space="0" w:color="auto"/>
            <w:left w:val="none" w:sz="0" w:space="0" w:color="auto"/>
            <w:bottom w:val="none" w:sz="0" w:space="0" w:color="auto"/>
            <w:right w:val="none" w:sz="0" w:space="0" w:color="auto"/>
          </w:divBdr>
        </w:div>
        <w:div w:id="1082876649">
          <w:marLeft w:val="640"/>
          <w:marRight w:val="0"/>
          <w:marTop w:val="0"/>
          <w:marBottom w:val="0"/>
          <w:divBdr>
            <w:top w:val="none" w:sz="0" w:space="0" w:color="auto"/>
            <w:left w:val="none" w:sz="0" w:space="0" w:color="auto"/>
            <w:bottom w:val="none" w:sz="0" w:space="0" w:color="auto"/>
            <w:right w:val="none" w:sz="0" w:space="0" w:color="auto"/>
          </w:divBdr>
        </w:div>
        <w:div w:id="1136795975">
          <w:marLeft w:val="640"/>
          <w:marRight w:val="0"/>
          <w:marTop w:val="0"/>
          <w:marBottom w:val="0"/>
          <w:divBdr>
            <w:top w:val="none" w:sz="0" w:space="0" w:color="auto"/>
            <w:left w:val="none" w:sz="0" w:space="0" w:color="auto"/>
            <w:bottom w:val="none" w:sz="0" w:space="0" w:color="auto"/>
            <w:right w:val="none" w:sz="0" w:space="0" w:color="auto"/>
          </w:divBdr>
        </w:div>
        <w:div w:id="1137382158">
          <w:marLeft w:val="640"/>
          <w:marRight w:val="0"/>
          <w:marTop w:val="0"/>
          <w:marBottom w:val="0"/>
          <w:divBdr>
            <w:top w:val="none" w:sz="0" w:space="0" w:color="auto"/>
            <w:left w:val="none" w:sz="0" w:space="0" w:color="auto"/>
            <w:bottom w:val="none" w:sz="0" w:space="0" w:color="auto"/>
            <w:right w:val="none" w:sz="0" w:space="0" w:color="auto"/>
          </w:divBdr>
        </w:div>
        <w:div w:id="1147472560">
          <w:marLeft w:val="640"/>
          <w:marRight w:val="0"/>
          <w:marTop w:val="0"/>
          <w:marBottom w:val="0"/>
          <w:divBdr>
            <w:top w:val="none" w:sz="0" w:space="0" w:color="auto"/>
            <w:left w:val="none" w:sz="0" w:space="0" w:color="auto"/>
            <w:bottom w:val="none" w:sz="0" w:space="0" w:color="auto"/>
            <w:right w:val="none" w:sz="0" w:space="0" w:color="auto"/>
          </w:divBdr>
        </w:div>
        <w:div w:id="1185437489">
          <w:marLeft w:val="640"/>
          <w:marRight w:val="0"/>
          <w:marTop w:val="0"/>
          <w:marBottom w:val="0"/>
          <w:divBdr>
            <w:top w:val="none" w:sz="0" w:space="0" w:color="auto"/>
            <w:left w:val="none" w:sz="0" w:space="0" w:color="auto"/>
            <w:bottom w:val="none" w:sz="0" w:space="0" w:color="auto"/>
            <w:right w:val="none" w:sz="0" w:space="0" w:color="auto"/>
          </w:divBdr>
        </w:div>
        <w:div w:id="1231500635">
          <w:marLeft w:val="640"/>
          <w:marRight w:val="0"/>
          <w:marTop w:val="0"/>
          <w:marBottom w:val="0"/>
          <w:divBdr>
            <w:top w:val="none" w:sz="0" w:space="0" w:color="auto"/>
            <w:left w:val="none" w:sz="0" w:space="0" w:color="auto"/>
            <w:bottom w:val="none" w:sz="0" w:space="0" w:color="auto"/>
            <w:right w:val="none" w:sz="0" w:space="0" w:color="auto"/>
          </w:divBdr>
        </w:div>
        <w:div w:id="1246961558">
          <w:marLeft w:val="640"/>
          <w:marRight w:val="0"/>
          <w:marTop w:val="0"/>
          <w:marBottom w:val="0"/>
          <w:divBdr>
            <w:top w:val="none" w:sz="0" w:space="0" w:color="auto"/>
            <w:left w:val="none" w:sz="0" w:space="0" w:color="auto"/>
            <w:bottom w:val="none" w:sz="0" w:space="0" w:color="auto"/>
            <w:right w:val="none" w:sz="0" w:space="0" w:color="auto"/>
          </w:divBdr>
        </w:div>
        <w:div w:id="1247613863">
          <w:marLeft w:val="640"/>
          <w:marRight w:val="0"/>
          <w:marTop w:val="0"/>
          <w:marBottom w:val="0"/>
          <w:divBdr>
            <w:top w:val="none" w:sz="0" w:space="0" w:color="auto"/>
            <w:left w:val="none" w:sz="0" w:space="0" w:color="auto"/>
            <w:bottom w:val="none" w:sz="0" w:space="0" w:color="auto"/>
            <w:right w:val="none" w:sz="0" w:space="0" w:color="auto"/>
          </w:divBdr>
        </w:div>
        <w:div w:id="1302805235">
          <w:marLeft w:val="640"/>
          <w:marRight w:val="0"/>
          <w:marTop w:val="0"/>
          <w:marBottom w:val="0"/>
          <w:divBdr>
            <w:top w:val="none" w:sz="0" w:space="0" w:color="auto"/>
            <w:left w:val="none" w:sz="0" w:space="0" w:color="auto"/>
            <w:bottom w:val="none" w:sz="0" w:space="0" w:color="auto"/>
            <w:right w:val="none" w:sz="0" w:space="0" w:color="auto"/>
          </w:divBdr>
        </w:div>
        <w:div w:id="1303197417">
          <w:marLeft w:val="640"/>
          <w:marRight w:val="0"/>
          <w:marTop w:val="0"/>
          <w:marBottom w:val="0"/>
          <w:divBdr>
            <w:top w:val="none" w:sz="0" w:space="0" w:color="auto"/>
            <w:left w:val="none" w:sz="0" w:space="0" w:color="auto"/>
            <w:bottom w:val="none" w:sz="0" w:space="0" w:color="auto"/>
            <w:right w:val="none" w:sz="0" w:space="0" w:color="auto"/>
          </w:divBdr>
        </w:div>
        <w:div w:id="1361971336">
          <w:marLeft w:val="640"/>
          <w:marRight w:val="0"/>
          <w:marTop w:val="0"/>
          <w:marBottom w:val="0"/>
          <w:divBdr>
            <w:top w:val="none" w:sz="0" w:space="0" w:color="auto"/>
            <w:left w:val="none" w:sz="0" w:space="0" w:color="auto"/>
            <w:bottom w:val="none" w:sz="0" w:space="0" w:color="auto"/>
            <w:right w:val="none" w:sz="0" w:space="0" w:color="auto"/>
          </w:divBdr>
        </w:div>
        <w:div w:id="1424306136">
          <w:marLeft w:val="640"/>
          <w:marRight w:val="0"/>
          <w:marTop w:val="0"/>
          <w:marBottom w:val="0"/>
          <w:divBdr>
            <w:top w:val="none" w:sz="0" w:space="0" w:color="auto"/>
            <w:left w:val="none" w:sz="0" w:space="0" w:color="auto"/>
            <w:bottom w:val="none" w:sz="0" w:space="0" w:color="auto"/>
            <w:right w:val="none" w:sz="0" w:space="0" w:color="auto"/>
          </w:divBdr>
        </w:div>
        <w:div w:id="1473987493">
          <w:marLeft w:val="640"/>
          <w:marRight w:val="0"/>
          <w:marTop w:val="0"/>
          <w:marBottom w:val="0"/>
          <w:divBdr>
            <w:top w:val="none" w:sz="0" w:space="0" w:color="auto"/>
            <w:left w:val="none" w:sz="0" w:space="0" w:color="auto"/>
            <w:bottom w:val="none" w:sz="0" w:space="0" w:color="auto"/>
            <w:right w:val="none" w:sz="0" w:space="0" w:color="auto"/>
          </w:divBdr>
        </w:div>
        <w:div w:id="1509515724">
          <w:marLeft w:val="640"/>
          <w:marRight w:val="0"/>
          <w:marTop w:val="0"/>
          <w:marBottom w:val="0"/>
          <w:divBdr>
            <w:top w:val="none" w:sz="0" w:space="0" w:color="auto"/>
            <w:left w:val="none" w:sz="0" w:space="0" w:color="auto"/>
            <w:bottom w:val="none" w:sz="0" w:space="0" w:color="auto"/>
            <w:right w:val="none" w:sz="0" w:space="0" w:color="auto"/>
          </w:divBdr>
        </w:div>
        <w:div w:id="1534490843">
          <w:marLeft w:val="640"/>
          <w:marRight w:val="0"/>
          <w:marTop w:val="0"/>
          <w:marBottom w:val="0"/>
          <w:divBdr>
            <w:top w:val="none" w:sz="0" w:space="0" w:color="auto"/>
            <w:left w:val="none" w:sz="0" w:space="0" w:color="auto"/>
            <w:bottom w:val="none" w:sz="0" w:space="0" w:color="auto"/>
            <w:right w:val="none" w:sz="0" w:space="0" w:color="auto"/>
          </w:divBdr>
        </w:div>
        <w:div w:id="1583179475">
          <w:marLeft w:val="640"/>
          <w:marRight w:val="0"/>
          <w:marTop w:val="0"/>
          <w:marBottom w:val="0"/>
          <w:divBdr>
            <w:top w:val="none" w:sz="0" w:space="0" w:color="auto"/>
            <w:left w:val="none" w:sz="0" w:space="0" w:color="auto"/>
            <w:bottom w:val="none" w:sz="0" w:space="0" w:color="auto"/>
            <w:right w:val="none" w:sz="0" w:space="0" w:color="auto"/>
          </w:divBdr>
        </w:div>
        <w:div w:id="1616214742">
          <w:marLeft w:val="640"/>
          <w:marRight w:val="0"/>
          <w:marTop w:val="0"/>
          <w:marBottom w:val="0"/>
          <w:divBdr>
            <w:top w:val="none" w:sz="0" w:space="0" w:color="auto"/>
            <w:left w:val="none" w:sz="0" w:space="0" w:color="auto"/>
            <w:bottom w:val="none" w:sz="0" w:space="0" w:color="auto"/>
            <w:right w:val="none" w:sz="0" w:space="0" w:color="auto"/>
          </w:divBdr>
        </w:div>
        <w:div w:id="1659461142">
          <w:marLeft w:val="640"/>
          <w:marRight w:val="0"/>
          <w:marTop w:val="0"/>
          <w:marBottom w:val="0"/>
          <w:divBdr>
            <w:top w:val="none" w:sz="0" w:space="0" w:color="auto"/>
            <w:left w:val="none" w:sz="0" w:space="0" w:color="auto"/>
            <w:bottom w:val="none" w:sz="0" w:space="0" w:color="auto"/>
            <w:right w:val="none" w:sz="0" w:space="0" w:color="auto"/>
          </w:divBdr>
        </w:div>
        <w:div w:id="1703281472">
          <w:marLeft w:val="640"/>
          <w:marRight w:val="0"/>
          <w:marTop w:val="0"/>
          <w:marBottom w:val="0"/>
          <w:divBdr>
            <w:top w:val="none" w:sz="0" w:space="0" w:color="auto"/>
            <w:left w:val="none" w:sz="0" w:space="0" w:color="auto"/>
            <w:bottom w:val="none" w:sz="0" w:space="0" w:color="auto"/>
            <w:right w:val="none" w:sz="0" w:space="0" w:color="auto"/>
          </w:divBdr>
        </w:div>
        <w:div w:id="1793017432">
          <w:marLeft w:val="640"/>
          <w:marRight w:val="0"/>
          <w:marTop w:val="0"/>
          <w:marBottom w:val="0"/>
          <w:divBdr>
            <w:top w:val="none" w:sz="0" w:space="0" w:color="auto"/>
            <w:left w:val="none" w:sz="0" w:space="0" w:color="auto"/>
            <w:bottom w:val="none" w:sz="0" w:space="0" w:color="auto"/>
            <w:right w:val="none" w:sz="0" w:space="0" w:color="auto"/>
          </w:divBdr>
        </w:div>
        <w:div w:id="1794251145">
          <w:marLeft w:val="640"/>
          <w:marRight w:val="0"/>
          <w:marTop w:val="0"/>
          <w:marBottom w:val="0"/>
          <w:divBdr>
            <w:top w:val="none" w:sz="0" w:space="0" w:color="auto"/>
            <w:left w:val="none" w:sz="0" w:space="0" w:color="auto"/>
            <w:bottom w:val="none" w:sz="0" w:space="0" w:color="auto"/>
            <w:right w:val="none" w:sz="0" w:space="0" w:color="auto"/>
          </w:divBdr>
        </w:div>
        <w:div w:id="1840388022">
          <w:marLeft w:val="640"/>
          <w:marRight w:val="0"/>
          <w:marTop w:val="0"/>
          <w:marBottom w:val="0"/>
          <w:divBdr>
            <w:top w:val="none" w:sz="0" w:space="0" w:color="auto"/>
            <w:left w:val="none" w:sz="0" w:space="0" w:color="auto"/>
            <w:bottom w:val="none" w:sz="0" w:space="0" w:color="auto"/>
            <w:right w:val="none" w:sz="0" w:space="0" w:color="auto"/>
          </w:divBdr>
        </w:div>
        <w:div w:id="1879006051">
          <w:marLeft w:val="640"/>
          <w:marRight w:val="0"/>
          <w:marTop w:val="0"/>
          <w:marBottom w:val="0"/>
          <w:divBdr>
            <w:top w:val="none" w:sz="0" w:space="0" w:color="auto"/>
            <w:left w:val="none" w:sz="0" w:space="0" w:color="auto"/>
            <w:bottom w:val="none" w:sz="0" w:space="0" w:color="auto"/>
            <w:right w:val="none" w:sz="0" w:space="0" w:color="auto"/>
          </w:divBdr>
        </w:div>
        <w:div w:id="1907648231">
          <w:marLeft w:val="640"/>
          <w:marRight w:val="0"/>
          <w:marTop w:val="0"/>
          <w:marBottom w:val="0"/>
          <w:divBdr>
            <w:top w:val="none" w:sz="0" w:space="0" w:color="auto"/>
            <w:left w:val="none" w:sz="0" w:space="0" w:color="auto"/>
            <w:bottom w:val="none" w:sz="0" w:space="0" w:color="auto"/>
            <w:right w:val="none" w:sz="0" w:space="0" w:color="auto"/>
          </w:divBdr>
        </w:div>
        <w:div w:id="1912039871">
          <w:marLeft w:val="640"/>
          <w:marRight w:val="0"/>
          <w:marTop w:val="0"/>
          <w:marBottom w:val="0"/>
          <w:divBdr>
            <w:top w:val="none" w:sz="0" w:space="0" w:color="auto"/>
            <w:left w:val="none" w:sz="0" w:space="0" w:color="auto"/>
            <w:bottom w:val="none" w:sz="0" w:space="0" w:color="auto"/>
            <w:right w:val="none" w:sz="0" w:space="0" w:color="auto"/>
          </w:divBdr>
        </w:div>
        <w:div w:id="1914775502">
          <w:marLeft w:val="640"/>
          <w:marRight w:val="0"/>
          <w:marTop w:val="0"/>
          <w:marBottom w:val="0"/>
          <w:divBdr>
            <w:top w:val="none" w:sz="0" w:space="0" w:color="auto"/>
            <w:left w:val="none" w:sz="0" w:space="0" w:color="auto"/>
            <w:bottom w:val="none" w:sz="0" w:space="0" w:color="auto"/>
            <w:right w:val="none" w:sz="0" w:space="0" w:color="auto"/>
          </w:divBdr>
        </w:div>
        <w:div w:id="1978798504">
          <w:marLeft w:val="640"/>
          <w:marRight w:val="0"/>
          <w:marTop w:val="0"/>
          <w:marBottom w:val="0"/>
          <w:divBdr>
            <w:top w:val="none" w:sz="0" w:space="0" w:color="auto"/>
            <w:left w:val="none" w:sz="0" w:space="0" w:color="auto"/>
            <w:bottom w:val="none" w:sz="0" w:space="0" w:color="auto"/>
            <w:right w:val="none" w:sz="0" w:space="0" w:color="auto"/>
          </w:divBdr>
        </w:div>
        <w:div w:id="2003508695">
          <w:marLeft w:val="640"/>
          <w:marRight w:val="0"/>
          <w:marTop w:val="0"/>
          <w:marBottom w:val="0"/>
          <w:divBdr>
            <w:top w:val="none" w:sz="0" w:space="0" w:color="auto"/>
            <w:left w:val="none" w:sz="0" w:space="0" w:color="auto"/>
            <w:bottom w:val="none" w:sz="0" w:space="0" w:color="auto"/>
            <w:right w:val="none" w:sz="0" w:space="0" w:color="auto"/>
          </w:divBdr>
        </w:div>
        <w:div w:id="2009362462">
          <w:marLeft w:val="640"/>
          <w:marRight w:val="0"/>
          <w:marTop w:val="0"/>
          <w:marBottom w:val="0"/>
          <w:divBdr>
            <w:top w:val="none" w:sz="0" w:space="0" w:color="auto"/>
            <w:left w:val="none" w:sz="0" w:space="0" w:color="auto"/>
            <w:bottom w:val="none" w:sz="0" w:space="0" w:color="auto"/>
            <w:right w:val="none" w:sz="0" w:space="0" w:color="auto"/>
          </w:divBdr>
        </w:div>
        <w:div w:id="2029018702">
          <w:marLeft w:val="640"/>
          <w:marRight w:val="0"/>
          <w:marTop w:val="0"/>
          <w:marBottom w:val="0"/>
          <w:divBdr>
            <w:top w:val="none" w:sz="0" w:space="0" w:color="auto"/>
            <w:left w:val="none" w:sz="0" w:space="0" w:color="auto"/>
            <w:bottom w:val="none" w:sz="0" w:space="0" w:color="auto"/>
            <w:right w:val="none" w:sz="0" w:space="0" w:color="auto"/>
          </w:divBdr>
        </w:div>
        <w:div w:id="2053846811">
          <w:marLeft w:val="640"/>
          <w:marRight w:val="0"/>
          <w:marTop w:val="0"/>
          <w:marBottom w:val="0"/>
          <w:divBdr>
            <w:top w:val="none" w:sz="0" w:space="0" w:color="auto"/>
            <w:left w:val="none" w:sz="0" w:space="0" w:color="auto"/>
            <w:bottom w:val="none" w:sz="0" w:space="0" w:color="auto"/>
            <w:right w:val="none" w:sz="0" w:space="0" w:color="auto"/>
          </w:divBdr>
        </w:div>
        <w:div w:id="2115438833">
          <w:marLeft w:val="640"/>
          <w:marRight w:val="0"/>
          <w:marTop w:val="0"/>
          <w:marBottom w:val="0"/>
          <w:divBdr>
            <w:top w:val="none" w:sz="0" w:space="0" w:color="auto"/>
            <w:left w:val="none" w:sz="0" w:space="0" w:color="auto"/>
            <w:bottom w:val="none" w:sz="0" w:space="0" w:color="auto"/>
            <w:right w:val="none" w:sz="0" w:space="0" w:color="auto"/>
          </w:divBdr>
        </w:div>
        <w:div w:id="2143569744">
          <w:marLeft w:val="640"/>
          <w:marRight w:val="0"/>
          <w:marTop w:val="0"/>
          <w:marBottom w:val="0"/>
          <w:divBdr>
            <w:top w:val="none" w:sz="0" w:space="0" w:color="auto"/>
            <w:left w:val="none" w:sz="0" w:space="0" w:color="auto"/>
            <w:bottom w:val="none" w:sz="0" w:space="0" w:color="auto"/>
            <w:right w:val="none" w:sz="0" w:space="0" w:color="auto"/>
          </w:divBdr>
        </w:div>
      </w:divsChild>
    </w:div>
    <w:div w:id="1303003834">
      <w:bodyDiv w:val="1"/>
      <w:marLeft w:val="0"/>
      <w:marRight w:val="0"/>
      <w:marTop w:val="0"/>
      <w:marBottom w:val="0"/>
      <w:divBdr>
        <w:top w:val="none" w:sz="0" w:space="0" w:color="auto"/>
        <w:left w:val="none" w:sz="0" w:space="0" w:color="auto"/>
        <w:bottom w:val="none" w:sz="0" w:space="0" w:color="auto"/>
        <w:right w:val="none" w:sz="0" w:space="0" w:color="auto"/>
      </w:divBdr>
    </w:div>
    <w:div w:id="1312903975">
      <w:bodyDiv w:val="1"/>
      <w:marLeft w:val="0"/>
      <w:marRight w:val="0"/>
      <w:marTop w:val="0"/>
      <w:marBottom w:val="0"/>
      <w:divBdr>
        <w:top w:val="none" w:sz="0" w:space="0" w:color="auto"/>
        <w:left w:val="none" w:sz="0" w:space="0" w:color="auto"/>
        <w:bottom w:val="none" w:sz="0" w:space="0" w:color="auto"/>
        <w:right w:val="none" w:sz="0" w:space="0" w:color="auto"/>
      </w:divBdr>
    </w:div>
    <w:div w:id="1318725633">
      <w:bodyDiv w:val="1"/>
      <w:marLeft w:val="0"/>
      <w:marRight w:val="0"/>
      <w:marTop w:val="0"/>
      <w:marBottom w:val="0"/>
      <w:divBdr>
        <w:top w:val="none" w:sz="0" w:space="0" w:color="auto"/>
        <w:left w:val="none" w:sz="0" w:space="0" w:color="auto"/>
        <w:bottom w:val="none" w:sz="0" w:space="0" w:color="auto"/>
        <w:right w:val="none" w:sz="0" w:space="0" w:color="auto"/>
      </w:divBdr>
    </w:div>
    <w:div w:id="1324432025">
      <w:bodyDiv w:val="1"/>
      <w:marLeft w:val="0"/>
      <w:marRight w:val="0"/>
      <w:marTop w:val="0"/>
      <w:marBottom w:val="0"/>
      <w:divBdr>
        <w:top w:val="none" w:sz="0" w:space="0" w:color="auto"/>
        <w:left w:val="none" w:sz="0" w:space="0" w:color="auto"/>
        <w:bottom w:val="none" w:sz="0" w:space="0" w:color="auto"/>
        <w:right w:val="none" w:sz="0" w:space="0" w:color="auto"/>
      </w:divBdr>
    </w:div>
    <w:div w:id="1340087663">
      <w:bodyDiv w:val="1"/>
      <w:marLeft w:val="0"/>
      <w:marRight w:val="0"/>
      <w:marTop w:val="0"/>
      <w:marBottom w:val="0"/>
      <w:divBdr>
        <w:top w:val="none" w:sz="0" w:space="0" w:color="auto"/>
        <w:left w:val="none" w:sz="0" w:space="0" w:color="auto"/>
        <w:bottom w:val="none" w:sz="0" w:space="0" w:color="auto"/>
        <w:right w:val="none" w:sz="0" w:space="0" w:color="auto"/>
      </w:divBdr>
      <w:divsChild>
        <w:div w:id="11928286">
          <w:marLeft w:val="640"/>
          <w:marRight w:val="0"/>
          <w:marTop w:val="0"/>
          <w:marBottom w:val="0"/>
          <w:divBdr>
            <w:top w:val="none" w:sz="0" w:space="0" w:color="auto"/>
            <w:left w:val="none" w:sz="0" w:space="0" w:color="auto"/>
            <w:bottom w:val="none" w:sz="0" w:space="0" w:color="auto"/>
            <w:right w:val="none" w:sz="0" w:space="0" w:color="auto"/>
          </w:divBdr>
        </w:div>
        <w:div w:id="20210344">
          <w:marLeft w:val="640"/>
          <w:marRight w:val="0"/>
          <w:marTop w:val="0"/>
          <w:marBottom w:val="0"/>
          <w:divBdr>
            <w:top w:val="none" w:sz="0" w:space="0" w:color="auto"/>
            <w:left w:val="none" w:sz="0" w:space="0" w:color="auto"/>
            <w:bottom w:val="none" w:sz="0" w:space="0" w:color="auto"/>
            <w:right w:val="none" w:sz="0" w:space="0" w:color="auto"/>
          </w:divBdr>
        </w:div>
        <w:div w:id="28602930">
          <w:marLeft w:val="640"/>
          <w:marRight w:val="0"/>
          <w:marTop w:val="0"/>
          <w:marBottom w:val="0"/>
          <w:divBdr>
            <w:top w:val="none" w:sz="0" w:space="0" w:color="auto"/>
            <w:left w:val="none" w:sz="0" w:space="0" w:color="auto"/>
            <w:bottom w:val="none" w:sz="0" w:space="0" w:color="auto"/>
            <w:right w:val="none" w:sz="0" w:space="0" w:color="auto"/>
          </w:divBdr>
        </w:div>
        <w:div w:id="87777343">
          <w:marLeft w:val="640"/>
          <w:marRight w:val="0"/>
          <w:marTop w:val="0"/>
          <w:marBottom w:val="0"/>
          <w:divBdr>
            <w:top w:val="none" w:sz="0" w:space="0" w:color="auto"/>
            <w:left w:val="none" w:sz="0" w:space="0" w:color="auto"/>
            <w:bottom w:val="none" w:sz="0" w:space="0" w:color="auto"/>
            <w:right w:val="none" w:sz="0" w:space="0" w:color="auto"/>
          </w:divBdr>
        </w:div>
        <w:div w:id="147481629">
          <w:marLeft w:val="640"/>
          <w:marRight w:val="0"/>
          <w:marTop w:val="0"/>
          <w:marBottom w:val="0"/>
          <w:divBdr>
            <w:top w:val="none" w:sz="0" w:space="0" w:color="auto"/>
            <w:left w:val="none" w:sz="0" w:space="0" w:color="auto"/>
            <w:bottom w:val="none" w:sz="0" w:space="0" w:color="auto"/>
            <w:right w:val="none" w:sz="0" w:space="0" w:color="auto"/>
          </w:divBdr>
        </w:div>
        <w:div w:id="170488850">
          <w:marLeft w:val="640"/>
          <w:marRight w:val="0"/>
          <w:marTop w:val="0"/>
          <w:marBottom w:val="0"/>
          <w:divBdr>
            <w:top w:val="none" w:sz="0" w:space="0" w:color="auto"/>
            <w:left w:val="none" w:sz="0" w:space="0" w:color="auto"/>
            <w:bottom w:val="none" w:sz="0" w:space="0" w:color="auto"/>
            <w:right w:val="none" w:sz="0" w:space="0" w:color="auto"/>
          </w:divBdr>
        </w:div>
        <w:div w:id="192233873">
          <w:marLeft w:val="640"/>
          <w:marRight w:val="0"/>
          <w:marTop w:val="0"/>
          <w:marBottom w:val="0"/>
          <w:divBdr>
            <w:top w:val="none" w:sz="0" w:space="0" w:color="auto"/>
            <w:left w:val="none" w:sz="0" w:space="0" w:color="auto"/>
            <w:bottom w:val="none" w:sz="0" w:space="0" w:color="auto"/>
            <w:right w:val="none" w:sz="0" w:space="0" w:color="auto"/>
          </w:divBdr>
        </w:div>
        <w:div w:id="197592004">
          <w:marLeft w:val="640"/>
          <w:marRight w:val="0"/>
          <w:marTop w:val="0"/>
          <w:marBottom w:val="0"/>
          <w:divBdr>
            <w:top w:val="none" w:sz="0" w:space="0" w:color="auto"/>
            <w:left w:val="none" w:sz="0" w:space="0" w:color="auto"/>
            <w:bottom w:val="none" w:sz="0" w:space="0" w:color="auto"/>
            <w:right w:val="none" w:sz="0" w:space="0" w:color="auto"/>
          </w:divBdr>
        </w:div>
        <w:div w:id="243684635">
          <w:marLeft w:val="640"/>
          <w:marRight w:val="0"/>
          <w:marTop w:val="0"/>
          <w:marBottom w:val="0"/>
          <w:divBdr>
            <w:top w:val="none" w:sz="0" w:space="0" w:color="auto"/>
            <w:left w:val="none" w:sz="0" w:space="0" w:color="auto"/>
            <w:bottom w:val="none" w:sz="0" w:space="0" w:color="auto"/>
            <w:right w:val="none" w:sz="0" w:space="0" w:color="auto"/>
          </w:divBdr>
        </w:div>
        <w:div w:id="245268061">
          <w:marLeft w:val="640"/>
          <w:marRight w:val="0"/>
          <w:marTop w:val="0"/>
          <w:marBottom w:val="0"/>
          <w:divBdr>
            <w:top w:val="none" w:sz="0" w:space="0" w:color="auto"/>
            <w:left w:val="none" w:sz="0" w:space="0" w:color="auto"/>
            <w:bottom w:val="none" w:sz="0" w:space="0" w:color="auto"/>
            <w:right w:val="none" w:sz="0" w:space="0" w:color="auto"/>
          </w:divBdr>
        </w:div>
        <w:div w:id="332994465">
          <w:marLeft w:val="640"/>
          <w:marRight w:val="0"/>
          <w:marTop w:val="0"/>
          <w:marBottom w:val="0"/>
          <w:divBdr>
            <w:top w:val="none" w:sz="0" w:space="0" w:color="auto"/>
            <w:left w:val="none" w:sz="0" w:space="0" w:color="auto"/>
            <w:bottom w:val="none" w:sz="0" w:space="0" w:color="auto"/>
            <w:right w:val="none" w:sz="0" w:space="0" w:color="auto"/>
          </w:divBdr>
        </w:div>
        <w:div w:id="453015528">
          <w:marLeft w:val="640"/>
          <w:marRight w:val="0"/>
          <w:marTop w:val="0"/>
          <w:marBottom w:val="0"/>
          <w:divBdr>
            <w:top w:val="none" w:sz="0" w:space="0" w:color="auto"/>
            <w:left w:val="none" w:sz="0" w:space="0" w:color="auto"/>
            <w:bottom w:val="none" w:sz="0" w:space="0" w:color="auto"/>
            <w:right w:val="none" w:sz="0" w:space="0" w:color="auto"/>
          </w:divBdr>
        </w:div>
        <w:div w:id="542790046">
          <w:marLeft w:val="640"/>
          <w:marRight w:val="0"/>
          <w:marTop w:val="0"/>
          <w:marBottom w:val="0"/>
          <w:divBdr>
            <w:top w:val="none" w:sz="0" w:space="0" w:color="auto"/>
            <w:left w:val="none" w:sz="0" w:space="0" w:color="auto"/>
            <w:bottom w:val="none" w:sz="0" w:space="0" w:color="auto"/>
            <w:right w:val="none" w:sz="0" w:space="0" w:color="auto"/>
          </w:divBdr>
        </w:div>
        <w:div w:id="560946748">
          <w:marLeft w:val="640"/>
          <w:marRight w:val="0"/>
          <w:marTop w:val="0"/>
          <w:marBottom w:val="0"/>
          <w:divBdr>
            <w:top w:val="none" w:sz="0" w:space="0" w:color="auto"/>
            <w:left w:val="none" w:sz="0" w:space="0" w:color="auto"/>
            <w:bottom w:val="none" w:sz="0" w:space="0" w:color="auto"/>
            <w:right w:val="none" w:sz="0" w:space="0" w:color="auto"/>
          </w:divBdr>
        </w:div>
        <w:div w:id="579675099">
          <w:marLeft w:val="640"/>
          <w:marRight w:val="0"/>
          <w:marTop w:val="0"/>
          <w:marBottom w:val="0"/>
          <w:divBdr>
            <w:top w:val="none" w:sz="0" w:space="0" w:color="auto"/>
            <w:left w:val="none" w:sz="0" w:space="0" w:color="auto"/>
            <w:bottom w:val="none" w:sz="0" w:space="0" w:color="auto"/>
            <w:right w:val="none" w:sz="0" w:space="0" w:color="auto"/>
          </w:divBdr>
        </w:div>
        <w:div w:id="598104070">
          <w:marLeft w:val="640"/>
          <w:marRight w:val="0"/>
          <w:marTop w:val="0"/>
          <w:marBottom w:val="0"/>
          <w:divBdr>
            <w:top w:val="none" w:sz="0" w:space="0" w:color="auto"/>
            <w:left w:val="none" w:sz="0" w:space="0" w:color="auto"/>
            <w:bottom w:val="none" w:sz="0" w:space="0" w:color="auto"/>
            <w:right w:val="none" w:sz="0" w:space="0" w:color="auto"/>
          </w:divBdr>
        </w:div>
        <w:div w:id="599338096">
          <w:marLeft w:val="640"/>
          <w:marRight w:val="0"/>
          <w:marTop w:val="0"/>
          <w:marBottom w:val="0"/>
          <w:divBdr>
            <w:top w:val="none" w:sz="0" w:space="0" w:color="auto"/>
            <w:left w:val="none" w:sz="0" w:space="0" w:color="auto"/>
            <w:bottom w:val="none" w:sz="0" w:space="0" w:color="auto"/>
            <w:right w:val="none" w:sz="0" w:space="0" w:color="auto"/>
          </w:divBdr>
        </w:div>
        <w:div w:id="715198526">
          <w:marLeft w:val="640"/>
          <w:marRight w:val="0"/>
          <w:marTop w:val="0"/>
          <w:marBottom w:val="0"/>
          <w:divBdr>
            <w:top w:val="none" w:sz="0" w:space="0" w:color="auto"/>
            <w:left w:val="none" w:sz="0" w:space="0" w:color="auto"/>
            <w:bottom w:val="none" w:sz="0" w:space="0" w:color="auto"/>
            <w:right w:val="none" w:sz="0" w:space="0" w:color="auto"/>
          </w:divBdr>
        </w:div>
        <w:div w:id="740912889">
          <w:marLeft w:val="640"/>
          <w:marRight w:val="0"/>
          <w:marTop w:val="0"/>
          <w:marBottom w:val="0"/>
          <w:divBdr>
            <w:top w:val="none" w:sz="0" w:space="0" w:color="auto"/>
            <w:left w:val="none" w:sz="0" w:space="0" w:color="auto"/>
            <w:bottom w:val="none" w:sz="0" w:space="0" w:color="auto"/>
            <w:right w:val="none" w:sz="0" w:space="0" w:color="auto"/>
          </w:divBdr>
        </w:div>
        <w:div w:id="797066732">
          <w:marLeft w:val="640"/>
          <w:marRight w:val="0"/>
          <w:marTop w:val="0"/>
          <w:marBottom w:val="0"/>
          <w:divBdr>
            <w:top w:val="none" w:sz="0" w:space="0" w:color="auto"/>
            <w:left w:val="none" w:sz="0" w:space="0" w:color="auto"/>
            <w:bottom w:val="none" w:sz="0" w:space="0" w:color="auto"/>
            <w:right w:val="none" w:sz="0" w:space="0" w:color="auto"/>
          </w:divBdr>
        </w:div>
        <w:div w:id="849836270">
          <w:marLeft w:val="640"/>
          <w:marRight w:val="0"/>
          <w:marTop w:val="0"/>
          <w:marBottom w:val="0"/>
          <w:divBdr>
            <w:top w:val="none" w:sz="0" w:space="0" w:color="auto"/>
            <w:left w:val="none" w:sz="0" w:space="0" w:color="auto"/>
            <w:bottom w:val="none" w:sz="0" w:space="0" w:color="auto"/>
            <w:right w:val="none" w:sz="0" w:space="0" w:color="auto"/>
          </w:divBdr>
        </w:div>
        <w:div w:id="871960856">
          <w:marLeft w:val="640"/>
          <w:marRight w:val="0"/>
          <w:marTop w:val="0"/>
          <w:marBottom w:val="0"/>
          <w:divBdr>
            <w:top w:val="none" w:sz="0" w:space="0" w:color="auto"/>
            <w:left w:val="none" w:sz="0" w:space="0" w:color="auto"/>
            <w:bottom w:val="none" w:sz="0" w:space="0" w:color="auto"/>
            <w:right w:val="none" w:sz="0" w:space="0" w:color="auto"/>
          </w:divBdr>
        </w:div>
        <w:div w:id="886529361">
          <w:marLeft w:val="640"/>
          <w:marRight w:val="0"/>
          <w:marTop w:val="0"/>
          <w:marBottom w:val="0"/>
          <w:divBdr>
            <w:top w:val="none" w:sz="0" w:space="0" w:color="auto"/>
            <w:left w:val="none" w:sz="0" w:space="0" w:color="auto"/>
            <w:bottom w:val="none" w:sz="0" w:space="0" w:color="auto"/>
            <w:right w:val="none" w:sz="0" w:space="0" w:color="auto"/>
          </w:divBdr>
        </w:div>
        <w:div w:id="889993812">
          <w:marLeft w:val="640"/>
          <w:marRight w:val="0"/>
          <w:marTop w:val="0"/>
          <w:marBottom w:val="0"/>
          <w:divBdr>
            <w:top w:val="none" w:sz="0" w:space="0" w:color="auto"/>
            <w:left w:val="none" w:sz="0" w:space="0" w:color="auto"/>
            <w:bottom w:val="none" w:sz="0" w:space="0" w:color="auto"/>
            <w:right w:val="none" w:sz="0" w:space="0" w:color="auto"/>
          </w:divBdr>
        </w:div>
        <w:div w:id="898052695">
          <w:marLeft w:val="640"/>
          <w:marRight w:val="0"/>
          <w:marTop w:val="0"/>
          <w:marBottom w:val="0"/>
          <w:divBdr>
            <w:top w:val="none" w:sz="0" w:space="0" w:color="auto"/>
            <w:left w:val="none" w:sz="0" w:space="0" w:color="auto"/>
            <w:bottom w:val="none" w:sz="0" w:space="0" w:color="auto"/>
            <w:right w:val="none" w:sz="0" w:space="0" w:color="auto"/>
          </w:divBdr>
        </w:div>
        <w:div w:id="908265664">
          <w:marLeft w:val="640"/>
          <w:marRight w:val="0"/>
          <w:marTop w:val="0"/>
          <w:marBottom w:val="0"/>
          <w:divBdr>
            <w:top w:val="none" w:sz="0" w:space="0" w:color="auto"/>
            <w:left w:val="none" w:sz="0" w:space="0" w:color="auto"/>
            <w:bottom w:val="none" w:sz="0" w:space="0" w:color="auto"/>
            <w:right w:val="none" w:sz="0" w:space="0" w:color="auto"/>
          </w:divBdr>
        </w:div>
        <w:div w:id="931549629">
          <w:marLeft w:val="640"/>
          <w:marRight w:val="0"/>
          <w:marTop w:val="0"/>
          <w:marBottom w:val="0"/>
          <w:divBdr>
            <w:top w:val="none" w:sz="0" w:space="0" w:color="auto"/>
            <w:left w:val="none" w:sz="0" w:space="0" w:color="auto"/>
            <w:bottom w:val="none" w:sz="0" w:space="0" w:color="auto"/>
            <w:right w:val="none" w:sz="0" w:space="0" w:color="auto"/>
          </w:divBdr>
        </w:div>
        <w:div w:id="934367320">
          <w:marLeft w:val="640"/>
          <w:marRight w:val="0"/>
          <w:marTop w:val="0"/>
          <w:marBottom w:val="0"/>
          <w:divBdr>
            <w:top w:val="none" w:sz="0" w:space="0" w:color="auto"/>
            <w:left w:val="none" w:sz="0" w:space="0" w:color="auto"/>
            <w:bottom w:val="none" w:sz="0" w:space="0" w:color="auto"/>
            <w:right w:val="none" w:sz="0" w:space="0" w:color="auto"/>
          </w:divBdr>
        </w:div>
        <w:div w:id="968322274">
          <w:marLeft w:val="640"/>
          <w:marRight w:val="0"/>
          <w:marTop w:val="0"/>
          <w:marBottom w:val="0"/>
          <w:divBdr>
            <w:top w:val="none" w:sz="0" w:space="0" w:color="auto"/>
            <w:left w:val="none" w:sz="0" w:space="0" w:color="auto"/>
            <w:bottom w:val="none" w:sz="0" w:space="0" w:color="auto"/>
            <w:right w:val="none" w:sz="0" w:space="0" w:color="auto"/>
          </w:divBdr>
        </w:div>
        <w:div w:id="1114907909">
          <w:marLeft w:val="640"/>
          <w:marRight w:val="0"/>
          <w:marTop w:val="0"/>
          <w:marBottom w:val="0"/>
          <w:divBdr>
            <w:top w:val="none" w:sz="0" w:space="0" w:color="auto"/>
            <w:left w:val="none" w:sz="0" w:space="0" w:color="auto"/>
            <w:bottom w:val="none" w:sz="0" w:space="0" w:color="auto"/>
            <w:right w:val="none" w:sz="0" w:space="0" w:color="auto"/>
          </w:divBdr>
        </w:div>
        <w:div w:id="1120731669">
          <w:marLeft w:val="640"/>
          <w:marRight w:val="0"/>
          <w:marTop w:val="0"/>
          <w:marBottom w:val="0"/>
          <w:divBdr>
            <w:top w:val="none" w:sz="0" w:space="0" w:color="auto"/>
            <w:left w:val="none" w:sz="0" w:space="0" w:color="auto"/>
            <w:bottom w:val="none" w:sz="0" w:space="0" w:color="auto"/>
            <w:right w:val="none" w:sz="0" w:space="0" w:color="auto"/>
          </w:divBdr>
        </w:div>
        <w:div w:id="1136873788">
          <w:marLeft w:val="640"/>
          <w:marRight w:val="0"/>
          <w:marTop w:val="0"/>
          <w:marBottom w:val="0"/>
          <w:divBdr>
            <w:top w:val="none" w:sz="0" w:space="0" w:color="auto"/>
            <w:left w:val="none" w:sz="0" w:space="0" w:color="auto"/>
            <w:bottom w:val="none" w:sz="0" w:space="0" w:color="auto"/>
            <w:right w:val="none" w:sz="0" w:space="0" w:color="auto"/>
          </w:divBdr>
        </w:div>
        <w:div w:id="1150562412">
          <w:marLeft w:val="640"/>
          <w:marRight w:val="0"/>
          <w:marTop w:val="0"/>
          <w:marBottom w:val="0"/>
          <w:divBdr>
            <w:top w:val="none" w:sz="0" w:space="0" w:color="auto"/>
            <w:left w:val="none" w:sz="0" w:space="0" w:color="auto"/>
            <w:bottom w:val="none" w:sz="0" w:space="0" w:color="auto"/>
            <w:right w:val="none" w:sz="0" w:space="0" w:color="auto"/>
          </w:divBdr>
        </w:div>
        <w:div w:id="1168055045">
          <w:marLeft w:val="640"/>
          <w:marRight w:val="0"/>
          <w:marTop w:val="0"/>
          <w:marBottom w:val="0"/>
          <w:divBdr>
            <w:top w:val="none" w:sz="0" w:space="0" w:color="auto"/>
            <w:left w:val="none" w:sz="0" w:space="0" w:color="auto"/>
            <w:bottom w:val="none" w:sz="0" w:space="0" w:color="auto"/>
            <w:right w:val="none" w:sz="0" w:space="0" w:color="auto"/>
          </w:divBdr>
        </w:div>
        <w:div w:id="1215391594">
          <w:marLeft w:val="640"/>
          <w:marRight w:val="0"/>
          <w:marTop w:val="0"/>
          <w:marBottom w:val="0"/>
          <w:divBdr>
            <w:top w:val="none" w:sz="0" w:space="0" w:color="auto"/>
            <w:left w:val="none" w:sz="0" w:space="0" w:color="auto"/>
            <w:bottom w:val="none" w:sz="0" w:space="0" w:color="auto"/>
            <w:right w:val="none" w:sz="0" w:space="0" w:color="auto"/>
          </w:divBdr>
        </w:div>
        <w:div w:id="1228421805">
          <w:marLeft w:val="640"/>
          <w:marRight w:val="0"/>
          <w:marTop w:val="0"/>
          <w:marBottom w:val="0"/>
          <w:divBdr>
            <w:top w:val="none" w:sz="0" w:space="0" w:color="auto"/>
            <w:left w:val="none" w:sz="0" w:space="0" w:color="auto"/>
            <w:bottom w:val="none" w:sz="0" w:space="0" w:color="auto"/>
            <w:right w:val="none" w:sz="0" w:space="0" w:color="auto"/>
          </w:divBdr>
        </w:div>
        <w:div w:id="1233466354">
          <w:marLeft w:val="640"/>
          <w:marRight w:val="0"/>
          <w:marTop w:val="0"/>
          <w:marBottom w:val="0"/>
          <w:divBdr>
            <w:top w:val="none" w:sz="0" w:space="0" w:color="auto"/>
            <w:left w:val="none" w:sz="0" w:space="0" w:color="auto"/>
            <w:bottom w:val="none" w:sz="0" w:space="0" w:color="auto"/>
            <w:right w:val="none" w:sz="0" w:space="0" w:color="auto"/>
          </w:divBdr>
        </w:div>
        <w:div w:id="1279214877">
          <w:marLeft w:val="640"/>
          <w:marRight w:val="0"/>
          <w:marTop w:val="0"/>
          <w:marBottom w:val="0"/>
          <w:divBdr>
            <w:top w:val="none" w:sz="0" w:space="0" w:color="auto"/>
            <w:left w:val="none" w:sz="0" w:space="0" w:color="auto"/>
            <w:bottom w:val="none" w:sz="0" w:space="0" w:color="auto"/>
            <w:right w:val="none" w:sz="0" w:space="0" w:color="auto"/>
          </w:divBdr>
        </w:div>
        <w:div w:id="1298142608">
          <w:marLeft w:val="640"/>
          <w:marRight w:val="0"/>
          <w:marTop w:val="0"/>
          <w:marBottom w:val="0"/>
          <w:divBdr>
            <w:top w:val="none" w:sz="0" w:space="0" w:color="auto"/>
            <w:left w:val="none" w:sz="0" w:space="0" w:color="auto"/>
            <w:bottom w:val="none" w:sz="0" w:space="0" w:color="auto"/>
            <w:right w:val="none" w:sz="0" w:space="0" w:color="auto"/>
          </w:divBdr>
        </w:div>
        <w:div w:id="1319262332">
          <w:marLeft w:val="640"/>
          <w:marRight w:val="0"/>
          <w:marTop w:val="0"/>
          <w:marBottom w:val="0"/>
          <w:divBdr>
            <w:top w:val="none" w:sz="0" w:space="0" w:color="auto"/>
            <w:left w:val="none" w:sz="0" w:space="0" w:color="auto"/>
            <w:bottom w:val="none" w:sz="0" w:space="0" w:color="auto"/>
            <w:right w:val="none" w:sz="0" w:space="0" w:color="auto"/>
          </w:divBdr>
        </w:div>
        <w:div w:id="1338458217">
          <w:marLeft w:val="640"/>
          <w:marRight w:val="0"/>
          <w:marTop w:val="0"/>
          <w:marBottom w:val="0"/>
          <w:divBdr>
            <w:top w:val="none" w:sz="0" w:space="0" w:color="auto"/>
            <w:left w:val="none" w:sz="0" w:space="0" w:color="auto"/>
            <w:bottom w:val="none" w:sz="0" w:space="0" w:color="auto"/>
            <w:right w:val="none" w:sz="0" w:space="0" w:color="auto"/>
          </w:divBdr>
        </w:div>
        <w:div w:id="1338652174">
          <w:marLeft w:val="640"/>
          <w:marRight w:val="0"/>
          <w:marTop w:val="0"/>
          <w:marBottom w:val="0"/>
          <w:divBdr>
            <w:top w:val="none" w:sz="0" w:space="0" w:color="auto"/>
            <w:left w:val="none" w:sz="0" w:space="0" w:color="auto"/>
            <w:bottom w:val="none" w:sz="0" w:space="0" w:color="auto"/>
            <w:right w:val="none" w:sz="0" w:space="0" w:color="auto"/>
          </w:divBdr>
        </w:div>
        <w:div w:id="1355305711">
          <w:marLeft w:val="640"/>
          <w:marRight w:val="0"/>
          <w:marTop w:val="0"/>
          <w:marBottom w:val="0"/>
          <w:divBdr>
            <w:top w:val="none" w:sz="0" w:space="0" w:color="auto"/>
            <w:left w:val="none" w:sz="0" w:space="0" w:color="auto"/>
            <w:bottom w:val="none" w:sz="0" w:space="0" w:color="auto"/>
            <w:right w:val="none" w:sz="0" w:space="0" w:color="auto"/>
          </w:divBdr>
        </w:div>
        <w:div w:id="1375157730">
          <w:marLeft w:val="640"/>
          <w:marRight w:val="0"/>
          <w:marTop w:val="0"/>
          <w:marBottom w:val="0"/>
          <w:divBdr>
            <w:top w:val="none" w:sz="0" w:space="0" w:color="auto"/>
            <w:left w:val="none" w:sz="0" w:space="0" w:color="auto"/>
            <w:bottom w:val="none" w:sz="0" w:space="0" w:color="auto"/>
            <w:right w:val="none" w:sz="0" w:space="0" w:color="auto"/>
          </w:divBdr>
        </w:div>
        <w:div w:id="1376928427">
          <w:marLeft w:val="640"/>
          <w:marRight w:val="0"/>
          <w:marTop w:val="0"/>
          <w:marBottom w:val="0"/>
          <w:divBdr>
            <w:top w:val="none" w:sz="0" w:space="0" w:color="auto"/>
            <w:left w:val="none" w:sz="0" w:space="0" w:color="auto"/>
            <w:bottom w:val="none" w:sz="0" w:space="0" w:color="auto"/>
            <w:right w:val="none" w:sz="0" w:space="0" w:color="auto"/>
          </w:divBdr>
        </w:div>
        <w:div w:id="1407265504">
          <w:marLeft w:val="640"/>
          <w:marRight w:val="0"/>
          <w:marTop w:val="0"/>
          <w:marBottom w:val="0"/>
          <w:divBdr>
            <w:top w:val="none" w:sz="0" w:space="0" w:color="auto"/>
            <w:left w:val="none" w:sz="0" w:space="0" w:color="auto"/>
            <w:bottom w:val="none" w:sz="0" w:space="0" w:color="auto"/>
            <w:right w:val="none" w:sz="0" w:space="0" w:color="auto"/>
          </w:divBdr>
        </w:div>
        <w:div w:id="1519197633">
          <w:marLeft w:val="640"/>
          <w:marRight w:val="0"/>
          <w:marTop w:val="0"/>
          <w:marBottom w:val="0"/>
          <w:divBdr>
            <w:top w:val="none" w:sz="0" w:space="0" w:color="auto"/>
            <w:left w:val="none" w:sz="0" w:space="0" w:color="auto"/>
            <w:bottom w:val="none" w:sz="0" w:space="0" w:color="auto"/>
            <w:right w:val="none" w:sz="0" w:space="0" w:color="auto"/>
          </w:divBdr>
        </w:div>
        <w:div w:id="1544101132">
          <w:marLeft w:val="640"/>
          <w:marRight w:val="0"/>
          <w:marTop w:val="0"/>
          <w:marBottom w:val="0"/>
          <w:divBdr>
            <w:top w:val="none" w:sz="0" w:space="0" w:color="auto"/>
            <w:left w:val="none" w:sz="0" w:space="0" w:color="auto"/>
            <w:bottom w:val="none" w:sz="0" w:space="0" w:color="auto"/>
            <w:right w:val="none" w:sz="0" w:space="0" w:color="auto"/>
          </w:divBdr>
        </w:div>
        <w:div w:id="1558779103">
          <w:marLeft w:val="640"/>
          <w:marRight w:val="0"/>
          <w:marTop w:val="0"/>
          <w:marBottom w:val="0"/>
          <w:divBdr>
            <w:top w:val="none" w:sz="0" w:space="0" w:color="auto"/>
            <w:left w:val="none" w:sz="0" w:space="0" w:color="auto"/>
            <w:bottom w:val="none" w:sz="0" w:space="0" w:color="auto"/>
            <w:right w:val="none" w:sz="0" w:space="0" w:color="auto"/>
          </w:divBdr>
        </w:div>
        <w:div w:id="1577519513">
          <w:marLeft w:val="640"/>
          <w:marRight w:val="0"/>
          <w:marTop w:val="0"/>
          <w:marBottom w:val="0"/>
          <w:divBdr>
            <w:top w:val="none" w:sz="0" w:space="0" w:color="auto"/>
            <w:left w:val="none" w:sz="0" w:space="0" w:color="auto"/>
            <w:bottom w:val="none" w:sz="0" w:space="0" w:color="auto"/>
            <w:right w:val="none" w:sz="0" w:space="0" w:color="auto"/>
          </w:divBdr>
        </w:div>
        <w:div w:id="1632131018">
          <w:marLeft w:val="640"/>
          <w:marRight w:val="0"/>
          <w:marTop w:val="0"/>
          <w:marBottom w:val="0"/>
          <w:divBdr>
            <w:top w:val="none" w:sz="0" w:space="0" w:color="auto"/>
            <w:left w:val="none" w:sz="0" w:space="0" w:color="auto"/>
            <w:bottom w:val="none" w:sz="0" w:space="0" w:color="auto"/>
            <w:right w:val="none" w:sz="0" w:space="0" w:color="auto"/>
          </w:divBdr>
        </w:div>
        <w:div w:id="1651863335">
          <w:marLeft w:val="640"/>
          <w:marRight w:val="0"/>
          <w:marTop w:val="0"/>
          <w:marBottom w:val="0"/>
          <w:divBdr>
            <w:top w:val="none" w:sz="0" w:space="0" w:color="auto"/>
            <w:left w:val="none" w:sz="0" w:space="0" w:color="auto"/>
            <w:bottom w:val="none" w:sz="0" w:space="0" w:color="auto"/>
            <w:right w:val="none" w:sz="0" w:space="0" w:color="auto"/>
          </w:divBdr>
        </w:div>
        <w:div w:id="1766150352">
          <w:marLeft w:val="640"/>
          <w:marRight w:val="0"/>
          <w:marTop w:val="0"/>
          <w:marBottom w:val="0"/>
          <w:divBdr>
            <w:top w:val="none" w:sz="0" w:space="0" w:color="auto"/>
            <w:left w:val="none" w:sz="0" w:space="0" w:color="auto"/>
            <w:bottom w:val="none" w:sz="0" w:space="0" w:color="auto"/>
            <w:right w:val="none" w:sz="0" w:space="0" w:color="auto"/>
          </w:divBdr>
        </w:div>
        <w:div w:id="1784104834">
          <w:marLeft w:val="640"/>
          <w:marRight w:val="0"/>
          <w:marTop w:val="0"/>
          <w:marBottom w:val="0"/>
          <w:divBdr>
            <w:top w:val="none" w:sz="0" w:space="0" w:color="auto"/>
            <w:left w:val="none" w:sz="0" w:space="0" w:color="auto"/>
            <w:bottom w:val="none" w:sz="0" w:space="0" w:color="auto"/>
            <w:right w:val="none" w:sz="0" w:space="0" w:color="auto"/>
          </w:divBdr>
        </w:div>
        <w:div w:id="1832335484">
          <w:marLeft w:val="640"/>
          <w:marRight w:val="0"/>
          <w:marTop w:val="0"/>
          <w:marBottom w:val="0"/>
          <w:divBdr>
            <w:top w:val="none" w:sz="0" w:space="0" w:color="auto"/>
            <w:left w:val="none" w:sz="0" w:space="0" w:color="auto"/>
            <w:bottom w:val="none" w:sz="0" w:space="0" w:color="auto"/>
            <w:right w:val="none" w:sz="0" w:space="0" w:color="auto"/>
          </w:divBdr>
        </w:div>
        <w:div w:id="1934976033">
          <w:marLeft w:val="640"/>
          <w:marRight w:val="0"/>
          <w:marTop w:val="0"/>
          <w:marBottom w:val="0"/>
          <w:divBdr>
            <w:top w:val="none" w:sz="0" w:space="0" w:color="auto"/>
            <w:left w:val="none" w:sz="0" w:space="0" w:color="auto"/>
            <w:bottom w:val="none" w:sz="0" w:space="0" w:color="auto"/>
            <w:right w:val="none" w:sz="0" w:space="0" w:color="auto"/>
          </w:divBdr>
        </w:div>
        <w:div w:id="1940215362">
          <w:marLeft w:val="640"/>
          <w:marRight w:val="0"/>
          <w:marTop w:val="0"/>
          <w:marBottom w:val="0"/>
          <w:divBdr>
            <w:top w:val="none" w:sz="0" w:space="0" w:color="auto"/>
            <w:left w:val="none" w:sz="0" w:space="0" w:color="auto"/>
            <w:bottom w:val="none" w:sz="0" w:space="0" w:color="auto"/>
            <w:right w:val="none" w:sz="0" w:space="0" w:color="auto"/>
          </w:divBdr>
        </w:div>
        <w:div w:id="1950355317">
          <w:marLeft w:val="640"/>
          <w:marRight w:val="0"/>
          <w:marTop w:val="0"/>
          <w:marBottom w:val="0"/>
          <w:divBdr>
            <w:top w:val="none" w:sz="0" w:space="0" w:color="auto"/>
            <w:left w:val="none" w:sz="0" w:space="0" w:color="auto"/>
            <w:bottom w:val="none" w:sz="0" w:space="0" w:color="auto"/>
            <w:right w:val="none" w:sz="0" w:space="0" w:color="auto"/>
          </w:divBdr>
        </w:div>
        <w:div w:id="1990816480">
          <w:marLeft w:val="640"/>
          <w:marRight w:val="0"/>
          <w:marTop w:val="0"/>
          <w:marBottom w:val="0"/>
          <w:divBdr>
            <w:top w:val="none" w:sz="0" w:space="0" w:color="auto"/>
            <w:left w:val="none" w:sz="0" w:space="0" w:color="auto"/>
            <w:bottom w:val="none" w:sz="0" w:space="0" w:color="auto"/>
            <w:right w:val="none" w:sz="0" w:space="0" w:color="auto"/>
          </w:divBdr>
        </w:div>
        <w:div w:id="2009365741">
          <w:marLeft w:val="640"/>
          <w:marRight w:val="0"/>
          <w:marTop w:val="0"/>
          <w:marBottom w:val="0"/>
          <w:divBdr>
            <w:top w:val="none" w:sz="0" w:space="0" w:color="auto"/>
            <w:left w:val="none" w:sz="0" w:space="0" w:color="auto"/>
            <w:bottom w:val="none" w:sz="0" w:space="0" w:color="auto"/>
            <w:right w:val="none" w:sz="0" w:space="0" w:color="auto"/>
          </w:divBdr>
        </w:div>
        <w:div w:id="2037921317">
          <w:marLeft w:val="640"/>
          <w:marRight w:val="0"/>
          <w:marTop w:val="0"/>
          <w:marBottom w:val="0"/>
          <w:divBdr>
            <w:top w:val="none" w:sz="0" w:space="0" w:color="auto"/>
            <w:left w:val="none" w:sz="0" w:space="0" w:color="auto"/>
            <w:bottom w:val="none" w:sz="0" w:space="0" w:color="auto"/>
            <w:right w:val="none" w:sz="0" w:space="0" w:color="auto"/>
          </w:divBdr>
        </w:div>
        <w:div w:id="2045980124">
          <w:marLeft w:val="640"/>
          <w:marRight w:val="0"/>
          <w:marTop w:val="0"/>
          <w:marBottom w:val="0"/>
          <w:divBdr>
            <w:top w:val="none" w:sz="0" w:space="0" w:color="auto"/>
            <w:left w:val="none" w:sz="0" w:space="0" w:color="auto"/>
            <w:bottom w:val="none" w:sz="0" w:space="0" w:color="auto"/>
            <w:right w:val="none" w:sz="0" w:space="0" w:color="auto"/>
          </w:divBdr>
        </w:div>
        <w:div w:id="2050303811">
          <w:marLeft w:val="640"/>
          <w:marRight w:val="0"/>
          <w:marTop w:val="0"/>
          <w:marBottom w:val="0"/>
          <w:divBdr>
            <w:top w:val="none" w:sz="0" w:space="0" w:color="auto"/>
            <w:left w:val="none" w:sz="0" w:space="0" w:color="auto"/>
            <w:bottom w:val="none" w:sz="0" w:space="0" w:color="auto"/>
            <w:right w:val="none" w:sz="0" w:space="0" w:color="auto"/>
          </w:divBdr>
        </w:div>
        <w:div w:id="2062365242">
          <w:marLeft w:val="640"/>
          <w:marRight w:val="0"/>
          <w:marTop w:val="0"/>
          <w:marBottom w:val="0"/>
          <w:divBdr>
            <w:top w:val="none" w:sz="0" w:space="0" w:color="auto"/>
            <w:left w:val="none" w:sz="0" w:space="0" w:color="auto"/>
            <w:bottom w:val="none" w:sz="0" w:space="0" w:color="auto"/>
            <w:right w:val="none" w:sz="0" w:space="0" w:color="auto"/>
          </w:divBdr>
        </w:div>
        <w:div w:id="2088335051">
          <w:marLeft w:val="640"/>
          <w:marRight w:val="0"/>
          <w:marTop w:val="0"/>
          <w:marBottom w:val="0"/>
          <w:divBdr>
            <w:top w:val="none" w:sz="0" w:space="0" w:color="auto"/>
            <w:left w:val="none" w:sz="0" w:space="0" w:color="auto"/>
            <w:bottom w:val="none" w:sz="0" w:space="0" w:color="auto"/>
            <w:right w:val="none" w:sz="0" w:space="0" w:color="auto"/>
          </w:divBdr>
        </w:div>
        <w:div w:id="2099859787">
          <w:marLeft w:val="640"/>
          <w:marRight w:val="0"/>
          <w:marTop w:val="0"/>
          <w:marBottom w:val="0"/>
          <w:divBdr>
            <w:top w:val="none" w:sz="0" w:space="0" w:color="auto"/>
            <w:left w:val="none" w:sz="0" w:space="0" w:color="auto"/>
            <w:bottom w:val="none" w:sz="0" w:space="0" w:color="auto"/>
            <w:right w:val="none" w:sz="0" w:space="0" w:color="auto"/>
          </w:divBdr>
        </w:div>
        <w:div w:id="2119714245">
          <w:marLeft w:val="640"/>
          <w:marRight w:val="0"/>
          <w:marTop w:val="0"/>
          <w:marBottom w:val="0"/>
          <w:divBdr>
            <w:top w:val="none" w:sz="0" w:space="0" w:color="auto"/>
            <w:left w:val="none" w:sz="0" w:space="0" w:color="auto"/>
            <w:bottom w:val="none" w:sz="0" w:space="0" w:color="auto"/>
            <w:right w:val="none" w:sz="0" w:space="0" w:color="auto"/>
          </w:divBdr>
        </w:div>
        <w:div w:id="2138183393">
          <w:marLeft w:val="640"/>
          <w:marRight w:val="0"/>
          <w:marTop w:val="0"/>
          <w:marBottom w:val="0"/>
          <w:divBdr>
            <w:top w:val="none" w:sz="0" w:space="0" w:color="auto"/>
            <w:left w:val="none" w:sz="0" w:space="0" w:color="auto"/>
            <w:bottom w:val="none" w:sz="0" w:space="0" w:color="auto"/>
            <w:right w:val="none" w:sz="0" w:space="0" w:color="auto"/>
          </w:divBdr>
        </w:div>
      </w:divsChild>
    </w:div>
    <w:div w:id="1375731874">
      <w:bodyDiv w:val="1"/>
      <w:marLeft w:val="0"/>
      <w:marRight w:val="0"/>
      <w:marTop w:val="0"/>
      <w:marBottom w:val="0"/>
      <w:divBdr>
        <w:top w:val="none" w:sz="0" w:space="0" w:color="auto"/>
        <w:left w:val="none" w:sz="0" w:space="0" w:color="auto"/>
        <w:bottom w:val="none" w:sz="0" w:space="0" w:color="auto"/>
        <w:right w:val="none" w:sz="0" w:space="0" w:color="auto"/>
      </w:divBdr>
      <w:divsChild>
        <w:div w:id="24869713">
          <w:marLeft w:val="640"/>
          <w:marRight w:val="0"/>
          <w:marTop w:val="0"/>
          <w:marBottom w:val="0"/>
          <w:divBdr>
            <w:top w:val="none" w:sz="0" w:space="0" w:color="auto"/>
            <w:left w:val="none" w:sz="0" w:space="0" w:color="auto"/>
            <w:bottom w:val="none" w:sz="0" w:space="0" w:color="auto"/>
            <w:right w:val="none" w:sz="0" w:space="0" w:color="auto"/>
          </w:divBdr>
        </w:div>
        <w:div w:id="142044137">
          <w:marLeft w:val="640"/>
          <w:marRight w:val="0"/>
          <w:marTop w:val="0"/>
          <w:marBottom w:val="0"/>
          <w:divBdr>
            <w:top w:val="none" w:sz="0" w:space="0" w:color="auto"/>
            <w:left w:val="none" w:sz="0" w:space="0" w:color="auto"/>
            <w:bottom w:val="none" w:sz="0" w:space="0" w:color="auto"/>
            <w:right w:val="none" w:sz="0" w:space="0" w:color="auto"/>
          </w:divBdr>
        </w:div>
        <w:div w:id="149105528">
          <w:marLeft w:val="640"/>
          <w:marRight w:val="0"/>
          <w:marTop w:val="0"/>
          <w:marBottom w:val="0"/>
          <w:divBdr>
            <w:top w:val="none" w:sz="0" w:space="0" w:color="auto"/>
            <w:left w:val="none" w:sz="0" w:space="0" w:color="auto"/>
            <w:bottom w:val="none" w:sz="0" w:space="0" w:color="auto"/>
            <w:right w:val="none" w:sz="0" w:space="0" w:color="auto"/>
          </w:divBdr>
        </w:div>
        <w:div w:id="168571100">
          <w:marLeft w:val="640"/>
          <w:marRight w:val="0"/>
          <w:marTop w:val="0"/>
          <w:marBottom w:val="0"/>
          <w:divBdr>
            <w:top w:val="none" w:sz="0" w:space="0" w:color="auto"/>
            <w:left w:val="none" w:sz="0" w:space="0" w:color="auto"/>
            <w:bottom w:val="none" w:sz="0" w:space="0" w:color="auto"/>
            <w:right w:val="none" w:sz="0" w:space="0" w:color="auto"/>
          </w:divBdr>
        </w:div>
        <w:div w:id="190269571">
          <w:marLeft w:val="640"/>
          <w:marRight w:val="0"/>
          <w:marTop w:val="0"/>
          <w:marBottom w:val="0"/>
          <w:divBdr>
            <w:top w:val="none" w:sz="0" w:space="0" w:color="auto"/>
            <w:left w:val="none" w:sz="0" w:space="0" w:color="auto"/>
            <w:bottom w:val="none" w:sz="0" w:space="0" w:color="auto"/>
            <w:right w:val="none" w:sz="0" w:space="0" w:color="auto"/>
          </w:divBdr>
        </w:div>
        <w:div w:id="213658788">
          <w:marLeft w:val="640"/>
          <w:marRight w:val="0"/>
          <w:marTop w:val="0"/>
          <w:marBottom w:val="0"/>
          <w:divBdr>
            <w:top w:val="none" w:sz="0" w:space="0" w:color="auto"/>
            <w:left w:val="none" w:sz="0" w:space="0" w:color="auto"/>
            <w:bottom w:val="none" w:sz="0" w:space="0" w:color="auto"/>
            <w:right w:val="none" w:sz="0" w:space="0" w:color="auto"/>
          </w:divBdr>
        </w:div>
        <w:div w:id="240333449">
          <w:marLeft w:val="640"/>
          <w:marRight w:val="0"/>
          <w:marTop w:val="0"/>
          <w:marBottom w:val="0"/>
          <w:divBdr>
            <w:top w:val="none" w:sz="0" w:space="0" w:color="auto"/>
            <w:left w:val="none" w:sz="0" w:space="0" w:color="auto"/>
            <w:bottom w:val="none" w:sz="0" w:space="0" w:color="auto"/>
            <w:right w:val="none" w:sz="0" w:space="0" w:color="auto"/>
          </w:divBdr>
        </w:div>
        <w:div w:id="269777251">
          <w:marLeft w:val="640"/>
          <w:marRight w:val="0"/>
          <w:marTop w:val="0"/>
          <w:marBottom w:val="0"/>
          <w:divBdr>
            <w:top w:val="none" w:sz="0" w:space="0" w:color="auto"/>
            <w:left w:val="none" w:sz="0" w:space="0" w:color="auto"/>
            <w:bottom w:val="none" w:sz="0" w:space="0" w:color="auto"/>
            <w:right w:val="none" w:sz="0" w:space="0" w:color="auto"/>
          </w:divBdr>
        </w:div>
        <w:div w:id="273175352">
          <w:marLeft w:val="640"/>
          <w:marRight w:val="0"/>
          <w:marTop w:val="0"/>
          <w:marBottom w:val="0"/>
          <w:divBdr>
            <w:top w:val="none" w:sz="0" w:space="0" w:color="auto"/>
            <w:left w:val="none" w:sz="0" w:space="0" w:color="auto"/>
            <w:bottom w:val="none" w:sz="0" w:space="0" w:color="auto"/>
            <w:right w:val="none" w:sz="0" w:space="0" w:color="auto"/>
          </w:divBdr>
        </w:div>
        <w:div w:id="303513378">
          <w:marLeft w:val="640"/>
          <w:marRight w:val="0"/>
          <w:marTop w:val="0"/>
          <w:marBottom w:val="0"/>
          <w:divBdr>
            <w:top w:val="none" w:sz="0" w:space="0" w:color="auto"/>
            <w:left w:val="none" w:sz="0" w:space="0" w:color="auto"/>
            <w:bottom w:val="none" w:sz="0" w:space="0" w:color="auto"/>
            <w:right w:val="none" w:sz="0" w:space="0" w:color="auto"/>
          </w:divBdr>
        </w:div>
        <w:div w:id="323315648">
          <w:marLeft w:val="640"/>
          <w:marRight w:val="0"/>
          <w:marTop w:val="0"/>
          <w:marBottom w:val="0"/>
          <w:divBdr>
            <w:top w:val="none" w:sz="0" w:space="0" w:color="auto"/>
            <w:left w:val="none" w:sz="0" w:space="0" w:color="auto"/>
            <w:bottom w:val="none" w:sz="0" w:space="0" w:color="auto"/>
            <w:right w:val="none" w:sz="0" w:space="0" w:color="auto"/>
          </w:divBdr>
        </w:div>
        <w:div w:id="323702628">
          <w:marLeft w:val="640"/>
          <w:marRight w:val="0"/>
          <w:marTop w:val="0"/>
          <w:marBottom w:val="0"/>
          <w:divBdr>
            <w:top w:val="none" w:sz="0" w:space="0" w:color="auto"/>
            <w:left w:val="none" w:sz="0" w:space="0" w:color="auto"/>
            <w:bottom w:val="none" w:sz="0" w:space="0" w:color="auto"/>
            <w:right w:val="none" w:sz="0" w:space="0" w:color="auto"/>
          </w:divBdr>
        </w:div>
        <w:div w:id="432166262">
          <w:marLeft w:val="640"/>
          <w:marRight w:val="0"/>
          <w:marTop w:val="0"/>
          <w:marBottom w:val="0"/>
          <w:divBdr>
            <w:top w:val="none" w:sz="0" w:space="0" w:color="auto"/>
            <w:left w:val="none" w:sz="0" w:space="0" w:color="auto"/>
            <w:bottom w:val="none" w:sz="0" w:space="0" w:color="auto"/>
            <w:right w:val="none" w:sz="0" w:space="0" w:color="auto"/>
          </w:divBdr>
        </w:div>
        <w:div w:id="433401154">
          <w:marLeft w:val="640"/>
          <w:marRight w:val="0"/>
          <w:marTop w:val="0"/>
          <w:marBottom w:val="0"/>
          <w:divBdr>
            <w:top w:val="none" w:sz="0" w:space="0" w:color="auto"/>
            <w:left w:val="none" w:sz="0" w:space="0" w:color="auto"/>
            <w:bottom w:val="none" w:sz="0" w:space="0" w:color="auto"/>
            <w:right w:val="none" w:sz="0" w:space="0" w:color="auto"/>
          </w:divBdr>
        </w:div>
        <w:div w:id="454982483">
          <w:marLeft w:val="640"/>
          <w:marRight w:val="0"/>
          <w:marTop w:val="0"/>
          <w:marBottom w:val="0"/>
          <w:divBdr>
            <w:top w:val="none" w:sz="0" w:space="0" w:color="auto"/>
            <w:left w:val="none" w:sz="0" w:space="0" w:color="auto"/>
            <w:bottom w:val="none" w:sz="0" w:space="0" w:color="auto"/>
            <w:right w:val="none" w:sz="0" w:space="0" w:color="auto"/>
          </w:divBdr>
        </w:div>
        <w:div w:id="512767242">
          <w:marLeft w:val="640"/>
          <w:marRight w:val="0"/>
          <w:marTop w:val="0"/>
          <w:marBottom w:val="0"/>
          <w:divBdr>
            <w:top w:val="none" w:sz="0" w:space="0" w:color="auto"/>
            <w:left w:val="none" w:sz="0" w:space="0" w:color="auto"/>
            <w:bottom w:val="none" w:sz="0" w:space="0" w:color="auto"/>
            <w:right w:val="none" w:sz="0" w:space="0" w:color="auto"/>
          </w:divBdr>
        </w:div>
        <w:div w:id="520781081">
          <w:marLeft w:val="640"/>
          <w:marRight w:val="0"/>
          <w:marTop w:val="0"/>
          <w:marBottom w:val="0"/>
          <w:divBdr>
            <w:top w:val="none" w:sz="0" w:space="0" w:color="auto"/>
            <w:left w:val="none" w:sz="0" w:space="0" w:color="auto"/>
            <w:bottom w:val="none" w:sz="0" w:space="0" w:color="auto"/>
            <w:right w:val="none" w:sz="0" w:space="0" w:color="auto"/>
          </w:divBdr>
        </w:div>
        <w:div w:id="543100736">
          <w:marLeft w:val="640"/>
          <w:marRight w:val="0"/>
          <w:marTop w:val="0"/>
          <w:marBottom w:val="0"/>
          <w:divBdr>
            <w:top w:val="none" w:sz="0" w:space="0" w:color="auto"/>
            <w:left w:val="none" w:sz="0" w:space="0" w:color="auto"/>
            <w:bottom w:val="none" w:sz="0" w:space="0" w:color="auto"/>
            <w:right w:val="none" w:sz="0" w:space="0" w:color="auto"/>
          </w:divBdr>
        </w:div>
        <w:div w:id="551573328">
          <w:marLeft w:val="640"/>
          <w:marRight w:val="0"/>
          <w:marTop w:val="0"/>
          <w:marBottom w:val="0"/>
          <w:divBdr>
            <w:top w:val="none" w:sz="0" w:space="0" w:color="auto"/>
            <w:left w:val="none" w:sz="0" w:space="0" w:color="auto"/>
            <w:bottom w:val="none" w:sz="0" w:space="0" w:color="auto"/>
            <w:right w:val="none" w:sz="0" w:space="0" w:color="auto"/>
          </w:divBdr>
        </w:div>
        <w:div w:id="556204425">
          <w:marLeft w:val="640"/>
          <w:marRight w:val="0"/>
          <w:marTop w:val="0"/>
          <w:marBottom w:val="0"/>
          <w:divBdr>
            <w:top w:val="none" w:sz="0" w:space="0" w:color="auto"/>
            <w:left w:val="none" w:sz="0" w:space="0" w:color="auto"/>
            <w:bottom w:val="none" w:sz="0" w:space="0" w:color="auto"/>
            <w:right w:val="none" w:sz="0" w:space="0" w:color="auto"/>
          </w:divBdr>
        </w:div>
        <w:div w:id="620306256">
          <w:marLeft w:val="640"/>
          <w:marRight w:val="0"/>
          <w:marTop w:val="0"/>
          <w:marBottom w:val="0"/>
          <w:divBdr>
            <w:top w:val="none" w:sz="0" w:space="0" w:color="auto"/>
            <w:left w:val="none" w:sz="0" w:space="0" w:color="auto"/>
            <w:bottom w:val="none" w:sz="0" w:space="0" w:color="auto"/>
            <w:right w:val="none" w:sz="0" w:space="0" w:color="auto"/>
          </w:divBdr>
        </w:div>
        <w:div w:id="623777964">
          <w:marLeft w:val="640"/>
          <w:marRight w:val="0"/>
          <w:marTop w:val="0"/>
          <w:marBottom w:val="0"/>
          <w:divBdr>
            <w:top w:val="none" w:sz="0" w:space="0" w:color="auto"/>
            <w:left w:val="none" w:sz="0" w:space="0" w:color="auto"/>
            <w:bottom w:val="none" w:sz="0" w:space="0" w:color="auto"/>
            <w:right w:val="none" w:sz="0" w:space="0" w:color="auto"/>
          </w:divBdr>
        </w:div>
        <w:div w:id="669723188">
          <w:marLeft w:val="640"/>
          <w:marRight w:val="0"/>
          <w:marTop w:val="0"/>
          <w:marBottom w:val="0"/>
          <w:divBdr>
            <w:top w:val="none" w:sz="0" w:space="0" w:color="auto"/>
            <w:left w:val="none" w:sz="0" w:space="0" w:color="auto"/>
            <w:bottom w:val="none" w:sz="0" w:space="0" w:color="auto"/>
            <w:right w:val="none" w:sz="0" w:space="0" w:color="auto"/>
          </w:divBdr>
        </w:div>
        <w:div w:id="710492495">
          <w:marLeft w:val="640"/>
          <w:marRight w:val="0"/>
          <w:marTop w:val="0"/>
          <w:marBottom w:val="0"/>
          <w:divBdr>
            <w:top w:val="none" w:sz="0" w:space="0" w:color="auto"/>
            <w:left w:val="none" w:sz="0" w:space="0" w:color="auto"/>
            <w:bottom w:val="none" w:sz="0" w:space="0" w:color="auto"/>
            <w:right w:val="none" w:sz="0" w:space="0" w:color="auto"/>
          </w:divBdr>
        </w:div>
        <w:div w:id="722172713">
          <w:marLeft w:val="640"/>
          <w:marRight w:val="0"/>
          <w:marTop w:val="0"/>
          <w:marBottom w:val="0"/>
          <w:divBdr>
            <w:top w:val="none" w:sz="0" w:space="0" w:color="auto"/>
            <w:left w:val="none" w:sz="0" w:space="0" w:color="auto"/>
            <w:bottom w:val="none" w:sz="0" w:space="0" w:color="auto"/>
            <w:right w:val="none" w:sz="0" w:space="0" w:color="auto"/>
          </w:divBdr>
        </w:div>
        <w:div w:id="730881130">
          <w:marLeft w:val="640"/>
          <w:marRight w:val="0"/>
          <w:marTop w:val="0"/>
          <w:marBottom w:val="0"/>
          <w:divBdr>
            <w:top w:val="none" w:sz="0" w:space="0" w:color="auto"/>
            <w:left w:val="none" w:sz="0" w:space="0" w:color="auto"/>
            <w:bottom w:val="none" w:sz="0" w:space="0" w:color="auto"/>
            <w:right w:val="none" w:sz="0" w:space="0" w:color="auto"/>
          </w:divBdr>
        </w:div>
        <w:div w:id="737484047">
          <w:marLeft w:val="640"/>
          <w:marRight w:val="0"/>
          <w:marTop w:val="0"/>
          <w:marBottom w:val="0"/>
          <w:divBdr>
            <w:top w:val="none" w:sz="0" w:space="0" w:color="auto"/>
            <w:left w:val="none" w:sz="0" w:space="0" w:color="auto"/>
            <w:bottom w:val="none" w:sz="0" w:space="0" w:color="auto"/>
            <w:right w:val="none" w:sz="0" w:space="0" w:color="auto"/>
          </w:divBdr>
        </w:div>
        <w:div w:id="807436260">
          <w:marLeft w:val="640"/>
          <w:marRight w:val="0"/>
          <w:marTop w:val="0"/>
          <w:marBottom w:val="0"/>
          <w:divBdr>
            <w:top w:val="none" w:sz="0" w:space="0" w:color="auto"/>
            <w:left w:val="none" w:sz="0" w:space="0" w:color="auto"/>
            <w:bottom w:val="none" w:sz="0" w:space="0" w:color="auto"/>
            <w:right w:val="none" w:sz="0" w:space="0" w:color="auto"/>
          </w:divBdr>
        </w:div>
        <w:div w:id="846560519">
          <w:marLeft w:val="640"/>
          <w:marRight w:val="0"/>
          <w:marTop w:val="0"/>
          <w:marBottom w:val="0"/>
          <w:divBdr>
            <w:top w:val="none" w:sz="0" w:space="0" w:color="auto"/>
            <w:left w:val="none" w:sz="0" w:space="0" w:color="auto"/>
            <w:bottom w:val="none" w:sz="0" w:space="0" w:color="auto"/>
            <w:right w:val="none" w:sz="0" w:space="0" w:color="auto"/>
          </w:divBdr>
        </w:div>
        <w:div w:id="862280362">
          <w:marLeft w:val="640"/>
          <w:marRight w:val="0"/>
          <w:marTop w:val="0"/>
          <w:marBottom w:val="0"/>
          <w:divBdr>
            <w:top w:val="none" w:sz="0" w:space="0" w:color="auto"/>
            <w:left w:val="none" w:sz="0" w:space="0" w:color="auto"/>
            <w:bottom w:val="none" w:sz="0" w:space="0" w:color="auto"/>
            <w:right w:val="none" w:sz="0" w:space="0" w:color="auto"/>
          </w:divBdr>
        </w:div>
        <w:div w:id="872965801">
          <w:marLeft w:val="640"/>
          <w:marRight w:val="0"/>
          <w:marTop w:val="0"/>
          <w:marBottom w:val="0"/>
          <w:divBdr>
            <w:top w:val="none" w:sz="0" w:space="0" w:color="auto"/>
            <w:left w:val="none" w:sz="0" w:space="0" w:color="auto"/>
            <w:bottom w:val="none" w:sz="0" w:space="0" w:color="auto"/>
            <w:right w:val="none" w:sz="0" w:space="0" w:color="auto"/>
          </w:divBdr>
        </w:div>
        <w:div w:id="929387601">
          <w:marLeft w:val="640"/>
          <w:marRight w:val="0"/>
          <w:marTop w:val="0"/>
          <w:marBottom w:val="0"/>
          <w:divBdr>
            <w:top w:val="none" w:sz="0" w:space="0" w:color="auto"/>
            <w:left w:val="none" w:sz="0" w:space="0" w:color="auto"/>
            <w:bottom w:val="none" w:sz="0" w:space="0" w:color="auto"/>
            <w:right w:val="none" w:sz="0" w:space="0" w:color="auto"/>
          </w:divBdr>
        </w:div>
        <w:div w:id="929846866">
          <w:marLeft w:val="640"/>
          <w:marRight w:val="0"/>
          <w:marTop w:val="0"/>
          <w:marBottom w:val="0"/>
          <w:divBdr>
            <w:top w:val="none" w:sz="0" w:space="0" w:color="auto"/>
            <w:left w:val="none" w:sz="0" w:space="0" w:color="auto"/>
            <w:bottom w:val="none" w:sz="0" w:space="0" w:color="auto"/>
            <w:right w:val="none" w:sz="0" w:space="0" w:color="auto"/>
          </w:divBdr>
        </w:div>
        <w:div w:id="980424330">
          <w:marLeft w:val="640"/>
          <w:marRight w:val="0"/>
          <w:marTop w:val="0"/>
          <w:marBottom w:val="0"/>
          <w:divBdr>
            <w:top w:val="none" w:sz="0" w:space="0" w:color="auto"/>
            <w:left w:val="none" w:sz="0" w:space="0" w:color="auto"/>
            <w:bottom w:val="none" w:sz="0" w:space="0" w:color="auto"/>
            <w:right w:val="none" w:sz="0" w:space="0" w:color="auto"/>
          </w:divBdr>
        </w:div>
        <w:div w:id="1061099309">
          <w:marLeft w:val="640"/>
          <w:marRight w:val="0"/>
          <w:marTop w:val="0"/>
          <w:marBottom w:val="0"/>
          <w:divBdr>
            <w:top w:val="none" w:sz="0" w:space="0" w:color="auto"/>
            <w:left w:val="none" w:sz="0" w:space="0" w:color="auto"/>
            <w:bottom w:val="none" w:sz="0" w:space="0" w:color="auto"/>
            <w:right w:val="none" w:sz="0" w:space="0" w:color="auto"/>
          </w:divBdr>
        </w:div>
        <w:div w:id="1065108475">
          <w:marLeft w:val="640"/>
          <w:marRight w:val="0"/>
          <w:marTop w:val="0"/>
          <w:marBottom w:val="0"/>
          <w:divBdr>
            <w:top w:val="none" w:sz="0" w:space="0" w:color="auto"/>
            <w:left w:val="none" w:sz="0" w:space="0" w:color="auto"/>
            <w:bottom w:val="none" w:sz="0" w:space="0" w:color="auto"/>
            <w:right w:val="none" w:sz="0" w:space="0" w:color="auto"/>
          </w:divBdr>
        </w:div>
        <w:div w:id="1119570022">
          <w:marLeft w:val="640"/>
          <w:marRight w:val="0"/>
          <w:marTop w:val="0"/>
          <w:marBottom w:val="0"/>
          <w:divBdr>
            <w:top w:val="none" w:sz="0" w:space="0" w:color="auto"/>
            <w:left w:val="none" w:sz="0" w:space="0" w:color="auto"/>
            <w:bottom w:val="none" w:sz="0" w:space="0" w:color="auto"/>
            <w:right w:val="none" w:sz="0" w:space="0" w:color="auto"/>
          </w:divBdr>
        </w:div>
        <w:div w:id="1136408305">
          <w:marLeft w:val="640"/>
          <w:marRight w:val="0"/>
          <w:marTop w:val="0"/>
          <w:marBottom w:val="0"/>
          <w:divBdr>
            <w:top w:val="none" w:sz="0" w:space="0" w:color="auto"/>
            <w:left w:val="none" w:sz="0" w:space="0" w:color="auto"/>
            <w:bottom w:val="none" w:sz="0" w:space="0" w:color="auto"/>
            <w:right w:val="none" w:sz="0" w:space="0" w:color="auto"/>
          </w:divBdr>
        </w:div>
        <w:div w:id="1160850777">
          <w:marLeft w:val="640"/>
          <w:marRight w:val="0"/>
          <w:marTop w:val="0"/>
          <w:marBottom w:val="0"/>
          <w:divBdr>
            <w:top w:val="none" w:sz="0" w:space="0" w:color="auto"/>
            <w:left w:val="none" w:sz="0" w:space="0" w:color="auto"/>
            <w:bottom w:val="none" w:sz="0" w:space="0" w:color="auto"/>
            <w:right w:val="none" w:sz="0" w:space="0" w:color="auto"/>
          </w:divBdr>
        </w:div>
        <w:div w:id="1225261622">
          <w:marLeft w:val="640"/>
          <w:marRight w:val="0"/>
          <w:marTop w:val="0"/>
          <w:marBottom w:val="0"/>
          <w:divBdr>
            <w:top w:val="none" w:sz="0" w:space="0" w:color="auto"/>
            <w:left w:val="none" w:sz="0" w:space="0" w:color="auto"/>
            <w:bottom w:val="none" w:sz="0" w:space="0" w:color="auto"/>
            <w:right w:val="none" w:sz="0" w:space="0" w:color="auto"/>
          </w:divBdr>
        </w:div>
        <w:div w:id="1229995982">
          <w:marLeft w:val="640"/>
          <w:marRight w:val="0"/>
          <w:marTop w:val="0"/>
          <w:marBottom w:val="0"/>
          <w:divBdr>
            <w:top w:val="none" w:sz="0" w:space="0" w:color="auto"/>
            <w:left w:val="none" w:sz="0" w:space="0" w:color="auto"/>
            <w:bottom w:val="none" w:sz="0" w:space="0" w:color="auto"/>
            <w:right w:val="none" w:sz="0" w:space="0" w:color="auto"/>
          </w:divBdr>
        </w:div>
        <w:div w:id="1252741787">
          <w:marLeft w:val="640"/>
          <w:marRight w:val="0"/>
          <w:marTop w:val="0"/>
          <w:marBottom w:val="0"/>
          <w:divBdr>
            <w:top w:val="none" w:sz="0" w:space="0" w:color="auto"/>
            <w:left w:val="none" w:sz="0" w:space="0" w:color="auto"/>
            <w:bottom w:val="none" w:sz="0" w:space="0" w:color="auto"/>
            <w:right w:val="none" w:sz="0" w:space="0" w:color="auto"/>
          </w:divBdr>
        </w:div>
        <w:div w:id="1253271389">
          <w:marLeft w:val="640"/>
          <w:marRight w:val="0"/>
          <w:marTop w:val="0"/>
          <w:marBottom w:val="0"/>
          <w:divBdr>
            <w:top w:val="none" w:sz="0" w:space="0" w:color="auto"/>
            <w:left w:val="none" w:sz="0" w:space="0" w:color="auto"/>
            <w:bottom w:val="none" w:sz="0" w:space="0" w:color="auto"/>
            <w:right w:val="none" w:sz="0" w:space="0" w:color="auto"/>
          </w:divBdr>
        </w:div>
        <w:div w:id="1308507146">
          <w:marLeft w:val="640"/>
          <w:marRight w:val="0"/>
          <w:marTop w:val="0"/>
          <w:marBottom w:val="0"/>
          <w:divBdr>
            <w:top w:val="none" w:sz="0" w:space="0" w:color="auto"/>
            <w:left w:val="none" w:sz="0" w:space="0" w:color="auto"/>
            <w:bottom w:val="none" w:sz="0" w:space="0" w:color="auto"/>
            <w:right w:val="none" w:sz="0" w:space="0" w:color="auto"/>
          </w:divBdr>
        </w:div>
        <w:div w:id="1374771801">
          <w:marLeft w:val="640"/>
          <w:marRight w:val="0"/>
          <w:marTop w:val="0"/>
          <w:marBottom w:val="0"/>
          <w:divBdr>
            <w:top w:val="none" w:sz="0" w:space="0" w:color="auto"/>
            <w:left w:val="none" w:sz="0" w:space="0" w:color="auto"/>
            <w:bottom w:val="none" w:sz="0" w:space="0" w:color="auto"/>
            <w:right w:val="none" w:sz="0" w:space="0" w:color="auto"/>
          </w:divBdr>
        </w:div>
        <w:div w:id="1389692962">
          <w:marLeft w:val="640"/>
          <w:marRight w:val="0"/>
          <w:marTop w:val="0"/>
          <w:marBottom w:val="0"/>
          <w:divBdr>
            <w:top w:val="none" w:sz="0" w:space="0" w:color="auto"/>
            <w:left w:val="none" w:sz="0" w:space="0" w:color="auto"/>
            <w:bottom w:val="none" w:sz="0" w:space="0" w:color="auto"/>
            <w:right w:val="none" w:sz="0" w:space="0" w:color="auto"/>
          </w:divBdr>
        </w:div>
        <w:div w:id="1427073278">
          <w:marLeft w:val="640"/>
          <w:marRight w:val="0"/>
          <w:marTop w:val="0"/>
          <w:marBottom w:val="0"/>
          <w:divBdr>
            <w:top w:val="none" w:sz="0" w:space="0" w:color="auto"/>
            <w:left w:val="none" w:sz="0" w:space="0" w:color="auto"/>
            <w:bottom w:val="none" w:sz="0" w:space="0" w:color="auto"/>
            <w:right w:val="none" w:sz="0" w:space="0" w:color="auto"/>
          </w:divBdr>
        </w:div>
        <w:div w:id="1472556663">
          <w:marLeft w:val="640"/>
          <w:marRight w:val="0"/>
          <w:marTop w:val="0"/>
          <w:marBottom w:val="0"/>
          <w:divBdr>
            <w:top w:val="none" w:sz="0" w:space="0" w:color="auto"/>
            <w:left w:val="none" w:sz="0" w:space="0" w:color="auto"/>
            <w:bottom w:val="none" w:sz="0" w:space="0" w:color="auto"/>
            <w:right w:val="none" w:sz="0" w:space="0" w:color="auto"/>
          </w:divBdr>
        </w:div>
        <w:div w:id="1475948673">
          <w:marLeft w:val="640"/>
          <w:marRight w:val="0"/>
          <w:marTop w:val="0"/>
          <w:marBottom w:val="0"/>
          <w:divBdr>
            <w:top w:val="none" w:sz="0" w:space="0" w:color="auto"/>
            <w:left w:val="none" w:sz="0" w:space="0" w:color="auto"/>
            <w:bottom w:val="none" w:sz="0" w:space="0" w:color="auto"/>
            <w:right w:val="none" w:sz="0" w:space="0" w:color="auto"/>
          </w:divBdr>
        </w:div>
        <w:div w:id="1528442346">
          <w:marLeft w:val="640"/>
          <w:marRight w:val="0"/>
          <w:marTop w:val="0"/>
          <w:marBottom w:val="0"/>
          <w:divBdr>
            <w:top w:val="none" w:sz="0" w:space="0" w:color="auto"/>
            <w:left w:val="none" w:sz="0" w:space="0" w:color="auto"/>
            <w:bottom w:val="none" w:sz="0" w:space="0" w:color="auto"/>
            <w:right w:val="none" w:sz="0" w:space="0" w:color="auto"/>
          </w:divBdr>
        </w:div>
        <w:div w:id="1544829796">
          <w:marLeft w:val="640"/>
          <w:marRight w:val="0"/>
          <w:marTop w:val="0"/>
          <w:marBottom w:val="0"/>
          <w:divBdr>
            <w:top w:val="none" w:sz="0" w:space="0" w:color="auto"/>
            <w:left w:val="none" w:sz="0" w:space="0" w:color="auto"/>
            <w:bottom w:val="none" w:sz="0" w:space="0" w:color="auto"/>
            <w:right w:val="none" w:sz="0" w:space="0" w:color="auto"/>
          </w:divBdr>
        </w:div>
        <w:div w:id="1562212581">
          <w:marLeft w:val="640"/>
          <w:marRight w:val="0"/>
          <w:marTop w:val="0"/>
          <w:marBottom w:val="0"/>
          <w:divBdr>
            <w:top w:val="none" w:sz="0" w:space="0" w:color="auto"/>
            <w:left w:val="none" w:sz="0" w:space="0" w:color="auto"/>
            <w:bottom w:val="none" w:sz="0" w:space="0" w:color="auto"/>
            <w:right w:val="none" w:sz="0" w:space="0" w:color="auto"/>
          </w:divBdr>
        </w:div>
        <w:div w:id="1613319253">
          <w:marLeft w:val="640"/>
          <w:marRight w:val="0"/>
          <w:marTop w:val="0"/>
          <w:marBottom w:val="0"/>
          <w:divBdr>
            <w:top w:val="none" w:sz="0" w:space="0" w:color="auto"/>
            <w:left w:val="none" w:sz="0" w:space="0" w:color="auto"/>
            <w:bottom w:val="none" w:sz="0" w:space="0" w:color="auto"/>
            <w:right w:val="none" w:sz="0" w:space="0" w:color="auto"/>
          </w:divBdr>
        </w:div>
        <w:div w:id="1739815282">
          <w:marLeft w:val="640"/>
          <w:marRight w:val="0"/>
          <w:marTop w:val="0"/>
          <w:marBottom w:val="0"/>
          <w:divBdr>
            <w:top w:val="none" w:sz="0" w:space="0" w:color="auto"/>
            <w:left w:val="none" w:sz="0" w:space="0" w:color="auto"/>
            <w:bottom w:val="none" w:sz="0" w:space="0" w:color="auto"/>
            <w:right w:val="none" w:sz="0" w:space="0" w:color="auto"/>
          </w:divBdr>
        </w:div>
        <w:div w:id="1740328485">
          <w:marLeft w:val="640"/>
          <w:marRight w:val="0"/>
          <w:marTop w:val="0"/>
          <w:marBottom w:val="0"/>
          <w:divBdr>
            <w:top w:val="none" w:sz="0" w:space="0" w:color="auto"/>
            <w:left w:val="none" w:sz="0" w:space="0" w:color="auto"/>
            <w:bottom w:val="none" w:sz="0" w:space="0" w:color="auto"/>
            <w:right w:val="none" w:sz="0" w:space="0" w:color="auto"/>
          </w:divBdr>
        </w:div>
        <w:div w:id="1832788839">
          <w:marLeft w:val="640"/>
          <w:marRight w:val="0"/>
          <w:marTop w:val="0"/>
          <w:marBottom w:val="0"/>
          <w:divBdr>
            <w:top w:val="none" w:sz="0" w:space="0" w:color="auto"/>
            <w:left w:val="none" w:sz="0" w:space="0" w:color="auto"/>
            <w:bottom w:val="none" w:sz="0" w:space="0" w:color="auto"/>
            <w:right w:val="none" w:sz="0" w:space="0" w:color="auto"/>
          </w:divBdr>
        </w:div>
        <w:div w:id="1848209891">
          <w:marLeft w:val="640"/>
          <w:marRight w:val="0"/>
          <w:marTop w:val="0"/>
          <w:marBottom w:val="0"/>
          <w:divBdr>
            <w:top w:val="none" w:sz="0" w:space="0" w:color="auto"/>
            <w:left w:val="none" w:sz="0" w:space="0" w:color="auto"/>
            <w:bottom w:val="none" w:sz="0" w:space="0" w:color="auto"/>
            <w:right w:val="none" w:sz="0" w:space="0" w:color="auto"/>
          </w:divBdr>
        </w:div>
        <w:div w:id="1877425797">
          <w:marLeft w:val="640"/>
          <w:marRight w:val="0"/>
          <w:marTop w:val="0"/>
          <w:marBottom w:val="0"/>
          <w:divBdr>
            <w:top w:val="none" w:sz="0" w:space="0" w:color="auto"/>
            <w:left w:val="none" w:sz="0" w:space="0" w:color="auto"/>
            <w:bottom w:val="none" w:sz="0" w:space="0" w:color="auto"/>
            <w:right w:val="none" w:sz="0" w:space="0" w:color="auto"/>
          </w:divBdr>
        </w:div>
        <w:div w:id="1964729378">
          <w:marLeft w:val="640"/>
          <w:marRight w:val="0"/>
          <w:marTop w:val="0"/>
          <w:marBottom w:val="0"/>
          <w:divBdr>
            <w:top w:val="none" w:sz="0" w:space="0" w:color="auto"/>
            <w:left w:val="none" w:sz="0" w:space="0" w:color="auto"/>
            <w:bottom w:val="none" w:sz="0" w:space="0" w:color="auto"/>
            <w:right w:val="none" w:sz="0" w:space="0" w:color="auto"/>
          </w:divBdr>
        </w:div>
        <w:div w:id="2002584054">
          <w:marLeft w:val="640"/>
          <w:marRight w:val="0"/>
          <w:marTop w:val="0"/>
          <w:marBottom w:val="0"/>
          <w:divBdr>
            <w:top w:val="none" w:sz="0" w:space="0" w:color="auto"/>
            <w:left w:val="none" w:sz="0" w:space="0" w:color="auto"/>
            <w:bottom w:val="none" w:sz="0" w:space="0" w:color="auto"/>
            <w:right w:val="none" w:sz="0" w:space="0" w:color="auto"/>
          </w:divBdr>
        </w:div>
        <w:div w:id="2008901329">
          <w:marLeft w:val="640"/>
          <w:marRight w:val="0"/>
          <w:marTop w:val="0"/>
          <w:marBottom w:val="0"/>
          <w:divBdr>
            <w:top w:val="none" w:sz="0" w:space="0" w:color="auto"/>
            <w:left w:val="none" w:sz="0" w:space="0" w:color="auto"/>
            <w:bottom w:val="none" w:sz="0" w:space="0" w:color="auto"/>
            <w:right w:val="none" w:sz="0" w:space="0" w:color="auto"/>
          </w:divBdr>
        </w:div>
        <w:div w:id="2048599681">
          <w:marLeft w:val="640"/>
          <w:marRight w:val="0"/>
          <w:marTop w:val="0"/>
          <w:marBottom w:val="0"/>
          <w:divBdr>
            <w:top w:val="none" w:sz="0" w:space="0" w:color="auto"/>
            <w:left w:val="none" w:sz="0" w:space="0" w:color="auto"/>
            <w:bottom w:val="none" w:sz="0" w:space="0" w:color="auto"/>
            <w:right w:val="none" w:sz="0" w:space="0" w:color="auto"/>
          </w:divBdr>
        </w:div>
        <w:div w:id="2061242593">
          <w:marLeft w:val="640"/>
          <w:marRight w:val="0"/>
          <w:marTop w:val="0"/>
          <w:marBottom w:val="0"/>
          <w:divBdr>
            <w:top w:val="none" w:sz="0" w:space="0" w:color="auto"/>
            <w:left w:val="none" w:sz="0" w:space="0" w:color="auto"/>
            <w:bottom w:val="none" w:sz="0" w:space="0" w:color="auto"/>
            <w:right w:val="none" w:sz="0" w:space="0" w:color="auto"/>
          </w:divBdr>
        </w:div>
        <w:div w:id="2061978447">
          <w:marLeft w:val="640"/>
          <w:marRight w:val="0"/>
          <w:marTop w:val="0"/>
          <w:marBottom w:val="0"/>
          <w:divBdr>
            <w:top w:val="none" w:sz="0" w:space="0" w:color="auto"/>
            <w:left w:val="none" w:sz="0" w:space="0" w:color="auto"/>
            <w:bottom w:val="none" w:sz="0" w:space="0" w:color="auto"/>
            <w:right w:val="none" w:sz="0" w:space="0" w:color="auto"/>
          </w:divBdr>
        </w:div>
        <w:div w:id="2083940872">
          <w:marLeft w:val="640"/>
          <w:marRight w:val="0"/>
          <w:marTop w:val="0"/>
          <w:marBottom w:val="0"/>
          <w:divBdr>
            <w:top w:val="none" w:sz="0" w:space="0" w:color="auto"/>
            <w:left w:val="none" w:sz="0" w:space="0" w:color="auto"/>
            <w:bottom w:val="none" w:sz="0" w:space="0" w:color="auto"/>
            <w:right w:val="none" w:sz="0" w:space="0" w:color="auto"/>
          </w:divBdr>
        </w:div>
        <w:div w:id="2102216322">
          <w:marLeft w:val="640"/>
          <w:marRight w:val="0"/>
          <w:marTop w:val="0"/>
          <w:marBottom w:val="0"/>
          <w:divBdr>
            <w:top w:val="none" w:sz="0" w:space="0" w:color="auto"/>
            <w:left w:val="none" w:sz="0" w:space="0" w:color="auto"/>
            <w:bottom w:val="none" w:sz="0" w:space="0" w:color="auto"/>
            <w:right w:val="none" w:sz="0" w:space="0" w:color="auto"/>
          </w:divBdr>
        </w:div>
        <w:div w:id="2105492014">
          <w:marLeft w:val="640"/>
          <w:marRight w:val="0"/>
          <w:marTop w:val="0"/>
          <w:marBottom w:val="0"/>
          <w:divBdr>
            <w:top w:val="none" w:sz="0" w:space="0" w:color="auto"/>
            <w:left w:val="none" w:sz="0" w:space="0" w:color="auto"/>
            <w:bottom w:val="none" w:sz="0" w:space="0" w:color="auto"/>
            <w:right w:val="none" w:sz="0" w:space="0" w:color="auto"/>
          </w:divBdr>
        </w:div>
        <w:div w:id="2113161479">
          <w:marLeft w:val="640"/>
          <w:marRight w:val="0"/>
          <w:marTop w:val="0"/>
          <w:marBottom w:val="0"/>
          <w:divBdr>
            <w:top w:val="none" w:sz="0" w:space="0" w:color="auto"/>
            <w:left w:val="none" w:sz="0" w:space="0" w:color="auto"/>
            <w:bottom w:val="none" w:sz="0" w:space="0" w:color="auto"/>
            <w:right w:val="none" w:sz="0" w:space="0" w:color="auto"/>
          </w:divBdr>
        </w:div>
      </w:divsChild>
    </w:div>
    <w:div w:id="1383627699">
      <w:marLeft w:val="640"/>
      <w:marRight w:val="0"/>
      <w:marTop w:val="0"/>
      <w:marBottom w:val="0"/>
      <w:divBdr>
        <w:top w:val="none" w:sz="0" w:space="0" w:color="auto"/>
        <w:left w:val="none" w:sz="0" w:space="0" w:color="auto"/>
        <w:bottom w:val="none" w:sz="0" w:space="0" w:color="auto"/>
        <w:right w:val="none" w:sz="0" w:space="0" w:color="auto"/>
      </w:divBdr>
    </w:div>
    <w:div w:id="1424258469">
      <w:marLeft w:val="640"/>
      <w:marRight w:val="0"/>
      <w:marTop w:val="0"/>
      <w:marBottom w:val="0"/>
      <w:divBdr>
        <w:top w:val="none" w:sz="0" w:space="0" w:color="auto"/>
        <w:left w:val="none" w:sz="0" w:space="0" w:color="auto"/>
        <w:bottom w:val="none" w:sz="0" w:space="0" w:color="auto"/>
        <w:right w:val="none" w:sz="0" w:space="0" w:color="auto"/>
      </w:divBdr>
    </w:div>
    <w:div w:id="1450202285">
      <w:bodyDiv w:val="1"/>
      <w:marLeft w:val="0"/>
      <w:marRight w:val="0"/>
      <w:marTop w:val="0"/>
      <w:marBottom w:val="0"/>
      <w:divBdr>
        <w:top w:val="none" w:sz="0" w:space="0" w:color="auto"/>
        <w:left w:val="none" w:sz="0" w:space="0" w:color="auto"/>
        <w:bottom w:val="none" w:sz="0" w:space="0" w:color="auto"/>
        <w:right w:val="none" w:sz="0" w:space="0" w:color="auto"/>
      </w:divBdr>
      <w:divsChild>
        <w:div w:id="72166732">
          <w:marLeft w:val="640"/>
          <w:marRight w:val="0"/>
          <w:marTop w:val="0"/>
          <w:marBottom w:val="0"/>
          <w:divBdr>
            <w:top w:val="none" w:sz="0" w:space="0" w:color="auto"/>
            <w:left w:val="none" w:sz="0" w:space="0" w:color="auto"/>
            <w:bottom w:val="none" w:sz="0" w:space="0" w:color="auto"/>
            <w:right w:val="none" w:sz="0" w:space="0" w:color="auto"/>
          </w:divBdr>
        </w:div>
        <w:div w:id="140928317">
          <w:marLeft w:val="640"/>
          <w:marRight w:val="0"/>
          <w:marTop w:val="0"/>
          <w:marBottom w:val="0"/>
          <w:divBdr>
            <w:top w:val="none" w:sz="0" w:space="0" w:color="auto"/>
            <w:left w:val="none" w:sz="0" w:space="0" w:color="auto"/>
            <w:bottom w:val="none" w:sz="0" w:space="0" w:color="auto"/>
            <w:right w:val="none" w:sz="0" w:space="0" w:color="auto"/>
          </w:divBdr>
        </w:div>
        <w:div w:id="168525404">
          <w:marLeft w:val="640"/>
          <w:marRight w:val="0"/>
          <w:marTop w:val="0"/>
          <w:marBottom w:val="0"/>
          <w:divBdr>
            <w:top w:val="none" w:sz="0" w:space="0" w:color="auto"/>
            <w:left w:val="none" w:sz="0" w:space="0" w:color="auto"/>
            <w:bottom w:val="none" w:sz="0" w:space="0" w:color="auto"/>
            <w:right w:val="none" w:sz="0" w:space="0" w:color="auto"/>
          </w:divBdr>
        </w:div>
        <w:div w:id="169493036">
          <w:marLeft w:val="640"/>
          <w:marRight w:val="0"/>
          <w:marTop w:val="0"/>
          <w:marBottom w:val="0"/>
          <w:divBdr>
            <w:top w:val="none" w:sz="0" w:space="0" w:color="auto"/>
            <w:left w:val="none" w:sz="0" w:space="0" w:color="auto"/>
            <w:bottom w:val="none" w:sz="0" w:space="0" w:color="auto"/>
            <w:right w:val="none" w:sz="0" w:space="0" w:color="auto"/>
          </w:divBdr>
        </w:div>
        <w:div w:id="198207944">
          <w:marLeft w:val="640"/>
          <w:marRight w:val="0"/>
          <w:marTop w:val="0"/>
          <w:marBottom w:val="0"/>
          <w:divBdr>
            <w:top w:val="none" w:sz="0" w:space="0" w:color="auto"/>
            <w:left w:val="none" w:sz="0" w:space="0" w:color="auto"/>
            <w:bottom w:val="none" w:sz="0" w:space="0" w:color="auto"/>
            <w:right w:val="none" w:sz="0" w:space="0" w:color="auto"/>
          </w:divBdr>
        </w:div>
        <w:div w:id="217866004">
          <w:marLeft w:val="640"/>
          <w:marRight w:val="0"/>
          <w:marTop w:val="0"/>
          <w:marBottom w:val="0"/>
          <w:divBdr>
            <w:top w:val="none" w:sz="0" w:space="0" w:color="auto"/>
            <w:left w:val="none" w:sz="0" w:space="0" w:color="auto"/>
            <w:bottom w:val="none" w:sz="0" w:space="0" w:color="auto"/>
            <w:right w:val="none" w:sz="0" w:space="0" w:color="auto"/>
          </w:divBdr>
        </w:div>
        <w:div w:id="311326972">
          <w:marLeft w:val="640"/>
          <w:marRight w:val="0"/>
          <w:marTop w:val="0"/>
          <w:marBottom w:val="0"/>
          <w:divBdr>
            <w:top w:val="none" w:sz="0" w:space="0" w:color="auto"/>
            <w:left w:val="none" w:sz="0" w:space="0" w:color="auto"/>
            <w:bottom w:val="none" w:sz="0" w:space="0" w:color="auto"/>
            <w:right w:val="none" w:sz="0" w:space="0" w:color="auto"/>
          </w:divBdr>
        </w:div>
        <w:div w:id="329987864">
          <w:marLeft w:val="640"/>
          <w:marRight w:val="0"/>
          <w:marTop w:val="0"/>
          <w:marBottom w:val="0"/>
          <w:divBdr>
            <w:top w:val="none" w:sz="0" w:space="0" w:color="auto"/>
            <w:left w:val="none" w:sz="0" w:space="0" w:color="auto"/>
            <w:bottom w:val="none" w:sz="0" w:space="0" w:color="auto"/>
            <w:right w:val="none" w:sz="0" w:space="0" w:color="auto"/>
          </w:divBdr>
        </w:div>
        <w:div w:id="364410398">
          <w:marLeft w:val="640"/>
          <w:marRight w:val="0"/>
          <w:marTop w:val="0"/>
          <w:marBottom w:val="0"/>
          <w:divBdr>
            <w:top w:val="none" w:sz="0" w:space="0" w:color="auto"/>
            <w:left w:val="none" w:sz="0" w:space="0" w:color="auto"/>
            <w:bottom w:val="none" w:sz="0" w:space="0" w:color="auto"/>
            <w:right w:val="none" w:sz="0" w:space="0" w:color="auto"/>
          </w:divBdr>
        </w:div>
        <w:div w:id="396562502">
          <w:marLeft w:val="640"/>
          <w:marRight w:val="0"/>
          <w:marTop w:val="0"/>
          <w:marBottom w:val="0"/>
          <w:divBdr>
            <w:top w:val="none" w:sz="0" w:space="0" w:color="auto"/>
            <w:left w:val="none" w:sz="0" w:space="0" w:color="auto"/>
            <w:bottom w:val="none" w:sz="0" w:space="0" w:color="auto"/>
            <w:right w:val="none" w:sz="0" w:space="0" w:color="auto"/>
          </w:divBdr>
        </w:div>
        <w:div w:id="426003407">
          <w:marLeft w:val="640"/>
          <w:marRight w:val="0"/>
          <w:marTop w:val="0"/>
          <w:marBottom w:val="0"/>
          <w:divBdr>
            <w:top w:val="none" w:sz="0" w:space="0" w:color="auto"/>
            <w:left w:val="none" w:sz="0" w:space="0" w:color="auto"/>
            <w:bottom w:val="none" w:sz="0" w:space="0" w:color="auto"/>
            <w:right w:val="none" w:sz="0" w:space="0" w:color="auto"/>
          </w:divBdr>
        </w:div>
        <w:div w:id="437331991">
          <w:marLeft w:val="640"/>
          <w:marRight w:val="0"/>
          <w:marTop w:val="0"/>
          <w:marBottom w:val="0"/>
          <w:divBdr>
            <w:top w:val="none" w:sz="0" w:space="0" w:color="auto"/>
            <w:left w:val="none" w:sz="0" w:space="0" w:color="auto"/>
            <w:bottom w:val="none" w:sz="0" w:space="0" w:color="auto"/>
            <w:right w:val="none" w:sz="0" w:space="0" w:color="auto"/>
          </w:divBdr>
        </w:div>
        <w:div w:id="464781542">
          <w:marLeft w:val="640"/>
          <w:marRight w:val="0"/>
          <w:marTop w:val="0"/>
          <w:marBottom w:val="0"/>
          <w:divBdr>
            <w:top w:val="none" w:sz="0" w:space="0" w:color="auto"/>
            <w:left w:val="none" w:sz="0" w:space="0" w:color="auto"/>
            <w:bottom w:val="none" w:sz="0" w:space="0" w:color="auto"/>
            <w:right w:val="none" w:sz="0" w:space="0" w:color="auto"/>
          </w:divBdr>
        </w:div>
        <w:div w:id="467825091">
          <w:marLeft w:val="640"/>
          <w:marRight w:val="0"/>
          <w:marTop w:val="0"/>
          <w:marBottom w:val="0"/>
          <w:divBdr>
            <w:top w:val="none" w:sz="0" w:space="0" w:color="auto"/>
            <w:left w:val="none" w:sz="0" w:space="0" w:color="auto"/>
            <w:bottom w:val="none" w:sz="0" w:space="0" w:color="auto"/>
            <w:right w:val="none" w:sz="0" w:space="0" w:color="auto"/>
          </w:divBdr>
        </w:div>
        <w:div w:id="484666025">
          <w:marLeft w:val="640"/>
          <w:marRight w:val="0"/>
          <w:marTop w:val="0"/>
          <w:marBottom w:val="0"/>
          <w:divBdr>
            <w:top w:val="none" w:sz="0" w:space="0" w:color="auto"/>
            <w:left w:val="none" w:sz="0" w:space="0" w:color="auto"/>
            <w:bottom w:val="none" w:sz="0" w:space="0" w:color="auto"/>
            <w:right w:val="none" w:sz="0" w:space="0" w:color="auto"/>
          </w:divBdr>
        </w:div>
        <w:div w:id="541135872">
          <w:marLeft w:val="640"/>
          <w:marRight w:val="0"/>
          <w:marTop w:val="0"/>
          <w:marBottom w:val="0"/>
          <w:divBdr>
            <w:top w:val="none" w:sz="0" w:space="0" w:color="auto"/>
            <w:left w:val="none" w:sz="0" w:space="0" w:color="auto"/>
            <w:bottom w:val="none" w:sz="0" w:space="0" w:color="auto"/>
            <w:right w:val="none" w:sz="0" w:space="0" w:color="auto"/>
          </w:divBdr>
        </w:div>
        <w:div w:id="617682055">
          <w:marLeft w:val="640"/>
          <w:marRight w:val="0"/>
          <w:marTop w:val="0"/>
          <w:marBottom w:val="0"/>
          <w:divBdr>
            <w:top w:val="none" w:sz="0" w:space="0" w:color="auto"/>
            <w:left w:val="none" w:sz="0" w:space="0" w:color="auto"/>
            <w:bottom w:val="none" w:sz="0" w:space="0" w:color="auto"/>
            <w:right w:val="none" w:sz="0" w:space="0" w:color="auto"/>
          </w:divBdr>
        </w:div>
        <w:div w:id="626621139">
          <w:marLeft w:val="640"/>
          <w:marRight w:val="0"/>
          <w:marTop w:val="0"/>
          <w:marBottom w:val="0"/>
          <w:divBdr>
            <w:top w:val="none" w:sz="0" w:space="0" w:color="auto"/>
            <w:left w:val="none" w:sz="0" w:space="0" w:color="auto"/>
            <w:bottom w:val="none" w:sz="0" w:space="0" w:color="auto"/>
            <w:right w:val="none" w:sz="0" w:space="0" w:color="auto"/>
          </w:divBdr>
        </w:div>
        <w:div w:id="628826276">
          <w:marLeft w:val="640"/>
          <w:marRight w:val="0"/>
          <w:marTop w:val="0"/>
          <w:marBottom w:val="0"/>
          <w:divBdr>
            <w:top w:val="none" w:sz="0" w:space="0" w:color="auto"/>
            <w:left w:val="none" w:sz="0" w:space="0" w:color="auto"/>
            <w:bottom w:val="none" w:sz="0" w:space="0" w:color="auto"/>
            <w:right w:val="none" w:sz="0" w:space="0" w:color="auto"/>
          </w:divBdr>
        </w:div>
        <w:div w:id="657265702">
          <w:marLeft w:val="640"/>
          <w:marRight w:val="0"/>
          <w:marTop w:val="0"/>
          <w:marBottom w:val="0"/>
          <w:divBdr>
            <w:top w:val="none" w:sz="0" w:space="0" w:color="auto"/>
            <w:left w:val="none" w:sz="0" w:space="0" w:color="auto"/>
            <w:bottom w:val="none" w:sz="0" w:space="0" w:color="auto"/>
            <w:right w:val="none" w:sz="0" w:space="0" w:color="auto"/>
          </w:divBdr>
        </w:div>
        <w:div w:id="661660255">
          <w:marLeft w:val="640"/>
          <w:marRight w:val="0"/>
          <w:marTop w:val="0"/>
          <w:marBottom w:val="0"/>
          <w:divBdr>
            <w:top w:val="none" w:sz="0" w:space="0" w:color="auto"/>
            <w:left w:val="none" w:sz="0" w:space="0" w:color="auto"/>
            <w:bottom w:val="none" w:sz="0" w:space="0" w:color="auto"/>
            <w:right w:val="none" w:sz="0" w:space="0" w:color="auto"/>
          </w:divBdr>
        </w:div>
        <w:div w:id="679621382">
          <w:marLeft w:val="640"/>
          <w:marRight w:val="0"/>
          <w:marTop w:val="0"/>
          <w:marBottom w:val="0"/>
          <w:divBdr>
            <w:top w:val="none" w:sz="0" w:space="0" w:color="auto"/>
            <w:left w:val="none" w:sz="0" w:space="0" w:color="auto"/>
            <w:bottom w:val="none" w:sz="0" w:space="0" w:color="auto"/>
            <w:right w:val="none" w:sz="0" w:space="0" w:color="auto"/>
          </w:divBdr>
        </w:div>
        <w:div w:id="695930542">
          <w:marLeft w:val="640"/>
          <w:marRight w:val="0"/>
          <w:marTop w:val="0"/>
          <w:marBottom w:val="0"/>
          <w:divBdr>
            <w:top w:val="none" w:sz="0" w:space="0" w:color="auto"/>
            <w:left w:val="none" w:sz="0" w:space="0" w:color="auto"/>
            <w:bottom w:val="none" w:sz="0" w:space="0" w:color="auto"/>
            <w:right w:val="none" w:sz="0" w:space="0" w:color="auto"/>
          </w:divBdr>
        </w:div>
        <w:div w:id="708649316">
          <w:marLeft w:val="640"/>
          <w:marRight w:val="0"/>
          <w:marTop w:val="0"/>
          <w:marBottom w:val="0"/>
          <w:divBdr>
            <w:top w:val="none" w:sz="0" w:space="0" w:color="auto"/>
            <w:left w:val="none" w:sz="0" w:space="0" w:color="auto"/>
            <w:bottom w:val="none" w:sz="0" w:space="0" w:color="auto"/>
            <w:right w:val="none" w:sz="0" w:space="0" w:color="auto"/>
          </w:divBdr>
        </w:div>
        <w:div w:id="784301956">
          <w:marLeft w:val="640"/>
          <w:marRight w:val="0"/>
          <w:marTop w:val="0"/>
          <w:marBottom w:val="0"/>
          <w:divBdr>
            <w:top w:val="none" w:sz="0" w:space="0" w:color="auto"/>
            <w:left w:val="none" w:sz="0" w:space="0" w:color="auto"/>
            <w:bottom w:val="none" w:sz="0" w:space="0" w:color="auto"/>
            <w:right w:val="none" w:sz="0" w:space="0" w:color="auto"/>
          </w:divBdr>
        </w:div>
        <w:div w:id="791286133">
          <w:marLeft w:val="640"/>
          <w:marRight w:val="0"/>
          <w:marTop w:val="0"/>
          <w:marBottom w:val="0"/>
          <w:divBdr>
            <w:top w:val="none" w:sz="0" w:space="0" w:color="auto"/>
            <w:left w:val="none" w:sz="0" w:space="0" w:color="auto"/>
            <w:bottom w:val="none" w:sz="0" w:space="0" w:color="auto"/>
            <w:right w:val="none" w:sz="0" w:space="0" w:color="auto"/>
          </w:divBdr>
        </w:div>
        <w:div w:id="828138067">
          <w:marLeft w:val="640"/>
          <w:marRight w:val="0"/>
          <w:marTop w:val="0"/>
          <w:marBottom w:val="0"/>
          <w:divBdr>
            <w:top w:val="none" w:sz="0" w:space="0" w:color="auto"/>
            <w:left w:val="none" w:sz="0" w:space="0" w:color="auto"/>
            <w:bottom w:val="none" w:sz="0" w:space="0" w:color="auto"/>
            <w:right w:val="none" w:sz="0" w:space="0" w:color="auto"/>
          </w:divBdr>
        </w:div>
        <w:div w:id="855383501">
          <w:marLeft w:val="640"/>
          <w:marRight w:val="0"/>
          <w:marTop w:val="0"/>
          <w:marBottom w:val="0"/>
          <w:divBdr>
            <w:top w:val="none" w:sz="0" w:space="0" w:color="auto"/>
            <w:left w:val="none" w:sz="0" w:space="0" w:color="auto"/>
            <w:bottom w:val="none" w:sz="0" w:space="0" w:color="auto"/>
            <w:right w:val="none" w:sz="0" w:space="0" w:color="auto"/>
          </w:divBdr>
        </w:div>
        <w:div w:id="862278953">
          <w:marLeft w:val="640"/>
          <w:marRight w:val="0"/>
          <w:marTop w:val="0"/>
          <w:marBottom w:val="0"/>
          <w:divBdr>
            <w:top w:val="none" w:sz="0" w:space="0" w:color="auto"/>
            <w:left w:val="none" w:sz="0" w:space="0" w:color="auto"/>
            <w:bottom w:val="none" w:sz="0" w:space="0" w:color="auto"/>
            <w:right w:val="none" w:sz="0" w:space="0" w:color="auto"/>
          </w:divBdr>
        </w:div>
        <w:div w:id="941036185">
          <w:marLeft w:val="640"/>
          <w:marRight w:val="0"/>
          <w:marTop w:val="0"/>
          <w:marBottom w:val="0"/>
          <w:divBdr>
            <w:top w:val="none" w:sz="0" w:space="0" w:color="auto"/>
            <w:left w:val="none" w:sz="0" w:space="0" w:color="auto"/>
            <w:bottom w:val="none" w:sz="0" w:space="0" w:color="auto"/>
            <w:right w:val="none" w:sz="0" w:space="0" w:color="auto"/>
          </w:divBdr>
        </w:div>
        <w:div w:id="952176826">
          <w:marLeft w:val="640"/>
          <w:marRight w:val="0"/>
          <w:marTop w:val="0"/>
          <w:marBottom w:val="0"/>
          <w:divBdr>
            <w:top w:val="none" w:sz="0" w:space="0" w:color="auto"/>
            <w:left w:val="none" w:sz="0" w:space="0" w:color="auto"/>
            <w:bottom w:val="none" w:sz="0" w:space="0" w:color="auto"/>
            <w:right w:val="none" w:sz="0" w:space="0" w:color="auto"/>
          </w:divBdr>
        </w:div>
        <w:div w:id="968167140">
          <w:marLeft w:val="640"/>
          <w:marRight w:val="0"/>
          <w:marTop w:val="0"/>
          <w:marBottom w:val="0"/>
          <w:divBdr>
            <w:top w:val="none" w:sz="0" w:space="0" w:color="auto"/>
            <w:left w:val="none" w:sz="0" w:space="0" w:color="auto"/>
            <w:bottom w:val="none" w:sz="0" w:space="0" w:color="auto"/>
            <w:right w:val="none" w:sz="0" w:space="0" w:color="auto"/>
          </w:divBdr>
        </w:div>
        <w:div w:id="968392446">
          <w:marLeft w:val="640"/>
          <w:marRight w:val="0"/>
          <w:marTop w:val="0"/>
          <w:marBottom w:val="0"/>
          <w:divBdr>
            <w:top w:val="none" w:sz="0" w:space="0" w:color="auto"/>
            <w:left w:val="none" w:sz="0" w:space="0" w:color="auto"/>
            <w:bottom w:val="none" w:sz="0" w:space="0" w:color="auto"/>
            <w:right w:val="none" w:sz="0" w:space="0" w:color="auto"/>
          </w:divBdr>
        </w:div>
        <w:div w:id="999113257">
          <w:marLeft w:val="640"/>
          <w:marRight w:val="0"/>
          <w:marTop w:val="0"/>
          <w:marBottom w:val="0"/>
          <w:divBdr>
            <w:top w:val="none" w:sz="0" w:space="0" w:color="auto"/>
            <w:left w:val="none" w:sz="0" w:space="0" w:color="auto"/>
            <w:bottom w:val="none" w:sz="0" w:space="0" w:color="auto"/>
            <w:right w:val="none" w:sz="0" w:space="0" w:color="auto"/>
          </w:divBdr>
        </w:div>
        <w:div w:id="1017078704">
          <w:marLeft w:val="640"/>
          <w:marRight w:val="0"/>
          <w:marTop w:val="0"/>
          <w:marBottom w:val="0"/>
          <w:divBdr>
            <w:top w:val="none" w:sz="0" w:space="0" w:color="auto"/>
            <w:left w:val="none" w:sz="0" w:space="0" w:color="auto"/>
            <w:bottom w:val="none" w:sz="0" w:space="0" w:color="auto"/>
            <w:right w:val="none" w:sz="0" w:space="0" w:color="auto"/>
          </w:divBdr>
        </w:div>
        <w:div w:id="1109622065">
          <w:marLeft w:val="640"/>
          <w:marRight w:val="0"/>
          <w:marTop w:val="0"/>
          <w:marBottom w:val="0"/>
          <w:divBdr>
            <w:top w:val="none" w:sz="0" w:space="0" w:color="auto"/>
            <w:left w:val="none" w:sz="0" w:space="0" w:color="auto"/>
            <w:bottom w:val="none" w:sz="0" w:space="0" w:color="auto"/>
            <w:right w:val="none" w:sz="0" w:space="0" w:color="auto"/>
          </w:divBdr>
        </w:div>
        <w:div w:id="1128864338">
          <w:marLeft w:val="640"/>
          <w:marRight w:val="0"/>
          <w:marTop w:val="0"/>
          <w:marBottom w:val="0"/>
          <w:divBdr>
            <w:top w:val="none" w:sz="0" w:space="0" w:color="auto"/>
            <w:left w:val="none" w:sz="0" w:space="0" w:color="auto"/>
            <w:bottom w:val="none" w:sz="0" w:space="0" w:color="auto"/>
            <w:right w:val="none" w:sz="0" w:space="0" w:color="auto"/>
          </w:divBdr>
        </w:div>
        <w:div w:id="1196388324">
          <w:marLeft w:val="640"/>
          <w:marRight w:val="0"/>
          <w:marTop w:val="0"/>
          <w:marBottom w:val="0"/>
          <w:divBdr>
            <w:top w:val="none" w:sz="0" w:space="0" w:color="auto"/>
            <w:left w:val="none" w:sz="0" w:space="0" w:color="auto"/>
            <w:bottom w:val="none" w:sz="0" w:space="0" w:color="auto"/>
            <w:right w:val="none" w:sz="0" w:space="0" w:color="auto"/>
          </w:divBdr>
        </w:div>
        <w:div w:id="1196969514">
          <w:marLeft w:val="640"/>
          <w:marRight w:val="0"/>
          <w:marTop w:val="0"/>
          <w:marBottom w:val="0"/>
          <w:divBdr>
            <w:top w:val="none" w:sz="0" w:space="0" w:color="auto"/>
            <w:left w:val="none" w:sz="0" w:space="0" w:color="auto"/>
            <w:bottom w:val="none" w:sz="0" w:space="0" w:color="auto"/>
            <w:right w:val="none" w:sz="0" w:space="0" w:color="auto"/>
          </w:divBdr>
        </w:div>
        <w:div w:id="1207983874">
          <w:marLeft w:val="640"/>
          <w:marRight w:val="0"/>
          <w:marTop w:val="0"/>
          <w:marBottom w:val="0"/>
          <w:divBdr>
            <w:top w:val="none" w:sz="0" w:space="0" w:color="auto"/>
            <w:left w:val="none" w:sz="0" w:space="0" w:color="auto"/>
            <w:bottom w:val="none" w:sz="0" w:space="0" w:color="auto"/>
            <w:right w:val="none" w:sz="0" w:space="0" w:color="auto"/>
          </w:divBdr>
        </w:div>
        <w:div w:id="1257787490">
          <w:marLeft w:val="640"/>
          <w:marRight w:val="0"/>
          <w:marTop w:val="0"/>
          <w:marBottom w:val="0"/>
          <w:divBdr>
            <w:top w:val="none" w:sz="0" w:space="0" w:color="auto"/>
            <w:left w:val="none" w:sz="0" w:space="0" w:color="auto"/>
            <w:bottom w:val="none" w:sz="0" w:space="0" w:color="auto"/>
            <w:right w:val="none" w:sz="0" w:space="0" w:color="auto"/>
          </w:divBdr>
        </w:div>
        <w:div w:id="1305086132">
          <w:marLeft w:val="640"/>
          <w:marRight w:val="0"/>
          <w:marTop w:val="0"/>
          <w:marBottom w:val="0"/>
          <w:divBdr>
            <w:top w:val="none" w:sz="0" w:space="0" w:color="auto"/>
            <w:left w:val="none" w:sz="0" w:space="0" w:color="auto"/>
            <w:bottom w:val="none" w:sz="0" w:space="0" w:color="auto"/>
            <w:right w:val="none" w:sz="0" w:space="0" w:color="auto"/>
          </w:divBdr>
        </w:div>
        <w:div w:id="1358967920">
          <w:marLeft w:val="640"/>
          <w:marRight w:val="0"/>
          <w:marTop w:val="0"/>
          <w:marBottom w:val="0"/>
          <w:divBdr>
            <w:top w:val="none" w:sz="0" w:space="0" w:color="auto"/>
            <w:left w:val="none" w:sz="0" w:space="0" w:color="auto"/>
            <w:bottom w:val="none" w:sz="0" w:space="0" w:color="auto"/>
            <w:right w:val="none" w:sz="0" w:space="0" w:color="auto"/>
          </w:divBdr>
        </w:div>
        <w:div w:id="1414619832">
          <w:marLeft w:val="640"/>
          <w:marRight w:val="0"/>
          <w:marTop w:val="0"/>
          <w:marBottom w:val="0"/>
          <w:divBdr>
            <w:top w:val="none" w:sz="0" w:space="0" w:color="auto"/>
            <w:left w:val="none" w:sz="0" w:space="0" w:color="auto"/>
            <w:bottom w:val="none" w:sz="0" w:space="0" w:color="auto"/>
            <w:right w:val="none" w:sz="0" w:space="0" w:color="auto"/>
          </w:divBdr>
        </w:div>
        <w:div w:id="1443921072">
          <w:marLeft w:val="640"/>
          <w:marRight w:val="0"/>
          <w:marTop w:val="0"/>
          <w:marBottom w:val="0"/>
          <w:divBdr>
            <w:top w:val="none" w:sz="0" w:space="0" w:color="auto"/>
            <w:left w:val="none" w:sz="0" w:space="0" w:color="auto"/>
            <w:bottom w:val="none" w:sz="0" w:space="0" w:color="auto"/>
            <w:right w:val="none" w:sz="0" w:space="0" w:color="auto"/>
          </w:divBdr>
        </w:div>
        <w:div w:id="1450006756">
          <w:marLeft w:val="640"/>
          <w:marRight w:val="0"/>
          <w:marTop w:val="0"/>
          <w:marBottom w:val="0"/>
          <w:divBdr>
            <w:top w:val="none" w:sz="0" w:space="0" w:color="auto"/>
            <w:left w:val="none" w:sz="0" w:space="0" w:color="auto"/>
            <w:bottom w:val="none" w:sz="0" w:space="0" w:color="auto"/>
            <w:right w:val="none" w:sz="0" w:space="0" w:color="auto"/>
          </w:divBdr>
        </w:div>
        <w:div w:id="1467892937">
          <w:marLeft w:val="640"/>
          <w:marRight w:val="0"/>
          <w:marTop w:val="0"/>
          <w:marBottom w:val="0"/>
          <w:divBdr>
            <w:top w:val="none" w:sz="0" w:space="0" w:color="auto"/>
            <w:left w:val="none" w:sz="0" w:space="0" w:color="auto"/>
            <w:bottom w:val="none" w:sz="0" w:space="0" w:color="auto"/>
            <w:right w:val="none" w:sz="0" w:space="0" w:color="auto"/>
          </w:divBdr>
        </w:div>
        <w:div w:id="1476684060">
          <w:marLeft w:val="640"/>
          <w:marRight w:val="0"/>
          <w:marTop w:val="0"/>
          <w:marBottom w:val="0"/>
          <w:divBdr>
            <w:top w:val="none" w:sz="0" w:space="0" w:color="auto"/>
            <w:left w:val="none" w:sz="0" w:space="0" w:color="auto"/>
            <w:bottom w:val="none" w:sz="0" w:space="0" w:color="auto"/>
            <w:right w:val="none" w:sz="0" w:space="0" w:color="auto"/>
          </w:divBdr>
        </w:div>
        <w:div w:id="1542548859">
          <w:marLeft w:val="640"/>
          <w:marRight w:val="0"/>
          <w:marTop w:val="0"/>
          <w:marBottom w:val="0"/>
          <w:divBdr>
            <w:top w:val="none" w:sz="0" w:space="0" w:color="auto"/>
            <w:left w:val="none" w:sz="0" w:space="0" w:color="auto"/>
            <w:bottom w:val="none" w:sz="0" w:space="0" w:color="auto"/>
            <w:right w:val="none" w:sz="0" w:space="0" w:color="auto"/>
          </w:divBdr>
        </w:div>
        <w:div w:id="1584534898">
          <w:marLeft w:val="640"/>
          <w:marRight w:val="0"/>
          <w:marTop w:val="0"/>
          <w:marBottom w:val="0"/>
          <w:divBdr>
            <w:top w:val="none" w:sz="0" w:space="0" w:color="auto"/>
            <w:left w:val="none" w:sz="0" w:space="0" w:color="auto"/>
            <w:bottom w:val="none" w:sz="0" w:space="0" w:color="auto"/>
            <w:right w:val="none" w:sz="0" w:space="0" w:color="auto"/>
          </w:divBdr>
        </w:div>
        <w:div w:id="1598250122">
          <w:marLeft w:val="640"/>
          <w:marRight w:val="0"/>
          <w:marTop w:val="0"/>
          <w:marBottom w:val="0"/>
          <w:divBdr>
            <w:top w:val="none" w:sz="0" w:space="0" w:color="auto"/>
            <w:left w:val="none" w:sz="0" w:space="0" w:color="auto"/>
            <w:bottom w:val="none" w:sz="0" w:space="0" w:color="auto"/>
            <w:right w:val="none" w:sz="0" w:space="0" w:color="auto"/>
          </w:divBdr>
        </w:div>
        <w:div w:id="1656639371">
          <w:marLeft w:val="640"/>
          <w:marRight w:val="0"/>
          <w:marTop w:val="0"/>
          <w:marBottom w:val="0"/>
          <w:divBdr>
            <w:top w:val="none" w:sz="0" w:space="0" w:color="auto"/>
            <w:left w:val="none" w:sz="0" w:space="0" w:color="auto"/>
            <w:bottom w:val="none" w:sz="0" w:space="0" w:color="auto"/>
            <w:right w:val="none" w:sz="0" w:space="0" w:color="auto"/>
          </w:divBdr>
        </w:div>
        <w:div w:id="1679774799">
          <w:marLeft w:val="640"/>
          <w:marRight w:val="0"/>
          <w:marTop w:val="0"/>
          <w:marBottom w:val="0"/>
          <w:divBdr>
            <w:top w:val="none" w:sz="0" w:space="0" w:color="auto"/>
            <w:left w:val="none" w:sz="0" w:space="0" w:color="auto"/>
            <w:bottom w:val="none" w:sz="0" w:space="0" w:color="auto"/>
            <w:right w:val="none" w:sz="0" w:space="0" w:color="auto"/>
          </w:divBdr>
        </w:div>
        <w:div w:id="1701667106">
          <w:marLeft w:val="640"/>
          <w:marRight w:val="0"/>
          <w:marTop w:val="0"/>
          <w:marBottom w:val="0"/>
          <w:divBdr>
            <w:top w:val="none" w:sz="0" w:space="0" w:color="auto"/>
            <w:left w:val="none" w:sz="0" w:space="0" w:color="auto"/>
            <w:bottom w:val="none" w:sz="0" w:space="0" w:color="auto"/>
            <w:right w:val="none" w:sz="0" w:space="0" w:color="auto"/>
          </w:divBdr>
        </w:div>
        <w:div w:id="1730610941">
          <w:marLeft w:val="640"/>
          <w:marRight w:val="0"/>
          <w:marTop w:val="0"/>
          <w:marBottom w:val="0"/>
          <w:divBdr>
            <w:top w:val="none" w:sz="0" w:space="0" w:color="auto"/>
            <w:left w:val="none" w:sz="0" w:space="0" w:color="auto"/>
            <w:bottom w:val="none" w:sz="0" w:space="0" w:color="auto"/>
            <w:right w:val="none" w:sz="0" w:space="0" w:color="auto"/>
          </w:divBdr>
        </w:div>
        <w:div w:id="1839349760">
          <w:marLeft w:val="640"/>
          <w:marRight w:val="0"/>
          <w:marTop w:val="0"/>
          <w:marBottom w:val="0"/>
          <w:divBdr>
            <w:top w:val="none" w:sz="0" w:space="0" w:color="auto"/>
            <w:left w:val="none" w:sz="0" w:space="0" w:color="auto"/>
            <w:bottom w:val="none" w:sz="0" w:space="0" w:color="auto"/>
            <w:right w:val="none" w:sz="0" w:space="0" w:color="auto"/>
          </w:divBdr>
        </w:div>
        <w:div w:id="1851795336">
          <w:marLeft w:val="640"/>
          <w:marRight w:val="0"/>
          <w:marTop w:val="0"/>
          <w:marBottom w:val="0"/>
          <w:divBdr>
            <w:top w:val="none" w:sz="0" w:space="0" w:color="auto"/>
            <w:left w:val="none" w:sz="0" w:space="0" w:color="auto"/>
            <w:bottom w:val="none" w:sz="0" w:space="0" w:color="auto"/>
            <w:right w:val="none" w:sz="0" w:space="0" w:color="auto"/>
          </w:divBdr>
        </w:div>
        <w:div w:id="1853030890">
          <w:marLeft w:val="640"/>
          <w:marRight w:val="0"/>
          <w:marTop w:val="0"/>
          <w:marBottom w:val="0"/>
          <w:divBdr>
            <w:top w:val="none" w:sz="0" w:space="0" w:color="auto"/>
            <w:left w:val="none" w:sz="0" w:space="0" w:color="auto"/>
            <w:bottom w:val="none" w:sz="0" w:space="0" w:color="auto"/>
            <w:right w:val="none" w:sz="0" w:space="0" w:color="auto"/>
          </w:divBdr>
        </w:div>
        <w:div w:id="1865745078">
          <w:marLeft w:val="640"/>
          <w:marRight w:val="0"/>
          <w:marTop w:val="0"/>
          <w:marBottom w:val="0"/>
          <w:divBdr>
            <w:top w:val="none" w:sz="0" w:space="0" w:color="auto"/>
            <w:left w:val="none" w:sz="0" w:space="0" w:color="auto"/>
            <w:bottom w:val="none" w:sz="0" w:space="0" w:color="auto"/>
            <w:right w:val="none" w:sz="0" w:space="0" w:color="auto"/>
          </w:divBdr>
        </w:div>
        <w:div w:id="1891771487">
          <w:marLeft w:val="640"/>
          <w:marRight w:val="0"/>
          <w:marTop w:val="0"/>
          <w:marBottom w:val="0"/>
          <w:divBdr>
            <w:top w:val="none" w:sz="0" w:space="0" w:color="auto"/>
            <w:left w:val="none" w:sz="0" w:space="0" w:color="auto"/>
            <w:bottom w:val="none" w:sz="0" w:space="0" w:color="auto"/>
            <w:right w:val="none" w:sz="0" w:space="0" w:color="auto"/>
          </w:divBdr>
        </w:div>
        <w:div w:id="1936669534">
          <w:marLeft w:val="640"/>
          <w:marRight w:val="0"/>
          <w:marTop w:val="0"/>
          <w:marBottom w:val="0"/>
          <w:divBdr>
            <w:top w:val="none" w:sz="0" w:space="0" w:color="auto"/>
            <w:left w:val="none" w:sz="0" w:space="0" w:color="auto"/>
            <w:bottom w:val="none" w:sz="0" w:space="0" w:color="auto"/>
            <w:right w:val="none" w:sz="0" w:space="0" w:color="auto"/>
          </w:divBdr>
        </w:div>
        <w:div w:id="1951354223">
          <w:marLeft w:val="640"/>
          <w:marRight w:val="0"/>
          <w:marTop w:val="0"/>
          <w:marBottom w:val="0"/>
          <w:divBdr>
            <w:top w:val="none" w:sz="0" w:space="0" w:color="auto"/>
            <w:left w:val="none" w:sz="0" w:space="0" w:color="auto"/>
            <w:bottom w:val="none" w:sz="0" w:space="0" w:color="auto"/>
            <w:right w:val="none" w:sz="0" w:space="0" w:color="auto"/>
          </w:divBdr>
        </w:div>
        <w:div w:id="1981036245">
          <w:marLeft w:val="640"/>
          <w:marRight w:val="0"/>
          <w:marTop w:val="0"/>
          <w:marBottom w:val="0"/>
          <w:divBdr>
            <w:top w:val="none" w:sz="0" w:space="0" w:color="auto"/>
            <w:left w:val="none" w:sz="0" w:space="0" w:color="auto"/>
            <w:bottom w:val="none" w:sz="0" w:space="0" w:color="auto"/>
            <w:right w:val="none" w:sz="0" w:space="0" w:color="auto"/>
          </w:divBdr>
        </w:div>
        <w:div w:id="2024093147">
          <w:marLeft w:val="640"/>
          <w:marRight w:val="0"/>
          <w:marTop w:val="0"/>
          <w:marBottom w:val="0"/>
          <w:divBdr>
            <w:top w:val="none" w:sz="0" w:space="0" w:color="auto"/>
            <w:left w:val="none" w:sz="0" w:space="0" w:color="auto"/>
            <w:bottom w:val="none" w:sz="0" w:space="0" w:color="auto"/>
            <w:right w:val="none" w:sz="0" w:space="0" w:color="auto"/>
          </w:divBdr>
        </w:div>
        <w:div w:id="2051108122">
          <w:marLeft w:val="640"/>
          <w:marRight w:val="0"/>
          <w:marTop w:val="0"/>
          <w:marBottom w:val="0"/>
          <w:divBdr>
            <w:top w:val="none" w:sz="0" w:space="0" w:color="auto"/>
            <w:left w:val="none" w:sz="0" w:space="0" w:color="auto"/>
            <w:bottom w:val="none" w:sz="0" w:space="0" w:color="auto"/>
            <w:right w:val="none" w:sz="0" w:space="0" w:color="auto"/>
          </w:divBdr>
        </w:div>
        <w:div w:id="2129398262">
          <w:marLeft w:val="640"/>
          <w:marRight w:val="0"/>
          <w:marTop w:val="0"/>
          <w:marBottom w:val="0"/>
          <w:divBdr>
            <w:top w:val="none" w:sz="0" w:space="0" w:color="auto"/>
            <w:left w:val="none" w:sz="0" w:space="0" w:color="auto"/>
            <w:bottom w:val="none" w:sz="0" w:space="0" w:color="auto"/>
            <w:right w:val="none" w:sz="0" w:space="0" w:color="auto"/>
          </w:divBdr>
        </w:div>
        <w:div w:id="2133357356">
          <w:marLeft w:val="640"/>
          <w:marRight w:val="0"/>
          <w:marTop w:val="0"/>
          <w:marBottom w:val="0"/>
          <w:divBdr>
            <w:top w:val="none" w:sz="0" w:space="0" w:color="auto"/>
            <w:left w:val="none" w:sz="0" w:space="0" w:color="auto"/>
            <w:bottom w:val="none" w:sz="0" w:space="0" w:color="auto"/>
            <w:right w:val="none" w:sz="0" w:space="0" w:color="auto"/>
          </w:divBdr>
        </w:div>
      </w:divsChild>
    </w:div>
    <w:div w:id="1463622191">
      <w:marLeft w:val="640"/>
      <w:marRight w:val="0"/>
      <w:marTop w:val="0"/>
      <w:marBottom w:val="0"/>
      <w:divBdr>
        <w:top w:val="none" w:sz="0" w:space="0" w:color="auto"/>
        <w:left w:val="none" w:sz="0" w:space="0" w:color="auto"/>
        <w:bottom w:val="none" w:sz="0" w:space="0" w:color="auto"/>
        <w:right w:val="none" w:sz="0" w:space="0" w:color="auto"/>
      </w:divBdr>
    </w:div>
    <w:div w:id="1494222951">
      <w:bodyDiv w:val="1"/>
      <w:marLeft w:val="0"/>
      <w:marRight w:val="0"/>
      <w:marTop w:val="0"/>
      <w:marBottom w:val="0"/>
      <w:divBdr>
        <w:top w:val="none" w:sz="0" w:space="0" w:color="auto"/>
        <w:left w:val="none" w:sz="0" w:space="0" w:color="auto"/>
        <w:bottom w:val="none" w:sz="0" w:space="0" w:color="auto"/>
        <w:right w:val="none" w:sz="0" w:space="0" w:color="auto"/>
      </w:divBdr>
      <w:divsChild>
        <w:div w:id="22633815">
          <w:marLeft w:val="640"/>
          <w:marRight w:val="0"/>
          <w:marTop w:val="0"/>
          <w:marBottom w:val="0"/>
          <w:divBdr>
            <w:top w:val="none" w:sz="0" w:space="0" w:color="auto"/>
            <w:left w:val="none" w:sz="0" w:space="0" w:color="auto"/>
            <w:bottom w:val="none" w:sz="0" w:space="0" w:color="auto"/>
            <w:right w:val="none" w:sz="0" w:space="0" w:color="auto"/>
          </w:divBdr>
        </w:div>
        <w:div w:id="72317602">
          <w:marLeft w:val="640"/>
          <w:marRight w:val="0"/>
          <w:marTop w:val="0"/>
          <w:marBottom w:val="0"/>
          <w:divBdr>
            <w:top w:val="none" w:sz="0" w:space="0" w:color="auto"/>
            <w:left w:val="none" w:sz="0" w:space="0" w:color="auto"/>
            <w:bottom w:val="none" w:sz="0" w:space="0" w:color="auto"/>
            <w:right w:val="none" w:sz="0" w:space="0" w:color="auto"/>
          </w:divBdr>
        </w:div>
        <w:div w:id="90859107">
          <w:marLeft w:val="640"/>
          <w:marRight w:val="0"/>
          <w:marTop w:val="0"/>
          <w:marBottom w:val="0"/>
          <w:divBdr>
            <w:top w:val="none" w:sz="0" w:space="0" w:color="auto"/>
            <w:left w:val="none" w:sz="0" w:space="0" w:color="auto"/>
            <w:bottom w:val="none" w:sz="0" w:space="0" w:color="auto"/>
            <w:right w:val="none" w:sz="0" w:space="0" w:color="auto"/>
          </w:divBdr>
        </w:div>
        <w:div w:id="107042616">
          <w:marLeft w:val="640"/>
          <w:marRight w:val="0"/>
          <w:marTop w:val="0"/>
          <w:marBottom w:val="0"/>
          <w:divBdr>
            <w:top w:val="none" w:sz="0" w:space="0" w:color="auto"/>
            <w:left w:val="none" w:sz="0" w:space="0" w:color="auto"/>
            <w:bottom w:val="none" w:sz="0" w:space="0" w:color="auto"/>
            <w:right w:val="none" w:sz="0" w:space="0" w:color="auto"/>
          </w:divBdr>
        </w:div>
        <w:div w:id="109473637">
          <w:marLeft w:val="640"/>
          <w:marRight w:val="0"/>
          <w:marTop w:val="0"/>
          <w:marBottom w:val="0"/>
          <w:divBdr>
            <w:top w:val="none" w:sz="0" w:space="0" w:color="auto"/>
            <w:left w:val="none" w:sz="0" w:space="0" w:color="auto"/>
            <w:bottom w:val="none" w:sz="0" w:space="0" w:color="auto"/>
            <w:right w:val="none" w:sz="0" w:space="0" w:color="auto"/>
          </w:divBdr>
        </w:div>
        <w:div w:id="129442451">
          <w:marLeft w:val="640"/>
          <w:marRight w:val="0"/>
          <w:marTop w:val="0"/>
          <w:marBottom w:val="0"/>
          <w:divBdr>
            <w:top w:val="none" w:sz="0" w:space="0" w:color="auto"/>
            <w:left w:val="none" w:sz="0" w:space="0" w:color="auto"/>
            <w:bottom w:val="none" w:sz="0" w:space="0" w:color="auto"/>
            <w:right w:val="none" w:sz="0" w:space="0" w:color="auto"/>
          </w:divBdr>
        </w:div>
        <w:div w:id="160313353">
          <w:marLeft w:val="640"/>
          <w:marRight w:val="0"/>
          <w:marTop w:val="0"/>
          <w:marBottom w:val="0"/>
          <w:divBdr>
            <w:top w:val="none" w:sz="0" w:space="0" w:color="auto"/>
            <w:left w:val="none" w:sz="0" w:space="0" w:color="auto"/>
            <w:bottom w:val="none" w:sz="0" w:space="0" w:color="auto"/>
            <w:right w:val="none" w:sz="0" w:space="0" w:color="auto"/>
          </w:divBdr>
        </w:div>
        <w:div w:id="195701317">
          <w:marLeft w:val="640"/>
          <w:marRight w:val="0"/>
          <w:marTop w:val="0"/>
          <w:marBottom w:val="0"/>
          <w:divBdr>
            <w:top w:val="none" w:sz="0" w:space="0" w:color="auto"/>
            <w:left w:val="none" w:sz="0" w:space="0" w:color="auto"/>
            <w:bottom w:val="none" w:sz="0" w:space="0" w:color="auto"/>
            <w:right w:val="none" w:sz="0" w:space="0" w:color="auto"/>
          </w:divBdr>
        </w:div>
        <w:div w:id="211505636">
          <w:marLeft w:val="640"/>
          <w:marRight w:val="0"/>
          <w:marTop w:val="0"/>
          <w:marBottom w:val="0"/>
          <w:divBdr>
            <w:top w:val="none" w:sz="0" w:space="0" w:color="auto"/>
            <w:left w:val="none" w:sz="0" w:space="0" w:color="auto"/>
            <w:bottom w:val="none" w:sz="0" w:space="0" w:color="auto"/>
            <w:right w:val="none" w:sz="0" w:space="0" w:color="auto"/>
          </w:divBdr>
        </w:div>
        <w:div w:id="213390801">
          <w:marLeft w:val="640"/>
          <w:marRight w:val="0"/>
          <w:marTop w:val="0"/>
          <w:marBottom w:val="0"/>
          <w:divBdr>
            <w:top w:val="none" w:sz="0" w:space="0" w:color="auto"/>
            <w:left w:val="none" w:sz="0" w:space="0" w:color="auto"/>
            <w:bottom w:val="none" w:sz="0" w:space="0" w:color="auto"/>
            <w:right w:val="none" w:sz="0" w:space="0" w:color="auto"/>
          </w:divBdr>
        </w:div>
        <w:div w:id="293097611">
          <w:marLeft w:val="640"/>
          <w:marRight w:val="0"/>
          <w:marTop w:val="0"/>
          <w:marBottom w:val="0"/>
          <w:divBdr>
            <w:top w:val="none" w:sz="0" w:space="0" w:color="auto"/>
            <w:left w:val="none" w:sz="0" w:space="0" w:color="auto"/>
            <w:bottom w:val="none" w:sz="0" w:space="0" w:color="auto"/>
            <w:right w:val="none" w:sz="0" w:space="0" w:color="auto"/>
          </w:divBdr>
        </w:div>
        <w:div w:id="300504700">
          <w:marLeft w:val="640"/>
          <w:marRight w:val="0"/>
          <w:marTop w:val="0"/>
          <w:marBottom w:val="0"/>
          <w:divBdr>
            <w:top w:val="none" w:sz="0" w:space="0" w:color="auto"/>
            <w:left w:val="none" w:sz="0" w:space="0" w:color="auto"/>
            <w:bottom w:val="none" w:sz="0" w:space="0" w:color="auto"/>
            <w:right w:val="none" w:sz="0" w:space="0" w:color="auto"/>
          </w:divBdr>
        </w:div>
        <w:div w:id="303509190">
          <w:marLeft w:val="640"/>
          <w:marRight w:val="0"/>
          <w:marTop w:val="0"/>
          <w:marBottom w:val="0"/>
          <w:divBdr>
            <w:top w:val="none" w:sz="0" w:space="0" w:color="auto"/>
            <w:left w:val="none" w:sz="0" w:space="0" w:color="auto"/>
            <w:bottom w:val="none" w:sz="0" w:space="0" w:color="auto"/>
            <w:right w:val="none" w:sz="0" w:space="0" w:color="auto"/>
          </w:divBdr>
        </w:div>
        <w:div w:id="349189864">
          <w:marLeft w:val="640"/>
          <w:marRight w:val="0"/>
          <w:marTop w:val="0"/>
          <w:marBottom w:val="0"/>
          <w:divBdr>
            <w:top w:val="none" w:sz="0" w:space="0" w:color="auto"/>
            <w:left w:val="none" w:sz="0" w:space="0" w:color="auto"/>
            <w:bottom w:val="none" w:sz="0" w:space="0" w:color="auto"/>
            <w:right w:val="none" w:sz="0" w:space="0" w:color="auto"/>
          </w:divBdr>
        </w:div>
        <w:div w:id="393822983">
          <w:marLeft w:val="640"/>
          <w:marRight w:val="0"/>
          <w:marTop w:val="0"/>
          <w:marBottom w:val="0"/>
          <w:divBdr>
            <w:top w:val="none" w:sz="0" w:space="0" w:color="auto"/>
            <w:left w:val="none" w:sz="0" w:space="0" w:color="auto"/>
            <w:bottom w:val="none" w:sz="0" w:space="0" w:color="auto"/>
            <w:right w:val="none" w:sz="0" w:space="0" w:color="auto"/>
          </w:divBdr>
        </w:div>
        <w:div w:id="443116436">
          <w:marLeft w:val="640"/>
          <w:marRight w:val="0"/>
          <w:marTop w:val="0"/>
          <w:marBottom w:val="0"/>
          <w:divBdr>
            <w:top w:val="none" w:sz="0" w:space="0" w:color="auto"/>
            <w:left w:val="none" w:sz="0" w:space="0" w:color="auto"/>
            <w:bottom w:val="none" w:sz="0" w:space="0" w:color="auto"/>
            <w:right w:val="none" w:sz="0" w:space="0" w:color="auto"/>
          </w:divBdr>
        </w:div>
        <w:div w:id="453060901">
          <w:marLeft w:val="640"/>
          <w:marRight w:val="0"/>
          <w:marTop w:val="0"/>
          <w:marBottom w:val="0"/>
          <w:divBdr>
            <w:top w:val="none" w:sz="0" w:space="0" w:color="auto"/>
            <w:left w:val="none" w:sz="0" w:space="0" w:color="auto"/>
            <w:bottom w:val="none" w:sz="0" w:space="0" w:color="auto"/>
            <w:right w:val="none" w:sz="0" w:space="0" w:color="auto"/>
          </w:divBdr>
        </w:div>
        <w:div w:id="459887770">
          <w:marLeft w:val="640"/>
          <w:marRight w:val="0"/>
          <w:marTop w:val="0"/>
          <w:marBottom w:val="0"/>
          <w:divBdr>
            <w:top w:val="none" w:sz="0" w:space="0" w:color="auto"/>
            <w:left w:val="none" w:sz="0" w:space="0" w:color="auto"/>
            <w:bottom w:val="none" w:sz="0" w:space="0" w:color="auto"/>
            <w:right w:val="none" w:sz="0" w:space="0" w:color="auto"/>
          </w:divBdr>
        </w:div>
        <w:div w:id="477765238">
          <w:marLeft w:val="640"/>
          <w:marRight w:val="0"/>
          <w:marTop w:val="0"/>
          <w:marBottom w:val="0"/>
          <w:divBdr>
            <w:top w:val="none" w:sz="0" w:space="0" w:color="auto"/>
            <w:left w:val="none" w:sz="0" w:space="0" w:color="auto"/>
            <w:bottom w:val="none" w:sz="0" w:space="0" w:color="auto"/>
            <w:right w:val="none" w:sz="0" w:space="0" w:color="auto"/>
          </w:divBdr>
        </w:div>
        <w:div w:id="479275911">
          <w:marLeft w:val="640"/>
          <w:marRight w:val="0"/>
          <w:marTop w:val="0"/>
          <w:marBottom w:val="0"/>
          <w:divBdr>
            <w:top w:val="none" w:sz="0" w:space="0" w:color="auto"/>
            <w:left w:val="none" w:sz="0" w:space="0" w:color="auto"/>
            <w:bottom w:val="none" w:sz="0" w:space="0" w:color="auto"/>
            <w:right w:val="none" w:sz="0" w:space="0" w:color="auto"/>
          </w:divBdr>
        </w:div>
        <w:div w:id="479658426">
          <w:marLeft w:val="640"/>
          <w:marRight w:val="0"/>
          <w:marTop w:val="0"/>
          <w:marBottom w:val="0"/>
          <w:divBdr>
            <w:top w:val="none" w:sz="0" w:space="0" w:color="auto"/>
            <w:left w:val="none" w:sz="0" w:space="0" w:color="auto"/>
            <w:bottom w:val="none" w:sz="0" w:space="0" w:color="auto"/>
            <w:right w:val="none" w:sz="0" w:space="0" w:color="auto"/>
          </w:divBdr>
        </w:div>
        <w:div w:id="518853730">
          <w:marLeft w:val="640"/>
          <w:marRight w:val="0"/>
          <w:marTop w:val="0"/>
          <w:marBottom w:val="0"/>
          <w:divBdr>
            <w:top w:val="none" w:sz="0" w:space="0" w:color="auto"/>
            <w:left w:val="none" w:sz="0" w:space="0" w:color="auto"/>
            <w:bottom w:val="none" w:sz="0" w:space="0" w:color="auto"/>
            <w:right w:val="none" w:sz="0" w:space="0" w:color="auto"/>
          </w:divBdr>
        </w:div>
        <w:div w:id="520780892">
          <w:marLeft w:val="640"/>
          <w:marRight w:val="0"/>
          <w:marTop w:val="0"/>
          <w:marBottom w:val="0"/>
          <w:divBdr>
            <w:top w:val="none" w:sz="0" w:space="0" w:color="auto"/>
            <w:left w:val="none" w:sz="0" w:space="0" w:color="auto"/>
            <w:bottom w:val="none" w:sz="0" w:space="0" w:color="auto"/>
            <w:right w:val="none" w:sz="0" w:space="0" w:color="auto"/>
          </w:divBdr>
        </w:div>
        <w:div w:id="690910254">
          <w:marLeft w:val="640"/>
          <w:marRight w:val="0"/>
          <w:marTop w:val="0"/>
          <w:marBottom w:val="0"/>
          <w:divBdr>
            <w:top w:val="none" w:sz="0" w:space="0" w:color="auto"/>
            <w:left w:val="none" w:sz="0" w:space="0" w:color="auto"/>
            <w:bottom w:val="none" w:sz="0" w:space="0" w:color="auto"/>
            <w:right w:val="none" w:sz="0" w:space="0" w:color="auto"/>
          </w:divBdr>
        </w:div>
        <w:div w:id="691808405">
          <w:marLeft w:val="640"/>
          <w:marRight w:val="0"/>
          <w:marTop w:val="0"/>
          <w:marBottom w:val="0"/>
          <w:divBdr>
            <w:top w:val="none" w:sz="0" w:space="0" w:color="auto"/>
            <w:left w:val="none" w:sz="0" w:space="0" w:color="auto"/>
            <w:bottom w:val="none" w:sz="0" w:space="0" w:color="auto"/>
            <w:right w:val="none" w:sz="0" w:space="0" w:color="auto"/>
          </w:divBdr>
        </w:div>
        <w:div w:id="713193264">
          <w:marLeft w:val="640"/>
          <w:marRight w:val="0"/>
          <w:marTop w:val="0"/>
          <w:marBottom w:val="0"/>
          <w:divBdr>
            <w:top w:val="none" w:sz="0" w:space="0" w:color="auto"/>
            <w:left w:val="none" w:sz="0" w:space="0" w:color="auto"/>
            <w:bottom w:val="none" w:sz="0" w:space="0" w:color="auto"/>
            <w:right w:val="none" w:sz="0" w:space="0" w:color="auto"/>
          </w:divBdr>
        </w:div>
        <w:div w:id="728462090">
          <w:marLeft w:val="640"/>
          <w:marRight w:val="0"/>
          <w:marTop w:val="0"/>
          <w:marBottom w:val="0"/>
          <w:divBdr>
            <w:top w:val="none" w:sz="0" w:space="0" w:color="auto"/>
            <w:left w:val="none" w:sz="0" w:space="0" w:color="auto"/>
            <w:bottom w:val="none" w:sz="0" w:space="0" w:color="auto"/>
            <w:right w:val="none" w:sz="0" w:space="0" w:color="auto"/>
          </w:divBdr>
        </w:div>
        <w:div w:id="750156718">
          <w:marLeft w:val="640"/>
          <w:marRight w:val="0"/>
          <w:marTop w:val="0"/>
          <w:marBottom w:val="0"/>
          <w:divBdr>
            <w:top w:val="none" w:sz="0" w:space="0" w:color="auto"/>
            <w:left w:val="none" w:sz="0" w:space="0" w:color="auto"/>
            <w:bottom w:val="none" w:sz="0" w:space="0" w:color="auto"/>
            <w:right w:val="none" w:sz="0" w:space="0" w:color="auto"/>
          </w:divBdr>
        </w:div>
        <w:div w:id="774205953">
          <w:marLeft w:val="640"/>
          <w:marRight w:val="0"/>
          <w:marTop w:val="0"/>
          <w:marBottom w:val="0"/>
          <w:divBdr>
            <w:top w:val="none" w:sz="0" w:space="0" w:color="auto"/>
            <w:left w:val="none" w:sz="0" w:space="0" w:color="auto"/>
            <w:bottom w:val="none" w:sz="0" w:space="0" w:color="auto"/>
            <w:right w:val="none" w:sz="0" w:space="0" w:color="auto"/>
          </w:divBdr>
        </w:div>
        <w:div w:id="824512950">
          <w:marLeft w:val="640"/>
          <w:marRight w:val="0"/>
          <w:marTop w:val="0"/>
          <w:marBottom w:val="0"/>
          <w:divBdr>
            <w:top w:val="none" w:sz="0" w:space="0" w:color="auto"/>
            <w:left w:val="none" w:sz="0" w:space="0" w:color="auto"/>
            <w:bottom w:val="none" w:sz="0" w:space="0" w:color="auto"/>
            <w:right w:val="none" w:sz="0" w:space="0" w:color="auto"/>
          </w:divBdr>
        </w:div>
        <w:div w:id="913970563">
          <w:marLeft w:val="640"/>
          <w:marRight w:val="0"/>
          <w:marTop w:val="0"/>
          <w:marBottom w:val="0"/>
          <w:divBdr>
            <w:top w:val="none" w:sz="0" w:space="0" w:color="auto"/>
            <w:left w:val="none" w:sz="0" w:space="0" w:color="auto"/>
            <w:bottom w:val="none" w:sz="0" w:space="0" w:color="auto"/>
            <w:right w:val="none" w:sz="0" w:space="0" w:color="auto"/>
          </w:divBdr>
        </w:div>
        <w:div w:id="1018308098">
          <w:marLeft w:val="640"/>
          <w:marRight w:val="0"/>
          <w:marTop w:val="0"/>
          <w:marBottom w:val="0"/>
          <w:divBdr>
            <w:top w:val="none" w:sz="0" w:space="0" w:color="auto"/>
            <w:left w:val="none" w:sz="0" w:space="0" w:color="auto"/>
            <w:bottom w:val="none" w:sz="0" w:space="0" w:color="auto"/>
            <w:right w:val="none" w:sz="0" w:space="0" w:color="auto"/>
          </w:divBdr>
        </w:div>
        <w:div w:id="1053432558">
          <w:marLeft w:val="640"/>
          <w:marRight w:val="0"/>
          <w:marTop w:val="0"/>
          <w:marBottom w:val="0"/>
          <w:divBdr>
            <w:top w:val="none" w:sz="0" w:space="0" w:color="auto"/>
            <w:left w:val="none" w:sz="0" w:space="0" w:color="auto"/>
            <w:bottom w:val="none" w:sz="0" w:space="0" w:color="auto"/>
            <w:right w:val="none" w:sz="0" w:space="0" w:color="auto"/>
          </w:divBdr>
        </w:div>
        <w:div w:id="1112552424">
          <w:marLeft w:val="640"/>
          <w:marRight w:val="0"/>
          <w:marTop w:val="0"/>
          <w:marBottom w:val="0"/>
          <w:divBdr>
            <w:top w:val="none" w:sz="0" w:space="0" w:color="auto"/>
            <w:left w:val="none" w:sz="0" w:space="0" w:color="auto"/>
            <w:bottom w:val="none" w:sz="0" w:space="0" w:color="auto"/>
            <w:right w:val="none" w:sz="0" w:space="0" w:color="auto"/>
          </w:divBdr>
        </w:div>
        <w:div w:id="1208254164">
          <w:marLeft w:val="640"/>
          <w:marRight w:val="0"/>
          <w:marTop w:val="0"/>
          <w:marBottom w:val="0"/>
          <w:divBdr>
            <w:top w:val="none" w:sz="0" w:space="0" w:color="auto"/>
            <w:left w:val="none" w:sz="0" w:space="0" w:color="auto"/>
            <w:bottom w:val="none" w:sz="0" w:space="0" w:color="auto"/>
            <w:right w:val="none" w:sz="0" w:space="0" w:color="auto"/>
          </w:divBdr>
        </w:div>
        <w:div w:id="1242178137">
          <w:marLeft w:val="640"/>
          <w:marRight w:val="0"/>
          <w:marTop w:val="0"/>
          <w:marBottom w:val="0"/>
          <w:divBdr>
            <w:top w:val="none" w:sz="0" w:space="0" w:color="auto"/>
            <w:left w:val="none" w:sz="0" w:space="0" w:color="auto"/>
            <w:bottom w:val="none" w:sz="0" w:space="0" w:color="auto"/>
            <w:right w:val="none" w:sz="0" w:space="0" w:color="auto"/>
          </w:divBdr>
        </w:div>
        <w:div w:id="1288706663">
          <w:marLeft w:val="640"/>
          <w:marRight w:val="0"/>
          <w:marTop w:val="0"/>
          <w:marBottom w:val="0"/>
          <w:divBdr>
            <w:top w:val="none" w:sz="0" w:space="0" w:color="auto"/>
            <w:left w:val="none" w:sz="0" w:space="0" w:color="auto"/>
            <w:bottom w:val="none" w:sz="0" w:space="0" w:color="auto"/>
            <w:right w:val="none" w:sz="0" w:space="0" w:color="auto"/>
          </w:divBdr>
        </w:div>
        <w:div w:id="1347054345">
          <w:marLeft w:val="640"/>
          <w:marRight w:val="0"/>
          <w:marTop w:val="0"/>
          <w:marBottom w:val="0"/>
          <w:divBdr>
            <w:top w:val="none" w:sz="0" w:space="0" w:color="auto"/>
            <w:left w:val="none" w:sz="0" w:space="0" w:color="auto"/>
            <w:bottom w:val="none" w:sz="0" w:space="0" w:color="auto"/>
            <w:right w:val="none" w:sz="0" w:space="0" w:color="auto"/>
          </w:divBdr>
        </w:div>
        <w:div w:id="1361778987">
          <w:marLeft w:val="640"/>
          <w:marRight w:val="0"/>
          <w:marTop w:val="0"/>
          <w:marBottom w:val="0"/>
          <w:divBdr>
            <w:top w:val="none" w:sz="0" w:space="0" w:color="auto"/>
            <w:left w:val="none" w:sz="0" w:space="0" w:color="auto"/>
            <w:bottom w:val="none" w:sz="0" w:space="0" w:color="auto"/>
            <w:right w:val="none" w:sz="0" w:space="0" w:color="auto"/>
          </w:divBdr>
        </w:div>
        <w:div w:id="1378434300">
          <w:marLeft w:val="640"/>
          <w:marRight w:val="0"/>
          <w:marTop w:val="0"/>
          <w:marBottom w:val="0"/>
          <w:divBdr>
            <w:top w:val="none" w:sz="0" w:space="0" w:color="auto"/>
            <w:left w:val="none" w:sz="0" w:space="0" w:color="auto"/>
            <w:bottom w:val="none" w:sz="0" w:space="0" w:color="auto"/>
            <w:right w:val="none" w:sz="0" w:space="0" w:color="auto"/>
          </w:divBdr>
        </w:div>
        <w:div w:id="1390811370">
          <w:marLeft w:val="640"/>
          <w:marRight w:val="0"/>
          <w:marTop w:val="0"/>
          <w:marBottom w:val="0"/>
          <w:divBdr>
            <w:top w:val="none" w:sz="0" w:space="0" w:color="auto"/>
            <w:left w:val="none" w:sz="0" w:space="0" w:color="auto"/>
            <w:bottom w:val="none" w:sz="0" w:space="0" w:color="auto"/>
            <w:right w:val="none" w:sz="0" w:space="0" w:color="auto"/>
          </w:divBdr>
        </w:div>
        <w:div w:id="1453090848">
          <w:marLeft w:val="640"/>
          <w:marRight w:val="0"/>
          <w:marTop w:val="0"/>
          <w:marBottom w:val="0"/>
          <w:divBdr>
            <w:top w:val="none" w:sz="0" w:space="0" w:color="auto"/>
            <w:left w:val="none" w:sz="0" w:space="0" w:color="auto"/>
            <w:bottom w:val="none" w:sz="0" w:space="0" w:color="auto"/>
            <w:right w:val="none" w:sz="0" w:space="0" w:color="auto"/>
          </w:divBdr>
        </w:div>
        <w:div w:id="1478916455">
          <w:marLeft w:val="640"/>
          <w:marRight w:val="0"/>
          <w:marTop w:val="0"/>
          <w:marBottom w:val="0"/>
          <w:divBdr>
            <w:top w:val="none" w:sz="0" w:space="0" w:color="auto"/>
            <w:left w:val="none" w:sz="0" w:space="0" w:color="auto"/>
            <w:bottom w:val="none" w:sz="0" w:space="0" w:color="auto"/>
            <w:right w:val="none" w:sz="0" w:space="0" w:color="auto"/>
          </w:divBdr>
        </w:div>
        <w:div w:id="1546065947">
          <w:marLeft w:val="640"/>
          <w:marRight w:val="0"/>
          <w:marTop w:val="0"/>
          <w:marBottom w:val="0"/>
          <w:divBdr>
            <w:top w:val="none" w:sz="0" w:space="0" w:color="auto"/>
            <w:left w:val="none" w:sz="0" w:space="0" w:color="auto"/>
            <w:bottom w:val="none" w:sz="0" w:space="0" w:color="auto"/>
            <w:right w:val="none" w:sz="0" w:space="0" w:color="auto"/>
          </w:divBdr>
        </w:div>
        <w:div w:id="1546284614">
          <w:marLeft w:val="640"/>
          <w:marRight w:val="0"/>
          <w:marTop w:val="0"/>
          <w:marBottom w:val="0"/>
          <w:divBdr>
            <w:top w:val="none" w:sz="0" w:space="0" w:color="auto"/>
            <w:left w:val="none" w:sz="0" w:space="0" w:color="auto"/>
            <w:bottom w:val="none" w:sz="0" w:space="0" w:color="auto"/>
            <w:right w:val="none" w:sz="0" w:space="0" w:color="auto"/>
          </w:divBdr>
        </w:div>
        <w:div w:id="1618221548">
          <w:marLeft w:val="640"/>
          <w:marRight w:val="0"/>
          <w:marTop w:val="0"/>
          <w:marBottom w:val="0"/>
          <w:divBdr>
            <w:top w:val="none" w:sz="0" w:space="0" w:color="auto"/>
            <w:left w:val="none" w:sz="0" w:space="0" w:color="auto"/>
            <w:bottom w:val="none" w:sz="0" w:space="0" w:color="auto"/>
            <w:right w:val="none" w:sz="0" w:space="0" w:color="auto"/>
          </w:divBdr>
        </w:div>
        <w:div w:id="1697467898">
          <w:marLeft w:val="640"/>
          <w:marRight w:val="0"/>
          <w:marTop w:val="0"/>
          <w:marBottom w:val="0"/>
          <w:divBdr>
            <w:top w:val="none" w:sz="0" w:space="0" w:color="auto"/>
            <w:left w:val="none" w:sz="0" w:space="0" w:color="auto"/>
            <w:bottom w:val="none" w:sz="0" w:space="0" w:color="auto"/>
            <w:right w:val="none" w:sz="0" w:space="0" w:color="auto"/>
          </w:divBdr>
        </w:div>
        <w:div w:id="1699118933">
          <w:marLeft w:val="640"/>
          <w:marRight w:val="0"/>
          <w:marTop w:val="0"/>
          <w:marBottom w:val="0"/>
          <w:divBdr>
            <w:top w:val="none" w:sz="0" w:space="0" w:color="auto"/>
            <w:left w:val="none" w:sz="0" w:space="0" w:color="auto"/>
            <w:bottom w:val="none" w:sz="0" w:space="0" w:color="auto"/>
            <w:right w:val="none" w:sz="0" w:space="0" w:color="auto"/>
          </w:divBdr>
        </w:div>
        <w:div w:id="1708683067">
          <w:marLeft w:val="640"/>
          <w:marRight w:val="0"/>
          <w:marTop w:val="0"/>
          <w:marBottom w:val="0"/>
          <w:divBdr>
            <w:top w:val="none" w:sz="0" w:space="0" w:color="auto"/>
            <w:left w:val="none" w:sz="0" w:space="0" w:color="auto"/>
            <w:bottom w:val="none" w:sz="0" w:space="0" w:color="auto"/>
            <w:right w:val="none" w:sz="0" w:space="0" w:color="auto"/>
          </w:divBdr>
        </w:div>
        <w:div w:id="1721785087">
          <w:marLeft w:val="640"/>
          <w:marRight w:val="0"/>
          <w:marTop w:val="0"/>
          <w:marBottom w:val="0"/>
          <w:divBdr>
            <w:top w:val="none" w:sz="0" w:space="0" w:color="auto"/>
            <w:left w:val="none" w:sz="0" w:space="0" w:color="auto"/>
            <w:bottom w:val="none" w:sz="0" w:space="0" w:color="auto"/>
            <w:right w:val="none" w:sz="0" w:space="0" w:color="auto"/>
          </w:divBdr>
        </w:div>
        <w:div w:id="1831484529">
          <w:marLeft w:val="640"/>
          <w:marRight w:val="0"/>
          <w:marTop w:val="0"/>
          <w:marBottom w:val="0"/>
          <w:divBdr>
            <w:top w:val="none" w:sz="0" w:space="0" w:color="auto"/>
            <w:left w:val="none" w:sz="0" w:space="0" w:color="auto"/>
            <w:bottom w:val="none" w:sz="0" w:space="0" w:color="auto"/>
            <w:right w:val="none" w:sz="0" w:space="0" w:color="auto"/>
          </w:divBdr>
        </w:div>
        <w:div w:id="1863082971">
          <w:marLeft w:val="640"/>
          <w:marRight w:val="0"/>
          <w:marTop w:val="0"/>
          <w:marBottom w:val="0"/>
          <w:divBdr>
            <w:top w:val="none" w:sz="0" w:space="0" w:color="auto"/>
            <w:left w:val="none" w:sz="0" w:space="0" w:color="auto"/>
            <w:bottom w:val="none" w:sz="0" w:space="0" w:color="auto"/>
            <w:right w:val="none" w:sz="0" w:space="0" w:color="auto"/>
          </w:divBdr>
        </w:div>
        <w:div w:id="1863088574">
          <w:marLeft w:val="640"/>
          <w:marRight w:val="0"/>
          <w:marTop w:val="0"/>
          <w:marBottom w:val="0"/>
          <w:divBdr>
            <w:top w:val="none" w:sz="0" w:space="0" w:color="auto"/>
            <w:left w:val="none" w:sz="0" w:space="0" w:color="auto"/>
            <w:bottom w:val="none" w:sz="0" w:space="0" w:color="auto"/>
            <w:right w:val="none" w:sz="0" w:space="0" w:color="auto"/>
          </w:divBdr>
        </w:div>
        <w:div w:id="1876112504">
          <w:marLeft w:val="640"/>
          <w:marRight w:val="0"/>
          <w:marTop w:val="0"/>
          <w:marBottom w:val="0"/>
          <w:divBdr>
            <w:top w:val="none" w:sz="0" w:space="0" w:color="auto"/>
            <w:left w:val="none" w:sz="0" w:space="0" w:color="auto"/>
            <w:bottom w:val="none" w:sz="0" w:space="0" w:color="auto"/>
            <w:right w:val="none" w:sz="0" w:space="0" w:color="auto"/>
          </w:divBdr>
        </w:div>
        <w:div w:id="1881936044">
          <w:marLeft w:val="640"/>
          <w:marRight w:val="0"/>
          <w:marTop w:val="0"/>
          <w:marBottom w:val="0"/>
          <w:divBdr>
            <w:top w:val="none" w:sz="0" w:space="0" w:color="auto"/>
            <w:left w:val="none" w:sz="0" w:space="0" w:color="auto"/>
            <w:bottom w:val="none" w:sz="0" w:space="0" w:color="auto"/>
            <w:right w:val="none" w:sz="0" w:space="0" w:color="auto"/>
          </w:divBdr>
        </w:div>
        <w:div w:id="1883248364">
          <w:marLeft w:val="640"/>
          <w:marRight w:val="0"/>
          <w:marTop w:val="0"/>
          <w:marBottom w:val="0"/>
          <w:divBdr>
            <w:top w:val="none" w:sz="0" w:space="0" w:color="auto"/>
            <w:left w:val="none" w:sz="0" w:space="0" w:color="auto"/>
            <w:bottom w:val="none" w:sz="0" w:space="0" w:color="auto"/>
            <w:right w:val="none" w:sz="0" w:space="0" w:color="auto"/>
          </w:divBdr>
        </w:div>
        <w:div w:id="1886023626">
          <w:marLeft w:val="640"/>
          <w:marRight w:val="0"/>
          <w:marTop w:val="0"/>
          <w:marBottom w:val="0"/>
          <w:divBdr>
            <w:top w:val="none" w:sz="0" w:space="0" w:color="auto"/>
            <w:left w:val="none" w:sz="0" w:space="0" w:color="auto"/>
            <w:bottom w:val="none" w:sz="0" w:space="0" w:color="auto"/>
            <w:right w:val="none" w:sz="0" w:space="0" w:color="auto"/>
          </w:divBdr>
        </w:div>
        <w:div w:id="1934320753">
          <w:marLeft w:val="640"/>
          <w:marRight w:val="0"/>
          <w:marTop w:val="0"/>
          <w:marBottom w:val="0"/>
          <w:divBdr>
            <w:top w:val="none" w:sz="0" w:space="0" w:color="auto"/>
            <w:left w:val="none" w:sz="0" w:space="0" w:color="auto"/>
            <w:bottom w:val="none" w:sz="0" w:space="0" w:color="auto"/>
            <w:right w:val="none" w:sz="0" w:space="0" w:color="auto"/>
          </w:divBdr>
        </w:div>
        <w:div w:id="1967155026">
          <w:marLeft w:val="640"/>
          <w:marRight w:val="0"/>
          <w:marTop w:val="0"/>
          <w:marBottom w:val="0"/>
          <w:divBdr>
            <w:top w:val="none" w:sz="0" w:space="0" w:color="auto"/>
            <w:left w:val="none" w:sz="0" w:space="0" w:color="auto"/>
            <w:bottom w:val="none" w:sz="0" w:space="0" w:color="auto"/>
            <w:right w:val="none" w:sz="0" w:space="0" w:color="auto"/>
          </w:divBdr>
        </w:div>
        <w:div w:id="1969626352">
          <w:marLeft w:val="640"/>
          <w:marRight w:val="0"/>
          <w:marTop w:val="0"/>
          <w:marBottom w:val="0"/>
          <w:divBdr>
            <w:top w:val="none" w:sz="0" w:space="0" w:color="auto"/>
            <w:left w:val="none" w:sz="0" w:space="0" w:color="auto"/>
            <w:bottom w:val="none" w:sz="0" w:space="0" w:color="auto"/>
            <w:right w:val="none" w:sz="0" w:space="0" w:color="auto"/>
          </w:divBdr>
        </w:div>
        <w:div w:id="1981761862">
          <w:marLeft w:val="640"/>
          <w:marRight w:val="0"/>
          <w:marTop w:val="0"/>
          <w:marBottom w:val="0"/>
          <w:divBdr>
            <w:top w:val="none" w:sz="0" w:space="0" w:color="auto"/>
            <w:left w:val="none" w:sz="0" w:space="0" w:color="auto"/>
            <w:bottom w:val="none" w:sz="0" w:space="0" w:color="auto"/>
            <w:right w:val="none" w:sz="0" w:space="0" w:color="auto"/>
          </w:divBdr>
        </w:div>
        <w:div w:id="2027630552">
          <w:marLeft w:val="640"/>
          <w:marRight w:val="0"/>
          <w:marTop w:val="0"/>
          <w:marBottom w:val="0"/>
          <w:divBdr>
            <w:top w:val="none" w:sz="0" w:space="0" w:color="auto"/>
            <w:left w:val="none" w:sz="0" w:space="0" w:color="auto"/>
            <w:bottom w:val="none" w:sz="0" w:space="0" w:color="auto"/>
            <w:right w:val="none" w:sz="0" w:space="0" w:color="auto"/>
          </w:divBdr>
        </w:div>
        <w:div w:id="2079741678">
          <w:marLeft w:val="640"/>
          <w:marRight w:val="0"/>
          <w:marTop w:val="0"/>
          <w:marBottom w:val="0"/>
          <w:divBdr>
            <w:top w:val="none" w:sz="0" w:space="0" w:color="auto"/>
            <w:left w:val="none" w:sz="0" w:space="0" w:color="auto"/>
            <w:bottom w:val="none" w:sz="0" w:space="0" w:color="auto"/>
            <w:right w:val="none" w:sz="0" w:space="0" w:color="auto"/>
          </w:divBdr>
        </w:div>
        <w:div w:id="2085713244">
          <w:marLeft w:val="640"/>
          <w:marRight w:val="0"/>
          <w:marTop w:val="0"/>
          <w:marBottom w:val="0"/>
          <w:divBdr>
            <w:top w:val="none" w:sz="0" w:space="0" w:color="auto"/>
            <w:left w:val="none" w:sz="0" w:space="0" w:color="auto"/>
            <w:bottom w:val="none" w:sz="0" w:space="0" w:color="auto"/>
            <w:right w:val="none" w:sz="0" w:space="0" w:color="auto"/>
          </w:divBdr>
        </w:div>
        <w:div w:id="2110194519">
          <w:marLeft w:val="640"/>
          <w:marRight w:val="0"/>
          <w:marTop w:val="0"/>
          <w:marBottom w:val="0"/>
          <w:divBdr>
            <w:top w:val="none" w:sz="0" w:space="0" w:color="auto"/>
            <w:left w:val="none" w:sz="0" w:space="0" w:color="auto"/>
            <w:bottom w:val="none" w:sz="0" w:space="0" w:color="auto"/>
            <w:right w:val="none" w:sz="0" w:space="0" w:color="auto"/>
          </w:divBdr>
        </w:div>
        <w:div w:id="2123960784">
          <w:marLeft w:val="640"/>
          <w:marRight w:val="0"/>
          <w:marTop w:val="0"/>
          <w:marBottom w:val="0"/>
          <w:divBdr>
            <w:top w:val="none" w:sz="0" w:space="0" w:color="auto"/>
            <w:left w:val="none" w:sz="0" w:space="0" w:color="auto"/>
            <w:bottom w:val="none" w:sz="0" w:space="0" w:color="auto"/>
            <w:right w:val="none" w:sz="0" w:space="0" w:color="auto"/>
          </w:divBdr>
        </w:div>
      </w:divsChild>
    </w:div>
    <w:div w:id="1577325346">
      <w:bodyDiv w:val="1"/>
      <w:marLeft w:val="0"/>
      <w:marRight w:val="0"/>
      <w:marTop w:val="0"/>
      <w:marBottom w:val="0"/>
      <w:divBdr>
        <w:top w:val="none" w:sz="0" w:space="0" w:color="auto"/>
        <w:left w:val="none" w:sz="0" w:space="0" w:color="auto"/>
        <w:bottom w:val="none" w:sz="0" w:space="0" w:color="auto"/>
        <w:right w:val="none" w:sz="0" w:space="0" w:color="auto"/>
      </w:divBdr>
    </w:div>
    <w:div w:id="1583874101">
      <w:bodyDiv w:val="1"/>
      <w:marLeft w:val="0"/>
      <w:marRight w:val="0"/>
      <w:marTop w:val="0"/>
      <w:marBottom w:val="0"/>
      <w:divBdr>
        <w:top w:val="none" w:sz="0" w:space="0" w:color="auto"/>
        <w:left w:val="none" w:sz="0" w:space="0" w:color="auto"/>
        <w:bottom w:val="none" w:sz="0" w:space="0" w:color="auto"/>
        <w:right w:val="none" w:sz="0" w:space="0" w:color="auto"/>
      </w:divBdr>
      <w:divsChild>
        <w:div w:id="1694262064">
          <w:marLeft w:val="640"/>
          <w:marRight w:val="0"/>
          <w:marTop w:val="0"/>
          <w:marBottom w:val="0"/>
          <w:divBdr>
            <w:top w:val="none" w:sz="0" w:space="0" w:color="auto"/>
            <w:left w:val="none" w:sz="0" w:space="0" w:color="auto"/>
            <w:bottom w:val="none" w:sz="0" w:space="0" w:color="auto"/>
            <w:right w:val="none" w:sz="0" w:space="0" w:color="auto"/>
          </w:divBdr>
        </w:div>
        <w:div w:id="1780759377">
          <w:marLeft w:val="640"/>
          <w:marRight w:val="0"/>
          <w:marTop w:val="0"/>
          <w:marBottom w:val="0"/>
          <w:divBdr>
            <w:top w:val="none" w:sz="0" w:space="0" w:color="auto"/>
            <w:left w:val="none" w:sz="0" w:space="0" w:color="auto"/>
            <w:bottom w:val="none" w:sz="0" w:space="0" w:color="auto"/>
            <w:right w:val="none" w:sz="0" w:space="0" w:color="auto"/>
          </w:divBdr>
        </w:div>
        <w:div w:id="1561868951">
          <w:marLeft w:val="640"/>
          <w:marRight w:val="0"/>
          <w:marTop w:val="0"/>
          <w:marBottom w:val="0"/>
          <w:divBdr>
            <w:top w:val="none" w:sz="0" w:space="0" w:color="auto"/>
            <w:left w:val="none" w:sz="0" w:space="0" w:color="auto"/>
            <w:bottom w:val="none" w:sz="0" w:space="0" w:color="auto"/>
            <w:right w:val="none" w:sz="0" w:space="0" w:color="auto"/>
          </w:divBdr>
        </w:div>
        <w:div w:id="1951471753">
          <w:marLeft w:val="640"/>
          <w:marRight w:val="0"/>
          <w:marTop w:val="0"/>
          <w:marBottom w:val="0"/>
          <w:divBdr>
            <w:top w:val="none" w:sz="0" w:space="0" w:color="auto"/>
            <w:left w:val="none" w:sz="0" w:space="0" w:color="auto"/>
            <w:bottom w:val="none" w:sz="0" w:space="0" w:color="auto"/>
            <w:right w:val="none" w:sz="0" w:space="0" w:color="auto"/>
          </w:divBdr>
        </w:div>
        <w:div w:id="158161402">
          <w:marLeft w:val="640"/>
          <w:marRight w:val="0"/>
          <w:marTop w:val="0"/>
          <w:marBottom w:val="0"/>
          <w:divBdr>
            <w:top w:val="none" w:sz="0" w:space="0" w:color="auto"/>
            <w:left w:val="none" w:sz="0" w:space="0" w:color="auto"/>
            <w:bottom w:val="none" w:sz="0" w:space="0" w:color="auto"/>
            <w:right w:val="none" w:sz="0" w:space="0" w:color="auto"/>
          </w:divBdr>
        </w:div>
      </w:divsChild>
    </w:div>
    <w:div w:id="1624309951">
      <w:bodyDiv w:val="1"/>
      <w:marLeft w:val="0"/>
      <w:marRight w:val="0"/>
      <w:marTop w:val="0"/>
      <w:marBottom w:val="0"/>
      <w:divBdr>
        <w:top w:val="none" w:sz="0" w:space="0" w:color="auto"/>
        <w:left w:val="none" w:sz="0" w:space="0" w:color="auto"/>
        <w:bottom w:val="none" w:sz="0" w:space="0" w:color="auto"/>
        <w:right w:val="none" w:sz="0" w:space="0" w:color="auto"/>
      </w:divBdr>
      <w:divsChild>
        <w:div w:id="176313929">
          <w:marLeft w:val="640"/>
          <w:marRight w:val="0"/>
          <w:marTop w:val="0"/>
          <w:marBottom w:val="0"/>
          <w:divBdr>
            <w:top w:val="none" w:sz="0" w:space="0" w:color="auto"/>
            <w:left w:val="none" w:sz="0" w:space="0" w:color="auto"/>
            <w:bottom w:val="none" w:sz="0" w:space="0" w:color="auto"/>
            <w:right w:val="none" w:sz="0" w:space="0" w:color="auto"/>
          </w:divBdr>
        </w:div>
        <w:div w:id="229655272">
          <w:marLeft w:val="640"/>
          <w:marRight w:val="0"/>
          <w:marTop w:val="0"/>
          <w:marBottom w:val="0"/>
          <w:divBdr>
            <w:top w:val="none" w:sz="0" w:space="0" w:color="auto"/>
            <w:left w:val="none" w:sz="0" w:space="0" w:color="auto"/>
            <w:bottom w:val="none" w:sz="0" w:space="0" w:color="auto"/>
            <w:right w:val="none" w:sz="0" w:space="0" w:color="auto"/>
          </w:divBdr>
        </w:div>
        <w:div w:id="281032511">
          <w:marLeft w:val="640"/>
          <w:marRight w:val="0"/>
          <w:marTop w:val="0"/>
          <w:marBottom w:val="0"/>
          <w:divBdr>
            <w:top w:val="none" w:sz="0" w:space="0" w:color="auto"/>
            <w:left w:val="none" w:sz="0" w:space="0" w:color="auto"/>
            <w:bottom w:val="none" w:sz="0" w:space="0" w:color="auto"/>
            <w:right w:val="none" w:sz="0" w:space="0" w:color="auto"/>
          </w:divBdr>
        </w:div>
        <w:div w:id="307983220">
          <w:marLeft w:val="640"/>
          <w:marRight w:val="0"/>
          <w:marTop w:val="0"/>
          <w:marBottom w:val="0"/>
          <w:divBdr>
            <w:top w:val="none" w:sz="0" w:space="0" w:color="auto"/>
            <w:left w:val="none" w:sz="0" w:space="0" w:color="auto"/>
            <w:bottom w:val="none" w:sz="0" w:space="0" w:color="auto"/>
            <w:right w:val="none" w:sz="0" w:space="0" w:color="auto"/>
          </w:divBdr>
        </w:div>
        <w:div w:id="337735501">
          <w:marLeft w:val="640"/>
          <w:marRight w:val="0"/>
          <w:marTop w:val="0"/>
          <w:marBottom w:val="0"/>
          <w:divBdr>
            <w:top w:val="none" w:sz="0" w:space="0" w:color="auto"/>
            <w:left w:val="none" w:sz="0" w:space="0" w:color="auto"/>
            <w:bottom w:val="none" w:sz="0" w:space="0" w:color="auto"/>
            <w:right w:val="none" w:sz="0" w:space="0" w:color="auto"/>
          </w:divBdr>
        </w:div>
        <w:div w:id="369457541">
          <w:marLeft w:val="640"/>
          <w:marRight w:val="0"/>
          <w:marTop w:val="0"/>
          <w:marBottom w:val="0"/>
          <w:divBdr>
            <w:top w:val="none" w:sz="0" w:space="0" w:color="auto"/>
            <w:left w:val="none" w:sz="0" w:space="0" w:color="auto"/>
            <w:bottom w:val="none" w:sz="0" w:space="0" w:color="auto"/>
            <w:right w:val="none" w:sz="0" w:space="0" w:color="auto"/>
          </w:divBdr>
        </w:div>
        <w:div w:id="423889542">
          <w:marLeft w:val="640"/>
          <w:marRight w:val="0"/>
          <w:marTop w:val="0"/>
          <w:marBottom w:val="0"/>
          <w:divBdr>
            <w:top w:val="none" w:sz="0" w:space="0" w:color="auto"/>
            <w:left w:val="none" w:sz="0" w:space="0" w:color="auto"/>
            <w:bottom w:val="none" w:sz="0" w:space="0" w:color="auto"/>
            <w:right w:val="none" w:sz="0" w:space="0" w:color="auto"/>
          </w:divBdr>
        </w:div>
        <w:div w:id="453064073">
          <w:marLeft w:val="640"/>
          <w:marRight w:val="0"/>
          <w:marTop w:val="0"/>
          <w:marBottom w:val="0"/>
          <w:divBdr>
            <w:top w:val="none" w:sz="0" w:space="0" w:color="auto"/>
            <w:left w:val="none" w:sz="0" w:space="0" w:color="auto"/>
            <w:bottom w:val="none" w:sz="0" w:space="0" w:color="auto"/>
            <w:right w:val="none" w:sz="0" w:space="0" w:color="auto"/>
          </w:divBdr>
        </w:div>
        <w:div w:id="510335520">
          <w:marLeft w:val="640"/>
          <w:marRight w:val="0"/>
          <w:marTop w:val="0"/>
          <w:marBottom w:val="0"/>
          <w:divBdr>
            <w:top w:val="none" w:sz="0" w:space="0" w:color="auto"/>
            <w:left w:val="none" w:sz="0" w:space="0" w:color="auto"/>
            <w:bottom w:val="none" w:sz="0" w:space="0" w:color="auto"/>
            <w:right w:val="none" w:sz="0" w:space="0" w:color="auto"/>
          </w:divBdr>
        </w:div>
        <w:div w:id="520510242">
          <w:marLeft w:val="640"/>
          <w:marRight w:val="0"/>
          <w:marTop w:val="0"/>
          <w:marBottom w:val="0"/>
          <w:divBdr>
            <w:top w:val="none" w:sz="0" w:space="0" w:color="auto"/>
            <w:left w:val="none" w:sz="0" w:space="0" w:color="auto"/>
            <w:bottom w:val="none" w:sz="0" w:space="0" w:color="auto"/>
            <w:right w:val="none" w:sz="0" w:space="0" w:color="auto"/>
          </w:divBdr>
        </w:div>
        <w:div w:id="566571998">
          <w:marLeft w:val="640"/>
          <w:marRight w:val="0"/>
          <w:marTop w:val="0"/>
          <w:marBottom w:val="0"/>
          <w:divBdr>
            <w:top w:val="none" w:sz="0" w:space="0" w:color="auto"/>
            <w:left w:val="none" w:sz="0" w:space="0" w:color="auto"/>
            <w:bottom w:val="none" w:sz="0" w:space="0" w:color="auto"/>
            <w:right w:val="none" w:sz="0" w:space="0" w:color="auto"/>
          </w:divBdr>
        </w:div>
        <w:div w:id="570390532">
          <w:marLeft w:val="640"/>
          <w:marRight w:val="0"/>
          <w:marTop w:val="0"/>
          <w:marBottom w:val="0"/>
          <w:divBdr>
            <w:top w:val="none" w:sz="0" w:space="0" w:color="auto"/>
            <w:left w:val="none" w:sz="0" w:space="0" w:color="auto"/>
            <w:bottom w:val="none" w:sz="0" w:space="0" w:color="auto"/>
            <w:right w:val="none" w:sz="0" w:space="0" w:color="auto"/>
          </w:divBdr>
        </w:div>
        <w:div w:id="590355488">
          <w:marLeft w:val="640"/>
          <w:marRight w:val="0"/>
          <w:marTop w:val="0"/>
          <w:marBottom w:val="0"/>
          <w:divBdr>
            <w:top w:val="none" w:sz="0" w:space="0" w:color="auto"/>
            <w:left w:val="none" w:sz="0" w:space="0" w:color="auto"/>
            <w:bottom w:val="none" w:sz="0" w:space="0" w:color="auto"/>
            <w:right w:val="none" w:sz="0" w:space="0" w:color="auto"/>
          </w:divBdr>
        </w:div>
        <w:div w:id="623199945">
          <w:marLeft w:val="640"/>
          <w:marRight w:val="0"/>
          <w:marTop w:val="0"/>
          <w:marBottom w:val="0"/>
          <w:divBdr>
            <w:top w:val="none" w:sz="0" w:space="0" w:color="auto"/>
            <w:left w:val="none" w:sz="0" w:space="0" w:color="auto"/>
            <w:bottom w:val="none" w:sz="0" w:space="0" w:color="auto"/>
            <w:right w:val="none" w:sz="0" w:space="0" w:color="auto"/>
          </w:divBdr>
        </w:div>
        <w:div w:id="626472474">
          <w:marLeft w:val="640"/>
          <w:marRight w:val="0"/>
          <w:marTop w:val="0"/>
          <w:marBottom w:val="0"/>
          <w:divBdr>
            <w:top w:val="none" w:sz="0" w:space="0" w:color="auto"/>
            <w:left w:val="none" w:sz="0" w:space="0" w:color="auto"/>
            <w:bottom w:val="none" w:sz="0" w:space="0" w:color="auto"/>
            <w:right w:val="none" w:sz="0" w:space="0" w:color="auto"/>
          </w:divBdr>
        </w:div>
        <w:div w:id="650255305">
          <w:marLeft w:val="640"/>
          <w:marRight w:val="0"/>
          <w:marTop w:val="0"/>
          <w:marBottom w:val="0"/>
          <w:divBdr>
            <w:top w:val="none" w:sz="0" w:space="0" w:color="auto"/>
            <w:left w:val="none" w:sz="0" w:space="0" w:color="auto"/>
            <w:bottom w:val="none" w:sz="0" w:space="0" w:color="auto"/>
            <w:right w:val="none" w:sz="0" w:space="0" w:color="auto"/>
          </w:divBdr>
        </w:div>
        <w:div w:id="727270149">
          <w:marLeft w:val="640"/>
          <w:marRight w:val="0"/>
          <w:marTop w:val="0"/>
          <w:marBottom w:val="0"/>
          <w:divBdr>
            <w:top w:val="none" w:sz="0" w:space="0" w:color="auto"/>
            <w:left w:val="none" w:sz="0" w:space="0" w:color="auto"/>
            <w:bottom w:val="none" w:sz="0" w:space="0" w:color="auto"/>
            <w:right w:val="none" w:sz="0" w:space="0" w:color="auto"/>
          </w:divBdr>
        </w:div>
        <w:div w:id="743257650">
          <w:marLeft w:val="640"/>
          <w:marRight w:val="0"/>
          <w:marTop w:val="0"/>
          <w:marBottom w:val="0"/>
          <w:divBdr>
            <w:top w:val="none" w:sz="0" w:space="0" w:color="auto"/>
            <w:left w:val="none" w:sz="0" w:space="0" w:color="auto"/>
            <w:bottom w:val="none" w:sz="0" w:space="0" w:color="auto"/>
            <w:right w:val="none" w:sz="0" w:space="0" w:color="auto"/>
          </w:divBdr>
        </w:div>
        <w:div w:id="750197321">
          <w:marLeft w:val="640"/>
          <w:marRight w:val="0"/>
          <w:marTop w:val="0"/>
          <w:marBottom w:val="0"/>
          <w:divBdr>
            <w:top w:val="none" w:sz="0" w:space="0" w:color="auto"/>
            <w:left w:val="none" w:sz="0" w:space="0" w:color="auto"/>
            <w:bottom w:val="none" w:sz="0" w:space="0" w:color="auto"/>
            <w:right w:val="none" w:sz="0" w:space="0" w:color="auto"/>
          </w:divBdr>
        </w:div>
        <w:div w:id="751850440">
          <w:marLeft w:val="640"/>
          <w:marRight w:val="0"/>
          <w:marTop w:val="0"/>
          <w:marBottom w:val="0"/>
          <w:divBdr>
            <w:top w:val="none" w:sz="0" w:space="0" w:color="auto"/>
            <w:left w:val="none" w:sz="0" w:space="0" w:color="auto"/>
            <w:bottom w:val="none" w:sz="0" w:space="0" w:color="auto"/>
            <w:right w:val="none" w:sz="0" w:space="0" w:color="auto"/>
          </w:divBdr>
        </w:div>
        <w:div w:id="756948389">
          <w:marLeft w:val="640"/>
          <w:marRight w:val="0"/>
          <w:marTop w:val="0"/>
          <w:marBottom w:val="0"/>
          <w:divBdr>
            <w:top w:val="none" w:sz="0" w:space="0" w:color="auto"/>
            <w:left w:val="none" w:sz="0" w:space="0" w:color="auto"/>
            <w:bottom w:val="none" w:sz="0" w:space="0" w:color="auto"/>
            <w:right w:val="none" w:sz="0" w:space="0" w:color="auto"/>
          </w:divBdr>
        </w:div>
        <w:div w:id="772286512">
          <w:marLeft w:val="640"/>
          <w:marRight w:val="0"/>
          <w:marTop w:val="0"/>
          <w:marBottom w:val="0"/>
          <w:divBdr>
            <w:top w:val="none" w:sz="0" w:space="0" w:color="auto"/>
            <w:left w:val="none" w:sz="0" w:space="0" w:color="auto"/>
            <w:bottom w:val="none" w:sz="0" w:space="0" w:color="auto"/>
            <w:right w:val="none" w:sz="0" w:space="0" w:color="auto"/>
          </w:divBdr>
        </w:div>
        <w:div w:id="803815099">
          <w:marLeft w:val="640"/>
          <w:marRight w:val="0"/>
          <w:marTop w:val="0"/>
          <w:marBottom w:val="0"/>
          <w:divBdr>
            <w:top w:val="none" w:sz="0" w:space="0" w:color="auto"/>
            <w:left w:val="none" w:sz="0" w:space="0" w:color="auto"/>
            <w:bottom w:val="none" w:sz="0" w:space="0" w:color="auto"/>
            <w:right w:val="none" w:sz="0" w:space="0" w:color="auto"/>
          </w:divBdr>
        </w:div>
        <w:div w:id="811679329">
          <w:marLeft w:val="640"/>
          <w:marRight w:val="0"/>
          <w:marTop w:val="0"/>
          <w:marBottom w:val="0"/>
          <w:divBdr>
            <w:top w:val="none" w:sz="0" w:space="0" w:color="auto"/>
            <w:left w:val="none" w:sz="0" w:space="0" w:color="auto"/>
            <w:bottom w:val="none" w:sz="0" w:space="0" w:color="auto"/>
            <w:right w:val="none" w:sz="0" w:space="0" w:color="auto"/>
          </w:divBdr>
        </w:div>
        <w:div w:id="830103551">
          <w:marLeft w:val="640"/>
          <w:marRight w:val="0"/>
          <w:marTop w:val="0"/>
          <w:marBottom w:val="0"/>
          <w:divBdr>
            <w:top w:val="none" w:sz="0" w:space="0" w:color="auto"/>
            <w:left w:val="none" w:sz="0" w:space="0" w:color="auto"/>
            <w:bottom w:val="none" w:sz="0" w:space="0" w:color="auto"/>
            <w:right w:val="none" w:sz="0" w:space="0" w:color="auto"/>
          </w:divBdr>
        </w:div>
        <w:div w:id="834806201">
          <w:marLeft w:val="640"/>
          <w:marRight w:val="0"/>
          <w:marTop w:val="0"/>
          <w:marBottom w:val="0"/>
          <w:divBdr>
            <w:top w:val="none" w:sz="0" w:space="0" w:color="auto"/>
            <w:left w:val="none" w:sz="0" w:space="0" w:color="auto"/>
            <w:bottom w:val="none" w:sz="0" w:space="0" w:color="auto"/>
            <w:right w:val="none" w:sz="0" w:space="0" w:color="auto"/>
          </w:divBdr>
        </w:div>
        <w:div w:id="849295018">
          <w:marLeft w:val="640"/>
          <w:marRight w:val="0"/>
          <w:marTop w:val="0"/>
          <w:marBottom w:val="0"/>
          <w:divBdr>
            <w:top w:val="none" w:sz="0" w:space="0" w:color="auto"/>
            <w:left w:val="none" w:sz="0" w:space="0" w:color="auto"/>
            <w:bottom w:val="none" w:sz="0" w:space="0" w:color="auto"/>
            <w:right w:val="none" w:sz="0" w:space="0" w:color="auto"/>
          </w:divBdr>
        </w:div>
        <w:div w:id="852232377">
          <w:marLeft w:val="640"/>
          <w:marRight w:val="0"/>
          <w:marTop w:val="0"/>
          <w:marBottom w:val="0"/>
          <w:divBdr>
            <w:top w:val="none" w:sz="0" w:space="0" w:color="auto"/>
            <w:left w:val="none" w:sz="0" w:space="0" w:color="auto"/>
            <w:bottom w:val="none" w:sz="0" w:space="0" w:color="auto"/>
            <w:right w:val="none" w:sz="0" w:space="0" w:color="auto"/>
          </w:divBdr>
        </w:div>
        <w:div w:id="866455415">
          <w:marLeft w:val="640"/>
          <w:marRight w:val="0"/>
          <w:marTop w:val="0"/>
          <w:marBottom w:val="0"/>
          <w:divBdr>
            <w:top w:val="none" w:sz="0" w:space="0" w:color="auto"/>
            <w:left w:val="none" w:sz="0" w:space="0" w:color="auto"/>
            <w:bottom w:val="none" w:sz="0" w:space="0" w:color="auto"/>
            <w:right w:val="none" w:sz="0" w:space="0" w:color="auto"/>
          </w:divBdr>
        </w:div>
        <w:div w:id="878249738">
          <w:marLeft w:val="640"/>
          <w:marRight w:val="0"/>
          <w:marTop w:val="0"/>
          <w:marBottom w:val="0"/>
          <w:divBdr>
            <w:top w:val="none" w:sz="0" w:space="0" w:color="auto"/>
            <w:left w:val="none" w:sz="0" w:space="0" w:color="auto"/>
            <w:bottom w:val="none" w:sz="0" w:space="0" w:color="auto"/>
            <w:right w:val="none" w:sz="0" w:space="0" w:color="auto"/>
          </w:divBdr>
        </w:div>
        <w:div w:id="986007561">
          <w:marLeft w:val="640"/>
          <w:marRight w:val="0"/>
          <w:marTop w:val="0"/>
          <w:marBottom w:val="0"/>
          <w:divBdr>
            <w:top w:val="none" w:sz="0" w:space="0" w:color="auto"/>
            <w:left w:val="none" w:sz="0" w:space="0" w:color="auto"/>
            <w:bottom w:val="none" w:sz="0" w:space="0" w:color="auto"/>
            <w:right w:val="none" w:sz="0" w:space="0" w:color="auto"/>
          </w:divBdr>
        </w:div>
        <w:div w:id="1000161866">
          <w:marLeft w:val="640"/>
          <w:marRight w:val="0"/>
          <w:marTop w:val="0"/>
          <w:marBottom w:val="0"/>
          <w:divBdr>
            <w:top w:val="none" w:sz="0" w:space="0" w:color="auto"/>
            <w:left w:val="none" w:sz="0" w:space="0" w:color="auto"/>
            <w:bottom w:val="none" w:sz="0" w:space="0" w:color="auto"/>
            <w:right w:val="none" w:sz="0" w:space="0" w:color="auto"/>
          </w:divBdr>
        </w:div>
        <w:div w:id="1047293898">
          <w:marLeft w:val="640"/>
          <w:marRight w:val="0"/>
          <w:marTop w:val="0"/>
          <w:marBottom w:val="0"/>
          <w:divBdr>
            <w:top w:val="none" w:sz="0" w:space="0" w:color="auto"/>
            <w:left w:val="none" w:sz="0" w:space="0" w:color="auto"/>
            <w:bottom w:val="none" w:sz="0" w:space="0" w:color="auto"/>
            <w:right w:val="none" w:sz="0" w:space="0" w:color="auto"/>
          </w:divBdr>
        </w:div>
        <w:div w:id="1110979041">
          <w:marLeft w:val="640"/>
          <w:marRight w:val="0"/>
          <w:marTop w:val="0"/>
          <w:marBottom w:val="0"/>
          <w:divBdr>
            <w:top w:val="none" w:sz="0" w:space="0" w:color="auto"/>
            <w:left w:val="none" w:sz="0" w:space="0" w:color="auto"/>
            <w:bottom w:val="none" w:sz="0" w:space="0" w:color="auto"/>
            <w:right w:val="none" w:sz="0" w:space="0" w:color="auto"/>
          </w:divBdr>
        </w:div>
        <w:div w:id="1128816754">
          <w:marLeft w:val="640"/>
          <w:marRight w:val="0"/>
          <w:marTop w:val="0"/>
          <w:marBottom w:val="0"/>
          <w:divBdr>
            <w:top w:val="none" w:sz="0" w:space="0" w:color="auto"/>
            <w:left w:val="none" w:sz="0" w:space="0" w:color="auto"/>
            <w:bottom w:val="none" w:sz="0" w:space="0" w:color="auto"/>
            <w:right w:val="none" w:sz="0" w:space="0" w:color="auto"/>
          </w:divBdr>
        </w:div>
        <w:div w:id="1133406367">
          <w:marLeft w:val="640"/>
          <w:marRight w:val="0"/>
          <w:marTop w:val="0"/>
          <w:marBottom w:val="0"/>
          <w:divBdr>
            <w:top w:val="none" w:sz="0" w:space="0" w:color="auto"/>
            <w:left w:val="none" w:sz="0" w:space="0" w:color="auto"/>
            <w:bottom w:val="none" w:sz="0" w:space="0" w:color="auto"/>
            <w:right w:val="none" w:sz="0" w:space="0" w:color="auto"/>
          </w:divBdr>
        </w:div>
        <w:div w:id="1152140149">
          <w:marLeft w:val="640"/>
          <w:marRight w:val="0"/>
          <w:marTop w:val="0"/>
          <w:marBottom w:val="0"/>
          <w:divBdr>
            <w:top w:val="none" w:sz="0" w:space="0" w:color="auto"/>
            <w:left w:val="none" w:sz="0" w:space="0" w:color="auto"/>
            <w:bottom w:val="none" w:sz="0" w:space="0" w:color="auto"/>
            <w:right w:val="none" w:sz="0" w:space="0" w:color="auto"/>
          </w:divBdr>
        </w:div>
        <w:div w:id="1197086706">
          <w:marLeft w:val="640"/>
          <w:marRight w:val="0"/>
          <w:marTop w:val="0"/>
          <w:marBottom w:val="0"/>
          <w:divBdr>
            <w:top w:val="none" w:sz="0" w:space="0" w:color="auto"/>
            <w:left w:val="none" w:sz="0" w:space="0" w:color="auto"/>
            <w:bottom w:val="none" w:sz="0" w:space="0" w:color="auto"/>
            <w:right w:val="none" w:sz="0" w:space="0" w:color="auto"/>
          </w:divBdr>
        </w:div>
        <w:div w:id="1228153214">
          <w:marLeft w:val="640"/>
          <w:marRight w:val="0"/>
          <w:marTop w:val="0"/>
          <w:marBottom w:val="0"/>
          <w:divBdr>
            <w:top w:val="none" w:sz="0" w:space="0" w:color="auto"/>
            <w:left w:val="none" w:sz="0" w:space="0" w:color="auto"/>
            <w:bottom w:val="none" w:sz="0" w:space="0" w:color="auto"/>
            <w:right w:val="none" w:sz="0" w:space="0" w:color="auto"/>
          </w:divBdr>
        </w:div>
        <w:div w:id="1273635835">
          <w:marLeft w:val="640"/>
          <w:marRight w:val="0"/>
          <w:marTop w:val="0"/>
          <w:marBottom w:val="0"/>
          <w:divBdr>
            <w:top w:val="none" w:sz="0" w:space="0" w:color="auto"/>
            <w:left w:val="none" w:sz="0" w:space="0" w:color="auto"/>
            <w:bottom w:val="none" w:sz="0" w:space="0" w:color="auto"/>
            <w:right w:val="none" w:sz="0" w:space="0" w:color="auto"/>
          </w:divBdr>
        </w:div>
        <w:div w:id="1282149785">
          <w:marLeft w:val="640"/>
          <w:marRight w:val="0"/>
          <w:marTop w:val="0"/>
          <w:marBottom w:val="0"/>
          <w:divBdr>
            <w:top w:val="none" w:sz="0" w:space="0" w:color="auto"/>
            <w:left w:val="none" w:sz="0" w:space="0" w:color="auto"/>
            <w:bottom w:val="none" w:sz="0" w:space="0" w:color="auto"/>
            <w:right w:val="none" w:sz="0" w:space="0" w:color="auto"/>
          </w:divBdr>
        </w:div>
        <w:div w:id="1339963331">
          <w:marLeft w:val="640"/>
          <w:marRight w:val="0"/>
          <w:marTop w:val="0"/>
          <w:marBottom w:val="0"/>
          <w:divBdr>
            <w:top w:val="none" w:sz="0" w:space="0" w:color="auto"/>
            <w:left w:val="none" w:sz="0" w:space="0" w:color="auto"/>
            <w:bottom w:val="none" w:sz="0" w:space="0" w:color="auto"/>
            <w:right w:val="none" w:sz="0" w:space="0" w:color="auto"/>
          </w:divBdr>
        </w:div>
        <w:div w:id="1423379334">
          <w:marLeft w:val="640"/>
          <w:marRight w:val="0"/>
          <w:marTop w:val="0"/>
          <w:marBottom w:val="0"/>
          <w:divBdr>
            <w:top w:val="none" w:sz="0" w:space="0" w:color="auto"/>
            <w:left w:val="none" w:sz="0" w:space="0" w:color="auto"/>
            <w:bottom w:val="none" w:sz="0" w:space="0" w:color="auto"/>
            <w:right w:val="none" w:sz="0" w:space="0" w:color="auto"/>
          </w:divBdr>
        </w:div>
        <w:div w:id="1428188325">
          <w:marLeft w:val="640"/>
          <w:marRight w:val="0"/>
          <w:marTop w:val="0"/>
          <w:marBottom w:val="0"/>
          <w:divBdr>
            <w:top w:val="none" w:sz="0" w:space="0" w:color="auto"/>
            <w:left w:val="none" w:sz="0" w:space="0" w:color="auto"/>
            <w:bottom w:val="none" w:sz="0" w:space="0" w:color="auto"/>
            <w:right w:val="none" w:sz="0" w:space="0" w:color="auto"/>
          </w:divBdr>
        </w:div>
        <w:div w:id="1429692985">
          <w:marLeft w:val="640"/>
          <w:marRight w:val="0"/>
          <w:marTop w:val="0"/>
          <w:marBottom w:val="0"/>
          <w:divBdr>
            <w:top w:val="none" w:sz="0" w:space="0" w:color="auto"/>
            <w:left w:val="none" w:sz="0" w:space="0" w:color="auto"/>
            <w:bottom w:val="none" w:sz="0" w:space="0" w:color="auto"/>
            <w:right w:val="none" w:sz="0" w:space="0" w:color="auto"/>
          </w:divBdr>
        </w:div>
        <w:div w:id="1431268936">
          <w:marLeft w:val="640"/>
          <w:marRight w:val="0"/>
          <w:marTop w:val="0"/>
          <w:marBottom w:val="0"/>
          <w:divBdr>
            <w:top w:val="none" w:sz="0" w:space="0" w:color="auto"/>
            <w:left w:val="none" w:sz="0" w:space="0" w:color="auto"/>
            <w:bottom w:val="none" w:sz="0" w:space="0" w:color="auto"/>
            <w:right w:val="none" w:sz="0" w:space="0" w:color="auto"/>
          </w:divBdr>
        </w:div>
        <w:div w:id="1472868672">
          <w:marLeft w:val="640"/>
          <w:marRight w:val="0"/>
          <w:marTop w:val="0"/>
          <w:marBottom w:val="0"/>
          <w:divBdr>
            <w:top w:val="none" w:sz="0" w:space="0" w:color="auto"/>
            <w:left w:val="none" w:sz="0" w:space="0" w:color="auto"/>
            <w:bottom w:val="none" w:sz="0" w:space="0" w:color="auto"/>
            <w:right w:val="none" w:sz="0" w:space="0" w:color="auto"/>
          </w:divBdr>
        </w:div>
        <w:div w:id="1479225983">
          <w:marLeft w:val="640"/>
          <w:marRight w:val="0"/>
          <w:marTop w:val="0"/>
          <w:marBottom w:val="0"/>
          <w:divBdr>
            <w:top w:val="none" w:sz="0" w:space="0" w:color="auto"/>
            <w:left w:val="none" w:sz="0" w:space="0" w:color="auto"/>
            <w:bottom w:val="none" w:sz="0" w:space="0" w:color="auto"/>
            <w:right w:val="none" w:sz="0" w:space="0" w:color="auto"/>
          </w:divBdr>
        </w:div>
        <w:div w:id="1512992794">
          <w:marLeft w:val="640"/>
          <w:marRight w:val="0"/>
          <w:marTop w:val="0"/>
          <w:marBottom w:val="0"/>
          <w:divBdr>
            <w:top w:val="none" w:sz="0" w:space="0" w:color="auto"/>
            <w:left w:val="none" w:sz="0" w:space="0" w:color="auto"/>
            <w:bottom w:val="none" w:sz="0" w:space="0" w:color="auto"/>
            <w:right w:val="none" w:sz="0" w:space="0" w:color="auto"/>
          </w:divBdr>
        </w:div>
        <w:div w:id="1516571985">
          <w:marLeft w:val="640"/>
          <w:marRight w:val="0"/>
          <w:marTop w:val="0"/>
          <w:marBottom w:val="0"/>
          <w:divBdr>
            <w:top w:val="none" w:sz="0" w:space="0" w:color="auto"/>
            <w:left w:val="none" w:sz="0" w:space="0" w:color="auto"/>
            <w:bottom w:val="none" w:sz="0" w:space="0" w:color="auto"/>
            <w:right w:val="none" w:sz="0" w:space="0" w:color="auto"/>
          </w:divBdr>
        </w:div>
        <w:div w:id="1605845961">
          <w:marLeft w:val="640"/>
          <w:marRight w:val="0"/>
          <w:marTop w:val="0"/>
          <w:marBottom w:val="0"/>
          <w:divBdr>
            <w:top w:val="none" w:sz="0" w:space="0" w:color="auto"/>
            <w:left w:val="none" w:sz="0" w:space="0" w:color="auto"/>
            <w:bottom w:val="none" w:sz="0" w:space="0" w:color="auto"/>
            <w:right w:val="none" w:sz="0" w:space="0" w:color="auto"/>
          </w:divBdr>
        </w:div>
        <w:div w:id="1610696645">
          <w:marLeft w:val="640"/>
          <w:marRight w:val="0"/>
          <w:marTop w:val="0"/>
          <w:marBottom w:val="0"/>
          <w:divBdr>
            <w:top w:val="none" w:sz="0" w:space="0" w:color="auto"/>
            <w:left w:val="none" w:sz="0" w:space="0" w:color="auto"/>
            <w:bottom w:val="none" w:sz="0" w:space="0" w:color="auto"/>
            <w:right w:val="none" w:sz="0" w:space="0" w:color="auto"/>
          </w:divBdr>
        </w:div>
        <w:div w:id="1653480141">
          <w:marLeft w:val="640"/>
          <w:marRight w:val="0"/>
          <w:marTop w:val="0"/>
          <w:marBottom w:val="0"/>
          <w:divBdr>
            <w:top w:val="none" w:sz="0" w:space="0" w:color="auto"/>
            <w:left w:val="none" w:sz="0" w:space="0" w:color="auto"/>
            <w:bottom w:val="none" w:sz="0" w:space="0" w:color="auto"/>
            <w:right w:val="none" w:sz="0" w:space="0" w:color="auto"/>
          </w:divBdr>
        </w:div>
        <w:div w:id="1658610995">
          <w:marLeft w:val="640"/>
          <w:marRight w:val="0"/>
          <w:marTop w:val="0"/>
          <w:marBottom w:val="0"/>
          <w:divBdr>
            <w:top w:val="none" w:sz="0" w:space="0" w:color="auto"/>
            <w:left w:val="none" w:sz="0" w:space="0" w:color="auto"/>
            <w:bottom w:val="none" w:sz="0" w:space="0" w:color="auto"/>
            <w:right w:val="none" w:sz="0" w:space="0" w:color="auto"/>
          </w:divBdr>
        </w:div>
        <w:div w:id="1706715140">
          <w:marLeft w:val="640"/>
          <w:marRight w:val="0"/>
          <w:marTop w:val="0"/>
          <w:marBottom w:val="0"/>
          <w:divBdr>
            <w:top w:val="none" w:sz="0" w:space="0" w:color="auto"/>
            <w:left w:val="none" w:sz="0" w:space="0" w:color="auto"/>
            <w:bottom w:val="none" w:sz="0" w:space="0" w:color="auto"/>
            <w:right w:val="none" w:sz="0" w:space="0" w:color="auto"/>
          </w:divBdr>
        </w:div>
        <w:div w:id="1791819927">
          <w:marLeft w:val="640"/>
          <w:marRight w:val="0"/>
          <w:marTop w:val="0"/>
          <w:marBottom w:val="0"/>
          <w:divBdr>
            <w:top w:val="none" w:sz="0" w:space="0" w:color="auto"/>
            <w:left w:val="none" w:sz="0" w:space="0" w:color="auto"/>
            <w:bottom w:val="none" w:sz="0" w:space="0" w:color="auto"/>
            <w:right w:val="none" w:sz="0" w:space="0" w:color="auto"/>
          </w:divBdr>
        </w:div>
        <w:div w:id="1864203411">
          <w:marLeft w:val="640"/>
          <w:marRight w:val="0"/>
          <w:marTop w:val="0"/>
          <w:marBottom w:val="0"/>
          <w:divBdr>
            <w:top w:val="none" w:sz="0" w:space="0" w:color="auto"/>
            <w:left w:val="none" w:sz="0" w:space="0" w:color="auto"/>
            <w:bottom w:val="none" w:sz="0" w:space="0" w:color="auto"/>
            <w:right w:val="none" w:sz="0" w:space="0" w:color="auto"/>
          </w:divBdr>
        </w:div>
        <w:div w:id="1915629515">
          <w:marLeft w:val="640"/>
          <w:marRight w:val="0"/>
          <w:marTop w:val="0"/>
          <w:marBottom w:val="0"/>
          <w:divBdr>
            <w:top w:val="none" w:sz="0" w:space="0" w:color="auto"/>
            <w:left w:val="none" w:sz="0" w:space="0" w:color="auto"/>
            <w:bottom w:val="none" w:sz="0" w:space="0" w:color="auto"/>
            <w:right w:val="none" w:sz="0" w:space="0" w:color="auto"/>
          </w:divBdr>
        </w:div>
        <w:div w:id="1955402721">
          <w:marLeft w:val="640"/>
          <w:marRight w:val="0"/>
          <w:marTop w:val="0"/>
          <w:marBottom w:val="0"/>
          <w:divBdr>
            <w:top w:val="none" w:sz="0" w:space="0" w:color="auto"/>
            <w:left w:val="none" w:sz="0" w:space="0" w:color="auto"/>
            <w:bottom w:val="none" w:sz="0" w:space="0" w:color="auto"/>
            <w:right w:val="none" w:sz="0" w:space="0" w:color="auto"/>
          </w:divBdr>
        </w:div>
        <w:div w:id="1992519570">
          <w:marLeft w:val="640"/>
          <w:marRight w:val="0"/>
          <w:marTop w:val="0"/>
          <w:marBottom w:val="0"/>
          <w:divBdr>
            <w:top w:val="none" w:sz="0" w:space="0" w:color="auto"/>
            <w:left w:val="none" w:sz="0" w:space="0" w:color="auto"/>
            <w:bottom w:val="none" w:sz="0" w:space="0" w:color="auto"/>
            <w:right w:val="none" w:sz="0" w:space="0" w:color="auto"/>
          </w:divBdr>
        </w:div>
        <w:div w:id="1992635331">
          <w:marLeft w:val="640"/>
          <w:marRight w:val="0"/>
          <w:marTop w:val="0"/>
          <w:marBottom w:val="0"/>
          <w:divBdr>
            <w:top w:val="none" w:sz="0" w:space="0" w:color="auto"/>
            <w:left w:val="none" w:sz="0" w:space="0" w:color="auto"/>
            <w:bottom w:val="none" w:sz="0" w:space="0" w:color="auto"/>
            <w:right w:val="none" w:sz="0" w:space="0" w:color="auto"/>
          </w:divBdr>
        </w:div>
        <w:div w:id="2082098059">
          <w:marLeft w:val="640"/>
          <w:marRight w:val="0"/>
          <w:marTop w:val="0"/>
          <w:marBottom w:val="0"/>
          <w:divBdr>
            <w:top w:val="none" w:sz="0" w:space="0" w:color="auto"/>
            <w:left w:val="none" w:sz="0" w:space="0" w:color="auto"/>
            <w:bottom w:val="none" w:sz="0" w:space="0" w:color="auto"/>
            <w:right w:val="none" w:sz="0" w:space="0" w:color="auto"/>
          </w:divBdr>
        </w:div>
        <w:div w:id="2113355351">
          <w:marLeft w:val="640"/>
          <w:marRight w:val="0"/>
          <w:marTop w:val="0"/>
          <w:marBottom w:val="0"/>
          <w:divBdr>
            <w:top w:val="none" w:sz="0" w:space="0" w:color="auto"/>
            <w:left w:val="none" w:sz="0" w:space="0" w:color="auto"/>
            <w:bottom w:val="none" w:sz="0" w:space="0" w:color="auto"/>
            <w:right w:val="none" w:sz="0" w:space="0" w:color="auto"/>
          </w:divBdr>
        </w:div>
        <w:div w:id="2136098078">
          <w:marLeft w:val="640"/>
          <w:marRight w:val="0"/>
          <w:marTop w:val="0"/>
          <w:marBottom w:val="0"/>
          <w:divBdr>
            <w:top w:val="none" w:sz="0" w:space="0" w:color="auto"/>
            <w:left w:val="none" w:sz="0" w:space="0" w:color="auto"/>
            <w:bottom w:val="none" w:sz="0" w:space="0" w:color="auto"/>
            <w:right w:val="none" w:sz="0" w:space="0" w:color="auto"/>
          </w:divBdr>
        </w:div>
        <w:div w:id="2139956921">
          <w:marLeft w:val="640"/>
          <w:marRight w:val="0"/>
          <w:marTop w:val="0"/>
          <w:marBottom w:val="0"/>
          <w:divBdr>
            <w:top w:val="none" w:sz="0" w:space="0" w:color="auto"/>
            <w:left w:val="none" w:sz="0" w:space="0" w:color="auto"/>
            <w:bottom w:val="none" w:sz="0" w:space="0" w:color="auto"/>
            <w:right w:val="none" w:sz="0" w:space="0" w:color="auto"/>
          </w:divBdr>
        </w:div>
      </w:divsChild>
    </w:div>
    <w:div w:id="1662928413">
      <w:bodyDiv w:val="1"/>
      <w:marLeft w:val="0"/>
      <w:marRight w:val="0"/>
      <w:marTop w:val="0"/>
      <w:marBottom w:val="0"/>
      <w:divBdr>
        <w:top w:val="none" w:sz="0" w:space="0" w:color="auto"/>
        <w:left w:val="none" w:sz="0" w:space="0" w:color="auto"/>
        <w:bottom w:val="none" w:sz="0" w:space="0" w:color="auto"/>
        <w:right w:val="none" w:sz="0" w:space="0" w:color="auto"/>
      </w:divBdr>
      <w:divsChild>
        <w:div w:id="26878678">
          <w:marLeft w:val="640"/>
          <w:marRight w:val="0"/>
          <w:marTop w:val="0"/>
          <w:marBottom w:val="0"/>
          <w:divBdr>
            <w:top w:val="none" w:sz="0" w:space="0" w:color="auto"/>
            <w:left w:val="none" w:sz="0" w:space="0" w:color="auto"/>
            <w:bottom w:val="none" w:sz="0" w:space="0" w:color="auto"/>
            <w:right w:val="none" w:sz="0" w:space="0" w:color="auto"/>
          </w:divBdr>
        </w:div>
        <w:div w:id="48845760">
          <w:marLeft w:val="640"/>
          <w:marRight w:val="0"/>
          <w:marTop w:val="0"/>
          <w:marBottom w:val="0"/>
          <w:divBdr>
            <w:top w:val="none" w:sz="0" w:space="0" w:color="auto"/>
            <w:left w:val="none" w:sz="0" w:space="0" w:color="auto"/>
            <w:bottom w:val="none" w:sz="0" w:space="0" w:color="auto"/>
            <w:right w:val="none" w:sz="0" w:space="0" w:color="auto"/>
          </w:divBdr>
        </w:div>
        <w:div w:id="70927079">
          <w:marLeft w:val="640"/>
          <w:marRight w:val="0"/>
          <w:marTop w:val="0"/>
          <w:marBottom w:val="0"/>
          <w:divBdr>
            <w:top w:val="none" w:sz="0" w:space="0" w:color="auto"/>
            <w:left w:val="none" w:sz="0" w:space="0" w:color="auto"/>
            <w:bottom w:val="none" w:sz="0" w:space="0" w:color="auto"/>
            <w:right w:val="none" w:sz="0" w:space="0" w:color="auto"/>
          </w:divBdr>
        </w:div>
        <w:div w:id="72246426">
          <w:marLeft w:val="640"/>
          <w:marRight w:val="0"/>
          <w:marTop w:val="0"/>
          <w:marBottom w:val="0"/>
          <w:divBdr>
            <w:top w:val="none" w:sz="0" w:space="0" w:color="auto"/>
            <w:left w:val="none" w:sz="0" w:space="0" w:color="auto"/>
            <w:bottom w:val="none" w:sz="0" w:space="0" w:color="auto"/>
            <w:right w:val="none" w:sz="0" w:space="0" w:color="auto"/>
          </w:divBdr>
        </w:div>
        <w:div w:id="87313912">
          <w:marLeft w:val="640"/>
          <w:marRight w:val="0"/>
          <w:marTop w:val="0"/>
          <w:marBottom w:val="0"/>
          <w:divBdr>
            <w:top w:val="none" w:sz="0" w:space="0" w:color="auto"/>
            <w:left w:val="none" w:sz="0" w:space="0" w:color="auto"/>
            <w:bottom w:val="none" w:sz="0" w:space="0" w:color="auto"/>
            <w:right w:val="none" w:sz="0" w:space="0" w:color="auto"/>
          </w:divBdr>
        </w:div>
        <w:div w:id="225726659">
          <w:marLeft w:val="640"/>
          <w:marRight w:val="0"/>
          <w:marTop w:val="0"/>
          <w:marBottom w:val="0"/>
          <w:divBdr>
            <w:top w:val="none" w:sz="0" w:space="0" w:color="auto"/>
            <w:left w:val="none" w:sz="0" w:space="0" w:color="auto"/>
            <w:bottom w:val="none" w:sz="0" w:space="0" w:color="auto"/>
            <w:right w:val="none" w:sz="0" w:space="0" w:color="auto"/>
          </w:divBdr>
        </w:div>
        <w:div w:id="230359974">
          <w:marLeft w:val="640"/>
          <w:marRight w:val="0"/>
          <w:marTop w:val="0"/>
          <w:marBottom w:val="0"/>
          <w:divBdr>
            <w:top w:val="none" w:sz="0" w:space="0" w:color="auto"/>
            <w:left w:val="none" w:sz="0" w:space="0" w:color="auto"/>
            <w:bottom w:val="none" w:sz="0" w:space="0" w:color="auto"/>
            <w:right w:val="none" w:sz="0" w:space="0" w:color="auto"/>
          </w:divBdr>
        </w:div>
        <w:div w:id="235240306">
          <w:marLeft w:val="640"/>
          <w:marRight w:val="0"/>
          <w:marTop w:val="0"/>
          <w:marBottom w:val="0"/>
          <w:divBdr>
            <w:top w:val="none" w:sz="0" w:space="0" w:color="auto"/>
            <w:left w:val="none" w:sz="0" w:space="0" w:color="auto"/>
            <w:bottom w:val="none" w:sz="0" w:space="0" w:color="auto"/>
            <w:right w:val="none" w:sz="0" w:space="0" w:color="auto"/>
          </w:divBdr>
        </w:div>
        <w:div w:id="246695789">
          <w:marLeft w:val="640"/>
          <w:marRight w:val="0"/>
          <w:marTop w:val="0"/>
          <w:marBottom w:val="0"/>
          <w:divBdr>
            <w:top w:val="none" w:sz="0" w:space="0" w:color="auto"/>
            <w:left w:val="none" w:sz="0" w:space="0" w:color="auto"/>
            <w:bottom w:val="none" w:sz="0" w:space="0" w:color="auto"/>
            <w:right w:val="none" w:sz="0" w:space="0" w:color="auto"/>
          </w:divBdr>
        </w:div>
        <w:div w:id="252976169">
          <w:marLeft w:val="640"/>
          <w:marRight w:val="0"/>
          <w:marTop w:val="0"/>
          <w:marBottom w:val="0"/>
          <w:divBdr>
            <w:top w:val="none" w:sz="0" w:space="0" w:color="auto"/>
            <w:left w:val="none" w:sz="0" w:space="0" w:color="auto"/>
            <w:bottom w:val="none" w:sz="0" w:space="0" w:color="auto"/>
            <w:right w:val="none" w:sz="0" w:space="0" w:color="auto"/>
          </w:divBdr>
        </w:div>
        <w:div w:id="258566895">
          <w:marLeft w:val="640"/>
          <w:marRight w:val="0"/>
          <w:marTop w:val="0"/>
          <w:marBottom w:val="0"/>
          <w:divBdr>
            <w:top w:val="none" w:sz="0" w:space="0" w:color="auto"/>
            <w:left w:val="none" w:sz="0" w:space="0" w:color="auto"/>
            <w:bottom w:val="none" w:sz="0" w:space="0" w:color="auto"/>
            <w:right w:val="none" w:sz="0" w:space="0" w:color="auto"/>
          </w:divBdr>
        </w:div>
        <w:div w:id="260335363">
          <w:marLeft w:val="640"/>
          <w:marRight w:val="0"/>
          <w:marTop w:val="0"/>
          <w:marBottom w:val="0"/>
          <w:divBdr>
            <w:top w:val="none" w:sz="0" w:space="0" w:color="auto"/>
            <w:left w:val="none" w:sz="0" w:space="0" w:color="auto"/>
            <w:bottom w:val="none" w:sz="0" w:space="0" w:color="auto"/>
            <w:right w:val="none" w:sz="0" w:space="0" w:color="auto"/>
          </w:divBdr>
        </w:div>
        <w:div w:id="282619244">
          <w:marLeft w:val="640"/>
          <w:marRight w:val="0"/>
          <w:marTop w:val="0"/>
          <w:marBottom w:val="0"/>
          <w:divBdr>
            <w:top w:val="none" w:sz="0" w:space="0" w:color="auto"/>
            <w:left w:val="none" w:sz="0" w:space="0" w:color="auto"/>
            <w:bottom w:val="none" w:sz="0" w:space="0" w:color="auto"/>
            <w:right w:val="none" w:sz="0" w:space="0" w:color="auto"/>
          </w:divBdr>
        </w:div>
        <w:div w:id="328600350">
          <w:marLeft w:val="640"/>
          <w:marRight w:val="0"/>
          <w:marTop w:val="0"/>
          <w:marBottom w:val="0"/>
          <w:divBdr>
            <w:top w:val="none" w:sz="0" w:space="0" w:color="auto"/>
            <w:left w:val="none" w:sz="0" w:space="0" w:color="auto"/>
            <w:bottom w:val="none" w:sz="0" w:space="0" w:color="auto"/>
            <w:right w:val="none" w:sz="0" w:space="0" w:color="auto"/>
          </w:divBdr>
        </w:div>
        <w:div w:id="357507235">
          <w:marLeft w:val="640"/>
          <w:marRight w:val="0"/>
          <w:marTop w:val="0"/>
          <w:marBottom w:val="0"/>
          <w:divBdr>
            <w:top w:val="none" w:sz="0" w:space="0" w:color="auto"/>
            <w:left w:val="none" w:sz="0" w:space="0" w:color="auto"/>
            <w:bottom w:val="none" w:sz="0" w:space="0" w:color="auto"/>
            <w:right w:val="none" w:sz="0" w:space="0" w:color="auto"/>
          </w:divBdr>
        </w:div>
        <w:div w:id="373576385">
          <w:marLeft w:val="640"/>
          <w:marRight w:val="0"/>
          <w:marTop w:val="0"/>
          <w:marBottom w:val="0"/>
          <w:divBdr>
            <w:top w:val="none" w:sz="0" w:space="0" w:color="auto"/>
            <w:left w:val="none" w:sz="0" w:space="0" w:color="auto"/>
            <w:bottom w:val="none" w:sz="0" w:space="0" w:color="auto"/>
            <w:right w:val="none" w:sz="0" w:space="0" w:color="auto"/>
          </w:divBdr>
        </w:div>
        <w:div w:id="497577788">
          <w:marLeft w:val="640"/>
          <w:marRight w:val="0"/>
          <w:marTop w:val="0"/>
          <w:marBottom w:val="0"/>
          <w:divBdr>
            <w:top w:val="none" w:sz="0" w:space="0" w:color="auto"/>
            <w:left w:val="none" w:sz="0" w:space="0" w:color="auto"/>
            <w:bottom w:val="none" w:sz="0" w:space="0" w:color="auto"/>
            <w:right w:val="none" w:sz="0" w:space="0" w:color="auto"/>
          </w:divBdr>
        </w:div>
        <w:div w:id="533230824">
          <w:marLeft w:val="640"/>
          <w:marRight w:val="0"/>
          <w:marTop w:val="0"/>
          <w:marBottom w:val="0"/>
          <w:divBdr>
            <w:top w:val="none" w:sz="0" w:space="0" w:color="auto"/>
            <w:left w:val="none" w:sz="0" w:space="0" w:color="auto"/>
            <w:bottom w:val="none" w:sz="0" w:space="0" w:color="auto"/>
            <w:right w:val="none" w:sz="0" w:space="0" w:color="auto"/>
          </w:divBdr>
        </w:div>
        <w:div w:id="533884853">
          <w:marLeft w:val="640"/>
          <w:marRight w:val="0"/>
          <w:marTop w:val="0"/>
          <w:marBottom w:val="0"/>
          <w:divBdr>
            <w:top w:val="none" w:sz="0" w:space="0" w:color="auto"/>
            <w:left w:val="none" w:sz="0" w:space="0" w:color="auto"/>
            <w:bottom w:val="none" w:sz="0" w:space="0" w:color="auto"/>
            <w:right w:val="none" w:sz="0" w:space="0" w:color="auto"/>
          </w:divBdr>
        </w:div>
        <w:div w:id="586426660">
          <w:marLeft w:val="640"/>
          <w:marRight w:val="0"/>
          <w:marTop w:val="0"/>
          <w:marBottom w:val="0"/>
          <w:divBdr>
            <w:top w:val="none" w:sz="0" w:space="0" w:color="auto"/>
            <w:left w:val="none" w:sz="0" w:space="0" w:color="auto"/>
            <w:bottom w:val="none" w:sz="0" w:space="0" w:color="auto"/>
            <w:right w:val="none" w:sz="0" w:space="0" w:color="auto"/>
          </w:divBdr>
        </w:div>
        <w:div w:id="656610332">
          <w:marLeft w:val="640"/>
          <w:marRight w:val="0"/>
          <w:marTop w:val="0"/>
          <w:marBottom w:val="0"/>
          <w:divBdr>
            <w:top w:val="none" w:sz="0" w:space="0" w:color="auto"/>
            <w:left w:val="none" w:sz="0" w:space="0" w:color="auto"/>
            <w:bottom w:val="none" w:sz="0" w:space="0" w:color="auto"/>
            <w:right w:val="none" w:sz="0" w:space="0" w:color="auto"/>
          </w:divBdr>
        </w:div>
        <w:div w:id="666908789">
          <w:marLeft w:val="640"/>
          <w:marRight w:val="0"/>
          <w:marTop w:val="0"/>
          <w:marBottom w:val="0"/>
          <w:divBdr>
            <w:top w:val="none" w:sz="0" w:space="0" w:color="auto"/>
            <w:left w:val="none" w:sz="0" w:space="0" w:color="auto"/>
            <w:bottom w:val="none" w:sz="0" w:space="0" w:color="auto"/>
            <w:right w:val="none" w:sz="0" w:space="0" w:color="auto"/>
          </w:divBdr>
        </w:div>
        <w:div w:id="675889187">
          <w:marLeft w:val="640"/>
          <w:marRight w:val="0"/>
          <w:marTop w:val="0"/>
          <w:marBottom w:val="0"/>
          <w:divBdr>
            <w:top w:val="none" w:sz="0" w:space="0" w:color="auto"/>
            <w:left w:val="none" w:sz="0" w:space="0" w:color="auto"/>
            <w:bottom w:val="none" w:sz="0" w:space="0" w:color="auto"/>
            <w:right w:val="none" w:sz="0" w:space="0" w:color="auto"/>
          </w:divBdr>
        </w:div>
        <w:div w:id="723600192">
          <w:marLeft w:val="640"/>
          <w:marRight w:val="0"/>
          <w:marTop w:val="0"/>
          <w:marBottom w:val="0"/>
          <w:divBdr>
            <w:top w:val="none" w:sz="0" w:space="0" w:color="auto"/>
            <w:left w:val="none" w:sz="0" w:space="0" w:color="auto"/>
            <w:bottom w:val="none" w:sz="0" w:space="0" w:color="auto"/>
            <w:right w:val="none" w:sz="0" w:space="0" w:color="auto"/>
          </w:divBdr>
        </w:div>
        <w:div w:id="772632773">
          <w:marLeft w:val="640"/>
          <w:marRight w:val="0"/>
          <w:marTop w:val="0"/>
          <w:marBottom w:val="0"/>
          <w:divBdr>
            <w:top w:val="none" w:sz="0" w:space="0" w:color="auto"/>
            <w:left w:val="none" w:sz="0" w:space="0" w:color="auto"/>
            <w:bottom w:val="none" w:sz="0" w:space="0" w:color="auto"/>
            <w:right w:val="none" w:sz="0" w:space="0" w:color="auto"/>
          </w:divBdr>
        </w:div>
        <w:div w:id="844367156">
          <w:marLeft w:val="640"/>
          <w:marRight w:val="0"/>
          <w:marTop w:val="0"/>
          <w:marBottom w:val="0"/>
          <w:divBdr>
            <w:top w:val="none" w:sz="0" w:space="0" w:color="auto"/>
            <w:left w:val="none" w:sz="0" w:space="0" w:color="auto"/>
            <w:bottom w:val="none" w:sz="0" w:space="0" w:color="auto"/>
            <w:right w:val="none" w:sz="0" w:space="0" w:color="auto"/>
          </w:divBdr>
        </w:div>
        <w:div w:id="853807827">
          <w:marLeft w:val="640"/>
          <w:marRight w:val="0"/>
          <w:marTop w:val="0"/>
          <w:marBottom w:val="0"/>
          <w:divBdr>
            <w:top w:val="none" w:sz="0" w:space="0" w:color="auto"/>
            <w:left w:val="none" w:sz="0" w:space="0" w:color="auto"/>
            <w:bottom w:val="none" w:sz="0" w:space="0" w:color="auto"/>
            <w:right w:val="none" w:sz="0" w:space="0" w:color="auto"/>
          </w:divBdr>
        </w:div>
        <w:div w:id="885602346">
          <w:marLeft w:val="640"/>
          <w:marRight w:val="0"/>
          <w:marTop w:val="0"/>
          <w:marBottom w:val="0"/>
          <w:divBdr>
            <w:top w:val="none" w:sz="0" w:space="0" w:color="auto"/>
            <w:left w:val="none" w:sz="0" w:space="0" w:color="auto"/>
            <w:bottom w:val="none" w:sz="0" w:space="0" w:color="auto"/>
            <w:right w:val="none" w:sz="0" w:space="0" w:color="auto"/>
          </w:divBdr>
        </w:div>
        <w:div w:id="949700865">
          <w:marLeft w:val="640"/>
          <w:marRight w:val="0"/>
          <w:marTop w:val="0"/>
          <w:marBottom w:val="0"/>
          <w:divBdr>
            <w:top w:val="none" w:sz="0" w:space="0" w:color="auto"/>
            <w:left w:val="none" w:sz="0" w:space="0" w:color="auto"/>
            <w:bottom w:val="none" w:sz="0" w:space="0" w:color="auto"/>
            <w:right w:val="none" w:sz="0" w:space="0" w:color="auto"/>
          </w:divBdr>
        </w:div>
        <w:div w:id="1017149928">
          <w:marLeft w:val="640"/>
          <w:marRight w:val="0"/>
          <w:marTop w:val="0"/>
          <w:marBottom w:val="0"/>
          <w:divBdr>
            <w:top w:val="none" w:sz="0" w:space="0" w:color="auto"/>
            <w:left w:val="none" w:sz="0" w:space="0" w:color="auto"/>
            <w:bottom w:val="none" w:sz="0" w:space="0" w:color="auto"/>
            <w:right w:val="none" w:sz="0" w:space="0" w:color="auto"/>
          </w:divBdr>
        </w:div>
        <w:div w:id="1023094372">
          <w:marLeft w:val="640"/>
          <w:marRight w:val="0"/>
          <w:marTop w:val="0"/>
          <w:marBottom w:val="0"/>
          <w:divBdr>
            <w:top w:val="none" w:sz="0" w:space="0" w:color="auto"/>
            <w:left w:val="none" w:sz="0" w:space="0" w:color="auto"/>
            <w:bottom w:val="none" w:sz="0" w:space="0" w:color="auto"/>
            <w:right w:val="none" w:sz="0" w:space="0" w:color="auto"/>
          </w:divBdr>
        </w:div>
        <w:div w:id="1038354207">
          <w:marLeft w:val="640"/>
          <w:marRight w:val="0"/>
          <w:marTop w:val="0"/>
          <w:marBottom w:val="0"/>
          <w:divBdr>
            <w:top w:val="none" w:sz="0" w:space="0" w:color="auto"/>
            <w:left w:val="none" w:sz="0" w:space="0" w:color="auto"/>
            <w:bottom w:val="none" w:sz="0" w:space="0" w:color="auto"/>
            <w:right w:val="none" w:sz="0" w:space="0" w:color="auto"/>
          </w:divBdr>
        </w:div>
        <w:div w:id="1085810538">
          <w:marLeft w:val="640"/>
          <w:marRight w:val="0"/>
          <w:marTop w:val="0"/>
          <w:marBottom w:val="0"/>
          <w:divBdr>
            <w:top w:val="none" w:sz="0" w:space="0" w:color="auto"/>
            <w:left w:val="none" w:sz="0" w:space="0" w:color="auto"/>
            <w:bottom w:val="none" w:sz="0" w:space="0" w:color="auto"/>
            <w:right w:val="none" w:sz="0" w:space="0" w:color="auto"/>
          </w:divBdr>
        </w:div>
        <w:div w:id="1150517114">
          <w:marLeft w:val="640"/>
          <w:marRight w:val="0"/>
          <w:marTop w:val="0"/>
          <w:marBottom w:val="0"/>
          <w:divBdr>
            <w:top w:val="none" w:sz="0" w:space="0" w:color="auto"/>
            <w:left w:val="none" w:sz="0" w:space="0" w:color="auto"/>
            <w:bottom w:val="none" w:sz="0" w:space="0" w:color="auto"/>
            <w:right w:val="none" w:sz="0" w:space="0" w:color="auto"/>
          </w:divBdr>
        </w:div>
        <w:div w:id="1187058561">
          <w:marLeft w:val="640"/>
          <w:marRight w:val="0"/>
          <w:marTop w:val="0"/>
          <w:marBottom w:val="0"/>
          <w:divBdr>
            <w:top w:val="none" w:sz="0" w:space="0" w:color="auto"/>
            <w:left w:val="none" w:sz="0" w:space="0" w:color="auto"/>
            <w:bottom w:val="none" w:sz="0" w:space="0" w:color="auto"/>
            <w:right w:val="none" w:sz="0" w:space="0" w:color="auto"/>
          </w:divBdr>
        </w:div>
        <w:div w:id="1201087963">
          <w:marLeft w:val="640"/>
          <w:marRight w:val="0"/>
          <w:marTop w:val="0"/>
          <w:marBottom w:val="0"/>
          <w:divBdr>
            <w:top w:val="none" w:sz="0" w:space="0" w:color="auto"/>
            <w:left w:val="none" w:sz="0" w:space="0" w:color="auto"/>
            <w:bottom w:val="none" w:sz="0" w:space="0" w:color="auto"/>
            <w:right w:val="none" w:sz="0" w:space="0" w:color="auto"/>
          </w:divBdr>
        </w:div>
        <w:div w:id="1223713467">
          <w:marLeft w:val="640"/>
          <w:marRight w:val="0"/>
          <w:marTop w:val="0"/>
          <w:marBottom w:val="0"/>
          <w:divBdr>
            <w:top w:val="none" w:sz="0" w:space="0" w:color="auto"/>
            <w:left w:val="none" w:sz="0" w:space="0" w:color="auto"/>
            <w:bottom w:val="none" w:sz="0" w:space="0" w:color="auto"/>
            <w:right w:val="none" w:sz="0" w:space="0" w:color="auto"/>
          </w:divBdr>
        </w:div>
        <w:div w:id="1252206242">
          <w:marLeft w:val="640"/>
          <w:marRight w:val="0"/>
          <w:marTop w:val="0"/>
          <w:marBottom w:val="0"/>
          <w:divBdr>
            <w:top w:val="none" w:sz="0" w:space="0" w:color="auto"/>
            <w:left w:val="none" w:sz="0" w:space="0" w:color="auto"/>
            <w:bottom w:val="none" w:sz="0" w:space="0" w:color="auto"/>
            <w:right w:val="none" w:sz="0" w:space="0" w:color="auto"/>
          </w:divBdr>
        </w:div>
        <w:div w:id="1298030503">
          <w:marLeft w:val="640"/>
          <w:marRight w:val="0"/>
          <w:marTop w:val="0"/>
          <w:marBottom w:val="0"/>
          <w:divBdr>
            <w:top w:val="none" w:sz="0" w:space="0" w:color="auto"/>
            <w:left w:val="none" w:sz="0" w:space="0" w:color="auto"/>
            <w:bottom w:val="none" w:sz="0" w:space="0" w:color="auto"/>
            <w:right w:val="none" w:sz="0" w:space="0" w:color="auto"/>
          </w:divBdr>
        </w:div>
        <w:div w:id="1327906127">
          <w:marLeft w:val="640"/>
          <w:marRight w:val="0"/>
          <w:marTop w:val="0"/>
          <w:marBottom w:val="0"/>
          <w:divBdr>
            <w:top w:val="none" w:sz="0" w:space="0" w:color="auto"/>
            <w:left w:val="none" w:sz="0" w:space="0" w:color="auto"/>
            <w:bottom w:val="none" w:sz="0" w:space="0" w:color="auto"/>
            <w:right w:val="none" w:sz="0" w:space="0" w:color="auto"/>
          </w:divBdr>
        </w:div>
        <w:div w:id="1395352942">
          <w:marLeft w:val="640"/>
          <w:marRight w:val="0"/>
          <w:marTop w:val="0"/>
          <w:marBottom w:val="0"/>
          <w:divBdr>
            <w:top w:val="none" w:sz="0" w:space="0" w:color="auto"/>
            <w:left w:val="none" w:sz="0" w:space="0" w:color="auto"/>
            <w:bottom w:val="none" w:sz="0" w:space="0" w:color="auto"/>
            <w:right w:val="none" w:sz="0" w:space="0" w:color="auto"/>
          </w:divBdr>
        </w:div>
        <w:div w:id="1397900705">
          <w:marLeft w:val="640"/>
          <w:marRight w:val="0"/>
          <w:marTop w:val="0"/>
          <w:marBottom w:val="0"/>
          <w:divBdr>
            <w:top w:val="none" w:sz="0" w:space="0" w:color="auto"/>
            <w:left w:val="none" w:sz="0" w:space="0" w:color="auto"/>
            <w:bottom w:val="none" w:sz="0" w:space="0" w:color="auto"/>
            <w:right w:val="none" w:sz="0" w:space="0" w:color="auto"/>
          </w:divBdr>
        </w:div>
        <w:div w:id="1416709438">
          <w:marLeft w:val="640"/>
          <w:marRight w:val="0"/>
          <w:marTop w:val="0"/>
          <w:marBottom w:val="0"/>
          <w:divBdr>
            <w:top w:val="none" w:sz="0" w:space="0" w:color="auto"/>
            <w:left w:val="none" w:sz="0" w:space="0" w:color="auto"/>
            <w:bottom w:val="none" w:sz="0" w:space="0" w:color="auto"/>
            <w:right w:val="none" w:sz="0" w:space="0" w:color="auto"/>
          </w:divBdr>
        </w:div>
        <w:div w:id="1451589074">
          <w:marLeft w:val="640"/>
          <w:marRight w:val="0"/>
          <w:marTop w:val="0"/>
          <w:marBottom w:val="0"/>
          <w:divBdr>
            <w:top w:val="none" w:sz="0" w:space="0" w:color="auto"/>
            <w:left w:val="none" w:sz="0" w:space="0" w:color="auto"/>
            <w:bottom w:val="none" w:sz="0" w:space="0" w:color="auto"/>
            <w:right w:val="none" w:sz="0" w:space="0" w:color="auto"/>
          </w:divBdr>
        </w:div>
        <w:div w:id="1469128605">
          <w:marLeft w:val="640"/>
          <w:marRight w:val="0"/>
          <w:marTop w:val="0"/>
          <w:marBottom w:val="0"/>
          <w:divBdr>
            <w:top w:val="none" w:sz="0" w:space="0" w:color="auto"/>
            <w:left w:val="none" w:sz="0" w:space="0" w:color="auto"/>
            <w:bottom w:val="none" w:sz="0" w:space="0" w:color="auto"/>
            <w:right w:val="none" w:sz="0" w:space="0" w:color="auto"/>
          </w:divBdr>
        </w:div>
        <w:div w:id="1486319218">
          <w:marLeft w:val="640"/>
          <w:marRight w:val="0"/>
          <w:marTop w:val="0"/>
          <w:marBottom w:val="0"/>
          <w:divBdr>
            <w:top w:val="none" w:sz="0" w:space="0" w:color="auto"/>
            <w:left w:val="none" w:sz="0" w:space="0" w:color="auto"/>
            <w:bottom w:val="none" w:sz="0" w:space="0" w:color="auto"/>
            <w:right w:val="none" w:sz="0" w:space="0" w:color="auto"/>
          </w:divBdr>
        </w:div>
        <w:div w:id="1505825905">
          <w:marLeft w:val="640"/>
          <w:marRight w:val="0"/>
          <w:marTop w:val="0"/>
          <w:marBottom w:val="0"/>
          <w:divBdr>
            <w:top w:val="none" w:sz="0" w:space="0" w:color="auto"/>
            <w:left w:val="none" w:sz="0" w:space="0" w:color="auto"/>
            <w:bottom w:val="none" w:sz="0" w:space="0" w:color="auto"/>
            <w:right w:val="none" w:sz="0" w:space="0" w:color="auto"/>
          </w:divBdr>
        </w:div>
        <w:div w:id="1552383735">
          <w:marLeft w:val="640"/>
          <w:marRight w:val="0"/>
          <w:marTop w:val="0"/>
          <w:marBottom w:val="0"/>
          <w:divBdr>
            <w:top w:val="none" w:sz="0" w:space="0" w:color="auto"/>
            <w:left w:val="none" w:sz="0" w:space="0" w:color="auto"/>
            <w:bottom w:val="none" w:sz="0" w:space="0" w:color="auto"/>
            <w:right w:val="none" w:sz="0" w:space="0" w:color="auto"/>
          </w:divBdr>
        </w:div>
        <w:div w:id="1633511784">
          <w:marLeft w:val="640"/>
          <w:marRight w:val="0"/>
          <w:marTop w:val="0"/>
          <w:marBottom w:val="0"/>
          <w:divBdr>
            <w:top w:val="none" w:sz="0" w:space="0" w:color="auto"/>
            <w:left w:val="none" w:sz="0" w:space="0" w:color="auto"/>
            <w:bottom w:val="none" w:sz="0" w:space="0" w:color="auto"/>
            <w:right w:val="none" w:sz="0" w:space="0" w:color="auto"/>
          </w:divBdr>
        </w:div>
        <w:div w:id="1655597078">
          <w:marLeft w:val="640"/>
          <w:marRight w:val="0"/>
          <w:marTop w:val="0"/>
          <w:marBottom w:val="0"/>
          <w:divBdr>
            <w:top w:val="none" w:sz="0" w:space="0" w:color="auto"/>
            <w:left w:val="none" w:sz="0" w:space="0" w:color="auto"/>
            <w:bottom w:val="none" w:sz="0" w:space="0" w:color="auto"/>
            <w:right w:val="none" w:sz="0" w:space="0" w:color="auto"/>
          </w:divBdr>
        </w:div>
        <w:div w:id="1664116482">
          <w:marLeft w:val="640"/>
          <w:marRight w:val="0"/>
          <w:marTop w:val="0"/>
          <w:marBottom w:val="0"/>
          <w:divBdr>
            <w:top w:val="none" w:sz="0" w:space="0" w:color="auto"/>
            <w:left w:val="none" w:sz="0" w:space="0" w:color="auto"/>
            <w:bottom w:val="none" w:sz="0" w:space="0" w:color="auto"/>
            <w:right w:val="none" w:sz="0" w:space="0" w:color="auto"/>
          </w:divBdr>
        </w:div>
        <w:div w:id="1700281868">
          <w:marLeft w:val="640"/>
          <w:marRight w:val="0"/>
          <w:marTop w:val="0"/>
          <w:marBottom w:val="0"/>
          <w:divBdr>
            <w:top w:val="none" w:sz="0" w:space="0" w:color="auto"/>
            <w:left w:val="none" w:sz="0" w:space="0" w:color="auto"/>
            <w:bottom w:val="none" w:sz="0" w:space="0" w:color="auto"/>
            <w:right w:val="none" w:sz="0" w:space="0" w:color="auto"/>
          </w:divBdr>
        </w:div>
        <w:div w:id="1709262449">
          <w:marLeft w:val="640"/>
          <w:marRight w:val="0"/>
          <w:marTop w:val="0"/>
          <w:marBottom w:val="0"/>
          <w:divBdr>
            <w:top w:val="none" w:sz="0" w:space="0" w:color="auto"/>
            <w:left w:val="none" w:sz="0" w:space="0" w:color="auto"/>
            <w:bottom w:val="none" w:sz="0" w:space="0" w:color="auto"/>
            <w:right w:val="none" w:sz="0" w:space="0" w:color="auto"/>
          </w:divBdr>
        </w:div>
        <w:div w:id="1712849592">
          <w:marLeft w:val="640"/>
          <w:marRight w:val="0"/>
          <w:marTop w:val="0"/>
          <w:marBottom w:val="0"/>
          <w:divBdr>
            <w:top w:val="none" w:sz="0" w:space="0" w:color="auto"/>
            <w:left w:val="none" w:sz="0" w:space="0" w:color="auto"/>
            <w:bottom w:val="none" w:sz="0" w:space="0" w:color="auto"/>
            <w:right w:val="none" w:sz="0" w:space="0" w:color="auto"/>
          </w:divBdr>
        </w:div>
        <w:div w:id="1718239683">
          <w:marLeft w:val="640"/>
          <w:marRight w:val="0"/>
          <w:marTop w:val="0"/>
          <w:marBottom w:val="0"/>
          <w:divBdr>
            <w:top w:val="none" w:sz="0" w:space="0" w:color="auto"/>
            <w:left w:val="none" w:sz="0" w:space="0" w:color="auto"/>
            <w:bottom w:val="none" w:sz="0" w:space="0" w:color="auto"/>
            <w:right w:val="none" w:sz="0" w:space="0" w:color="auto"/>
          </w:divBdr>
        </w:div>
        <w:div w:id="1812745636">
          <w:marLeft w:val="640"/>
          <w:marRight w:val="0"/>
          <w:marTop w:val="0"/>
          <w:marBottom w:val="0"/>
          <w:divBdr>
            <w:top w:val="none" w:sz="0" w:space="0" w:color="auto"/>
            <w:left w:val="none" w:sz="0" w:space="0" w:color="auto"/>
            <w:bottom w:val="none" w:sz="0" w:space="0" w:color="auto"/>
            <w:right w:val="none" w:sz="0" w:space="0" w:color="auto"/>
          </w:divBdr>
        </w:div>
        <w:div w:id="1891727119">
          <w:marLeft w:val="640"/>
          <w:marRight w:val="0"/>
          <w:marTop w:val="0"/>
          <w:marBottom w:val="0"/>
          <w:divBdr>
            <w:top w:val="none" w:sz="0" w:space="0" w:color="auto"/>
            <w:left w:val="none" w:sz="0" w:space="0" w:color="auto"/>
            <w:bottom w:val="none" w:sz="0" w:space="0" w:color="auto"/>
            <w:right w:val="none" w:sz="0" w:space="0" w:color="auto"/>
          </w:divBdr>
        </w:div>
        <w:div w:id="1937009736">
          <w:marLeft w:val="640"/>
          <w:marRight w:val="0"/>
          <w:marTop w:val="0"/>
          <w:marBottom w:val="0"/>
          <w:divBdr>
            <w:top w:val="none" w:sz="0" w:space="0" w:color="auto"/>
            <w:left w:val="none" w:sz="0" w:space="0" w:color="auto"/>
            <w:bottom w:val="none" w:sz="0" w:space="0" w:color="auto"/>
            <w:right w:val="none" w:sz="0" w:space="0" w:color="auto"/>
          </w:divBdr>
        </w:div>
        <w:div w:id="1997799788">
          <w:marLeft w:val="640"/>
          <w:marRight w:val="0"/>
          <w:marTop w:val="0"/>
          <w:marBottom w:val="0"/>
          <w:divBdr>
            <w:top w:val="none" w:sz="0" w:space="0" w:color="auto"/>
            <w:left w:val="none" w:sz="0" w:space="0" w:color="auto"/>
            <w:bottom w:val="none" w:sz="0" w:space="0" w:color="auto"/>
            <w:right w:val="none" w:sz="0" w:space="0" w:color="auto"/>
          </w:divBdr>
        </w:div>
        <w:div w:id="2038042061">
          <w:marLeft w:val="640"/>
          <w:marRight w:val="0"/>
          <w:marTop w:val="0"/>
          <w:marBottom w:val="0"/>
          <w:divBdr>
            <w:top w:val="none" w:sz="0" w:space="0" w:color="auto"/>
            <w:left w:val="none" w:sz="0" w:space="0" w:color="auto"/>
            <w:bottom w:val="none" w:sz="0" w:space="0" w:color="auto"/>
            <w:right w:val="none" w:sz="0" w:space="0" w:color="auto"/>
          </w:divBdr>
        </w:div>
        <w:div w:id="2048947404">
          <w:marLeft w:val="640"/>
          <w:marRight w:val="0"/>
          <w:marTop w:val="0"/>
          <w:marBottom w:val="0"/>
          <w:divBdr>
            <w:top w:val="none" w:sz="0" w:space="0" w:color="auto"/>
            <w:left w:val="none" w:sz="0" w:space="0" w:color="auto"/>
            <w:bottom w:val="none" w:sz="0" w:space="0" w:color="auto"/>
            <w:right w:val="none" w:sz="0" w:space="0" w:color="auto"/>
          </w:divBdr>
        </w:div>
        <w:div w:id="2060089998">
          <w:marLeft w:val="640"/>
          <w:marRight w:val="0"/>
          <w:marTop w:val="0"/>
          <w:marBottom w:val="0"/>
          <w:divBdr>
            <w:top w:val="none" w:sz="0" w:space="0" w:color="auto"/>
            <w:left w:val="none" w:sz="0" w:space="0" w:color="auto"/>
            <w:bottom w:val="none" w:sz="0" w:space="0" w:color="auto"/>
            <w:right w:val="none" w:sz="0" w:space="0" w:color="auto"/>
          </w:divBdr>
        </w:div>
        <w:div w:id="2064329803">
          <w:marLeft w:val="640"/>
          <w:marRight w:val="0"/>
          <w:marTop w:val="0"/>
          <w:marBottom w:val="0"/>
          <w:divBdr>
            <w:top w:val="none" w:sz="0" w:space="0" w:color="auto"/>
            <w:left w:val="none" w:sz="0" w:space="0" w:color="auto"/>
            <w:bottom w:val="none" w:sz="0" w:space="0" w:color="auto"/>
            <w:right w:val="none" w:sz="0" w:space="0" w:color="auto"/>
          </w:divBdr>
        </w:div>
        <w:div w:id="2084256909">
          <w:marLeft w:val="640"/>
          <w:marRight w:val="0"/>
          <w:marTop w:val="0"/>
          <w:marBottom w:val="0"/>
          <w:divBdr>
            <w:top w:val="none" w:sz="0" w:space="0" w:color="auto"/>
            <w:left w:val="none" w:sz="0" w:space="0" w:color="auto"/>
            <w:bottom w:val="none" w:sz="0" w:space="0" w:color="auto"/>
            <w:right w:val="none" w:sz="0" w:space="0" w:color="auto"/>
          </w:divBdr>
        </w:div>
      </w:divsChild>
    </w:div>
    <w:div w:id="1683626346">
      <w:bodyDiv w:val="1"/>
      <w:marLeft w:val="0"/>
      <w:marRight w:val="0"/>
      <w:marTop w:val="0"/>
      <w:marBottom w:val="0"/>
      <w:divBdr>
        <w:top w:val="none" w:sz="0" w:space="0" w:color="auto"/>
        <w:left w:val="none" w:sz="0" w:space="0" w:color="auto"/>
        <w:bottom w:val="none" w:sz="0" w:space="0" w:color="auto"/>
        <w:right w:val="none" w:sz="0" w:space="0" w:color="auto"/>
      </w:divBdr>
      <w:divsChild>
        <w:div w:id="67193721">
          <w:marLeft w:val="640"/>
          <w:marRight w:val="0"/>
          <w:marTop w:val="0"/>
          <w:marBottom w:val="0"/>
          <w:divBdr>
            <w:top w:val="none" w:sz="0" w:space="0" w:color="auto"/>
            <w:left w:val="none" w:sz="0" w:space="0" w:color="auto"/>
            <w:bottom w:val="none" w:sz="0" w:space="0" w:color="auto"/>
            <w:right w:val="none" w:sz="0" w:space="0" w:color="auto"/>
          </w:divBdr>
        </w:div>
        <w:div w:id="71198209">
          <w:marLeft w:val="640"/>
          <w:marRight w:val="0"/>
          <w:marTop w:val="0"/>
          <w:marBottom w:val="0"/>
          <w:divBdr>
            <w:top w:val="none" w:sz="0" w:space="0" w:color="auto"/>
            <w:left w:val="none" w:sz="0" w:space="0" w:color="auto"/>
            <w:bottom w:val="none" w:sz="0" w:space="0" w:color="auto"/>
            <w:right w:val="none" w:sz="0" w:space="0" w:color="auto"/>
          </w:divBdr>
        </w:div>
        <w:div w:id="97609233">
          <w:marLeft w:val="640"/>
          <w:marRight w:val="0"/>
          <w:marTop w:val="0"/>
          <w:marBottom w:val="0"/>
          <w:divBdr>
            <w:top w:val="none" w:sz="0" w:space="0" w:color="auto"/>
            <w:left w:val="none" w:sz="0" w:space="0" w:color="auto"/>
            <w:bottom w:val="none" w:sz="0" w:space="0" w:color="auto"/>
            <w:right w:val="none" w:sz="0" w:space="0" w:color="auto"/>
          </w:divBdr>
        </w:div>
        <w:div w:id="99758905">
          <w:marLeft w:val="640"/>
          <w:marRight w:val="0"/>
          <w:marTop w:val="0"/>
          <w:marBottom w:val="0"/>
          <w:divBdr>
            <w:top w:val="none" w:sz="0" w:space="0" w:color="auto"/>
            <w:left w:val="none" w:sz="0" w:space="0" w:color="auto"/>
            <w:bottom w:val="none" w:sz="0" w:space="0" w:color="auto"/>
            <w:right w:val="none" w:sz="0" w:space="0" w:color="auto"/>
          </w:divBdr>
        </w:div>
        <w:div w:id="156969945">
          <w:marLeft w:val="640"/>
          <w:marRight w:val="0"/>
          <w:marTop w:val="0"/>
          <w:marBottom w:val="0"/>
          <w:divBdr>
            <w:top w:val="none" w:sz="0" w:space="0" w:color="auto"/>
            <w:left w:val="none" w:sz="0" w:space="0" w:color="auto"/>
            <w:bottom w:val="none" w:sz="0" w:space="0" w:color="auto"/>
            <w:right w:val="none" w:sz="0" w:space="0" w:color="auto"/>
          </w:divBdr>
        </w:div>
        <w:div w:id="180633152">
          <w:marLeft w:val="640"/>
          <w:marRight w:val="0"/>
          <w:marTop w:val="0"/>
          <w:marBottom w:val="0"/>
          <w:divBdr>
            <w:top w:val="none" w:sz="0" w:space="0" w:color="auto"/>
            <w:left w:val="none" w:sz="0" w:space="0" w:color="auto"/>
            <w:bottom w:val="none" w:sz="0" w:space="0" w:color="auto"/>
            <w:right w:val="none" w:sz="0" w:space="0" w:color="auto"/>
          </w:divBdr>
        </w:div>
        <w:div w:id="209195171">
          <w:marLeft w:val="640"/>
          <w:marRight w:val="0"/>
          <w:marTop w:val="0"/>
          <w:marBottom w:val="0"/>
          <w:divBdr>
            <w:top w:val="none" w:sz="0" w:space="0" w:color="auto"/>
            <w:left w:val="none" w:sz="0" w:space="0" w:color="auto"/>
            <w:bottom w:val="none" w:sz="0" w:space="0" w:color="auto"/>
            <w:right w:val="none" w:sz="0" w:space="0" w:color="auto"/>
          </w:divBdr>
        </w:div>
        <w:div w:id="318459608">
          <w:marLeft w:val="640"/>
          <w:marRight w:val="0"/>
          <w:marTop w:val="0"/>
          <w:marBottom w:val="0"/>
          <w:divBdr>
            <w:top w:val="none" w:sz="0" w:space="0" w:color="auto"/>
            <w:left w:val="none" w:sz="0" w:space="0" w:color="auto"/>
            <w:bottom w:val="none" w:sz="0" w:space="0" w:color="auto"/>
            <w:right w:val="none" w:sz="0" w:space="0" w:color="auto"/>
          </w:divBdr>
        </w:div>
        <w:div w:id="354119053">
          <w:marLeft w:val="640"/>
          <w:marRight w:val="0"/>
          <w:marTop w:val="0"/>
          <w:marBottom w:val="0"/>
          <w:divBdr>
            <w:top w:val="none" w:sz="0" w:space="0" w:color="auto"/>
            <w:left w:val="none" w:sz="0" w:space="0" w:color="auto"/>
            <w:bottom w:val="none" w:sz="0" w:space="0" w:color="auto"/>
            <w:right w:val="none" w:sz="0" w:space="0" w:color="auto"/>
          </w:divBdr>
        </w:div>
        <w:div w:id="466969447">
          <w:marLeft w:val="640"/>
          <w:marRight w:val="0"/>
          <w:marTop w:val="0"/>
          <w:marBottom w:val="0"/>
          <w:divBdr>
            <w:top w:val="none" w:sz="0" w:space="0" w:color="auto"/>
            <w:left w:val="none" w:sz="0" w:space="0" w:color="auto"/>
            <w:bottom w:val="none" w:sz="0" w:space="0" w:color="auto"/>
            <w:right w:val="none" w:sz="0" w:space="0" w:color="auto"/>
          </w:divBdr>
        </w:div>
        <w:div w:id="472872154">
          <w:marLeft w:val="640"/>
          <w:marRight w:val="0"/>
          <w:marTop w:val="0"/>
          <w:marBottom w:val="0"/>
          <w:divBdr>
            <w:top w:val="none" w:sz="0" w:space="0" w:color="auto"/>
            <w:left w:val="none" w:sz="0" w:space="0" w:color="auto"/>
            <w:bottom w:val="none" w:sz="0" w:space="0" w:color="auto"/>
            <w:right w:val="none" w:sz="0" w:space="0" w:color="auto"/>
          </w:divBdr>
        </w:div>
        <w:div w:id="503515634">
          <w:marLeft w:val="640"/>
          <w:marRight w:val="0"/>
          <w:marTop w:val="0"/>
          <w:marBottom w:val="0"/>
          <w:divBdr>
            <w:top w:val="none" w:sz="0" w:space="0" w:color="auto"/>
            <w:left w:val="none" w:sz="0" w:space="0" w:color="auto"/>
            <w:bottom w:val="none" w:sz="0" w:space="0" w:color="auto"/>
            <w:right w:val="none" w:sz="0" w:space="0" w:color="auto"/>
          </w:divBdr>
        </w:div>
        <w:div w:id="508763782">
          <w:marLeft w:val="640"/>
          <w:marRight w:val="0"/>
          <w:marTop w:val="0"/>
          <w:marBottom w:val="0"/>
          <w:divBdr>
            <w:top w:val="none" w:sz="0" w:space="0" w:color="auto"/>
            <w:left w:val="none" w:sz="0" w:space="0" w:color="auto"/>
            <w:bottom w:val="none" w:sz="0" w:space="0" w:color="auto"/>
            <w:right w:val="none" w:sz="0" w:space="0" w:color="auto"/>
          </w:divBdr>
        </w:div>
        <w:div w:id="510143182">
          <w:marLeft w:val="640"/>
          <w:marRight w:val="0"/>
          <w:marTop w:val="0"/>
          <w:marBottom w:val="0"/>
          <w:divBdr>
            <w:top w:val="none" w:sz="0" w:space="0" w:color="auto"/>
            <w:left w:val="none" w:sz="0" w:space="0" w:color="auto"/>
            <w:bottom w:val="none" w:sz="0" w:space="0" w:color="auto"/>
            <w:right w:val="none" w:sz="0" w:space="0" w:color="auto"/>
          </w:divBdr>
        </w:div>
        <w:div w:id="537209119">
          <w:marLeft w:val="640"/>
          <w:marRight w:val="0"/>
          <w:marTop w:val="0"/>
          <w:marBottom w:val="0"/>
          <w:divBdr>
            <w:top w:val="none" w:sz="0" w:space="0" w:color="auto"/>
            <w:left w:val="none" w:sz="0" w:space="0" w:color="auto"/>
            <w:bottom w:val="none" w:sz="0" w:space="0" w:color="auto"/>
            <w:right w:val="none" w:sz="0" w:space="0" w:color="auto"/>
          </w:divBdr>
        </w:div>
        <w:div w:id="625280649">
          <w:marLeft w:val="640"/>
          <w:marRight w:val="0"/>
          <w:marTop w:val="0"/>
          <w:marBottom w:val="0"/>
          <w:divBdr>
            <w:top w:val="none" w:sz="0" w:space="0" w:color="auto"/>
            <w:left w:val="none" w:sz="0" w:space="0" w:color="auto"/>
            <w:bottom w:val="none" w:sz="0" w:space="0" w:color="auto"/>
            <w:right w:val="none" w:sz="0" w:space="0" w:color="auto"/>
          </w:divBdr>
        </w:div>
        <w:div w:id="704259405">
          <w:marLeft w:val="640"/>
          <w:marRight w:val="0"/>
          <w:marTop w:val="0"/>
          <w:marBottom w:val="0"/>
          <w:divBdr>
            <w:top w:val="none" w:sz="0" w:space="0" w:color="auto"/>
            <w:left w:val="none" w:sz="0" w:space="0" w:color="auto"/>
            <w:bottom w:val="none" w:sz="0" w:space="0" w:color="auto"/>
            <w:right w:val="none" w:sz="0" w:space="0" w:color="auto"/>
          </w:divBdr>
        </w:div>
        <w:div w:id="708072287">
          <w:marLeft w:val="640"/>
          <w:marRight w:val="0"/>
          <w:marTop w:val="0"/>
          <w:marBottom w:val="0"/>
          <w:divBdr>
            <w:top w:val="none" w:sz="0" w:space="0" w:color="auto"/>
            <w:left w:val="none" w:sz="0" w:space="0" w:color="auto"/>
            <w:bottom w:val="none" w:sz="0" w:space="0" w:color="auto"/>
            <w:right w:val="none" w:sz="0" w:space="0" w:color="auto"/>
          </w:divBdr>
        </w:div>
        <w:div w:id="713115266">
          <w:marLeft w:val="640"/>
          <w:marRight w:val="0"/>
          <w:marTop w:val="0"/>
          <w:marBottom w:val="0"/>
          <w:divBdr>
            <w:top w:val="none" w:sz="0" w:space="0" w:color="auto"/>
            <w:left w:val="none" w:sz="0" w:space="0" w:color="auto"/>
            <w:bottom w:val="none" w:sz="0" w:space="0" w:color="auto"/>
            <w:right w:val="none" w:sz="0" w:space="0" w:color="auto"/>
          </w:divBdr>
        </w:div>
        <w:div w:id="756364775">
          <w:marLeft w:val="640"/>
          <w:marRight w:val="0"/>
          <w:marTop w:val="0"/>
          <w:marBottom w:val="0"/>
          <w:divBdr>
            <w:top w:val="none" w:sz="0" w:space="0" w:color="auto"/>
            <w:left w:val="none" w:sz="0" w:space="0" w:color="auto"/>
            <w:bottom w:val="none" w:sz="0" w:space="0" w:color="auto"/>
            <w:right w:val="none" w:sz="0" w:space="0" w:color="auto"/>
          </w:divBdr>
        </w:div>
        <w:div w:id="795295482">
          <w:marLeft w:val="640"/>
          <w:marRight w:val="0"/>
          <w:marTop w:val="0"/>
          <w:marBottom w:val="0"/>
          <w:divBdr>
            <w:top w:val="none" w:sz="0" w:space="0" w:color="auto"/>
            <w:left w:val="none" w:sz="0" w:space="0" w:color="auto"/>
            <w:bottom w:val="none" w:sz="0" w:space="0" w:color="auto"/>
            <w:right w:val="none" w:sz="0" w:space="0" w:color="auto"/>
          </w:divBdr>
        </w:div>
        <w:div w:id="805777199">
          <w:marLeft w:val="640"/>
          <w:marRight w:val="0"/>
          <w:marTop w:val="0"/>
          <w:marBottom w:val="0"/>
          <w:divBdr>
            <w:top w:val="none" w:sz="0" w:space="0" w:color="auto"/>
            <w:left w:val="none" w:sz="0" w:space="0" w:color="auto"/>
            <w:bottom w:val="none" w:sz="0" w:space="0" w:color="auto"/>
            <w:right w:val="none" w:sz="0" w:space="0" w:color="auto"/>
          </w:divBdr>
        </w:div>
        <w:div w:id="821192212">
          <w:marLeft w:val="640"/>
          <w:marRight w:val="0"/>
          <w:marTop w:val="0"/>
          <w:marBottom w:val="0"/>
          <w:divBdr>
            <w:top w:val="none" w:sz="0" w:space="0" w:color="auto"/>
            <w:left w:val="none" w:sz="0" w:space="0" w:color="auto"/>
            <w:bottom w:val="none" w:sz="0" w:space="0" w:color="auto"/>
            <w:right w:val="none" w:sz="0" w:space="0" w:color="auto"/>
          </w:divBdr>
        </w:div>
        <w:div w:id="846604500">
          <w:marLeft w:val="640"/>
          <w:marRight w:val="0"/>
          <w:marTop w:val="0"/>
          <w:marBottom w:val="0"/>
          <w:divBdr>
            <w:top w:val="none" w:sz="0" w:space="0" w:color="auto"/>
            <w:left w:val="none" w:sz="0" w:space="0" w:color="auto"/>
            <w:bottom w:val="none" w:sz="0" w:space="0" w:color="auto"/>
            <w:right w:val="none" w:sz="0" w:space="0" w:color="auto"/>
          </w:divBdr>
        </w:div>
        <w:div w:id="861937714">
          <w:marLeft w:val="640"/>
          <w:marRight w:val="0"/>
          <w:marTop w:val="0"/>
          <w:marBottom w:val="0"/>
          <w:divBdr>
            <w:top w:val="none" w:sz="0" w:space="0" w:color="auto"/>
            <w:left w:val="none" w:sz="0" w:space="0" w:color="auto"/>
            <w:bottom w:val="none" w:sz="0" w:space="0" w:color="auto"/>
            <w:right w:val="none" w:sz="0" w:space="0" w:color="auto"/>
          </w:divBdr>
        </w:div>
        <w:div w:id="872378455">
          <w:marLeft w:val="640"/>
          <w:marRight w:val="0"/>
          <w:marTop w:val="0"/>
          <w:marBottom w:val="0"/>
          <w:divBdr>
            <w:top w:val="none" w:sz="0" w:space="0" w:color="auto"/>
            <w:left w:val="none" w:sz="0" w:space="0" w:color="auto"/>
            <w:bottom w:val="none" w:sz="0" w:space="0" w:color="auto"/>
            <w:right w:val="none" w:sz="0" w:space="0" w:color="auto"/>
          </w:divBdr>
        </w:div>
        <w:div w:id="896235356">
          <w:marLeft w:val="640"/>
          <w:marRight w:val="0"/>
          <w:marTop w:val="0"/>
          <w:marBottom w:val="0"/>
          <w:divBdr>
            <w:top w:val="none" w:sz="0" w:space="0" w:color="auto"/>
            <w:left w:val="none" w:sz="0" w:space="0" w:color="auto"/>
            <w:bottom w:val="none" w:sz="0" w:space="0" w:color="auto"/>
            <w:right w:val="none" w:sz="0" w:space="0" w:color="auto"/>
          </w:divBdr>
        </w:div>
        <w:div w:id="906576594">
          <w:marLeft w:val="640"/>
          <w:marRight w:val="0"/>
          <w:marTop w:val="0"/>
          <w:marBottom w:val="0"/>
          <w:divBdr>
            <w:top w:val="none" w:sz="0" w:space="0" w:color="auto"/>
            <w:left w:val="none" w:sz="0" w:space="0" w:color="auto"/>
            <w:bottom w:val="none" w:sz="0" w:space="0" w:color="auto"/>
            <w:right w:val="none" w:sz="0" w:space="0" w:color="auto"/>
          </w:divBdr>
        </w:div>
        <w:div w:id="920219412">
          <w:marLeft w:val="640"/>
          <w:marRight w:val="0"/>
          <w:marTop w:val="0"/>
          <w:marBottom w:val="0"/>
          <w:divBdr>
            <w:top w:val="none" w:sz="0" w:space="0" w:color="auto"/>
            <w:left w:val="none" w:sz="0" w:space="0" w:color="auto"/>
            <w:bottom w:val="none" w:sz="0" w:space="0" w:color="auto"/>
            <w:right w:val="none" w:sz="0" w:space="0" w:color="auto"/>
          </w:divBdr>
        </w:div>
        <w:div w:id="1000739578">
          <w:marLeft w:val="640"/>
          <w:marRight w:val="0"/>
          <w:marTop w:val="0"/>
          <w:marBottom w:val="0"/>
          <w:divBdr>
            <w:top w:val="none" w:sz="0" w:space="0" w:color="auto"/>
            <w:left w:val="none" w:sz="0" w:space="0" w:color="auto"/>
            <w:bottom w:val="none" w:sz="0" w:space="0" w:color="auto"/>
            <w:right w:val="none" w:sz="0" w:space="0" w:color="auto"/>
          </w:divBdr>
        </w:div>
        <w:div w:id="1057902152">
          <w:marLeft w:val="640"/>
          <w:marRight w:val="0"/>
          <w:marTop w:val="0"/>
          <w:marBottom w:val="0"/>
          <w:divBdr>
            <w:top w:val="none" w:sz="0" w:space="0" w:color="auto"/>
            <w:left w:val="none" w:sz="0" w:space="0" w:color="auto"/>
            <w:bottom w:val="none" w:sz="0" w:space="0" w:color="auto"/>
            <w:right w:val="none" w:sz="0" w:space="0" w:color="auto"/>
          </w:divBdr>
        </w:div>
        <w:div w:id="1074664447">
          <w:marLeft w:val="640"/>
          <w:marRight w:val="0"/>
          <w:marTop w:val="0"/>
          <w:marBottom w:val="0"/>
          <w:divBdr>
            <w:top w:val="none" w:sz="0" w:space="0" w:color="auto"/>
            <w:left w:val="none" w:sz="0" w:space="0" w:color="auto"/>
            <w:bottom w:val="none" w:sz="0" w:space="0" w:color="auto"/>
            <w:right w:val="none" w:sz="0" w:space="0" w:color="auto"/>
          </w:divBdr>
        </w:div>
        <w:div w:id="1096902489">
          <w:marLeft w:val="640"/>
          <w:marRight w:val="0"/>
          <w:marTop w:val="0"/>
          <w:marBottom w:val="0"/>
          <w:divBdr>
            <w:top w:val="none" w:sz="0" w:space="0" w:color="auto"/>
            <w:left w:val="none" w:sz="0" w:space="0" w:color="auto"/>
            <w:bottom w:val="none" w:sz="0" w:space="0" w:color="auto"/>
            <w:right w:val="none" w:sz="0" w:space="0" w:color="auto"/>
          </w:divBdr>
        </w:div>
        <w:div w:id="1126507157">
          <w:marLeft w:val="640"/>
          <w:marRight w:val="0"/>
          <w:marTop w:val="0"/>
          <w:marBottom w:val="0"/>
          <w:divBdr>
            <w:top w:val="none" w:sz="0" w:space="0" w:color="auto"/>
            <w:left w:val="none" w:sz="0" w:space="0" w:color="auto"/>
            <w:bottom w:val="none" w:sz="0" w:space="0" w:color="auto"/>
            <w:right w:val="none" w:sz="0" w:space="0" w:color="auto"/>
          </w:divBdr>
        </w:div>
        <w:div w:id="1146357233">
          <w:marLeft w:val="640"/>
          <w:marRight w:val="0"/>
          <w:marTop w:val="0"/>
          <w:marBottom w:val="0"/>
          <w:divBdr>
            <w:top w:val="none" w:sz="0" w:space="0" w:color="auto"/>
            <w:left w:val="none" w:sz="0" w:space="0" w:color="auto"/>
            <w:bottom w:val="none" w:sz="0" w:space="0" w:color="auto"/>
            <w:right w:val="none" w:sz="0" w:space="0" w:color="auto"/>
          </w:divBdr>
        </w:div>
        <w:div w:id="1170295199">
          <w:marLeft w:val="640"/>
          <w:marRight w:val="0"/>
          <w:marTop w:val="0"/>
          <w:marBottom w:val="0"/>
          <w:divBdr>
            <w:top w:val="none" w:sz="0" w:space="0" w:color="auto"/>
            <w:left w:val="none" w:sz="0" w:space="0" w:color="auto"/>
            <w:bottom w:val="none" w:sz="0" w:space="0" w:color="auto"/>
            <w:right w:val="none" w:sz="0" w:space="0" w:color="auto"/>
          </w:divBdr>
        </w:div>
        <w:div w:id="1206941476">
          <w:marLeft w:val="640"/>
          <w:marRight w:val="0"/>
          <w:marTop w:val="0"/>
          <w:marBottom w:val="0"/>
          <w:divBdr>
            <w:top w:val="none" w:sz="0" w:space="0" w:color="auto"/>
            <w:left w:val="none" w:sz="0" w:space="0" w:color="auto"/>
            <w:bottom w:val="none" w:sz="0" w:space="0" w:color="auto"/>
            <w:right w:val="none" w:sz="0" w:space="0" w:color="auto"/>
          </w:divBdr>
        </w:div>
        <w:div w:id="1220898702">
          <w:marLeft w:val="640"/>
          <w:marRight w:val="0"/>
          <w:marTop w:val="0"/>
          <w:marBottom w:val="0"/>
          <w:divBdr>
            <w:top w:val="none" w:sz="0" w:space="0" w:color="auto"/>
            <w:left w:val="none" w:sz="0" w:space="0" w:color="auto"/>
            <w:bottom w:val="none" w:sz="0" w:space="0" w:color="auto"/>
            <w:right w:val="none" w:sz="0" w:space="0" w:color="auto"/>
          </w:divBdr>
        </w:div>
        <w:div w:id="1230386279">
          <w:marLeft w:val="640"/>
          <w:marRight w:val="0"/>
          <w:marTop w:val="0"/>
          <w:marBottom w:val="0"/>
          <w:divBdr>
            <w:top w:val="none" w:sz="0" w:space="0" w:color="auto"/>
            <w:left w:val="none" w:sz="0" w:space="0" w:color="auto"/>
            <w:bottom w:val="none" w:sz="0" w:space="0" w:color="auto"/>
            <w:right w:val="none" w:sz="0" w:space="0" w:color="auto"/>
          </w:divBdr>
        </w:div>
        <w:div w:id="1258516626">
          <w:marLeft w:val="640"/>
          <w:marRight w:val="0"/>
          <w:marTop w:val="0"/>
          <w:marBottom w:val="0"/>
          <w:divBdr>
            <w:top w:val="none" w:sz="0" w:space="0" w:color="auto"/>
            <w:left w:val="none" w:sz="0" w:space="0" w:color="auto"/>
            <w:bottom w:val="none" w:sz="0" w:space="0" w:color="auto"/>
            <w:right w:val="none" w:sz="0" w:space="0" w:color="auto"/>
          </w:divBdr>
        </w:div>
        <w:div w:id="1331441505">
          <w:marLeft w:val="640"/>
          <w:marRight w:val="0"/>
          <w:marTop w:val="0"/>
          <w:marBottom w:val="0"/>
          <w:divBdr>
            <w:top w:val="none" w:sz="0" w:space="0" w:color="auto"/>
            <w:left w:val="none" w:sz="0" w:space="0" w:color="auto"/>
            <w:bottom w:val="none" w:sz="0" w:space="0" w:color="auto"/>
            <w:right w:val="none" w:sz="0" w:space="0" w:color="auto"/>
          </w:divBdr>
        </w:div>
        <w:div w:id="1368527689">
          <w:marLeft w:val="640"/>
          <w:marRight w:val="0"/>
          <w:marTop w:val="0"/>
          <w:marBottom w:val="0"/>
          <w:divBdr>
            <w:top w:val="none" w:sz="0" w:space="0" w:color="auto"/>
            <w:left w:val="none" w:sz="0" w:space="0" w:color="auto"/>
            <w:bottom w:val="none" w:sz="0" w:space="0" w:color="auto"/>
            <w:right w:val="none" w:sz="0" w:space="0" w:color="auto"/>
          </w:divBdr>
        </w:div>
        <w:div w:id="1371879811">
          <w:marLeft w:val="640"/>
          <w:marRight w:val="0"/>
          <w:marTop w:val="0"/>
          <w:marBottom w:val="0"/>
          <w:divBdr>
            <w:top w:val="none" w:sz="0" w:space="0" w:color="auto"/>
            <w:left w:val="none" w:sz="0" w:space="0" w:color="auto"/>
            <w:bottom w:val="none" w:sz="0" w:space="0" w:color="auto"/>
            <w:right w:val="none" w:sz="0" w:space="0" w:color="auto"/>
          </w:divBdr>
        </w:div>
        <w:div w:id="1437628368">
          <w:marLeft w:val="640"/>
          <w:marRight w:val="0"/>
          <w:marTop w:val="0"/>
          <w:marBottom w:val="0"/>
          <w:divBdr>
            <w:top w:val="none" w:sz="0" w:space="0" w:color="auto"/>
            <w:left w:val="none" w:sz="0" w:space="0" w:color="auto"/>
            <w:bottom w:val="none" w:sz="0" w:space="0" w:color="auto"/>
            <w:right w:val="none" w:sz="0" w:space="0" w:color="auto"/>
          </w:divBdr>
        </w:div>
        <w:div w:id="1463690665">
          <w:marLeft w:val="640"/>
          <w:marRight w:val="0"/>
          <w:marTop w:val="0"/>
          <w:marBottom w:val="0"/>
          <w:divBdr>
            <w:top w:val="none" w:sz="0" w:space="0" w:color="auto"/>
            <w:left w:val="none" w:sz="0" w:space="0" w:color="auto"/>
            <w:bottom w:val="none" w:sz="0" w:space="0" w:color="auto"/>
            <w:right w:val="none" w:sz="0" w:space="0" w:color="auto"/>
          </w:divBdr>
        </w:div>
        <w:div w:id="1480152164">
          <w:marLeft w:val="640"/>
          <w:marRight w:val="0"/>
          <w:marTop w:val="0"/>
          <w:marBottom w:val="0"/>
          <w:divBdr>
            <w:top w:val="none" w:sz="0" w:space="0" w:color="auto"/>
            <w:left w:val="none" w:sz="0" w:space="0" w:color="auto"/>
            <w:bottom w:val="none" w:sz="0" w:space="0" w:color="auto"/>
            <w:right w:val="none" w:sz="0" w:space="0" w:color="auto"/>
          </w:divBdr>
        </w:div>
        <w:div w:id="1491366201">
          <w:marLeft w:val="640"/>
          <w:marRight w:val="0"/>
          <w:marTop w:val="0"/>
          <w:marBottom w:val="0"/>
          <w:divBdr>
            <w:top w:val="none" w:sz="0" w:space="0" w:color="auto"/>
            <w:left w:val="none" w:sz="0" w:space="0" w:color="auto"/>
            <w:bottom w:val="none" w:sz="0" w:space="0" w:color="auto"/>
            <w:right w:val="none" w:sz="0" w:space="0" w:color="auto"/>
          </w:divBdr>
        </w:div>
        <w:div w:id="1502886875">
          <w:marLeft w:val="640"/>
          <w:marRight w:val="0"/>
          <w:marTop w:val="0"/>
          <w:marBottom w:val="0"/>
          <w:divBdr>
            <w:top w:val="none" w:sz="0" w:space="0" w:color="auto"/>
            <w:left w:val="none" w:sz="0" w:space="0" w:color="auto"/>
            <w:bottom w:val="none" w:sz="0" w:space="0" w:color="auto"/>
            <w:right w:val="none" w:sz="0" w:space="0" w:color="auto"/>
          </w:divBdr>
        </w:div>
        <w:div w:id="1509637163">
          <w:marLeft w:val="640"/>
          <w:marRight w:val="0"/>
          <w:marTop w:val="0"/>
          <w:marBottom w:val="0"/>
          <w:divBdr>
            <w:top w:val="none" w:sz="0" w:space="0" w:color="auto"/>
            <w:left w:val="none" w:sz="0" w:space="0" w:color="auto"/>
            <w:bottom w:val="none" w:sz="0" w:space="0" w:color="auto"/>
            <w:right w:val="none" w:sz="0" w:space="0" w:color="auto"/>
          </w:divBdr>
        </w:div>
        <w:div w:id="1597254015">
          <w:marLeft w:val="640"/>
          <w:marRight w:val="0"/>
          <w:marTop w:val="0"/>
          <w:marBottom w:val="0"/>
          <w:divBdr>
            <w:top w:val="none" w:sz="0" w:space="0" w:color="auto"/>
            <w:left w:val="none" w:sz="0" w:space="0" w:color="auto"/>
            <w:bottom w:val="none" w:sz="0" w:space="0" w:color="auto"/>
            <w:right w:val="none" w:sz="0" w:space="0" w:color="auto"/>
          </w:divBdr>
        </w:div>
        <w:div w:id="1676953954">
          <w:marLeft w:val="640"/>
          <w:marRight w:val="0"/>
          <w:marTop w:val="0"/>
          <w:marBottom w:val="0"/>
          <w:divBdr>
            <w:top w:val="none" w:sz="0" w:space="0" w:color="auto"/>
            <w:left w:val="none" w:sz="0" w:space="0" w:color="auto"/>
            <w:bottom w:val="none" w:sz="0" w:space="0" w:color="auto"/>
            <w:right w:val="none" w:sz="0" w:space="0" w:color="auto"/>
          </w:divBdr>
        </w:div>
        <w:div w:id="1781492840">
          <w:marLeft w:val="640"/>
          <w:marRight w:val="0"/>
          <w:marTop w:val="0"/>
          <w:marBottom w:val="0"/>
          <w:divBdr>
            <w:top w:val="none" w:sz="0" w:space="0" w:color="auto"/>
            <w:left w:val="none" w:sz="0" w:space="0" w:color="auto"/>
            <w:bottom w:val="none" w:sz="0" w:space="0" w:color="auto"/>
            <w:right w:val="none" w:sz="0" w:space="0" w:color="auto"/>
          </w:divBdr>
        </w:div>
        <w:div w:id="1782727386">
          <w:marLeft w:val="640"/>
          <w:marRight w:val="0"/>
          <w:marTop w:val="0"/>
          <w:marBottom w:val="0"/>
          <w:divBdr>
            <w:top w:val="none" w:sz="0" w:space="0" w:color="auto"/>
            <w:left w:val="none" w:sz="0" w:space="0" w:color="auto"/>
            <w:bottom w:val="none" w:sz="0" w:space="0" w:color="auto"/>
            <w:right w:val="none" w:sz="0" w:space="0" w:color="auto"/>
          </w:divBdr>
        </w:div>
        <w:div w:id="1839609696">
          <w:marLeft w:val="640"/>
          <w:marRight w:val="0"/>
          <w:marTop w:val="0"/>
          <w:marBottom w:val="0"/>
          <w:divBdr>
            <w:top w:val="none" w:sz="0" w:space="0" w:color="auto"/>
            <w:left w:val="none" w:sz="0" w:space="0" w:color="auto"/>
            <w:bottom w:val="none" w:sz="0" w:space="0" w:color="auto"/>
            <w:right w:val="none" w:sz="0" w:space="0" w:color="auto"/>
          </w:divBdr>
        </w:div>
        <w:div w:id="1845971573">
          <w:marLeft w:val="640"/>
          <w:marRight w:val="0"/>
          <w:marTop w:val="0"/>
          <w:marBottom w:val="0"/>
          <w:divBdr>
            <w:top w:val="none" w:sz="0" w:space="0" w:color="auto"/>
            <w:left w:val="none" w:sz="0" w:space="0" w:color="auto"/>
            <w:bottom w:val="none" w:sz="0" w:space="0" w:color="auto"/>
            <w:right w:val="none" w:sz="0" w:space="0" w:color="auto"/>
          </w:divBdr>
        </w:div>
        <w:div w:id="1863081582">
          <w:marLeft w:val="640"/>
          <w:marRight w:val="0"/>
          <w:marTop w:val="0"/>
          <w:marBottom w:val="0"/>
          <w:divBdr>
            <w:top w:val="none" w:sz="0" w:space="0" w:color="auto"/>
            <w:left w:val="none" w:sz="0" w:space="0" w:color="auto"/>
            <w:bottom w:val="none" w:sz="0" w:space="0" w:color="auto"/>
            <w:right w:val="none" w:sz="0" w:space="0" w:color="auto"/>
          </w:divBdr>
        </w:div>
        <w:div w:id="1865560204">
          <w:marLeft w:val="640"/>
          <w:marRight w:val="0"/>
          <w:marTop w:val="0"/>
          <w:marBottom w:val="0"/>
          <w:divBdr>
            <w:top w:val="none" w:sz="0" w:space="0" w:color="auto"/>
            <w:left w:val="none" w:sz="0" w:space="0" w:color="auto"/>
            <w:bottom w:val="none" w:sz="0" w:space="0" w:color="auto"/>
            <w:right w:val="none" w:sz="0" w:space="0" w:color="auto"/>
          </w:divBdr>
        </w:div>
        <w:div w:id="1886019007">
          <w:marLeft w:val="640"/>
          <w:marRight w:val="0"/>
          <w:marTop w:val="0"/>
          <w:marBottom w:val="0"/>
          <w:divBdr>
            <w:top w:val="none" w:sz="0" w:space="0" w:color="auto"/>
            <w:left w:val="none" w:sz="0" w:space="0" w:color="auto"/>
            <w:bottom w:val="none" w:sz="0" w:space="0" w:color="auto"/>
            <w:right w:val="none" w:sz="0" w:space="0" w:color="auto"/>
          </w:divBdr>
        </w:div>
        <w:div w:id="1898202416">
          <w:marLeft w:val="640"/>
          <w:marRight w:val="0"/>
          <w:marTop w:val="0"/>
          <w:marBottom w:val="0"/>
          <w:divBdr>
            <w:top w:val="none" w:sz="0" w:space="0" w:color="auto"/>
            <w:left w:val="none" w:sz="0" w:space="0" w:color="auto"/>
            <w:bottom w:val="none" w:sz="0" w:space="0" w:color="auto"/>
            <w:right w:val="none" w:sz="0" w:space="0" w:color="auto"/>
          </w:divBdr>
        </w:div>
        <w:div w:id="1960262843">
          <w:marLeft w:val="640"/>
          <w:marRight w:val="0"/>
          <w:marTop w:val="0"/>
          <w:marBottom w:val="0"/>
          <w:divBdr>
            <w:top w:val="none" w:sz="0" w:space="0" w:color="auto"/>
            <w:left w:val="none" w:sz="0" w:space="0" w:color="auto"/>
            <w:bottom w:val="none" w:sz="0" w:space="0" w:color="auto"/>
            <w:right w:val="none" w:sz="0" w:space="0" w:color="auto"/>
          </w:divBdr>
        </w:div>
        <w:div w:id="1999531998">
          <w:marLeft w:val="640"/>
          <w:marRight w:val="0"/>
          <w:marTop w:val="0"/>
          <w:marBottom w:val="0"/>
          <w:divBdr>
            <w:top w:val="none" w:sz="0" w:space="0" w:color="auto"/>
            <w:left w:val="none" w:sz="0" w:space="0" w:color="auto"/>
            <w:bottom w:val="none" w:sz="0" w:space="0" w:color="auto"/>
            <w:right w:val="none" w:sz="0" w:space="0" w:color="auto"/>
          </w:divBdr>
        </w:div>
        <w:div w:id="2003042356">
          <w:marLeft w:val="640"/>
          <w:marRight w:val="0"/>
          <w:marTop w:val="0"/>
          <w:marBottom w:val="0"/>
          <w:divBdr>
            <w:top w:val="none" w:sz="0" w:space="0" w:color="auto"/>
            <w:left w:val="none" w:sz="0" w:space="0" w:color="auto"/>
            <w:bottom w:val="none" w:sz="0" w:space="0" w:color="auto"/>
            <w:right w:val="none" w:sz="0" w:space="0" w:color="auto"/>
          </w:divBdr>
        </w:div>
        <w:div w:id="2124105087">
          <w:marLeft w:val="640"/>
          <w:marRight w:val="0"/>
          <w:marTop w:val="0"/>
          <w:marBottom w:val="0"/>
          <w:divBdr>
            <w:top w:val="none" w:sz="0" w:space="0" w:color="auto"/>
            <w:left w:val="none" w:sz="0" w:space="0" w:color="auto"/>
            <w:bottom w:val="none" w:sz="0" w:space="0" w:color="auto"/>
            <w:right w:val="none" w:sz="0" w:space="0" w:color="auto"/>
          </w:divBdr>
        </w:div>
      </w:divsChild>
    </w:div>
    <w:div w:id="1698656522">
      <w:bodyDiv w:val="1"/>
      <w:marLeft w:val="0"/>
      <w:marRight w:val="0"/>
      <w:marTop w:val="0"/>
      <w:marBottom w:val="0"/>
      <w:divBdr>
        <w:top w:val="none" w:sz="0" w:space="0" w:color="auto"/>
        <w:left w:val="none" w:sz="0" w:space="0" w:color="auto"/>
        <w:bottom w:val="none" w:sz="0" w:space="0" w:color="auto"/>
        <w:right w:val="none" w:sz="0" w:space="0" w:color="auto"/>
      </w:divBdr>
    </w:div>
    <w:div w:id="1705445464">
      <w:marLeft w:val="640"/>
      <w:marRight w:val="0"/>
      <w:marTop w:val="0"/>
      <w:marBottom w:val="0"/>
      <w:divBdr>
        <w:top w:val="none" w:sz="0" w:space="0" w:color="auto"/>
        <w:left w:val="none" w:sz="0" w:space="0" w:color="auto"/>
        <w:bottom w:val="none" w:sz="0" w:space="0" w:color="auto"/>
        <w:right w:val="none" w:sz="0" w:space="0" w:color="auto"/>
      </w:divBdr>
    </w:div>
    <w:div w:id="1745911130">
      <w:bodyDiv w:val="1"/>
      <w:marLeft w:val="0"/>
      <w:marRight w:val="0"/>
      <w:marTop w:val="0"/>
      <w:marBottom w:val="0"/>
      <w:divBdr>
        <w:top w:val="none" w:sz="0" w:space="0" w:color="auto"/>
        <w:left w:val="none" w:sz="0" w:space="0" w:color="auto"/>
        <w:bottom w:val="none" w:sz="0" w:space="0" w:color="auto"/>
        <w:right w:val="none" w:sz="0" w:space="0" w:color="auto"/>
      </w:divBdr>
    </w:div>
    <w:div w:id="1750423899">
      <w:bodyDiv w:val="1"/>
      <w:marLeft w:val="0"/>
      <w:marRight w:val="0"/>
      <w:marTop w:val="0"/>
      <w:marBottom w:val="0"/>
      <w:divBdr>
        <w:top w:val="none" w:sz="0" w:space="0" w:color="auto"/>
        <w:left w:val="none" w:sz="0" w:space="0" w:color="auto"/>
        <w:bottom w:val="none" w:sz="0" w:space="0" w:color="auto"/>
        <w:right w:val="none" w:sz="0" w:space="0" w:color="auto"/>
      </w:divBdr>
    </w:div>
    <w:div w:id="1782070758">
      <w:bodyDiv w:val="1"/>
      <w:marLeft w:val="0"/>
      <w:marRight w:val="0"/>
      <w:marTop w:val="0"/>
      <w:marBottom w:val="0"/>
      <w:divBdr>
        <w:top w:val="none" w:sz="0" w:space="0" w:color="auto"/>
        <w:left w:val="none" w:sz="0" w:space="0" w:color="auto"/>
        <w:bottom w:val="none" w:sz="0" w:space="0" w:color="auto"/>
        <w:right w:val="none" w:sz="0" w:space="0" w:color="auto"/>
      </w:divBdr>
      <w:divsChild>
        <w:div w:id="15930795">
          <w:marLeft w:val="640"/>
          <w:marRight w:val="0"/>
          <w:marTop w:val="0"/>
          <w:marBottom w:val="0"/>
          <w:divBdr>
            <w:top w:val="none" w:sz="0" w:space="0" w:color="auto"/>
            <w:left w:val="none" w:sz="0" w:space="0" w:color="auto"/>
            <w:bottom w:val="none" w:sz="0" w:space="0" w:color="auto"/>
            <w:right w:val="none" w:sz="0" w:space="0" w:color="auto"/>
          </w:divBdr>
        </w:div>
        <w:div w:id="24526030">
          <w:marLeft w:val="640"/>
          <w:marRight w:val="0"/>
          <w:marTop w:val="0"/>
          <w:marBottom w:val="0"/>
          <w:divBdr>
            <w:top w:val="none" w:sz="0" w:space="0" w:color="auto"/>
            <w:left w:val="none" w:sz="0" w:space="0" w:color="auto"/>
            <w:bottom w:val="none" w:sz="0" w:space="0" w:color="auto"/>
            <w:right w:val="none" w:sz="0" w:space="0" w:color="auto"/>
          </w:divBdr>
        </w:div>
        <w:div w:id="54667107">
          <w:marLeft w:val="640"/>
          <w:marRight w:val="0"/>
          <w:marTop w:val="0"/>
          <w:marBottom w:val="0"/>
          <w:divBdr>
            <w:top w:val="none" w:sz="0" w:space="0" w:color="auto"/>
            <w:left w:val="none" w:sz="0" w:space="0" w:color="auto"/>
            <w:bottom w:val="none" w:sz="0" w:space="0" w:color="auto"/>
            <w:right w:val="none" w:sz="0" w:space="0" w:color="auto"/>
          </w:divBdr>
        </w:div>
        <w:div w:id="99229148">
          <w:marLeft w:val="640"/>
          <w:marRight w:val="0"/>
          <w:marTop w:val="0"/>
          <w:marBottom w:val="0"/>
          <w:divBdr>
            <w:top w:val="none" w:sz="0" w:space="0" w:color="auto"/>
            <w:left w:val="none" w:sz="0" w:space="0" w:color="auto"/>
            <w:bottom w:val="none" w:sz="0" w:space="0" w:color="auto"/>
            <w:right w:val="none" w:sz="0" w:space="0" w:color="auto"/>
          </w:divBdr>
        </w:div>
        <w:div w:id="121971313">
          <w:marLeft w:val="640"/>
          <w:marRight w:val="0"/>
          <w:marTop w:val="0"/>
          <w:marBottom w:val="0"/>
          <w:divBdr>
            <w:top w:val="none" w:sz="0" w:space="0" w:color="auto"/>
            <w:left w:val="none" w:sz="0" w:space="0" w:color="auto"/>
            <w:bottom w:val="none" w:sz="0" w:space="0" w:color="auto"/>
            <w:right w:val="none" w:sz="0" w:space="0" w:color="auto"/>
          </w:divBdr>
        </w:div>
        <w:div w:id="210580704">
          <w:marLeft w:val="640"/>
          <w:marRight w:val="0"/>
          <w:marTop w:val="0"/>
          <w:marBottom w:val="0"/>
          <w:divBdr>
            <w:top w:val="none" w:sz="0" w:space="0" w:color="auto"/>
            <w:left w:val="none" w:sz="0" w:space="0" w:color="auto"/>
            <w:bottom w:val="none" w:sz="0" w:space="0" w:color="auto"/>
            <w:right w:val="none" w:sz="0" w:space="0" w:color="auto"/>
          </w:divBdr>
        </w:div>
        <w:div w:id="240261076">
          <w:marLeft w:val="640"/>
          <w:marRight w:val="0"/>
          <w:marTop w:val="0"/>
          <w:marBottom w:val="0"/>
          <w:divBdr>
            <w:top w:val="none" w:sz="0" w:space="0" w:color="auto"/>
            <w:left w:val="none" w:sz="0" w:space="0" w:color="auto"/>
            <w:bottom w:val="none" w:sz="0" w:space="0" w:color="auto"/>
            <w:right w:val="none" w:sz="0" w:space="0" w:color="auto"/>
          </w:divBdr>
        </w:div>
        <w:div w:id="270937149">
          <w:marLeft w:val="640"/>
          <w:marRight w:val="0"/>
          <w:marTop w:val="0"/>
          <w:marBottom w:val="0"/>
          <w:divBdr>
            <w:top w:val="none" w:sz="0" w:space="0" w:color="auto"/>
            <w:left w:val="none" w:sz="0" w:space="0" w:color="auto"/>
            <w:bottom w:val="none" w:sz="0" w:space="0" w:color="auto"/>
            <w:right w:val="none" w:sz="0" w:space="0" w:color="auto"/>
          </w:divBdr>
        </w:div>
        <w:div w:id="293751510">
          <w:marLeft w:val="640"/>
          <w:marRight w:val="0"/>
          <w:marTop w:val="0"/>
          <w:marBottom w:val="0"/>
          <w:divBdr>
            <w:top w:val="none" w:sz="0" w:space="0" w:color="auto"/>
            <w:left w:val="none" w:sz="0" w:space="0" w:color="auto"/>
            <w:bottom w:val="none" w:sz="0" w:space="0" w:color="auto"/>
            <w:right w:val="none" w:sz="0" w:space="0" w:color="auto"/>
          </w:divBdr>
        </w:div>
        <w:div w:id="301887592">
          <w:marLeft w:val="640"/>
          <w:marRight w:val="0"/>
          <w:marTop w:val="0"/>
          <w:marBottom w:val="0"/>
          <w:divBdr>
            <w:top w:val="none" w:sz="0" w:space="0" w:color="auto"/>
            <w:left w:val="none" w:sz="0" w:space="0" w:color="auto"/>
            <w:bottom w:val="none" w:sz="0" w:space="0" w:color="auto"/>
            <w:right w:val="none" w:sz="0" w:space="0" w:color="auto"/>
          </w:divBdr>
        </w:div>
        <w:div w:id="310527188">
          <w:marLeft w:val="640"/>
          <w:marRight w:val="0"/>
          <w:marTop w:val="0"/>
          <w:marBottom w:val="0"/>
          <w:divBdr>
            <w:top w:val="none" w:sz="0" w:space="0" w:color="auto"/>
            <w:left w:val="none" w:sz="0" w:space="0" w:color="auto"/>
            <w:bottom w:val="none" w:sz="0" w:space="0" w:color="auto"/>
            <w:right w:val="none" w:sz="0" w:space="0" w:color="auto"/>
          </w:divBdr>
        </w:div>
        <w:div w:id="314189384">
          <w:marLeft w:val="640"/>
          <w:marRight w:val="0"/>
          <w:marTop w:val="0"/>
          <w:marBottom w:val="0"/>
          <w:divBdr>
            <w:top w:val="none" w:sz="0" w:space="0" w:color="auto"/>
            <w:left w:val="none" w:sz="0" w:space="0" w:color="auto"/>
            <w:bottom w:val="none" w:sz="0" w:space="0" w:color="auto"/>
            <w:right w:val="none" w:sz="0" w:space="0" w:color="auto"/>
          </w:divBdr>
        </w:div>
        <w:div w:id="322468263">
          <w:marLeft w:val="640"/>
          <w:marRight w:val="0"/>
          <w:marTop w:val="0"/>
          <w:marBottom w:val="0"/>
          <w:divBdr>
            <w:top w:val="none" w:sz="0" w:space="0" w:color="auto"/>
            <w:left w:val="none" w:sz="0" w:space="0" w:color="auto"/>
            <w:bottom w:val="none" w:sz="0" w:space="0" w:color="auto"/>
            <w:right w:val="none" w:sz="0" w:space="0" w:color="auto"/>
          </w:divBdr>
        </w:div>
        <w:div w:id="339965126">
          <w:marLeft w:val="640"/>
          <w:marRight w:val="0"/>
          <w:marTop w:val="0"/>
          <w:marBottom w:val="0"/>
          <w:divBdr>
            <w:top w:val="none" w:sz="0" w:space="0" w:color="auto"/>
            <w:left w:val="none" w:sz="0" w:space="0" w:color="auto"/>
            <w:bottom w:val="none" w:sz="0" w:space="0" w:color="auto"/>
            <w:right w:val="none" w:sz="0" w:space="0" w:color="auto"/>
          </w:divBdr>
        </w:div>
        <w:div w:id="369187296">
          <w:marLeft w:val="640"/>
          <w:marRight w:val="0"/>
          <w:marTop w:val="0"/>
          <w:marBottom w:val="0"/>
          <w:divBdr>
            <w:top w:val="none" w:sz="0" w:space="0" w:color="auto"/>
            <w:left w:val="none" w:sz="0" w:space="0" w:color="auto"/>
            <w:bottom w:val="none" w:sz="0" w:space="0" w:color="auto"/>
            <w:right w:val="none" w:sz="0" w:space="0" w:color="auto"/>
          </w:divBdr>
        </w:div>
        <w:div w:id="382367090">
          <w:marLeft w:val="640"/>
          <w:marRight w:val="0"/>
          <w:marTop w:val="0"/>
          <w:marBottom w:val="0"/>
          <w:divBdr>
            <w:top w:val="none" w:sz="0" w:space="0" w:color="auto"/>
            <w:left w:val="none" w:sz="0" w:space="0" w:color="auto"/>
            <w:bottom w:val="none" w:sz="0" w:space="0" w:color="auto"/>
            <w:right w:val="none" w:sz="0" w:space="0" w:color="auto"/>
          </w:divBdr>
        </w:div>
        <w:div w:id="413280825">
          <w:marLeft w:val="640"/>
          <w:marRight w:val="0"/>
          <w:marTop w:val="0"/>
          <w:marBottom w:val="0"/>
          <w:divBdr>
            <w:top w:val="none" w:sz="0" w:space="0" w:color="auto"/>
            <w:left w:val="none" w:sz="0" w:space="0" w:color="auto"/>
            <w:bottom w:val="none" w:sz="0" w:space="0" w:color="auto"/>
            <w:right w:val="none" w:sz="0" w:space="0" w:color="auto"/>
          </w:divBdr>
        </w:div>
        <w:div w:id="417869119">
          <w:marLeft w:val="640"/>
          <w:marRight w:val="0"/>
          <w:marTop w:val="0"/>
          <w:marBottom w:val="0"/>
          <w:divBdr>
            <w:top w:val="none" w:sz="0" w:space="0" w:color="auto"/>
            <w:left w:val="none" w:sz="0" w:space="0" w:color="auto"/>
            <w:bottom w:val="none" w:sz="0" w:space="0" w:color="auto"/>
            <w:right w:val="none" w:sz="0" w:space="0" w:color="auto"/>
          </w:divBdr>
        </w:div>
        <w:div w:id="419958314">
          <w:marLeft w:val="640"/>
          <w:marRight w:val="0"/>
          <w:marTop w:val="0"/>
          <w:marBottom w:val="0"/>
          <w:divBdr>
            <w:top w:val="none" w:sz="0" w:space="0" w:color="auto"/>
            <w:left w:val="none" w:sz="0" w:space="0" w:color="auto"/>
            <w:bottom w:val="none" w:sz="0" w:space="0" w:color="auto"/>
            <w:right w:val="none" w:sz="0" w:space="0" w:color="auto"/>
          </w:divBdr>
        </w:div>
        <w:div w:id="445806824">
          <w:marLeft w:val="640"/>
          <w:marRight w:val="0"/>
          <w:marTop w:val="0"/>
          <w:marBottom w:val="0"/>
          <w:divBdr>
            <w:top w:val="none" w:sz="0" w:space="0" w:color="auto"/>
            <w:left w:val="none" w:sz="0" w:space="0" w:color="auto"/>
            <w:bottom w:val="none" w:sz="0" w:space="0" w:color="auto"/>
            <w:right w:val="none" w:sz="0" w:space="0" w:color="auto"/>
          </w:divBdr>
        </w:div>
        <w:div w:id="449016420">
          <w:marLeft w:val="640"/>
          <w:marRight w:val="0"/>
          <w:marTop w:val="0"/>
          <w:marBottom w:val="0"/>
          <w:divBdr>
            <w:top w:val="none" w:sz="0" w:space="0" w:color="auto"/>
            <w:left w:val="none" w:sz="0" w:space="0" w:color="auto"/>
            <w:bottom w:val="none" w:sz="0" w:space="0" w:color="auto"/>
            <w:right w:val="none" w:sz="0" w:space="0" w:color="auto"/>
          </w:divBdr>
        </w:div>
        <w:div w:id="470681436">
          <w:marLeft w:val="640"/>
          <w:marRight w:val="0"/>
          <w:marTop w:val="0"/>
          <w:marBottom w:val="0"/>
          <w:divBdr>
            <w:top w:val="none" w:sz="0" w:space="0" w:color="auto"/>
            <w:left w:val="none" w:sz="0" w:space="0" w:color="auto"/>
            <w:bottom w:val="none" w:sz="0" w:space="0" w:color="auto"/>
            <w:right w:val="none" w:sz="0" w:space="0" w:color="auto"/>
          </w:divBdr>
        </w:div>
        <w:div w:id="510411250">
          <w:marLeft w:val="640"/>
          <w:marRight w:val="0"/>
          <w:marTop w:val="0"/>
          <w:marBottom w:val="0"/>
          <w:divBdr>
            <w:top w:val="none" w:sz="0" w:space="0" w:color="auto"/>
            <w:left w:val="none" w:sz="0" w:space="0" w:color="auto"/>
            <w:bottom w:val="none" w:sz="0" w:space="0" w:color="auto"/>
            <w:right w:val="none" w:sz="0" w:space="0" w:color="auto"/>
          </w:divBdr>
        </w:div>
        <w:div w:id="534387352">
          <w:marLeft w:val="640"/>
          <w:marRight w:val="0"/>
          <w:marTop w:val="0"/>
          <w:marBottom w:val="0"/>
          <w:divBdr>
            <w:top w:val="none" w:sz="0" w:space="0" w:color="auto"/>
            <w:left w:val="none" w:sz="0" w:space="0" w:color="auto"/>
            <w:bottom w:val="none" w:sz="0" w:space="0" w:color="auto"/>
            <w:right w:val="none" w:sz="0" w:space="0" w:color="auto"/>
          </w:divBdr>
        </w:div>
        <w:div w:id="547305065">
          <w:marLeft w:val="640"/>
          <w:marRight w:val="0"/>
          <w:marTop w:val="0"/>
          <w:marBottom w:val="0"/>
          <w:divBdr>
            <w:top w:val="none" w:sz="0" w:space="0" w:color="auto"/>
            <w:left w:val="none" w:sz="0" w:space="0" w:color="auto"/>
            <w:bottom w:val="none" w:sz="0" w:space="0" w:color="auto"/>
            <w:right w:val="none" w:sz="0" w:space="0" w:color="auto"/>
          </w:divBdr>
        </w:div>
        <w:div w:id="567955795">
          <w:marLeft w:val="640"/>
          <w:marRight w:val="0"/>
          <w:marTop w:val="0"/>
          <w:marBottom w:val="0"/>
          <w:divBdr>
            <w:top w:val="none" w:sz="0" w:space="0" w:color="auto"/>
            <w:left w:val="none" w:sz="0" w:space="0" w:color="auto"/>
            <w:bottom w:val="none" w:sz="0" w:space="0" w:color="auto"/>
            <w:right w:val="none" w:sz="0" w:space="0" w:color="auto"/>
          </w:divBdr>
        </w:div>
        <w:div w:id="638999168">
          <w:marLeft w:val="640"/>
          <w:marRight w:val="0"/>
          <w:marTop w:val="0"/>
          <w:marBottom w:val="0"/>
          <w:divBdr>
            <w:top w:val="none" w:sz="0" w:space="0" w:color="auto"/>
            <w:left w:val="none" w:sz="0" w:space="0" w:color="auto"/>
            <w:bottom w:val="none" w:sz="0" w:space="0" w:color="auto"/>
            <w:right w:val="none" w:sz="0" w:space="0" w:color="auto"/>
          </w:divBdr>
        </w:div>
        <w:div w:id="651718698">
          <w:marLeft w:val="640"/>
          <w:marRight w:val="0"/>
          <w:marTop w:val="0"/>
          <w:marBottom w:val="0"/>
          <w:divBdr>
            <w:top w:val="none" w:sz="0" w:space="0" w:color="auto"/>
            <w:left w:val="none" w:sz="0" w:space="0" w:color="auto"/>
            <w:bottom w:val="none" w:sz="0" w:space="0" w:color="auto"/>
            <w:right w:val="none" w:sz="0" w:space="0" w:color="auto"/>
          </w:divBdr>
        </w:div>
        <w:div w:id="651914223">
          <w:marLeft w:val="640"/>
          <w:marRight w:val="0"/>
          <w:marTop w:val="0"/>
          <w:marBottom w:val="0"/>
          <w:divBdr>
            <w:top w:val="none" w:sz="0" w:space="0" w:color="auto"/>
            <w:left w:val="none" w:sz="0" w:space="0" w:color="auto"/>
            <w:bottom w:val="none" w:sz="0" w:space="0" w:color="auto"/>
            <w:right w:val="none" w:sz="0" w:space="0" w:color="auto"/>
          </w:divBdr>
        </w:div>
        <w:div w:id="761411012">
          <w:marLeft w:val="640"/>
          <w:marRight w:val="0"/>
          <w:marTop w:val="0"/>
          <w:marBottom w:val="0"/>
          <w:divBdr>
            <w:top w:val="none" w:sz="0" w:space="0" w:color="auto"/>
            <w:left w:val="none" w:sz="0" w:space="0" w:color="auto"/>
            <w:bottom w:val="none" w:sz="0" w:space="0" w:color="auto"/>
            <w:right w:val="none" w:sz="0" w:space="0" w:color="auto"/>
          </w:divBdr>
        </w:div>
        <w:div w:id="814952668">
          <w:marLeft w:val="640"/>
          <w:marRight w:val="0"/>
          <w:marTop w:val="0"/>
          <w:marBottom w:val="0"/>
          <w:divBdr>
            <w:top w:val="none" w:sz="0" w:space="0" w:color="auto"/>
            <w:left w:val="none" w:sz="0" w:space="0" w:color="auto"/>
            <w:bottom w:val="none" w:sz="0" w:space="0" w:color="auto"/>
            <w:right w:val="none" w:sz="0" w:space="0" w:color="auto"/>
          </w:divBdr>
        </w:div>
        <w:div w:id="833688201">
          <w:marLeft w:val="640"/>
          <w:marRight w:val="0"/>
          <w:marTop w:val="0"/>
          <w:marBottom w:val="0"/>
          <w:divBdr>
            <w:top w:val="none" w:sz="0" w:space="0" w:color="auto"/>
            <w:left w:val="none" w:sz="0" w:space="0" w:color="auto"/>
            <w:bottom w:val="none" w:sz="0" w:space="0" w:color="auto"/>
            <w:right w:val="none" w:sz="0" w:space="0" w:color="auto"/>
          </w:divBdr>
        </w:div>
        <w:div w:id="841242815">
          <w:marLeft w:val="640"/>
          <w:marRight w:val="0"/>
          <w:marTop w:val="0"/>
          <w:marBottom w:val="0"/>
          <w:divBdr>
            <w:top w:val="none" w:sz="0" w:space="0" w:color="auto"/>
            <w:left w:val="none" w:sz="0" w:space="0" w:color="auto"/>
            <w:bottom w:val="none" w:sz="0" w:space="0" w:color="auto"/>
            <w:right w:val="none" w:sz="0" w:space="0" w:color="auto"/>
          </w:divBdr>
        </w:div>
        <w:div w:id="855771656">
          <w:marLeft w:val="640"/>
          <w:marRight w:val="0"/>
          <w:marTop w:val="0"/>
          <w:marBottom w:val="0"/>
          <w:divBdr>
            <w:top w:val="none" w:sz="0" w:space="0" w:color="auto"/>
            <w:left w:val="none" w:sz="0" w:space="0" w:color="auto"/>
            <w:bottom w:val="none" w:sz="0" w:space="0" w:color="auto"/>
            <w:right w:val="none" w:sz="0" w:space="0" w:color="auto"/>
          </w:divBdr>
        </w:div>
        <w:div w:id="859271151">
          <w:marLeft w:val="640"/>
          <w:marRight w:val="0"/>
          <w:marTop w:val="0"/>
          <w:marBottom w:val="0"/>
          <w:divBdr>
            <w:top w:val="none" w:sz="0" w:space="0" w:color="auto"/>
            <w:left w:val="none" w:sz="0" w:space="0" w:color="auto"/>
            <w:bottom w:val="none" w:sz="0" w:space="0" w:color="auto"/>
            <w:right w:val="none" w:sz="0" w:space="0" w:color="auto"/>
          </w:divBdr>
        </w:div>
        <w:div w:id="892422459">
          <w:marLeft w:val="640"/>
          <w:marRight w:val="0"/>
          <w:marTop w:val="0"/>
          <w:marBottom w:val="0"/>
          <w:divBdr>
            <w:top w:val="none" w:sz="0" w:space="0" w:color="auto"/>
            <w:left w:val="none" w:sz="0" w:space="0" w:color="auto"/>
            <w:bottom w:val="none" w:sz="0" w:space="0" w:color="auto"/>
            <w:right w:val="none" w:sz="0" w:space="0" w:color="auto"/>
          </w:divBdr>
        </w:div>
        <w:div w:id="939487821">
          <w:marLeft w:val="640"/>
          <w:marRight w:val="0"/>
          <w:marTop w:val="0"/>
          <w:marBottom w:val="0"/>
          <w:divBdr>
            <w:top w:val="none" w:sz="0" w:space="0" w:color="auto"/>
            <w:left w:val="none" w:sz="0" w:space="0" w:color="auto"/>
            <w:bottom w:val="none" w:sz="0" w:space="0" w:color="auto"/>
            <w:right w:val="none" w:sz="0" w:space="0" w:color="auto"/>
          </w:divBdr>
        </w:div>
        <w:div w:id="968240289">
          <w:marLeft w:val="640"/>
          <w:marRight w:val="0"/>
          <w:marTop w:val="0"/>
          <w:marBottom w:val="0"/>
          <w:divBdr>
            <w:top w:val="none" w:sz="0" w:space="0" w:color="auto"/>
            <w:left w:val="none" w:sz="0" w:space="0" w:color="auto"/>
            <w:bottom w:val="none" w:sz="0" w:space="0" w:color="auto"/>
            <w:right w:val="none" w:sz="0" w:space="0" w:color="auto"/>
          </w:divBdr>
        </w:div>
        <w:div w:id="980814896">
          <w:marLeft w:val="640"/>
          <w:marRight w:val="0"/>
          <w:marTop w:val="0"/>
          <w:marBottom w:val="0"/>
          <w:divBdr>
            <w:top w:val="none" w:sz="0" w:space="0" w:color="auto"/>
            <w:left w:val="none" w:sz="0" w:space="0" w:color="auto"/>
            <w:bottom w:val="none" w:sz="0" w:space="0" w:color="auto"/>
            <w:right w:val="none" w:sz="0" w:space="0" w:color="auto"/>
          </w:divBdr>
        </w:div>
        <w:div w:id="1007949483">
          <w:marLeft w:val="640"/>
          <w:marRight w:val="0"/>
          <w:marTop w:val="0"/>
          <w:marBottom w:val="0"/>
          <w:divBdr>
            <w:top w:val="none" w:sz="0" w:space="0" w:color="auto"/>
            <w:left w:val="none" w:sz="0" w:space="0" w:color="auto"/>
            <w:bottom w:val="none" w:sz="0" w:space="0" w:color="auto"/>
            <w:right w:val="none" w:sz="0" w:space="0" w:color="auto"/>
          </w:divBdr>
        </w:div>
        <w:div w:id="1038965623">
          <w:marLeft w:val="640"/>
          <w:marRight w:val="0"/>
          <w:marTop w:val="0"/>
          <w:marBottom w:val="0"/>
          <w:divBdr>
            <w:top w:val="none" w:sz="0" w:space="0" w:color="auto"/>
            <w:left w:val="none" w:sz="0" w:space="0" w:color="auto"/>
            <w:bottom w:val="none" w:sz="0" w:space="0" w:color="auto"/>
            <w:right w:val="none" w:sz="0" w:space="0" w:color="auto"/>
          </w:divBdr>
        </w:div>
        <w:div w:id="1097292646">
          <w:marLeft w:val="640"/>
          <w:marRight w:val="0"/>
          <w:marTop w:val="0"/>
          <w:marBottom w:val="0"/>
          <w:divBdr>
            <w:top w:val="none" w:sz="0" w:space="0" w:color="auto"/>
            <w:left w:val="none" w:sz="0" w:space="0" w:color="auto"/>
            <w:bottom w:val="none" w:sz="0" w:space="0" w:color="auto"/>
            <w:right w:val="none" w:sz="0" w:space="0" w:color="auto"/>
          </w:divBdr>
        </w:div>
        <w:div w:id="1110971259">
          <w:marLeft w:val="640"/>
          <w:marRight w:val="0"/>
          <w:marTop w:val="0"/>
          <w:marBottom w:val="0"/>
          <w:divBdr>
            <w:top w:val="none" w:sz="0" w:space="0" w:color="auto"/>
            <w:left w:val="none" w:sz="0" w:space="0" w:color="auto"/>
            <w:bottom w:val="none" w:sz="0" w:space="0" w:color="auto"/>
            <w:right w:val="none" w:sz="0" w:space="0" w:color="auto"/>
          </w:divBdr>
        </w:div>
        <w:div w:id="1197086219">
          <w:marLeft w:val="640"/>
          <w:marRight w:val="0"/>
          <w:marTop w:val="0"/>
          <w:marBottom w:val="0"/>
          <w:divBdr>
            <w:top w:val="none" w:sz="0" w:space="0" w:color="auto"/>
            <w:left w:val="none" w:sz="0" w:space="0" w:color="auto"/>
            <w:bottom w:val="none" w:sz="0" w:space="0" w:color="auto"/>
            <w:right w:val="none" w:sz="0" w:space="0" w:color="auto"/>
          </w:divBdr>
        </w:div>
        <w:div w:id="1263610905">
          <w:marLeft w:val="640"/>
          <w:marRight w:val="0"/>
          <w:marTop w:val="0"/>
          <w:marBottom w:val="0"/>
          <w:divBdr>
            <w:top w:val="none" w:sz="0" w:space="0" w:color="auto"/>
            <w:left w:val="none" w:sz="0" w:space="0" w:color="auto"/>
            <w:bottom w:val="none" w:sz="0" w:space="0" w:color="auto"/>
            <w:right w:val="none" w:sz="0" w:space="0" w:color="auto"/>
          </w:divBdr>
        </w:div>
        <w:div w:id="1284581646">
          <w:marLeft w:val="640"/>
          <w:marRight w:val="0"/>
          <w:marTop w:val="0"/>
          <w:marBottom w:val="0"/>
          <w:divBdr>
            <w:top w:val="none" w:sz="0" w:space="0" w:color="auto"/>
            <w:left w:val="none" w:sz="0" w:space="0" w:color="auto"/>
            <w:bottom w:val="none" w:sz="0" w:space="0" w:color="auto"/>
            <w:right w:val="none" w:sz="0" w:space="0" w:color="auto"/>
          </w:divBdr>
        </w:div>
        <w:div w:id="1380668077">
          <w:marLeft w:val="640"/>
          <w:marRight w:val="0"/>
          <w:marTop w:val="0"/>
          <w:marBottom w:val="0"/>
          <w:divBdr>
            <w:top w:val="none" w:sz="0" w:space="0" w:color="auto"/>
            <w:left w:val="none" w:sz="0" w:space="0" w:color="auto"/>
            <w:bottom w:val="none" w:sz="0" w:space="0" w:color="auto"/>
            <w:right w:val="none" w:sz="0" w:space="0" w:color="auto"/>
          </w:divBdr>
        </w:div>
        <w:div w:id="1387796843">
          <w:marLeft w:val="640"/>
          <w:marRight w:val="0"/>
          <w:marTop w:val="0"/>
          <w:marBottom w:val="0"/>
          <w:divBdr>
            <w:top w:val="none" w:sz="0" w:space="0" w:color="auto"/>
            <w:left w:val="none" w:sz="0" w:space="0" w:color="auto"/>
            <w:bottom w:val="none" w:sz="0" w:space="0" w:color="auto"/>
            <w:right w:val="none" w:sz="0" w:space="0" w:color="auto"/>
          </w:divBdr>
        </w:div>
        <w:div w:id="1428575258">
          <w:marLeft w:val="640"/>
          <w:marRight w:val="0"/>
          <w:marTop w:val="0"/>
          <w:marBottom w:val="0"/>
          <w:divBdr>
            <w:top w:val="none" w:sz="0" w:space="0" w:color="auto"/>
            <w:left w:val="none" w:sz="0" w:space="0" w:color="auto"/>
            <w:bottom w:val="none" w:sz="0" w:space="0" w:color="auto"/>
            <w:right w:val="none" w:sz="0" w:space="0" w:color="auto"/>
          </w:divBdr>
        </w:div>
        <w:div w:id="1461846220">
          <w:marLeft w:val="640"/>
          <w:marRight w:val="0"/>
          <w:marTop w:val="0"/>
          <w:marBottom w:val="0"/>
          <w:divBdr>
            <w:top w:val="none" w:sz="0" w:space="0" w:color="auto"/>
            <w:left w:val="none" w:sz="0" w:space="0" w:color="auto"/>
            <w:bottom w:val="none" w:sz="0" w:space="0" w:color="auto"/>
            <w:right w:val="none" w:sz="0" w:space="0" w:color="auto"/>
          </w:divBdr>
        </w:div>
        <w:div w:id="1478647048">
          <w:marLeft w:val="640"/>
          <w:marRight w:val="0"/>
          <w:marTop w:val="0"/>
          <w:marBottom w:val="0"/>
          <w:divBdr>
            <w:top w:val="none" w:sz="0" w:space="0" w:color="auto"/>
            <w:left w:val="none" w:sz="0" w:space="0" w:color="auto"/>
            <w:bottom w:val="none" w:sz="0" w:space="0" w:color="auto"/>
            <w:right w:val="none" w:sz="0" w:space="0" w:color="auto"/>
          </w:divBdr>
        </w:div>
        <w:div w:id="1549995256">
          <w:marLeft w:val="640"/>
          <w:marRight w:val="0"/>
          <w:marTop w:val="0"/>
          <w:marBottom w:val="0"/>
          <w:divBdr>
            <w:top w:val="none" w:sz="0" w:space="0" w:color="auto"/>
            <w:left w:val="none" w:sz="0" w:space="0" w:color="auto"/>
            <w:bottom w:val="none" w:sz="0" w:space="0" w:color="auto"/>
            <w:right w:val="none" w:sz="0" w:space="0" w:color="auto"/>
          </w:divBdr>
        </w:div>
        <w:div w:id="1600521444">
          <w:marLeft w:val="640"/>
          <w:marRight w:val="0"/>
          <w:marTop w:val="0"/>
          <w:marBottom w:val="0"/>
          <w:divBdr>
            <w:top w:val="none" w:sz="0" w:space="0" w:color="auto"/>
            <w:left w:val="none" w:sz="0" w:space="0" w:color="auto"/>
            <w:bottom w:val="none" w:sz="0" w:space="0" w:color="auto"/>
            <w:right w:val="none" w:sz="0" w:space="0" w:color="auto"/>
          </w:divBdr>
        </w:div>
        <w:div w:id="1608123180">
          <w:marLeft w:val="640"/>
          <w:marRight w:val="0"/>
          <w:marTop w:val="0"/>
          <w:marBottom w:val="0"/>
          <w:divBdr>
            <w:top w:val="none" w:sz="0" w:space="0" w:color="auto"/>
            <w:left w:val="none" w:sz="0" w:space="0" w:color="auto"/>
            <w:bottom w:val="none" w:sz="0" w:space="0" w:color="auto"/>
            <w:right w:val="none" w:sz="0" w:space="0" w:color="auto"/>
          </w:divBdr>
        </w:div>
        <w:div w:id="1672102615">
          <w:marLeft w:val="640"/>
          <w:marRight w:val="0"/>
          <w:marTop w:val="0"/>
          <w:marBottom w:val="0"/>
          <w:divBdr>
            <w:top w:val="none" w:sz="0" w:space="0" w:color="auto"/>
            <w:left w:val="none" w:sz="0" w:space="0" w:color="auto"/>
            <w:bottom w:val="none" w:sz="0" w:space="0" w:color="auto"/>
            <w:right w:val="none" w:sz="0" w:space="0" w:color="auto"/>
          </w:divBdr>
        </w:div>
        <w:div w:id="1739860924">
          <w:marLeft w:val="640"/>
          <w:marRight w:val="0"/>
          <w:marTop w:val="0"/>
          <w:marBottom w:val="0"/>
          <w:divBdr>
            <w:top w:val="none" w:sz="0" w:space="0" w:color="auto"/>
            <w:left w:val="none" w:sz="0" w:space="0" w:color="auto"/>
            <w:bottom w:val="none" w:sz="0" w:space="0" w:color="auto"/>
            <w:right w:val="none" w:sz="0" w:space="0" w:color="auto"/>
          </w:divBdr>
        </w:div>
        <w:div w:id="1744331540">
          <w:marLeft w:val="640"/>
          <w:marRight w:val="0"/>
          <w:marTop w:val="0"/>
          <w:marBottom w:val="0"/>
          <w:divBdr>
            <w:top w:val="none" w:sz="0" w:space="0" w:color="auto"/>
            <w:left w:val="none" w:sz="0" w:space="0" w:color="auto"/>
            <w:bottom w:val="none" w:sz="0" w:space="0" w:color="auto"/>
            <w:right w:val="none" w:sz="0" w:space="0" w:color="auto"/>
          </w:divBdr>
        </w:div>
        <w:div w:id="1758937392">
          <w:marLeft w:val="640"/>
          <w:marRight w:val="0"/>
          <w:marTop w:val="0"/>
          <w:marBottom w:val="0"/>
          <w:divBdr>
            <w:top w:val="none" w:sz="0" w:space="0" w:color="auto"/>
            <w:left w:val="none" w:sz="0" w:space="0" w:color="auto"/>
            <w:bottom w:val="none" w:sz="0" w:space="0" w:color="auto"/>
            <w:right w:val="none" w:sz="0" w:space="0" w:color="auto"/>
          </w:divBdr>
        </w:div>
        <w:div w:id="1782068823">
          <w:marLeft w:val="640"/>
          <w:marRight w:val="0"/>
          <w:marTop w:val="0"/>
          <w:marBottom w:val="0"/>
          <w:divBdr>
            <w:top w:val="none" w:sz="0" w:space="0" w:color="auto"/>
            <w:left w:val="none" w:sz="0" w:space="0" w:color="auto"/>
            <w:bottom w:val="none" w:sz="0" w:space="0" w:color="auto"/>
            <w:right w:val="none" w:sz="0" w:space="0" w:color="auto"/>
          </w:divBdr>
        </w:div>
        <w:div w:id="1806853685">
          <w:marLeft w:val="640"/>
          <w:marRight w:val="0"/>
          <w:marTop w:val="0"/>
          <w:marBottom w:val="0"/>
          <w:divBdr>
            <w:top w:val="none" w:sz="0" w:space="0" w:color="auto"/>
            <w:left w:val="none" w:sz="0" w:space="0" w:color="auto"/>
            <w:bottom w:val="none" w:sz="0" w:space="0" w:color="auto"/>
            <w:right w:val="none" w:sz="0" w:space="0" w:color="auto"/>
          </w:divBdr>
        </w:div>
        <w:div w:id="1960254893">
          <w:marLeft w:val="640"/>
          <w:marRight w:val="0"/>
          <w:marTop w:val="0"/>
          <w:marBottom w:val="0"/>
          <w:divBdr>
            <w:top w:val="none" w:sz="0" w:space="0" w:color="auto"/>
            <w:left w:val="none" w:sz="0" w:space="0" w:color="auto"/>
            <w:bottom w:val="none" w:sz="0" w:space="0" w:color="auto"/>
            <w:right w:val="none" w:sz="0" w:space="0" w:color="auto"/>
          </w:divBdr>
        </w:div>
        <w:div w:id="1967078097">
          <w:marLeft w:val="640"/>
          <w:marRight w:val="0"/>
          <w:marTop w:val="0"/>
          <w:marBottom w:val="0"/>
          <w:divBdr>
            <w:top w:val="none" w:sz="0" w:space="0" w:color="auto"/>
            <w:left w:val="none" w:sz="0" w:space="0" w:color="auto"/>
            <w:bottom w:val="none" w:sz="0" w:space="0" w:color="auto"/>
            <w:right w:val="none" w:sz="0" w:space="0" w:color="auto"/>
          </w:divBdr>
        </w:div>
        <w:div w:id="1974407469">
          <w:marLeft w:val="640"/>
          <w:marRight w:val="0"/>
          <w:marTop w:val="0"/>
          <w:marBottom w:val="0"/>
          <w:divBdr>
            <w:top w:val="none" w:sz="0" w:space="0" w:color="auto"/>
            <w:left w:val="none" w:sz="0" w:space="0" w:color="auto"/>
            <w:bottom w:val="none" w:sz="0" w:space="0" w:color="auto"/>
            <w:right w:val="none" w:sz="0" w:space="0" w:color="auto"/>
          </w:divBdr>
        </w:div>
        <w:div w:id="1998417388">
          <w:marLeft w:val="640"/>
          <w:marRight w:val="0"/>
          <w:marTop w:val="0"/>
          <w:marBottom w:val="0"/>
          <w:divBdr>
            <w:top w:val="none" w:sz="0" w:space="0" w:color="auto"/>
            <w:left w:val="none" w:sz="0" w:space="0" w:color="auto"/>
            <w:bottom w:val="none" w:sz="0" w:space="0" w:color="auto"/>
            <w:right w:val="none" w:sz="0" w:space="0" w:color="auto"/>
          </w:divBdr>
        </w:div>
        <w:div w:id="2030641057">
          <w:marLeft w:val="640"/>
          <w:marRight w:val="0"/>
          <w:marTop w:val="0"/>
          <w:marBottom w:val="0"/>
          <w:divBdr>
            <w:top w:val="none" w:sz="0" w:space="0" w:color="auto"/>
            <w:left w:val="none" w:sz="0" w:space="0" w:color="auto"/>
            <w:bottom w:val="none" w:sz="0" w:space="0" w:color="auto"/>
            <w:right w:val="none" w:sz="0" w:space="0" w:color="auto"/>
          </w:divBdr>
        </w:div>
        <w:div w:id="2045976603">
          <w:marLeft w:val="640"/>
          <w:marRight w:val="0"/>
          <w:marTop w:val="0"/>
          <w:marBottom w:val="0"/>
          <w:divBdr>
            <w:top w:val="none" w:sz="0" w:space="0" w:color="auto"/>
            <w:left w:val="none" w:sz="0" w:space="0" w:color="auto"/>
            <w:bottom w:val="none" w:sz="0" w:space="0" w:color="auto"/>
            <w:right w:val="none" w:sz="0" w:space="0" w:color="auto"/>
          </w:divBdr>
        </w:div>
        <w:div w:id="2054650650">
          <w:marLeft w:val="640"/>
          <w:marRight w:val="0"/>
          <w:marTop w:val="0"/>
          <w:marBottom w:val="0"/>
          <w:divBdr>
            <w:top w:val="none" w:sz="0" w:space="0" w:color="auto"/>
            <w:left w:val="none" w:sz="0" w:space="0" w:color="auto"/>
            <w:bottom w:val="none" w:sz="0" w:space="0" w:color="auto"/>
            <w:right w:val="none" w:sz="0" w:space="0" w:color="auto"/>
          </w:divBdr>
        </w:div>
        <w:div w:id="2140569299">
          <w:marLeft w:val="640"/>
          <w:marRight w:val="0"/>
          <w:marTop w:val="0"/>
          <w:marBottom w:val="0"/>
          <w:divBdr>
            <w:top w:val="none" w:sz="0" w:space="0" w:color="auto"/>
            <w:left w:val="none" w:sz="0" w:space="0" w:color="auto"/>
            <w:bottom w:val="none" w:sz="0" w:space="0" w:color="auto"/>
            <w:right w:val="none" w:sz="0" w:space="0" w:color="auto"/>
          </w:divBdr>
        </w:div>
      </w:divsChild>
    </w:div>
    <w:div w:id="1787775516">
      <w:bodyDiv w:val="1"/>
      <w:marLeft w:val="0"/>
      <w:marRight w:val="0"/>
      <w:marTop w:val="0"/>
      <w:marBottom w:val="0"/>
      <w:divBdr>
        <w:top w:val="none" w:sz="0" w:space="0" w:color="auto"/>
        <w:left w:val="none" w:sz="0" w:space="0" w:color="auto"/>
        <w:bottom w:val="none" w:sz="0" w:space="0" w:color="auto"/>
        <w:right w:val="none" w:sz="0" w:space="0" w:color="auto"/>
      </w:divBdr>
    </w:div>
    <w:div w:id="1797064565">
      <w:bodyDiv w:val="1"/>
      <w:marLeft w:val="0"/>
      <w:marRight w:val="0"/>
      <w:marTop w:val="0"/>
      <w:marBottom w:val="0"/>
      <w:divBdr>
        <w:top w:val="none" w:sz="0" w:space="0" w:color="auto"/>
        <w:left w:val="none" w:sz="0" w:space="0" w:color="auto"/>
        <w:bottom w:val="none" w:sz="0" w:space="0" w:color="auto"/>
        <w:right w:val="none" w:sz="0" w:space="0" w:color="auto"/>
      </w:divBdr>
      <w:divsChild>
        <w:div w:id="2753726">
          <w:marLeft w:val="640"/>
          <w:marRight w:val="0"/>
          <w:marTop w:val="0"/>
          <w:marBottom w:val="0"/>
          <w:divBdr>
            <w:top w:val="none" w:sz="0" w:space="0" w:color="auto"/>
            <w:left w:val="none" w:sz="0" w:space="0" w:color="auto"/>
            <w:bottom w:val="none" w:sz="0" w:space="0" w:color="auto"/>
            <w:right w:val="none" w:sz="0" w:space="0" w:color="auto"/>
          </w:divBdr>
        </w:div>
        <w:div w:id="4868214">
          <w:marLeft w:val="640"/>
          <w:marRight w:val="0"/>
          <w:marTop w:val="0"/>
          <w:marBottom w:val="0"/>
          <w:divBdr>
            <w:top w:val="none" w:sz="0" w:space="0" w:color="auto"/>
            <w:left w:val="none" w:sz="0" w:space="0" w:color="auto"/>
            <w:bottom w:val="none" w:sz="0" w:space="0" w:color="auto"/>
            <w:right w:val="none" w:sz="0" w:space="0" w:color="auto"/>
          </w:divBdr>
        </w:div>
        <w:div w:id="52628490">
          <w:marLeft w:val="640"/>
          <w:marRight w:val="0"/>
          <w:marTop w:val="0"/>
          <w:marBottom w:val="0"/>
          <w:divBdr>
            <w:top w:val="none" w:sz="0" w:space="0" w:color="auto"/>
            <w:left w:val="none" w:sz="0" w:space="0" w:color="auto"/>
            <w:bottom w:val="none" w:sz="0" w:space="0" w:color="auto"/>
            <w:right w:val="none" w:sz="0" w:space="0" w:color="auto"/>
          </w:divBdr>
        </w:div>
        <w:div w:id="55403261">
          <w:marLeft w:val="640"/>
          <w:marRight w:val="0"/>
          <w:marTop w:val="0"/>
          <w:marBottom w:val="0"/>
          <w:divBdr>
            <w:top w:val="none" w:sz="0" w:space="0" w:color="auto"/>
            <w:left w:val="none" w:sz="0" w:space="0" w:color="auto"/>
            <w:bottom w:val="none" w:sz="0" w:space="0" w:color="auto"/>
            <w:right w:val="none" w:sz="0" w:space="0" w:color="auto"/>
          </w:divBdr>
        </w:div>
        <w:div w:id="79060899">
          <w:marLeft w:val="640"/>
          <w:marRight w:val="0"/>
          <w:marTop w:val="0"/>
          <w:marBottom w:val="0"/>
          <w:divBdr>
            <w:top w:val="none" w:sz="0" w:space="0" w:color="auto"/>
            <w:left w:val="none" w:sz="0" w:space="0" w:color="auto"/>
            <w:bottom w:val="none" w:sz="0" w:space="0" w:color="auto"/>
            <w:right w:val="none" w:sz="0" w:space="0" w:color="auto"/>
          </w:divBdr>
        </w:div>
        <w:div w:id="123352998">
          <w:marLeft w:val="640"/>
          <w:marRight w:val="0"/>
          <w:marTop w:val="0"/>
          <w:marBottom w:val="0"/>
          <w:divBdr>
            <w:top w:val="none" w:sz="0" w:space="0" w:color="auto"/>
            <w:left w:val="none" w:sz="0" w:space="0" w:color="auto"/>
            <w:bottom w:val="none" w:sz="0" w:space="0" w:color="auto"/>
            <w:right w:val="none" w:sz="0" w:space="0" w:color="auto"/>
          </w:divBdr>
        </w:div>
        <w:div w:id="134876027">
          <w:marLeft w:val="640"/>
          <w:marRight w:val="0"/>
          <w:marTop w:val="0"/>
          <w:marBottom w:val="0"/>
          <w:divBdr>
            <w:top w:val="none" w:sz="0" w:space="0" w:color="auto"/>
            <w:left w:val="none" w:sz="0" w:space="0" w:color="auto"/>
            <w:bottom w:val="none" w:sz="0" w:space="0" w:color="auto"/>
            <w:right w:val="none" w:sz="0" w:space="0" w:color="auto"/>
          </w:divBdr>
        </w:div>
        <w:div w:id="163252470">
          <w:marLeft w:val="640"/>
          <w:marRight w:val="0"/>
          <w:marTop w:val="0"/>
          <w:marBottom w:val="0"/>
          <w:divBdr>
            <w:top w:val="none" w:sz="0" w:space="0" w:color="auto"/>
            <w:left w:val="none" w:sz="0" w:space="0" w:color="auto"/>
            <w:bottom w:val="none" w:sz="0" w:space="0" w:color="auto"/>
            <w:right w:val="none" w:sz="0" w:space="0" w:color="auto"/>
          </w:divBdr>
        </w:div>
        <w:div w:id="172573016">
          <w:marLeft w:val="640"/>
          <w:marRight w:val="0"/>
          <w:marTop w:val="0"/>
          <w:marBottom w:val="0"/>
          <w:divBdr>
            <w:top w:val="none" w:sz="0" w:space="0" w:color="auto"/>
            <w:left w:val="none" w:sz="0" w:space="0" w:color="auto"/>
            <w:bottom w:val="none" w:sz="0" w:space="0" w:color="auto"/>
            <w:right w:val="none" w:sz="0" w:space="0" w:color="auto"/>
          </w:divBdr>
        </w:div>
        <w:div w:id="216672841">
          <w:marLeft w:val="640"/>
          <w:marRight w:val="0"/>
          <w:marTop w:val="0"/>
          <w:marBottom w:val="0"/>
          <w:divBdr>
            <w:top w:val="none" w:sz="0" w:space="0" w:color="auto"/>
            <w:left w:val="none" w:sz="0" w:space="0" w:color="auto"/>
            <w:bottom w:val="none" w:sz="0" w:space="0" w:color="auto"/>
            <w:right w:val="none" w:sz="0" w:space="0" w:color="auto"/>
          </w:divBdr>
        </w:div>
        <w:div w:id="336032692">
          <w:marLeft w:val="640"/>
          <w:marRight w:val="0"/>
          <w:marTop w:val="0"/>
          <w:marBottom w:val="0"/>
          <w:divBdr>
            <w:top w:val="none" w:sz="0" w:space="0" w:color="auto"/>
            <w:left w:val="none" w:sz="0" w:space="0" w:color="auto"/>
            <w:bottom w:val="none" w:sz="0" w:space="0" w:color="auto"/>
            <w:right w:val="none" w:sz="0" w:space="0" w:color="auto"/>
          </w:divBdr>
        </w:div>
        <w:div w:id="430514703">
          <w:marLeft w:val="640"/>
          <w:marRight w:val="0"/>
          <w:marTop w:val="0"/>
          <w:marBottom w:val="0"/>
          <w:divBdr>
            <w:top w:val="none" w:sz="0" w:space="0" w:color="auto"/>
            <w:left w:val="none" w:sz="0" w:space="0" w:color="auto"/>
            <w:bottom w:val="none" w:sz="0" w:space="0" w:color="auto"/>
            <w:right w:val="none" w:sz="0" w:space="0" w:color="auto"/>
          </w:divBdr>
        </w:div>
        <w:div w:id="513543717">
          <w:marLeft w:val="640"/>
          <w:marRight w:val="0"/>
          <w:marTop w:val="0"/>
          <w:marBottom w:val="0"/>
          <w:divBdr>
            <w:top w:val="none" w:sz="0" w:space="0" w:color="auto"/>
            <w:left w:val="none" w:sz="0" w:space="0" w:color="auto"/>
            <w:bottom w:val="none" w:sz="0" w:space="0" w:color="auto"/>
            <w:right w:val="none" w:sz="0" w:space="0" w:color="auto"/>
          </w:divBdr>
        </w:div>
        <w:div w:id="549079500">
          <w:marLeft w:val="640"/>
          <w:marRight w:val="0"/>
          <w:marTop w:val="0"/>
          <w:marBottom w:val="0"/>
          <w:divBdr>
            <w:top w:val="none" w:sz="0" w:space="0" w:color="auto"/>
            <w:left w:val="none" w:sz="0" w:space="0" w:color="auto"/>
            <w:bottom w:val="none" w:sz="0" w:space="0" w:color="auto"/>
            <w:right w:val="none" w:sz="0" w:space="0" w:color="auto"/>
          </w:divBdr>
        </w:div>
        <w:div w:id="567542072">
          <w:marLeft w:val="640"/>
          <w:marRight w:val="0"/>
          <w:marTop w:val="0"/>
          <w:marBottom w:val="0"/>
          <w:divBdr>
            <w:top w:val="none" w:sz="0" w:space="0" w:color="auto"/>
            <w:left w:val="none" w:sz="0" w:space="0" w:color="auto"/>
            <w:bottom w:val="none" w:sz="0" w:space="0" w:color="auto"/>
            <w:right w:val="none" w:sz="0" w:space="0" w:color="auto"/>
          </w:divBdr>
        </w:div>
        <w:div w:id="653527879">
          <w:marLeft w:val="640"/>
          <w:marRight w:val="0"/>
          <w:marTop w:val="0"/>
          <w:marBottom w:val="0"/>
          <w:divBdr>
            <w:top w:val="none" w:sz="0" w:space="0" w:color="auto"/>
            <w:left w:val="none" w:sz="0" w:space="0" w:color="auto"/>
            <w:bottom w:val="none" w:sz="0" w:space="0" w:color="auto"/>
            <w:right w:val="none" w:sz="0" w:space="0" w:color="auto"/>
          </w:divBdr>
        </w:div>
        <w:div w:id="678779324">
          <w:marLeft w:val="640"/>
          <w:marRight w:val="0"/>
          <w:marTop w:val="0"/>
          <w:marBottom w:val="0"/>
          <w:divBdr>
            <w:top w:val="none" w:sz="0" w:space="0" w:color="auto"/>
            <w:left w:val="none" w:sz="0" w:space="0" w:color="auto"/>
            <w:bottom w:val="none" w:sz="0" w:space="0" w:color="auto"/>
            <w:right w:val="none" w:sz="0" w:space="0" w:color="auto"/>
          </w:divBdr>
        </w:div>
        <w:div w:id="681856471">
          <w:marLeft w:val="640"/>
          <w:marRight w:val="0"/>
          <w:marTop w:val="0"/>
          <w:marBottom w:val="0"/>
          <w:divBdr>
            <w:top w:val="none" w:sz="0" w:space="0" w:color="auto"/>
            <w:left w:val="none" w:sz="0" w:space="0" w:color="auto"/>
            <w:bottom w:val="none" w:sz="0" w:space="0" w:color="auto"/>
            <w:right w:val="none" w:sz="0" w:space="0" w:color="auto"/>
          </w:divBdr>
        </w:div>
        <w:div w:id="771898372">
          <w:marLeft w:val="640"/>
          <w:marRight w:val="0"/>
          <w:marTop w:val="0"/>
          <w:marBottom w:val="0"/>
          <w:divBdr>
            <w:top w:val="none" w:sz="0" w:space="0" w:color="auto"/>
            <w:left w:val="none" w:sz="0" w:space="0" w:color="auto"/>
            <w:bottom w:val="none" w:sz="0" w:space="0" w:color="auto"/>
            <w:right w:val="none" w:sz="0" w:space="0" w:color="auto"/>
          </w:divBdr>
        </w:div>
        <w:div w:id="801004022">
          <w:marLeft w:val="640"/>
          <w:marRight w:val="0"/>
          <w:marTop w:val="0"/>
          <w:marBottom w:val="0"/>
          <w:divBdr>
            <w:top w:val="none" w:sz="0" w:space="0" w:color="auto"/>
            <w:left w:val="none" w:sz="0" w:space="0" w:color="auto"/>
            <w:bottom w:val="none" w:sz="0" w:space="0" w:color="auto"/>
            <w:right w:val="none" w:sz="0" w:space="0" w:color="auto"/>
          </w:divBdr>
        </w:div>
        <w:div w:id="818303712">
          <w:marLeft w:val="640"/>
          <w:marRight w:val="0"/>
          <w:marTop w:val="0"/>
          <w:marBottom w:val="0"/>
          <w:divBdr>
            <w:top w:val="none" w:sz="0" w:space="0" w:color="auto"/>
            <w:left w:val="none" w:sz="0" w:space="0" w:color="auto"/>
            <w:bottom w:val="none" w:sz="0" w:space="0" w:color="auto"/>
            <w:right w:val="none" w:sz="0" w:space="0" w:color="auto"/>
          </w:divBdr>
        </w:div>
        <w:div w:id="849368204">
          <w:marLeft w:val="640"/>
          <w:marRight w:val="0"/>
          <w:marTop w:val="0"/>
          <w:marBottom w:val="0"/>
          <w:divBdr>
            <w:top w:val="none" w:sz="0" w:space="0" w:color="auto"/>
            <w:left w:val="none" w:sz="0" w:space="0" w:color="auto"/>
            <w:bottom w:val="none" w:sz="0" w:space="0" w:color="auto"/>
            <w:right w:val="none" w:sz="0" w:space="0" w:color="auto"/>
          </w:divBdr>
        </w:div>
        <w:div w:id="850493277">
          <w:marLeft w:val="640"/>
          <w:marRight w:val="0"/>
          <w:marTop w:val="0"/>
          <w:marBottom w:val="0"/>
          <w:divBdr>
            <w:top w:val="none" w:sz="0" w:space="0" w:color="auto"/>
            <w:left w:val="none" w:sz="0" w:space="0" w:color="auto"/>
            <w:bottom w:val="none" w:sz="0" w:space="0" w:color="auto"/>
            <w:right w:val="none" w:sz="0" w:space="0" w:color="auto"/>
          </w:divBdr>
        </w:div>
        <w:div w:id="856386472">
          <w:marLeft w:val="640"/>
          <w:marRight w:val="0"/>
          <w:marTop w:val="0"/>
          <w:marBottom w:val="0"/>
          <w:divBdr>
            <w:top w:val="none" w:sz="0" w:space="0" w:color="auto"/>
            <w:left w:val="none" w:sz="0" w:space="0" w:color="auto"/>
            <w:bottom w:val="none" w:sz="0" w:space="0" w:color="auto"/>
            <w:right w:val="none" w:sz="0" w:space="0" w:color="auto"/>
          </w:divBdr>
        </w:div>
        <w:div w:id="924532007">
          <w:marLeft w:val="640"/>
          <w:marRight w:val="0"/>
          <w:marTop w:val="0"/>
          <w:marBottom w:val="0"/>
          <w:divBdr>
            <w:top w:val="none" w:sz="0" w:space="0" w:color="auto"/>
            <w:left w:val="none" w:sz="0" w:space="0" w:color="auto"/>
            <w:bottom w:val="none" w:sz="0" w:space="0" w:color="auto"/>
            <w:right w:val="none" w:sz="0" w:space="0" w:color="auto"/>
          </w:divBdr>
        </w:div>
        <w:div w:id="956644175">
          <w:marLeft w:val="640"/>
          <w:marRight w:val="0"/>
          <w:marTop w:val="0"/>
          <w:marBottom w:val="0"/>
          <w:divBdr>
            <w:top w:val="none" w:sz="0" w:space="0" w:color="auto"/>
            <w:left w:val="none" w:sz="0" w:space="0" w:color="auto"/>
            <w:bottom w:val="none" w:sz="0" w:space="0" w:color="auto"/>
            <w:right w:val="none" w:sz="0" w:space="0" w:color="auto"/>
          </w:divBdr>
        </w:div>
        <w:div w:id="976422197">
          <w:marLeft w:val="640"/>
          <w:marRight w:val="0"/>
          <w:marTop w:val="0"/>
          <w:marBottom w:val="0"/>
          <w:divBdr>
            <w:top w:val="none" w:sz="0" w:space="0" w:color="auto"/>
            <w:left w:val="none" w:sz="0" w:space="0" w:color="auto"/>
            <w:bottom w:val="none" w:sz="0" w:space="0" w:color="auto"/>
            <w:right w:val="none" w:sz="0" w:space="0" w:color="auto"/>
          </w:divBdr>
        </w:div>
        <w:div w:id="1045521869">
          <w:marLeft w:val="640"/>
          <w:marRight w:val="0"/>
          <w:marTop w:val="0"/>
          <w:marBottom w:val="0"/>
          <w:divBdr>
            <w:top w:val="none" w:sz="0" w:space="0" w:color="auto"/>
            <w:left w:val="none" w:sz="0" w:space="0" w:color="auto"/>
            <w:bottom w:val="none" w:sz="0" w:space="0" w:color="auto"/>
            <w:right w:val="none" w:sz="0" w:space="0" w:color="auto"/>
          </w:divBdr>
        </w:div>
        <w:div w:id="1055011623">
          <w:marLeft w:val="640"/>
          <w:marRight w:val="0"/>
          <w:marTop w:val="0"/>
          <w:marBottom w:val="0"/>
          <w:divBdr>
            <w:top w:val="none" w:sz="0" w:space="0" w:color="auto"/>
            <w:left w:val="none" w:sz="0" w:space="0" w:color="auto"/>
            <w:bottom w:val="none" w:sz="0" w:space="0" w:color="auto"/>
            <w:right w:val="none" w:sz="0" w:space="0" w:color="auto"/>
          </w:divBdr>
        </w:div>
        <w:div w:id="1063865908">
          <w:marLeft w:val="640"/>
          <w:marRight w:val="0"/>
          <w:marTop w:val="0"/>
          <w:marBottom w:val="0"/>
          <w:divBdr>
            <w:top w:val="none" w:sz="0" w:space="0" w:color="auto"/>
            <w:left w:val="none" w:sz="0" w:space="0" w:color="auto"/>
            <w:bottom w:val="none" w:sz="0" w:space="0" w:color="auto"/>
            <w:right w:val="none" w:sz="0" w:space="0" w:color="auto"/>
          </w:divBdr>
        </w:div>
        <w:div w:id="1094744888">
          <w:marLeft w:val="640"/>
          <w:marRight w:val="0"/>
          <w:marTop w:val="0"/>
          <w:marBottom w:val="0"/>
          <w:divBdr>
            <w:top w:val="none" w:sz="0" w:space="0" w:color="auto"/>
            <w:left w:val="none" w:sz="0" w:space="0" w:color="auto"/>
            <w:bottom w:val="none" w:sz="0" w:space="0" w:color="auto"/>
            <w:right w:val="none" w:sz="0" w:space="0" w:color="auto"/>
          </w:divBdr>
        </w:div>
        <w:div w:id="1141534674">
          <w:marLeft w:val="640"/>
          <w:marRight w:val="0"/>
          <w:marTop w:val="0"/>
          <w:marBottom w:val="0"/>
          <w:divBdr>
            <w:top w:val="none" w:sz="0" w:space="0" w:color="auto"/>
            <w:left w:val="none" w:sz="0" w:space="0" w:color="auto"/>
            <w:bottom w:val="none" w:sz="0" w:space="0" w:color="auto"/>
            <w:right w:val="none" w:sz="0" w:space="0" w:color="auto"/>
          </w:divBdr>
        </w:div>
        <w:div w:id="1164131380">
          <w:marLeft w:val="640"/>
          <w:marRight w:val="0"/>
          <w:marTop w:val="0"/>
          <w:marBottom w:val="0"/>
          <w:divBdr>
            <w:top w:val="none" w:sz="0" w:space="0" w:color="auto"/>
            <w:left w:val="none" w:sz="0" w:space="0" w:color="auto"/>
            <w:bottom w:val="none" w:sz="0" w:space="0" w:color="auto"/>
            <w:right w:val="none" w:sz="0" w:space="0" w:color="auto"/>
          </w:divBdr>
        </w:div>
        <w:div w:id="1193110985">
          <w:marLeft w:val="640"/>
          <w:marRight w:val="0"/>
          <w:marTop w:val="0"/>
          <w:marBottom w:val="0"/>
          <w:divBdr>
            <w:top w:val="none" w:sz="0" w:space="0" w:color="auto"/>
            <w:left w:val="none" w:sz="0" w:space="0" w:color="auto"/>
            <w:bottom w:val="none" w:sz="0" w:space="0" w:color="auto"/>
            <w:right w:val="none" w:sz="0" w:space="0" w:color="auto"/>
          </w:divBdr>
        </w:div>
        <w:div w:id="1195070704">
          <w:marLeft w:val="640"/>
          <w:marRight w:val="0"/>
          <w:marTop w:val="0"/>
          <w:marBottom w:val="0"/>
          <w:divBdr>
            <w:top w:val="none" w:sz="0" w:space="0" w:color="auto"/>
            <w:left w:val="none" w:sz="0" w:space="0" w:color="auto"/>
            <w:bottom w:val="none" w:sz="0" w:space="0" w:color="auto"/>
            <w:right w:val="none" w:sz="0" w:space="0" w:color="auto"/>
          </w:divBdr>
        </w:div>
        <w:div w:id="1201626983">
          <w:marLeft w:val="640"/>
          <w:marRight w:val="0"/>
          <w:marTop w:val="0"/>
          <w:marBottom w:val="0"/>
          <w:divBdr>
            <w:top w:val="none" w:sz="0" w:space="0" w:color="auto"/>
            <w:left w:val="none" w:sz="0" w:space="0" w:color="auto"/>
            <w:bottom w:val="none" w:sz="0" w:space="0" w:color="auto"/>
            <w:right w:val="none" w:sz="0" w:space="0" w:color="auto"/>
          </w:divBdr>
        </w:div>
        <w:div w:id="1254894947">
          <w:marLeft w:val="640"/>
          <w:marRight w:val="0"/>
          <w:marTop w:val="0"/>
          <w:marBottom w:val="0"/>
          <w:divBdr>
            <w:top w:val="none" w:sz="0" w:space="0" w:color="auto"/>
            <w:left w:val="none" w:sz="0" w:space="0" w:color="auto"/>
            <w:bottom w:val="none" w:sz="0" w:space="0" w:color="auto"/>
            <w:right w:val="none" w:sz="0" w:space="0" w:color="auto"/>
          </w:divBdr>
        </w:div>
        <w:div w:id="1256475619">
          <w:marLeft w:val="640"/>
          <w:marRight w:val="0"/>
          <w:marTop w:val="0"/>
          <w:marBottom w:val="0"/>
          <w:divBdr>
            <w:top w:val="none" w:sz="0" w:space="0" w:color="auto"/>
            <w:left w:val="none" w:sz="0" w:space="0" w:color="auto"/>
            <w:bottom w:val="none" w:sz="0" w:space="0" w:color="auto"/>
            <w:right w:val="none" w:sz="0" w:space="0" w:color="auto"/>
          </w:divBdr>
        </w:div>
        <w:div w:id="1274245880">
          <w:marLeft w:val="640"/>
          <w:marRight w:val="0"/>
          <w:marTop w:val="0"/>
          <w:marBottom w:val="0"/>
          <w:divBdr>
            <w:top w:val="none" w:sz="0" w:space="0" w:color="auto"/>
            <w:left w:val="none" w:sz="0" w:space="0" w:color="auto"/>
            <w:bottom w:val="none" w:sz="0" w:space="0" w:color="auto"/>
            <w:right w:val="none" w:sz="0" w:space="0" w:color="auto"/>
          </w:divBdr>
        </w:div>
        <w:div w:id="1283419317">
          <w:marLeft w:val="640"/>
          <w:marRight w:val="0"/>
          <w:marTop w:val="0"/>
          <w:marBottom w:val="0"/>
          <w:divBdr>
            <w:top w:val="none" w:sz="0" w:space="0" w:color="auto"/>
            <w:left w:val="none" w:sz="0" w:space="0" w:color="auto"/>
            <w:bottom w:val="none" w:sz="0" w:space="0" w:color="auto"/>
            <w:right w:val="none" w:sz="0" w:space="0" w:color="auto"/>
          </w:divBdr>
        </w:div>
        <w:div w:id="1385643697">
          <w:marLeft w:val="640"/>
          <w:marRight w:val="0"/>
          <w:marTop w:val="0"/>
          <w:marBottom w:val="0"/>
          <w:divBdr>
            <w:top w:val="none" w:sz="0" w:space="0" w:color="auto"/>
            <w:left w:val="none" w:sz="0" w:space="0" w:color="auto"/>
            <w:bottom w:val="none" w:sz="0" w:space="0" w:color="auto"/>
            <w:right w:val="none" w:sz="0" w:space="0" w:color="auto"/>
          </w:divBdr>
        </w:div>
        <w:div w:id="1413426034">
          <w:marLeft w:val="640"/>
          <w:marRight w:val="0"/>
          <w:marTop w:val="0"/>
          <w:marBottom w:val="0"/>
          <w:divBdr>
            <w:top w:val="none" w:sz="0" w:space="0" w:color="auto"/>
            <w:left w:val="none" w:sz="0" w:space="0" w:color="auto"/>
            <w:bottom w:val="none" w:sz="0" w:space="0" w:color="auto"/>
            <w:right w:val="none" w:sz="0" w:space="0" w:color="auto"/>
          </w:divBdr>
        </w:div>
        <w:div w:id="1430467896">
          <w:marLeft w:val="640"/>
          <w:marRight w:val="0"/>
          <w:marTop w:val="0"/>
          <w:marBottom w:val="0"/>
          <w:divBdr>
            <w:top w:val="none" w:sz="0" w:space="0" w:color="auto"/>
            <w:left w:val="none" w:sz="0" w:space="0" w:color="auto"/>
            <w:bottom w:val="none" w:sz="0" w:space="0" w:color="auto"/>
            <w:right w:val="none" w:sz="0" w:space="0" w:color="auto"/>
          </w:divBdr>
        </w:div>
        <w:div w:id="1434782279">
          <w:marLeft w:val="640"/>
          <w:marRight w:val="0"/>
          <w:marTop w:val="0"/>
          <w:marBottom w:val="0"/>
          <w:divBdr>
            <w:top w:val="none" w:sz="0" w:space="0" w:color="auto"/>
            <w:left w:val="none" w:sz="0" w:space="0" w:color="auto"/>
            <w:bottom w:val="none" w:sz="0" w:space="0" w:color="auto"/>
            <w:right w:val="none" w:sz="0" w:space="0" w:color="auto"/>
          </w:divBdr>
        </w:div>
        <w:div w:id="1441996639">
          <w:marLeft w:val="640"/>
          <w:marRight w:val="0"/>
          <w:marTop w:val="0"/>
          <w:marBottom w:val="0"/>
          <w:divBdr>
            <w:top w:val="none" w:sz="0" w:space="0" w:color="auto"/>
            <w:left w:val="none" w:sz="0" w:space="0" w:color="auto"/>
            <w:bottom w:val="none" w:sz="0" w:space="0" w:color="auto"/>
            <w:right w:val="none" w:sz="0" w:space="0" w:color="auto"/>
          </w:divBdr>
        </w:div>
        <w:div w:id="1539271988">
          <w:marLeft w:val="640"/>
          <w:marRight w:val="0"/>
          <w:marTop w:val="0"/>
          <w:marBottom w:val="0"/>
          <w:divBdr>
            <w:top w:val="none" w:sz="0" w:space="0" w:color="auto"/>
            <w:left w:val="none" w:sz="0" w:space="0" w:color="auto"/>
            <w:bottom w:val="none" w:sz="0" w:space="0" w:color="auto"/>
            <w:right w:val="none" w:sz="0" w:space="0" w:color="auto"/>
          </w:divBdr>
        </w:div>
        <w:div w:id="1551771310">
          <w:marLeft w:val="640"/>
          <w:marRight w:val="0"/>
          <w:marTop w:val="0"/>
          <w:marBottom w:val="0"/>
          <w:divBdr>
            <w:top w:val="none" w:sz="0" w:space="0" w:color="auto"/>
            <w:left w:val="none" w:sz="0" w:space="0" w:color="auto"/>
            <w:bottom w:val="none" w:sz="0" w:space="0" w:color="auto"/>
            <w:right w:val="none" w:sz="0" w:space="0" w:color="auto"/>
          </w:divBdr>
        </w:div>
        <w:div w:id="1618947404">
          <w:marLeft w:val="640"/>
          <w:marRight w:val="0"/>
          <w:marTop w:val="0"/>
          <w:marBottom w:val="0"/>
          <w:divBdr>
            <w:top w:val="none" w:sz="0" w:space="0" w:color="auto"/>
            <w:left w:val="none" w:sz="0" w:space="0" w:color="auto"/>
            <w:bottom w:val="none" w:sz="0" w:space="0" w:color="auto"/>
            <w:right w:val="none" w:sz="0" w:space="0" w:color="auto"/>
          </w:divBdr>
        </w:div>
        <w:div w:id="1631856455">
          <w:marLeft w:val="640"/>
          <w:marRight w:val="0"/>
          <w:marTop w:val="0"/>
          <w:marBottom w:val="0"/>
          <w:divBdr>
            <w:top w:val="none" w:sz="0" w:space="0" w:color="auto"/>
            <w:left w:val="none" w:sz="0" w:space="0" w:color="auto"/>
            <w:bottom w:val="none" w:sz="0" w:space="0" w:color="auto"/>
            <w:right w:val="none" w:sz="0" w:space="0" w:color="auto"/>
          </w:divBdr>
        </w:div>
        <w:div w:id="1715158479">
          <w:marLeft w:val="640"/>
          <w:marRight w:val="0"/>
          <w:marTop w:val="0"/>
          <w:marBottom w:val="0"/>
          <w:divBdr>
            <w:top w:val="none" w:sz="0" w:space="0" w:color="auto"/>
            <w:left w:val="none" w:sz="0" w:space="0" w:color="auto"/>
            <w:bottom w:val="none" w:sz="0" w:space="0" w:color="auto"/>
            <w:right w:val="none" w:sz="0" w:space="0" w:color="auto"/>
          </w:divBdr>
        </w:div>
        <w:div w:id="1743092127">
          <w:marLeft w:val="640"/>
          <w:marRight w:val="0"/>
          <w:marTop w:val="0"/>
          <w:marBottom w:val="0"/>
          <w:divBdr>
            <w:top w:val="none" w:sz="0" w:space="0" w:color="auto"/>
            <w:left w:val="none" w:sz="0" w:space="0" w:color="auto"/>
            <w:bottom w:val="none" w:sz="0" w:space="0" w:color="auto"/>
            <w:right w:val="none" w:sz="0" w:space="0" w:color="auto"/>
          </w:divBdr>
        </w:div>
        <w:div w:id="1749769893">
          <w:marLeft w:val="640"/>
          <w:marRight w:val="0"/>
          <w:marTop w:val="0"/>
          <w:marBottom w:val="0"/>
          <w:divBdr>
            <w:top w:val="none" w:sz="0" w:space="0" w:color="auto"/>
            <w:left w:val="none" w:sz="0" w:space="0" w:color="auto"/>
            <w:bottom w:val="none" w:sz="0" w:space="0" w:color="auto"/>
            <w:right w:val="none" w:sz="0" w:space="0" w:color="auto"/>
          </w:divBdr>
        </w:div>
        <w:div w:id="1791123771">
          <w:marLeft w:val="640"/>
          <w:marRight w:val="0"/>
          <w:marTop w:val="0"/>
          <w:marBottom w:val="0"/>
          <w:divBdr>
            <w:top w:val="none" w:sz="0" w:space="0" w:color="auto"/>
            <w:left w:val="none" w:sz="0" w:space="0" w:color="auto"/>
            <w:bottom w:val="none" w:sz="0" w:space="0" w:color="auto"/>
            <w:right w:val="none" w:sz="0" w:space="0" w:color="auto"/>
          </w:divBdr>
        </w:div>
        <w:div w:id="1817797271">
          <w:marLeft w:val="640"/>
          <w:marRight w:val="0"/>
          <w:marTop w:val="0"/>
          <w:marBottom w:val="0"/>
          <w:divBdr>
            <w:top w:val="none" w:sz="0" w:space="0" w:color="auto"/>
            <w:left w:val="none" w:sz="0" w:space="0" w:color="auto"/>
            <w:bottom w:val="none" w:sz="0" w:space="0" w:color="auto"/>
            <w:right w:val="none" w:sz="0" w:space="0" w:color="auto"/>
          </w:divBdr>
        </w:div>
        <w:div w:id="1857572099">
          <w:marLeft w:val="640"/>
          <w:marRight w:val="0"/>
          <w:marTop w:val="0"/>
          <w:marBottom w:val="0"/>
          <w:divBdr>
            <w:top w:val="none" w:sz="0" w:space="0" w:color="auto"/>
            <w:left w:val="none" w:sz="0" w:space="0" w:color="auto"/>
            <w:bottom w:val="none" w:sz="0" w:space="0" w:color="auto"/>
            <w:right w:val="none" w:sz="0" w:space="0" w:color="auto"/>
          </w:divBdr>
        </w:div>
        <w:div w:id="1918780469">
          <w:marLeft w:val="640"/>
          <w:marRight w:val="0"/>
          <w:marTop w:val="0"/>
          <w:marBottom w:val="0"/>
          <w:divBdr>
            <w:top w:val="none" w:sz="0" w:space="0" w:color="auto"/>
            <w:left w:val="none" w:sz="0" w:space="0" w:color="auto"/>
            <w:bottom w:val="none" w:sz="0" w:space="0" w:color="auto"/>
            <w:right w:val="none" w:sz="0" w:space="0" w:color="auto"/>
          </w:divBdr>
        </w:div>
        <w:div w:id="1957330463">
          <w:marLeft w:val="640"/>
          <w:marRight w:val="0"/>
          <w:marTop w:val="0"/>
          <w:marBottom w:val="0"/>
          <w:divBdr>
            <w:top w:val="none" w:sz="0" w:space="0" w:color="auto"/>
            <w:left w:val="none" w:sz="0" w:space="0" w:color="auto"/>
            <w:bottom w:val="none" w:sz="0" w:space="0" w:color="auto"/>
            <w:right w:val="none" w:sz="0" w:space="0" w:color="auto"/>
          </w:divBdr>
        </w:div>
        <w:div w:id="1959679169">
          <w:marLeft w:val="640"/>
          <w:marRight w:val="0"/>
          <w:marTop w:val="0"/>
          <w:marBottom w:val="0"/>
          <w:divBdr>
            <w:top w:val="none" w:sz="0" w:space="0" w:color="auto"/>
            <w:left w:val="none" w:sz="0" w:space="0" w:color="auto"/>
            <w:bottom w:val="none" w:sz="0" w:space="0" w:color="auto"/>
            <w:right w:val="none" w:sz="0" w:space="0" w:color="auto"/>
          </w:divBdr>
        </w:div>
        <w:div w:id="1967005534">
          <w:marLeft w:val="640"/>
          <w:marRight w:val="0"/>
          <w:marTop w:val="0"/>
          <w:marBottom w:val="0"/>
          <w:divBdr>
            <w:top w:val="none" w:sz="0" w:space="0" w:color="auto"/>
            <w:left w:val="none" w:sz="0" w:space="0" w:color="auto"/>
            <w:bottom w:val="none" w:sz="0" w:space="0" w:color="auto"/>
            <w:right w:val="none" w:sz="0" w:space="0" w:color="auto"/>
          </w:divBdr>
        </w:div>
        <w:div w:id="1992909005">
          <w:marLeft w:val="640"/>
          <w:marRight w:val="0"/>
          <w:marTop w:val="0"/>
          <w:marBottom w:val="0"/>
          <w:divBdr>
            <w:top w:val="none" w:sz="0" w:space="0" w:color="auto"/>
            <w:left w:val="none" w:sz="0" w:space="0" w:color="auto"/>
            <w:bottom w:val="none" w:sz="0" w:space="0" w:color="auto"/>
            <w:right w:val="none" w:sz="0" w:space="0" w:color="auto"/>
          </w:divBdr>
        </w:div>
        <w:div w:id="2044666731">
          <w:marLeft w:val="640"/>
          <w:marRight w:val="0"/>
          <w:marTop w:val="0"/>
          <w:marBottom w:val="0"/>
          <w:divBdr>
            <w:top w:val="none" w:sz="0" w:space="0" w:color="auto"/>
            <w:left w:val="none" w:sz="0" w:space="0" w:color="auto"/>
            <w:bottom w:val="none" w:sz="0" w:space="0" w:color="auto"/>
            <w:right w:val="none" w:sz="0" w:space="0" w:color="auto"/>
          </w:divBdr>
        </w:div>
        <w:div w:id="2066373904">
          <w:marLeft w:val="640"/>
          <w:marRight w:val="0"/>
          <w:marTop w:val="0"/>
          <w:marBottom w:val="0"/>
          <w:divBdr>
            <w:top w:val="none" w:sz="0" w:space="0" w:color="auto"/>
            <w:left w:val="none" w:sz="0" w:space="0" w:color="auto"/>
            <w:bottom w:val="none" w:sz="0" w:space="0" w:color="auto"/>
            <w:right w:val="none" w:sz="0" w:space="0" w:color="auto"/>
          </w:divBdr>
        </w:div>
        <w:div w:id="2127113539">
          <w:marLeft w:val="640"/>
          <w:marRight w:val="0"/>
          <w:marTop w:val="0"/>
          <w:marBottom w:val="0"/>
          <w:divBdr>
            <w:top w:val="none" w:sz="0" w:space="0" w:color="auto"/>
            <w:left w:val="none" w:sz="0" w:space="0" w:color="auto"/>
            <w:bottom w:val="none" w:sz="0" w:space="0" w:color="auto"/>
            <w:right w:val="none" w:sz="0" w:space="0" w:color="auto"/>
          </w:divBdr>
        </w:div>
      </w:divsChild>
    </w:div>
    <w:div w:id="1801680428">
      <w:bodyDiv w:val="1"/>
      <w:marLeft w:val="0"/>
      <w:marRight w:val="0"/>
      <w:marTop w:val="0"/>
      <w:marBottom w:val="0"/>
      <w:divBdr>
        <w:top w:val="none" w:sz="0" w:space="0" w:color="auto"/>
        <w:left w:val="none" w:sz="0" w:space="0" w:color="auto"/>
        <w:bottom w:val="none" w:sz="0" w:space="0" w:color="auto"/>
        <w:right w:val="none" w:sz="0" w:space="0" w:color="auto"/>
      </w:divBdr>
      <w:divsChild>
        <w:div w:id="1634367879">
          <w:marLeft w:val="640"/>
          <w:marRight w:val="0"/>
          <w:marTop w:val="0"/>
          <w:marBottom w:val="0"/>
          <w:divBdr>
            <w:top w:val="none" w:sz="0" w:space="0" w:color="auto"/>
            <w:left w:val="none" w:sz="0" w:space="0" w:color="auto"/>
            <w:bottom w:val="none" w:sz="0" w:space="0" w:color="auto"/>
            <w:right w:val="none" w:sz="0" w:space="0" w:color="auto"/>
          </w:divBdr>
        </w:div>
        <w:div w:id="1852066548">
          <w:marLeft w:val="640"/>
          <w:marRight w:val="0"/>
          <w:marTop w:val="0"/>
          <w:marBottom w:val="0"/>
          <w:divBdr>
            <w:top w:val="none" w:sz="0" w:space="0" w:color="auto"/>
            <w:left w:val="none" w:sz="0" w:space="0" w:color="auto"/>
            <w:bottom w:val="none" w:sz="0" w:space="0" w:color="auto"/>
            <w:right w:val="none" w:sz="0" w:space="0" w:color="auto"/>
          </w:divBdr>
        </w:div>
        <w:div w:id="550926446">
          <w:marLeft w:val="640"/>
          <w:marRight w:val="0"/>
          <w:marTop w:val="0"/>
          <w:marBottom w:val="0"/>
          <w:divBdr>
            <w:top w:val="none" w:sz="0" w:space="0" w:color="auto"/>
            <w:left w:val="none" w:sz="0" w:space="0" w:color="auto"/>
            <w:bottom w:val="none" w:sz="0" w:space="0" w:color="auto"/>
            <w:right w:val="none" w:sz="0" w:space="0" w:color="auto"/>
          </w:divBdr>
        </w:div>
        <w:div w:id="979505584">
          <w:marLeft w:val="640"/>
          <w:marRight w:val="0"/>
          <w:marTop w:val="0"/>
          <w:marBottom w:val="0"/>
          <w:divBdr>
            <w:top w:val="none" w:sz="0" w:space="0" w:color="auto"/>
            <w:left w:val="none" w:sz="0" w:space="0" w:color="auto"/>
            <w:bottom w:val="none" w:sz="0" w:space="0" w:color="auto"/>
            <w:right w:val="none" w:sz="0" w:space="0" w:color="auto"/>
          </w:divBdr>
        </w:div>
        <w:div w:id="255602154">
          <w:marLeft w:val="640"/>
          <w:marRight w:val="0"/>
          <w:marTop w:val="0"/>
          <w:marBottom w:val="0"/>
          <w:divBdr>
            <w:top w:val="none" w:sz="0" w:space="0" w:color="auto"/>
            <w:left w:val="none" w:sz="0" w:space="0" w:color="auto"/>
            <w:bottom w:val="none" w:sz="0" w:space="0" w:color="auto"/>
            <w:right w:val="none" w:sz="0" w:space="0" w:color="auto"/>
          </w:divBdr>
        </w:div>
        <w:div w:id="302078415">
          <w:marLeft w:val="640"/>
          <w:marRight w:val="0"/>
          <w:marTop w:val="0"/>
          <w:marBottom w:val="0"/>
          <w:divBdr>
            <w:top w:val="none" w:sz="0" w:space="0" w:color="auto"/>
            <w:left w:val="none" w:sz="0" w:space="0" w:color="auto"/>
            <w:bottom w:val="none" w:sz="0" w:space="0" w:color="auto"/>
            <w:right w:val="none" w:sz="0" w:space="0" w:color="auto"/>
          </w:divBdr>
        </w:div>
        <w:div w:id="71776351">
          <w:marLeft w:val="640"/>
          <w:marRight w:val="0"/>
          <w:marTop w:val="0"/>
          <w:marBottom w:val="0"/>
          <w:divBdr>
            <w:top w:val="none" w:sz="0" w:space="0" w:color="auto"/>
            <w:left w:val="none" w:sz="0" w:space="0" w:color="auto"/>
            <w:bottom w:val="none" w:sz="0" w:space="0" w:color="auto"/>
            <w:right w:val="none" w:sz="0" w:space="0" w:color="auto"/>
          </w:divBdr>
        </w:div>
        <w:div w:id="531066892">
          <w:marLeft w:val="640"/>
          <w:marRight w:val="0"/>
          <w:marTop w:val="0"/>
          <w:marBottom w:val="0"/>
          <w:divBdr>
            <w:top w:val="none" w:sz="0" w:space="0" w:color="auto"/>
            <w:left w:val="none" w:sz="0" w:space="0" w:color="auto"/>
            <w:bottom w:val="none" w:sz="0" w:space="0" w:color="auto"/>
            <w:right w:val="none" w:sz="0" w:space="0" w:color="auto"/>
          </w:divBdr>
        </w:div>
        <w:div w:id="365176520">
          <w:marLeft w:val="640"/>
          <w:marRight w:val="0"/>
          <w:marTop w:val="0"/>
          <w:marBottom w:val="0"/>
          <w:divBdr>
            <w:top w:val="none" w:sz="0" w:space="0" w:color="auto"/>
            <w:left w:val="none" w:sz="0" w:space="0" w:color="auto"/>
            <w:bottom w:val="none" w:sz="0" w:space="0" w:color="auto"/>
            <w:right w:val="none" w:sz="0" w:space="0" w:color="auto"/>
          </w:divBdr>
        </w:div>
        <w:div w:id="1229876996">
          <w:marLeft w:val="640"/>
          <w:marRight w:val="0"/>
          <w:marTop w:val="0"/>
          <w:marBottom w:val="0"/>
          <w:divBdr>
            <w:top w:val="none" w:sz="0" w:space="0" w:color="auto"/>
            <w:left w:val="none" w:sz="0" w:space="0" w:color="auto"/>
            <w:bottom w:val="none" w:sz="0" w:space="0" w:color="auto"/>
            <w:right w:val="none" w:sz="0" w:space="0" w:color="auto"/>
          </w:divBdr>
        </w:div>
        <w:div w:id="545802951">
          <w:marLeft w:val="640"/>
          <w:marRight w:val="0"/>
          <w:marTop w:val="0"/>
          <w:marBottom w:val="0"/>
          <w:divBdr>
            <w:top w:val="none" w:sz="0" w:space="0" w:color="auto"/>
            <w:left w:val="none" w:sz="0" w:space="0" w:color="auto"/>
            <w:bottom w:val="none" w:sz="0" w:space="0" w:color="auto"/>
            <w:right w:val="none" w:sz="0" w:space="0" w:color="auto"/>
          </w:divBdr>
        </w:div>
        <w:div w:id="1300184203">
          <w:marLeft w:val="640"/>
          <w:marRight w:val="0"/>
          <w:marTop w:val="0"/>
          <w:marBottom w:val="0"/>
          <w:divBdr>
            <w:top w:val="none" w:sz="0" w:space="0" w:color="auto"/>
            <w:left w:val="none" w:sz="0" w:space="0" w:color="auto"/>
            <w:bottom w:val="none" w:sz="0" w:space="0" w:color="auto"/>
            <w:right w:val="none" w:sz="0" w:space="0" w:color="auto"/>
          </w:divBdr>
        </w:div>
        <w:div w:id="1113549307">
          <w:marLeft w:val="640"/>
          <w:marRight w:val="0"/>
          <w:marTop w:val="0"/>
          <w:marBottom w:val="0"/>
          <w:divBdr>
            <w:top w:val="none" w:sz="0" w:space="0" w:color="auto"/>
            <w:left w:val="none" w:sz="0" w:space="0" w:color="auto"/>
            <w:bottom w:val="none" w:sz="0" w:space="0" w:color="auto"/>
            <w:right w:val="none" w:sz="0" w:space="0" w:color="auto"/>
          </w:divBdr>
        </w:div>
        <w:div w:id="1934505420">
          <w:marLeft w:val="640"/>
          <w:marRight w:val="0"/>
          <w:marTop w:val="0"/>
          <w:marBottom w:val="0"/>
          <w:divBdr>
            <w:top w:val="none" w:sz="0" w:space="0" w:color="auto"/>
            <w:left w:val="none" w:sz="0" w:space="0" w:color="auto"/>
            <w:bottom w:val="none" w:sz="0" w:space="0" w:color="auto"/>
            <w:right w:val="none" w:sz="0" w:space="0" w:color="auto"/>
          </w:divBdr>
        </w:div>
        <w:div w:id="2022658268">
          <w:marLeft w:val="640"/>
          <w:marRight w:val="0"/>
          <w:marTop w:val="0"/>
          <w:marBottom w:val="0"/>
          <w:divBdr>
            <w:top w:val="none" w:sz="0" w:space="0" w:color="auto"/>
            <w:left w:val="none" w:sz="0" w:space="0" w:color="auto"/>
            <w:bottom w:val="none" w:sz="0" w:space="0" w:color="auto"/>
            <w:right w:val="none" w:sz="0" w:space="0" w:color="auto"/>
          </w:divBdr>
        </w:div>
        <w:div w:id="979308922">
          <w:marLeft w:val="640"/>
          <w:marRight w:val="0"/>
          <w:marTop w:val="0"/>
          <w:marBottom w:val="0"/>
          <w:divBdr>
            <w:top w:val="none" w:sz="0" w:space="0" w:color="auto"/>
            <w:left w:val="none" w:sz="0" w:space="0" w:color="auto"/>
            <w:bottom w:val="none" w:sz="0" w:space="0" w:color="auto"/>
            <w:right w:val="none" w:sz="0" w:space="0" w:color="auto"/>
          </w:divBdr>
        </w:div>
        <w:div w:id="20590786">
          <w:marLeft w:val="640"/>
          <w:marRight w:val="0"/>
          <w:marTop w:val="0"/>
          <w:marBottom w:val="0"/>
          <w:divBdr>
            <w:top w:val="none" w:sz="0" w:space="0" w:color="auto"/>
            <w:left w:val="none" w:sz="0" w:space="0" w:color="auto"/>
            <w:bottom w:val="none" w:sz="0" w:space="0" w:color="auto"/>
            <w:right w:val="none" w:sz="0" w:space="0" w:color="auto"/>
          </w:divBdr>
        </w:div>
        <w:div w:id="626085580">
          <w:marLeft w:val="640"/>
          <w:marRight w:val="0"/>
          <w:marTop w:val="0"/>
          <w:marBottom w:val="0"/>
          <w:divBdr>
            <w:top w:val="none" w:sz="0" w:space="0" w:color="auto"/>
            <w:left w:val="none" w:sz="0" w:space="0" w:color="auto"/>
            <w:bottom w:val="none" w:sz="0" w:space="0" w:color="auto"/>
            <w:right w:val="none" w:sz="0" w:space="0" w:color="auto"/>
          </w:divBdr>
        </w:div>
        <w:div w:id="448160979">
          <w:marLeft w:val="640"/>
          <w:marRight w:val="0"/>
          <w:marTop w:val="0"/>
          <w:marBottom w:val="0"/>
          <w:divBdr>
            <w:top w:val="none" w:sz="0" w:space="0" w:color="auto"/>
            <w:left w:val="none" w:sz="0" w:space="0" w:color="auto"/>
            <w:bottom w:val="none" w:sz="0" w:space="0" w:color="auto"/>
            <w:right w:val="none" w:sz="0" w:space="0" w:color="auto"/>
          </w:divBdr>
        </w:div>
        <w:div w:id="619456364">
          <w:marLeft w:val="640"/>
          <w:marRight w:val="0"/>
          <w:marTop w:val="0"/>
          <w:marBottom w:val="0"/>
          <w:divBdr>
            <w:top w:val="none" w:sz="0" w:space="0" w:color="auto"/>
            <w:left w:val="none" w:sz="0" w:space="0" w:color="auto"/>
            <w:bottom w:val="none" w:sz="0" w:space="0" w:color="auto"/>
            <w:right w:val="none" w:sz="0" w:space="0" w:color="auto"/>
          </w:divBdr>
        </w:div>
        <w:div w:id="1870028200">
          <w:marLeft w:val="640"/>
          <w:marRight w:val="0"/>
          <w:marTop w:val="0"/>
          <w:marBottom w:val="0"/>
          <w:divBdr>
            <w:top w:val="none" w:sz="0" w:space="0" w:color="auto"/>
            <w:left w:val="none" w:sz="0" w:space="0" w:color="auto"/>
            <w:bottom w:val="none" w:sz="0" w:space="0" w:color="auto"/>
            <w:right w:val="none" w:sz="0" w:space="0" w:color="auto"/>
          </w:divBdr>
        </w:div>
        <w:div w:id="710806861">
          <w:marLeft w:val="640"/>
          <w:marRight w:val="0"/>
          <w:marTop w:val="0"/>
          <w:marBottom w:val="0"/>
          <w:divBdr>
            <w:top w:val="none" w:sz="0" w:space="0" w:color="auto"/>
            <w:left w:val="none" w:sz="0" w:space="0" w:color="auto"/>
            <w:bottom w:val="none" w:sz="0" w:space="0" w:color="auto"/>
            <w:right w:val="none" w:sz="0" w:space="0" w:color="auto"/>
          </w:divBdr>
        </w:div>
        <w:div w:id="1623028901">
          <w:marLeft w:val="640"/>
          <w:marRight w:val="0"/>
          <w:marTop w:val="0"/>
          <w:marBottom w:val="0"/>
          <w:divBdr>
            <w:top w:val="none" w:sz="0" w:space="0" w:color="auto"/>
            <w:left w:val="none" w:sz="0" w:space="0" w:color="auto"/>
            <w:bottom w:val="none" w:sz="0" w:space="0" w:color="auto"/>
            <w:right w:val="none" w:sz="0" w:space="0" w:color="auto"/>
          </w:divBdr>
        </w:div>
        <w:div w:id="2058435801">
          <w:marLeft w:val="640"/>
          <w:marRight w:val="0"/>
          <w:marTop w:val="0"/>
          <w:marBottom w:val="0"/>
          <w:divBdr>
            <w:top w:val="none" w:sz="0" w:space="0" w:color="auto"/>
            <w:left w:val="none" w:sz="0" w:space="0" w:color="auto"/>
            <w:bottom w:val="none" w:sz="0" w:space="0" w:color="auto"/>
            <w:right w:val="none" w:sz="0" w:space="0" w:color="auto"/>
          </w:divBdr>
        </w:div>
        <w:div w:id="1809006488">
          <w:marLeft w:val="640"/>
          <w:marRight w:val="0"/>
          <w:marTop w:val="0"/>
          <w:marBottom w:val="0"/>
          <w:divBdr>
            <w:top w:val="none" w:sz="0" w:space="0" w:color="auto"/>
            <w:left w:val="none" w:sz="0" w:space="0" w:color="auto"/>
            <w:bottom w:val="none" w:sz="0" w:space="0" w:color="auto"/>
            <w:right w:val="none" w:sz="0" w:space="0" w:color="auto"/>
          </w:divBdr>
        </w:div>
        <w:div w:id="1324970774">
          <w:marLeft w:val="640"/>
          <w:marRight w:val="0"/>
          <w:marTop w:val="0"/>
          <w:marBottom w:val="0"/>
          <w:divBdr>
            <w:top w:val="none" w:sz="0" w:space="0" w:color="auto"/>
            <w:left w:val="none" w:sz="0" w:space="0" w:color="auto"/>
            <w:bottom w:val="none" w:sz="0" w:space="0" w:color="auto"/>
            <w:right w:val="none" w:sz="0" w:space="0" w:color="auto"/>
          </w:divBdr>
        </w:div>
        <w:div w:id="778838620">
          <w:marLeft w:val="640"/>
          <w:marRight w:val="0"/>
          <w:marTop w:val="0"/>
          <w:marBottom w:val="0"/>
          <w:divBdr>
            <w:top w:val="none" w:sz="0" w:space="0" w:color="auto"/>
            <w:left w:val="none" w:sz="0" w:space="0" w:color="auto"/>
            <w:bottom w:val="none" w:sz="0" w:space="0" w:color="auto"/>
            <w:right w:val="none" w:sz="0" w:space="0" w:color="auto"/>
          </w:divBdr>
        </w:div>
        <w:div w:id="667487346">
          <w:marLeft w:val="640"/>
          <w:marRight w:val="0"/>
          <w:marTop w:val="0"/>
          <w:marBottom w:val="0"/>
          <w:divBdr>
            <w:top w:val="none" w:sz="0" w:space="0" w:color="auto"/>
            <w:left w:val="none" w:sz="0" w:space="0" w:color="auto"/>
            <w:bottom w:val="none" w:sz="0" w:space="0" w:color="auto"/>
            <w:right w:val="none" w:sz="0" w:space="0" w:color="auto"/>
          </w:divBdr>
        </w:div>
        <w:div w:id="1904221014">
          <w:marLeft w:val="640"/>
          <w:marRight w:val="0"/>
          <w:marTop w:val="0"/>
          <w:marBottom w:val="0"/>
          <w:divBdr>
            <w:top w:val="none" w:sz="0" w:space="0" w:color="auto"/>
            <w:left w:val="none" w:sz="0" w:space="0" w:color="auto"/>
            <w:bottom w:val="none" w:sz="0" w:space="0" w:color="auto"/>
            <w:right w:val="none" w:sz="0" w:space="0" w:color="auto"/>
          </w:divBdr>
        </w:div>
        <w:div w:id="1096514474">
          <w:marLeft w:val="640"/>
          <w:marRight w:val="0"/>
          <w:marTop w:val="0"/>
          <w:marBottom w:val="0"/>
          <w:divBdr>
            <w:top w:val="none" w:sz="0" w:space="0" w:color="auto"/>
            <w:left w:val="none" w:sz="0" w:space="0" w:color="auto"/>
            <w:bottom w:val="none" w:sz="0" w:space="0" w:color="auto"/>
            <w:right w:val="none" w:sz="0" w:space="0" w:color="auto"/>
          </w:divBdr>
        </w:div>
        <w:div w:id="1163277481">
          <w:marLeft w:val="640"/>
          <w:marRight w:val="0"/>
          <w:marTop w:val="0"/>
          <w:marBottom w:val="0"/>
          <w:divBdr>
            <w:top w:val="none" w:sz="0" w:space="0" w:color="auto"/>
            <w:left w:val="none" w:sz="0" w:space="0" w:color="auto"/>
            <w:bottom w:val="none" w:sz="0" w:space="0" w:color="auto"/>
            <w:right w:val="none" w:sz="0" w:space="0" w:color="auto"/>
          </w:divBdr>
        </w:div>
        <w:div w:id="1426804017">
          <w:marLeft w:val="640"/>
          <w:marRight w:val="0"/>
          <w:marTop w:val="0"/>
          <w:marBottom w:val="0"/>
          <w:divBdr>
            <w:top w:val="none" w:sz="0" w:space="0" w:color="auto"/>
            <w:left w:val="none" w:sz="0" w:space="0" w:color="auto"/>
            <w:bottom w:val="none" w:sz="0" w:space="0" w:color="auto"/>
            <w:right w:val="none" w:sz="0" w:space="0" w:color="auto"/>
          </w:divBdr>
        </w:div>
        <w:div w:id="1815754551">
          <w:marLeft w:val="640"/>
          <w:marRight w:val="0"/>
          <w:marTop w:val="0"/>
          <w:marBottom w:val="0"/>
          <w:divBdr>
            <w:top w:val="none" w:sz="0" w:space="0" w:color="auto"/>
            <w:left w:val="none" w:sz="0" w:space="0" w:color="auto"/>
            <w:bottom w:val="none" w:sz="0" w:space="0" w:color="auto"/>
            <w:right w:val="none" w:sz="0" w:space="0" w:color="auto"/>
          </w:divBdr>
        </w:div>
        <w:div w:id="1199732585">
          <w:marLeft w:val="640"/>
          <w:marRight w:val="0"/>
          <w:marTop w:val="0"/>
          <w:marBottom w:val="0"/>
          <w:divBdr>
            <w:top w:val="none" w:sz="0" w:space="0" w:color="auto"/>
            <w:left w:val="none" w:sz="0" w:space="0" w:color="auto"/>
            <w:bottom w:val="none" w:sz="0" w:space="0" w:color="auto"/>
            <w:right w:val="none" w:sz="0" w:space="0" w:color="auto"/>
          </w:divBdr>
        </w:div>
        <w:div w:id="728696593">
          <w:marLeft w:val="640"/>
          <w:marRight w:val="0"/>
          <w:marTop w:val="0"/>
          <w:marBottom w:val="0"/>
          <w:divBdr>
            <w:top w:val="none" w:sz="0" w:space="0" w:color="auto"/>
            <w:left w:val="none" w:sz="0" w:space="0" w:color="auto"/>
            <w:bottom w:val="none" w:sz="0" w:space="0" w:color="auto"/>
            <w:right w:val="none" w:sz="0" w:space="0" w:color="auto"/>
          </w:divBdr>
        </w:div>
        <w:div w:id="383673606">
          <w:marLeft w:val="640"/>
          <w:marRight w:val="0"/>
          <w:marTop w:val="0"/>
          <w:marBottom w:val="0"/>
          <w:divBdr>
            <w:top w:val="none" w:sz="0" w:space="0" w:color="auto"/>
            <w:left w:val="none" w:sz="0" w:space="0" w:color="auto"/>
            <w:bottom w:val="none" w:sz="0" w:space="0" w:color="auto"/>
            <w:right w:val="none" w:sz="0" w:space="0" w:color="auto"/>
          </w:divBdr>
        </w:div>
        <w:div w:id="1183472621">
          <w:marLeft w:val="640"/>
          <w:marRight w:val="0"/>
          <w:marTop w:val="0"/>
          <w:marBottom w:val="0"/>
          <w:divBdr>
            <w:top w:val="none" w:sz="0" w:space="0" w:color="auto"/>
            <w:left w:val="none" w:sz="0" w:space="0" w:color="auto"/>
            <w:bottom w:val="none" w:sz="0" w:space="0" w:color="auto"/>
            <w:right w:val="none" w:sz="0" w:space="0" w:color="auto"/>
          </w:divBdr>
        </w:div>
        <w:div w:id="1182936255">
          <w:marLeft w:val="640"/>
          <w:marRight w:val="0"/>
          <w:marTop w:val="0"/>
          <w:marBottom w:val="0"/>
          <w:divBdr>
            <w:top w:val="none" w:sz="0" w:space="0" w:color="auto"/>
            <w:left w:val="none" w:sz="0" w:space="0" w:color="auto"/>
            <w:bottom w:val="none" w:sz="0" w:space="0" w:color="auto"/>
            <w:right w:val="none" w:sz="0" w:space="0" w:color="auto"/>
          </w:divBdr>
        </w:div>
        <w:div w:id="501698947">
          <w:marLeft w:val="640"/>
          <w:marRight w:val="0"/>
          <w:marTop w:val="0"/>
          <w:marBottom w:val="0"/>
          <w:divBdr>
            <w:top w:val="none" w:sz="0" w:space="0" w:color="auto"/>
            <w:left w:val="none" w:sz="0" w:space="0" w:color="auto"/>
            <w:bottom w:val="none" w:sz="0" w:space="0" w:color="auto"/>
            <w:right w:val="none" w:sz="0" w:space="0" w:color="auto"/>
          </w:divBdr>
        </w:div>
        <w:div w:id="1030105456">
          <w:marLeft w:val="640"/>
          <w:marRight w:val="0"/>
          <w:marTop w:val="0"/>
          <w:marBottom w:val="0"/>
          <w:divBdr>
            <w:top w:val="none" w:sz="0" w:space="0" w:color="auto"/>
            <w:left w:val="none" w:sz="0" w:space="0" w:color="auto"/>
            <w:bottom w:val="none" w:sz="0" w:space="0" w:color="auto"/>
            <w:right w:val="none" w:sz="0" w:space="0" w:color="auto"/>
          </w:divBdr>
        </w:div>
        <w:div w:id="981468700">
          <w:marLeft w:val="640"/>
          <w:marRight w:val="0"/>
          <w:marTop w:val="0"/>
          <w:marBottom w:val="0"/>
          <w:divBdr>
            <w:top w:val="none" w:sz="0" w:space="0" w:color="auto"/>
            <w:left w:val="none" w:sz="0" w:space="0" w:color="auto"/>
            <w:bottom w:val="none" w:sz="0" w:space="0" w:color="auto"/>
            <w:right w:val="none" w:sz="0" w:space="0" w:color="auto"/>
          </w:divBdr>
        </w:div>
        <w:div w:id="1472744200">
          <w:marLeft w:val="640"/>
          <w:marRight w:val="0"/>
          <w:marTop w:val="0"/>
          <w:marBottom w:val="0"/>
          <w:divBdr>
            <w:top w:val="none" w:sz="0" w:space="0" w:color="auto"/>
            <w:left w:val="none" w:sz="0" w:space="0" w:color="auto"/>
            <w:bottom w:val="none" w:sz="0" w:space="0" w:color="auto"/>
            <w:right w:val="none" w:sz="0" w:space="0" w:color="auto"/>
          </w:divBdr>
        </w:div>
        <w:div w:id="326137357">
          <w:marLeft w:val="640"/>
          <w:marRight w:val="0"/>
          <w:marTop w:val="0"/>
          <w:marBottom w:val="0"/>
          <w:divBdr>
            <w:top w:val="none" w:sz="0" w:space="0" w:color="auto"/>
            <w:left w:val="none" w:sz="0" w:space="0" w:color="auto"/>
            <w:bottom w:val="none" w:sz="0" w:space="0" w:color="auto"/>
            <w:right w:val="none" w:sz="0" w:space="0" w:color="auto"/>
          </w:divBdr>
        </w:div>
        <w:div w:id="215943646">
          <w:marLeft w:val="640"/>
          <w:marRight w:val="0"/>
          <w:marTop w:val="0"/>
          <w:marBottom w:val="0"/>
          <w:divBdr>
            <w:top w:val="none" w:sz="0" w:space="0" w:color="auto"/>
            <w:left w:val="none" w:sz="0" w:space="0" w:color="auto"/>
            <w:bottom w:val="none" w:sz="0" w:space="0" w:color="auto"/>
            <w:right w:val="none" w:sz="0" w:space="0" w:color="auto"/>
          </w:divBdr>
        </w:div>
        <w:div w:id="511915464">
          <w:marLeft w:val="640"/>
          <w:marRight w:val="0"/>
          <w:marTop w:val="0"/>
          <w:marBottom w:val="0"/>
          <w:divBdr>
            <w:top w:val="none" w:sz="0" w:space="0" w:color="auto"/>
            <w:left w:val="none" w:sz="0" w:space="0" w:color="auto"/>
            <w:bottom w:val="none" w:sz="0" w:space="0" w:color="auto"/>
            <w:right w:val="none" w:sz="0" w:space="0" w:color="auto"/>
          </w:divBdr>
        </w:div>
        <w:div w:id="1326737834">
          <w:marLeft w:val="640"/>
          <w:marRight w:val="0"/>
          <w:marTop w:val="0"/>
          <w:marBottom w:val="0"/>
          <w:divBdr>
            <w:top w:val="none" w:sz="0" w:space="0" w:color="auto"/>
            <w:left w:val="none" w:sz="0" w:space="0" w:color="auto"/>
            <w:bottom w:val="none" w:sz="0" w:space="0" w:color="auto"/>
            <w:right w:val="none" w:sz="0" w:space="0" w:color="auto"/>
          </w:divBdr>
        </w:div>
        <w:div w:id="1209032567">
          <w:marLeft w:val="640"/>
          <w:marRight w:val="0"/>
          <w:marTop w:val="0"/>
          <w:marBottom w:val="0"/>
          <w:divBdr>
            <w:top w:val="none" w:sz="0" w:space="0" w:color="auto"/>
            <w:left w:val="none" w:sz="0" w:space="0" w:color="auto"/>
            <w:bottom w:val="none" w:sz="0" w:space="0" w:color="auto"/>
            <w:right w:val="none" w:sz="0" w:space="0" w:color="auto"/>
          </w:divBdr>
        </w:div>
        <w:div w:id="188448222">
          <w:marLeft w:val="640"/>
          <w:marRight w:val="0"/>
          <w:marTop w:val="0"/>
          <w:marBottom w:val="0"/>
          <w:divBdr>
            <w:top w:val="none" w:sz="0" w:space="0" w:color="auto"/>
            <w:left w:val="none" w:sz="0" w:space="0" w:color="auto"/>
            <w:bottom w:val="none" w:sz="0" w:space="0" w:color="auto"/>
            <w:right w:val="none" w:sz="0" w:space="0" w:color="auto"/>
          </w:divBdr>
        </w:div>
        <w:div w:id="1447116999">
          <w:marLeft w:val="640"/>
          <w:marRight w:val="0"/>
          <w:marTop w:val="0"/>
          <w:marBottom w:val="0"/>
          <w:divBdr>
            <w:top w:val="none" w:sz="0" w:space="0" w:color="auto"/>
            <w:left w:val="none" w:sz="0" w:space="0" w:color="auto"/>
            <w:bottom w:val="none" w:sz="0" w:space="0" w:color="auto"/>
            <w:right w:val="none" w:sz="0" w:space="0" w:color="auto"/>
          </w:divBdr>
        </w:div>
        <w:div w:id="529100930">
          <w:marLeft w:val="640"/>
          <w:marRight w:val="0"/>
          <w:marTop w:val="0"/>
          <w:marBottom w:val="0"/>
          <w:divBdr>
            <w:top w:val="none" w:sz="0" w:space="0" w:color="auto"/>
            <w:left w:val="none" w:sz="0" w:space="0" w:color="auto"/>
            <w:bottom w:val="none" w:sz="0" w:space="0" w:color="auto"/>
            <w:right w:val="none" w:sz="0" w:space="0" w:color="auto"/>
          </w:divBdr>
        </w:div>
        <w:div w:id="1275863382">
          <w:marLeft w:val="640"/>
          <w:marRight w:val="0"/>
          <w:marTop w:val="0"/>
          <w:marBottom w:val="0"/>
          <w:divBdr>
            <w:top w:val="none" w:sz="0" w:space="0" w:color="auto"/>
            <w:left w:val="none" w:sz="0" w:space="0" w:color="auto"/>
            <w:bottom w:val="none" w:sz="0" w:space="0" w:color="auto"/>
            <w:right w:val="none" w:sz="0" w:space="0" w:color="auto"/>
          </w:divBdr>
        </w:div>
        <w:div w:id="1647857342">
          <w:marLeft w:val="640"/>
          <w:marRight w:val="0"/>
          <w:marTop w:val="0"/>
          <w:marBottom w:val="0"/>
          <w:divBdr>
            <w:top w:val="none" w:sz="0" w:space="0" w:color="auto"/>
            <w:left w:val="none" w:sz="0" w:space="0" w:color="auto"/>
            <w:bottom w:val="none" w:sz="0" w:space="0" w:color="auto"/>
            <w:right w:val="none" w:sz="0" w:space="0" w:color="auto"/>
          </w:divBdr>
        </w:div>
        <w:div w:id="2102405763">
          <w:marLeft w:val="640"/>
          <w:marRight w:val="0"/>
          <w:marTop w:val="0"/>
          <w:marBottom w:val="0"/>
          <w:divBdr>
            <w:top w:val="none" w:sz="0" w:space="0" w:color="auto"/>
            <w:left w:val="none" w:sz="0" w:space="0" w:color="auto"/>
            <w:bottom w:val="none" w:sz="0" w:space="0" w:color="auto"/>
            <w:right w:val="none" w:sz="0" w:space="0" w:color="auto"/>
          </w:divBdr>
        </w:div>
        <w:div w:id="40518859">
          <w:marLeft w:val="640"/>
          <w:marRight w:val="0"/>
          <w:marTop w:val="0"/>
          <w:marBottom w:val="0"/>
          <w:divBdr>
            <w:top w:val="none" w:sz="0" w:space="0" w:color="auto"/>
            <w:left w:val="none" w:sz="0" w:space="0" w:color="auto"/>
            <w:bottom w:val="none" w:sz="0" w:space="0" w:color="auto"/>
            <w:right w:val="none" w:sz="0" w:space="0" w:color="auto"/>
          </w:divBdr>
        </w:div>
        <w:div w:id="1118985463">
          <w:marLeft w:val="640"/>
          <w:marRight w:val="0"/>
          <w:marTop w:val="0"/>
          <w:marBottom w:val="0"/>
          <w:divBdr>
            <w:top w:val="none" w:sz="0" w:space="0" w:color="auto"/>
            <w:left w:val="none" w:sz="0" w:space="0" w:color="auto"/>
            <w:bottom w:val="none" w:sz="0" w:space="0" w:color="auto"/>
            <w:right w:val="none" w:sz="0" w:space="0" w:color="auto"/>
          </w:divBdr>
        </w:div>
        <w:div w:id="29116878">
          <w:marLeft w:val="640"/>
          <w:marRight w:val="0"/>
          <w:marTop w:val="0"/>
          <w:marBottom w:val="0"/>
          <w:divBdr>
            <w:top w:val="none" w:sz="0" w:space="0" w:color="auto"/>
            <w:left w:val="none" w:sz="0" w:space="0" w:color="auto"/>
            <w:bottom w:val="none" w:sz="0" w:space="0" w:color="auto"/>
            <w:right w:val="none" w:sz="0" w:space="0" w:color="auto"/>
          </w:divBdr>
        </w:div>
        <w:div w:id="275911627">
          <w:marLeft w:val="640"/>
          <w:marRight w:val="0"/>
          <w:marTop w:val="0"/>
          <w:marBottom w:val="0"/>
          <w:divBdr>
            <w:top w:val="none" w:sz="0" w:space="0" w:color="auto"/>
            <w:left w:val="none" w:sz="0" w:space="0" w:color="auto"/>
            <w:bottom w:val="none" w:sz="0" w:space="0" w:color="auto"/>
            <w:right w:val="none" w:sz="0" w:space="0" w:color="auto"/>
          </w:divBdr>
        </w:div>
        <w:div w:id="1429693684">
          <w:marLeft w:val="640"/>
          <w:marRight w:val="0"/>
          <w:marTop w:val="0"/>
          <w:marBottom w:val="0"/>
          <w:divBdr>
            <w:top w:val="none" w:sz="0" w:space="0" w:color="auto"/>
            <w:left w:val="none" w:sz="0" w:space="0" w:color="auto"/>
            <w:bottom w:val="none" w:sz="0" w:space="0" w:color="auto"/>
            <w:right w:val="none" w:sz="0" w:space="0" w:color="auto"/>
          </w:divBdr>
        </w:div>
        <w:div w:id="72242239">
          <w:marLeft w:val="640"/>
          <w:marRight w:val="0"/>
          <w:marTop w:val="0"/>
          <w:marBottom w:val="0"/>
          <w:divBdr>
            <w:top w:val="none" w:sz="0" w:space="0" w:color="auto"/>
            <w:left w:val="none" w:sz="0" w:space="0" w:color="auto"/>
            <w:bottom w:val="none" w:sz="0" w:space="0" w:color="auto"/>
            <w:right w:val="none" w:sz="0" w:space="0" w:color="auto"/>
          </w:divBdr>
        </w:div>
        <w:div w:id="121922243">
          <w:marLeft w:val="640"/>
          <w:marRight w:val="0"/>
          <w:marTop w:val="0"/>
          <w:marBottom w:val="0"/>
          <w:divBdr>
            <w:top w:val="none" w:sz="0" w:space="0" w:color="auto"/>
            <w:left w:val="none" w:sz="0" w:space="0" w:color="auto"/>
            <w:bottom w:val="none" w:sz="0" w:space="0" w:color="auto"/>
            <w:right w:val="none" w:sz="0" w:space="0" w:color="auto"/>
          </w:divBdr>
        </w:div>
        <w:div w:id="1864324454">
          <w:marLeft w:val="640"/>
          <w:marRight w:val="0"/>
          <w:marTop w:val="0"/>
          <w:marBottom w:val="0"/>
          <w:divBdr>
            <w:top w:val="none" w:sz="0" w:space="0" w:color="auto"/>
            <w:left w:val="none" w:sz="0" w:space="0" w:color="auto"/>
            <w:bottom w:val="none" w:sz="0" w:space="0" w:color="auto"/>
            <w:right w:val="none" w:sz="0" w:space="0" w:color="auto"/>
          </w:divBdr>
        </w:div>
        <w:div w:id="1127892725">
          <w:marLeft w:val="640"/>
          <w:marRight w:val="0"/>
          <w:marTop w:val="0"/>
          <w:marBottom w:val="0"/>
          <w:divBdr>
            <w:top w:val="none" w:sz="0" w:space="0" w:color="auto"/>
            <w:left w:val="none" w:sz="0" w:space="0" w:color="auto"/>
            <w:bottom w:val="none" w:sz="0" w:space="0" w:color="auto"/>
            <w:right w:val="none" w:sz="0" w:space="0" w:color="auto"/>
          </w:divBdr>
        </w:div>
        <w:div w:id="884369988">
          <w:marLeft w:val="640"/>
          <w:marRight w:val="0"/>
          <w:marTop w:val="0"/>
          <w:marBottom w:val="0"/>
          <w:divBdr>
            <w:top w:val="none" w:sz="0" w:space="0" w:color="auto"/>
            <w:left w:val="none" w:sz="0" w:space="0" w:color="auto"/>
            <w:bottom w:val="none" w:sz="0" w:space="0" w:color="auto"/>
            <w:right w:val="none" w:sz="0" w:space="0" w:color="auto"/>
          </w:divBdr>
        </w:div>
        <w:div w:id="1616055491">
          <w:marLeft w:val="640"/>
          <w:marRight w:val="0"/>
          <w:marTop w:val="0"/>
          <w:marBottom w:val="0"/>
          <w:divBdr>
            <w:top w:val="none" w:sz="0" w:space="0" w:color="auto"/>
            <w:left w:val="none" w:sz="0" w:space="0" w:color="auto"/>
            <w:bottom w:val="none" w:sz="0" w:space="0" w:color="auto"/>
            <w:right w:val="none" w:sz="0" w:space="0" w:color="auto"/>
          </w:divBdr>
        </w:div>
        <w:div w:id="624118570">
          <w:marLeft w:val="640"/>
          <w:marRight w:val="0"/>
          <w:marTop w:val="0"/>
          <w:marBottom w:val="0"/>
          <w:divBdr>
            <w:top w:val="none" w:sz="0" w:space="0" w:color="auto"/>
            <w:left w:val="none" w:sz="0" w:space="0" w:color="auto"/>
            <w:bottom w:val="none" w:sz="0" w:space="0" w:color="auto"/>
            <w:right w:val="none" w:sz="0" w:space="0" w:color="auto"/>
          </w:divBdr>
        </w:div>
        <w:div w:id="764880831">
          <w:marLeft w:val="640"/>
          <w:marRight w:val="0"/>
          <w:marTop w:val="0"/>
          <w:marBottom w:val="0"/>
          <w:divBdr>
            <w:top w:val="none" w:sz="0" w:space="0" w:color="auto"/>
            <w:left w:val="none" w:sz="0" w:space="0" w:color="auto"/>
            <w:bottom w:val="none" w:sz="0" w:space="0" w:color="auto"/>
            <w:right w:val="none" w:sz="0" w:space="0" w:color="auto"/>
          </w:divBdr>
        </w:div>
      </w:divsChild>
    </w:div>
    <w:div w:id="1824735085">
      <w:marLeft w:val="640"/>
      <w:marRight w:val="0"/>
      <w:marTop w:val="0"/>
      <w:marBottom w:val="0"/>
      <w:divBdr>
        <w:top w:val="none" w:sz="0" w:space="0" w:color="auto"/>
        <w:left w:val="none" w:sz="0" w:space="0" w:color="auto"/>
        <w:bottom w:val="none" w:sz="0" w:space="0" w:color="auto"/>
        <w:right w:val="none" w:sz="0" w:space="0" w:color="auto"/>
      </w:divBdr>
    </w:div>
    <w:div w:id="1832676442">
      <w:bodyDiv w:val="1"/>
      <w:marLeft w:val="0"/>
      <w:marRight w:val="0"/>
      <w:marTop w:val="0"/>
      <w:marBottom w:val="0"/>
      <w:divBdr>
        <w:top w:val="none" w:sz="0" w:space="0" w:color="auto"/>
        <w:left w:val="none" w:sz="0" w:space="0" w:color="auto"/>
        <w:bottom w:val="none" w:sz="0" w:space="0" w:color="auto"/>
        <w:right w:val="none" w:sz="0" w:space="0" w:color="auto"/>
      </w:divBdr>
    </w:div>
    <w:div w:id="1833326716">
      <w:marLeft w:val="640"/>
      <w:marRight w:val="0"/>
      <w:marTop w:val="0"/>
      <w:marBottom w:val="0"/>
      <w:divBdr>
        <w:top w:val="none" w:sz="0" w:space="0" w:color="auto"/>
        <w:left w:val="none" w:sz="0" w:space="0" w:color="auto"/>
        <w:bottom w:val="none" w:sz="0" w:space="0" w:color="auto"/>
        <w:right w:val="none" w:sz="0" w:space="0" w:color="auto"/>
      </w:divBdr>
    </w:div>
    <w:div w:id="1874878366">
      <w:marLeft w:val="640"/>
      <w:marRight w:val="0"/>
      <w:marTop w:val="0"/>
      <w:marBottom w:val="0"/>
      <w:divBdr>
        <w:top w:val="none" w:sz="0" w:space="0" w:color="auto"/>
        <w:left w:val="none" w:sz="0" w:space="0" w:color="auto"/>
        <w:bottom w:val="none" w:sz="0" w:space="0" w:color="auto"/>
        <w:right w:val="none" w:sz="0" w:space="0" w:color="auto"/>
      </w:divBdr>
    </w:div>
    <w:div w:id="1882009647">
      <w:marLeft w:val="640"/>
      <w:marRight w:val="0"/>
      <w:marTop w:val="0"/>
      <w:marBottom w:val="0"/>
      <w:divBdr>
        <w:top w:val="none" w:sz="0" w:space="0" w:color="auto"/>
        <w:left w:val="none" w:sz="0" w:space="0" w:color="auto"/>
        <w:bottom w:val="none" w:sz="0" w:space="0" w:color="auto"/>
        <w:right w:val="none" w:sz="0" w:space="0" w:color="auto"/>
      </w:divBdr>
    </w:div>
    <w:div w:id="1908567137">
      <w:bodyDiv w:val="1"/>
      <w:marLeft w:val="0"/>
      <w:marRight w:val="0"/>
      <w:marTop w:val="0"/>
      <w:marBottom w:val="0"/>
      <w:divBdr>
        <w:top w:val="none" w:sz="0" w:space="0" w:color="auto"/>
        <w:left w:val="none" w:sz="0" w:space="0" w:color="auto"/>
        <w:bottom w:val="none" w:sz="0" w:space="0" w:color="auto"/>
        <w:right w:val="none" w:sz="0" w:space="0" w:color="auto"/>
      </w:divBdr>
      <w:divsChild>
        <w:div w:id="85199750">
          <w:marLeft w:val="640"/>
          <w:marRight w:val="0"/>
          <w:marTop w:val="0"/>
          <w:marBottom w:val="0"/>
          <w:divBdr>
            <w:top w:val="none" w:sz="0" w:space="0" w:color="auto"/>
            <w:left w:val="none" w:sz="0" w:space="0" w:color="auto"/>
            <w:bottom w:val="none" w:sz="0" w:space="0" w:color="auto"/>
            <w:right w:val="none" w:sz="0" w:space="0" w:color="auto"/>
          </w:divBdr>
        </w:div>
        <w:div w:id="102923461">
          <w:marLeft w:val="640"/>
          <w:marRight w:val="0"/>
          <w:marTop w:val="0"/>
          <w:marBottom w:val="0"/>
          <w:divBdr>
            <w:top w:val="none" w:sz="0" w:space="0" w:color="auto"/>
            <w:left w:val="none" w:sz="0" w:space="0" w:color="auto"/>
            <w:bottom w:val="none" w:sz="0" w:space="0" w:color="auto"/>
            <w:right w:val="none" w:sz="0" w:space="0" w:color="auto"/>
          </w:divBdr>
        </w:div>
        <w:div w:id="110979484">
          <w:marLeft w:val="640"/>
          <w:marRight w:val="0"/>
          <w:marTop w:val="0"/>
          <w:marBottom w:val="0"/>
          <w:divBdr>
            <w:top w:val="none" w:sz="0" w:space="0" w:color="auto"/>
            <w:left w:val="none" w:sz="0" w:space="0" w:color="auto"/>
            <w:bottom w:val="none" w:sz="0" w:space="0" w:color="auto"/>
            <w:right w:val="none" w:sz="0" w:space="0" w:color="auto"/>
          </w:divBdr>
        </w:div>
        <w:div w:id="244657274">
          <w:marLeft w:val="640"/>
          <w:marRight w:val="0"/>
          <w:marTop w:val="0"/>
          <w:marBottom w:val="0"/>
          <w:divBdr>
            <w:top w:val="none" w:sz="0" w:space="0" w:color="auto"/>
            <w:left w:val="none" w:sz="0" w:space="0" w:color="auto"/>
            <w:bottom w:val="none" w:sz="0" w:space="0" w:color="auto"/>
            <w:right w:val="none" w:sz="0" w:space="0" w:color="auto"/>
          </w:divBdr>
        </w:div>
        <w:div w:id="252204196">
          <w:marLeft w:val="640"/>
          <w:marRight w:val="0"/>
          <w:marTop w:val="0"/>
          <w:marBottom w:val="0"/>
          <w:divBdr>
            <w:top w:val="none" w:sz="0" w:space="0" w:color="auto"/>
            <w:left w:val="none" w:sz="0" w:space="0" w:color="auto"/>
            <w:bottom w:val="none" w:sz="0" w:space="0" w:color="auto"/>
            <w:right w:val="none" w:sz="0" w:space="0" w:color="auto"/>
          </w:divBdr>
        </w:div>
        <w:div w:id="255137692">
          <w:marLeft w:val="640"/>
          <w:marRight w:val="0"/>
          <w:marTop w:val="0"/>
          <w:marBottom w:val="0"/>
          <w:divBdr>
            <w:top w:val="none" w:sz="0" w:space="0" w:color="auto"/>
            <w:left w:val="none" w:sz="0" w:space="0" w:color="auto"/>
            <w:bottom w:val="none" w:sz="0" w:space="0" w:color="auto"/>
            <w:right w:val="none" w:sz="0" w:space="0" w:color="auto"/>
          </w:divBdr>
        </w:div>
        <w:div w:id="309675822">
          <w:marLeft w:val="640"/>
          <w:marRight w:val="0"/>
          <w:marTop w:val="0"/>
          <w:marBottom w:val="0"/>
          <w:divBdr>
            <w:top w:val="none" w:sz="0" w:space="0" w:color="auto"/>
            <w:left w:val="none" w:sz="0" w:space="0" w:color="auto"/>
            <w:bottom w:val="none" w:sz="0" w:space="0" w:color="auto"/>
            <w:right w:val="none" w:sz="0" w:space="0" w:color="auto"/>
          </w:divBdr>
        </w:div>
        <w:div w:id="371005861">
          <w:marLeft w:val="640"/>
          <w:marRight w:val="0"/>
          <w:marTop w:val="0"/>
          <w:marBottom w:val="0"/>
          <w:divBdr>
            <w:top w:val="none" w:sz="0" w:space="0" w:color="auto"/>
            <w:left w:val="none" w:sz="0" w:space="0" w:color="auto"/>
            <w:bottom w:val="none" w:sz="0" w:space="0" w:color="auto"/>
            <w:right w:val="none" w:sz="0" w:space="0" w:color="auto"/>
          </w:divBdr>
        </w:div>
        <w:div w:id="377357601">
          <w:marLeft w:val="640"/>
          <w:marRight w:val="0"/>
          <w:marTop w:val="0"/>
          <w:marBottom w:val="0"/>
          <w:divBdr>
            <w:top w:val="none" w:sz="0" w:space="0" w:color="auto"/>
            <w:left w:val="none" w:sz="0" w:space="0" w:color="auto"/>
            <w:bottom w:val="none" w:sz="0" w:space="0" w:color="auto"/>
            <w:right w:val="none" w:sz="0" w:space="0" w:color="auto"/>
          </w:divBdr>
        </w:div>
        <w:div w:id="426662039">
          <w:marLeft w:val="640"/>
          <w:marRight w:val="0"/>
          <w:marTop w:val="0"/>
          <w:marBottom w:val="0"/>
          <w:divBdr>
            <w:top w:val="none" w:sz="0" w:space="0" w:color="auto"/>
            <w:left w:val="none" w:sz="0" w:space="0" w:color="auto"/>
            <w:bottom w:val="none" w:sz="0" w:space="0" w:color="auto"/>
            <w:right w:val="none" w:sz="0" w:space="0" w:color="auto"/>
          </w:divBdr>
        </w:div>
        <w:div w:id="469784769">
          <w:marLeft w:val="640"/>
          <w:marRight w:val="0"/>
          <w:marTop w:val="0"/>
          <w:marBottom w:val="0"/>
          <w:divBdr>
            <w:top w:val="none" w:sz="0" w:space="0" w:color="auto"/>
            <w:left w:val="none" w:sz="0" w:space="0" w:color="auto"/>
            <w:bottom w:val="none" w:sz="0" w:space="0" w:color="auto"/>
            <w:right w:val="none" w:sz="0" w:space="0" w:color="auto"/>
          </w:divBdr>
        </w:div>
        <w:div w:id="514852860">
          <w:marLeft w:val="640"/>
          <w:marRight w:val="0"/>
          <w:marTop w:val="0"/>
          <w:marBottom w:val="0"/>
          <w:divBdr>
            <w:top w:val="none" w:sz="0" w:space="0" w:color="auto"/>
            <w:left w:val="none" w:sz="0" w:space="0" w:color="auto"/>
            <w:bottom w:val="none" w:sz="0" w:space="0" w:color="auto"/>
            <w:right w:val="none" w:sz="0" w:space="0" w:color="auto"/>
          </w:divBdr>
        </w:div>
        <w:div w:id="548031399">
          <w:marLeft w:val="640"/>
          <w:marRight w:val="0"/>
          <w:marTop w:val="0"/>
          <w:marBottom w:val="0"/>
          <w:divBdr>
            <w:top w:val="none" w:sz="0" w:space="0" w:color="auto"/>
            <w:left w:val="none" w:sz="0" w:space="0" w:color="auto"/>
            <w:bottom w:val="none" w:sz="0" w:space="0" w:color="auto"/>
            <w:right w:val="none" w:sz="0" w:space="0" w:color="auto"/>
          </w:divBdr>
        </w:div>
        <w:div w:id="561328069">
          <w:marLeft w:val="640"/>
          <w:marRight w:val="0"/>
          <w:marTop w:val="0"/>
          <w:marBottom w:val="0"/>
          <w:divBdr>
            <w:top w:val="none" w:sz="0" w:space="0" w:color="auto"/>
            <w:left w:val="none" w:sz="0" w:space="0" w:color="auto"/>
            <w:bottom w:val="none" w:sz="0" w:space="0" w:color="auto"/>
            <w:right w:val="none" w:sz="0" w:space="0" w:color="auto"/>
          </w:divBdr>
        </w:div>
        <w:div w:id="570192535">
          <w:marLeft w:val="640"/>
          <w:marRight w:val="0"/>
          <w:marTop w:val="0"/>
          <w:marBottom w:val="0"/>
          <w:divBdr>
            <w:top w:val="none" w:sz="0" w:space="0" w:color="auto"/>
            <w:left w:val="none" w:sz="0" w:space="0" w:color="auto"/>
            <w:bottom w:val="none" w:sz="0" w:space="0" w:color="auto"/>
            <w:right w:val="none" w:sz="0" w:space="0" w:color="auto"/>
          </w:divBdr>
        </w:div>
        <w:div w:id="591594087">
          <w:marLeft w:val="640"/>
          <w:marRight w:val="0"/>
          <w:marTop w:val="0"/>
          <w:marBottom w:val="0"/>
          <w:divBdr>
            <w:top w:val="none" w:sz="0" w:space="0" w:color="auto"/>
            <w:left w:val="none" w:sz="0" w:space="0" w:color="auto"/>
            <w:bottom w:val="none" w:sz="0" w:space="0" w:color="auto"/>
            <w:right w:val="none" w:sz="0" w:space="0" w:color="auto"/>
          </w:divBdr>
        </w:div>
        <w:div w:id="608512175">
          <w:marLeft w:val="640"/>
          <w:marRight w:val="0"/>
          <w:marTop w:val="0"/>
          <w:marBottom w:val="0"/>
          <w:divBdr>
            <w:top w:val="none" w:sz="0" w:space="0" w:color="auto"/>
            <w:left w:val="none" w:sz="0" w:space="0" w:color="auto"/>
            <w:bottom w:val="none" w:sz="0" w:space="0" w:color="auto"/>
            <w:right w:val="none" w:sz="0" w:space="0" w:color="auto"/>
          </w:divBdr>
        </w:div>
        <w:div w:id="634142893">
          <w:marLeft w:val="640"/>
          <w:marRight w:val="0"/>
          <w:marTop w:val="0"/>
          <w:marBottom w:val="0"/>
          <w:divBdr>
            <w:top w:val="none" w:sz="0" w:space="0" w:color="auto"/>
            <w:left w:val="none" w:sz="0" w:space="0" w:color="auto"/>
            <w:bottom w:val="none" w:sz="0" w:space="0" w:color="auto"/>
            <w:right w:val="none" w:sz="0" w:space="0" w:color="auto"/>
          </w:divBdr>
        </w:div>
        <w:div w:id="676735456">
          <w:marLeft w:val="640"/>
          <w:marRight w:val="0"/>
          <w:marTop w:val="0"/>
          <w:marBottom w:val="0"/>
          <w:divBdr>
            <w:top w:val="none" w:sz="0" w:space="0" w:color="auto"/>
            <w:left w:val="none" w:sz="0" w:space="0" w:color="auto"/>
            <w:bottom w:val="none" w:sz="0" w:space="0" w:color="auto"/>
            <w:right w:val="none" w:sz="0" w:space="0" w:color="auto"/>
          </w:divBdr>
        </w:div>
        <w:div w:id="683088857">
          <w:marLeft w:val="640"/>
          <w:marRight w:val="0"/>
          <w:marTop w:val="0"/>
          <w:marBottom w:val="0"/>
          <w:divBdr>
            <w:top w:val="none" w:sz="0" w:space="0" w:color="auto"/>
            <w:left w:val="none" w:sz="0" w:space="0" w:color="auto"/>
            <w:bottom w:val="none" w:sz="0" w:space="0" w:color="auto"/>
            <w:right w:val="none" w:sz="0" w:space="0" w:color="auto"/>
          </w:divBdr>
        </w:div>
        <w:div w:id="748045167">
          <w:marLeft w:val="640"/>
          <w:marRight w:val="0"/>
          <w:marTop w:val="0"/>
          <w:marBottom w:val="0"/>
          <w:divBdr>
            <w:top w:val="none" w:sz="0" w:space="0" w:color="auto"/>
            <w:left w:val="none" w:sz="0" w:space="0" w:color="auto"/>
            <w:bottom w:val="none" w:sz="0" w:space="0" w:color="auto"/>
            <w:right w:val="none" w:sz="0" w:space="0" w:color="auto"/>
          </w:divBdr>
        </w:div>
        <w:div w:id="751119236">
          <w:marLeft w:val="640"/>
          <w:marRight w:val="0"/>
          <w:marTop w:val="0"/>
          <w:marBottom w:val="0"/>
          <w:divBdr>
            <w:top w:val="none" w:sz="0" w:space="0" w:color="auto"/>
            <w:left w:val="none" w:sz="0" w:space="0" w:color="auto"/>
            <w:bottom w:val="none" w:sz="0" w:space="0" w:color="auto"/>
            <w:right w:val="none" w:sz="0" w:space="0" w:color="auto"/>
          </w:divBdr>
        </w:div>
        <w:div w:id="835026114">
          <w:marLeft w:val="640"/>
          <w:marRight w:val="0"/>
          <w:marTop w:val="0"/>
          <w:marBottom w:val="0"/>
          <w:divBdr>
            <w:top w:val="none" w:sz="0" w:space="0" w:color="auto"/>
            <w:left w:val="none" w:sz="0" w:space="0" w:color="auto"/>
            <w:bottom w:val="none" w:sz="0" w:space="0" w:color="auto"/>
            <w:right w:val="none" w:sz="0" w:space="0" w:color="auto"/>
          </w:divBdr>
        </w:div>
        <w:div w:id="877425781">
          <w:marLeft w:val="640"/>
          <w:marRight w:val="0"/>
          <w:marTop w:val="0"/>
          <w:marBottom w:val="0"/>
          <w:divBdr>
            <w:top w:val="none" w:sz="0" w:space="0" w:color="auto"/>
            <w:left w:val="none" w:sz="0" w:space="0" w:color="auto"/>
            <w:bottom w:val="none" w:sz="0" w:space="0" w:color="auto"/>
            <w:right w:val="none" w:sz="0" w:space="0" w:color="auto"/>
          </w:divBdr>
        </w:div>
        <w:div w:id="887649187">
          <w:marLeft w:val="640"/>
          <w:marRight w:val="0"/>
          <w:marTop w:val="0"/>
          <w:marBottom w:val="0"/>
          <w:divBdr>
            <w:top w:val="none" w:sz="0" w:space="0" w:color="auto"/>
            <w:left w:val="none" w:sz="0" w:space="0" w:color="auto"/>
            <w:bottom w:val="none" w:sz="0" w:space="0" w:color="auto"/>
            <w:right w:val="none" w:sz="0" w:space="0" w:color="auto"/>
          </w:divBdr>
        </w:div>
        <w:div w:id="918832483">
          <w:marLeft w:val="640"/>
          <w:marRight w:val="0"/>
          <w:marTop w:val="0"/>
          <w:marBottom w:val="0"/>
          <w:divBdr>
            <w:top w:val="none" w:sz="0" w:space="0" w:color="auto"/>
            <w:left w:val="none" w:sz="0" w:space="0" w:color="auto"/>
            <w:bottom w:val="none" w:sz="0" w:space="0" w:color="auto"/>
            <w:right w:val="none" w:sz="0" w:space="0" w:color="auto"/>
          </w:divBdr>
        </w:div>
        <w:div w:id="935676265">
          <w:marLeft w:val="640"/>
          <w:marRight w:val="0"/>
          <w:marTop w:val="0"/>
          <w:marBottom w:val="0"/>
          <w:divBdr>
            <w:top w:val="none" w:sz="0" w:space="0" w:color="auto"/>
            <w:left w:val="none" w:sz="0" w:space="0" w:color="auto"/>
            <w:bottom w:val="none" w:sz="0" w:space="0" w:color="auto"/>
            <w:right w:val="none" w:sz="0" w:space="0" w:color="auto"/>
          </w:divBdr>
        </w:div>
        <w:div w:id="944926138">
          <w:marLeft w:val="640"/>
          <w:marRight w:val="0"/>
          <w:marTop w:val="0"/>
          <w:marBottom w:val="0"/>
          <w:divBdr>
            <w:top w:val="none" w:sz="0" w:space="0" w:color="auto"/>
            <w:left w:val="none" w:sz="0" w:space="0" w:color="auto"/>
            <w:bottom w:val="none" w:sz="0" w:space="0" w:color="auto"/>
            <w:right w:val="none" w:sz="0" w:space="0" w:color="auto"/>
          </w:divBdr>
        </w:div>
        <w:div w:id="1010984030">
          <w:marLeft w:val="640"/>
          <w:marRight w:val="0"/>
          <w:marTop w:val="0"/>
          <w:marBottom w:val="0"/>
          <w:divBdr>
            <w:top w:val="none" w:sz="0" w:space="0" w:color="auto"/>
            <w:left w:val="none" w:sz="0" w:space="0" w:color="auto"/>
            <w:bottom w:val="none" w:sz="0" w:space="0" w:color="auto"/>
            <w:right w:val="none" w:sz="0" w:space="0" w:color="auto"/>
          </w:divBdr>
        </w:div>
        <w:div w:id="1021932299">
          <w:marLeft w:val="640"/>
          <w:marRight w:val="0"/>
          <w:marTop w:val="0"/>
          <w:marBottom w:val="0"/>
          <w:divBdr>
            <w:top w:val="none" w:sz="0" w:space="0" w:color="auto"/>
            <w:left w:val="none" w:sz="0" w:space="0" w:color="auto"/>
            <w:bottom w:val="none" w:sz="0" w:space="0" w:color="auto"/>
            <w:right w:val="none" w:sz="0" w:space="0" w:color="auto"/>
          </w:divBdr>
        </w:div>
        <w:div w:id="1100835713">
          <w:marLeft w:val="640"/>
          <w:marRight w:val="0"/>
          <w:marTop w:val="0"/>
          <w:marBottom w:val="0"/>
          <w:divBdr>
            <w:top w:val="none" w:sz="0" w:space="0" w:color="auto"/>
            <w:left w:val="none" w:sz="0" w:space="0" w:color="auto"/>
            <w:bottom w:val="none" w:sz="0" w:space="0" w:color="auto"/>
            <w:right w:val="none" w:sz="0" w:space="0" w:color="auto"/>
          </w:divBdr>
        </w:div>
        <w:div w:id="1170754462">
          <w:marLeft w:val="640"/>
          <w:marRight w:val="0"/>
          <w:marTop w:val="0"/>
          <w:marBottom w:val="0"/>
          <w:divBdr>
            <w:top w:val="none" w:sz="0" w:space="0" w:color="auto"/>
            <w:left w:val="none" w:sz="0" w:space="0" w:color="auto"/>
            <w:bottom w:val="none" w:sz="0" w:space="0" w:color="auto"/>
            <w:right w:val="none" w:sz="0" w:space="0" w:color="auto"/>
          </w:divBdr>
        </w:div>
        <w:div w:id="1182743437">
          <w:marLeft w:val="640"/>
          <w:marRight w:val="0"/>
          <w:marTop w:val="0"/>
          <w:marBottom w:val="0"/>
          <w:divBdr>
            <w:top w:val="none" w:sz="0" w:space="0" w:color="auto"/>
            <w:left w:val="none" w:sz="0" w:space="0" w:color="auto"/>
            <w:bottom w:val="none" w:sz="0" w:space="0" w:color="auto"/>
            <w:right w:val="none" w:sz="0" w:space="0" w:color="auto"/>
          </w:divBdr>
        </w:div>
        <w:div w:id="1184130972">
          <w:marLeft w:val="640"/>
          <w:marRight w:val="0"/>
          <w:marTop w:val="0"/>
          <w:marBottom w:val="0"/>
          <w:divBdr>
            <w:top w:val="none" w:sz="0" w:space="0" w:color="auto"/>
            <w:left w:val="none" w:sz="0" w:space="0" w:color="auto"/>
            <w:bottom w:val="none" w:sz="0" w:space="0" w:color="auto"/>
            <w:right w:val="none" w:sz="0" w:space="0" w:color="auto"/>
          </w:divBdr>
        </w:div>
        <w:div w:id="1261068007">
          <w:marLeft w:val="640"/>
          <w:marRight w:val="0"/>
          <w:marTop w:val="0"/>
          <w:marBottom w:val="0"/>
          <w:divBdr>
            <w:top w:val="none" w:sz="0" w:space="0" w:color="auto"/>
            <w:left w:val="none" w:sz="0" w:space="0" w:color="auto"/>
            <w:bottom w:val="none" w:sz="0" w:space="0" w:color="auto"/>
            <w:right w:val="none" w:sz="0" w:space="0" w:color="auto"/>
          </w:divBdr>
        </w:div>
        <w:div w:id="1272130940">
          <w:marLeft w:val="640"/>
          <w:marRight w:val="0"/>
          <w:marTop w:val="0"/>
          <w:marBottom w:val="0"/>
          <w:divBdr>
            <w:top w:val="none" w:sz="0" w:space="0" w:color="auto"/>
            <w:left w:val="none" w:sz="0" w:space="0" w:color="auto"/>
            <w:bottom w:val="none" w:sz="0" w:space="0" w:color="auto"/>
            <w:right w:val="none" w:sz="0" w:space="0" w:color="auto"/>
          </w:divBdr>
        </w:div>
        <w:div w:id="1275482105">
          <w:marLeft w:val="640"/>
          <w:marRight w:val="0"/>
          <w:marTop w:val="0"/>
          <w:marBottom w:val="0"/>
          <w:divBdr>
            <w:top w:val="none" w:sz="0" w:space="0" w:color="auto"/>
            <w:left w:val="none" w:sz="0" w:space="0" w:color="auto"/>
            <w:bottom w:val="none" w:sz="0" w:space="0" w:color="auto"/>
            <w:right w:val="none" w:sz="0" w:space="0" w:color="auto"/>
          </w:divBdr>
        </w:div>
        <w:div w:id="1303929181">
          <w:marLeft w:val="640"/>
          <w:marRight w:val="0"/>
          <w:marTop w:val="0"/>
          <w:marBottom w:val="0"/>
          <w:divBdr>
            <w:top w:val="none" w:sz="0" w:space="0" w:color="auto"/>
            <w:left w:val="none" w:sz="0" w:space="0" w:color="auto"/>
            <w:bottom w:val="none" w:sz="0" w:space="0" w:color="auto"/>
            <w:right w:val="none" w:sz="0" w:space="0" w:color="auto"/>
          </w:divBdr>
        </w:div>
        <w:div w:id="1312178775">
          <w:marLeft w:val="640"/>
          <w:marRight w:val="0"/>
          <w:marTop w:val="0"/>
          <w:marBottom w:val="0"/>
          <w:divBdr>
            <w:top w:val="none" w:sz="0" w:space="0" w:color="auto"/>
            <w:left w:val="none" w:sz="0" w:space="0" w:color="auto"/>
            <w:bottom w:val="none" w:sz="0" w:space="0" w:color="auto"/>
            <w:right w:val="none" w:sz="0" w:space="0" w:color="auto"/>
          </w:divBdr>
        </w:div>
        <w:div w:id="1316757129">
          <w:marLeft w:val="640"/>
          <w:marRight w:val="0"/>
          <w:marTop w:val="0"/>
          <w:marBottom w:val="0"/>
          <w:divBdr>
            <w:top w:val="none" w:sz="0" w:space="0" w:color="auto"/>
            <w:left w:val="none" w:sz="0" w:space="0" w:color="auto"/>
            <w:bottom w:val="none" w:sz="0" w:space="0" w:color="auto"/>
            <w:right w:val="none" w:sz="0" w:space="0" w:color="auto"/>
          </w:divBdr>
        </w:div>
        <w:div w:id="1363704101">
          <w:marLeft w:val="640"/>
          <w:marRight w:val="0"/>
          <w:marTop w:val="0"/>
          <w:marBottom w:val="0"/>
          <w:divBdr>
            <w:top w:val="none" w:sz="0" w:space="0" w:color="auto"/>
            <w:left w:val="none" w:sz="0" w:space="0" w:color="auto"/>
            <w:bottom w:val="none" w:sz="0" w:space="0" w:color="auto"/>
            <w:right w:val="none" w:sz="0" w:space="0" w:color="auto"/>
          </w:divBdr>
        </w:div>
        <w:div w:id="1399136505">
          <w:marLeft w:val="640"/>
          <w:marRight w:val="0"/>
          <w:marTop w:val="0"/>
          <w:marBottom w:val="0"/>
          <w:divBdr>
            <w:top w:val="none" w:sz="0" w:space="0" w:color="auto"/>
            <w:left w:val="none" w:sz="0" w:space="0" w:color="auto"/>
            <w:bottom w:val="none" w:sz="0" w:space="0" w:color="auto"/>
            <w:right w:val="none" w:sz="0" w:space="0" w:color="auto"/>
          </w:divBdr>
        </w:div>
        <w:div w:id="1409887698">
          <w:marLeft w:val="640"/>
          <w:marRight w:val="0"/>
          <w:marTop w:val="0"/>
          <w:marBottom w:val="0"/>
          <w:divBdr>
            <w:top w:val="none" w:sz="0" w:space="0" w:color="auto"/>
            <w:left w:val="none" w:sz="0" w:space="0" w:color="auto"/>
            <w:bottom w:val="none" w:sz="0" w:space="0" w:color="auto"/>
            <w:right w:val="none" w:sz="0" w:space="0" w:color="auto"/>
          </w:divBdr>
        </w:div>
        <w:div w:id="1463112428">
          <w:marLeft w:val="640"/>
          <w:marRight w:val="0"/>
          <w:marTop w:val="0"/>
          <w:marBottom w:val="0"/>
          <w:divBdr>
            <w:top w:val="none" w:sz="0" w:space="0" w:color="auto"/>
            <w:left w:val="none" w:sz="0" w:space="0" w:color="auto"/>
            <w:bottom w:val="none" w:sz="0" w:space="0" w:color="auto"/>
            <w:right w:val="none" w:sz="0" w:space="0" w:color="auto"/>
          </w:divBdr>
        </w:div>
        <w:div w:id="1515998748">
          <w:marLeft w:val="640"/>
          <w:marRight w:val="0"/>
          <w:marTop w:val="0"/>
          <w:marBottom w:val="0"/>
          <w:divBdr>
            <w:top w:val="none" w:sz="0" w:space="0" w:color="auto"/>
            <w:left w:val="none" w:sz="0" w:space="0" w:color="auto"/>
            <w:bottom w:val="none" w:sz="0" w:space="0" w:color="auto"/>
            <w:right w:val="none" w:sz="0" w:space="0" w:color="auto"/>
          </w:divBdr>
        </w:div>
        <w:div w:id="1526094221">
          <w:marLeft w:val="640"/>
          <w:marRight w:val="0"/>
          <w:marTop w:val="0"/>
          <w:marBottom w:val="0"/>
          <w:divBdr>
            <w:top w:val="none" w:sz="0" w:space="0" w:color="auto"/>
            <w:left w:val="none" w:sz="0" w:space="0" w:color="auto"/>
            <w:bottom w:val="none" w:sz="0" w:space="0" w:color="auto"/>
            <w:right w:val="none" w:sz="0" w:space="0" w:color="auto"/>
          </w:divBdr>
        </w:div>
        <w:div w:id="1562714576">
          <w:marLeft w:val="640"/>
          <w:marRight w:val="0"/>
          <w:marTop w:val="0"/>
          <w:marBottom w:val="0"/>
          <w:divBdr>
            <w:top w:val="none" w:sz="0" w:space="0" w:color="auto"/>
            <w:left w:val="none" w:sz="0" w:space="0" w:color="auto"/>
            <w:bottom w:val="none" w:sz="0" w:space="0" w:color="auto"/>
            <w:right w:val="none" w:sz="0" w:space="0" w:color="auto"/>
          </w:divBdr>
        </w:div>
        <w:div w:id="1592616641">
          <w:marLeft w:val="640"/>
          <w:marRight w:val="0"/>
          <w:marTop w:val="0"/>
          <w:marBottom w:val="0"/>
          <w:divBdr>
            <w:top w:val="none" w:sz="0" w:space="0" w:color="auto"/>
            <w:left w:val="none" w:sz="0" w:space="0" w:color="auto"/>
            <w:bottom w:val="none" w:sz="0" w:space="0" w:color="auto"/>
            <w:right w:val="none" w:sz="0" w:space="0" w:color="auto"/>
          </w:divBdr>
        </w:div>
        <w:div w:id="1616016975">
          <w:marLeft w:val="640"/>
          <w:marRight w:val="0"/>
          <w:marTop w:val="0"/>
          <w:marBottom w:val="0"/>
          <w:divBdr>
            <w:top w:val="none" w:sz="0" w:space="0" w:color="auto"/>
            <w:left w:val="none" w:sz="0" w:space="0" w:color="auto"/>
            <w:bottom w:val="none" w:sz="0" w:space="0" w:color="auto"/>
            <w:right w:val="none" w:sz="0" w:space="0" w:color="auto"/>
          </w:divBdr>
        </w:div>
        <w:div w:id="1720087238">
          <w:marLeft w:val="640"/>
          <w:marRight w:val="0"/>
          <w:marTop w:val="0"/>
          <w:marBottom w:val="0"/>
          <w:divBdr>
            <w:top w:val="none" w:sz="0" w:space="0" w:color="auto"/>
            <w:left w:val="none" w:sz="0" w:space="0" w:color="auto"/>
            <w:bottom w:val="none" w:sz="0" w:space="0" w:color="auto"/>
            <w:right w:val="none" w:sz="0" w:space="0" w:color="auto"/>
          </w:divBdr>
        </w:div>
        <w:div w:id="1752578818">
          <w:marLeft w:val="640"/>
          <w:marRight w:val="0"/>
          <w:marTop w:val="0"/>
          <w:marBottom w:val="0"/>
          <w:divBdr>
            <w:top w:val="none" w:sz="0" w:space="0" w:color="auto"/>
            <w:left w:val="none" w:sz="0" w:space="0" w:color="auto"/>
            <w:bottom w:val="none" w:sz="0" w:space="0" w:color="auto"/>
            <w:right w:val="none" w:sz="0" w:space="0" w:color="auto"/>
          </w:divBdr>
        </w:div>
        <w:div w:id="1764718377">
          <w:marLeft w:val="640"/>
          <w:marRight w:val="0"/>
          <w:marTop w:val="0"/>
          <w:marBottom w:val="0"/>
          <w:divBdr>
            <w:top w:val="none" w:sz="0" w:space="0" w:color="auto"/>
            <w:left w:val="none" w:sz="0" w:space="0" w:color="auto"/>
            <w:bottom w:val="none" w:sz="0" w:space="0" w:color="auto"/>
            <w:right w:val="none" w:sz="0" w:space="0" w:color="auto"/>
          </w:divBdr>
        </w:div>
        <w:div w:id="1786851830">
          <w:marLeft w:val="640"/>
          <w:marRight w:val="0"/>
          <w:marTop w:val="0"/>
          <w:marBottom w:val="0"/>
          <w:divBdr>
            <w:top w:val="none" w:sz="0" w:space="0" w:color="auto"/>
            <w:left w:val="none" w:sz="0" w:space="0" w:color="auto"/>
            <w:bottom w:val="none" w:sz="0" w:space="0" w:color="auto"/>
            <w:right w:val="none" w:sz="0" w:space="0" w:color="auto"/>
          </w:divBdr>
        </w:div>
        <w:div w:id="1824353584">
          <w:marLeft w:val="640"/>
          <w:marRight w:val="0"/>
          <w:marTop w:val="0"/>
          <w:marBottom w:val="0"/>
          <w:divBdr>
            <w:top w:val="none" w:sz="0" w:space="0" w:color="auto"/>
            <w:left w:val="none" w:sz="0" w:space="0" w:color="auto"/>
            <w:bottom w:val="none" w:sz="0" w:space="0" w:color="auto"/>
            <w:right w:val="none" w:sz="0" w:space="0" w:color="auto"/>
          </w:divBdr>
        </w:div>
        <w:div w:id="1859196256">
          <w:marLeft w:val="640"/>
          <w:marRight w:val="0"/>
          <w:marTop w:val="0"/>
          <w:marBottom w:val="0"/>
          <w:divBdr>
            <w:top w:val="none" w:sz="0" w:space="0" w:color="auto"/>
            <w:left w:val="none" w:sz="0" w:space="0" w:color="auto"/>
            <w:bottom w:val="none" w:sz="0" w:space="0" w:color="auto"/>
            <w:right w:val="none" w:sz="0" w:space="0" w:color="auto"/>
          </w:divBdr>
        </w:div>
        <w:div w:id="1936016412">
          <w:marLeft w:val="640"/>
          <w:marRight w:val="0"/>
          <w:marTop w:val="0"/>
          <w:marBottom w:val="0"/>
          <w:divBdr>
            <w:top w:val="none" w:sz="0" w:space="0" w:color="auto"/>
            <w:left w:val="none" w:sz="0" w:space="0" w:color="auto"/>
            <w:bottom w:val="none" w:sz="0" w:space="0" w:color="auto"/>
            <w:right w:val="none" w:sz="0" w:space="0" w:color="auto"/>
          </w:divBdr>
        </w:div>
        <w:div w:id="1974556152">
          <w:marLeft w:val="640"/>
          <w:marRight w:val="0"/>
          <w:marTop w:val="0"/>
          <w:marBottom w:val="0"/>
          <w:divBdr>
            <w:top w:val="none" w:sz="0" w:space="0" w:color="auto"/>
            <w:left w:val="none" w:sz="0" w:space="0" w:color="auto"/>
            <w:bottom w:val="none" w:sz="0" w:space="0" w:color="auto"/>
            <w:right w:val="none" w:sz="0" w:space="0" w:color="auto"/>
          </w:divBdr>
        </w:div>
        <w:div w:id="1979608748">
          <w:marLeft w:val="640"/>
          <w:marRight w:val="0"/>
          <w:marTop w:val="0"/>
          <w:marBottom w:val="0"/>
          <w:divBdr>
            <w:top w:val="none" w:sz="0" w:space="0" w:color="auto"/>
            <w:left w:val="none" w:sz="0" w:space="0" w:color="auto"/>
            <w:bottom w:val="none" w:sz="0" w:space="0" w:color="auto"/>
            <w:right w:val="none" w:sz="0" w:space="0" w:color="auto"/>
          </w:divBdr>
        </w:div>
        <w:div w:id="1988775891">
          <w:marLeft w:val="640"/>
          <w:marRight w:val="0"/>
          <w:marTop w:val="0"/>
          <w:marBottom w:val="0"/>
          <w:divBdr>
            <w:top w:val="none" w:sz="0" w:space="0" w:color="auto"/>
            <w:left w:val="none" w:sz="0" w:space="0" w:color="auto"/>
            <w:bottom w:val="none" w:sz="0" w:space="0" w:color="auto"/>
            <w:right w:val="none" w:sz="0" w:space="0" w:color="auto"/>
          </w:divBdr>
        </w:div>
        <w:div w:id="2006937405">
          <w:marLeft w:val="640"/>
          <w:marRight w:val="0"/>
          <w:marTop w:val="0"/>
          <w:marBottom w:val="0"/>
          <w:divBdr>
            <w:top w:val="none" w:sz="0" w:space="0" w:color="auto"/>
            <w:left w:val="none" w:sz="0" w:space="0" w:color="auto"/>
            <w:bottom w:val="none" w:sz="0" w:space="0" w:color="auto"/>
            <w:right w:val="none" w:sz="0" w:space="0" w:color="auto"/>
          </w:divBdr>
        </w:div>
        <w:div w:id="2012488468">
          <w:marLeft w:val="640"/>
          <w:marRight w:val="0"/>
          <w:marTop w:val="0"/>
          <w:marBottom w:val="0"/>
          <w:divBdr>
            <w:top w:val="none" w:sz="0" w:space="0" w:color="auto"/>
            <w:left w:val="none" w:sz="0" w:space="0" w:color="auto"/>
            <w:bottom w:val="none" w:sz="0" w:space="0" w:color="auto"/>
            <w:right w:val="none" w:sz="0" w:space="0" w:color="auto"/>
          </w:divBdr>
        </w:div>
        <w:div w:id="2046441952">
          <w:marLeft w:val="640"/>
          <w:marRight w:val="0"/>
          <w:marTop w:val="0"/>
          <w:marBottom w:val="0"/>
          <w:divBdr>
            <w:top w:val="none" w:sz="0" w:space="0" w:color="auto"/>
            <w:left w:val="none" w:sz="0" w:space="0" w:color="auto"/>
            <w:bottom w:val="none" w:sz="0" w:space="0" w:color="auto"/>
            <w:right w:val="none" w:sz="0" w:space="0" w:color="auto"/>
          </w:divBdr>
        </w:div>
        <w:div w:id="2053537210">
          <w:marLeft w:val="640"/>
          <w:marRight w:val="0"/>
          <w:marTop w:val="0"/>
          <w:marBottom w:val="0"/>
          <w:divBdr>
            <w:top w:val="none" w:sz="0" w:space="0" w:color="auto"/>
            <w:left w:val="none" w:sz="0" w:space="0" w:color="auto"/>
            <w:bottom w:val="none" w:sz="0" w:space="0" w:color="auto"/>
            <w:right w:val="none" w:sz="0" w:space="0" w:color="auto"/>
          </w:divBdr>
        </w:div>
        <w:div w:id="2071296312">
          <w:marLeft w:val="640"/>
          <w:marRight w:val="0"/>
          <w:marTop w:val="0"/>
          <w:marBottom w:val="0"/>
          <w:divBdr>
            <w:top w:val="none" w:sz="0" w:space="0" w:color="auto"/>
            <w:left w:val="none" w:sz="0" w:space="0" w:color="auto"/>
            <w:bottom w:val="none" w:sz="0" w:space="0" w:color="auto"/>
            <w:right w:val="none" w:sz="0" w:space="0" w:color="auto"/>
          </w:divBdr>
        </w:div>
        <w:div w:id="2105690488">
          <w:marLeft w:val="640"/>
          <w:marRight w:val="0"/>
          <w:marTop w:val="0"/>
          <w:marBottom w:val="0"/>
          <w:divBdr>
            <w:top w:val="none" w:sz="0" w:space="0" w:color="auto"/>
            <w:left w:val="none" w:sz="0" w:space="0" w:color="auto"/>
            <w:bottom w:val="none" w:sz="0" w:space="0" w:color="auto"/>
            <w:right w:val="none" w:sz="0" w:space="0" w:color="auto"/>
          </w:divBdr>
        </w:div>
      </w:divsChild>
    </w:div>
    <w:div w:id="1917321258">
      <w:marLeft w:val="640"/>
      <w:marRight w:val="0"/>
      <w:marTop w:val="0"/>
      <w:marBottom w:val="0"/>
      <w:divBdr>
        <w:top w:val="none" w:sz="0" w:space="0" w:color="auto"/>
        <w:left w:val="none" w:sz="0" w:space="0" w:color="auto"/>
        <w:bottom w:val="none" w:sz="0" w:space="0" w:color="auto"/>
        <w:right w:val="none" w:sz="0" w:space="0" w:color="auto"/>
      </w:divBdr>
    </w:div>
    <w:div w:id="1925799037">
      <w:bodyDiv w:val="1"/>
      <w:marLeft w:val="0"/>
      <w:marRight w:val="0"/>
      <w:marTop w:val="0"/>
      <w:marBottom w:val="0"/>
      <w:divBdr>
        <w:top w:val="none" w:sz="0" w:space="0" w:color="auto"/>
        <w:left w:val="none" w:sz="0" w:space="0" w:color="auto"/>
        <w:bottom w:val="none" w:sz="0" w:space="0" w:color="auto"/>
        <w:right w:val="none" w:sz="0" w:space="0" w:color="auto"/>
      </w:divBdr>
      <w:divsChild>
        <w:div w:id="1057785">
          <w:marLeft w:val="640"/>
          <w:marRight w:val="0"/>
          <w:marTop w:val="0"/>
          <w:marBottom w:val="0"/>
          <w:divBdr>
            <w:top w:val="none" w:sz="0" w:space="0" w:color="auto"/>
            <w:left w:val="none" w:sz="0" w:space="0" w:color="auto"/>
            <w:bottom w:val="none" w:sz="0" w:space="0" w:color="auto"/>
            <w:right w:val="none" w:sz="0" w:space="0" w:color="auto"/>
          </w:divBdr>
        </w:div>
        <w:div w:id="6947516">
          <w:marLeft w:val="640"/>
          <w:marRight w:val="0"/>
          <w:marTop w:val="0"/>
          <w:marBottom w:val="0"/>
          <w:divBdr>
            <w:top w:val="none" w:sz="0" w:space="0" w:color="auto"/>
            <w:left w:val="none" w:sz="0" w:space="0" w:color="auto"/>
            <w:bottom w:val="none" w:sz="0" w:space="0" w:color="auto"/>
            <w:right w:val="none" w:sz="0" w:space="0" w:color="auto"/>
          </w:divBdr>
        </w:div>
        <w:div w:id="39936767">
          <w:marLeft w:val="640"/>
          <w:marRight w:val="0"/>
          <w:marTop w:val="0"/>
          <w:marBottom w:val="0"/>
          <w:divBdr>
            <w:top w:val="none" w:sz="0" w:space="0" w:color="auto"/>
            <w:left w:val="none" w:sz="0" w:space="0" w:color="auto"/>
            <w:bottom w:val="none" w:sz="0" w:space="0" w:color="auto"/>
            <w:right w:val="none" w:sz="0" w:space="0" w:color="auto"/>
          </w:divBdr>
        </w:div>
        <w:div w:id="79916355">
          <w:marLeft w:val="640"/>
          <w:marRight w:val="0"/>
          <w:marTop w:val="0"/>
          <w:marBottom w:val="0"/>
          <w:divBdr>
            <w:top w:val="none" w:sz="0" w:space="0" w:color="auto"/>
            <w:left w:val="none" w:sz="0" w:space="0" w:color="auto"/>
            <w:bottom w:val="none" w:sz="0" w:space="0" w:color="auto"/>
            <w:right w:val="none" w:sz="0" w:space="0" w:color="auto"/>
          </w:divBdr>
        </w:div>
        <w:div w:id="101918737">
          <w:marLeft w:val="640"/>
          <w:marRight w:val="0"/>
          <w:marTop w:val="0"/>
          <w:marBottom w:val="0"/>
          <w:divBdr>
            <w:top w:val="none" w:sz="0" w:space="0" w:color="auto"/>
            <w:left w:val="none" w:sz="0" w:space="0" w:color="auto"/>
            <w:bottom w:val="none" w:sz="0" w:space="0" w:color="auto"/>
            <w:right w:val="none" w:sz="0" w:space="0" w:color="auto"/>
          </w:divBdr>
        </w:div>
        <w:div w:id="123819853">
          <w:marLeft w:val="640"/>
          <w:marRight w:val="0"/>
          <w:marTop w:val="0"/>
          <w:marBottom w:val="0"/>
          <w:divBdr>
            <w:top w:val="none" w:sz="0" w:space="0" w:color="auto"/>
            <w:left w:val="none" w:sz="0" w:space="0" w:color="auto"/>
            <w:bottom w:val="none" w:sz="0" w:space="0" w:color="auto"/>
            <w:right w:val="none" w:sz="0" w:space="0" w:color="auto"/>
          </w:divBdr>
        </w:div>
        <w:div w:id="200633084">
          <w:marLeft w:val="640"/>
          <w:marRight w:val="0"/>
          <w:marTop w:val="0"/>
          <w:marBottom w:val="0"/>
          <w:divBdr>
            <w:top w:val="none" w:sz="0" w:space="0" w:color="auto"/>
            <w:left w:val="none" w:sz="0" w:space="0" w:color="auto"/>
            <w:bottom w:val="none" w:sz="0" w:space="0" w:color="auto"/>
            <w:right w:val="none" w:sz="0" w:space="0" w:color="auto"/>
          </w:divBdr>
        </w:div>
        <w:div w:id="233324097">
          <w:marLeft w:val="640"/>
          <w:marRight w:val="0"/>
          <w:marTop w:val="0"/>
          <w:marBottom w:val="0"/>
          <w:divBdr>
            <w:top w:val="none" w:sz="0" w:space="0" w:color="auto"/>
            <w:left w:val="none" w:sz="0" w:space="0" w:color="auto"/>
            <w:bottom w:val="none" w:sz="0" w:space="0" w:color="auto"/>
            <w:right w:val="none" w:sz="0" w:space="0" w:color="auto"/>
          </w:divBdr>
        </w:div>
        <w:div w:id="255791799">
          <w:marLeft w:val="640"/>
          <w:marRight w:val="0"/>
          <w:marTop w:val="0"/>
          <w:marBottom w:val="0"/>
          <w:divBdr>
            <w:top w:val="none" w:sz="0" w:space="0" w:color="auto"/>
            <w:left w:val="none" w:sz="0" w:space="0" w:color="auto"/>
            <w:bottom w:val="none" w:sz="0" w:space="0" w:color="auto"/>
            <w:right w:val="none" w:sz="0" w:space="0" w:color="auto"/>
          </w:divBdr>
        </w:div>
        <w:div w:id="322972390">
          <w:marLeft w:val="640"/>
          <w:marRight w:val="0"/>
          <w:marTop w:val="0"/>
          <w:marBottom w:val="0"/>
          <w:divBdr>
            <w:top w:val="none" w:sz="0" w:space="0" w:color="auto"/>
            <w:left w:val="none" w:sz="0" w:space="0" w:color="auto"/>
            <w:bottom w:val="none" w:sz="0" w:space="0" w:color="auto"/>
            <w:right w:val="none" w:sz="0" w:space="0" w:color="auto"/>
          </w:divBdr>
        </w:div>
        <w:div w:id="330521435">
          <w:marLeft w:val="640"/>
          <w:marRight w:val="0"/>
          <w:marTop w:val="0"/>
          <w:marBottom w:val="0"/>
          <w:divBdr>
            <w:top w:val="none" w:sz="0" w:space="0" w:color="auto"/>
            <w:left w:val="none" w:sz="0" w:space="0" w:color="auto"/>
            <w:bottom w:val="none" w:sz="0" w:space="0" w:color="auto"/>
            <w:right w:val="none" w:sz="0" w:space="0" w:color="auto"/>
          </w:divBdr>
        </w:div>
        <w:div w:id="335545387">
          <w:marLeft w:val="640"/>
          <w:marRight w:val="0"/>
          <w:marTop w:val="0"/>
          <w:marBottom w:val="0"/>
          <w:divBdr>
            <w:top w:val="none" w:sz="0" w:space="0" w:color="auto"/>
            <w:left w:val="none" w:sz="0" w:space="0" w:color="auto"/>
            <w:bottom w:val="none" w:sz="0" w:space="0" w:color="auto"/>
            <w:right w:val="none" w:sz="0" w:space="0" w:color="auto"/>
          </w:divBdr>
        </w:div>
        <w:div w:id="391193678">
          <w:marLeft w:val="640"/>
          <w:marRight w:val="0"/>
          <w:marTop w:val="0"/>
          <w:marBottom w:val="0"/>
          <w:divBdr>
            <w:top w:val="none" w:sz="0" w:space="0" w:color="auto"/>
            <w:left w:val="none" w:sz="0" w:space="0" w:color="auto"/>
            <w:bottom w:val="none" w:sz="0" w:space="0" w:color="auto"/>
            <w:right w:val="none" w:sz="0" w:space="0" w:color="auto"/>
          </w:divBdr>
        </w:div>
        <w:div w:id="450900989">
          <w:marLeft w:val="640"/>
          <w:marRight w:val="0"/>
          <w:marTop w:val="0"/>
          <w:marBottom w:val="0"/>
          <w:divBdr>
            <w:top w:val="none" w:sz="0" w:space="0" w:color="auto"/>
            <w:left w:val="none" w:sz="0" w:space="0" w:color="auto"/>
            <w:bottom w:val="none" w:sz="0" w:space="0" w:color="auto"/>
            <w:right w:val="none" w:sz="0" w:space="0" w:color="auto"/>
          </w:divBdr>
        </w:div>
        <w:div w:id="470054537">
          <w:marLeft w:val="640"/>
          <w:marRight w:val="0"/>
          <w:marTop w:val="0"/>
          <w:marBottom w:val="0"/>
          <w:divBdr>
            <w:top w:val="none" w:sz="0" w:space="0" w:color="auto"/>
            <w:left w:val="none" w:sz="0" w:space="0" w:color="auto"/>
            <w:bottom w:val="none" w:sz="0" w:space="0" w:color="auto"/>
            <w:right w:val="none" w:sz="0" w:space="0" w:color="auto"/>
          </w:divBdr>
        </w:div>
        <w:div w:id="511995153">
          <w:marLeft w:val="640"/>
          <w:marRight w:val="0"/>
          <w:marTop w:val="0"/>
          <w:marBottom w:val="0"/>
          <w:divBdr>
            <w:top w:val="none" w:sz="0" w:space="0" w:color="auto"/>
            <w:left w:val="none" w:sz="0" w:space="0" w:color="auto"/>
            <w:bottom w:val="none" w:sz="0" w:space="0" w:color="auto"/>
            <w:right w:val="none" w:sz="0" w:space="0" w:color="auto"/>
          </w:divBdr>
        </w:div>
        <w:div w:id="517743217">
          <w:marLeft w:val="640"/>
          <w:marRight w:val="0"/>
          <w:marTop w:val="0"/>
          <w:marBottom w:val="0"/>
          <w:divBdr>
            <w:top w:val="none" w:sz="0" w:space="0" w:color="auto"/>
            <w:left w:val="none" w:sz="0" w:space="0" w:color="auto"/>
            <w:bottom w:val="none" w:sz="0" w:space="0" w:color="auto"/>
            <w:right w:val="none" w:sz="0" w:space="0" w:color="auto"/>
          </w:divBdr>
        </w:div>
        <w:div w:id="545680000">
          <w:marLeft w:val="640"/>
          <w:marRight w:val="0"/>
          <w:marTop w:val="0"/>
          <w:marBottom w:val="0"/>
          <w:divBdr>
            <w:top w:val="none" w:sz="0" w:space="0" w:color="auto"/>
            <w:left w:val="none" w:sz="0" w:space="0" w:color="auto"/>
            <w:bottom w:val="none" w:sz="0" w:space="0" w:color="auto"/>
            <w:right w:val="none" w:sz="0" w:space="0" w:color="auto"/>
          </w:divBdr>
        </w:div>
        <w:div w:id="621422995">
          <w:marLeft w:val="640"/>
          <w:marRight w:val="0"/>
          <w:marTop w:val="0"/>
          <w:marBottom w:val="0"/>
          <w:divBdr>
            <w:top w:val="none" w:sz="0" w:space="0" w:color="auto"/>
            <w:left w:val="none" w:sz="0" w:space="0" w:color="auto"/>
            <w:bottom w:val="none" w:sz="0" w:space="0" w:color="auto"/>
            <w:right w:val="none" w:sz="0" w:space="0" w:color="auto"/>
          </w:divBdr>
        </w:div>
        <w:div w:id="663358888">
          <w:marLeft w:val="640"/>
          <w:marRight w:val="0"/>
          <w:marTop w:val="0"/>
          <w:marBottom w:val="0"/>
          <w:divBdr>
            <w:top w:val="none" w:sz="0" w:space="0" w:color="auto"/>
            <w:left w:val="none" w:sz="0" w:space="0" w:color="auto"/>
            <w:bottom w:val="none" w:sz="0" w:space="0" w:color="auto"/>
            <w:right w:val="none" w:sz="0" w:space="0" w:color="auto"/>
          </w:divBdr>
        </w:div>
        <w:div w:id="669868557">
          <w:marLeft w:val="640"/>
          <w:marRight w:val="0"/>
          <w:marTop w:val="0"/>
          <w:marBottom w:val="0"/>
          <w:divBdr>
            <w:top w:val="none" w:sz="0" w:space="0" w:color="auto"/>
            <w:left w:val="none" w:sz="0" w:space="0" w:color="auto"/>
            <w:bottom w:val="none" w:sz="0" w:space="0" w:color="auto"/>
            <w:right w:val="none" w:sz="0" w:space="0" w:color="auto"/>
          </w:divBdr>
        </w:div>
        <w:div w:id="709232450">
          <w:marLeft w:val="640"/>
          <w:marRight w:val="0"/>
          <w:marTop w:val="0"/>
          <w:marBottom w:val="0"/>
          <w:divBdr>
            <w:top w:val="none" w:sz="0" w:space="0" w:color="auto"/>
            <w:left w:val="none" w:sz="0" w:space="0" w:color="auto"/>
            <w:bottom w:val="none" w:sz="0" w:space="0" w:color="auto"/>
            <w:right w:val="none" w:sz="0" w:space="0" w:color="auto"/>
          </w:divBdr>
        </w:div>
        <w:div w:id="724330888">
          <w:marLeft w:val="640"/>
          <w:marRight w:val="0"/>
          <w:marTop w:val="0"/>
          <w:marBottom w:val="0"/>
          <w:divBdr>
            <w:top w:val="none" w:sz="0" w:space="0" w:color="auto"/>
            <w:left w:val="none" w:sz="0" w:space="0" w:color="auto"/>
            <w:bottom w:val="none" w:sz="0" w:space="0" w:color="auto"/>
            <w:right w:val="none" w:sz="0" w:space="0" w:color="auto"/>
          </w:divBdr>
        </w:div>
        <w:div w:id="810177432">
          <w:marLeft w:val="640"/>
          <w:marRight w:val="0"/>
          <w:marTop w:val="0"/>
          <w:marBottom w:val="0"/>
          <w:divBdr>
            <w:top w:val="none" w:sz="0" w:space="0" w:color="auto"/>
            <w:left w:val="none" w:sz="0" w:space="0" w:color="auto"/>
            <w:bottom w:val="none" w:sz="0" w:space="0" w:color="auto"/>
            <w:right w:val="none" w:sz="0" w:space="0" w:color="auto"/>
          </w:divBdr>
        </w:div>
        <w:div w:id="892349365">
          <w:marLeft w:val="640"/>
          <w:marRight w:val="0"/>
          <w:marTop w:val="0"/>
          <w:marBottom w:val="0"/>
          <w:divBdr>
            <w:top w:val="none" w:sz="0" w:space="0" w:color="auto"/>
            <w:left w:val="none" w:sz="0" w:space="0" w:color="auto"/>
            <w:bottom w:val="none" w:sz="0" w:space="0" w:color="auto"/>
            <w:right w:val="none" w:sz="0" w:space="0" w:color="auto"/>
          </w:divBdr>
        </w:div>
        <w:div w:id="967392736">
          <w:marLeft w:val="640"/>
          <w:marRight w:val="0"/>
          <w:marTop w:val="0"/>
          <w:marBottom w:val="0"/>
          <w:divBdr>
            <w:top w:val="none" w:sz="0" w:space="0" w:color="auto"/>
            <w:left w:val="none" w:sz="0" w:space="0" w:color="auto"/>
            <w:bottom w:val="none" w:sz="0" w:space="0" w:color="auto"/>
            <w:right w:val="none" w:sz="0" w:space="0" w:color="auto"/>
          </w:divBdr>
        </w:div>
        <w:div w:id="971523985">
          <w:marLeft w:val="640"/>
          <w:marRight w:val="0"/>
          <w:marTop w:val="0"/>
          <w:marBottom w:val="0"/>
          <w:divBdr>
            <w:top w:val="none" w:sz="0" w:space="0" w:color="auto"/>
            <w:left w:val="none" w:sz="0" w:space="0" w:color="auto"/>
            <w:bottom w:val="none" w:sz="0" w:space="0" w:color="auto"/>
            <w:right w:val="none" w:sz="0" w:space="0" w:color="auto"/>
          </w:divBdr>
        </w:div>
        <w:div w:id="1046569531">
          <w:marLeft w:val="640"/>
          <w:marRight w:val="0"/>
          <w:marTop w:val="0"/>
          <w:marBottom w:val="0"/>
          <w:divBdr>
            <w:top w:val="none" w:sz="0" w:space="0" w:color="auto"/>
            <w:left w:val="none" w:sz="0" w:space="0" w:color="auto"/>
            <w:bottom w:val="none" w:sz="0" w:space="0" w:color="auto"/>
            <w:right w:val="none" w:sz="0" w:space="0" w:color="auto"/>
          </w:divBdr>
        </w:div>
        <w:div w:id="1052850826">
          <w:marLeft w:val="640"/>
          <w:marRight w:val="0"/>
          <w:marTop w:val="0"/>
          <w:marBottom w:val="0"/>
          <w:divBdr>
            <w:top w:val="none" w:sz="0" w:space="0" w:color="auto"/>
            <w:left w:val="none" w:sz="0" w:space="0" w:color="auto"/>
            <w:bottom w:val="none" w:sz="0" w:space="0" w:color="auto"/>
            <w:right w:val="none" w:sz="0" w:space="0" w:color="auto"/>
          </w:divBdr>
        </w:div>
        <w:div w:id="1076585041">
          <w:marLeft w:val="640"/>
          <w:marRight w:val="0"/>
          <w:marTop w:val="0"/>
          <w:marBottom w:val="0"/>
          <w:divBdr>
            <w:top w:val="none" w:sz="0" w:space="0" w:color="auto"/>
            <w:left w:val="none" w:sz="0" w:space="0" w:color="auto"/>
            <w:bottom w:val="none" w:sz="0" w:space="0" w:color="auto"/>
            <w:right w:val="none" w:sz="0" w:space="0" w:color="auto"/>
          </w:divBdr>
        </w:div>
        <w:div w:id="1097873101">
          <w:marLeft w:val="640"/>
          <w:marRight w:val="0"/>
          <w:marTop w:val="0"/>
          <w:marBottom w:val="0"/>
          <w:divBdr>
            <w:top w:val="none" w:sz="0" w:space="0" w:color="auto"/>
            <w:left w:val="none" w:sz="0" w:space="0" w:color="auto"/>
            <w:bottom w:val="none" w:sz="0" w:space="0" w:color="auto"/>
            <w:right w:val="none" w:sz="0" w:space="0" w:color="auto"/>
          </w:divBdr>
        </w:div>
        <w:div w:id="1151799432">
          <w:marLeft w:val="640"/>
          <w:marRight w:val="0"/>
          <w:marTop w:val="0"/>
          <w:marBottom w:val="0"/>
          <w:divBdr>
            <w:top w:val="none" w:sz="0" w:space="0" w:color="auto"/>
            <w:left w:val="none" w:sz="0" w:space="0" w:color="auto"/>
            <w:bottom w:val="none" w:sz="0" w:space="0" w:color="auto"/>
            <w:right w:val="none" w:sz="0" w:space="0" w:color="auto"/>
          </w:divBdr>
        </w:div>
        <w:div w:id="1156460694">
          <w:marLeft w:val="640"/>
          <w:marRight w:val="0"/>
          <w:marTop w:val="0"/>
          <w:marBottom w:val="0"/>
          <w:divBdr>
            <w:top w:val="none" w:sz="0" w:space="0" w:color="auto"/>
            <w:left w:val="none" w:sz="0" w:space="0" w:color="auto"/>
            <w:bottom w:val="none" w:sz="0" w:space="0" w:color="auto"/>
            <w:right w:val="none" w:sz="0" w:space="0" w:color="auto"/>
          </w:divBdr>
        </w:div>
        <w:div w:id="1182741603">
          <w:marLeft w:val="640"/>
          <w:marRight w:val="0"/>
          <w:marTop w:val="0"/>
          <w:marBottom w:val="0"/>
          <w:divBdr>
            <w:top w:val="none" w:sz="0" w:space="0" w:color="auto"/>
            <w:left w:val="none" w:sz="0" w:space="0" w:color="auto"/>
            <w:bottom w:val="none" w:sz="0" w:space="0" w:color="auto"/>
            <w:right w:val="none" w:sz="0" w:space="0" w:color="auto"/>
          </w:divBdr>
        </w:div>
        <w:div w:id="1191139255">
          <w:marLeft w:val="640"/>
          <w:marRight w:val="0"/>
          <w:marTop w:val="0"/>
          <w:marBottom w:val="0"/>
          <w:divBdr>
            <w:top w:val="none" w:sz="0" w:space="0" w:color="auto"/>
            <w:left w:val="none" w:sz="0" w:space="0" w:color="auto"/>
            <w:bottom w:val="none" w:sz="0" w:space="0" w:color="auto"/>
            <w:right w:val="none" w:sz="0" w:space="0" w:color="auto"/>
          </w:divBdr>
        </w:div>
        <w:div w:id="1196579194">
          <w:marLeft w:val="640"/>
          <w:marRight w:val="0"/>
          <w:marTop w:val="0"/>
          <w:marBottom w:val="0"/>
          <w:divBdr>
            <w:top w:val="none" w:sz="0" w:space="0" w:color="auto"/>
            <w:left w:val="none" w:sz="0" w:space="0" w:color="auto"/>
            <w:bottom w:val="none" w:sz="0" w:space="0" w:color="auto"/>
            <w:right w:val="none" w:sz="0" w:space="0" w:color="auto"/>
          </w:divBdr>
        </w:div>
        <w:div w:id="1209341547">
          <w:marLeft w:val="640"/>
          <w:marRight w:val="0"/>
          <w:marTop w:val="0"/>
          <w:marBottom w:val="0"/>
          <w:divBdr>
            <w:top w:val="none" w:sz="0" w:space="0" w:color="auto"/>
            <w:left w:val="none" w:sz="0" w:space="0" w:color="auto"/>
            <w:bottom w:val="none" w:sz="0" w:space="0" w:color="auto"/>
            <w:right w:val="none" w:sz="0" w:space="0" w:color="auto"/>
          </w:divBdr>
        </w:div>
        <w:div w:id="1238443344">
          <w:marLeft w:val="640"/>
          <w:marRight w:val="0"/>
          <w:marTop w:val="0"/>
          <w:marBottom w:val="0"/>
          <w:divBdr>
            <w:top w:val="none" w:sz="0" w:space="0" w:color="auto"/>
            <w:left w:val="none" w:sz="0" w:space="0" w:color="auto"/>
            <w:bottom w:val="none" w:sz="0" w:space="0" w:color="auto"/>
            <w:right w:val="none" w:sz="0" w:space="0" w:color="auto"/>
          </w:divBdr>
        </w:div>
        <w:div w:id="1314261531">
          <w:marLeft w:val="640"/>
          <w:marRight w:val="0"/>
          <w:marTop w:val="0"/>
          <w:marBottom w:val="0"/>
          <w:divBdr>
            <w:top w:val="none" w:sz="0" w:space="0" w:color="auto"/>
            <w:left w:val="none" w:sz="0" w:space="0" w:color="auto"/>
            <w:bottom w:val="none" w:sz="0" w:space="0" w:color="auto"/>
            <w:right w:val="none" w:sz="0" w:space="0" w:color="auto"/>
          </w:divBdr>
        </w:div>
        <w:div w:id="1317147760">
          <w:marLeft w:val="640"/>
          <w:marRight w:val="0"/>
          <w:marTop w:val="0"/>
          <w:marBottom w:val="0"/>
          <w:divBdr>
            <w:top w:val="none" w:sz="0" w:space="0" w:color="auto"/>
            <w:left w:val="none" w:sz="0" w:space="0" w:color="auto"/>
            <w:bottom w:val="none" w:sz="0" w:space="0" w:color="auto"/>
            <w:right w:val="none" w:sz="0" w:space="0" w:color="auto"/>
          </w:divBdr>
        </w:div>
        <w:div w:id="1379477090">
          <w:marLeft w:val="640"/>
          <w:marRight w:val="0"/>
          <w:marTop w:val="0"/>
          <w:marBottom w:val="0"/>
          <w:divBdr>
            <w:top w:val="none" w:sz="0" w:space="0" w:color="auto"/>
            <w:left w:val="none" w:sz="0" w:space="0" w:color="auto"/>
            <w:bottom w:val="none" w:sz="0" w:space="0" w:color="auto"/>
            <w:right w:val="none" w:sz="0" w:space="0" w:color="auto"/>
          </w:divBdr>
        </w:div>
        <w:div w:id="1385562674">
          <w:marLeft w:val="640"/>
          <w:marRight w:val="0"/>
          <w:marTop w:val="0"/>
          <w:marBottom w:val="0"/>
          <w:divBdr>
            <w:top w:val="none" w:sz="0" w:space="0" w:color="auto"/>
            <w:left w:val="none" w:sz="0" w:space="0" w:color="auto"/>
            <w:bottom w:val="none" w:sz="0" w:space="0" w:color="auto"/>
            <w:right w:val="none" w:sz="0" w:space="0" w:color="auto"/>
          </w:divBdr>
        </w:div>
        <w:div w:id="1426419019">
          <w:marLeft w:val="640"/>
          <w:marRight w:val="0"/>
          <w:marTop w:val="0"/>
          <w:marBottom w:val="0"/>
          <w:divBdr>
            <w:top w:val="none" w:sz="0" w:space="0" w:color="auto"/>
            <w:left w:val="none" w:sz="0" w:space="0" w:color="auto"/>
            <w:bottom w:val="none" w:sz="0" w:space="0" w:color="auto"/>
            <w:right w:val="none" w:sz="0" w:space="0" w:color="auto"/>
          </w:divBdr>
        </w:div>
        <w:div w:id="1459227324">
          <w:marLeft w:val="640"/>
          <w:marRight w:val="0"/>
          <w:marTop w:val="0"/>
          <w:marBottom w:val="0"/>
          <w:divBdr>
            <w:top w:val="none" w:sz="0" w:space="0" w:color="auto"/>
            <w:left w:val="none" w:sz="0" w:space="0" w:color="auto"/>
            <w:bottom w:val="none" w:sz="0" w:space="0" w:color="auto"/>
            <w:right w:val="none" w:sz="0" w:space="0" w:color="auto"/>
          </w:divBdr>
        </w:div>
        <w:div w:id="1474563026">
          <w:marLeft w:val="640"/>
          <w:marRight w:val="0"/>
          <w:marTop w:val="0"/>
          <w:marBottom w:val="0"/>
          <w:divBdr>
            <w:top w:val="none" w:sz="0" w:space="0" w:color="auto"/>
            <w:left w:val="none" w:sz="0" w:space="0" w:color="auto"/>
            <w:bottom w:val="none" w:sz="0" w:space="0" w:color="auto"/>
            <w:right w:val="none" w:sz="0" w:space="0" w:color="auto"/>
          </w:divBdr>
        </w:div>
        <w:div w:id="1479954513">
          <w:marLeft w:val="640"/>
          <w:marRight w:val="0"/>
          <w:marTop w:val="0"/>
          <w:marBottom w:val="0"/>
          <w:divBdr>
            <w:top w:val="none" w:sz="0" w:space="0" w:color="auto"/>
            <w:left w:val="none" w:sz="0" w:space="0" w:color="auto"/>
            <w:bottom w:val="none" w:sz="0" w:space="0" w:color="auto"/>
            <w:right w:val="none" w:sz="0" w:space="0" w:color="auto"/>
          </w:divBdr>
        </w:div>
        <w:div w:id="1517884602">
          <w:marLeft w:val="640"/>
          <w:marRight w:val="0"/>
          <w:marTop w:val="0"/>
          <w:marBottom w:val="0"/>
          <w:divBdr>
            <w:top w:val="none" w:sz="0" w:space="0" w:color="auto"/>
            <w:left w:val="none" w:sz="0" w:space="0" w:color="auto"/>
            <w:bottom w:val="none" w:sz="0" w:space="0" w:color="auto"/>
            <w:right w:val="none" w:sz="0" w:space="0" w:color="auto"/>
          </w:divBdr>
        </w:div>
        <w:div w:id="1566917472">
          <w:marLeft w:val="640"/>
          <w:marRight w:val="0"/>
          <w:marTop w:val="0"/>
          <w:marBottom w:val="0"/>
          <w:divBdr>
            <w:top w:val="none" w:sz="0" w:space="0" w:color="auto"/>
            <w:left w:val="none" w:sz="0" w:space="0" w:color="auto"/>
            <w:bottom w:val="none" w:sz="0" w:space="0" w:color="auto"/>
            <w:right w:val="none" w:sz="0" w:space="0" w:color="auto"/>
          </w:divBdr>
        </w:div>
        <w:div w:id="1576894296">
          <w:marLeft w:val="640"/>
          <w:marRight w:val="0"/>
          <w:marTop w:val="0"/>
          <w:marBottom w:val="0"/>
          <w:divBdr>
            <w:top w:val="none" w:sz="0" w:space="0" w:color="auto"/>
            <w:left w:val="none" w:sz="0" w:space="0" w:color="auto"/>
            <w:bottom w:val="none" w:sz="0" w:space="0" w:color="auto"/>
            <w:right w:val="none" w:sz="0" w:space="0" w:color="auto"/>
          </w:divBdr>
        </w:div>
        <w:div w:id="1583759785">
          <w:marLeft w:val="640"/>
          <w:marRight w:val="0"/>
          <w:marTop w:val="0"/>
          <w:marBottom w:val="0"/>
          <w:divBdr>
            <w:top w:val="none" w:sz="0" w:space="0" w:color="auto"/>
            <w:left w:val="none" w:sz="0" w:space="0" w:color="auto"/>
            <w:bottom w:val="none" w:sz="0" w:space="0" w:color="auto"/>
            <w:right w:val="none" w:sz="0" w:space="0" w:color="auto"/>
          </w:divBdr>
        </w:div>
        <w:div w:id="1597715855">
          <w:marLeft w:val="640"/>
          <w:marRight w:val="0"/>
          <w:marTop w:val="0"/>
          <w:marBottom w:val="0"/>
          <w:divBdr>
            <w:top w:val="none" w:sz="0" w:space="0" w:color="auto"/>
            <w:left w:val="none" w:sz="0" w:space="0" w:color="auto"/>
            <w:bottom w:val="none" w:sz="0" w:space="0" w:color="auto"/>
            <w:right w:val="none" w:sz="0" w:space="0" w:color="auto"/>
          </w:divBdr>
        </w:div>
        <w:div w:id="1621453515">
          <w:marLeft w:val="640"/>
          <w:marRight w:val="0"/>
          <w:marTop w:val="0"/>
          <w:marBottom w:val="0"/>
          <w:divBdr>
            <w:top w:val="none" w:sz="0" w:space="0" w:color="auto"/>
            <w:left w:val="none" w:sz="0" w:space="0" w:color="auto"/>
            <w:bottom w:val="none" w:sz="0" w:space="0" w:color="auto"/>
            <w:right w:val="none" w:sz="0" w:space="0" w:color="auto"/>
          </w:divBdr>
        </w:div>
        <w:div w:id="1624191907">
          <w:marLeft w:val="640"/>
          <w:marRight w:val="0"/>
          <w:marTop w:val="0"/>
          <w:marBottom w:val="0"/>
          <w:divBdr>
            <w:top w:val="none" w:sz="0" w:space="0" w:color="auto"/>
            <w:left w:val="none" w:sz="0" w:space="0" w:color="auto"/>
            <w:bottom w:val="none" w:sz="0" w:space="0" w:color="auto"/>
            <w:right w:val="none" w:sz="0" w:space="0" w:color="auto"/>
          </w:divBdr>
        </w:div>
        <w:div w:id="1652177087">
          <w:marLeft w:val="640"/>
          <w:marRight w:val="0"/>
          <w:marTop w:val="0"/>
          <w:marBottom w:val="0"/>
          <w:divBdr>
            <w:top w:val="none" w:sz="0" w:space="0" w:color="auto"/>
            <w:left w:val="none" w:sz="0" w:space="0" w:color="auto"/>
            <w:bottom w:val="none" w:sz="0" w:space="0" w:color="auto"/>
            <w:right w:val="none" w:sz="0" w:space="0" w:color="auto"/>
          </w:divBdr>
        </w:div>
        <w:div w:id="1661809133">
          <w:marLeft w:val="640"/>
          <w:marRight w:val="0"/>
          <w:marTop w:val="0"/>
          <w:marBottom w:val="0"/>
          <w:divBdr>
            <w:top w:val="none" w:sz="0" w:space="0" w:color="auto"/>
            <w:left w:val="none" w:sz="0" w:space="0" w:color="auto"/>
            <w:bottom w:val="none" w:sz="0" w:space="0" w:color="auto"/>
            <w:right w:val="none" w:sz="0" w:space="0" w:color="auto"/>
          </w:divBdr>
        </w:div>
        <w:div w:id="1774932761">
          <w:marLeft w:val="640"/>
          <w:marRight w:val="0"/>
          <w:marTop w:val="0"/>
          <w:marBottom w:val="0"/>
          <w:divBdr>
            <w:top w:val="none" w:sz="0" w:space="0" w:color="auto"/>
            <w:left w:val="none" w:sz="0" w:space="0" w:color="auto"/>
            <w:bottom w:val="none" w:sz="0" w:space="0" w:color="auto"/>
            <w:right w:val="none" w:sz="0" w:space="0" w:color="auto"/>
          </w:divBdr>
        </w:div>
        <w:div w:id="1874264655">
          <w:marLeft w:val="640"/>
          <w:marRight w:val="0"/>
          <w:marTop w:val="0"/>
          <w:marBottom w:val="0"/>
          <w:divBdr>
            <w:top w:val="none" w:sz="0" w:space="0" w:color="auto"/>
            <w:left w:val="none" w:sz="0" w:space="0" w:color="auto"/>
            <w:bottom w:val="none" w:sz="0" w:space="0" w:color="auto"/>
            <w:right w:val="none" w:sz="0" w:space="0" w:color="auto"/>
          </w:divBdr>
        </w:div>
        <w:div w:id="1884318719">
          <w:marLeft w:val="640"/>
          <w:marRight w:val="0"/>
          <w:marTop w:val="0"/>
          <w:marBottom w:val="0"/>
          <w:divBdr>
            <w:top w:val="none" w:sz="0" w:space="0" w:color="auto"/>
            <w:left w:val="none" w:sz="0" w:space="0" w:color="auto"/>
            <w:bottom w:val="none" w:sz="0" w:space="0" w:color="auto"/>
            <w:right w:val="none" w:sz="0" w:space="0" w:color="auto"/>
          </w:divBdr>
        </w:div>
        <w:div w:id="1889679058">
          <w:marLeft w:val="640"/>
          <w:marRight w:val="0"/>
          <w:marTop w:val="0"/>
          <w:marBottom w:val="0"/>
          <w:divBdr>
            <w:top w:val="none" w:sz="0" w:space="0" w:color="auto"/>
            <w:left w:val="none" w:sz="0" w:space="0" w:color="auto"/>
            <w:bottom w:val="none" w:sz="0" w:space="0" w:color="auto"/>
            <w:right w:val="none" w:sz="0" w:space="0" w:color="auto"/>
          </w:divBdr>
        </w:div>
        <w:div w:id="1897429889">
          <w:marLeft w:val="640"/>
          <w:marRight w:val="0"/>
          <w:marTop w:val="0"/>
          <w:marBottom w:val="0"/>
          <w:divBdr>
            <w:top w:val="none" w:sz="0" w:space="0" w:color="auto"/>
            <w:left w:val="none" w:sz="0" w:space="0" w:color="auto"/>
            <w:bottom w:val="none" w:sz="0" w:space="0" w:color="auto"/>
            <w:right w:val="none" w:sz="0" w:space="0" w:color="auto"/>
          </w:divBdr>
        </w:div>
        <w:div w:id="1935550647">
          <w:marLeft w:val="640"/>
          <w:marRight w:val="0"/>
          <w:marTop w:val="0"/>
          <w:marBottom w:val="0"/>
          <w:divBdr>
            <w:top w:val="none" w:sz="0" w:space="0" w:color="auto"/>
            <w:left w:val="none" w:sz="0" w:space="0" w:color="auto"/>
            <w:bottom w:val="none" w:sz="0" w:space="0" w:color="auto"/>
            <w:right w:val="none" w:sz="0" w:space="0" w:color="auto"/>
          </w:divBdr>
        </w:div>
        <w:div w:id="1974209690">
          <w:marLeft w:val="640"/>
          <w:marRight w:val="0"/>
          <w:marTop w:val="0"/>
          <w:marBottom w:val="0"/>
          <w:divBdr>
            <w:top w:val="none" w:sz="0" w:space="0" w:color="auto"/>
            <w:left w:val="none" w:sz="0" w:space="0" w:color="auto"/>
            <w:bottom w:val="none" w:sz="0" w:space="0" w:color="auto"/>
            <w:right w:val="none" w:sz="0" w:space="0" w:color="auto"/>
          </w:divBdr>
        </w:div>
        <w:div w:id="1989358120">
          <w:marLeft w:val="640"/>
          <w:marRight w:val="0"/>
          <w:marTop w:val="0"/>
          <w:marBottom w:val="0"/>
          <w:divBdr>
            <w:top w:val="none" w:sz="0" w:space="0" w:color="auto"/>
            <w:left w:val="none" w:sz="0" w:space="0" w:color="auto"/>
            <w:bottom w:val="none" w:sz="0" w:space="0" w:color="auto"/>
            <w:right w:val="none" w:sz="0" w:space="0" w:color="auto"/>
          </w:divBdr>
        </w:div>
        <w:div w:id="2007321588">
          <w:marLeft w:val="640"/>
          <w:marRight w:val="0"/>
          <w:marTop w:val="0"/>
          <w:marBottom w:val="0"/>
          <w:divBdr>
            <w:top w:val="none" w:sz="0" w:space="0" w:color="auto"/>
            <w:left w:val="none" w:sz="0" w:space="0" w:color="auto"/>
            <w:bottom w:val="none" w:sz="0" w:space="0" w:color="auto"/>
            <w:right w:val="none" w:sz="0" w:space="0" w:color="auto"/>
          </w:divBdr>
        </w:div>
        <w:div w:id="2124029601">
          <w:marLeft w:val="640"/>
          <w:marRight w:val="0"/>
          <w:marTop w:val="0"/>
          <w:marBottom w:val="0"/>
          <w:divBdr>
            <w:top w:val="none" w:sz="0" w:space="0" w:color="auto"/>
            <w:left w:val="none" w:sz="0" w:space="0" w:color="auto"/>
            <w:bottom w:val="none" w:sz="0" w:space="0" w:color="auto"/>
            <w:right w:val="none" w:sz="0" w:space="0" w:color="auto"/>
          </w:divBdr>
        </w:div>
      </w:divsChild>
    </w:div>
    <w:div w:id="1927037605">
      <w:marLeft w:val="640"/>
      <w:marRight w:val="0"/>
      <w:marTop w:val="0"/>
      <w:marBottom w:val="0"/>
      <w:divBdr>
        <w:top w:val="none" w:sz="0" w:space="0" w:color="auto"/>
        <w:left w:val="none" w:sz="0" w:space="0" w:color="auto"/>
        <w:bottom w:val="none" w:sz="0" w:space="0" w:color="auto"/>
        <w:right w:val="none" w:sz="0" w:space="0" w:color="auto"/>
      </w:divBdr>
    </w:div>
    <w:div w:id="1989742072">
      <w:marLeft w:val="640"/>
      <w:marRight w:val="0"/>
      <w:marTop w:val="0"/>
      <w:marBottom w:val="0"/>
      <w:divBdr>
        <w:top w:val="none" w:sz="0" w:space="0" w:color="auto"/>
        <w:left w:val="none" w:sz="0" w:space="0" w:color="auto"/>
        <w:bottom w:val="none" w:sz="0" w:space="0" w:color="auto"/>
        <w:right w:val="none" w:sz="0" w:space="0" w:color="auto"/>
      </w:divBdr>
    </w:div>
    <w:div w:id="2005208370">
      <w:bodyDiv w:val="1"/>
      <w:marLeft w:val="0"/>
      <w:marRight w:val="0"/>
      <w:marTop w:val="0"/>
      <w:marBottom w:val="0"/>
      <w:divBdr>
        <w:top w:val="none" w:sz="0" w:space="0" w:color="auto"/>
        <w:left w:val="none" w:sz="0" w:space="0" w:color="auto"/>
        <w:bottom w:val="none" w:sz="0" w:space="0" w:color="auto"/>
        <w:right w:val="none" w:sz="0" w:space="0" w:color="auto"/>
      </w:divBdr>
      <w:divsChild>
        <w:div w:id="71781581">
          <w:marLeft w:val="640"/>
          <w:marRight w:val="0"/>
          <w:marTop w:val="0"/>
          <w:marBottom w:val="0"/>
          <w:divBdr>
            <w:top w:val="none" w:sz="0" w:space="0" w:color="auto"/>
            <w:left w:val="none" w:sz="0" w:space="0" w:color="auto"/>
            <w:bottom w:val="none" w:sz="0" w:space="0" w:color="auto"/>
            <w:right w:val="none" w:sz="0" w:space="0" w:color="auto"/>
          </w:divBdr>
        </w:div>
        <w:div w:id="117381819">
          <w:marLeft w:val="640"/>
          <w:marRight w:val="0"/>
          <w:marTop w:val="0"/>
          <w:marBottom w:val="0"/>
          <w:divBdr>
            <w:top w:val="none" w:sz="0" w:space="0" w:color="auto"/>
            <w:left w:val="none" w:sz="0" w:space="0" w:color="auto"/>
            <w:bottom w:val="none" w:sz="0" w:space="0" w:color="auto"/>
            <w:right w:val="none" w:sz="0" w:space="0" w:color="auto"/>
          </w:divBdr>
        </w:div>
        <w:div w:id="120462561">
          <w:marLeft w:val="640"/>
          <w:marRight w:val="0"/>
          <w:marTop w:val="0"/>
          <w:marBottom w:val="0"/>
          <w:divBdr>
            <w:top w:val="none" w:sz="0" w:space="0" w:color="auto"/>
            <w:left w:val="none" w:sz="0" w:space="0" w:color="auto"/>
            <w:bottom w:val="none" w:sz="0" w:space="0" w:color="auto"/>
            <w:right w:val="none" w:sz="0" w:space="0" w:color="auto"/>
          </w:divBdr>
        </w:div>
        <w:div w:id="127627190">
          <w:marLeft w:val="640"/>
          <w:marRight w:val="0"/>
          <w:marTop w:val="0"/>
          <w:marBottom w:val="0"/>
          <w:divBdr>
            <w:top w:val="none" w:sz="0" w:space="0" w:color="auto"/>
            <w:left w:val="none" w:sz="0" w:space="0" w:color="auto"/>
            <w:bottom w:val="none" w:sz="0" w:space="0" w:color="auto"/>
            <w:right w:val="none" w:sz="0" w:space="0" w:color="auto"/>
          </w:divBdr>
        </w:div>
        <w:div w:id="209465626">
          <w:marLeft w:val="640"/>
          <w:marRight w:val="0"/>
          <w:marTop w:val="0"/>
          <w:marBottom w:val="0"/>
          <w:divBdr>
            <w:top w:val="none" w:sz="0" w:space="0" w:color="auto"/>
            <w:left w:val="none" w:sz="0" w:space="0" w:color="auto"/>
            <w:bottom w:val="none" w:sz="0" w:space="0" w:color="auto"/>
            <w:right w:val="none" w:sz="0" w:space="0" w:color="auto"/>
          </w:divBdr>
        </w:div>
        <w:div w:id="213782843">
          <w:marLeft w:val="640"/>
          <w:marRight w:val="0"/>
          <w:marTop w:val="0"/>
          <w:marBottom w:val="0"/>
          <w:divBdr>
            <w:top w:val="none" w:sz="0" w:space="0" w:color="auto"/>
            <w:left w:val="none" w:sz="0" w:space="0" w:color="auto"/>
            <w:bottom w:val="none" w:sz="0" w:space="0" w:color="auto"/>
            <w:right w:val="none" w:sz="0" w:space="0" w:color="auto"/>
          </w:divBdr>
        </w:div>
        <w:div w:id="227500944">
          <w:marLeft w:val="640"/>
          <w:marRight w:val="0"/>
          <w:marTop w:val="0"/>
          <w:marBottom w:val="0"/>
          <w:divBdr>
            <w:top w:val="none" w:sz="0" w:space="0" w:color="auto"/>
            <w:left w:val="none" w:sz="0" w:space="0" w:color="auto"/>
            <w:bottom w:val="none" w:sz="0" w:space="0" w:color="auto"/>
            <w:right w:val="none" w:sz="0" w:space="0" w:color="auto"/>
          </w:divBdr>
        </w:div>
        <w:div w:id="261963382">
          <w:marLeft w:val="640"/>
          <w:marRight w:val="0"/>
          <w:marTop w:val="0"/>
          <w:marBottom w:val="0"/>
          <w:divBdr>
            <w:top w:val="none" w:sz="0" w:space="0" w:color="auto"/>
            <w:left w:val="none" w:sz="0" w:space="0" w:color="auto"/>
            <w:bottom w:val="none" w:sz="0" w:space="0" w:color="auto"/>
            <w:right w:val="none" w:sz="0" w:space="0" w:color="auto"/>
          </w:divBdr>
        </w:div>
        <w:div w:id="287248067">
          <w:marLeft w:val="640"/>
          <w:marRight w:val="0"/>
          <w:marTop w:val="0"/>
          <w:marBottom w:val="0"/>
          <w:divBdr>
            <w:top w:val="none" w:sz="0" w:space="0" w:color="auto"/>
            <w:left w:val="none" w:sz="0" w:space="0" w:color="auto"/>
            <w:bottom w:val="none" w:sz="0" w:space="0" w:color="auto"/>
            <w:right w:val="none" w:sz="0" w:space="0" w:color="auto"/>
          </w:divBdr>
        </w:div>
        <w:div w:id="305011194">
          <w:marLeft w:val="640"/>
          <w:marRight w:val="0"/>
          <w:marTop w:val="0"/>
          <w:marBottom w:val="0"/>
          <w:divBdr>
            <w:top w:val="none" w:sz="0" w:space="0" w:color="auto"/>
            <w:left w:val="none" w:sz="0" w:space="0" w:color="auto"/>
            <w:bottom w:val="none" w:sz="0" w:space="0" w:color="auto"/>
            <w:right w:val="none" w:sz="0" w:space="0" w:color="auto"/>
          </w:divBdr>
        </w:div>
        <w:div w:id="325548637">
          <w:marLeft w:val="640"/>
          <w:marRight w:val="0"/>
          <w:marTop w:val="0"/>
          <w:marBottom w:val="0"/>
          <w:divBdr>
            <w:top w:val="none" w:sz="0" w:space="0" w:color="auto"/>
            <w:left w:val="none" w:sz="0" w:space="0" w:color="auto"/>
            <w:bottom w:val="none" w:sz="0" w:space="0" w:color="auto"/>
            <w:right w:val="none" w:sz="0" w:space="0" w:color="auto"/>
          </w:divBdr>
        </w:div>
        <w:div w:id="374086757">
          <w:marLeft w:val="640"/>
          <w:marRight w:val="0"/>
          <w:marTop w:val="0"/>
          <w:marBottom w:val="0"/>
          <w:divBdr>
            <w:top w:val="none" w:sz="0" w:space="0" w:color="auto"/>
            <w:left w:val="none" w:sz="0" w:space="0" w:color="auto"/>
            <w:bottom w:val="none" w:sz="0" w:space="0" w:color="auto"/>
            <w:right w:val="none" w:sz="0" w:space="0" w:color="auto"/>
          </w:divBdr>
        </w:div>
        <w:div w:id="458497256">
          <w:marLeft w:val="640"/>
          <w:marRight w:val="0"/>
          <w:marTop w:val="0"/>
          <w:marBottom w:val="0"/>
          <w:divBdr>
            <w:top w:val="none" w:sz="0" w:space="0" w:color="auto"/>
            <w:left w:val="none" w:sz="0" w:space="0" w:color="auto"/>
            <w:bottom w:val="none" w:sz="0" w:space="0" w:color="auto"/>
            <w:right w:val="none" w:sz="0" w:space="0" w:color="auto"/>
          </w:divBdr>
        </w:div>
        <w:div w:id="464736529">
          <w:marLeft w:val="640"/>
          <w:marRight w:val="0"/>
          <w:marTop w:val="0"/>
          <w:marBottom w:val="0"/>
          <w:divBdr>
            <w:top w:val="none" w:sz="0" w:space="0" w:color="auto"/>
            <w:left w:val="none" w:sz="0" w:space="0" w:color="auto"/>
            <w:bottom w:val="none" w:sz="0" w:space="0" w:color="auto"/>
            <w:right w:val="none" w:sz="0" w:space="0" w:color="auto"/>
          </w:divBdr>
        </w:div>
        <w:div w:id="487594761">
          <w:marLeft w:val="640"/>
          <w:marRight w:val="0"/>
          <w:marTop w:val="0"/>
          <w:marBottom w:val="0"/>
          <w:divBdr>
            <w:top w:val="none" w:sz="0" w:space="0" w:color="auto"/>
            <w:left w:val="none" w:sz="0" w:space="0" w:color="auto"/>
            <w:bottom w:val="none" w:sz="0" w:space="0" w:color="auto"/>
            <w:right w:val="none" w:sz="0" w:space="0" w:color="auto"/>
          </w:divBdr>
        </w:div>
        <w:div w:id="584531547">
          <w:marLeft w:val="640"/>
          <w:marRight w:val="0"/>
          <w:marTop w:val="0"/>
          <w:marBottom w:val="0"/>
          <w:divBdr>
            <w:top w:val="none" w:sz="0" w:space="0" w:color="auto"/>
            <w:left w:val="none" w:sz="0" w:space="0" w:color="auto"/>
            <w:bottom w:val="none" w:sz="0" w:space="0" w:color="auto"/>
            <w:right w:val="none" w:sz="0" w:space="0" w:color="auto"/>
          </w:divBdr>
        </w:div>
        <w:div w:id="735589916">
          <w:marLeft w:val="640"/>
          <w:marRight w:val="0"/>
          <w:marTop w:val="0"/>
          <w:marBottom w:val="0"/>
          <w:divBdr>
            <w:top w:val="none" w:sz="0" w:space="0" w:color="auto"/>
            <w:left w:val="none" w:sz="0" w:space="0" w:color="auto"/>
            <w:bottom w:val="none" w:sz="0" w:space="0" w:color="auto"/>
            <w:right w:val="none" w:sz="0" w:space="0" w:color="auto"/>
          </w:divBdr>
        </w:div>
        <w:div w:id="748575792">
          <w:marLeft w:val="640"/>
          <w:marRight w:val="0"/>
          <w:marTop w:val="0"/>
          <w:marBottom w:val="0"/>
          <w:divBdr>
            <w:top w:val="none" w:sz="0" w:space="0" w:color="auto"/>
            <w:left w:val="none" w:sz="0" w:space="0" w:color="auto"/>
            <w:bottom w:val="none" w:sz="0" w:space="0" w:color="auto"/>
            <w:right w:val="none" w:sz="0" w:space="0" w:color="auto"/>
          </w:divBdr>
        </w:div>
        <w:div w:id="768740641">
          <w:marLeft w:val="640"/>
          <w:marRight w:val="0"/>
          <w:marTop w:val="0"/>
          <w:marBottom w:val="0"/>
          <w:divBdr>
            <w:top w:val="none" w:sz="0" w:space="0" w:color="auto"/>
            <w:left w:val="none" w:sz="0" w:space="0" w:color="auto"/>
            <w:bottom w:val="none" w:sz="0" w:space="0" w:color="auto"/>
            <w:right w:val="none" w:sz="0" w:space="0" w:color="auto"/>
          </w:divBdr>
        </w:div>
        <w:div w:id="769007455">
          <w:marLeft w:val="640"/>
          <w:marRight w:val="0"/>
          <w:marTop w:val="0"/>
          <w:marBottom w:val="0"/>
          <w:divBdr>
            <w:top w:val="none" w:sz="0" w:space="0" w:color="auto"/>
            <w:left w:val="none" w:sz="0" w:space="0" w:color="auto"/>
            <w:bottom w:val="none" w:sz="0" w:space="0" w:color="auto"/>
            <w:right w:val="none" w:sz="0" w:space="0" w:color="auto"/>
          </w:divBdr>
        </w:div>
        <w:div w:id="783041539">
          <w:marLeft w:val="640"/>
          <w:marRight w:val="0"/>
          <w:marTop w:val="0"/>
          <w:marBottom w:val="0"/>
          <w:divBdr>
            <w:top w:val="none" w:sz="0" w:space="0" w:color="auto"/>
            <w:left w:val="none" w:sz="0" w:space="0" w:color="auto"/>
            <w:bottom w:val="none" w:sz="0" w:space="0" w:color="auto"/>
            <w:right w:val="none" w:sz="0" w:space="0" w:color="auto"/>
          </w:divBdr>
        </w:div>
        <w:div w:id="835808677">
          <w:marLeft w:val="640"/>
          <w:marRight w:val="0"/>
          <w:marTop w:val="0"/>
          <w:marBottom w:val="0"/>
          <w:divBdr>
            <w:top w:val="none" w:sz="0" w:space="0" w:color="auto"/>
            <w:left w:val="none" w:sz="0" w:space="0" w:color="auto"/>
            <w:bottom w:val="none" w:sz="0" w:space="0" w:color="auto"/>
            <w:right w:val="none" w:sz="0" w:space="0" w:color="auto"/>
          </w:divBdr>
        </w:div>
        <w:div w:id="839127097">
          <w:marLeft w:val="640"/>
          <w:marRight w:val="0"/>
          <w:marTop w:val="0"/>
          <w:marBottom w:val="0"/>
          <w:divBdr>
            <w:top w:val="none" w:sz="0" w:space="0" w:color="auto"/>
            <w:left w:val="none" w:sz="0" w:space="0" w:color="auto"/>
            <w:bottom w:val="none" w:sz="0" w:space="0" w:color="auto"/>
            <w:right w:val="none" w:sz="0" w:space="0" w:color="auto"/>
          </w:divBdr>
        </w:div>
        <w:div w:id="844397827">
          <w:marLeft w:val="640"/>
          <w:marRight w:val="0"/>
          <w:marTop w:val="0"/>
          <w:marBottom w:val="0"/>
          <w:divBdr>
            <w:top w:val="none" w:sz="0" w:space="0" w:color="auto"/>
            <w:left w:val="none" w:sz="0" w:space="0" w:color="auto"/>
            <w:bottom w:val="none" w:sz="0" w:space="0" w:color="auto"/>
            <w:right w:val="none" w:sz="0" w:space="0" w:color="auto"/>
          </w:divBdr>
        </w:div>
        <w:div w:id="851258713">
          <w:marLeft w:val="640"/>
          <w:marRight w:val="0"/>
          <w:marTop w:val="0"/>
          <w:marBottom w:val="0"/>
          <w:divBdr>
            <w:top w:val="none" w:sz="0" w:space="0" w:color="auto"/>
            <w:left w:val="none" w:sz="0" w:space="0" w:color="auto"/>
            <w:bottom w:val="none" w:sz="0" w:space="0" w:color="auto"/>
            <w:right w:val="none" w:sz="0" w:space="0" w:color="auto"/>
          </w:divBdr>
        </w:div>
        <w:div w:id="860775728">
          <w:marLeft w:val="640"/>
          <w:marRight w:val="0"/>
          <w:marTop w:val="0"/>
          <w:marBottom w:val="0"/>
          <w:divBdr>
            <w:top w:val="none" w:sz="0" w:space="0" w:color="auto"/>
            <w:left w:val="none" w:sz="0" w:space="0" w:color="auto"/>
            <w:bottom w:val="none" w:sz="0" w:space="0" w:color="auto"/>
            <w:right w:val="none" w:sz="0" w:space="0" w:color="auto"/>
          </w:divBdr>
        </w:div>
        <w:div w:id="878475864">
          <w:marLeft w:val="640"/>
          <w:marRight w:val="0"/>
          <w:marTop w:val="0"/>
          <w:marBottom w:val="0"/>
          <w:divBdr>
            <w:top w:val="none" w:sz="0" w:space="0" w:color="auto"/>
            <w:left w:val="none" w:sz="0" w:space="0" w:color="auto"/>
            <w:bottom w:val="none" w:sz="0" w:space="0" w:color="auto"/>
            <w:right w:val="none" w:sz="0" w:space="0" w:color="auto"/>
          </w:divBdr>
        </w:div>
        <w:div w:id="903489871">
          <w:marLeft w:val="640"/>
          <w:marRight w:val="0"/>
          <w:marTop w:val="0"/>
          <w:marBottom w:val="0"/>
          <w:divBdr>
            <w:top w:val="none" w:sz="0" w:space="0" w:color="auto"/>
            <w:left w:val="none" w:sz="0" w:space="0" w:color="auto"/>
            <w:bottom w:val="none" w:sz="0" w:space="0" w:color="auto"/>
            <w:right w:val="none" w:sz="0" w:space="0" w:color="auto"/>
          </w:divBdr>
        </w:div>
        <w:div w:id="935288852">
          <w:marLeft w:val="640"/>
          <w:marRight w:val="0"/>
          <w:marTop w:val="0"/>
          <w:marBottom w:val="0"/>
          <w:divBdr>
            <w:top w:val="none" w:sz="0" w:space="0" w:color="auto"/>
            <w:left w:val="none" w:sz="0" w:space="0" w:color="auto"/>
            <w:bottom w:val="none" w:sz="0" w:space="0" w:color="auto"/>
            <w:right w:val="none" w:sz="0" w:space="0" w:color="auto"/>
          </w:divBdr>
        </w:div>
        <w:div w:id="994140054">
          <w:marLeft w:val="640"/>
          <w:marRight w:val="0"/>
          <w:marTop w:val="0"/>
          <w:marBottom w:val="0"/>
          <w:divBdr>
            <w:top w:val="none" w:sz="0" w:space="0" w:color="auto"/>
            <w:left w:val="none" w:sz="0" w:space="0" w:color="auto"/>
            <w:bottom w:val="none" w:sz="0" w:space="0" w:color="auto"/>
            <w:right w:val="none" w:sz="0" w:space="0" w:color="auto"/>
          </w:divBdr>
        </w:div>
        <w:div w:id="999310332">
          <w:marLeft w:val="640"/>
          <w:marRight w:val="0"/>
          <w:marTop w:val="0"/>
          <w:marBottom w:val="0"/>
          <w:divBdr>
            <w:top w:val="none" w:sz="0" w:space="0" w:color="auto"/>
            <w:left w:val="none" w:sz="0" w:space="0" w:color="auto"/>
            <w:bottom w:val="none" w:sz="0" w:space="0" w:color="auto"/>
            <w:right w:val="none" w:sz="0" w:space="0" w:color="auto"/>
          </w:divBdr>
        </w:div>
        <w:div w:id="1041327022">
          <w:marLeft w:val="640"/>
          <w:marRight w:val="0"/>
          <w:marTop w:val="0"/>
          <w:marBottom w:val="0"/>
          <w:divBdr>
            <w:top w:val="none" w:sz="0" w:space="0" w:color="auto"/>
            <w:left w:val="none" w:sz="0" w:space="0" w:color="auto"/>
            <w:bottom w:val="none" w:sz="0" w:space="0" w:color="auto"/>
            <w:right w:val="none" w:sz="0" w:space="0" w:color="auto"/>
          </w:divBdr>
        </w:div>
        <w:div w:id="1104808218">
          <w:marLeft w:val="640"/>
          <w:marRight w:val="0"/>
          <w:marTop w:val="0"/>
          <w:marBottom w:val="0"/>
          <w:divBdr>
            <w:top w:val="none" w:sz="0" w:space="0" w:color="auto"/>
            <w:left w:val="none" w:sz="0" w:space="0" w:color="auto"/>
            <w:bottom w:val="none" w:sz="0" w:space="0" w:color="auto"/>
            <w:right w:val="none" w:sz="0" w:space="0" w:color="auto"/>
          </w:divBdr>
        </w:div>
        <w:div w:id="1110199809">
          <w:marLeft w:val="640"/>
          <w:marRight w:val="0"/>
          <w:marTop w:val="0"/>
          <w:marBottom w:val="0"/>
          <w:divBdr>
            <w:top w:val="none" w:sz="0" w:space="0" w:color="auto"/>
            <w:left w:val="none" w:sz="0" w:space="0" w:color="auto"/>
            <w:bottom w:val="none" w:sz="0" w:space="0" w:color="auto"/>
            <w:right w:val="none" w:sz="0" w:space="0" w:color="auto"/>
          </w:divBdr>
        </w:div>
        <w:div w:id="1153529149">
          <w:marLeft w:val="640"/>
          <w:marRight w:val="0"/>
          <w:marTop w:val="0"/>
          <w:marBottom w:val="0"/>
          <w:divBdr>
            <w:top w:val="none" w:sz="0" w:space="0" w:color="auto"/>
            <w:left w:val="none" w:sz="0" w:space="0" w:color="auto"/>
            <w:bottom w:val="none" w:sz="0" w:space="0" w:color="auto"/>
            <w:right w:val="none" w:sz="0" w:space="0" w:color="auto"/>
          </w:divBdr>
        </w:div>
        <w:div w:id="1218323241">
          <w:marLeft w:val="640"/>
          <w:marRight w:val="0"/>
          <w:marTop w:val="0"/>
          <w:marBottom w:val="0"/>
          <w:divBdr>
            <w:top w:val="none" w:sz="0" w:space="0" w:color="auto"/>
            <w:left w:val="none" w:sz="0" w:space="0" w:color="auto"/>
            <w:bottom w:val="none" w:sz="0" w:space="0" w:color="auto"/>
            <w:right w:val="none" w:sz="0" w:space="0" w:color="auto"/>
          </w:divBdr>
        </w:div>
        <w:div w:id="1241790430">
          <w:marLeft w:val="640"/>
          <w:marRight w:val="0"/>
          <w:marTop w:val="0"/>
          <w:marBottom w:val="0"/>
          <w:divBdr>
            <w:top w:val="none" w:sz="0" w:space="0" w:color="auto"/>
            <w:left w:val="none" w:sz="0" w:space="0" w:color="auto"/>
            <w:bottom w:val="none" w:sz="0" w:space="0" w:color="auto"/>
            <w:right w:val="none" w:sz="0" w:space="0" w:color="auto"/>
          </w:divBdr>
        </w:div>
        <w:div w:id="1243223089">
          <w:marLeft w:val="640"/>
          <w:marRight w:val="0"/>
          <w:marTop w:val="0"/>
          <w:marBottom w:val="0"/>
          <w:divBdr>
            <w:top w:val="none" w:sz="0" w:space="0" w:color="auto"/>
            <w:left w:val="none" w:sz="0" w:space="0" w:color="auto"/>
            <w:bottom w:val="none" w:sz="0" w:space="0" w:color="auto"/>
            <w:right w:val="none" w:sz="0" w:space="0" w:color="auto"/>
          </w:divBdr>
        </w:div>
        <w:div w:id="1267617785">
          <w:marLeft w:val="640"/>
          <w:marRight w:val="0"/>
          <w:marTop w:val="0"/>
          <w:marBottom w:val="0"/>
          <w:divBdr>
            <w:top w:val="none" w:sz="0" w:space="0" w:color="auto"/>
            <w:left w:val="none" w:sz="0" w:space="0" w:color="auto"/>
            <w:bottom w:val="none" w:sz="0" w:space="0" w:color="auto"/>
            <w:right w:val="none" w:sz="0" w:space="0" w:color="auto"/>
          </w:divBdr>
        </w:div>
        <w:div w:id="1402100465">
          <w:marLeft w:val="640"/>
          <w:marRight w:val="0"/>
          <w:marTop w:val="0"/>
          <w:marBottom w:val="0"/>
          <w:divBdr>
            <w:top w:val="none" w:sz="0" w:space="0" w:color="auto"/>
            <w:left w:val="none" w:sz="0" w:space="0" w:color="auto"/>
            <w:bottom w:val="none" w:sz="0" w:space="0" w:color="auto"/>
            <w:right w:val="none" w:sz="0" w:space="0" w:color="auto"/>
          </w:divBdr>
        </w:div>
        <w:div w:id="1408914877">
          <w:marLeft w:val="640"/>
          <w:marRight w:val="0"/>
          <w:marTop w:val="0"/>
          <w:marBottom w:val="0"/>
          <w:divBdr>
            <w:top w:val="none" w:sz="0" w:space="0" w:color="auto"/>
            <w:left w:val="none" w:sz="0" w:space="0" w:color="auto"/>
            <w:bottom w:val="none" w:sz="0" w:space="0" w:color="auto"/>
            <w:right w:val="none" w:sz="0" w:space="0" w:color="auto"/>
          </w:divBdr>
        </w:div>
        <w:div w:id="1418791466">
          <w:marLeft w:val="640"/>
          <w:marRight w:val="0"/>
          <w:marTop w:val="0"/>
          <w:marBottom w:val="0"/>
          <w:divBdr>
            <w:top w:val="none" w:sz="0" w:space="0" w:color="auto"/>
            <w:left w:val="none" w:sz="0" w:space="0" w:color="auto"/>
            <w:bottom w:val="none" w:sz="0" w:space="0" w:color="auto"/>
            <w:right w:val="none" w:sz="0" w:space="0" w:color="auto"/>
          </w:divBdr>
        </w:div>
        <w:div w:id="1463763358">
          <w:marLeft w:val="640"/>
          <w:marRight w:val="0"/>
          <w:marTop w:val="0"/>
          <w:marBottom w:val="0"/>
          <w:divBdr>
            <w:top w:val="none" w:sz="0" w:space="0" w:color="auto"/>
            <w:left w:val="none" w:sz="0" w:space="0" w:color="auto"/>
            <w:bottom w:val="none" w:sz="0" w:space="0" w:color="auto"/>
            <w:right w:val="none" w:sz="0" w:space="0" w:color="auto"/>
          </w:divBdr>
        </w:div>
        <w:div w:id="1472286223">
          <w:marLeft w:val="640"/>
          <w:marRight w:val="0"/>
          <w:marTop w:val="0"/>
          <w:marBottom w:val="0"/>
          <w:divBdr>
            <w:top w:val="none" w:sz="0" w:space="0" w:color="auto"/>
            <w:left w:val="none" w:sz="0" w:space="0" w:color="auto"/>
            <w:bottom w:val="none" w:sz="0" w:space="0" w:color="auto"/>
            <w:right w:val="none" w:sz="0" w:space="0" w:color="auto"/>
          </w:divBdr>
        </w:div>
        <w:div w:id="1533423414">
          <w:marLeft w:val="640"/>
          <w:marRight w:val="0"/>
          <w:marTop w:val="0"/>
          <w:marBottom w:val="0"/>
          <w:divBdr>
            <w:top w:val="none" w:sz="0" w:space="0" w:color="auto"/>
            <w:left w:val="none" w:sz="0" w:space="0" w:color="auto"/>
            <w:bottom w:val="none" w:sz="0" w:space="0" w:color="auto"/>
            <w:right w:val="none" w:sz="0" w:space="0" w:color="auto"/>
          </w:divBdr>
        </w:div>
        <w:div w:id="1552226141">
          <w:marLeft w:val="640"/>
          <w:marRight w:val="0"/>
          <w:marTop w:val="0"/>
          <w:marBottom w:val="0"/>
          <w:divBdr>
            <w:top w:val="none" w:sz="0" w:space="0" w:color="auto"/>
            <w:left w:val="none" w:sz="0" w:space="0" w:color="auto"/>
            <w:bottom w:val="none" w:sz="0" w:space="0" w:color="auto"/>
            <w:right w:val="none" w:sz="0" w:space="0" w:color="auto"/>
          </w:divBdr>
        </w:div>
        <w:div w:id="1568997378">
          <w:marLeft w:val="640"/>
          <w:marRight w:val="0"/>
          <w:marTop w:val="0"/>
          <w:marBottom w:val="0"/>
          <w:divBdr>
            <w:top w:val="none" w:sz="0" w:space="0" w:color="auto"/>
            <w:left w:val="none" w:sz="0" w:space="0" w:color="auto"/>
            <w:bottom w:val="none" w:sz="0" w:space="0" w:color="auto"/>
            <w:right w:val="none" w:sz="0" w:space="0" w:color="auto"/>
          </w:divBdr>
        </w:div>
        <w:div w:id="1615404494">
          <w:marLeft w:val="640"/>
          <w:marRight w:val="0"/>
          <w:marTop w:val="0"/>
          <w:marBottom w:val="0"/>
          <w:divBdr>
            <w:top w:val="none" w:sz="0" w:space="0" w:color="auto"/>
            <w:left w:val="none" w:sz="0" w:space="0" w:color="auto"/>
            <w:bottom w:val="none" w:sz="0" w:space="0" w:color="auto"/>
            <w:right w:val="none" w:sz="0" w:space="0" w:color="auto"/>
          </w:divBdr>
        </w:div>
        <w:div w:id="1621842650">
          <w:marLeft w:val="640"/>
          <w:marRight w:val="0"/>
          <w:marTop w:val="0"/>
          <w:marBottom w:val="0"/>
          <w:divBdr>
            <w:top w:val="none" w:sz="0" w:space="0" w:color="auto"/>
            <w:left w:val="none" w:sz="0" w:space="0" w:color="auto"/>
            <w:bottom w:val="none" w:sz="0" w:space="0" w:color="auto"/>
            <w:right w:val="none" w:sz="0" w:space="0" w:color="auto"/>
          </w:divBdr>
        </w:div>
        <w:div w:id="1645161658">
          <w:marLeft w:val="640"/>
          <w:marRight w:val="0"/>
          <w:marTop w:val="0"/>
          <w:marBottom w:val="0"/>
          <w:divBdr>
            <w:top w:val="none" w:sz="0" w:space="0" w:color="auto"/>
            <w:left w:val="none" w:sz="0" w:space="0" w:color="auto"/>
            <w:bottom w:val="none" w:sz="0" w:space="0" w:color="auto"/>
            <w:right w:val="none" w:sz="0" w:space="0" w:color="auto"/>
          </w:divBdr>
        </w:div>
        <w:div w:id="1768233663">
          <w:marLeft w:val="640"/>
          <w:marRight w:val="0"/>
          <w:marTop w:val="0"/>
          <w:marBottom w:val="0"/>
          <w:divBdr>
            <w:top w:val="none" w:sz="0" w:space="0" w:color="auto"/>
            <w:left w:val="none" w:sz="0" w:space="0" w:color="auto"/>
            <w:bottom w:val="none" w:sz="0" w:space="0" w:color="auto"/>
            <w:right w:val="none" w:sz="0" w:space="0" w:color="auto"/>
          </w:divBdr>
        </w:div>
        <w:div w:id="1893812866">
          <w:marLeft w:val="640"/>
          <w:marRight w:val="0"/>
          <w:marTop w:val="0"/>
          <w:marBottom w:val="0"/>
          <w:divBdr>
            <w:top w:val="none" w:sz="0" w:space="0" w:color="auto"/>
            <w:left w:val="none" w:sz="0" w:space="0" w:color="auto"/>
            <w:bottom w:val="none" w:sz="0" w:space="0" w:color="auto"/>
            <w:right w:val="none" w:sz="0" w:space="0" w:color="auto"/>
          </w:divBdr>
        </w:div>
        <w:div w:id="1903712899">
          <w:marLeft w:val="640"/>
          <w:marRight w:val="0"/>
          <w:marTop w:val="0"/>
          <w:marBottom w:val="0"/>
          <w:divBdr>
            <w:top w:val="none" w:sz="0" w:space="0" w:color="auto"/>
            <w:left w:val="none" w:sz="0" w:space="0" w:color="auto"/>
            <w:bottom w:val="none" w:sz="0" w:space="0" w:color="auto"/>
            <w:right w:val="none" w:sz="0" w:space="0" w:color="auto"/>
          </w:divBdr>
        </w:div>
        <w:div w:id="1907687647">
          <w:marLeft w:val="640"/>
          <w:marRight w:val="0"/>
          <w:marTop w:val="0"/>
          <w:marBottom w:val="0"/>
          <w:divBdr>
            <w:top w:val="none" w:sz="0" w:space="0" w:color="auto"/>
            <w:left w:val="none" w:sz="0" w:space="0" w:color="auto"/>
            <w:bottom w:val="none" w:sz="0" w:space="0" w:color="auto"/>
            <w:right w:val="none" w:sz="0" w:space="0" w:color="auto"/>
          </w:divBdr>
        </w:div>
        <w:div w:id="1913194860">
          <w:marLeft w:val="640"/>
          <w:marRight w:val="0"/>
          <w:marTop w:val="0"/>
          <w:marBottom w:val="0"/>
          <w:divBdr>
            <w:top w:val="none" w:sz="0" w:space="0" w:color="auto"/>
            <w:left w:val="none" w:sz="0" w:space="0" w:color="auto"/>
            <w:bottom w:val="none" w:sz="0" w:space="0" w:color="auto"/>
            <w:right w:val="none" w:sz="0" w:space="0" w:color="auto"/>
          </w:divBdr>
        </w:div>
        <w:div w:id="1932009155">
          <w:marLeft w:val="640"/>
          <w:marRight w:val="0"/>
          <w:marTop w:val="0"/>
          <w:marBottom w:val="0"/>
          <w:divBdr>
            <w:top w:val="none" w:sz="0" w:space="0" w:color="auto"/>
            <w:left w:val="none" w:sz="0" w:space="0" w:color="auto"/>
            <w:bottom w:val="none" w:sz="0" w:space="0" w:color="auto"/>
            <w:right w:val="none" w:sz="0" w:space="0" w:color="auto"/>
          </w:divBdr>
        </w:div>
        <w:div w:id="2000765144">
          <w:marLeft w:val="640"/>
          <w:marRight w:val="0"/>
          <w:marTop w:val="0"/>
          <w:marBottom w:val="0"/>
          <w:divBdr>
            <w:top w:val="none" w:sz="0" w:space="0" w:color="auto"/>
            <w:left w:val="none" w:sz="0" w:space="0" w:color="auto"/>
            <w:bottom w:val="none" w:sz="0" w:space="0" w:color="auto"/>
            <w:right w:val="none" w:sz="0" w:space="0" w:color="auto"/>
          </w:divBdr>
        </w:div>
        <w:div w:id="2007635539">
          <w:marLeft w:val="640"/>
          <w:marRight w:val="0"/>
          <w:marTop w:val="0"/>
          <w:marBottom w:val="0"/>
          <w:divBdr>
            <w:top w:val="none" w:sz="0" w:space="0" w:color="auto"/>
            <w:left w:val="none" w:sz="0" w:space="0" w:color="auto"/>
            <w:bottom w:val="none" w:sz="0" w:space="0" w:color="auto"/>
            <w:right w:val="none" w:sz="0" w:space="0" w:color="auto"/>
          </w:divBdr>
        </w:div>
        <w:div w:id="2036147559">
          <w:marLeft w:val="640"/>
          <w:marRight w:val="0"/>
          <w:marTop w:val="0"/>
          <w:marBottom w:val="0"/>
          <w:divBdr>
            <w:top w:val="none" w:sz="0" w:space="0" w:color="auto"/>
            <w:left w:val="none" w:sz="0" w:space="0" w:color="auto"/>
            <w:bottom w:val="none" w:sz="0" w:space="0" w:color="auto"/>
            <w:right w:val="none" w:sz="0" w:space="0" w:color="auto"/>
          </w:divBdr>
        </w:div>
        <w:div w:id="2065912505">
          <w:marLeft w:val="640"/>
          <w:marRight w:val="0"/>
          <w:marTop w:val="0"/>
          <w:marBottom w:val="0"/>
          <w:divBdr>
            <w:top w:val="none" w:sz="0" w:space="0" w:color="auto"/>
            <w:left w:val="none" w:sz="0" w:space="0" w:color="auto"/>
            <w:bottom w:val="none" w:sz="0" w:space="0" w:color="auto"/>
            <w:right w:val="none" w:sz="0" w:space="0" w:color="auto"/>
          </w:divBdr>
        </w:div>
        <w:div w:id="2071340847">
          <w:marLeft w:val="640"/>
          <w:marRight w:val="0"/>
          <w:marTop w:val="0"/>
          <w:marBottom w:val="0"/>
          <w:divBdr>
            <w:top w:val="none" w:sz="0" w:space="0" w:color="auto"/>
            <w:left w:val="none" w:sz="0" w:space="0" w:color="auto"/>
            <w:bottom w:val="none" w:sz="0" w:space="0" w:color="auto"/>
            <w:right w:val="none" w:sz="0" w:space="0" w:color="auto"/>
          </w:divBdr>
        </w:div>
        <w:div w:id="2071609602">
          <w:marLeft w:val="640"/>
          <w:marRight w:val="0"/>
          <w:marTop w:val="0"/>
          <w:marBottom w:val="0"/>
          <w:divBdr>
            <w:top w:val="none" w:sz="0" w:space="0" w:color="auto"/>
            <w:left w:val="none" w:sz="0" w:space="0" w:color="auto"/>
            <w:bottom w:val="none" w:sz="0" w:space="0" w:color="auto"/>
            <w:right w:val="none" w:sz="0" w:space="0" w:color="auto"/>
          </w:divBdr>
        </w:div>
        <w:div w:id="2085449435">
          <w:marLeft w:val="640"/>
          <w:marRight w:val="0"/>
          <w:marTop w:val="0"/>
          <w:marBottom w:val="0"/>
          <w:divBdr>
            <w:top w:val="none" w:sz="0" w:space="0" w:color="auto"/>
            <w:left w:val="none" w:sz="0" w:space="0" w:color="auto"/>
            <w:bottom w:val="none" w:sz="0" w:space="0" w:color="auto"/>
            <w:right w:val="none" w:sz="0" w:space="0" w:color="auto"/>
          </w:divBdr>
        </w:div>
        <w:div w:id="2112580320">
          <w:marLeft w:val="640"/>
          <w:marRight w:val="0"/>
          <w:marTop w:val="0"/>
          <w:marBottom w:val="0"/>
          <w:divBdr>
            <w:top w:val="none" w:sz="0" w:space="0" w:color="auto"/>
            <w:left w:val="none" w:sz="0" w:space="0" w:color="auto"/>
            <w:bottom w:val="none" w:sz="0" w:space="0" w:color="auto"/>
            <w:right w:val="none" w:sz="0" w:space="0" w:color="auto"/>
          </w:divBdr>
        </w:div>
        <w:div w:id="2133202782">
          <w:marLeft w:val="640"/>
          <w:marRight w:val="0"/>
          <w:marTop w:val="0"/>
          <w:marBottom w:val="0"/>
          <w:divBdr>
            <w:top w:val="none" w:sz="0" w:space="0" w:color="auto"/>
            <w:left w:val="none" w:sz="0" w:space="0" w:color="auto"/>
            <w:bottom w:val="none" w:sz="0" w:space="0" w:color="auto"/>
            <w:right w:val="none" w:sz="0" w:space="0" w:color="auto"/>
          </w:divBdr>
        </w:div>
      </w:divsChild>
    </w:div>
    <w:div w:id="2038771630">
      <w:bodyDiv w:val="1"/>
      <w:marLeft w:val="0"/>
      <w:marRight w:val="0"/>
      <w:marTop w:val="0"/>
      <w:marBottom w:val="0"/>
      <w:divBdr>
        <w:top w:val="none" w:sz="0" w:space="0" w:color="auto"/>
        <w:left w:val="none" w:sz="0" w:space="0" w:color="auto"/>
        <w:bottom w:val="none" w:sz="0" w:space="0" w:color="auto"/>
        <w:right w:val="none" w:sz="0" w:space="0" w:color="auto"/>
      </w:divBdr>
      <w:divsChild>
        <w:div w:id="11957088">
          <w:marLeft w:val="640"/>
          <w:marRight w:val="0"/>
          <w:marTop w:val="0"/>
          <w:marBottom w:val="0"/>
          <w:divBdr>
            <w:top w:val="none" w:sz="0" w:space="0" w:color="auto"/>
            <w:left w:val="none" w:sz="0" w:space="0" w:color="auto"/>
            <w:bottom w:val="none" w:sz="0" w:space="0" w:color="auto"/>
            <w:right w:val="none" w:sz="0" w:space="0" w:color="auto"/>
          </w:divBdr>
        </w:div>
        <w:div w:id="211037499">
          <w:marLeft w:val="640"/>
          <w:marRight w:val="0"/>
          <w:marTop w:val="0"/>
          <w:marBottom w:val="0"/>
          <w:divBdr>
            <w:top w:val="none" w:sz="0" w:space="0" w:color="auto"/>
            <w:left w:val="none" w:sz="0" w:space="0" w:color="auto"/>
            <w:bottom w:val="none" w:sz="0" w:space="0" w:color="auto"/>
            <w:right w:val="none" w:sz="0" w:space="0" w:color="auto"/>
          </w:divBdr>
        </w:div>
        <w:div w:id="223955595">
          <w:marLeft w:val="640"/>
          <w:marRight w:val="0"/>
          <w:marTop w:val="0"/>
          <w:marBottom w:val="0"/>
          <w:divBdr>
            <w:top w:val="none" w:sz="0" w:space="0" w:color="auto"/>
            <w:left w:val="none" w:sz="0" w:space="0" w:color="auto"/>
            <w:bottom w:val="none" w:sz="0" w:space="0" w:color="auto"/>
            <w:right w:val="none" w:sz="0" w:space="0" w:color="auto"/>
          </w:divBdr>
        </w:div>
        <w:div w:id="234823337">
          <w:marLeft w:val="640"/>
          <w:marRight w:val="0"/>
          <w:marTop w:val="0"/>
          <w:marBottom w:val="0"/>
          <w:divBdr>
            <w:top w:val="none" w:sz="0" w:space="0" w:color="auto"/>
            <w:left w:val="none" w:sz="0" w:space="0" w:color="auto"/>
            <w:bottom w:val="none" w:sz="0" w:space="0" w:color="auto"/>
            <w:right w:val="none" w:sz="0" w:space="0" w:color="auto"/>
          </w:divBdr>
        </w:div>
        <w:div w:id="239415851">
          <w:marLeft w:val="640"/>
          <w:marRight w:val="0"/>
          <w:marTop w:val="0"/>
          <w:marBottom w:val="0"/>
          <w:divBdr>
            <w:top w:val="none" w:sz="0" w:space="0" w:color="auto"/>
            <w:left w:val="none" w:sz="0" w:space="0" w:color="auto"/>
            <w:bottom w:val="none" w:sz="0" w:space="0" w:color="auto"/>
            <w:right w:val="none" w:sz="0" w:space="0" w:color="auto"/>
          </w:divBdr>
        </w:div>
        <w:div w:id="278681501">
          <w:marLeft w:val="640"/>
          <w:marRight w:val="0"/>
          <w:marTop w:val="0"/>
          <w:marBottom w:val="0"/>
          <w:divBdr>
            <w:top w:val="none" w:sz="0" w:space="0" w:color="auto"/>
            <w:left w:val="none" w:sz="0" w:space="0" w:color="auto"/>
            <w:bottom w:val="none" w:sz="0" w:space="0" w:color="auto"/>
            <w:right w:val="none" w:sz="0" w:space="0" w:color="auto"/>
          </w:divBdr>
        </w:div>
        <w:div w:id="290863041">
          <w:marLeft w:val="640"/>
          <w:marRight w:val="0"/>
          <w:marTop w:val="0"/>
          <w:marBottom w:val="0"/>
          <w:divBdr>
            <w:top w:val="none" w:sz="0" w:space="0" w:color="auto"/>
            <w:left w:val="none" w:sz="0" w:space="0" w:color="auto"/>
            <w:bottom w:val="none" w:sz="0" w:space="0" w:color="auto"/>
            <w:right w:val="none" w:sz="0" w:space="0" w:color="auto"/>
          </w:divBdr>
        </w:div>
        <w:div w:id="292758310">
          <w:marLeft w:val="640"/>
          <w:marRight w:val="0"/>
          <w:marTop w:val="0"/>
          <w:marBottom w:val="0"/>
          <w:divBdr>
            <w:top w:val="none" w:sz="0" w:space="0" w:color="auto"/>
            <w:left w:val="none" w:sz="0" w:space="0" w:color="auto"/>
            <w:bottom w:val="none" w:sz="0" w:space="0" w:color="auto"/>
            <w:right w:val="none" w:sz="0" w:space="0" w:color="auto"/>
          </w:divBdr>
        </w:div>
        <w:div w:id="385957046">
          <w:marLeft w:val="640"/>
          <w:marRight w:val="0"/>
          <w:marTop w:val="0"/>
          <w:marBottom w:val="0"/>
          <w:divBdr>
            <w:top w:val="none" w:sz="0" w:space="0" w:color="auto"/>
            <w:left w:val="none" w:sz="0" w:space="0" w:color="auto"/>
            <w:bottom w:val="none" w:sz="0" w:space="0" w:color="auto"/>
            <w:right w:val="none" w:sz="0" w:space="0" w:color="auto"/>
          </w:divBdr>
        </w:div>
        <w:div w:id="466779409">
          <w:marLeft w:val="640"/>
          <w:marRight w:val="0"/>
          <w:marTop w:val="0"/>
          <w:marBottom w:val="0"/>
          <w:divBdr>
            <w:top w:val="none" w:sz="0" w:space="0" w:color="auto"/>
            <w:left w:val="none" w:sz="0" w:space="0" w:color="auto"/>
            <w:bottom w:val="none" w:sz="0" w:space="0" w:color="auto"/>
            <w:right w:val="none" w:sz="0" w:space="0" w:color="auto"/>
          </w:divBdr>
        </w:div>
        <w:div w:id="489754166">
          <w:marLeft w:val="640"/>
          <w:marRight w:val="0"/>
          <w:marTop w:val="0"/>
          <w:marBottom w:val="0"/>
          <w:divBdr>
            <w:top w:val="none" w:sz="0" w:space="0" w:color="auto"/>
            <w:left w:val="none" w:sz="0" w:space="0" w:color="auto"/>
            <w:bottom w:val="none" w:sz="0" w:space="0" w:color="auto"/>
            <w:right w:val="none" w:sz="0" w:space="0" w:color="auto"/>
          </w:divBdr>
        </w:div>
        <w:div w:id="502430866">
          <w:marLeft w:val="640"/>
          <w:marRight w:val="0"/>
          <w:marTop w:val="0"/>
          <w:marBottom w:val="0"/>
          <w:divBdr>
            <w:top w:val="none" w:sz="0" w:space="0" w:color="auto"/>
            <w:left w:val="none" w:sz="0" w:space="0" w:color="auto"/>
            <w:bottom w:val="none" w:sz="0" w:space="0" w:color="auto"/>
            <w:right w:val="none" w:sz="0" w:space="0" w:color="auto"/>
          </w:divBdr>
        </w:div>
        <w:div w:id="503861603">
          <w:marLeft w:val="640"/>
          <w:marRight w:val="0"/>
          <w:marTop w:val="0"/>
          <w:marBottom w:val="0"/>
          <w:divBdr>
            <w:top w:val="none" w:sz="0" w:space="0" w:color="auto"/>
            <w:left w:val="none" w:sz="0" w:space="0" w:color="auto"/>
            <w:bottom w:val="none" w:sz="0" w:space="0" w:color="auto"/>
            <w:right w:val="none" w:sz="0" w:space="0" w:color="auto"/>
          </w:divBdr>
        </w:div>
        <w:div w:id="537088043">
          <w:marLeft w:val="640"/>
          <w:marRight w:val="0"/>
          <w:marTop w:val="0"/>
          <w:marBottom w:val="0"/>
          <w:divBdr>
            <w:top w:val="none" w:sz="0" w:space="0" w:color="auto"/>
            <w:left w:val="none" w:sz="0" w:space="0" w:color="auto"/>
            <w:bottom w:val="none" w:sz="0" w:space="0" w:color="auto"/>
            <w:right w:val="none" w:sz="0" w:space="0" w:color="auto"/>
          </w:divBdr>
        </w:div>
        <w:div w:id="569002246">
          <w:marLeft w:val="640"/>
          <w:marRight w:val="0"/>
          <w:marTop w:val="0"/>
          <w:marBottom w:val="0"/>
          <w:divBdr>
            <w:top w:val="none" w:sz="0" w:space="0" w:color="auto"/>
            <w:left w:val="none" w:sz="0" w:space="0" w:color="auto"/>
            <w:bottom w:val="none" w:sz="0" w:space="0" w:color="auto"/>
            <w:right w:val="none" w:sz="0" w:space="0" w:color="auto"/>
          </w:divBdr>
        </w:div>
        <w:div w:id="572937718">
          <w:marLeft w:val="640"/>
          <w:marRight w:val="0"/>
          <w:marTop w:val="0"/>
          <w:marBottom w:val="0"/>
          <w:divBdr>
            <w:top w:val="none" w:sz="0" w:space="0" w:color="auto"/>
            <w:left w:val="none" w:sz="0" w:space="0" w:color="auto"/>
            <w:bottom w:val="none" w:sz="0" w:space="0" w:color="auto"/>
            <w:right w:val="none" w:sz="0" w:space="0" w:color="auto"/>
          </w:divBdr>
        </w:div>
        <w:div w:id="594022258">
          <w:marLeft w:val="640"/>
          <w:marRight w:val="0"/>
          <w:marTop w:val="0"/>
          <w:marBottom w:val="0"/>
          <w:divBdr>
            <w:top w:val="none" w:sz="0" w:space="0" w:color="auto"/>
            <w:left w:val="none" w:sz="0" w:space="0" w:color="auto"/>
            <w:bottom w:val="none" w:sz="0" w:space="0" w:color="auto"/>
            <w:right w:val="none" w:sz="0" w:space="0" w:color="auto"/>
          </w:divBdr>
        </w:div>
        <w:div w:id="596715270">
          <w:marLeft w:val="640"/>
          <w:marRight w:val="0"/>
          <w:marTop w:val="0"/>
          <w:marBottom w:val="0"/>
          <w:divBdr>
            <w:top w:val="none" w:sz="0" w:space="0" w:color="auto"/>
            <w:left w:val="none" w:sz="0" w:space="0" w:color="auto"/>
            <w:bottom w:val="none" w:sz="0" w:space="0" w:color="auto"/>
            <w:right w:val="none" w:sz="0" w:space="0" w:color="auto"/>
          </w:divBdr>
        </w:div>
        <w:div w:id="636840123">
          <w:marLeft w:val="640"/>
          <w:marRight w:val="0"/>
          <w:marTop w:val="0"/>
          <w:marBottom w:val="0"/>
          <w:divBdr>
            <w:top w:val="none" w:sz="0" w:space="0" w:color="auto"/>
            <w:left w:val="none" w:sz="0" w:space="0" w:color="auto"/>
            <w:bottom w:val="none" w:sz="0" w:space="0" w:color="auto"/>
            <w:right w:val="none" w:sz="0" w:space="0" w:color="auto"/>
          </w:divBdr>
        </w:div>
        <w:div w:id="638847894">
          <w:marLeft w:val="640"/>
          <w:marRight w:val="0"/>
          <w:marTop w:val="0"/>
          <w:marBottom w:val="0"/>
          <w:divBdr>
            <w:top w:val="none" w:sz="0" w:space="0" w:color="auto"/>
            <w:left w:val="none" w:sz="0" w:space="0" w:color="auto"/>
            <w:bottom w:val="none" w:sz="0" w:space="0" w:color="auto"/>
            <w:right w:val="none" w:sz="0" w:space="0" w:color="auto"/>
          </w:divBdr>
        </w:div>
        <w:div w:id="662470319">
          <w:marLeft w:val="640"/>
          <w:marRight w:val="0"/>
          <w:marTop w:val="0"/>
          <w:marBottom w:val="0"/>
          <w:divBdr>
            <w:top w:val="none" w:sz="0" w:space="0" w:color="auto"/>
            <w:left w:val="none" w:sz="0" w:space="0" w:color="auto"/>
            <w:bottom w:val="none" w:sz="0" w:space="0" w:color="auto"/>
            <w:right w:val="none" w:sz="0" w:space="0" w:color="auto"/>
          </w:divBdr>
        </w:div>
        <w:div w:id="749543648">
          <w:marLeft w:val="640"/>
          <w:marRight w:val="0"/>
          <w:marTop w:val="0"/>
          <w:marBottom w:val="0"/>
          <w:divBdr>
            <w:top w:val="none" w:sz="0" w:space="0" w:color="auto"/>
            <w:left w:val="none" w:sz="0" w:space="0" w:color="auto"/>
            <w:bottom w:val="none" w:sz="0" w:space="0" w:color="auto"/>
            <w:right w:val="none" w:sz="0" w:space="0" w:color="auto"/>
          </w:divBdr>
        </w:div>
        <w:div w:id="809128132">
          <w:marLeft w:val="640"/>
          <w:marRight w:val="0"/>
          <w:marTop w:val="0"/>
          <w:marBottom w:val="0"/>
          <w:divBdr>
            <w:top w:val="none" w:sz="0" w:space="0" w:color="auto"/>
            <w:left w:val="none" w:sz="0" w:space="0" w:color="auto"/>
            <w:bottom w:val="none" w:sz="0" w:space="0" w:color="auto"/>
            <w:right w:val="none" w:sz="0" w:space="0" w:color="auto"/>
          </w:divBdr>
        </w:div>
        <w:div w:id="811141878">
          <w:marLeft w:val="640"/>
          <w:marRight w:val="0"/>
          <w:marTop w:val="0"/>
          <w:marBottom w:val="0"/>
          <w:divBdr>
            <w:top w:val="none" w:sz="0" w:space="0" w:color="auto"/>
            <w:left w:val="none" w:sz="0" w:space="0" w:color="auto"/>
            <w:bottom w:val="none" w:sz="0" w:space="0" w:color="auto"/>
            <w:right w:val="none" w:sz="0" w:space="0" w:color="auto"/>
          </w:divBdr>
        </w:div>
        <w:div w:id="840241295">
          <w:marLeft w:val="640"/>
          <w:marRight w:val="0"/>
          <w:marTop w:val="0"/>
          <w:marBottom w:val="0"/>
          <w:divBdr>
            <w:top w:val="none" w:sz="0" w:space="0" w:color="auto"/>
            <w:left w:val="none" w:sz="0" w:space="0" w:color="auto"/>
            <w:bottom w:val="none" w:sz="0" w:space="0" w:color="auto"/>
            <w:right w:val="none" w:sz="0" w:space="0" w:color="auto"/>
          </w:divBdr>
        </w:div>
        <w:div w:id="851839768">
          <w:marLeft w:val="640"/>
          <w:marRight w:val="0"/>
          <w:marTop w:val="0"/>
          <w:marBottom w:val="0"/>
          <w:divBdr>
            <w:top w:val="none" w:sz="0" w:space="0" w:color="auto"/>
            <w:left w:val="none" w:sz="0" w:space="0" w:color="auto"/>
            <w:bottom w:val="none" w:sz="0" w:space="0" w:color="auto"/>
            <w:right w:val="none" w:sz="0" w:space="0" w:color="auto"/>
          </w:divBdr>
        </w:div>
        <w:div w:id="906839478">
          <w:marLeft w:val="640"/>
          <w:marRight w:val="0"/>
          <w:marTop w:val="0"/>
          <w:marBottom w:val="0"/>
          <w:divBdr>
            <w:top w:val="none" w:sz="0" w:space="0" w:color="auto"/>
            <w:left w:val="none" w:sz="0" w:space="0" w:color="auto"/>
            <w:bottom w:val="none" w:sz="0" w:space="0" w:color="auto"/>
            <w:right w:val="none" w:sz="0" w:space="0" w:color="auto"/>
          </w:divBdr>
        </w:div>
        <w:div w:id="914440903">
          <w:marLeft w:val="640"/>
          <w:marRight w:val="0"/>
          <w:marTop w:val="0"/>
          <w:marBottom w:val="0"/>
          <w:divBdr>
            <w:top w:val="none" w:sz="0" w:space="0" w:color="auto"/>
            <w:left w:val="none" w:sz="0" w:space="0" w:color="auto"/>
            <w:bottom w:val="none" w:sz="0" w:space="0" w:color="auto"/>
            <w:right w:val="none" w:sz="0" w:space="0" w:color="auto"/>
          </w:divBdr>
        </w:div>
        <w:div w:id="937908515">
          <w:marLeft w:val="640"/>
          <w:marRight w:val="0"/>
          <w:marTop w:val="0"/>
          <w:marBottom w:val="0"/>
          <w:divBdr>
            <w:top w:val="none" w:sz="0" w:space="0" w:color="auto"/>
            <w:left w:val="none" w:sz="0" w:space="0" w:color="auto"/>
            <w:bottom w:val="none" w:sz="0" w:space="0" w:color="auto"/>
            <w:right w:val="none" w:sz="0" w:space="0" w:color="auto"/>
          </w:divBdr>
        </w:div>
        <w:div w:id="1000502680">
          <w:marLeft w:val="640"/>
          <w:marRight w:val="0"/>
          <w:marTop w:val="0"/>
          <w:marBottom w:val="0"/>
          <w:divBdr>
            <w:top w:val="none" w:sz="0" w:space="0" w:color="auto"/>
            <w:left w:val="none" w:sz="0" w:space="0" w:color="auto"/>
            <w:bottom w:val="none" w:sz="0" w:space="0" w:color="auto"/>
            <w:right w:val="none" w:sz="0" w:space="0" w:color="auto"/>
          </w:divBdr>
        </w:div>
        <w:div w:id="1068960811">
          <w:marLeft w:val="640"/>
          <w:marRight w:val="0"/>
          <w:marTop w:val="0"/>
          <w:marBottom w:val="0"/>
          <w:divBdr>
            <w:top w:val="none" w:sz="0" w:space="0" w:color="auto"/>
            <w:left w:val="none" w:sz="0" w:space="0" w:color="auto"/>
            <w:bottom w:val="none" w:sz="0" w:space="0" w:color="auto"/>
            <w:right w:val="none" w:sz="0" w:space="0" w:color="auto"/>
          </w:divBdr>
        </w:div>
        <w:div w:id="1082482723">
          <w:marLeft w:val="640"/>
          <w:marRight w:val="0"/>
          <w:marTop w:val="0"/>
          <w:marBottom w:val="0"/>
          <w:divBdr>
            <w:top w:val="none" w:sz="0" w:space="0" w:color="auto"/>
            <w:left w:val="none" w:sz="0" w:space="0" w:color="auto"/>
            <w:bottom w:val="none" w:sz="0" w:space="0" w:color="auto"/>
            <w:right w:val="none" w:sz="0" w:space="0" w:color="auto"/>
          </w:divBdr>
        </w:div>
        <w:div w:id="1096365991">
          <w:marLeft w:val="640"/>
          <w:marRight w:val="0"/>
          <w:marTop w:val="0"/>
          <w:marBottom w:val="0"/>
          <w:divBdr>
            <w:top w:val="none" w:sz="0" w:space="0" w:color="auto"/>
            <w:left w:val="none" w:sz="0" w:space="0" w:color="auto"/>
            <w:bottom w:val="none" w:sz="0" w:space="0" w:color="auto"/>
            <w:right w:val="none" w:sz="0" w:space="0" w:color="auto"/>
          </w:divBdr>
        </w:div>
        <w:div w:id="1106463321">
          <w:marLeft w:val="640"/>
          <w:marRight w:val="0"/>
          <w:marTop w:val="0"/>
          <w:marBottom w:val="0"/>
          <w:divBdr>
            <w:top w:val="none" w:sz="0" w:space="0" w:color="auto"/>
            <w:left w:val="none" w:sz="0" w:space="0" w:color="auto"/>
            <w:bottom w:val="none" w:sz="0" w:space="0" w:color="auto"/>
            <w:right w:val="none" w:sz="0" w:space="0" w:color="auto"/>
          </w:divBdr>
        </w:div>
        <w:div w:id="1121071830">
          <w:marLeft w:val="640"/>
          <w:marRight w:val="0"/>
          <w:marTop w:val="0"/>
          <w:marBottom w:val="0"/>
          <w:divBdr>
            <w:top w:val="none" w:sz="0" w:space="0" w:color="auto"/>
            <w:left w:val="none" w:sz="0" w:space="0" w:color="auto"/>
            <w:bottom w:val="none" w:sz="0" w:space="0" w:color="auto"/>
            <w:right w:val="none" w:sz="0" w:space="0" w:color="auto"/>
          </w:divBdr>
        </w:div>
        <w:div w:id="1156536845">
          <w:marLeft w:val="640"/>
          <w:marRight w:val="0"/>
          <w:marTop w:val="0"/>
          <w:marBottom w:val="0"/>
          <w:divBdr>
            <w:top w:val="none" w:sz="0" w:space="0" w:color="auto"/>
            <w:left w:val="none" w:sz="0" w:space="0" w:color="auto"/>
            <w:bottom w:val="none" w:sz="0" w:space="0" w:color="auto"/>
            <w:right w:val="none" w:sz="0" w:space="0" w:color="auto"/>
          </w:divBdr>
        </w:div>
        <w:div w:id="1166437732">
          <w:marLeft w:val="640"/>
          <w:marRight w:val="0"/>
          <w:marTop w:val="0"/>
          <w:marBottom w:val="0"/>
          <w:divBdr>
            <w:top w:val="none" w:sz="0" w:space="0" w:color="auto"/>
            <w:left w:val="none" w:sz="0" w:space="0" w:color="auto"/>
            <w:bottom w:val="none" w:sz="0" w:space="0" w:color="auto"/>
            <w:right w:val="none" w:sz="0" w:space="0" w:color="auto"/>
          </w:divBdr>
        </w:div>
        <w:div w:id="1208448852">
          <w:marLeft w:val="640"/>
          <w:marRight w:val="0"/>
          <w:marTop w:val="0"/>
          <w:marBottom w:val="0"/>
          <w:divBdr>
            <w:top w:val="none" w:sz="0" w:space="0" w:color="auto"/>
            <w:left w:val="none" w:sz="0" w:space="0" w:color="auto"/>
            <w:bottom w:val="none" w:sz="0" w:space="0" w:color="auto"/>
            <w:right w:val="none" w:sz="0" w:space="0" w:color="auto"/>
          </w:divBdr>
        </w:div>
        <w:div w:id="1209879179">
          <w:marLeft w:val="640"/>
          <w:marRight w:val="0"/>
          <w:marTop w:val="0"/>
          <w:marBottom w:val="0"/>
          <w:divBdr>
            <w:top w:val="none" w:sz="0" w:space="0" w:color="auto"/>
            <w:left w:val="none" w:sz="0" w:space="0" w:color="auto"/>
            <w:bottom w:val="none" w:sz="0" w:space="0" w:color="auto"/>
            <w:right w:val="none" w:sz="0" w:space="0" w:color="auto"/>
          </w:divBdr>
        </w:div>
        <w:div w:id="1248230419">
          <w:marLeft w:val="640"/>
          <w:marRight w:val="0"/>
          <w:marTop w:val="0"/>
          <w:marBottom w:val="0"/>
          <w:divBdr>
            <w:top w:val="none" w:sz="0" w:space="0" w:color="auto"/>
            <w:left w:val="none" w:sz="0" w:space="0" w:color="auto"/>
            <w:bottom w:val="none" w:sz="0" w:space="0" w:color="auto"/>
            <w:right w:val="none" w:sz="0" w:space="0" w:color="auto"/>
          </w:divBdr>
        </w:div>
        <w:div w:id="1261335104">
          <w:marLeft w:val="640"/>
          <w:marRight w:val="0"/>
          <w:marTop w:val="0"/>
          <w:marBottom w:val="0"/>
          <w:divBdr>
            <w:top w:val="none" w:sz="0" w:space="0" w:color="auto"/>
            <w:left w:val="none" w:sz="0" w:space="0" w:color="auto"/>
            <w:bottom w:val="none" w:sz="0" w:space="0" w:color="auto"/>
            <w:right w:val="none" w:sz="0" w:space="0" w:color="auto"/>
          </w:divBdr>
        </w:div>
        <w:div w:id="1299652801">
          <w:marLeft w:val="640"/>
          <w:marRight w:val="0"/>
          <w:marTop w:val="0"/>
          <w:marBottom w:val="0"/>
          <w:divBdr>
            <w:top w:val="none" w:sz="0" w:space="0" w:color="auto"/>
            <w:left w:val="none" w:sz="0" w:space="0" w:color="auto"/>
            <w:bottom w:val="none" w:sz="0" w:space="0" w:color="auto"/>
            <w:right w:val="none" w:sz="0" w:space="0" w:color="auto"/>
          </w:divBdr>
        </w:div>
        <w:div w:id="1302541560">
          <w:marLeft w:val="640"/>
          <w:marRight w:val="0"/>
          <w:marTop w:val="0"/>
          <w:marBottom w:val="0"/>
          <w:divBdr>
            <w:top w:val="none" w:sz="0" w:space="0" w:color="auto"/>
            <w:left w:val="none" w:sz="0" w:space="0" w:color="auto"/>
            <w:bottom w:val="none" w:sz="0" w:space="0" w:color="auto"/>
            <w:right w:val="none" w:sz="0" w:space="0" w:color="auto"/>
          </w:divBdr>
        </w:div>
        <w:div w:id="1330673735">
          <w:marLeft w:val="640"/>
          <w:marRight w:val="0"/>
          <w:marTop w:val="0"/>
          <w:marBottom w:val="0"/>
          <w:divBdr>
            <w:top w:val="none" w:sz="0" w:space="0" w:color="auto"/>
            <w:left w:val="none" w:sz="0" w:space="0" w:color="auto"/>
            <w:bottom w:val="none" w:sz="0" w:space="0" w:color="auto"/>
            <w:right w:val="none" w:sz="0" w:space="0" w:color="auto"/>
          </w:divBdr>
        </w:div>
        <w:div w:id="1332835128">
          <w:marLeft w:val="640"/>
          <w:marRight w:val="0"/>
          <w:marTop w:val="0"/>
          <w:marBottom w:val="0"/>
          <w:divBdr>
            <w:top w:val="none" w:sz="0" w:space="0" w:color="auto"/>
            <w:left w:val="none" w:sz="0" w:space="0" w:color="auto"/>
            <w:bottom w:val="none" w:sz="0" w:space="0" w:color="auto"/>
            <w:right w:val="none" w:sz="0" w:space="0" w:color="auto"/>
          </w:divBdr>
        </w:div>
        <w:div w:id="1386879379">
          <w:marLeft w:val="640"/>
          <w:marRight w:val="0"/>
          <w:marTop w:val="0"/>
          <w:marBottom w:val="0"/>
          <w:divBdr>
            <w:top w:val="none" w:sz="0" w:space="0" w:color="auto"/>
            <w:left w:val="none" w:sz="0" w:space="0" w:color="auto"/>
            <w:bottom w:val="none" w:sz="0" w:space="0" w:color="auto"/>
            <w:right w:val="none" w:sz="0" w:space="0" w:color="auto"/>
          </w:divBdr>
        </w:div>
        <w:div w:id="1399009939">
          <w:marLeft w:val="640"/>
          <w:marRight w:val="0"/>
          <w:marTop w:val="0"/>
          <w:marBottom w:val="0"/>
          <w:divBdr>
            <w:top w:val="none" w:sz="0" w:space="0" w:color="auto"/>
            <w:left w:val="none" w:sz="0" w:space="0" w:color="auto"/>
            <w:bottom w:val="none" w:sz="0" w:space="0" w:color="auto"/>
            <w:right w:val="none" w:sz="0" w:space="0" w:color="auto"/>
          </w:divBdr>
        </w:div>
        <w:div w:id="1400858444">
          <w:marLeft w:val="640"/>
          <w:marRight w:val="0"/>
          <w:marTop w:val="0"/>
          <w:marBottom w:val="0"/>
          <w:divBdr>
            <w:top w:val="none" w:sz="0" w:space="0" w:color="auto"/>
            <w:left w:val="none" w:sz="0" w:space="0" w:color="auto"/>
            <w:bottom w:val="none" w:sz="0" w:space="0" w:color="auto"/>
            <w:right w:val="none" w:sz="0" w:space="0" w:color="auto"/>
          </w:divBdr>
        </w:div>
        <w:div w:id="1401949228">
          <w:marLeft w:val="640"/>
          <w:marRight w:val="0"/>
          <w:marTop w:val="0"/>
          <w:marBottom w:val="0"/>
          <w:divBdr>
            <w:top w:val="none" w:sz="0" w:space="0" w:color="auto"/>
            <w:left w:val="none" w:sz="0" w:space="0" w:color="auto"/>
            <w:bottom w:val="none" w:sz="0" w:space="0" w:color="auto"/>
            <w:right w:val="none" w:sz="0" w:space="0" w:color="auto"/>
          </w:divBdr>
        </w:div>
        <w:div w:id="1412966564">
          <w:marLeft w:val="640"/>
          <w:marRight w:val="0"/>
          <w:marTop w:val="0"/>
          <w:marBottom w:val="0"/>
          <w:divBdr>
            <w:top w:val="none" w:sz="0" w:space="0" w:color="auto"/>
            <w:left w:val="none" w:sz="0" w:space="0" w:color="auto"/>
            <w:bottom w:val="none" w:sz="0" w:space="0" w:color="auto"/>
            <w:right w:val="none" w:sz="0" w:space="0" w:color="auto"/>
          </w:divBdr>
        </w:div>
        <w:div w:id="1467969149">
          <w:marLeft w:val="640"/>
          <w:marRight w:val="0"/>
          <w:marTop w:val="0"/>
          <w:marBottom w:val="0"/>
          <w:divBdr>
            <w:top w:val="none" w:sz="0" w:space="0" w:color="auto"/>
            <w:left w:val="none" w:sz="0" w:space="0" w:color="auto"/>
            <w:bottom w:val="none" w:sz="0" w:space="0" w:color="auto"/>
            <w:right w:val="none" w:sz="0" w:space="0" w:color="auto"/>
          </w:divBdr>
        </w:div>
        <w:div w:id="1471900572">
          <w:marLeft w:val="640"/>
          <w:marRight w:val="0"/>
          <w:marTop w:val="0"/>
          <w:marBottom w:val="0"/>
          <w:divBdr>
            <w:top w:val="none" w:sz="0" w:space="0" w:color="auto"/>
            <w:left w:val="none" w:sz="0" w:space="0" w:color="auto"/>
            <w:bottom w:val="none" w:sz="0" w:space="0" w:color="auto"/>
            <w:right w:val="none" w:sz="0" w:space="0" w:color="auto"/>
          </w:divBdr>
        </w:div>
        <w:div w:id="1490487543">
          <w:marLeft w:val="640"/>
          <w:marRight w:val="0"/>
          <w:marTop w:val="0"/>
          <w:marBottom w:val="0"/>
          <w:divBdr>
            <w:top w:val="none" w:sz="0" w:space="0" w:color="auto"/>
            <w:left w:val="none" w:sz="0" w:space="0" w:color="auto"/>
            <w:bottom w:val="none" w:sz="0" w:space="0" w:color="auto"/>
            <w:right w:val="none" w:sz="0" w:space="0" w:color="auto"/>
          </w:divBdr>
        </w:div>
        <w:div w:id="1551261556">
          <w:marLeft w:val="640"/>
          <w:marRight w:val="0"/>
          <w:marTop w:val="0"/>
          <w:marBottom w:val="0"/>
          <w:divBdr>
            <w:top w:val="none" w:sz="0" w:space="0" w:color="auto"/>
            <w:left w:val="none" w:sz="0" w:space="0" w:color="auto"/>
            <w:bottom w:val="none" w:sz="0" w:space="0" w:color="auto"/>
            <w:right w:val="none" w:sz="0" w:space="0" w:color="auto"/>
          </w:divBdr>
        </w:div>
        <w:div w:id="1566262129">
          <w:marLeft w:val="640"/>
          <w:marRight w:val="0"/>
          <w:marTop w:val="0"/>
          <w:marBottom w:val="0"/>
          <w:divBdr>
            <w:top w:val="none" w:sz="0" w:space="0" w:color="auto"/>
            <w:left w:val="none" w:sz="0" w:space="0" w:color="auto"/>
            <w:bottom w:val="none" w:sz="0" w:space="0" w:color="auto"/>
            <w:right w:val="none" w:sz="0" w:space="0" w:color="auto"/>
          </w:divBdr>
        </w:div>
        <w:div w:id="1632633637">
          <w:marLeft w:val="640"/>
          <w:marRight w:val="0"/>
          <w:marTop w:val="0"/>
          <w:marBottom w:val="0"/>
          <w:divBdr>
            <w:top w:val="none" w:sz="0" w:space="0" w:color="auto"/>
            <w:left w:val="none" w:sz="0" w:space="0" w:color="auto"/>
            <w:bottom w:val="none" w:sz="0" w:space="0" w:color="auto"/>
            <w:right w:val="none" w:sz="0" w:space="0" w:color="auto"/>
          </w:divBdr>
        </w:div>
        <w:div w:id="1659844207">
          <w:marLeft w:val="640"/>
          <w:marRight w:val="0"/>
          <w:marTop w:val="0"/>
          <w:marBottom w:val="0"/>
          <w:divBdr>
            <w:top w:val="none" w:sz="0" w:space="0" w:color="auto"/>
            <w:left w:val="none" w:sz="0" w:space="0" w:color="auto"/>
            <w:bottom w:val="none" w:sz="0" w:space="0" w:color="auto"/>
            <w:right w:val="none" w:sz="0" w:space="0" w:color="auto"/>
          </w:divBdr>
        </w:div>
        <w:div w:id="1685131189">
          <w:marLeft w:val="640"/>
          <w:marRight w:val="0"/>
          <w:marTop w:val="0"/>
          <w:marBottom w:val="0"/>
          <w:divBdr>
            <w:top w:val="none" w:sz="0" w:space="0" w:color="auto"/>
            <w:left w:val="none" w:sz="0" w:space="0" w:color="auto"/>
            <w:bottom w:val="none" w:sz="0" w:space="0" w:color="auto"/>
            <w:right w:val="none" w:sz="0" w:space="0" w:color="auto"/>
          </w:divBdr>
        </w:div>
        <w:div w:id="1751342091">
          <w:marLeft w:val="640"/>
          <w:marRight w:val="0"/>
          <w:marTop w:val="0"/>
          <w:marBottom w:val="0"/>
          <w:divBdr>
            <w:top w:val="none" w:sz="0" w:space="0" w:color="auto"/>
            <w:left w:val="none" w:sz="0" w:space="0" w:color="auto"/>
            <w:bottom w:val="none" w:sz="0" w:space="0" w:color="auto"/>
            <w:right w:val="none" w:sz="0" w:space="0" w:color="auto"/>
          </w:divBdr>
        </w:div>
        <w:div w:id="1764648509">
          <w:marLeft w:val="640"/>
          <w:marRight w:val="0"/>
          <w:marTop w:val="0"/>
          <w:marBottom w:val="0"/>
          <w:divBdr>
            <w:top w:val="none" w:sz="0" w:space="0" w:color="auto"/>
            <w:left w:val="none" w:sz="0" w:space="0" w:color="auto"/>
            <w:bottom w:val="none" w:sz="0" w:space="0" w:color="auto"/>
            <w:right w:val="none" w:sz="0" w:space="0" w:color="auto"/>
          </w:divBdr>
        </w:div>
        <w:div w:id="1881277718">
          <w:marLeft w:val="640"/>
          <w:marRight w:val="0"/>
          <w:marTop w:val="0"/>
          <w:marBottom w:val="0"/>
          <w:divBdr>
            <w:top w:val="none" w:sz="0" w:space="0" w:color="auto"/>
            <w:left w:val="none" w:sz="0" w:space="0" w:color="auto"/>
            <w:bottom w:val="none" w:sz="0" w:space="0" w:color="auto"/>
            <w:right w:val="none" w:sz="0" w:space="0" w:color="auto"/>
          </w:divBdr>
        </w:div>
        <w:div w:id="1887059857">
          <w:marLeft w:val="640"/>
          <w:marRight w:val="0"/>
          <w:marTop w:val="0"/>
          <w:marBottom w:val="0"/>
          <w:divBdr>
            <w:top w:val="none" w:sz="0" w:space="0" w:color="auto"/>
            <w:left w:val="none" w:sz="0" w:space="0" w:color="auto"/>
            <w:bottom w:val="none" w:sz="0" w:space="0" w:color="auto"/>
            <w:right w:val="none" w:sz="0" w:space="0" w:color="auto"/>
          </w:divBdr>
        </w:div>
        <w:div w:id="1888487279">
          <w:marLeft w:val="640"/>
          <w:marRight w:val="0"/>
          <w:marTop w:val="0"/>
          <w:marBottom w:val="0"/>
          <w:divBdr>
            <w:top w:val="none" w:sz="0" w:space="0" w:color="auto"/>
            <w:left w:val="none" w:sz="0" w:space="0" w:color="auto"/>
            <w:bottom w:val="none" w:sz="0" w:space="0" w:color="auto"/>
            <w:right w:val="none" w:sz="0" w:space="0" w:color="auto"/>
          </w:divBdr>
        </w:div>
        <w:div w:id="1921021348">
          <w:marLeft w:val="640"/>
          <w:marRight w:val="0"/>
          <w:marTop w:val="0"/>
          <w:marBottom w:val="0"/>
          <w:divBdr>
            <w:top w:val="none" w:sz="0" w:space="0" w:color="auto"/>
            <w:left w:val="none" w:sz="0" w:space="0" w:color="auto"/>
            <w:bottom w:val="none" w:sz="0" w:space="0" w:color="auto"/>
            <w:right w:val="none" w:sz="0" w:space="0" w:color="auto"/>
          </w:divBdr>
        </w:div>
        <w:div w:id="1950815250">
          <w:marLeft w:val="640"/>
          <w:marRight w:val="0"/>
          <w:marTop w:val="0"/>
          <w:marBottom w:val="0"/>
          <w:divBdr>
            <w:top w:val="none" w:sz="0" w:space="0" w:color="auto"/>
            <w:left w:val="none" w:sz="0" w:space="0" w:color="auto"/>
            <w:bottom w:val="none" w:sz="0" w:space="0" w:color="auto"/>
            <w:right w:val="none" w:sz="0" w:space="0" w:color="auto"/>
          </w:divBdr>
        </w:div>
        <w:div w:id="1987201922">
          <w:marLeft w:val="640"/>
          <w:marRight w:val="0"/>
          <w:marTop w:val="0"/>
          <w:marBottom w:val="0"/>
          <w:divBdr>
            <w:top w:val="none" w:sz="0" w:space="0" w:color="auto"/>
            <w:left w:val="none" w:sz="0" w:space="0" w:color="auto"/>
            <w:bottom w:val="none" w:sz="0" w:space="0" w:color="auto"/>
            <w:right w:val="none" w:sz="0" w:space="0" w:color="auto"/>
          </w:divBdr>
        </w:div>
        <w:div w:id="2054041624">
          <w:marLeft w:val="640"/>
          <w:marRight w:val="0"/>
          <w:marTop w:val="0"/>
          <w:marBottom w:val="0"/>
          <w:divBdr>
            <w:top w:val="none" w:sz="0" w:space="0" w:color="auto"/>
            <w:left w:val="none" w:sz="0" w:space="0" w:color="auto"/>
            <w:bottom w:val="none" w:sz="0" w:space="0" w:color="auto"/>
            <w:right w:val="none" w:sz="0" w:space="0" w:color="auto"/>
          </w:divBdr>
        </w:div>
        <w:div w:id="2129085891">
          <w:marLeft w:val="640"/>
          <w:marRight w:val="0"/>
          <w:marTop w:val="0"/>
          <w:marBottom w:val="0"/>
          <w:divBdr>
            <w:top w:val="none" w:sz="0" w:space="0" w:color="auto"/>
            <w:left w:val="none" w:sz="0" w:space="0" w:color="auto"/>
            <w:bottom w:val="none" w:sz="0" w:space="0" w:color="auto"/>
            <w:right w:val="none" w:sz="0" w:space="0" w:color="auto"/>
          </w:divBdr>
        </w:div>
      </w:divsChild>
    </w:div>
    <w:div w:id="2060283864">
      <w:bodyDiv w:val="1"/>
      <w:marLeft w:val="0"/>
      <w:marRight w:val="0"/>
      <w:marTop w:val="0"/>
      <w:marBottom w:val="0"/>
      <w:divBdr>
        <w:top w:val="none" w:sz="0" w:space="0" w:color="auto"/>
        <w:left w:val="none" w:sz="0" w:space="0" w:color="auto"/>
        <w:bottom w:val="none" w:sz="0" w:space="0" w:color="auto"/>
        <w:right w:val="none" w:sz="0" w:space="0" w:color="auto"/>
      </w:divBdr>
      <w:divsChild>
        <w:div w:id="33236930">
          <w:marLeft w:val="640"/>
          <w:marRight w:val="0"/>
          <w:marTop w:val="0"/>
          <w:marBottom w:val="0"/>
          <w:divBdr>
            <w:top w:val="none" w:sz="0" w:space="0" w:color="auto"/>
            <w:left w:val="none" w:sz="0" w:space="0" w:color="auto"/>
            <w:bottom w:val="none" w:sz="0" w:space="0" w:color="auto"/>
            <w:right w:val="none" w:sz="0" w:space="0" w:color="auto"/>
          </w:divBdr>
        </w:div>
        <w:div w:id="58213289">
          <w:marLeft w:val="640"/>
          <w:marRight w:val="0"/>
          <w:marTop w:val="0"/>
          <w:marBottom w:val="0"/>
          <w:divBdr>
            <w:top w:val="none" w:sz="0" w:space="0" w:color="auto"/>
            <w:left w:val="none" w:sz="0" w:space="0" w:color="auto"/>
            <w:bottom w:val="none" w:sz="0" w:space="0" w:color="auto"/>
            <w:right w:val="none" w:sz="0" w:space="0" w:color="auto"/>
          </w:divBdr>
        </w:div>
        <w:div w:id="73169147">
          <w:marLeft w:val="640"/>
          <w:marRight w:val="0"/>
          <w:marTop w:val="0"/>
          <w:marBottom w:val="0"/>
          <w:divBdr>
            <w:top w:val="none" w:sz="0" w:space="0" w:color="auto"/>
            <w:left w:val="none" w:sz="0" w:space="0" w:color="auto"/>
            <w:bottom w:val="none" w:sz="0" w:space="0" w:color="auto"/>
            <w:right w:val="none" w:sz="0" w:space="0" w:color="auto"/>
          </w:divBdr>
        </w:div>
        <w:div w:id="87167247">
          <w:marLeft w:val="640"/>
          <w:marRight w:val="0"/>
          <w:marTop w:val="0"/>
          <w:marBottom w:val="0"/>
          <w:divBdr>
            <w:top w:val="none" w:sz="0" w:space="0" w:color="auto"/>
            <w:left w:val="none" w:sz="0" w:space="0" w:color="auto"/>
            <w:bottom w:val="none" w:sz="0" w:space="0" w:color="auto"/>
            <w:right w:val="none" w:sz="0" w:space="0" w:color="auto"/>
          </w:divBdr>
        </w:div>
        <w:div w:id="98526562">
          <w:marLeft w:val="640"/>
          <w:marRight w:val="0"/>
          <w:marTop w:val="0"/>
          <w:marBottom w:val="0"/>
          <w:divBdr>
            <w:top w:val="none" w:sz="0" w:space="0" w:color="auto"/>
            <w:left w:val="none" w:sz="0" w:space="0" w:color="auto"/>
            <w:bottom w:val="none" w:sz="0" w:space="0" w:color="auto"/>
            <w:right w:val="none" w:sz="0" w:space="0" w:color="auto"/>
          </w:divBdr>
        </w:div>
        <w:div w:id="124587533">
          <w:marLeft w:val="640"/>
          <w:marRight w:val="0"/>
          <w:marTop w:val="0"/>
          <w:marBottom w:val="0"/>
          <w:divBdr>
            <w:top w:val="none" w:sz="0" w:space="0" w:color="auto"/>
            <w:left w:val="none" w:sz="0" w:space="0" w:color="auto"/>
            <w:bottom w:val="none" w:sz="0" w:space="0" w:color="auto"/>
            <w:right w:val="none" w:sz="0" w:space="0" w:color="auto"/>
          </w:divBdr>
        </w:div>
        <w:div w:id="129632729">
          <w:marLeft w:val="640"/>
          <w:marRight w:val="0"/>
          <w:marTop w:val="0"/>
          <w:marBottom w:val="0"/>
          <w:divBdr>
            <w:top w:val="none" w:sz="0" w:space="0" w:color="auto"/>
            <w:left w:val="none" w:sz="0" w:space="0" w:color="auto"/>
            <w:bottom w:val="none" w:sz="0" w:space="0" w:color="auto"/>
            <w:right w:val="none" w:sz="0" w:space="0" w:color="auto"/>
          </w:divBdr>
        </w:div>
        <w:div w:id="140972234">
          <w:marLeft w:val="640"/>
          <w:marRight w:val="0"/>
          <w:marTop w:val="0"/>
          <w:marBottom w:val="0"/>
          <w:divBdr>
            <w:top w:val="none" w:sz="0" w:space="0" w:color="auto"/>
            <w:left w:val="none" w:sz="0" w:space="0" w:color="auto"/>
            <w:bottom w:val="none" w:sz="0" w:space="0" w:color="auto"/>
            <w:right w:val="none" w:sz="0" w:space="0" w:color="auto"/>
          </w:divBdr>
        </w:div>
        <w:div w:id="144974551">
          <w:marLeft w:val="640"/>
          <w:marRight w:val="0"/>
          <w:marTop w:val="0"/>
          <w:marBottom w:val="0"/>
          <w:divBdr>
            <w:top w:val="none" w:sz="0" w:space="0" w:color="auto"/>
            <w:left w:val="none" w:sz="0" w:space="0" w:color="auto"/>
            <w:bottom w:val="none" w:sz="0" w:space="0" w:color="auto"/>
            <w:right w:val="none" w:sz="0" w:space="0" w:color="auto"/>
          </w:divBdr>
        </w:div>
        <w:div w:id="191890329">
          <w:marLeft w:val="640"/>
          <w:marRight w:val="0"/>
          <w:marTop w:val="0"/>
          <w:marBottom w:val="0"/>
          <w:divBdr>
            <w:top w:val="none" w:sz="0" w:space="0" w:color="auto"/>
            <w:left w:val="none" w:sz="0" w:space="0" w:color="auto"/>
            <w:bottom w:val="none" w:sz="0" w:space="0" w:color="auto"/>
            <w:right w:val="none" w:sz="0" w:space="0" w:color="auto"/>
          </w:divBdr>
        </w:div>
        <w:div w:id="194776201">
          <w:marLeft w:val="640"/>
          <w:marRight w:val="0"/>
          <w:marTop w:val="0"/>
          <w:marBottom w:val="0"/>
          <w:divBdr>
            <w:top w:val="none" w:sz="0" w:space="0" w:color="auto"/>
            <w:left w:val="none" w:sz="0" w:space="0" w:color="auto"/>
            <w:bottom w:val="none" w:sz="0" w:space="0" w:color="auto"/>
            <w:right w:val="none" w:sz="0" w:space="0" w:color="auto"/>
          </w:divBdr>
        </w:div>
        <w:div w:id="199975725">
          <w:marLeft w:val="640"/>
          <w:marRight w:val="0"/>
          <w:marTop w:val="0"/>
          <w:marBottom w:val="0"/>
          <w:divBdr>
            <w:top w:val="none" w:sz="0" w:space="0" w:color="auto"/>
            <w:left w:val="none" w:sz="0" w:space="0" w:color="auto"/>
            <w:bottom w:val="none" w:sz="0" w:space="0" w:color="auto"/>
            <w:right w:val="none" w:sz="0" w:space="0" w:color="auto"/>
          </w:divBdr>
        </w:div>
        <w:div w:id="249854649">
          <w:marLeft w:val="640"/>
          <w:marRight w:val="0"/>
          <w:marTop w:val="0"/>
          <w:marBottom w:val="0"/>
          <w:divBdr>
            <w:top w:val="none" w:sz="0" w:space="0" w:color="auto"/>
            <w:left w:val="none" w:sz="0" w:space="0" w:color="auto"/>
            <w:bottom w:val="none" w:sz="0" w:space="0" w:color="auto"/>
            <w:right w:val="none" w:sz="0" w:space="0" w:color="auto"/>
          </w:divBdr>
        </w:div>
        <w:div w:id="293220132">
          <w:marLeft w:val="640"/>
          <w:marRight w:val="0"/>
          <w:marTop w:val="0"/>
          <w:marBottom w:val="0"/>
          <w:divBdr>
            <w:top w:val="none" w:sz="0" w:space="0" w:color="auto"/>
            <w:left w:val="none" w:sz="0" w:space="0" w:color="auto"/>
            <w:bottom w:val="none" w:sz="0" w:space="0" w:color="auto"/>
            <w:right w:val="none" w:sz="0" w:space="0" w:color="auto"/>
          </w:divBdr>
        </w:div>
        <w:div w:id="300577730">
          <w:marLeft w:val="640"/>
          <w:marRight w:val="0"/>
          <w:marTop w:val="0"/>
          <w:marBottom w:val="0"/>
          <w:divBdr>
            <w:top w:val="none" w:sz="0" w:space="0" w:color="auto"/>
            <w:left w:val="none" w:sz="0" w:space="0" w:color="auto"/>
            <w:bottom w:val="none" w:sz="0" w:space="0" w:color="auto"/>
            <w:right w:val="none" w:sz="0" w:space="0" w:color="auto"/>
          </w:divBdr>
        </w:div>
        <w:div w:id="311638475">
          <w:marLeft w:val="640"/>
          <w:marRight w:val="0"/>
          <w:marTop w:val="0"/>
          <w:marBottom w:val="0"/>
          <w:divBdr>
            <w:top w:val="none" w:sz="0" w:space="0" w:color="auto"/>
            <w:left w:val="none" w:sz="0" w:space="0" w:color="auto"/>
            <w:bottom w:val="none" w:sz="0" w:space="0" w:color="auto"/>
            <w:right w:val="none" w:sz="0" w:space="0" w:color="auto"/>
          </w:divBdr>
        </w:div>
        <w:div w:id="319575587">
          <w:marLeft w:val="640"/>
          <w:marRight w:val="0"/>
          <w:marTop w:val="0"/>
          <w:marBottom w:val="0"/>
          <w:divBdr>
            <w:top w:val="none" w:sz="0" w:space="0" w:color="auto"/>
            <w:left w:val="none" w:sz="0" w:space="0" w:color="auto"/>
            <w:bottom w:val="none" w:sz="0" w:space="0" w:color="auto"/>
            <w:right w:val="none" w:sz="0" w:space="0" w:color="auto"/>
          </w:divBdr>
        </w:div>
        <w:div w:id="353727915">
          <w:marLeft w:val="640"/>
          <w:marRight w:val="0"/>
          <w:marTop w:val="0"/>
          <w:marBottom w:val="0"/>
          <w:divBdr>
            <w:top w:val="none" w:sz="0" w:space="0" w:color="auto"/>
            <w:left w:val="none" w:sz="0" w:space="0" w:color="auto"/>
            <w:bottom w:val="none" w:sz="0" w:space="0" w:color="auto"/>
            <w:right w:val="none" w:sz="0" w:space="0" w:color="auto"/>
          </w:divBdr>
        </w:div>
        <w:div w:id="368142173">
          <w:marLeft w:val="640"/>
          <w:marRight w:val="0"/>
          <w:marTop w:val="0"/>
          <w:marBottom w:val="0"/>
          <w:divBdr>
            <w:top w:val="none" w:sz="0" w:space="0" w:color="auto"/>
            <w:left w:val="none" w:sz="0" w:space="0" w:color="auto"/>
            <w:bottom w:val="none" w:sz="0" w:space="0" w:color="auto"/>
            <w:right w:val="none" w:sz="0" w:space="0" w:color="auto"/>
          </w:divBdr>
        </w:div>
        <w:div w:id="398525605">
          <w:marLeft w:val="640"/>
          <w:marRight w:val="0"/>
          <w:marTop w:val="0"/>
          <w:marBottom w:val="0"/>
          <w:divBdr>
            <w:top w:val="none" w:sz="0" w:space="0" w:color="auto"/>
            <w:left w:val="none" w:sz="0" w:space="0" w:color="auto"/>
            <w:bottom w:val="none" w:sz="0" w:space="0" w:color="auto"/>
            <w:right w:val="none" w:sz="0" w:space="0" w:color="auto"/>
          </w:divBdr>
        </w:div>
        <w:div w:id="428935525">
          <w:marLeft w:val="640"/>
          <w:marRight w:val="0"/>
          <w:marTop w:val="0"/>
          <w:marBottom w:val="0"/>
          <w:divBdr>
            <w:top w:val="none" w:sz="0" w:space="0" w:color="auto"/>
            <w:left w:val="none" w:sz="0" w:space="0" w:color="auto"/>
            <w:bottom w:val="none" w:sz="0" w:space="0" w:color="auto"/>
            <w:right w:val="none" w:sz="0" w:space="0" w:color="auto"/>
          </w:divBdr>
        </w:div>
        <w:div w:id="443039601">
          <w:marLeft w:val="640"/>
          <w:marRight w:val="0"/>
          <w:marTop w:val="0"/>
          <w:marBottom w:val="0"/>
          <w:divBdr>
            <w:top w:val="none" w:sz="0" w:space="0" w:color="auto"/>
            <w:left w:val="none" w:sz="0" w:space="0" w:color="auto"/>
            <w:bottom w:val="none" w:sz="0" w:space="0" w:color="auto"/>
            <w:right w:val="none" w:sz="0" w:space="0" w:color="auto"/>
          </w:divBdr>
        </w:div>
        <w:div w:id="474757075">
          <w:marLeft w:val="640"/>
          <w:marRight w:val="0"/>
          <w:marTop w:val="0"/>
          <w:marBottom w:val="0"/>
          <w:divBdr>
            <w:top w:val="none" w:sz="0" w:space="0" w:color="auto"/>
            <w:left w:val="none" w:sz="0" w:space="0" w:color="auto"/>
            <w:bottom w:val="none" w:sz="0" w:space="0" w:color="auto"/>
            <w:right w:val="none" w:sz="0" w:space="0" w:color="auto"/>
          </w:divBdr>
        </w:div>
        <w:div w:id="575746528">
          <w:marLeft w:val="640"/>
          <w:marRight w:val="0"/>
          <w:marTop w:val="0"/>
          <w:marBottom w:val="0"/>
          <w:divBdr>
            <w:top w:val="none" w:sz="0" w:space="0" w:color="auto"/>
            <w:left w:val="none" w:sz="0" w:space="0" w:color="auto"/>
            <w:bottom w:val="none" w:sz="0" w:space="0" w:color="auto"/>
            <w:right w:val="none" w:sz="0" w:space="0" w:color="auto"/>
          </w:divBdr>
        </w:div>
        <w:div w:id="611057847">
          <w:marLeft w:val="640"/>
          <w:marRight w:val="0"/>
          <w:marTop w:val="0"/>
          <w:marBottom w:val="0"/>
          <w:divBdr>
            <w:top w:val="none" w:sz="0" w:space="0" w:color="auto"/>
            <w:left w:val="none" w:sz="0" w:space="0" w:color="auto"/>
            <w:bottom w:val="none" w:sz="0" w:space="0" w:color="auto"/>
            <w:right w:val="none" w:sz="0" w:space="0" w:color="auto"/>
          </w:divBdr>
        </w:div>
        <w:div w:id="618878903">
          <w:marLeft w:val="640"/>
          <w:marRight w:val="0"/>
          <w:marTop w:val="0"/>
          <w:marBottom w:val="0"/>
          <w:divBdr>
            <w:top w:val="none" w:sz="0" w:space="0" w:color="auto"/>
            <w:left w:val="none" w:sz="0" w:space="0" w:color="auto"/>
            <w:bottom w:val="none" w:sz="0" w:space="0" w:color="auto"/>
            <w:right w:val="none" w:sz="0" w:space="0" w:color="auto"/>
          </w:divBdr>
        </w:div>
        <w:div w:id="677316116">
          <w:marLeft w:val="640"/>
          <w:marRight w:val="0"/>
          <w:marTop w:val="0"/>
          <w:marBottom w:val="0"/>
          <w:divBdr>
            <w:top w:val="none" w:sz="0" w:space="0" w:color="auto"/>
            <w:left w:val="none" w:sz="0" w:space="0" w:color="auto"/>
            <w:bottom w:val="none" w:sz="0" w:space="0" w:color="auto"/>
            <w:right w:val="none" w:sz="0" w:space="0" w:color="auto"/>
          </w:divBdr>
        </w:div>
        <w:div w:id="685180208">
          <w:marLeft w:val="640"/>
          <w:marRight w:val="0"/>
          <w:marTop w:val="0"/>
          <w:marBottom w:val="0"/>
          <w:divBdr>
            <w:top w:val="none" w:sz="0" w:space="0" w:color="auto"/>
            <w:left w:val="none" w:sz="0" w:space="0" w:color="auto"/>
            <w:bottom w:val="none" w:sz="0" w:space="0" w:color="auto"/>
            <w:right w:val="none" w:sz="0" w:space="0" w:color="auto"/>
          </w:divBdr>
        </w:div>
        <w:div w:id="748387678">
          <w:marLeft w:val="640"/>
          <w:marRight w:val="0"/>
          <w:marTop w:val="0"/>
          <w:marBottom w:val="0"/>
          <w:divBdr>
            <w:top w:val="none" w:sz="0" w:space="0" w:color="auto"/>
            <w:left w:val="none" w:sz="0" w:space="0" w:color="auto"/>
            <w:bottom w:val="none" w:sz="0" w:space="0" w:color="auto"/>
            <w:right w:val="none" w:sz="0" w:space="0" w:color="auto"/>
          </w:divBdr>
        </w:div>
        <w:div w:id="786201352">
          <w:marLeft w:val="640"/>
          <w:marRight w:val="0"/>
          <w:marTop w:val="0"/>
          <w:marBottom w:val="0"/>
          <w:divBdr>
            <w:top w:val="none" w:sz="0" w:space="0" w:color="auto"/>
            <w:left w:val="none" w:sz="0" w:space="0" w:color="auto"/>
            <w:bottom w:val="none" w:sz="0" w:space="0" w:color="auto"/>
            <w:right w:val="none" w:sz="0" w:space="0" w:color="auto"/>
          </w:divBdr>
        </w:div>
        <w:div w:id="845293761">
          <w:marLeft w:val="640"/>
          <w:marRight w:val="0"/>
          <w:marTop w:val="0"/>
          <w:marBottom w:val="0"/>
          <w:divBdr>
            <w:top w:val="none" w:sz="0" w:space="0" w:color="auto"/>
            <w:left w:val="none" w:sz="0" w:space="0" w:color="auto"/>
            <w:bottom w:val="none" w:sz="0" w:space="0" w:color="auto"/>
            <w:right w:val="none" w:sz="0" w:space="0" w:color="auto"/>
          </w:divBdr>
        </w:div>
        <w:div w:id="859313899">
          <w:marLeft w:val="640"/>
          <w:marRight w:val="0"/>
          <w:marTop w:val="0"/>
          <w:marBottom w:val="0"/>
          <w:divBdr>
            <w:top w:val="none" w:sz="0" w:space="0" w:color="auto"/>
            <w:left w:val="none" w:sz="0" w:space="0" w:color="auto"/>
            <w:bottom w:val="none" w:sz="0" w:space="0" w:color="auto"/>
            <w:right w:val="none" w:sz="0" w:space="0" w:color="auto"/>
          </w:divBdr>
        </w:div>
        <w:div w:id="909075543">
          <w:marLeft w:val="640"/>
          <w:marRight w:val="0"/>
          <w:marTop w:val="0"/>
          <w:marBottom w:val="0"/>
          <w:divBdr>
            <w:top w:val="none" w:sz="0" w:space="0" w:color="auto"/>
            <w:left w:val="none" w:sz="0" w:space="0" w:color="auto"/>
            <w:bottom w:val="none" w:sz="0" w:space="0" w:color="auto"/>
            <w:right w:val="none" w:sz="0" w:space="0" w:color="auto"/>
          </w:divBdr>
        </w:div>
        <w:div w:id="918950478">
          <w:marLeft w:val="640"/>
          <w:marRight w:val="0"/>
          <w:marTop w:val="0"/>
          <w:marBottom w:val="0"/>
          <w:divBdr>
            <w:top w:val="none" w:sz="0" w:space="0" w:color="auto"/>
            <w:left w:val="none" w:sz="0" w:space="0" w:color="auto"/>
            <w:bottom w:val="none" w:sz="0" w:space="0" w:color="auto"/>
            <w:right w:val="none" w:sz="0" w:space="0" w:color="auto"/>
          </w:divBdr>
        </w:div>
        <w:div w:id="923497140">
          <w:marLeft w:val="640"/>
          <w:marRight w:val="0"/>
          <w:marTop w:val="0"/>
          <w:marBottom w:val="0"/>
          <w:divBdr>
            <w:top w:val="none" w:sz="0" w:space="0" w:color="auto"/>
            <w:left w:val="none" w:sz="0" w:space="0" w:color="auto"/>
            <w:bottom w:val="none" w:sz="0" w:space="0" w:color="auto"/>
            <w:right w:val="none" w:sz="0" w:space="0" w:color="auto"/>
          </w:divBdr>
        </w:div>
        <w:div w:id="928076775">
          <w:marLeft w:val="640"/>
          <w:marRight w:val="0"/>
          <w:marTop w:val="0"/>
          <w:marBottom w:val="0"/>
          <w:divBdr>
            <w:top w:val="none" w:sz="0" w:space="0" w:color="auto"/>
            <w:left w:val="none" w:sz="0" w:space="0" w:color="auto"/>
            <w:bottom w:val="none" w:sz="0" w:space="0" w:color="auto"/>
            <w:right w:val="none" w:sz="0" w:space="0" w:color="auto"/>
          </w:divBdr>
        </w:div>
        <w:div w:id="980963283">
          <w:marLeft w:val="640"/>
          <w:marRight w:val="0"/>
          <w:marTop w:val="0"/>
          <w:marBottom w:val="0"/>
          <w:divBdr>
            <w:top w:val="none" w:sz="0" w:space="0" w:color="auto"/>
            <w:left w:val="none" w:sz="0" w:space="0" w:color="auto"/>
            <w:bottom w:val="none" w:sz="0" w:space="0" w:color="auto"/>
            <w:right w:val="none" w:sz="0" w:space="0" w:color="auto"/>
          </w:divBdr>
        </w:div>
        <w:div w:id="981688759">
          <w:marLeft w:val="640"/>
          <w:marRight w:val="0"/>
          <w:marTop w:val="0"/>
          <w:marBottom w:val="0"/>
          <w:divBdr>
            <w:top w:val="none" w:sz="0" w:space="0" w:color="auto"/>
            <w:left w:val="none" w:sz="0" w:space="0" w:color="auto"/>
            <w:bottom w:val="none" w:sz="0" w:space="0" w:color="auto"/>
            <w:right w:val="none" w:sz="0" w:space="0" w:color="auto"/>
          </w:divBdr>
        </w:div>
        <w:div w:id="1004865598">
          <w:marLeft w:val="640"/>
          <w:marRight w:val="0"/>
          <w:marTop w:val="0"/>
          <w:marBottom w:val="0"/>
          <w:divBdr>
            <w:top w:val="none" w:sz="0" w:space="0" w:color="auto"/>
            <w:left w:val="none" w:sz="0" w:space="0" w:color="auto"/>
            <w:bottom w:val="none" w:sz="0" w:space="0" w:color="auto"/>
            <w:right w:val="none" w:sz="0" w:space="0" w:color="auto"/>
          </w:divBdr>
        </w:div>
        <w:div w:id="1078014189">
          <w:marLeft w:val="640"/>
          <w:marRight w:val="0"/>
          <w:marTop w:val="0"/>
          <w:marBottom w:val="0"/>
          <w:divBdr>
            <w:top w:val="none" w:sz="0" w:space="0" w:color="auto"/>
            <w:left w:val="none" w:sz="0" w:space="0" w:color="auto"/>
            <w:bottom w:val="none" w:sz="0" w:space="0" w:color="auto"/>
            <w:right w:val="none" w:sz="0" w:space="0" w:color="auto"/>
          </w:divBdr>
        </w:div>
        <w:div w:id="1189292103">
          <w:marLeft w:val="640"/>
          <w:marRight w:val="0"/>
          <w:marTop w:val="0"/>
          <w:marBottom w:val="0"/>
          <w:divBdr>
            <w:top w:val="none" w:sz="0" w:space="0" w:color="auto"/>
            <w:left w:val="none" w:sz="0" w:space="0" w:color="auto"/>
            <w:bottom w:val="none" w:sz="0" w:space="0" w:color="auto"/>
            <w:right w:val="none" w:sz="0" w:space="0" w:color="auto"/>
          </w:divBdr>
        </w:div>
        <w:div w:id="1309364325">
          <w:marLeft w:val="640"/>
          <w:marRight w:val="0"/>
          <w:marTop w:val="0"/>
          <w:marBottom w:val="0"/>
          <w:divBdr>
            <w:top w:val="none" w:sz="0" w:space="0" w:color="auto"/>
            <w:left w:val="none" w:sz="0" w:space="0" w:color="auto"/>
            <w:bottom w:val="none" w:sz="0" w:space="0" w:color="auto"/>
            <w:right w:val="none" w:sz="0" w:space="0" w:color="auto"/>
          </w:divBdr>
        </w:div>
        <w:div w:id="1319265804">
          <w:marLeft w:val="640"/>
          <w:marRight w:val="0"/>
          <w:marTop w:val="0"/>
          <w:marBottom w:val="0"/>
          <w:divBdr>
            <w:top w:val="none" w:sz="0" w:space="0" w:color="auto"/>
            <w:left w:val="none" w:sz="0" w:space="0" w:color="auto"/>
            <w:bottom w:val="none" w:sz="0" w:space="0" w:color="auto"/>
            <w:right w:val="none" w:sz="0" w:space="0" w:color="auto"/>
          </w:divBdr>
        </w:div>
        <w:div w:id="1329404771">
          <w:marLeft w:val="640"/>
          <w:marRight w:val="0"/>
          <w:marTop w:val="0"/>
          <w:marBottom w:val="0"/>
          <w:divBdr>
            <w:top w:val="none" w:sz="0" w:space="0" w:color="auto"/>
            <w:left w:val="none" w:sz="0" w:space="0" w:color="auto"/>
            <w:bottom w:val="none" w:sz="0" w:space="0" w:color="auto"/>
            <w:right w:val="none" w:sz="0" w:space="0" w:color="auto"/>
          </w:divBdr>
        </w:div>
        <w:div w:id="1406103776">
          <w:marLeft w:val="640"/>
          <w:marRight w:val="0"/>
          <w:marTop w:val="0"/>
          <w:marBottom w:val="0"/>
          <w:divBdr>
            <w:top w:val="none" w:sz="0" w:space="0" w:color="auto"/>
            <w:left w:val="none" w:sz="0" w:space="0" w:color="auto"/>
            <w:bottom w:val="none" w:sz="0" w:space="0" w:color="auto"/>
            <w:right w:val="none" w:sz="0" w:space="0" w:color="auto"/>
          </w:divBdr>
        </w:div>
        <w:div w:id="1420562734">
          <w:marLeft w:val="640"/>
          <w:marRight w:val="0"/>
          <w:marTop w:val="0"/>
          <w:marBottom w:val="0"/>
          <w:divBdr>
            <w:top w:val="none" w:sz="0" w:space="0" w:color="auto"/>
            <w:left w:val="none" w:sz="0" w:space="0" w:color="auto"/>
            <w:bottom w:val="none" w:sz="0" w:space="0" w:color="auto"/>
            <w:right w:val="none" w:sz="0" w:space="0" w:color="auto"/>
          </w:divBdr>
        </w:div>
        <w:div w:id="1501582376">
          <w:marLeft w:val="640"/>
          <w:marRight w:val="0"/>
          <w:marTop w:val="0"/>
          <w:marBottom w:val="0"/>
          <w:divBdr>
            <w:top w:val="none" w:sz="0" w:space="0" w:color="auto"/>
            <w:left w:val="none" w:sz="0" w:space="0" w:color="auto"/>
            <w:bottom w:val="none" w:sz="0" w:space="0" w:color="auto"/>
            <w:right w:val="none" w:sz="0" w:space="0" w:color="auto"/>
          </w:divBdr>
        </w:div>
        <w:div w:id="1519540161">
          <w:marLeft w:val="640"/>
          <w:marRight w:val="0"/>
          <w:marTop w:val="0"/>
          <w:marBottom w:val="0"/>
          <w:divBdr>
            <w:top w:val="none" w:sz="0" w:space="0" w:color="auto"/>
            <w:left w:val="none" w:sz="0" w:space="0" w:color="auto"/>
            <w:bottom w:val="none" w:sz="0" w:space="0" w:color="auto"/>
            <w:right w:val="none" w:sz="0" w:space="0" w:color="auto"/>
          </w:divBdr>
        </w:div>
        <w:div w:id="1548641133">
          <w:marLeft w:val="640"/>
          <w:marRight w:val="0"/>
          <w:marTop w:val="0"/>
          <w:marBottom w:val="0"/>
          <w:divBdr>
            <w:top w:val="none" w:sz="0" w:space="0" w:color="auto"/>
            <w:left w:val="none" w:sz="0" w:space="0" w:color="auto"/>
            <w:bottom w:val="none" w:sz="0" w:space="0" w:color="auto"/>
            <w:right w:val="none" w:sz="0" w:space="0" w:color="auto"/>
          </w:divBdr>
        </w:div>
        <w:div w:id="1651212033">
          <w:marLeft w:val="640"/>
          <w:marRight w:val="0"/>
          <w:marTop w:val="0"/>
          <w:marBottom w:val="0"/>
          <w:divBdr>
            <w:top w:val="none" w:sz="0" w:space="0" w:color="auto"/>
            <w:left w:val="none" w:sz="0" w:space="0" w:color="auto"/>
            <w:bottom w:val="none" w:sz="0" w:space="0" w:color="auto"/>
            <w:right w:val="none" w:sz="0" w:space="0" w:color="auto"/>
          </w:divBdr>
        </w:div>
        <w:div w:id="1672297006">
          <w:marLeft w:val="640"/>
          <w:marRight w:val="0"/>
          <w:marTop w:val="0"/>
          <w:marBottom w:val="0"/>
          <w:divBdr>
            <w:top w:val="none" w:sz="0" w:space="0" w:color="auto"/>
            <w:left w:val="none" w:sz="0" w:space="0" w:color="auto"/>
            <w:bottom w:val="none" w:sz="0" w:space="0" w:color="auto"/>
            <w:right w:val="none" w:sz="0" w:space="0" w:color="auto"/>
          </w:divBdr>
        </w:div>
        <w:div w:id="1706716908">
          <w:marLeft w:val="640"/>
          <w:marRight w:val="0"/>
          <w:marTop w:val="0"/>
          <w:marBottom w:val="0"/>
          <w:divBdr>
            <w:top w:val="none" w:sz="0" w:space="0" w:color="auto"/>
            <w:left w:val="none" w:sz="0" w:space="0" w:color="auto"/>
            <w:bottom w:val="none" w:sz="0" w:space="0" w:color="auto"/>
            <w:right w:val="none" w:sz="0" w:space="0" w:color="auto"/>
          </w:divBdr>
        </w:div>
        <w:div w:id="1738631866">
          <w:marLeft w:val="640"/>
          <w:marRight w:val="0"/>
          <w:marTop w:val="0"/>
          <w:marBottom w:val="0"/>
          <w:divBdr>
            <w:top w:val="none" w:sz="0" w:space="0" w:color="auto"/>
            <w:left w:val="none" w:sz="0" w:space="0" w:color="auto"/>
            <w:bottom w:val="none" w:sz="0" w:space="0" w:color="auto"/>
            <w:right w:val="none" w:sz="0" w:space="0" w:color="auto"/>
          </w:divBdr>
        </w:div>
        <w:div w:id="1787775509">
          <w:marLeft w:val="640"/>
          <w:marRight w:val="0"/>
          <w:marTop w:val="0"/>
          <w:marBottom w:val="0"/>
          <w:divBdr>
            <w:top w:val="none" w:sz="0" w:space="0" w:color="auto"/>
            <w:left w:val="none" w:sz="0" w:space="0" w:color="auto"/>
            <w:bottom w:val="none" w:sz="0" w:space="0" w:color="auto"/>
            <w:right w:val="none" w:sz="0" w:space="0" w:color="auto"/>
          </w:divBdr>
        </w:div>
        <w:div w:id="1799182558">
          <w:marLeft w:val="640"/>
          <w:marRight w:val="0"/>
          <w:marTop w:val="0"/>
          <w:marBottom w:val="0"/>
          <w:divBdr>
            <w:top w:val="none" w:sz="0" w:space="0" w:color="auto"/>
            <w:left w:val="none" w:sz="0" w:space="0" w:color="auto"/>
            <w:bottom w:val="none" w:sz="0" w:space="0" w:color="auto"/>
            <w:right w:val="none" w:sz="0" w:space="0" w:color="auto"/>
          </w:divBdr>
        </w:div>
        <w:div w:id="1848014755">
          <w:marLeft w:val="640"/>
          <w:marRight w:val="0"/>
          <w:marTop w:val="0"/>
          <w:marBottom w:val="0"/>
          <w:divBdr>
            <w:top w:val="none" w:sz="0" w:space="0" w:color="auto"/>
            <w:left w:val="none" w:sz="0" w:space="0" w:color="auto"/>
            <w:bottom w:val="none" w:sz="0" w:space="0" w:color="auto"/>
            <w:right w:val="none" w:sz="0" w:space="0" w:color="auto"/>
          </w:divBdr>
        </w:div>
        <w:div w:id="1857229089">
          <w:marLeft w:val="640"/>
          <w:marRight w:val="0"/>
          <w:marTop w:val="0"/>
          <w:marBottom w:val="0"/>
          <w:divBdr>
            <w:top w:val="none" w:sz="0" w:space="0" w:color="auto"/>
            <w:left w:val="none" w:sz="0" w:space="0" w:color="auto"/>
            <w:bottom w:val="none" w:sz="0" w:space="0" w:color="auto"/>
            <w:right w:val="none" w:sz="0" w:space="0" w:color="auto"/>
          </w:divBdr>
        </w:div>
        <w:div w:id="1860315099">
          <w:marLeft w:val="640"/>
          <w:marRight w:val="0"/>
          <w:marTop w:val="0"/>
          <w:marBottom w:val="0"/>
          <w:divBdr>
            <w:top w:val="none" w:sz="0" w:space="0" w:color="auto"/>
            <w:left w:val="none" w:sz="0" w:space="0" w:color="auto"/>
            <w:bottom w:val="none" w:sz="0" w:space="0" w:color="auto"/>
            <w:right w:val="none" w:sz="0" w:space="0" w:color="auto"/>
          </w:divBdr>
        </w:div>
        <w:div w:id="1875069247">
          <w:marLeft w:val="640"/>
          <w:marRight w:val="0"/>
          <w:marTop w:val="0"/>
          <w:marBottom w:val="0"/>
          <w:divBdr>
            <w:top w:val="none" w:sz="0" w:space="0" w:color="auto"/>
            <w:left w:val="none" w:sz="0" w:space="0" w:color="auto"/>
            <w:bottom w:val="none" w:sz="0" w:space="0" w:color="auto"/>
            <w:right w:val="none" w:sz="0" w:space="0" w:color="auto"/>
          </w:divBdr>
        </w:div>
        <w:div w:id="1878272033">
          <w:marLeft w:val="640"/>
          <w:marRight w:val="0"/>
          <w:marTop w:val="0"/>
          <w:marBottom w:val="0"/>
          <w:divBdr>
            <w:top w:val="none" w:sz="0" w:space="0" w:color="auto"/>
            <w:left w:val="none" w:sz="0" w:space="0" w:color="auto"/>
            <w:bottom w:val="none" w:sz="0" w:space="0" w:color="auto"/>
            <w:right w:val="none" w:sz="0" w:space="0" w:color="auto"/>
          </w:divBdr>
        </w:div>
        <w:div w:id="1924336874">
          <w:marLeft w:val="640"/>
          <w:marRight w:val="0"/>
          <w:marTop w:val="0"/>
          <w:marBottom w:val="0"/>
          <w:divBdr>
            <w:top w:val="none" w:sz="0" w:space="0" w:color="auto"/>
            <w:left w:val="none" w:sz="0" w:space="0" w:color="auto"/>
            <w:bottom w:val="none" w:sz="0" w:space="0" w:color="auto"/>
            <w:right w:val="none" w:sz="0" w:space="0" w:color="auto"/>
          </w:divBdr>
        </w:div>
        <w:div w:id="1952005103">
          <w:marLeft w:val="640"/>
          <w:marRight w:val="0"/>
          <w:marTop w:val="0"/>
          <w:marBottom w:val="0"/>
          <w:divBdr>
            <w:top w:val="none" w:sz="0" w:space="0" w:color="auto"/>
            <w:left w:val="none" w:sz="0" w:space="0" w:color="auto"/>
            <w:bottom w:val="none" w:sz="0" w:space="0" w:color="auto"/>
            <w:right w:val="none" w:sz="0" w:space="0" w:color="auto"/>
          </w:divBdr>
        </w:div>
        <w:div w:id="1990401339">
          <w:marLeft w:val="640"/>
          <w:marRight w:val="0"/>
          <w:marTop w:val="0"/>
          <w:marBottom w:val="0"/>
          <w:divBdr>
            <w:top w:val="none" w:sz="0" w:space="0" w:color="auto"/>
            <w:left w:val="none" w:sz="0" w:space="0" w:color="auto"/>
            <w:bottom w:val="none" w:sz="0" w:space="0" w:color="auto"/>
            <w:right w:val="none" w:sz="0" w:space="0" w:color="auto"/>
          </w:divBdr>
        </w:div>
        <w:div w:id="2057502996">
          <w:marLeft w:val="640"/>
          <w:marRight w:val="0"/>
          <w:marTop w:val="0"/>
          <w:marBottom w:val="0"/>
          <w:divBdr>
            <w:top w:val="none" w:sz="0" w:space="0" w:color="auto"/>
            <w:left w:val="none" w:sz="0" w:space="0" w:color="auto"/>
            <w:bottom w:val="none" w:sz="0" w:space="0" w:color="auto"/>
            <w:right w:val="none" w:sz="0" w:space="0" w:color="auto"/>
          </w:divBdr>
        </w:div>
        <w:div w:id="2084797449">
          <w:marLeft w:val="640"/>
          <w:marRight w:val="0"/>
          <w:marTop w:val="0"/>
          <w:marBottom w:val="0"/>
          <w:divBdr>
            <w:top w:val="none" w:sz="0" w:space="0" w:color="auto"/>
            <w:left w:val="none" w:sz="0" w:space="0" w:color="auto"/>
            <w:bottom w:val="none" w:sz="0" w:space="0" w:color="auto"/>
            <w:right w:val="none" w:sz="0" w:space="0" w:color="auto"/>
          </w:divBdr>
        </w:div>
        <w:div w:id="2130971324">
          <w:marLeft w:val="640"/>
          <w:marRight w:val="0"/>
          <w:marTop w:val="0"/>
          <w:marBottom w:val="0"/>
          <w:divBdr>
            <w:top w:val="none" w:sz="0" w:space="0" w:color="auto"/>
            <w:left w:val="none" w:sz="0" w:space="0" w:color="auto"/>
            <w:bottom w:val="none" w:sz="0" w:space="0" w:color="auto"/>
            <w:right w:val="none" w:sz="0" w:space="0" w:color="auto"/>
          </w:divBdr>
        </w:div>
      </w:divsChild>
    </w:div>
    <w:div w:id="2071879215">
      <w:bodyDiv w:val="1"/>
      <w:marLeft w:val="0"/>
      <w:marRight w:val="0"/>
      <w:marTop w:val="0"/>
      <w:marBottom w:val="0"/>
      <w:divBdr>
        <w:top w:val="none" w:sz="0" w:space="0" w:color="auto"/>
        <w:left w:val="none" w:sz="0" w:space="0" w:color="auto"/>
        <w:bottom w:val="none" w:sz="0" w:space="0" w:color="auto"/>
        <w:right w:val="none" w:sz="0" w:space="0" w:color="auto"/>
      </w:divBdr>
      <w:divsChild>
        <w:div w:id="49040478">
          <w:marLeft w:val="640"/>
          <w:marRight w:val="0"/>
          <w:marTop w:val="0"/>
          <w:marBottom w:val="0"/>
          <w:divBdr>
            <w:top w:val="none" w:sz="0" w:space="0" w:color="auto"/>
            <w:left w:val="none" w:sz="0" w:space="0" w:color="auto"/>
            <w:bottom w:val="none" w:sz="0" w:space="0" w:color="auto"/>
            <w:right w:val="none" w:sz="0" w:space="0" w:color="auto"/>
          </w:divBdr>
        </w:div>
        <w:div w:id="52243628">
          <w:marLeft w:val="640"/>
          <w:marRight w:val="0"/>
          <w:marTop w:val="0"/>
          <w:marBottom w:val="0"/>
          <w:divBdr>
            <w:top w:val="none" w:sz="0" w:space="0" w:color="auto"/>
            <w:left w:val="none" w:sz="0" w:space="0" w:color="auto"/>
            <w:bottom w:val="none" w:sz="0" w:space="0" w:color="auto"/>
            <w:right w:val="none" w:sz="0" w:space="0" w:color="auto"/>
          </w:divBdr>
        </w:div>
        <w:div w:id="63451016">
          <w:marLeft w:val="640"/>
          <w:marRight w:val="0"/>
          <w:marTop w:val="0"/>
          <w:marBottom w:val="0"/>
          <w:divBdr>
            <w:top w:val="none" w:sz="0" w:space="0" w:color="auto"/>
            <w:left w:val="none" w:sz="0" w:space="0" w:color="auto"/>
            <w:bottom w:val="none" w:sz="0" w:space="0" w:color="auto"/>
            <w:right w:val="none" w:sz="0" w:space="0" w:color="auto"/>
          </w:divBdr>
        </w:div>
        <w:div w:id="97532847">
          <w:marLeft w:val="640"/>
          <w:marRight w:val="0"/>
          <w:marTop w:val="0"/>
          <w:marBottom w:val="0"/>
          <w:divBdr>
            <w:top w:val="none" w:sz="0" w:space="0" w:color="auto"/>
            <w:left w:val="none" w:sz="0" w:space="0" w:color="auto"/>
            <w:bottom w:val="none" w:sz="0" w:space="0" w:color="auto"/>
            <w:right w:val="none" w:sz="0" w:space="0" w:color="auto"/>
          </w:divBdr>
        </w:div>
        <w:div w:id="103115917">
          <w:marLeft w:val="640"/>
          <w:marRight w:val="0"/>
          <w:marTop w:val="0"/>
          <w:marBottom w:val="0"/>
          <w:divBdr>
            <w:top w:val="none" w:sz="0" w:space="0" w:color="auto"/>
            <w:left w:val="none" w:sz="0" w:space="0" w:color="auto"/>
            <w:bottom w:val="none" w:sz="0" w:space="0" w:color="auto"/>
            <w:right w:val="none" w:sz="0" w:space="0" w:color="auto"/>
          </w:divBdr>
        </w:div>
        <w:div w:id="188492720">
          <w:marLeft w:val="640"/>
          <w:marRight w:val="0"/>
          <w:marTop w:val="0"/>
          <w:marBottom w:val="0"/>
          <w:divBdr>
            <w:top w:val="none" w:sz="0" w:space="0" w:color="auto"/>
            <w:left w:val="none" w:sz="0" w:space="0" w:color="auto"/>
            <w:bottom w:val="none" w:sz="0" w:space="0" w:color="auto"/>
            <w:right w:val="none" w:sz="0" w:space="0" w:color="auto"/>
          </w:divBdr>
        </w:div>
        <w:div w:id="202249333">
          <w:marLeft w:val="640"/>
          <w:marRight w:val="0"/>
          <w:marTop w:val="0"/>
          <w:marBottom w:val="0"/>
          <w:divBdr>
            <w:top w:val="none" w:sz="0" w:space="0" w:color="auto"/>
            <w:left w:val="none" w:sz="0" w:space="0" w:color="auto"/>
            <w:bottom w:val="none" w:sz="0" w:space="0" w:color="auto"/>
            <w:right w:val="none" w:sz="0" w:space="0" w:color="auto"/>
          </w:divBdr>
        </w:div>
        <w:div w:id="259684548">
          <w:marLeft w:val="640"/>
          <w:marRight w:val="0"/>
          <w:marTop w:val="0"/>
          <w:marBottom w:val="0"/>
          <w:divBdr>
            <w:top w:val="none" w:sz="0" w:space="0" w:color="auto"/>
            <w:left w:val="none" w:sz="0" w:space="0" w:color="auto"/>
            <w:bottom w:val="none" w:sz="0" w:space="0" w:color="auto"/>
            <w:right w:val="none" w:sz="0" w:space="0" w:color="auto"/>
          </w:divBdr>
        </w:div>
        <w:div w:id="318316669">
          <w:marLeft w:val="640"/>
          <w:marRight w:val="0"/>
          <w:marTop w:val="0"/>
          <w:marBottom w:val="0"/>
          <w:divBdr>
            <w:top w:val="none" w:sz="0" w:space="0" w:color="auto"/>
            <w:left w:val="none" w:sz="0" w:space="0" w:color="auto"/>
            <w:bottom w:val="none" w:sz="0" w:space="0" w:color="auto"/>
            <w:right w:val="none" w:sz="0" w:space="0" w:color="auto"/>
          </w:divBdr>
        </w:div>
        <w:div w:id="320425192">
          <w:marLeft w:val="640"/>
          <w:marRight w:val="0"/>
          <w:marTop w:val="0"/>
          <w:marBottom w:val="0"/>
          <w:divBdr>
            <w:top w:val="none" w:sz="0" w:space="0" w:color="auto"/>
            <w:left w:val="none" w:sz="0" w:space="0" w:color="auto"/>
            <w:bottom w:val="none" w:sz="0" w:space="0" w:color="auto"/>
            <w:right w:val="none" w:sz="0" w:space="0" w:color="auto"/>
          </w:divBdr>
        </w:div>
        <w:div w:id="322707697">
          <w:marLeft w:val="640"/>
          <w:marRight w:val="0"/>
          <w:marTop w:val="0"/>
          <w:marBottom w:val="0"/>
          <w:divBdr>
            <w:top w:val="none" w:sz="0" w:space="0" w:color="auto"/>
            <w:left w:val="none" w:sz="0" w:space="0" w:color="auto"/>
            <w:bottom w:val="none" w:sz="0" w:space="0" w:color="auto"/>
            <w:right w:val="none" w:sz="0" w:space="0" w:color="auto"/>
          </w:divBdr>
        </w:div>
        <w:div w:id="344330921">
          <w:marLeft w:val="640"/>
          <w:marRight w:val="0"/>
          <w:marTop w:val="0"/>
          <w:marBottom w:val="0"/>
          <w:divBdr>
            <w:top w:val="none" w:sz="0" w:space="0" w:color="auto"/>
            <w:left w:val="none" w:sz="0" w:space="0" w:color="auto"/>
            <w:bottom w:val="none" w:sz="0" w:space="0" w:color="auto"/>
            <w:right w:val="none" w:sz="0" w:space="0" w:color="auto"/>
          </w:divBdr>
        </w:div>
        <w:div w:id="357394028">
          <w:marLeft w:val="640"/>
          <w:marRight w:val="0"/>
          <w:marTop w:val="0"/>
          <w:marBottom w:val="0"/>
          <w:divBdr>
            <w:top w:val="none" w:sz="0" w:space="0" w:color="auto"/>
            <w:left w:val="none" w:sz="0" w:space="0" w:color="auto"/>
            <w:bottom w:val="none" w:sz="0" w:space="0" w:color="auto"/>
            <w:right w:val="none" w:sz="0" w:space="0" w:color="auto"/>
          </w:divBdr>
        </w:div>
        <w:div w:id="423763805">
          <w:marLeft w:val="640"/>
          <w:marRight w:val="0"/>
          <w:marTop w:val="0"/>
          <w:marBottom w:val="0"/>
          <w:divBdr>
            <w:top w:val="none" w:sz="0" w:space="0" w:color="auto"/>
            <w:left w:val="none" w:sz="0" w:space="0" w:color="auto"/>
            <w:bottom w:val="none" w:sz="0" w:space="0" w:color="auto"/>
            <w:right w:val="none" w:sz="0" w:space="0" w:color="auto"/>
          </w:divBdr>
        </w:div>
        <w:div w:id="425854209">
          <w:marLeft w:val="640"/>
          <w:marRight w:val="0"/>
          <w:marTop w:val="0"/>
          <w:marBottom w:val="0"/>
          <w:divBdr>
            <w:top w:val="none" w:sz="0" w:space="0" w:color="auto"/>
            <w:left w:val="none" w:sz="0" w:space="0" w:color="auto"/>
            <w:bottom w:val="none" w:sz="0" w:space="0" w:color="auto"/>
            <w:right w:val="none" w:sz="0" w:space="0" w:color="auto"/>
          </w:divBdr>
        </w:div>
        <w:div w:id="472408050">
          <w:marLeft w:val="640"/>
          <w:marRight w:val="0"/>
          <w:marTop w:val="0"/>
          <w:marBottom w:val="0"/>
          <w:divBdr>
            <w:top w:val="none" w:sz="0" w:space="0" w:color="auto"/>
            <w:left w:val="none" w:sz="0" w:space="0" w:color="auto"/>
            <w:bottom w:val="none" w:sz="0" w:space="0" w:color="auto"/>
            <w:right w:val="none" w:sz="0" w:space="0" w:color="auto"/>
          </w:divBdr>
        </w:div>
        <w:div w:id="513686964">
          <w:marLeft w:val="640"/>
          <w:marRight w:val="0"/>
          <w:marTop w:val="0"/>
          <w:marBottom w:val="0"/>
          <w:divBdr>
            <w:top w:val="none" w:sz="0" w:space="0" w:color="auto"/>
            <w:left w:val="none" w:sz="0" w:space="0" w:color="auto"/>
            <w:bottom w:val="none" w:sz="0" w:space="0" w:color="auto"/>
            <w:right w:val="none" w:sz="0" w:space="0" w:color="auto"/>
          </w:divBdr>
        </w:div>
        <w:div w:id="578440313">
          <w:marLeft w:val="640"/>
          <w:marRight w:val="0"/>
          <w:marTop w:val="0"/>
          <w:marBottom w:val="0"/>
          <w:divBdr>
            <w:top w:val="none" w:sz="0" w:space="0" w:color="auto"/>
            <w:left w:val="none" w:sz="0" w:space="0" w:color="auto"/>
            <w:bottom w:val="none" w:sz="0" w:space="0" w:color="auto"/>
            <w:right w:val="none" w:sz="0" w:space="0" w:color="auto"/>
          </w:divBdr>
        </w:div>
        <w:div w:id="593365301">
          <w:marLeft w:val="640"/>
          <w:marRight w:val="0"/>
          <w:marTop w:val="0"/>
          <w:marBottom w:val="0"/>
          <w:divBdr>
            <w:top w:val="none" w:sz="0" w:space="0" w:color="auto"/>
            <w:left w:val="none" w:sz="0" w:space="0" w:color="auto"/>
            <w:bottom w:val="none" w:sz="0" w:space="0" w:color="auto"/>
            <w:right w:val="none" w:sz="0" w:space="0" w:color="auto"/>
          </w:divBdr>
        </w:div>
        <w:div w:id="624578023">
          <w:marLeft w:val="640"/>
          <w:marRight w:val="0"/>
          <w:marTop w:val="0"/>
          <w:marBottom w:val="0"/>
          <w:divBdr>
            <w:top w:val="none" w:sz="0" w:space="0" w:color="auto"/>
            <w:left w:val="none" w:sz="0" w:space="0" w:color="auto"/>
            <w:bottom w:val="none" w:sz="0" w:space="0" w:color="auto"/>
            <w:right w:val="none" w:sz="0" w:space="0" w:color="auto"/>
          </w:divBdr>
        </w:div>
        <w:div w:id="626932728">
          <w:marLeft w:val="640"/>
          <w:marRight w:val="0"/>
          <w:marTop w:val="0"/>
          <w:marBottom w:val="0"/>
          <w:divBdr>
            <w:top w:val="none" w:sz="0" w:space="0" w:color="auto"/>
            <w:left w:val="none" w:sz="0" w:space="0" w:color="auto"/>
            <w:bottom w:val="none" w:sz="0" w:space="0" w:color="auto"/>
            <w:right w:val="none" w:sz="0" w:space="0" w:color="auto"/>
          </w:divBdr>
        </w:div>
        <w:div w:id="662584897">
          <w:marLeft w:val="640"/>
          <w:marRight w:val="0"/>
          <w:marTop w:val="0"/>
          <w:marBottom w:val="0"/>
          <w:divBdr>
            <w:top w:val="none" w:sz="0" w:space="0" w:color="auto"/>
            <w:left w:val="none" w:sz="0" w:space="0" w:color="auto"/>
            <w:bottom w:val="none" w:sz="0" w:space="0" w:color="auto"/>
            <w:right w:val="none" w:sz="0" w:space="0" w:color="auto"/>
          </w:divBdr>
        </w:div>
        <w:div w:id="680666234">
          <w:marLeft w:val="640"/>
          <w:marRight w:val="0"/>
          <w:marTop w:val="0"/>
          <w:marBottom w:val="0"/>
          <w:divBdr>
            <w:top w:val="none" w:sz="0" w:space="0" w:color="auto"/>
            <w:left w:val="none" w:sz="0" w:space="0" w:color="auto"/>
            <w:bottom w:val="none" w:sz="0" w:space="0" w:color="auto"/>
            <w:right w:val="none" w:sz="0" w:space="0" w:color="auto"/>
          </w:divBdr>
        </w:div>
        <w:div w:id="695697211">
          <w:marLeft w:val="640"/>
          <w:marRight w:val="0"/>
          <w:marTop w:val="0"/>
          <w:marBottom w:val="0"/>
          <w:divBdr>
            <w:top w:val="none" w:sz="0" w:space="0" w:color="auto"/>
            <w:left w:val="none" w:sz="0" w:space="0" w:color="auto"/>
            <w:bottom w:val="none" w:sz="0" w:space="0" w:color="auto"/>
            <w:right w:val="none" w:sz="0" w:space="0" w:color="auto"/>
          </w:divBdr>
        </w:div>
        <w:div w:id="758217846">
          <w:marLeft w:val="640"/>
          <w:marRight w:val="0"/>
          <w:marTop w:val="0"/>
          <w:marBottom w:val="0"/>
          <w:divBdr>
            <w:top w:val="none" w:sz="0" w:space="0" w:color="auto"/>
            <w:left w:val="none" w:sz="0" w:space="0" w:color="auto"/>
            <w:bottom w:val="none" w:sz="0" w:space="0" w:color="auto"/>
            <w:right w:val="none" w:sz="0" w:space="0" w:color="auto"/>
          </w:divBdr>
        </w:div>
        <w:div w:id="771244961">
          <w:marLeft w:val="640"/>
          <w:marRight w:val="0"/>
          <w:marTop w:val="0"/>
          <w:marBottom w:val="0"/>
          <w:divBdr>
            <w:top w:val="none" w:sz="0" w:space="0" w:color="auto"/>
            <w:left w:val="none" w:sz="0" w:space="0" w:color="auto"/>
            <w:bottom w:val="none" w:sz="0" w:space="0" w:color="auto"/>
            <w:right w:val="none" w:sz="0" w:space="0" w:color="auto"/>
          </w:divBdr>
        </w:div>
        <w:div w:id="806312931">
          <w:marLeft w:val="640"/>
          <w:marRight w:val="0"/>
          <w:marTop w:val="0"/>
          <w:marBottom w:val="0"/>
          <w:divBdr>
            <w:top w:val="none" w:sz="0" w:space="0" w:color="auto"/>
            <w:left w:val="none" w:sz="0" w:space="0" w:color="auto"/>
            <w:bottom w:val="none" w:sz="0" w:space="0" w:color="auto"/>
            <w:right w:val="none" w:sz="0" w:space="0" w:color="auto"/>
          </w:divBdr>
        </w:div>
        <w:div w:id="881132953">
          <w:marLeft w:val="640"/>
          <w:marRight w:val="0"/>
          <w:marTop w:val="0"/>
          <w:marBottom w:val="0"/>
          <w:divBdr>
            <w:top w:val="none" w:sz="0" w:space="0" w:color="auto"/>
            <w:left w:val="none" w:sz="0" w:space="0" w:color="auto"/>
            <w:bottom w:val="none" w:sz="0" w:space="0" w:color="auto"/>
            <w:right w:val="none" w:sz="0" w:space="0" w:color="auto"/>
          </w:divBdr>
        </w:div>
        <w:div w:id="910584701">
          <w:marLeft w:val="640"/>
          <w:marRight w:val="0"/>
          <w:marTop w:val="0"/>
          <w:marBottom w:val="0"/>
          <w:divBdr>
            <w:top w:val="none" w:sz="0" w:space="0" w:color="auto"/>
            <w:left w:val="none" w:sz="0" w:space="0" w:color="auto"/>
            <w:bottom w:val="none" w:sz="0" w:space="0" w:color="auto"/>
            <w:right w:val="none" w:sz="0" w:space="0" w:color="auto"/>
          </w:divBdr>
        </w:div>
        <w:div w:id="973749989">
          <w:marLeft w:val="640"/>
          <w:marRight w:val="0"/>
          <w:marTop w:val="0"/>
          <w:marBottom w:val="0"/>
          <w:divBdr>
            <w:top w:val="none" w:sz="0" w:space="0" w:color="auto"/>
            <w:left w:val="none" w:sz="0" w:space="0" w:color="auto"/>
            <w:bottom w:val="none" w:sz="0" w:space="0" w:color="auto"/>
            <w:right w:val="none" w:sz="0" w:space="0" w:color="auto"/>
          </w:divBdr>
        </w:div>
        <w:div w:id="991955884">
          <w:marLeft w:val="640"/>
          <w:marRight w:val="0"/>
          <w:marTop w:val="0"/>
          <w:marBottom w:val="0"/>
          <w:divBdr>
            <w:top w:val="none" w:sz="0" w:space="0" w:color="auto"/>
            <w:left w:val="none" w:sz="0" w:space="0" w:color="auto"/>
            <w:bottom w:val="none" w:sz="0" w:space="0" w:color="auto"/>
            <w:right w:val="none" w:sz="0" w:space="0" w:color="auto"/>
          </w:divBdr>
        </w:div>
        <w:div w:id="1097023392">
          <w:marLeft w:val="640"/>
          <w:marRight w:val="0"/>
          <w:marTop w:val="0"/>
          <w:marBottom w:val="0"/>
          <w:divBdr>
            <w:top w:val="none" w:sz="0" w:space="0" w:color="auto"/>
            <w:left w:val="none" w:sz="0" w:space="0" w:color="auto"/>
            <w:bottom w:val="none" w:sz="0" w:space="0" w:color="auto"/>
            <w:right w:val="none" w:sz="0" w:space="0" w:color="auto"/>
          </w:divBdr>
        </w:div>
        <w:div w:id="1125126593">
          <w:marLeft w:val="640"/>
          <w:marRight w:val="0"/>
          <w:marTop w:val="0"/>
          <w:marBottom w:val="0"/>
          <w:divBdr>
            <w:top w:val="none" w:sz="0" w:space="0" w:color="auto"/>
            <w:left w:val="none" w:sz="0" w:space="0" w:color="auto"/>
            <w:bottom w:val="none" w:sz="0" w:space="0" w:color="auto"/>
            <w:right w:val="none" w:sz="0" w:space="0" w:color="auto"/>
          </w:divBdr>
        </w:div>
        <w:div w:id="1155027918">
          <w:marLeft w:val="640"/>
          <w:marRight w:val="0"/>
          <w:marTop w:val="0"/>
          <w:marBottom w:val="0"/>
          <w:divBdr>
            <w:top w:val="none" w:sz="0" w:space="0" w:color="auto"/>
            <w:left w:val="none" w:sz="0" w:space="0" w:color="auto"/>
            <w:bottom w:val="none" w:sz="0" w:space="0" w:color="auto"/>
            <w:right w:val="none" w:sz="0" w:space="0" w:color="auto"/>
          </w:divBdr>
        </w:div>
        <w:div w:id="1161655907">
          <w:marLeft w:val="640"/>
          <w:marRight w:val="0"/>
          <w:marTop w:val="0"/>
          <w:marBottom w:val="0"/>
          <w:divBdr>
            <w:top w:val="none" w:sz="0" w:space="0" w:color="auto"/>
            <w:left w:val="none" w:sz="0" w:space="0" w:color="auto"/>
            <w:bottom w:val="none" w:sz="0" w:space="0" w:color="auto"/>
            <w:right w:val="none" w:sz="0" w:space="0" w:color="auto"/>
          </w:divBdr>
        </w:div>
        <w:div w:id="1183209715">
          <w:marLeft w:val="640"/>
          <w:marRight w:val="0"/>
          <w:marTop w:val="0"/>
          <w:marBottom w:val="0"/>
          <w:divBdr>
            <w:top w:val="none" w:sz="0" w:space="0" w:color="auto"/>
            <w:left w:val="none" w:sz="0" w:space="0" w:color="auto"/>
            <w:bottom w:val="none" w:sz="0" w:space="0" w:color="auto"/>
            <w:right w:val="none" w:sz="0" w:space="0" w:color="auto"/>
          </w:divBdr>
        </w:div>
        <w:div w:id="1192650179">
          <w:marLeft w:val="640"/>
          <w:marRight w:val="0"/>
          <w:marTop w:val="0"/>
          <w:marBottom w:val="0"/>
          <w:divBdr>
            <w:top w:val="none" w:sz="0" w:space="0" w:color="auto"/>
            <w:left w:val="none" w:sz="0" w:space="0" w:color="auto"/>
            <w:bottom w:val="none" w:sz="0" w:space="0" w:color="auto"/>
            <w:right w:val="none" w:sz="0" w:space="0" w:color="auto"/>
          </w:divBdr>
        </w:div>
        <w:div w:id="1217624021">
          <w:marLeft w:val="640"/>
          <w:marRight w:val="0"/>
          <w:marTop w:val="0"/>
          <w:marBottom w:val="0"/>
          <w:divBdr>
            <w:top w:val="none" w:sz="0" w:space="0" w:color="auto"/>
            <w:left w:val="none" w:sz="0" w:space="0" w:color="auto"/>
            <w:bottom w:val="none" w:sz="0" w:space="0" w:color="auto"/>
            <w:right w:val="none" w:sz="0" w:space="0" w:color="auto"/>
          </w:divBdr>
        </w:div>
        <w:div w:id="1218739908">
          <w:marLeft w:val="640"/>
          <w:marRight w:val="0"/>
          <w:marTop w:val="0"/>
          <w:marBottom w:val="0"/>
          <w:divBdr>
            <w:top w:val="none" w:sz="0" w:space="0" w:color="auto"/>
            <w:left w:val="none" w:sz="0" w:space="0" w:color="auto"/>
            <w:bottom w:val="none" w:sz="0" w:space="0" w:color="auto"/>
            <w:right w:val="none" w:sz="0" w:space="0" w:color="auto"/>
          </w:divBdr>
        </w:div>
        <w:div w:id="1303845287">
          <w:marLeft w:val="640"/>
          <w:marRight w:val="0"/>
          <w:marTop w:val="0"/>
          <w:marBottom w:val="0"/>
          <w:divBdr>
            <w:top w:val="none" w:sz="0" w:space="0" w:color="auto"/>
            <w:left w:val="none" w:sz="0" w:space="0" w:color="auto"/>
            <w:bottom w:val="none" w:sz="0" w:space="0" w:color="auto"/>
            <w:right w:val="none" w:sz="0" w:space="0" w:color="auto"/>
          </w:divBdr>
        </w:div>
        <w:div w:id="1326010302">
          <w:marLeft w:val="640"/>
          <w:marRight w:val="0"/>
          <w:marTop w:val="0"/>
          <w:marBottom w:val="0"/>
          <w:divBdr>
            <w:top w:val="none" w:sz="0" w:space="0" w:color="auto"/>
            <w:left w:val="none" w:sz="0" w:space="0" w:color="auto"/>
            <w:bottom w:val="none" w:sz="0" w:space="0" w:color="auto"/>
            <w:right w:val="none" w:sz="0" w:space="0" w:color="auto"/>
          </w:divBdr>
        </w:div>
        <w:div w:id="1352608118">
          <w:marLeft w:val="640"/>
          <w:marRight w:val="0"/>
          <w:marTop w:val="0"/>
          <w:marBottom w:val="0"/>
          <w:divBdr>
            <w:top w:val="none" w:sz="0" w:space="0" w:color="auto"/>
            <w:left w:val="none" w:sz="0" w:space="0" w:color="auto"/>
            <w:bottom w:val="none" w:sz="0" w:space="0" w:color="auto"/>
            <w:right w:val="none" w:sz="0" w:space="0" w:color="auto"/>
          </w:divBdr>
        </w:div>
        <w:div w:id="1374037023">
          <w:marLeft w:val="640"/>
          <w:marRight w:val="0"/>
          <w:marTop w:val="0"/>
          <w:marBottom w:val="0"/>
          <w:divBdr>
            <w:top w:val="none" w:sz="0" w:space="0" w:color="auto"/>
            <w:left w:val="none" w:sz="0" w:space="0" w:color="auto"/>
            <w:bottom w:val="none" w:sz="0" w:space="0" w:color="auto"/>
            <w:right w:val="none" w:sz="0" w:space="0" w:color="auto"/>
          </w:divBdr>
        </w:div>
        <w:div w:id="1411346757">
          <w:marLeft w:val="640"/>
          <w:marRight w:val="0"/>
          <w:marTop w:val="0"/>
          <w:marBottom w:val="0"/>
          <w:divBdr>
            <w:top w:val="none" w:sz="0" w:space="0" w:color="auto"/>
            <w:left w:val="none" w:sz="0" w:space="0" w:color="auto"/>
            <w:bottom w:val="none" w:sz="0" w:space="0" w:color="auto"/>
            <w:right w:val="none" w:sz="0" w:space="0" w:color="auto"/>
          </w:divBdr>
        </w:div>
        <w:div w:id="1459374336">
          <w:marLeft w:val="640"/>
          <w:marRight w:val="0"/>
          <w:marTop w:val="0"/>
          <w:marBottom w:val="0"/>
          <w:divBdr>
            <w:top w:val="none" w:sz="0" w:space="0" w:color="auto"/>
            <w:left w:val="none" w:sz="0" w:space="0" w:color="auto"/>
            <w:bottom w:val="none" w:sz="0" w:space="0" w:color="auto"/>
            <w:right w:val="none" w:sz="0" w:space="0" w:color="auto"/>
          </w:divBdr>
        </w:div>
        <w:div w:id="1471440871">
          <w:marLeft w:val="640"/>
          <w:marRight w:val="0"/>
          <w:marTop w:val="0"/>
          <w:marBottom w:val="0"/>
          <w:divBdr>
            <w:top w:val="none" w:sz="0" w:space="0" w:color="auto"/>
            <w:left w:val="none" w:sz="0" w:space="0" w:color="auto"/>
            <w:bottom w:val="none" w:sz="0" w:space="0" w:color="auto"/>
            <w:right w:val="none" w:sz="0" w:space="0" w:color="auto"/>
          </w:divBdr>
        </w:div>
        <w:div w:id="1537231132">
          <w:marLeft w:val="640"/>
          <w:marRight w:val="0"/>
          <w:marTop w:val="0"/>
          <w:marBottom w:val="0"/>
          <w:divBdr>
            <w:top w:val="none" w:sz="0" w:space="0" w:color="auto"/>
            <w:left w:val="none" w:sz="0" w:space="0" w:color="auto"/>
            <w:bottom w:val="none" w:sz="0" w:space="0" w:color="auto"/>
            <w:right w:val="none" w:sz="0" w:space="0" w:color="auto"/>
          </w:divBdr>
        </w:div>
        <w:div w:id="1546521158">
          <w:marLeft w:val="640"/>
          <w:marRight w:val="0"/>
          <w:marTop w:val="0"/>
          <w:marBottom w:val="0"/>
          <w:divBdr>
            <w:top w:val="none" w:sz="0" w:space="0" w:color="auto"/>
            <w:left w:val="none" w:sz="0" w:space="0" w:color="auto"/>
            <w:bottom w:val="none" w:sz="0" w:space="0" w:color="auto"/>
            <w:right w:val="none" w:sz="0" w:space="0" w:color="auto"/>
          </w:divBdr>
        </w:div>
        <w:div w:id="1558861379">
          <w:marLeft w:val="640"/>
          <w:marRight w:val="0"/>
          <w:marTop w:val="0"/>
          <w:marBottom w:val="0"/>
          <w:divBdr>
            <w:top w:val="none" w:sz="0" w:space="0" w:color="auto"/>
            <w:left w:val="none" w:sz="0" w:space="0" w:color="auto"/>
            <w:bottom w:val="none" w:sz="0" w:space="0" w:color="auto"/>
            <w:right w:val="none" w:sz="0" w:space="0" w:color="auto"/>
          </w:divBdr>
        </w:div>
        <w:div w:id="1559049319">
          <w:marLeft w:val="640"/>
          <w:marRight w:val="0"/>
          <w:marTop w:val="0"/>
          <w:marBottom w:val="0"/>
          <w:divBdr>
            <w:top w:val="none" w:sz="0" w:space="0" w:color="auto"/>
            <w:left w:val="none" w:sz="0" w:space="0" w:color="auto"/>
            <w:bottom w:val="none" w:sz="0" w:space="0" w:color="auto"/>
            <w:right w:val="none" w:sz="0" w:space="0" w:color="auto"/>
          </w:divBdr>
        </w:div>
        <w:div w:id="1563248439">
          <w:marLeft w:val="640"/>
          <w:marRight w:val="0"/>
          <w:marTop w:val="0"/>
          <w:marBottom w:val="0"/>
          <w:divBdr>
            <w:top w:val="none" w:sz="0" w:space="0" w:color="auto"/>
            <w:left w:val="none" w:sz="0" w:space="0" w:color="auto"/>
            <w:bottom w:val="none" w:sz="0" w:space="0" w:color="auto"/>
            <w:right w:val="none" w:sz="0" w:space="0" w:color="auto"/>
          </w:divBdr>
        </w:div>
        <w:div w:id="1582451488">
          <w:marLeft w:val="640"/>
          <w:marRight w:val="0"/>
          <w:marTop w:val="0"/>
          <w:marBottom w:val="0"/>
          <w:divBdr>
            <w:top w:val="none" w:sz="0" w:space="0" w:color="auto"/>
            <w:left w:val="none" w:sz="0" w:space="0" w:color="auto"/>
            <w:bottom w:val="none" w:sz="0" w:space="0" w:color="auto"/>
            <w:right w:val="none" w:sz="0" w:space="0" w:color="auto"/>
          </w:divBdr>
        </w:div>
        <w:div w:id="1590506330">
          <w:marLeft w:val="640"/>
          <w:marRight w:val="0"/>
          <w:marTop w:val="0"/>
          <w:marBottom w:val="0"/>
          <w:divBdr>
            <w:top w:val="none" w:sz="0" w:space="0" w:color="auto"/>
            <w:left w:val="none" w:sz="0" w:space="0" w:color="auto"/>
            <w:bottom w:val="none" w:sz="0" w:space="0" w:color="auto"/>
            <w:right w:val="none" w:sz="0" w:space="0" w:color="auto"/>
          </w:divBdr>
        </w:div>
        <w:div w:id="1627006444">
          <w:marLeft w:val="640"/>
          <w:marRight w:val="0"/>
          <w:marTop w:val="0"/>
          <w:marBottom w:val="0"/>
          <w:divBdr>
            <w:top w:val="none" w:sz="0" w:space="0" w:color="auto"/>
            <w:left w:val="none" w:sz="0" w:space="0" w:color="auto"/>
            <w:bottom w:val="none" w:sz="0" w:space="0" w:color="auto"/>
            <w:right w:val="none" w:sz="0" w:space="0" w:color="auto"/>
          </w:divBdr>
        </w:div>
        <w:div w:id="1640458608">
          <w:marLeft w:val="640"/>
          <w:marRight w:val="0"/>
          <w:marTop w:val="0"/>
          <w:marBottom w:val="0"/>
          <w:divBdr>
            <w:top w:val="none" w:sz="0" w:space="0" w:color="auto"/>
            <w:left w:val="none" w:sz="0" w:space="0" w:color="auto"/>
            <w:bottom w:val="none" w:sz="0" w:space="0" w:color="auto"/>
            <w:right w:val="none" w:sz="0" w:space="0" w:color="auto"/>
          </w:divBdr>
        </w:div>
        <w:div w:id="1681351621">
          <w:marLeft w:val="640"/>
          <w:marRight w:val="0"/>
          <w:marTop w:val="0"/>
          <w:marBottom w:val="0"/>
          <w:divBdr>
            <w:top w:val="none" w:sz="0" w:space="0" w:color="auto"/>
            <w:left w:val="none" w:sz="0" w:space="0" w:color="auto"/>
            <w:bottom w:val="none" w:sz="0" w:space="0" w:color="auto"/>
            <w:right w:val="none" w:sz="0" w:space="0" w:color="auto"/>
          </w:divBdr>
        </w:div>
        <w:div w:id="1702054288">
          <w:marLeft w:val="640"/>
          <w:marRight w:val="0"/>
          <w:marTop w:val="0"/>
          <w:marBottom w:val="0"/>
          <w:divBdr>
            <w:top w:val="none" w:sz="0" w:space="0" w:color="auto"/>
            <w:left w:val="none" w:sz="0" w:space="0" w:color="auto"/>
            <w:bottom w:val="none" w:sz="0" w:space="0" w:color="auto"/>
            <w:right w:val="none" w:sz="0" w:space="0" w:color="auto"/>
          </w:divBdr>
        </w:div>
        <w:div w:id="1710766535">
          <w:marLeft w:val="640"/>
          <w:marRight w:val="0"/>
          <w:marTop w:val="0"/>
          <w:marBottom w:val="0"/>
          <w:divBdr>
            <w:top w:val="none" w:sz="0" w:space="0" w:color="auto"/>
            <w:left w:val="none" w:sz="0" w:space="0" w:color="auto"/>
            <w:bottom w:val="none" w:sz="0" w:space="0" w:color="auto"/>
            <w:right w:val="none" w:sz="0" w:space="0" w:color="auto"/>
          </w:divBdr>
        </w:div>
        <w:div w:id="1724450566">
          <w:marLeft w:val="640"/>
          <w:marRight w:val="0"/>
          <w:marTop w:val="0"/>
          <w:marBottom w:val="0"/>
          <w:divBdr>
            <w:top w:val="none" w:sz="0" w:space="0" w:color="auto"/>
            <w:left w:val="none" w:sz="0" w:space="0" w:color="auto"/>
            <w:bottom w:val="none" w:sz="0" w:space="0" w:color="auto"/>
            <w:right w:val="none" w:sz="0" w:space="0" w:color="auto"/>
          </w:divBdr>
        </w:div>
        <w:div w:id="1733655788">
          <w:marLeft w:val="640"/>
          <w:marRight w:val="0"/>
          <w:marTop w:val="0"/>
          <w:marBottom w:val="0"/>
          <w:divBdr>
            <w:top w:val="none" w:sz="0" w:space="0" w:color="auto"/>
            <w:left w:val="none" w:sz="0" w:space="0" w:color="auto"/>
            <w:bottom w:val="none" w:sz="0" w:space="0" w:color="auto"/>
            <w:right w:val="none" w:sz="0" w:space="0" w:color="auto"/>
          </w:divBdr>
        </w:div>
        <w:div w:id="1769764281">
          <w:marLeft w:val="640"/>
          <w:marRight w:val="0"/>
          <w:marTop w:val="0"/>
          <w:marBottom w:val="0"/>
          <w:divBdr>
            <w:top w:val="none" w:sz="0" w:space="0" w:color="auto"/>
            <w:left w:val="none" w:sz="0" w:space="0" w:color="auto"/>
            <w:bottom w:val="none" w:sz="0" w:space="0" w:color="auto"/>
            <w:right w:val="none" w:sz="0" w:space="0" w:color="auto"/>
          </w:divBdr>
        </w:div>
        <w:div w:id="1817259965">
          <w:marLeft w:val="640"/>
          <w:marRight w:val="0"/>
          <w:marTop w:val="0"/>
          <w:marBottom w:val="0"/>
          <w:divBdr>
            <w:top w:val="none" w:sz="0" w:space="0" w:color="auto"/>
            <w:left w:val="none" w:sz="0" w:space="0" w:color="auto"/>
            <w:bottom w:val="none" w:sz="0" w:space="0" w:color="auto"/>
            <w:right w:val="none" w:sz="0" w:space="0" w:color="auto"/>
          </w:divBdr>
        </w:div>
        <w:div w:id="1856839786">
          <w:marLeft w:val="640"/>
          <w:marRight w:val="0"/>
          <w:marTop w:val="0"/>
          <w:marBottom w:val="0"/>
          <w:divBdr>
            <w:top w:val="none" w:sz="0" w:space="0" w:color="auto"/>
            <w:left w:val="none" w:sz="0" w:space="0" w:color="auto"/>
            <w:bottom w:val="none" w:sz="0" w:space="0" w:color="auto"/>
            <w:right w:val="none" w:sz="0" w:space="0" w:color="auto"/>
          </w:divBdr>
        </w:div>
        <w:div w:id="1978878416">
          <w:marLeft w:val="640"/>
          <w:marRight w:val="0"/>
          <w:marTop w:val="0"/>
          <w:marBottom w:val="0"/>
          <w:divBdr>
            <w:top w:val="none" w:sz="0" w:space="0" w:color="auto"/>
            <w:left w:val="none" w:sz="0" w:space="0" w:color="auto"/>
            <w:bottom w:val="none" w:sz="0" w:space="0" w:color="auto"/>
            <w:right w:val="none" w:sz="0" w:space="0" w:color="auto"/>
          </w:divBdr>
        </w:div>
        <w:div w:id="1993018988">
          <w:marLeft w:val="640"/>
          <w:marRight w:val="0"/>
          <w:marTop w:val="0"/>
          <w:marBottom w:val="0"/>
          <w:divBdr>
            <w:top w:val="none" w:sz="0" w:space="0" w:color="auto"/>
            <w:left w:val="none" w:sz="0" w:space="0" w:color="auto"/>
            <w:bottom w:val="none" w:sz="0" w:space="0" w:color="auto"/>
            <w:right w:val="none" w:sz="0" w:space="0" w:color="auto"/>
          </w:divBdr>
        </w:div>
        <w:div w:id="2042002389">
          <w:marLeft w:val="640"/>
          <w:marRight w:val="0"/>
          <w:marTop w:val="0"/>
          <w:marBottom w:val="0"/>
          <w:divBdr>
            <w:top w:val="none" w:sz="0" w:space="0" w:color="auto"/>
            <w:left w:val="none" w:sz="0" w:space="0" w:color="auto"/>
            <w:bottom w:val="none" w:sz="0" w:space="0" w:color="auto"/>
            <w:right w:val="none" w:sz="0" w:space="0" w:color="auto"/>
          </w:divBdr>
        </w:div>
      </w:divsChild>
    </w:div>
    <w:div w:id="2102555849">
      <w:bodyDiv w:val="1"/>
      <w:marLeft w:val="0"/>
      <w:marRight w:val="0"/>
      <w:marTop w:val="0"/>
      <w:marBottom w:val="0"/>
      <w:divBdr>
        <w:top w:val="none" w:sz="0" w:space="0" w:color="auto"/>
        <w:left w:val="none" w:sz="0" w:space="0" w:color="auto"/>
        <w:bottom w:val="none" w:sz="0" w:space="0" w:color="auto"/>
        <w:right w:val="none" w:sz="0" w:space="0" w:color="auto"/>
      </w:divBdr>
      <w:divsChild>
        <w:div w:id="108359967">
          <w:marLeft w:val="640"/>
          <w:marRight w:val="0"/>
          <w:marTop w:val="0"/>
          <w:marBottom w:val="0"/>
          <w:divBdr>
            <w:top w:val="none" w:sz="0" w:space="0" w:color="auto"/>
            <w:left w:val="none" w:sz="0" w:space="0" w:color="auto"/>
            <w:bottom w:val="none" w:sz="0" w:space="0" w:color="auto"/>
            <w:right w:val="none" w:sz="0" w:space="0" w:color="auto"/>
          </w:divBdr>
        </w:div>
        <w:div w:id="115296042">
          <w:marLeft w:val="640"/>
          <w:marRight w:val="0"/>
          <w:marTop w:val="0"/>
          <w:marBottom w:val="0"/>
          <w:divBdr>
            <w:top w:val="none" w:sz="0" w:space="0" w:color="auto"/>
            <w:left w:val="none" w:sz="0" w:space="0" w:color="auto"/>
            <w:bottom w:val="none" w:sz="0" w:space="0" w:color="auto"/>
            <w:right w:val="none" w:sz="0" w:space="0" w:color="auto"/>
          </w:divBdr>
        </w:div>
        <w:div w:id="128911312">
          <w:marLeft w:val="640"/>
          <w:marRight w:val="0"/>
          <w:marTop w:val="0"/>
          <w:marBottom w:val="0"/>
          <w:divBdr>
            <w:top w:val="none" w:sz="0" w:space="0" w:color="auto"/>
            <w:left w:val="none" w:sz="0" w:space="0" w:color="auto"/>
            <w:bottom w:val="none" w:sz="0" w:space="0" w:color="auto"/>
            <w:right w:val="none" w:sz="0" w:space="0" w:color="auto"/>
          </w:divBdr>
        </w:div>
        <w:div w:id="177306759">
          <w:marLeft w:val="640"/>
          <w:marRight w:val="0"/>
          <w:marTop w:val="0"/>
          <w:marBottom w:val="0"/>
          <w:divBdr>
            <w:top w:val="none" w:sz="0" w:space="0" w:color="auto"/>
            <w:left w:val="none" w:sz="0" w:space="0" w:color="auto"/>
            <w:bottom w:val="none" w:sz="0" w:space="0" w:color="auto"/>
            <w:right w:val="none" w:sz="0" w:space="0" w:color="auto"/>
          </w:divBdr>
        </w:div>
        <w:div w:id="213856307">
          <w:marLeft w:val="640"/>
          <w:marRight w:val="0"/>
          <w:marTop w:val="0"/>
          <w:marBottom w:val="0"/>
          <w:divBdr>
            <w:top w:val="none" w:sz="0" w:space="0" w:color="auto"/>
            <w:left w:val="none" w:sz="0" w:space="0" w:color="auto"/>
            <w:bottom w:val="none" w:sz="0" w:space="0" w:color="auto"/>
            <w:right w:val="none" w:sz="0" w:space="0" w:color="auto"/>
          </w:divBdr>
        </w:div>
        <w:div w:id="265116941">
          <w:marLeft w:val="640"/>
          <w:marRight w:val="0"/>
          <w:marTop w:val="0"/>
          <w:marBottom w:val="0"/>
          <w:divBdr>
            <w:top w:val="none" w:sz="0" w:space="0" w:color="auto"/>
            <w:left w:val="none" w:sz="0" w:space="0" w:color="auto"/>
            <w:bottom w:val="none" w:sz="0" w:space="0" w:color="auto"/>
            <w:right w:val="none" w:sz="0" w:space="0" w:color="auto"/>
          </w:divBdr>
        </w:div>
        <w:div w:id="308677568">
          <w:marLeft w:val="640"/>
          <w:marRight w:val="0"/>
          <w:marTop w:val="0"/>
          <w:marBottom w:val="0"/>
          <w:divBdr>
            <w:top w:val="none" w:sz="0" w:space="0" w:color="auto"/>
            <w:left w:val="none" w:sz="0" w:space="0" w:color="auto"/>
            <w:bottom w:val="none" w:sz="0" w:space="0" w:color="auto"/>
            <w:right w:val="none" w:sz="0" w:space="0" w:color="auto"/>
          </w:divBdr>
        </w:div>
        <w:div w:id="320815119">
          <w:marLeft w:val="640"/>
          <w:marRight w:val="0"/>
          <w:marTop w:val="0"/>
          <w:marBottom w:val="0"/>
          <w:divBdr>
            <w:top w:val="none" w:sz="0" w:space="0" w:color="auto"/>
            <w:left w:val="none" w:sz="0" w:space="0" w:color="auto"/>
            <w:bottom w:val="none" w:sz="0" w:space="0" w:color="auto"/>
            <w:right w:val="none" w:sz="0" w:space="0" w:color="auto"/>
          </w:divBdr>
        </w:div>
        <w:div w:id="322198194">
          <w:marLeft w:val="640"/>
          <w:marRight w:val="0"/>
          <w:marTop w:val="0"/>
          <w:marBottom w:val="0"/>
          <w:divBdr>
            <w:top w:val="none" w:sz="0" w:space="0" w:color="auto"/>
            <w:left w:val="none" w:sz="0" w:space="0" w:color="auto"/>
            <w:bottom w:val="none" w:sz="0" w:space="0" w:color="auto"/>
            <w:right w:val="none" w:sz="0" w:space="0" w:color="auto"/>
          </w:divBdr>
        </w:div>
        <w:div w:id="328869972">
          <w:marLeft w:val="640"/>
          <w:marRight w:val="0"/>
          <w:marTop w:val="0"/>
          <w:marBottom w:val="0"/>
          <w:divBdr>
            <w:top w:val="none" w:sz="0" w:space="0" w:color="auto"/>
            <w:left w:val="none" w:sz="0" w:space="0" w:color="auto"/>
            <w:bottom w:val="none" w:sz="0" w:space="0" w:color="auto"/>
            <w:right w:val="none" w:sz="0" w:space="0" w:color="auto"/>
          </w:divBdr>
        </w:div>
        <w:div w:id="375618554">
          <w:marLeft w:val="640"/>
          <w:marRight w:val="0"/>
          <w:marTop w:val="0"/>
          <w:marBottom w:val="0"/>
          <w:divBdr>
            <w:top w:val="none" w:sz="0" w:space="0" w:color="auto"/>
            <w:left w:val="none" w:sz="0" w:space="0" w:color="auto"/>
            <w:bottom w:val="none" w:sz="0" w:space="0" w:color="auto"/>
            <w:right w:val="none" w:sz="0" w:space="0" w:color="auto"/>
          </w:divBdr>
        </w:div>
        <w:div w:id="387150583">
          <w:marLeft w:val="640"/>
          <w:marRight w:val="0"/>
          <w:marTop w:val="0"/>
          <w:marBottom w:val="0"/>
          <w:divBdr>
            <w:top w:val="none" w:sz="0" w:space="0" w:color="auto"/>
            <w:left w:val="none" w:sz="0" w:space="0" w:color="auto"/>
            <w:bottom w:val="none" w:sz="0" w:space="0" w:color="auto"/>
            <w:right w:val="none" w:sz="0" w:space="0" w:color="auto"/>
          </w:divBdr>
        </w:div>
        <w:div w:id="515121533">
          <w:marLeft w:val="640"/>
          <w:marRight w:val="0"/>
          <w:marTop w:val="0"/>
          <w:marBottom w:val="0"/>
          <w:divBdr>
            <w:top w:val="none" w:sz="0" w:space="0" w:color="auto"/>
            <w:left w:val="none" w:sz="0" w:space="0" w:color="auto"/>
            <w:bottom w:val="none" w:sz="0" w:space="0" w:color="auto"/>
            <w:right w:val="none" w:sz="0" w:space="0" w:color="auto"/>
          </w:divBdr>
        </w:div>
        <w:div w:id="519970574">
          <w:marLeft w:val="640"/>
          <w:marRight w:val="0"/>
          <w:marTop w:val="0"/>
          <w:marBottom w:val="0"/>
          <w:divBdr>
            <w:top w:val="none" w:sz="0" w:space="0" w:color="auto"/>
            <w:left w:val="none" w:sz="0" w:space="0" w:color="auto"/>
            <w:bottom w:val="none" w:sz="0" w:space="0" w:color="auto"/>
            <w:right w:val="none" w:sz="0" w:space="0" w:color="auto"/>
          </w:divBdr>
        </w:div>
        <w:div w:id="542449258">
          <w:marLeft w:val="640"/>
          <w:marRight w:val="0"/>
          <w:marTop w:val="0"/>
          <w:marBottom w:val="0"/>
          <w:divBdr>
            <w:top w:val="none" w:sz="0" w:space="0" w:color="auto"/>
            <w:left w:val="none" w:sz="0" w:space="0" w:color="auto"/>
            <w:bottom w:val="none" w:sz="0" w:space="0" w:color="auto"/>
            <w:right w:val="none" w:sz="0" w:space="0" w:color="auto"/>
          </w:divBdr>
        </w:div>
        <w:div w:id="600381816">
          <w:marLeft w:val="640"/>
          <w:marRight w:val="0"/>
          <w:marTop w:val="0"/>
          <w:marBottom w:val="0"/>
          <w:divBdr>
            <w:top w:val="none" w:sz="0" w:space="0" w:color="auto"/>
            <w:left w:val="none" w:sz="0" w:space="0" w:color="auto"/>
            <w:bottom w:val="none" w:sz="0" w:space="0" w:color="auto"/>
            <w:right w:val="none" w:sz="0" w:space="0" w:color="auto"/>
          </w:divBdr>
        </w:div>
        <w:div w:id="611326389">
          <w:marLeft w:val="640"/>
          <w:marRight w:val="0"/>
          <w:marTop w:val="0"/>
          <w:marBottom w:val="0"/>
          <w:divBdr>
            <w:top w:val="none" w:sz="0" w:space="0" w:color="auto"/>
            <w:left w:val="none" w:sz="0" w:space="0" w:color="auto"/>
            <w:bottom w:val="none" w:sz="0" w:space="0" w:color="auto"/>
            <w:right w:val="none" w:sz="0" w:space="0" w:color="auto"/>
          </w:divBdr>
        </w:div>
        <w:div w:id="616258119">
          <w:marLeft w:val="640"/>
          <w:marRight w:val="0"/>
          <w:marTop w:val="0"/>
          <w:marBottom w:val="0"/>
          <w:divBdr>
            <w:top w:val="none" w:sz="0" w:space="0" w:color="auto"/>
            <w:left w:val="none" w:sz="0" w:space="0" w:color="auto"/>
            <w:bottom w:val="none" w:sz="0" w:space="0" w:color="auto"/>
            <w:right w:val="none" w:sz="0" w:space="0" w:color="auto"/>
          </w:divBdr>
        </w:div>
        <w:div w:id="660811942">
          <w:marLeft w:val="640"/>
          <w:marRight w:val="0"/>
          <w:marTop w:val="0"/>
          <w:marBottom w:val="0"/>
          <w:divBdr>
            <w:top w:val="none" w:sz="0" w:space="0" w:color="auto"/>
            <w:left w:val="none" w:sz="0" w:space="0" w:color="auto"/>
            <w:bottom w:val="none" w:sz="0" w:space="0" w:color="auto"/>
            <w:right w:val="none" w:sz="0" w:space="0" w:color="auto"/>
          </w:divBdr>
        </w:div>
        <w:div w:id="666401665">
          <w:marLeft w:val="640"/>
          <w:marRight w:val="0"/>
          <w:marTop w:val="0"/>
          <w:marBottom w:val="0"/>
          <w:divBdr>
            <w:top w:val="none" w:sz="0" w:space="0" w:color="auto"/>
            <w:left w:val="none" w:sz="0" w:space="0" w:color="auto"/>
            <w:bottom w:val="none" w:sz="0" w:space="0" w:color="auto"/>
            <w:right w:val="none" w:sz="0" w:space="0" w:color="auto"/>
          </w:divBdr>
        </w:div>
        <w:div w:id="757555314">
          <w:marLeft w:val="640"/>
          <w:marRight w:val="0"/>
          <w:marTop w:val="0"/>
          <w:marBottom w:val="0"/>
          <w:divBdr>
            <w:top w:val="none" w:sz="0" w:space="0" w:color="auto"/>
            <w:left w:val="none" w:sz="0" w:space="0" w:color="auto"/>
            <w:bottom w:val="none" w:sz="0" w:space="0" w:color="auto"/>
            <w:right w:val="none" w:sz="0" w:space="0" w:color="auto"/>
          </w:divBdr>
        </w:div>
        <w:div w:id="824053415">
          <w:marLeft w:val="640"/>
          <w:marRight w:val="0"/>
          <w:marTop w:val="0"/>
          <w:marBottom w:val="0"/>
          <w:divBdr>
            <w:top w:val="none" w:sz="0" w:space="0" w:color="auto"/>
            <w:left w:val="none" w:sz="0" w:space="0" w:color="auto"/>
            <w:bottom w:val="none" w:sz="0" w:space="0" w:color="auto"/>
            <w:right w:val="none" w:sz="0" w:space="0" w:color="auto"/>
          </w:divBdr>
        </w:div>
        <w:div w:id="870847668">
          <w:marLeft w:val="640"/>
          <w:marRight w:val="0"/>
          <w:marTop w:val="0"/>
          <w:marBottom w:val="0"/>
          <w:divBdr>
            <w:top w:val="none" w:sz="0" w:space="0" w:color="auto"/>
            <w:left w:val="none" w:sz="0" w:space="0" w:color="auto"/>
            <w:bottom w:val="none" w:sz="0" w:space="0" w:color="auto"/>
            <w:right w:val="none" w:sz="0" w:space="0" w:color="auto"/>
          </w:divBdr>
        </w:div>
        <w:div w:id="917442444">
          <w:marLeft w:val="640"/>
          <w:marRight w:val="0"/>
          <w:marTop w:val="0"/>
          <w:marBottom w:val="0"/>
          <w:divBdr>
            <w:top w:val="none" w:sz="0" w:space="0" w:color="auto"/>
            <w:left w:val="none" w:sz="0" w:space="0" w:color="auto"/>
            <w:bottom w:val="none" w:sz="0" w:space="0" w:color="auto"/>
            <w:right w:val="none" w:sz="0" w:space="0" w:color="auto"/>
          </w:divBdr>
        </w:div>
        <w:div w:id="923687712">
          <w:marLeft w:val="640"/>
          <w:marRight w:val="0"/>
          <w:marTop w:val="0"/>
          <w:marBottom w:val="0"/>
          <w:divBdr>
            <w:top w:val="none" w:sz="0" w:space="0" w:color="auto"/>
            <w:left w:val="none" w:sz="0" w:space="0" w:color="auto"/>
            <w:bottom w:val="none" w:sz="0" w:space="0" w:color="auto"/>
            <w:right w:val="none" w:sz="0" w:space="0" w:color="auto"/>
          </w:divBdr>
        </w:div>
        <w:div w:id="939029340">
          <w:marLeft w:val="640"/>
          <w:marRight w:val="0"/>
          <w:marTop w:val="0"/>
          <w:marBottom w:val="0"/>
          <w:divBdr>
            <w:top w:val="none" w:sz="0" w:space="0" w:color="auto"/>
            <w:left w:val="none" w:sz="0" w:space="0" w:color="auto"/>
            <w:bottom w:val="none" w:sz="0" w:space="0" w:color="auto"/>
            <w:right w:val="none" w:sz="0" w:space="0" w:color="auto"/>
          </w:divBdr>
        </w:div>
        <w:div w:id="964698305">
          <w:marLeft w:val="640"/>
          <w:marRight w:val="0"/>
          <w:marTop w:val="0"/>
          <w:marBottom w:val="0"/>
          <w:divBdr>
            <w:top w:val="none" w:sz="0" w:space="0" w:color="auto"/>
            <w:left w:val="none" w:sz="0" w:space="0" w:color="auto"/>
            <w:bottom w:val="none" w:sz="0" w:space="0" w:color="auto"/>
            <w:right w:val="none" w:sz="0" w:space="0" w:color="auto"/>
          </w:divBdr>
        </w:div>
        <w:div w:id="987201088">
          <w:marLeft w:val="640"/>
          <w:marRight w:val="0"/>
          <w:marTop w:val="0"/>
          <w:marBottom w:val="0"/>
          <w:divBdr>
            <w:top w:val="none" w:sz="0" w:space="0" w:color="auto"/>
            <w:left w:val="none" w:sz="0" w:space="0" w:color="auto"/>
            <w:bottom w:val="none" w:sz="0" w:space="0" w:color="auto"/>
            <w:right w:val="none" w:sz="0" w:space="0" w:color="auto"/>
          </w:divBdr>
        </w:div>
        <w:div w:id="996690037">
          <w:marLeft w:val="640"/>
          <w:marRight w:val="0"/>
          <w:marTop w:val="0"/>
          <w:marBottom w:val="0"/>
          <w:divBdr>
            <w:top w:val="none" w:sz="0" w:space="0" w:color="auto"/>
            <w:left w:val="none" w:sz="0" w:space="0" w:color="auto"/>
            <w:bottom w:val="none" w:sz="0" w:space="0" w:color="auto"/>
            <w:right w:val="none" w:sz="0" w:space="0" w:color="auto"/>
          </w:divBdr>
        </w:div>
        <w:div w:id="1004556007">
          <w:marLeft w:val="640"/>
          <w:marRight w:val="0"/>
          <w:marTop w:val="0"/>
          <w:marBottom w:val="0"/>
          <w:divBdr>
            <w:top w:val="none" w:sz="0" w:space="0" w:color="auto"/>
            <w:left w:val="none" w:sz="0" w:space="0" w:color="auto"/>
            <w:bottom w:val="none" w:sz="0" w:space="0" w:color="auto"/>
            <w:right w:val="none" w:sz="0" w:space="0" w:color="auto"/>
          </w:divBdr>
        </w:div>
        <w:div w:id="1006665338">
          <w:marLeft w:val="640"/>
          <w:marRight w:val="0"/>
          <w:marTop w:val="0"/>
          <w:marBottom w:val="0"/>
          <w:divBdr>
            <w:top w:val="none" w:sz="0" w:space="0" w:color="auto"/>
            <w:left w:val="none" w:sz="0" w:space="0" w:color="auto"/>
            <w:bottom w:val="none" w:sz="0" w:space="0" w:color="auto"/>
            <w:right w:val="none" w:sz="0" w:space="0" w:color="auto"/>
          </w:divBdr>
        </w:div>
        <w:div w:id="1025205894">
          <w:marLeft w:val="640"/>
          <w:marRight w:val="0"/>
          <w:marTop w:val="0"/>
          <w:marBottom w:val="0"/>
          <w:divBdr>
            <w:top w:val="none" w:sz="0" w:space="0" w:color="auto"/>
            <w:left w:val="none" w:sz="0" w:space="0" w:color="auto"/>
            <w:bottom w:val="none" w:sz="0" w:space="0" w:color="auto"/>
            <w:right w:val="none" w:sz="0" w:space="0" w:color="auto"/>
          </w:divBdr>
        </w:div>
        <w:div w:id="1046759543">
          <w:marLeft w:val="640"/>
          <w:marRight w:val="0"/>
          <w:marTop w:val="0"/>
          <w:marBottom w:val="0"/>
          <w:divBdr>
            <w:top w:val="none" w:sz="0" w:space="0" w:color="auto"/>
            <w:left w:val="none" w:sz="0" w:space="0" w:color="auto"/>
            <w:bottom w:val="none" w:sz="0" w:space="0" w:color="auto"/>
            <w:right w:val="none" w:sz="0" w:space="0" w:color="auto"/>
          </w:divBdr>
        </w:div>
        <w:div w:id="1062486915">
          <w:marLeft w:val="640"/>
          <w:marRight w:val="0"/>
          <w:marTop w:val="0"/>
          <w:marBottom w:val="0"/>
          <w:divBdr>
            <w:top w:val="none" w:sz="0" w:space="0" w:color="auto"/>
            <w:left w:val="none" w:sz="0" w:space="0" w:color="auto"/>
            <w:bottom w:val="none" w:sz="0" w:space="0" w:color="auto"/>
            <w:right w:val="none" w:sz="0" w:space="0" w:color="auto"/>
          </w:divBdr>
        </w:div>
        <w:div w:id="1089036869">
          <w:marLeft w:val="640"/>
          <w:marRight w:val="0"/>
          <w:marTop w:val="0"/>
          <w:marBottom w:val="0"/>
          <w:divBdr>
            <w:top w:val="none" w:sz="0" w:space="0" w:color="auto"/>
            <w:left w:val="none" w:sz="0" w:space="0" w:color="auto"/>
            <w:bottom w:val="none" w:sz="0" w:space="0" w:color="auto"/>
            <w:right w:val="none" w:sz="0" w:space="0" w:color="auto"/>
          </w:divBdr>
        </w:div>
        <w:div w:id="1105228548">
          <w:marLeft w:val="640"/>
          <w:marRight w:val="0"/>
          <w:marTop w:val="0"/>
          <w:marBottom w:val="0"/>
          <w:divBdr>
            <w:top w:val="none" w:sz="0" w:space="0" w:color="auto"/>
            <w:left w:val="none" w:sz="0" w:space="0" w:color="auto"/>
            <w:bottom w:val="none" w:sz="0" w:space="0" w:color="auto"/>
            <w:right w:val="none" w:sz="0" w:space="0" w:color="auto"/>
          </w:divBdr>
        </w:div>
        <w:div w:id="1173883233">
          <w:marLeft w:val="640"/>
          <w:marRight w:val="0"/>
          <w:marTop w:val="0"/>
          <w:marBottom w:val="0"/>
          <w:divBdr>
            <w:top w:val="none" w:sz="0" w:space="0" w:color="auto"/>
            <w:left w:val="none" w:sz="0" w:space="0" w:color="auto"/>
            <w:bottom w:val="none" w:sz="0" w:space="0" w:color="auto"/>
            <w:right w:val="none" w:sz="0" w:space="0" w:color="auto"/>
          </w:divBdr>
        </w:div>
        <w:div w:id="1225487215">
          <w:marLeft w:val="640"/>
          <w:marRight w:val="0"/>
          <w:marTop w:val="0"/>
          <w:marBottom w:val="0"/>
          <w:divBdr>
            <w:top w:val="none" w:sz="0" w:space="0" w:color="auto"/>
            <w:left w:val="none" w:sz="0" w:space="0" w:color="auto"/>
            <w:bottom w:val="none" w:sz="0" w:space="0" w:color="auto"/>
            <w:right w:val="none" w:sz="0" w:space="0" w:color="auto"/>
          </w:divBdr>
        </w:div>
        <w:div w:id="1246185502">
          <w:marLeft w:val="640"/>
          <w:marRight w:val="0"/>
          <w:marTop w:val="0"/>
          <w:marBottom w:val="0"/>
          <w:divBdr>
            <w:top w:val="none" w:sz="0" w:space="0" w:color="auto"/>
            <w:left w:val="none" w:sz="0" w:space="0" w:color="auto"/>
            <w:bottom w:val="none" w:sz="0" w:space="0" w:color="auto"/>
            <w:right w:val="none" w:sz="0" w:space="0" w:color="auto"/>
          </w:divBdr>
        </w:div>
        <w:div w:id="1283801256">
          <w:marLeft w:val="640"/>
          <w:marRight w:val="0"/>
          <w:marTop w:val="0"/>
          <w:marBottom w:val="0"/>
          <w:divBdr>
            <w:top w:val="none" w:sz="0" w:space="0" w:color="auto"/>
            <w:left w:val="none" w:sz="0" w:space="0" w:color="auto"/>
            <w:bottom w:val="none" w:sz="0" w:space="0" w:color="auto"/>
            <w:right w:val="none" w:sz="0" w:space="0" w:color="auto"/>
          </w:divBdr>
        </w:div>
        <w:div w:id="1298411685">
          <w:marLeft w:val="640"/>
          <w:marRight w:val="0"/>
          <w:marTop w:val="0"/>
          <w:marBottom w:val="0"/>
          <w:divBdr>
            <w:top w:val="none" w:sz="0" w:space="0" w:color="auto"/>
            <w:left w:val="none" w:sz="0" w:space="0" w:color="auto"/>
            <w:bottom w:val="none" w:sz="0" w:space="0" w:color="auto"/>
            <w:right w:val="none" w:sz="0" w:space="0" w:color="auto"/>
          </w:divBdr>
        </w:div>
        <w:div w:id="1310477333">
          <w:marLeft w:val="640"/>
          <w:marRight w:val="0"/>
          <w:marTop w:val="0"/>
          <w:marBottom w:val="0"/>
          <w:divBdr>
            <w:top w:val="none" w:sz="0" w:space="0" w:color="auto"/>
            <w:left w:val="none" w:sz="0" w:space="0" w:color="auto"/>
            <w:bottom w:val="none" w:sz="0" w:space="0" w:color="auto"/>
            <w:right w:val="none" w:sz="0" w:space="0" w:color="auto"/>
          </w:divBdr>
        </w:div>
        <w:div w:id="1329210070">
          <w:marLeft w:val="640"/>
          <w:marRight w:val="0"/>
          <w:marTop w:val="0"/>
          <w:marBottom w:val="0"/>
          <w:divBdr>
            <w:top w:val="none" w:sz="0" w:space="0" w:color="auto"/>
            <w:left w:val="none" w:sz="0" w:space="0" w:color="auto"/>
            <w:bottom w:val="none" w:sz="0" w:space="0" w:color="auto"/>
            <w:right w:val="none" w:sz="0" w:space="0" w:color="auto"/>
          </w:divBdr>
        </w:div>
        <w:div w:id="1356227924">
          <w:marLeft w:val="640"/>
          <w:marRight w:val="0"/>
          <w:marTop w:val="0"/>
          <w:marBottom w:val="0"/>
          <w:divBdr>
            <w:top w:val="none" w:sz="0" w:space="0" w:color="auto"/>
            <w:left w:val="none" w:sz="0" w:space="0" w:color="auto"/>
            <w:bottom w:val="none" w:sz="0" w:space="0" w:color="auto"/>
            <w:right w:val="none" w:sz="0" w:space="0" w:color="auto"/>
          </w:divBdr>
        </w:div>
        <w:div w:id="1380128361">
          <w:marLeft w:val="640"/>
          <w:marRight w:val="0"/>
          <w:marTop w:val="0"/>
          <w:marBottom w:val="0"/>
          <w:divBdr>
            <w:top w:val="none" w:sz="0" w:space="0" w:color="auto"/>
            <w:left w:val="none" w:sz="0" w:space="0" w:color="auto"/>
            <w:bottom w:val="none" w:sz="0" w:space="0" w:color="auto"/>
            <w:right w:val="none" w:sz="0" w:space="0" w:color="auto"/>
          </w:divBdr>
        </w:div>
        <w:div w:id="1387953282">
          <w:marLeft w:val="640"/>
          <w:marRight w:val="0"/>
          <w:marTop w:val="0"/>
          <w:marBottom w:val="0"/>
          <w:divBdr>
            <w:top w:val="none" w:sz="0" w:space="0" w:color="auto"/>
            <w:left w:val="none" w:sz="0" w:space="0" w:color="auto"/>
            <w:bottom w:val="none" w:sz="0" w:space="0" w:color="auto"/>
            <w:right w:val="none" w:sz="0" w:space="0" w:color="auto"/>
          </w:divBdr>
        </w:div>
        <w:div w:id="1398240427">
          <w:marLeft w:val="640"/>
          <w:marRight w:val="0"/>
          <w:marTop w:val="0"/>
          <w:marBottom w:val="0"/>
          <w:divBdr>
            <w:top w:val="none" w:sz="0" w:space="0" w:color="auto"/>
            <w:left w:val="none" w:sz="0" w:space="0" w:color="auto"/>
            <w:bottom w:val="none" w:sz="0" w:space="0" w:color="auto"/>
            <w:right w:val="none" w:sz="0" w:space="0" w:color="auto"/>
          </w:divBdr>
        </w:div>
        <w:div w:id="1421760335">
          <w:marLeft w:val="640"/>
          <w:marRight w:val="0"/>
          <w:marTop w:val="0"/>
          <w:marBottom w:val="0"/>
          <w:divBdr>
            <w:top w:val="none" w:sz="0" w:space="0" w:color="auto"/>
            <w:left w:val="none" w:sz="0" w:space="0" w:color="auto"/>
            <w:bottom w:val="none" w:sz="0" w:space="0" w:color="auto"/>
            <w:right w:val="none" w:sz="0" w:space="0" w:color="auto"/>
          </w:divBdr>
        </w:div>
        <w:div w:id="1441099540">
          <w:marLeft w:val="640"/>
          <w:marRight w:val="0"/>
          <w:marTop w:val="0"/>
          <w:marBottom w:val="0"/>
          <w:divBdr>
            <w:top w:val="none" w:sz="0" w:space="0" w:color="auto"/>
            <w:left w:val="none" w:sz="0" w:space="0" w:color="auto"/>
            <w:bottom w:val="none" w:sz="0" w:space="0" w:color="auto"/>
            <w:right w:val="none" w:sz="0" w:space="0" w:color="auto"/>
          </w:divBdr>
        </w:div>
        <w:div w:id="1452627739">
          <w:marLeft w:val="640"/>
          <w:marRight w:val="0"/>
          <w:marTop w:val="0"/>
          <w:marBottom w:val="0"/>
          <w:divBdr>
            <w:top w:val="none" w:sz="0" w:space="0" w:color="auto"/>
            <w:left w:val="none" w:sz="0" w:space="0" w:color="auto"/>
            <w:bottom w:val="none" w:sz="0" w:space="0" w:color="auto"/>
            <w:right w:val="none" w:sz="0" w:space="0" w:color="auto"/>
          </w:divBdr>
        </w:div>
        <w:div w:id="1484926470">
          <w:marLeft w:val="640"/>
          <w:marRight w:val="0"/>
          <w:marTop w:val="0"/>
          <w:marBottom w:val="0"/>
          <w:divBdr>
            <w:top w:val="none" w:sz="0" w:space="0" w:color="auto"/>
            <w:left w:val="none" w:sz="0" w:space="0" w:color="auto"/>
            <w:bottom w:val="none" w:sz="0" w:space="0" w:color="auto"/>
            <w:right w:val="none" w:sz="0" w:space="0" w:color="auto"/>
          </w:divBdr>
        </w:div>
        <w:div w:id="1534611304">
          <w:marLeft w:val="640"/>
          <w:marRight w:val="0"/>
          <w:marTop w:val="0"/>
          <w:marBottom w:val="0"/>
          <w:divBdr>
            <w:top w:val="none" w:sz="0" w:space="0" w:color="auto"/>
            <w:left w:val="none" w:sz="0" w:space="0" w:color="auto"/>
            <w:bottom w:val="none" w:sz="0" w:space="0" w:color="auto"/>
            <w:right w:val="none" w:sz="0" w:space="0" w:color="auto"/>
          </w:divBdr>
        </w:div>
        <w:div w:id="1586956991">
          <w:marLeft w:val="640"/>
          <w:marRight w:val="0"/>
          <w:marTop w:val="0"/>
          <w:marBottom w:val="0"/>
          <w:divBdr>
            <w:top w:val="none" w:sz="0" w:space="0" w:color="auto"/>
            <w:left w:val="none" w:sz="0" w:space="0" w:color="auto"/>
            <w:bottom w:val="none" w:sz="0" w:space="0" w:color="auto"/>
            <w:right w:val="none" w:sz="0" w:space="0" w:color="auto"/>
          </w:divBdr>
        </w:div>
        <w:div w:id="1593777299">
          <w:marLeft w:val="640"/>
          <w:marRight w:val="0"/>
          <w:marTop w:val="0"/>
          <w:marBottom w:val="0"/>
          <w:divBdr>
            <w:top w:val="none" w:sz="0" w:space="0" w:color="auto"/>
            <w:left w:val="none" w:sz="0" w:space="0" w:color="auto"/>
            <w:bottom w:val="none" w:sz="0" w:space="0" w:color="auto"/>
            <w:right w:val="none" w:sz="0" w:space="0" w:color="auto"/>
          </w:divBdr>
        </w:div>
        <w:div w:id="1637639728">
          <w:marLeft w:val="640"/>
          <w:marRight w:val="0"/>
          <w:marTop w:val="0"/>
          <w:marBottom w:val="0"/>
          <w:divBdr>
            <w:top w:val="none" w:sz="0" w:space="0" w:color="auto"/>
            <w:left w:val="none" w:sz="0" w:space="0" w:color="auto"/>
            <w:bottom w:val="none" w:sz="0" w:space="0" w:color="auto"/>
            <w:right w:val="none" w:sz="0" w:space="0" w:color="auto"/>
          </w:divBdr>
        </w:div>
        <w:div w:id="1755282513">
          <w:marLeft w:val="640"/>
          <w:marRight w:val="0"/>
          <w:marTop w:val="0"/>
          <w:marBottom w:val="0"/>
          <w:divBdr>
            <w:top w:val="none" w:sz="0" w:space="0" w:color="auto"/>
            <w:left w:val="none" w:sz="0" w:space="0" w:color="auto"/>
            <w:bottom w:val="none" w:sz="0" w:space="0" w:color="auto"/>
            <w:right w:val="none" w:sz="0" w:space="0" w:color="auto"/>
          </w:divBdr>
        </w:div>
        <w:div w:id="1868566672">
          <w:marLeft w:val="640"/>
          <w:marRight w:val="0"/>
          <w:marTop w:val="0"/>
          <w:marBottom w:val="0"/>
          <w:divBdr>
            <w:top w:val="none" w:sz="0" w:space="0" w:color="auto"/>
            <w:left w:val="none" w:sz="0" w:space="0" w:color="auto"/>
            <w:bottom w:val="none" w:sz="0" w:space="0" w:color="auto"/>
            <w:right w:val="none" w:sz="0" w:space="0" w:color="auto"/>
          </w:divBdr>
        </w:div>
        <w:div w:id="1909143905">
          <w:marLeft w:val="640"/>
          <w:marRight w:val="0"/>
          <w:marTop w:val="0"/>
          <w:marBottom w:val="0"/>
          <w:divBdr>
            <w:top w:val="none" w:sz="0" w:space="0" w:color="auto"/>
            <w:left w:val="none" w:sz="0" w:space="0" w:color="auto"/>
            <w:bottom w:val="none" w:sz="0" w:space="0" w:color="auto"/>
            <w:right w:val="none" w:sz="0" w:space="0" w:color="auto"/>
          </w:divBdr>
        </w:div>
        <w:div w:id="1926915741">
          <w:marLeft w:val="640"/>
          <w:marRight w:val="0"/>
          <w:marTop w:val="0"/>
          <w:marBottom w:val="0"/>
          <w:divBdr>
            <w:top w:val="none" w:sz="0" w:space="0" w:color="auto"/>
            <w:left w:val="none" w:sz="0" w:space="0" w:color="auto"/>
            <w:bottom w:val="none" w:sz="0" w:space="0" w:color="auto"/>
            <w:right w:val="none" w:sz="0" w:space="0" w:color="auto"/>
          </w:divBdr>
        </w:div>
        <w:div w:id="1940481340">
          <w:marLeft w:val="640"/>
          <w:marRight w:val="0"/>
          <w:marTop w:val="0"/>
          <w:marBottom w:val="0"/>
          <w:divBdr>
            <w:top w:val="none" w:sz="0" w:space="0" w:color="auto"/>
            <w:left w:val="none" w:sz="0" w:space="0" w:color="auto"/>
            <w:bottom w:val="none" w:sz="0" w:space="0" w:color="auto"/>
            <w:right w:val="none" w:sz="0" w:space="0" w:color="auto"/>
          </w:divBdr>
        </w:div>
        <w:div w:id="1953975893">
          <w:marLeft w:val="640"/>
          <w:marRight w:val="0"/>
          <w:marTop w:val="0"/>
          <w:marBottom w:val="0"/>
          <w:divBdr>
            <w:top w:val="none" w:sz="0" w:space="0" w:color="auto"/>
            <w:left w:val="none" w:sz="0" w:space="0" w:color="auto"/>
            <w:bottom w:val="none" w:sz="0" w:space="0" w:color="auto"/>
            <w:right w:val="none" w:sz="0" w:space="0" w:color="auto"/>
          </w:divBdr>
        </w:div>
        <w:div w:id="2007895751">
          <w:marLeft w:val="640"/>
          <w:marRight w:val="0"/>
          <w:marTop w:val="0"/>
          <w:marBottom w:val="0"/>
          <w:divBdr>
            <w:top w:val="none" w:sz="0" w:space="0" w:color="auto"/>
            <w:left w:val="none" w:sz="0" w:space="0" w:color="auto"/>
            <w:bottom w:val="none" w:sz="0" w:space="0" w:color="auto"/>
            <w:right w:val="none" w:sz="0" w:space="0" w:color="auto"/>
          </w:divBdr>
        </w:div>
        <w:div w:id="2017688428">
          <w:marLeft w:val="640"/>
          <w:marRight w:val="0"/>
          <w:marTop w:val="0"/>
          <w:marBottom w:val="0"/>
          <w:divBdr>
            <w:top w:val="none" w:sz="0" w:space="0" w:color="auto"/>
            <w:left w:val="none" w:sz="0" w:space="0" w:color="auto"/>
            <w:bottom w:val="none" w:sz="0" w:space="0" w:color="auto"/>
            <w:right w:val="none" w:sz="0" w:space="0" w:color="auto"/>
          </w:divBdr>
        </w:div>
        <w:div w:id="2080125796">
          <w:marLeft w:val="640"/>
          <w:marRight w:val="0"/>
          <w:marTop w:val="0"/>
          <w:marBottom w:val="0"/>
          <w:divBdr>
            <w:top w:val="none" w:sz="0" w:space="0" w:color="auto"/>
            <w:left w:val="none" w:sz="0" w:space="0" w:color="auto"/>
            <w:bottom w:val="none" w:sz="0" w:space="0" w:color="auto"/>
            <w:right w:val="none" w:sz="0" w:space="0" w:color="auto"/>
          </w:divBdr>
        </w:div>
        <w:div w:id="2108186353">
          <w:marLeft w:val="64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emf"/><Relationship Id="rId21" Type="http://schemas.openxmlformats.org/officeDocument/2006/relationships/image" Target="media/image12.png"/><Relationship Id="rId42" Type="http://schemas.openxmlformats.org/officeDocument/2006/relationships/image" Target="media/image26.png"/><Relationship Id="rId47" Type="http://schemas.openxmlformats.org/officeDocument/2006/relationships/image" Target="media/image29.emf"/><Relationship Id="rId63" Type="http://schemas.openxmlformats.org/officeDocument/2006/relationships/image" Target="media/image37.emf"/><Relationship Id="rId68" Type="http://schemas.openxmlformats.org/officeDocument/2006/relationships/oleObject" Target="embeddings/oleObject19.bin"/><Relationship Id="rId84" Type="http://schemas.openxmlformats.org/officeDocument/2006/relationships/theme" Target="theme/theme1.xml"/><Relationship Id="rId16" Type="http://schemas.openxmlformats.org/officeDocument/2006/relationships/image" Target="media/image7.png"/><Relationship Id="rId11" Type="http://schemas.openxmlformats.org/officeDocument/2006/relationships/image" Target="media/image3.jpeg"/><Relationship Id="rId32" Type="http://schemas.openxmlformats.org/officeDocument/2006/relationships/image" Target="media/image18.emf"/><Relationship Id="rId37" Type="http://schemas.openxmlformats.org/officeDocument/2006/relationships/image" Target="media/image21.png"/><Relationship Id="rId53" Type="http://schemas.openxmlformats.org/officeDocument/2006/relationships/image" Target="media/image32.emf"/><Relationship Id="rId58" Type="http://schemas.openxmlformats.org/officeDocument/2006/relationships/oleObject" Target="embeddings/oleObject14.bin"/><Relationship Id="rId74" Type="http://schemas.openxmlformats.org/officeDocument/2006/relationships/oleObject" Target="embeddings/oleObject22.bin"/><Relationship Id="rId79" Type="http://schemas.openxmlformats.org/officeDocument/2006/relationships/image" Target="media/image46.png"/><Relationship Id="rId5" Type="http://schemas.openxmlformats.org/officeDocument/2006/relationships/webSettings" Target="webSettings.xml"/><Relationship Id="rId61" Type="http://schemas.openxmlformats.org/officeDocument/2006/relationships/image" Target="media/image36.emf"/><Relationship Id="rId82" Type="http://schemas.openxmlformats.org/officeDocument/2006/relationships/fontTable" Target="fontTable.xml"/><Relationship Id="rId19" Type="http://schemas.openxmlformats.org/officeDocument/2006/relationships/image" Target="media/image10.png"/><Relationship Id="rId14" Type="http://schemas.openxmlformats.org/officeDocument/2006/relationships/image" Target="media/image6.jpeg"/><Relationship Id="rId22" Type="http://schemas.openxmlformats.org/officeDocument/2006/relationships/image" Target="media/image13.emf"/><Relationship Id="rId27" Type="http://schemas.openxmlformats.org/officeDocument/2006/relationships/oleObject" Target="embeddings/oleObject3.bin"/><Relationship Id="rId30" Type="http://schemas.openxmlformats.org/officeDocument/2006/relationships/image" Target="media/image17.emf"/><Relationship Id="rId35" Type="http://schemas.openxmlformats.org/officeDocument/2006/relationships/image" Target="media/image19.png"/><Relationship Id="rId43" Type="http://schemas.openxmlformats.org/officeDocument/2006/relationships/image" Target="media/image27.emf"/><Relationship Id="rId48" Type="http://schemas.openxmlformats.org/officeDocument/2006/relationships/oleObject" Target="embeddings/oleObject9.bin"/><Relationship Id="rId56" Type="http://schemas.openxmlformats.org/officeDocument/2006/relationships/oleObject" Target="embeddings/oleObject13.bin"/><Relationship Id="rId64" Type="http://schemas.openxmlformats.org/officeDocument/2006/relationships/oleObject" Target="embeddings/oleObject17.bin"/><Relationship Id="rId69" Type="http://schemas.openxmlformats.org/officeDocument/2006/relationships/image" Target="media/image40.emf"/><Relationship Id="rId77" Type="http://schemas.openxmlformats.org/officeDocument/2006/relationships/image" Target="media/image44.png"/><Relationship Id="rId8" Type="http://schemas.openxmlformats.org/officeDocument/2006/relationships/header" Target="header1.xml"/><Relationship Id="rId51" Type="http://schemas.openxmlformats.org/officeDocument/2006/relationships/image" Target="media/image31.emf"/><Relationship Id="rId72" Type="http://schemas.openxmlformats.org/officeDocument/2006/relationships/oleObject" Target="embeddings/oleObject21.bin"/><Relationship Id="rId80" Type="http://schemas.openxmlformats.org/officeDocument/2006/relationships/image" Target="media/image47.jpe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8.png"/><Relationship Id="rId25" Type="http://schemas.openxmlformats.org/officeDocument/2006/relationships/oleObject" Target="embeddings/oleObject2.bin"/><Relationship Id="rId33" Type="http://schemas.openxmlformats.org/officeDocument/2006/relationships/oleObject" Target="embeddings/oleObject6.bin"/><Relationship Id="rId38" Type="http://schemas.openxmlformats.org/officeDocument/2006/relationships/image" Target="media/image22.png"/><Relationship Id="rId46" Type="http://schemas.openxmlformats.org/officeDocument/2006/relationships/oleObject" Target="embeddings/oleObject8.bin"/><Relationship Id="rId59" Type="http://schemas.openxmlformats.org/officeDocument/2006/relationships/image" Target="media/image35.emf"/><Relationship Id="rId67" Type="http://schemas.openxmlformats.org/officeDocument/2006/relationships/image" Target="media/image39.emf"/><Relationship Id="rId20" Type="http://schemas.openxmlformats.org/officeDocument/2006/relationships/image" Target="media/image11.png"/><Relationship Id="rId41" Type="http://schemas.openxmlformats.org/officeDocument/2006/relationships/image" Target="media/image25.png"/><Relationship Id="rId54" Type="http://schemas.openxmlformats.org/officeDocument/2006/relationships/oleObject" Target="embeddings/oleObject12.bin"/><Relationship Id="rId62" Type="http://schemas.openxmlformats.org/officeDocument/2006/relationships/oleObject" Target="embeddings/oleObject16.bin"/><Relationship Id="rId70" Type="http://schemas.openxmlformats.org/officeDocument/2006/relationships/oleObject" Target="embeddings/oleObject20.bin"/><Relationship Id="rId75" Type="http://schemas.openxmlformats.org/officeDocument/2006/relationships/image" Target="media/image43.emf"/><Relationship Id="rId83"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reaxys-com.uplib.idm.oclc.org/" TargetMode="External"/><Relationship Id="rId23" Type="http://schemas.openxmlformats.org/officeDocument/2006/relationships/oleObject" Target="embeddings/oleObject1.bin"/><Relationship Id="rId28" Type="http://schemas.openxmlformats.org/officeDocument/2006/relationships/image" Target="media/image16.emf"/><Relationship Id="rId36" Type="http://schemas.openxmlformats.org/officeDocument/2006/relationships/image" Target="media/image20.png"/><Relationship Id="rId49" Type="http://schemas.openxmlformats.org/officeDocument/2006/relationships/image" Target="media/image30.emf"/><Relationship Id="rId57" Type="http://schemas.openxmlformats.org/officeDocument/2006/relationships/image" Target="media/image34.emf"/><Relationship Id="rId10" Type="http://schemas.openxmlformats.org/officeDocument/2006/relationships/footer" Target="footer2.xml"/><Relationship Id="rId31" Type="http://schemas.openxmlformats.org/officeDocument/2006/relationships/oleObject" Target="embeddings/oleObject5.bin"/><Relationship Id="rId44" Type="http://schemas.openxmlformats.org/officeDocument/2006/relationships/oleObject" Target="embeddings/oleObject7.bin"/><Relationship Id="rId52" Type="http://schemas.openxmlformats.org/officeDocument/2006/relationships/oleObject" Target="embeddings/oleObject11.bin"/><Relationship Id="rId60" Type="http://schemas.openxmlformats.org/officeDocument/2006/relationships/oleObject" Target="embeddings/oleObject15.bin"/><Relationship Id="rId65" Type="http://schemas.openxmlformats.org/officeDocument/2006/relationships/image" Target="media/image38.emf"/><Relationship Id="rId73" Type="http://schemas.openxmlformats.org/officeDocument/2006/relationships/image" Target="media/image42.emf"/><Relationship Id="rId78" Type="http://schemas.openxmlformats.org/officeDocument/2006/relationships/image" Target="media/image45.png"/><Relationship Id="rId8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image" Target="media/image9.png"/><Relationship Id="rId39" Type="http://schemas.openxmlformats.org/officeDocument/2006/relationships/image" Target="media/image23.png"/><Relationship Id="rId34" Type="http://schemas.openxmlformats.org/officeDocument/2006/relationships/chart" Target="charts/chart1.xml"/><Relationship Id="rId50" Type="http://schemas.openxmlformats.org/officeDocument/2006/relationships/oleObject" Target="embeddings/oleObject10.bin"/><Relationship Id="rId55" Type="http://schemas.openxmlformats.org/officeDocument/2006/relationships/image" Target="media/image33.emf"/><Relationship Id="rId76" Type="http://schemas.openxmlformats.org/officeDocument/2006/relationships/oleObject" Target="embeddings/oleObject23.bin"/><Relationship Id="rId7" Type="http://schemas.openxmlformats.org/officeDocument/2006/relationships/endnotes" Target="endnotes.xml"/><Relationship Id="rId71" Type="http://schemas.openxmlformats.org/officeDocument/2006/relationships/image" Target="media/image41.emf"/><Relationship Id="rId2" Type="http://schemas.openxmlformats.org/officeDocument/2006/relationships/numbering" Target="numbering.xml"/><Relationship Id="rId29" Type="http://schemas.openxmlformats.org/officeDocument/2006/relationships/oleObject" Target="embeddings/oleObject4.bin"/><Relationship Id="rId24" Type="http://schemas.openxmlformats.org/officeDocument/2006/relationships/image" Target="media/image14.emf"/><Relationship Id="rId40" Type="http://schemas.openxmlformats.org/officeDocument/2006/relationships/image" Target="media/image24.png"/><Relationship Id="rId45" Type="http://schemas.openxmlformats.org/officeDocument/2006/relationships/image" Target="media/image28.emf"/><Relationship Id="rId66" Type="http://schemas.openxmlformats.org/officeDocument/2006/relationships/oleObject" Target="embeddings/oleObject18.bin"/></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https://universitypretoria-my.sharepoint.com/personal/u18000763_up_ac_za/Documents/2.1%20PhD%202025/1.%20Solvent/5.%20Progress/GC%20Conversions%20April.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200" b="0" i="0" u="none" strike="noStrike" kern="1200" baseline="0">
                <a:solidFill>
                  <a:schemeClr val="tx1"/>
                </a:solidFill>
                <a:latin typeface="+mn-lt"/>
                <a:ea typeface="+mn-ea"/>
                <a:cs typeface="Arial" panose="020B0604020202020204" pitchFamily="34" charset="0"/>
              </a:defRPr>
            </a:pPr>
            <a:r>
              <a:rPr lang="en-ZA"/>
              <a:t>GC-FID standard curve for TMTHF </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Arial" panose="020B0604020202020204" pitchFamily="34" charset="0"/>
            </a:defRPr>
          </a:pPr>
          <a:endParaRPr lang="en-US"/>
        </a:p>
      </c:txPr>
    </c:title>
    <c:autoTitleDeleted val="0"/>
    <c:plotArea>
      <c:layout/>
      <c:scatterChart>
        <c:scatterStyle val="lineMarker"/>
        <c:varyColors val="0"/>
        <c:ser>
          <c:idx val="1"/>
          <c:order val="0"/>
          <c:tx>
            <c:v>TMTHF</c:v>
          </c:tx>
          <c:spPr>
            <a:ln w="19050" cap="rnd" cmpd="sng" algn="ctr">
              <a:noFill/>
              <a:prstDash val="solid"/>
              <a:round/>
            </a:ln>
            <a:effectLst/>
          </c:spPr>
          <c:marker>
            <c:symbol val="square"/>
            <c:size val="6"/>
            <c:spPr>
              <a:solidFill>
                <a:schemeClr val="accent1">
                  <a:tint val="77000"/>
                </a:schemeClr>
              </a:solidFill>
              <a:ln w="6350" cap="flat" cmpd="sng" algn="ctr">
                <a:solidFill>
                  <a:schemeClr val="accent1">
                    <a:tint val="77000"/>
                  </a:schemeClr>
                </a:solidFill>
                <a:prstDash val="solid"/>
                <a:round/>
              </a:ln>
              <a:effectLst/>
            </c:spPr>
          </c:marker>
          <c:trendline>
            <c:spPr>
              <a:ln w="19050" cap="rnd" cmpd="sng" algn="ctr">
                <a:solidFill>
                  <a:schemeClr val="tx1">
                    <a:lumMod val="50000"/>
                    <a:lumOff val="50000"/>
                  </a:schemeClr>
                </a:solidFill>
                <a:prstDash val="solid"/>
                <a:round/>
              </a:ln>
              <a:effectLst>
                <a:outerShdw blurRad="50800" dist="38100" dir="2700000" algn="tl" rotWithShape="0">
                  <a:prstClr val="black">
                    <a:alpha val="40000"/>
                  </a:prstClr>
                </a:outerShdw>
              </a:effectLst>
            </c:spPr>
            <c:trendlineType val="linear"/>
            <c:backward val="1622"/>
            <c:intercept val="0"/>
            <c:dispRSqr val="1"/>
            <c:dispEq val="1"/>
            <c:trendlineLbl>
              <c:layout>
                <c:manualLayout>
                  <c:x val="0.11138849812261048"/>
                  <c:y val="8.5581073199183441E-2"/>
                </c:manualLayout>
              </c:layout>
              <c:numFmt formatCode="General" sourceLinked="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Arial" panose="020B0604020202020204" pitchFamily="34" charset="0"/>
                    </a:defRPr>
                  </a:pPr>
                  <a:endParaRPr lang="en-US"/>
                </a:p>
              </c:txPr>
            </c:trendlineLbl>
          </c:trendline>
          <c:xVal>
            <c:numRef>
              <c:f>'Standard Curve 3 Feb'!$N$4:$N$19</c:f>
              <c:numCache>
                <c:formatCode>General</c:formatCode>
                <c:ptCount val="16"/>
                <c:pt idx="0">
                  <c:v>1622</c:v>
                </c:pt>
                <c:pt idx="3">
                  <c:v>3244</c:v>
                </c:pt>
                <c:pt idx="6">
                  <c:v>4866.0000000000009</c:v>
                </c:pt>
                <c:pt idx="9">
                  <c:v>6488</c:v>
                </c:pt>
                <c:pt idx="12">
                  <c:v>8110.0000000000009</c:v>
                </c:pt>
                <c:pt idx="15">
                  <c:v>9732.0000000000018</c:v>
                </c:pt>
              </c:numCache>
            </c:numRef>
          </c:xVal>
          <c:yVal>
            <c:numRef>
              <c:f>'Standard Curve 3 Feb'!$Q$4:$Q$19</c:f>
              <c:numCache>
                <c:formatCode>General</c:formatCode>
                <c:ptCount val="16"/>
                <c:pt idx="0">
                  <c:v>205612.59999999998</c:v>
                </c:pt>
                <c:pt idx="3">
                  <c:v>352406.19999999995</c:v>
                </c:pt>
                <c:pt idx="6">
                  <c:v>531417.66666666663</c:v>
                </c:pt>
                <c:pt idx="9">
                  <c:v>721617.33333333337</c:v>
                </c:pt>
                <c:pt idx="12">
                  <c:v>906225.16666666663</c:v>
                </c:pt>
                <c:pt idx="15">
                  <c:v>1107938.3333333335</c:v>
                </c:pt>
              </c:numCache>
            </c:numRef>
          </c:yVal>
          <c:smooth val="0"/>
          <c:extLst>
            <c:ext xmlns:c16="http://schemas.microsoft.com/office/drawing/2014/chart" uri="{C3380CC4-5D6E-409C-BE32-E72D297353CC}">
              <c16:uniqueId val="{00000001-E9E5-45DB-AD3B-8DB004CB397C}"/>
            </c:ext>
          </c:extLst>
        </c:ser>
        <c:ser>
          <c:idx val="0"/>
          <c:order val="1"/>
          <c:tx>
            <c:v>Decane (Internal standard)</c:v>
          </c:tx>
          <c:spPr>
            <a:ln w="19050" cap="rnd" cmpd="sng" algn="ctr">
              <a:noFill/>
              <a:prstDash val="solid"/>
              <a:round/>
            </a:ln>
            <a:effectLst/>
          </c:spPr>
          <c:marker>
            <c:symbol val="diamond"/>
            <c:size val="6"/>
            <c:spPr>
              <a:solidFill>
                <a:schemeClr val="accent1">
                  <a:shade val="76000"/>
                </a:schemeClr>
              </a:solidFill>
              <a:ln w="6350" cap="flat" cmpd="sng" algn="ctr">
                <a:solidFill>
                  <a:schemeClr val="accent1">
                    <a:shade val="76000"/>
                  </a:schemeClr>
                </a:solidFill>
                <a:prstDash val="solid"/>
                <a:round/>
              </a:ln>
              <a:effectLst/>
            </c:spPr>
          </c:marker>
          <c:xVal>
            <c:numRef>
              <c:f>'Standard Curve 3 Feb'!$N$4:$N$21</c:f>
              <c:numCache>
                <c:formatCode>General</c:formatCode>
                <c:ptCount val="18"/>
                <c:pt idx="0">
                  <c:v>1622</c:v>
                </c:pt>
                <c:pt idx="3">
                  <c:v>3244</c:v>
                </c:pt>
                <c:pt idx="6">
                  <c:v>4866.0000000000009</c:v>
                </c:pt>
                <c:pt idx="9">
                  <c:v>6488</c:v>
                </c:pt>
                <c:pt idx="12">
                  <c:v>8110.0000000000009</c:v>
                </c:pt>
                <c:pt idx="15">
                  <c:v>9732.0000000000018</c:v>
                </c:pt>
              </c:numCache>
            </c:numRef>
          </c:xVal>
          <c:yVal>
            <c:numRef>
              <c:f>'Standard Curve 3 Feb'!$T$4:$T$21</c:f>
              <c:numCache>
                <c:formatCode>General</c:formatCode>
                <c:ptCount val="18"/>
                <c:pt idx="0">
                  <c:v>1076746.3999999999</c:v>
                </c:pt>
                <c:pt idx="3">
                  <c:v>1003244.7</c:v>
                </c:pt>
                <c:pt idx="6">
                  <c:v>1075662.3</c:v>
                </c:pt>
                <c:pt idx="9">
                  <c:v>1067472.3999999999</c:v>
                </c:pt>
                <c:pt idx="12">
                  <c:v>1068904.5</c:v>
                </c:pt>
                <c:pt idx="15">
                  <c:v>1156843.6000000001</c:v>
                </c:pt>
              </c:numCache>
            </c:numRef>
          </c:yVal>
          <c:smooth val="0"/>
          <c:extLst>
            <c:ext xmlns:c16="http://schemas.microsoft.com/office/drawing/2014/chart" uri="{C3380CC4-5D6E-409C-BE32-E72D297353CC}">
              <c16:uniqueId val="{00000002-E9E5-45DB-AD3B-8DB004CB397C}"/>
            </c:ext>
          </c:extLst>
        </c:ser>
        <c:dLbls>
          <c:showLegendKey val="0"/>
          <c:showVal val="0"/>
          <c:showCatName val="0"/>
          <c:showSerName val="0"/>
          <c:showPercent val="0"/>
          <c:showBubbleSize val="0"/>
        </c:dLbls>
        <c:axId val="488002416"/>
        <c:axId val="487999536"/>
      </c:scatterChart>
      <c:valAx>
        <c:axId val="488002416"/>
        <c:scaling>
          <c:orientation val="minMax"/>
        </c:scaling>
        <c:delete val="0"/>
        <c:axPos val="b"/>
        <c:majorGridlines>
          <c:spPr>
            <a:ln w="9525" cap="flat" cmpd="sng" algn="ctr">
              <a:solidFill>
                <a:schemeClr val="tx1">
                  <a:lumMod val="15000"/>
                  <a:lumOff val="85000"/>
                </a:schemeClr>
              </a:solidFill>
              <a:prstDash val="solid"/>
              <a:round/>
            </a:ln>
            <a:effectLst/>
          </c:spPr>
        </c:majorGridlines>
        <c:title>
          <c:tx>
            <c:rich>
              <a:bodyPr rot="0" spcFirstLastPara="1" vertOverflow="ellipsis" vert="horz" wrap="square" anchor="ctr" anchorCtr="1"/>
              <a:lstStyle/>
              <a:p>
                <a:pPr>
                  <a:defRPr sz="1000" b="0" i="0" u="none" strike="noStrike" kern="1200" baseline="0">
                    <a:solidFill>
                      <a:schemeClr val="tx1"/>
                    </a:solidFill>
                    <a:latin typeface="+mn-lt"/>
                    <a:ea typeface="+mn-ea"/>
                    <a:cs typeface="Arial" panose="020B0604020202020204" pitchFamily="34" charset="0"/>
                  </a:defRPr>
                </a:pPr>
                <a:r>
                  <a:rPr lang="en-ZA"/>
                  <a:t>Concentration (ppm)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Arial" panose="020B0604020202020204" pitchFamily="34" charset="0"/>
              </a:defRPr>
            </a:pPr>
            <a:endParaRPr lang="en-US"/>
          </a:p>
        </c:txPr>
        <c:crossAx val="487999536"/>
        <c:crosses val="autoZero"/>
        <c:crossBetween val="midCat"/>
      </c:valAx>
      <c:valAx>
        <c:axId val="487999536"/>
        <c:scaling>
          <c:orientation val="minMax"/>
        </c:scaling>
        <c:delete val="0"/>
        <c:axPos val="l"/>
        <c:majorGridlines>
          <c:spPr>
            <a:ln w="9525" cap="flat" cmpd="sng" algn="ctr">
              <a:solidFill>
                <a:schemeClr val="tx1">
                  <a:lumMod val="15000"/>
                  <a:lumOff val="85000"/>
                </a:schemeClr>
              </a:solidFill>
              <a:prstDash val="solid"/>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Arial" panose="020B0604020202020204" pitchFamily="34" charset="0"/>
                  </a:defRPr>
                </a:pPr>
                <a:r>
                  <a:rPr lang="en-ZA"/>
                  <a:t>GC-FID Average Area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Arial" panose="020B0604020202020204" pitchFamily="34" charset="0"/>
              </a:defRPr>
            </a:pPr>
            <a:endParaRPr lang="en-US"/>
          </a:p>
        </c:txPr>
        <c:crossAx val="488002416"/>
        <c:crosses val="autoZero"/>
        <c:crossBetween val="midCat"/>
      </c:valAx>
      <c:spPr>
        <a:solidFill>
          <a:schemeClr val="bg1"/>
        </a:solid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Arial" panose="020B0604020202020204" pitchFamily="34" charset="0"/>
            </a:defRPr>
          </a:pPr>
          <a:endParaRPr lang="en-US"/>
        </a:p>
      </c:txPr>
    </c:legend>
    <c:plotVisOnly val="1"/>
    <c:dispBlanksAs val="gap"/>
    <c:showDLblsOverMax val="0"/>
    <c:extLst/>
  </c:chart>
  <c:spPr>
    <a:solidFill>
      <a:schemeClr val="bg1"/>
    </a:solidFill>
    <a:ln w="6350" cap="flat" cmpd="sng" algn="ctr">
      <a:solidFill>
        <a:schemeClr val="tx1">
          <a:tint val="75000"/>
        </a:schemeClr>
      </a:solidFill>
      <a:prstDash val="solid"/>
      <a:round/>
    </a:ln>
    <a:effectLst/>
  </c:spPr>
  <c:txPr>
    <a:bodyPr/>
    <a:lstStyle/>
    <a:p>
      <a:pPr>
        <a:defRPr sz="1000" b="0">
          <a:latin typeface="+mn-lt"/>
          <a:cs typeface="Arial" panose="020B0604020202020204"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6D18C4B89E9C44BDAD3820FC9C4EED31"/>
        <w:category>
          <w:name w:val="General"/>
          <w:gallery w:val="placeholder"/>
        </w:category>
        <w:types>
          <w:type w:val="bbPlcHdr"/>
        </w:types>
        <w:behaviors>
          <w:behavior w:val="content"/>
        </w:behaviors>
        <w:guid w:val="{C6E0A705-0E32-4483-817B-4D606C02046D}"/>
      </w:docPartPr>
      <w:docPartBody>
        <w:p w:rsidR="00E420CF" w:rsidRDefault="00E420CF" w:rsidP="00E420CF">
          <w:pPr>
            <w:pStyle w:val="6D18C4B89E9C44BDAD3820FC9C4EED31"/>
          </w:pPr>
          <w:r w:rsidRPr="00EC415C">
            <w:rPr>
              <w:rStyle w:val="PlaceholderText"/>
            </w:rPr>
            <w:t>Click or tap here to enter text.</w:t>
          </w:r>
        </w:p>
      </w:docPartBody>
    </w:docPart>
    <w:docPart>
      <w:docPartPr>
        <w:name w:val="2EBF40C9EDB84B68B7B314650F970E98"/>
        <w:category>
          <w:name w:val="General"/>
          <w:gallery w:val="placeholder"/>
        </w:category>
        <w:types>
          <w:type w:val="bbPlcHdr"/>
        </w:types>
        <w:behaviors>
          <w:behavior w:val="content"/>
        </w:behaviors>
        <w:guid w:val="{049D1975-49E4-4495-8A0A-01E6FA6B460D}"/>
      </w:docPartPr>
      <w:docPartBody>
        <w:p w:rsidR="00F17719" w:rsidRDefault="00F17719" w:rsidP="00F17719">
          <w:pPr>
            <w:pStyle w:val="2EBF40C9EDB84B68B7B314650F970E98"/>
          </w:pPr>
          <w:r w:rsidRPr="00DD2BE9">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0EF9"/>
    <w:rsid w:val="00033AC7"/>
    <w:rsid w:val="00080C03"/>
    <w:rsid w:val="00080EC2"/>
    <w:rsid w:val="000941A3"/>
    <w:rsid w:val="00106D68"/>
    <w:rsid w:val="00142912"/>
    <w:rsid w:val="00167F17"/>
    <w:rsid w:val="001720A8"/>
    <w:rsid w:val="0018359C"/>
    <w:rsid w:val="00187D7F"/>
    <w:rsid w:val="001A4D0B"/>
    <w:rsid w:val="001B4E2A"/>
    <w:rsid w:val="001B67DD"/>
    <w:rsid w:val="001B7EAB"/>
    <w:rsid w:val="00200410"/>
    <w:rsid w:val="00230765"/>
    <w:rsid w:val="00266C39"/>
    <w:rsid w:val="00272198"/>
    <w:rsid w:val="00285C0E"/>
    <w:rsid w:val="00291A46"/>
    <w:rsid w:val="002B1904"/>
    <w:rsid w:val="003D6E6C"/>
    <w:rsid w:val="003E30BE"/>
    <w:rsid w:val="003F4995"/>
    <w:rsid w:val="00411788"/>
    <w:rsid w:val="0046501D"/>
    <w:rsid w:val="00492E48"/>
    <w:rsid w:val="00497E9D"/>
    <w:rsid w:val="004D7088"/>
    <w:rsid w:val="005828B8"/>
    <w:rsid w:val="00585FC8"/>
    <w:rsid w:val="0058614F"/>
    <w:rsid w:val="005C0E13"/>
    <w:rsid w:val="005C146D"/>
    <w:rsid w:val="00604524"/>
    <w:rsid w:val="006A1E71"/>
    <w:rsid w:val="006A28D6"/>
    <w:rsid w:val="006F2201"/>
    <w:rsid w:val="006F6573"/>
    <w:rsid w:val="007179DA"/>
    <w:rsid w:val="00753391"/>
    <w:rsid w:val="0076066F"/>
    <w:rsid w:val="007A3F0D"/>
    <w:rsid w:val="007E5BE3"/>
    <w:rsid w:val="007F7A8B"/>
    <w:rsid w:val="00801B09"/>
    <w:rsid w:val="00820EF9"/>
    <w:rsid w:val="00822634"/>
    <w:rsid w:val="00842B1B"/>
    <w:rsid w:val="00874ED3"/>
    <w:rsid w:val="0087612F"/>
    <w:rsid w:val="008917FC"/>
    <w:rsid w:val="00895477"/>
    <w:rsid w:val="008A0A2D"/>
    <w:rsid w:val="008E68BD"/>
    <w:rsid w:val="008E6C24"/>
    <w:rsid w:val="008F06BF"/>
    <w:rsid w:val="008F216F"/>
    <w:rsid w:val="009015D6"/>
    <w:rsid w:val="0090564C"/>
    <w:rsid w:val="00A004BA"/>
    <w:rsid w:val="00A43E5B"/>
    <w:rsid w:val="00A57F67"/>
    <w:rsid w:val="00A90A0E"/>
    <w:rsid w:val="00AD3C1F"/>
    <w:rsid w:val="00AF5367"/>
    <w:rsid w:val="00B21039"/>
    <w:rsid w:val="00B42A51"/>
    <w:rsid w:val="00B43180"/>
    <w:rsid w:val="00BC0D63"/>
    <w:rsid w:val="00C17928"/>
    <w:rsid w:val="00C45C59"/>
    <w:rsid w:val="00D0495B"/>
    <w:rsid w:val="00D334A5"/>
    <w:rsid w:val="00D33620"/>
    <w:rsid w:val="00D3499D"/>
    <w:rsid w:val="00D34ABF"/>
    <w:rsid w:val="00D549E0"/>
    <w:rsid w:val="00D67EC9"/>
    <w:rsid w:val="00D81B9D"/>
    <w:rsid w:val="00D93FCC"/>
    <w:rsid w:val="00D959E7"/>
    <w:rsid w:val="00DA7648"/>
    <w:rsid w:val="00DE3378"/>
    <w:rsid w:val="00DE3509"/>
    <w:rsid w:val="00DF4229"/>
    <w:rsid w:val="00DF66DB"/>
    <w:rsid w:val="00E22F50"/>
    <w:rsid w:val="00E420CF"/>
    <w:rsid w:val="00E5476C"/>
    <w:rsid w:val="00E61738"/>
    <w:rsid w:val="00E71EAD"/>
    <w:rsid w:val="00E72513"/>
    <w:rsid w:val="00E74EA5"/>
    <w:rsid w:val="00F15EFD"/>
    <w:rsid w:val="00F17719"/>
    <w:rsid w:val="00F373A5"/>
    <w:rsid w:val="00F775D9"/>
    <w:rsid w:val="00F82672"/>
    <w:rsid w:val="00F85D84"/>
    <w:rsid w:val="00FC523E"/>
    <w:rsid w:val="00FE450F"/>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2"/>
        <w:szCs w:val="22"/>
        <w:lang w:val="en-ZA" w:eastAsia="en-ZA"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17719"/>
    <w:rPr>
      <w:color w:val="666666"/>
    </w:rPr>
  </w:style>
  <w:style w:type="paragraph" w:customStyle="1" w:styleId="6D18C4B89E9C44BDAD3820FC9C4EED31">
    <w:name w:val="6D18C4B89E9C44BDAD3820FC9C4EED31"/>
    <w:rsid w:val="00E420CF"/>
    <w:pPr>
      <w:spacing w:line="278" w:lineRule="auto"/>
    </w:pPr>
    <w:rPr>
      <w:sz w:val="24"/>
      <w:szCs w:val="24"/>
    </w:rPr>
  </w:style>
  <w:style w:type="paragraph" w:customStyle="1" w:styleId="2EBF40C9EDB84B68B7B314650F970E98">
    <w:name w:val="2EBF40C9EDB84B68B7B314650F970E98"/>
    <w:rsid w:val="00F17719"/>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Red Orange">
      <a:dk1>
        <a:sysClr val="windowText" lastClr="000000"/>
      </a:dk1>
      <a:lt1>
        <a:sysClr val="window" lastClr="FFFFFF"/>
      </a:lt1>
      <a:dk2>
        <a:srgbClr val="505046"/>
      </a:dk2>
      <a:lt2>
        <a:srgbClr val="EEECE1"/>
      </a:lt2>
      <a:accent1>
        <a:srgbClr val="E84C22"/>
      </a:accent1>
      <a:accent2>
        <a:srgbClr val="FFBD47"/>
      </a:accent2>
      <a:accent3>
        <a:srgbClr val="B64926"/>
      </a:accent3>
      <a:accent4>
        <a:srgbClr val="FF8427"/>
      </a:accent4>
      <a:accent5>
        <a:srgbClr val="CC9900"/>
      </a:accent5>
      <a:accent6>
        <a:srgbClr val="B22600"/>
      </a:accent6>
      <a:hlink>
        <a:srgbClr val="CC9900"/>
      </a:hlink>
      <a:folHlink>
        <a:srgbClr val="666699"/>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E1DB800-3273-4328-A235-9E4707B8B9E5}">
  <we:reference id="f78a3046-9e99-4300-aa2b-5814002b01a2" version="1.55.1.0" store="EXCatalog" storeType="EXCatalog"/>
  <we:alternateReferences>
    <we:reference id="WA104382081" version="1.55.1.0" store="en-ZA" storeType="OMEX"/>
  </we:alternateReferences>
  <we:properties>
    <we:property name="MENDELEY_CITATIONS" value="[{&quot;citationID&quot;:&quot;MENDELEY_CITATION_a666daf1-c14e-4d5f-b8c1-92641ef033b6&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YTY2NmRhZjEtYzE0ZS00ZDVmLWI4YzEtOTI2NDFlZjAzM2I2IiwicHJvcGVydGllcyI6eyJub3RlSW5kZXgiOjB9LCJpc0VkaXRlZCI6ZmFsc2UsIm1hbnVhbE92ZXJyaWRlIjp7ImlzTWFudWFsbHlPdmVycmlkZGVuIjpmYWxzZSwiY2l0ZXByb2NUZXh0IjoiPHN1cD4xPC9zdXA+IiwibWFudWFsT3ZlcnJpZGVUZXh0IjoiIn0sImNpdGF0aW9uSXRlbXMiOlt7ImlkIjoiMjRiZGRjYWUtYTZhMy0zZTI3LWE2ZDgtNTQyZTU0MjMwMDg4IiwiaXRlbURhdGEiOnsidHlwZSI6ImFydGljbGUtam91cm5hbCIsImlkIjoiMjRiZGRjYWUtYTZhMy0zZTI3LWE2ZDgtNTQyZTU0MjMwMDg4IiwidGl0bGUiOiIyLDIsNSw1LVRldHJhbWV0aHlsdGV0cmFoeWRyb2Z1cmFuIChUTVRIRik6IEEgbm9uLXBvbGFyLCBub24tcGVyb3hpZGUgZm9ybWluZyBldGhlciByZXBsYWNlbWVudCBmb3IgaGF6YXJkb3VzIGh5ZHJvY2FyYm9uIHNvbHZlbnRzIiwiYXV0aG9yIjpbeyJmYW1pbHkiOiJCeXJuZSIsImdpdmVuIjoiRmVyZ2FsIiwicGFyc2UtbmFtZXMiOmZhbHNlLCJkcm9wcGluZy1wYXJ0aWNsZSI6IiIsIm5vbi1kcm9wcGluZy1wYXJ0aWNsZSI6IiJ9LHsiZmFtaWx5IjoiRm9yaWVyIiwiZ2l2ZW4iOiJCYXJ0IiwicGFyc2UtbmFtZXMiOmZhbHNlLCJkcm9wcGluZy1wYXJ0aWNsZSI6IiIsIm5vbi1kcm9wcGluZy1wYXJ0aWNsZSI6IiJ9LHsiZmFtaWx5IjoiQm9zc2FlcnQiLCJnaXZlbiI6IkdyZWV0IiwicGFyc2UtbmFtZXMiOmZhbHNlLCJkcm9wcGluZy1wYXJ0aWNsZSI6IiIsIm5vbi1kcm9wcGluZy1wYXJ0aWNsZSI6IiJ9LHsiZmFtaWx5IjoiSG9lYmVycyIsImdpdmVuIjoiQ2hhcmx5IiwicGFyc2UtbmFtZXMiOmZhbHNlLCJkcm9wcGluZy1wYXJ0aWNsZSI6IiIsIm5vbi1kcm9wcGluZy1wYXJ0aWNsZSI6IiJ9LHsiZmFtaWx5IjoiRmFybWVyIiwiZ2l2ZW4iOiJUaG9tYXMgSi4iLCJwYXJzZS1uYW1lcyI6ZmFsc2UsImRyb3BwaW5nLXBhcnRpY2xlIjoiIiwibm9uLWRyb3BwaW5nLXBhcnRpY2xlIjoiIn0seyJmYW1pbHkiOiJDbGFyayIsImdpdmVuIjoiSmFtZXMgSC4iLCJwYXJzZS1uYW1lcyI6ZmFsc2UsImRyb3BwaW5nLXBhcnRpY2xlIjoiIiwibm9uLWRyb3BwaW5nLXBhcnRpY2xlIjoiIn0seyJmYW1pbHkiOiJIdW50IiwiZ2l2ZW4iOiJBbmRyZXcgSi4iLCJwYXJzZS1uYW1lcyI6ZmFsc2UsImRyb3BwaW5nLXBhcnRpY2xlIjoiIiwibm9uLWRyb3BwaW5nLXBhcnRpY2xlIjoiIn1dLCJjb250YWluZXItdGl0bGUiOiJHcmVlbiBDaGVtaXN0cnkiLCJET0kiOiIxMC4xMDM5L2M3Z2MwMTM5MmIiLCJJU1NOIjoiMTQ2MzkyNzAiLCJpc3N1ZWQiOnsiZGF0ZS1wYXJ0cyI6W1syMDE3XV19LCJwYWdlIjoiMzY3MS0zNjc4IiwiYWJzdHJhY3QiOiJBbiBpbmhlcmVudGx5IG5vbi1wZXJveGlkZSBmb3JtaW5nIGV0aGVyIHNvbHZlbnQsIDIsMiw1LDUtdGV0cmFtZXRoeWx0ZXRyYWh5ZHJvZnVyYW4gKDIsMiw1LDUtdGV0cmFtZXRoeWxveG9sYW5lKSwgaGFzIGJlZW4gc3ludGhlc2l6ZWQgZnJvbSByZWFkaWx5IGF2YWlsYWJsZSBhbmQgcG90ZW50aWFsbHkgcmVuZXdhYmxlIGZlZWRzdG9ja3MsIGFuZCBpdHMgc29sdmF0aW9uIHByb3BlcnRpZXMgaGF2ZSBiZWVuIHRlc3RlZC4gVW5saWtlIHRyYWRpdGlvbmFsIGV0aGVycywgaXRzIGFic2VuY2Ugb2YgYSBwcm90b24gYXQgdGhlIGFscGhhLXBvc2l0aW9uIHRvIHRoZSBveHlnZW4gb2YgdGhlIGV0aGVyIGVsaW1pbmF0ZXMgdGhlIHBvdGVudGlhbCB0byBmb3JtIGhhemFyZG91cyBwZXJveGlkZXMuIEFkZGl0aW9uYWxseSwgdGhpcyB1bnVzdWFsIHN0cnVjdHVyZSBsZWFkcyB0byBsb3dlciBiYXNpY2l0eSBjb21wYXJlZCB3aXRoIG1hbnkgdHJhZGl0aW9uYWwgZXRoZXJzLCBkdWUgdG8gdGhlIGNvbmNlYWxtZW50IG9mIHRoZSBldGhlcmVhbCBveHlnZW4gYnkgZm91ciBidWxreSBtZXRoeWwgZ3JvdXBzIGF0IHRoZSBhbHBoYS1wb3NpdGlvbi4gQXMgc3VjaCwgdGhpcyBtb2xlY3VsZSBleGhpYml0cyBzaW1pbGFyIHNvbHZlbnQgcHJvcGVydGllcyB0byBjb21tb24gaHlkcm9jYXJib24gc29sdmVudHMsIHBhcnRpY3VsYXJseSB0b2x1ZW5lLiBJdHMgc29sdmVudCBwcm9wZXJ0aWVzIGhhdmUgYmVlbiBwcm92ZWQgYnkgdGVzdGluZyBpdHMgcGVyZm9ybWFuY2UgaW4gRmlzY2hlciBlc3RlcmlmaWNhdGlvbiwgYW1pZGF0aW9uIGFuZCBHcmlnbmFyZCByZWFjdGlvbnMuIFRNVEhGJ3MgZGlmZmVyZW5jZXMgZnJvbSB0cmFkaXRpb25hbCBldGhlcnMgaXMgZnVydGhlciBkZW1vbnN0cmF0ZWQgYnkgaXRzIGFiaWxpdHkgdG8gcHJvZHVjZSBoaWdoIG1vbGVjdWxhciB3ZWlnaHQgcmFkaWNhbC1pbml0aWF0ZWQgcG9seW1lcnMgZm9yIHVzZSBhcyBwcmVzc3VyZS1zZW5zaXRpdmUgYWRoZXNpdmVzLiIsInB1Ymxpc2hlciI6IlJveWFsIFNvY2lldHkgb2YgQ2hlbWlzdHJ5IiwiaXNzdWUiOiIxNSIsInZvbHVtZSI6IjE5IiwiY29udGFpbmVyLXRpdGxlLXNob3J0IjoiIn0sImlzVGVtcG9yYXJ5IjpmYWxzZX1dfQ==&quot;,&quot;citationItems&quot;:[{&quot;id&quot;:&quot;24bddcae-a6a3-3e27-a6d8-542e54230088&quot;,&quot;itemData&quot;:{&quot;type&quot;:&quot;article-journal&quot;,&quot;id&quot;:&quot;24bddcae-a6a3-3e27-a6d8-542e54230088&quot;,&quot;title&quot;:&quot;2,2,5,5-Tetramethyltetrahydrofuran (TMTHF): A non-polar, non-peroxide forming ether replacement for hazardous hydrocarbon solvents&quot;,&quot;author&quot;:[{&quot;family&quot;:&quot;Byrne&quot;,&quot;given&quot;:&quot;Fergal&quot;,&quot;parse-names&quot;:false,&quot;dropping-particle&quot;:&quot;&quot;,&quot;non-dropping-particle&quot;:&quot;&quot;},{&quot;family&quot;:&quot;Forier&quot;,&quot;given&quot;:&quot;Bart&quot;,&quot;parse-names&quot;:false,&quot;dropping-particle&quot;:&quot;&quot;,&quot;non-dropping-particle&quot;:&quot;&quot;},{&quot;family&quot;:&quot;Bossaert&quot;,&quot;given&quot;:&quot;Greet&quot;,&quot;parse-names&quot;:false,&quot;dropping-particle&quot;:&quot;&quot;,&quot;non-dropping-particle&quot;:&quot;&quot;},{&quot;family&quot;:&quot;Hoebers&quot;,&quot;given&quot;:&quot;Charly&quot;,&quot;parse-names&quot;:false,&quot;dropping-particle&quot;:&quot;&quot;,&quot;non-dropping-particle&quot;:&quot;&quot;},{&quot;family&quot;:&quot;Farmer&quot;,&quot;given&quot;:&quot;Thomas J.&quot;,&quot;parse-names&quot;:false,&quot;dropping-particle&quot;:&quot;&quot;,&quot;non-dropping-particle&quot;:&quot;&quot;},{&quot;family&quot;:&quot;Clark&quot;,&quot;given&quot;:&quot;James H.&quot;,&quot;parse-names&quot;:false,&quot;dropping-particle&quot;:&quot;&quot;,&quot;non-dropping-particle&quot;:&quot;&quot;},{&quot;family&quot;:&quot;Hunt&quot;,&quot;given&quot;:&quot;Andrew J.&quot;,&quot;parse-names&quot;:false,&quot;dropping-particle&quot;:&quot;&quot;,&quot;non-dropping-particle&quot;:&quot;&quot;}],&quot;container-title&quot;:&quot;Green Chemistry&quot;,&quot;DOI&quot;:&quot;10.1039/c7gc01392b&quot;,&quot;ISSN&quot;:&quot;14639270&quot;,&quot;issued&quot;:{&quot;date-parts&quot;:[[2017]]},&quot;page&quot;:&quot;3671-3678&quot;,&quot;abstract&quot;:&quot;An inherently non-peroxide forming ether solvent, 2,2,5,5-tetramethyltetrahydrofuran (2,2,5,5-tetramethyloxolane), has been synthesized from readily available and potentially renewable feedstocks, and its solvation properties have been tested. Unlike traditional ethers, its absence of a proton at the alpha-position to the oxygen of the ether eliminates the potential to form hazardous peroxides. Additionally, this unusual structure leads to lower basicity compared with many traditional ethers, due to the concealment of the ethereal oxygen by four bulky methyl groups at the alpha-position. As such, this molecule exhibits similar solvent properties to common hydrocarbon solvents, particularly toluene. Its solvent properties have been proved by testing its performance in Fischer esterification, amidation and Grignard reactions. TMTHF's differences from traditional ethers is further demonstrated by its ability to produce high molecular weight radical-initiated polymers for use as pressure-sensitive adhesives.&quot;,&quot;publisher&quot;:&quot;Royal Society of Chemistry&quot;,&quot;issue&quot;:&quot;15&quot;,&quot;volume&quot;:&quot;19&quot;,&quot;container-title-short&quot;:&quot;&quot;},&quot;isTemporary&quot;:false}]},{&quot;citationID&quot;:&quot;MENDELEY_CITATION_0a201407-7270-4fc3-baf3-be8abe4bfc2e&quot;,&quot;properties&quot;:{&quot;noteIndex&quot;:0},&quot;isEdited&quot;:false,&quot;manualOverride&quot;:{&quot;isManuallyOverridden&quot;:false,&quot;citeprocText&quot;:&quot;&lt;sup&gt;2–5&lt;/sup&gt;&quot;,&quot;manualOverrideText&quot;:&quot;&quot;},&quot;citationTag&quot;:&quot;MENDELEY_CITATION_v3_eyJjaXRhdGlvbklEIjoiTUVOREVMRVlfQ0lUQVRJT05fMGEyMDE0MDctNzI3MC00ZmMzLWJhZjMtYmU4YWJlNGJmYzJlIiwicHJvcGVydGllcyI6eyJub3RlSW5kZXgiOjB9LCJpc0VkaXRlZCI6ZmFsc2UsIm1hbnVhbE92ZXJyaWRlIjp7ImlzTWFudWFsbHlPdmVycmlkZGVuIjpmYWxzZSwiY2l0ZXByb2NUZXh0IjoiPHN1cD4y4oCTNTwvc3VwPiIsIm1hbnVhbE92ZXJyaWRlVGV4dCI6IiJ9LCJjaXRhdGlvbkl0ZW1zIjpbeyJpZCI6IjFmNjdjYjZkLWZlNTMtM2ExNS1hNWNjLTEwYWZmNmUxN2I0MCIsIml0ZW1EYXRhIjp7InR5cGUiOiJyZXBvcnQiLCJpZCI6IjFmNjdjYjZkLWZlNTMtM2ExNS1hNWNjLTEwYWZmNmUxN2I0MCIsInRpdGxlIjoiR3JlZW5lciBzb2x2ZW50cyB0byByZXBsYWNlIHRvbHVlbmUgaW4gdGhlIHBvbHltZXJpc2F0aW9uIGFuZCBjb2F0aW5nIGluZHVzdHJ5IiwiYXV0aG9yIjpbeyJmYW1pbHkiOiJQYXRyaWNrIEJ5cm5lIiwiZ2l2ZW4iOiJGZXJnYWwiLCJwYXJzZS1uYW1lcyI6ZmFsc2UsImRyb3BwaW5nLXBhcnRpY2xlIjoiIiwibm9uLWRyb3BwaW5nLXBhcnRpY2xlIjoiIn1dLCJpc3N1ZWQiOnsiZGF0ZS1wYXJ0cyI6W1syMDE3XV19LCJjb250YWluZXItdGl0bGUtc2hvcnQiOiIifSwiaXNUZW1wb3JhcnkiOmZhbHNlfSx7ImlkIjoiMTQyODM1ZjktZmY1My0zN2ZjLWExNzMtNWE2NTgxZjBhNmJhIiwiaXRlbURhdGEiOnsidHlwZSI6ImFydGljbGUtam91cm5hbCIsImlkIjoiMTQyODM1ZjktZmY1My0zN2ZjLWExNzMtNWE2NTgxZjBhNmJhIiwidGl0bGUiOiJHcmVlbm5lc3MgQXNzZXNzbWVudCBhbmQgU3ludGhlc2lzIGZvciB0aGUgQmlvLUJhc2VkIFByb2R1Y3Rpb24gb2YgdGhlIFNvbHZlbnQgMiwyLDUsNS1UZXRyYW1ldGh5bG94b2xhbmUgKFRNTykiLCJhdXRob3IiOlt7ImZhbWlseSI6IkJ5cm5lIiwiZ2l2ZW4iOiJGZXJnYWwgUC4iLCJwYXJzZS1uYW1lcyI6ZmFsc2UsImRyb3BwaW5nLXBhcnRpY2xlIjoiIiwibm9uLWRyb3BwaW5nLXBhcnRpY2xlIjoiIn0seyJmYW1pbHkiOiJDbGFyayIsImdpdmVuIjoiSmFtZXMgSC4iLCJwYXJzZS1uYW1lcyI6ZmFsc2UsImRyb3BwaW5nLXBhcnRpY2xlIjoiIiwibm9uLWRyb3BwaW5nLXBhcnRpY2xlIjoiIn0seyJmYW1pbHkiOiJBbmdlbGljaSIsImdpdmVuIjoiQ2FybG8iLCJwYXJzZS1uYW1lcyI6ZmFsc2UsImRyb3BwaW5nLXBhcnRpY2xlIjoiIiwibm9uLWRyb3BwaW5nLXBhcnRpY2xlIjoiIn0seyJmYW1pbHkiOiJKb25nIiwiZ2l2ZW4iOiJFZCIsInBhcnNlLW5hbWVzIjpmYWxzZSwiZHJvcHBpbmctcGFydGljbGUiOiIiLCJub24tZHJvcHBpbmctcGFydGljbGUiOiJkZSJ9LHsiZmFtaWx5IjoiRmFybWVyIiwiZ2l2ZW4iOiJUaG9tYXMgSi4iLCJwYXJzZS1uYW1lcyI6ZmFsc2UsImRyb3BwaW5nLXBhcnRpY2xlIjoiIiwibm9uLWRyb3BwaW5nLXBhcnRpY2xlIjoiIn1dLCJjb250YWluZXItdGl0bGUiOiJTdXN0YWluYWJsZSBDaGVtaXN0cnkiLCJET0kiOiIxMC4zMzkwL3N1c2NoZW0yMDMwMDIzIiwiaXNzdWVkIjp7ImRhdGUtcGFydHMiOltbMjAyMSw3LDI4XV19LCJwYWdlIjoiMzkyLTQwNiIsImFic3RyYWN0IjoiMiwyLDUsNS10ZXRyYW1ldGh5bG94b2xhbmUgKFRNTykgaGFzIHJlY2VudGx5IGJlZW4gaWRlbnRpZmllZCBhbmQgZGVtb25zdHJhdGVkIGFzIGEgc2FmZXIgc29sdmVudCB0byByZXBsYWNlIHRvbHVlbmUsIFRIRiwgYW5kIGh5ZHJvY2FyYm9ucyBpbiBhIGhhbmRmdWwgb2YgYXBwbGljYXRpb25zLiBIZXJlaW4sIHNldmVyYWwgYmlvLWJhc2VkIHJvdXRlcyB0byBUTU8gYXJlIHByZXNlbnRlZCBhbmQgYXNzZXNzZWQgZm9yIGdyZWVubmVzcywgYXNzaXN0ZWQgYnkgdGhlIENIRU0yMSBNZXRyaWNzIFRvb2xraXQgYW5kIEJpb0xvZ2ljVG9vbCBwbG90cy4gVXNpbmcgZ2x1Y29zZSBhcyBhIGNvbW1vbiBzdGFydGluZyBwb2ludCwgdHdvIGNoZW1vY2F0YWx5dGljIHJvdXRlcyBhbmQgdHdvIGJpb2NoZW1pY2FsIHJvdXRlcyB0byBUTU8gd2VyZSBpZGVudGlmaWVkIGFuZCB0aGUgcGF0aHdheXMgY29tcGFyZWQgdXNpbmcgdGhlIGFmb3JlbWVudGlvbmVkIHRvb2xzLiBJbiBhZGRpdGlvbiwgYmlvLWJhc2VkIFRNTyB3YXMgc3ludGhlc2lzZWQgdmlhIG9uZSBvZiB0aGVzZSByb3V0ZXM7IGZyb20gbWV0aHlsIGxldnVsaW5hdGUgc3VwcGxpZWQgYnkgQXZhbnRpdW0sIGEgYnktcHJvZHVjdCBvZiB0aGUgc3VnYXIgZGVoeWRyYXRpb24gc3RlcCBkdXJpbmcgdGhlIHByb2R1Y3Rpb24gb2YgMiw1LWZ1cmFuZGljYXJib3h5bGljIGFjaWQuIEZpcnN0LCBtZXRoeWwgbGV2dWxpbmF0ZSB1bmRlcndlbnQgdHJpcGxlIG1ldGh5bGF0aW9uIHVzaW5nIG1ldGh5bCBtYWduZXNpdW0gY2hsb3JpZGUgKE1lTWdDbCkgdG8geWllbGQgMiw1LWRpbWV0aHlsaGV4YW5lLTIsNS1kaW9sIChESEwpIGluIGhpZ2ggeWllbGRzIG9mIDg5LjclLiBUaGVuIERITCB3YXMgY29udmVydGVkIHRvIGhpZ2ggcHVyaXR5IFRNTyAoPjk4LjUlKSBieSBjeWNsb2RlaHlkcmF0aW9uIHVzaW5nIEgtQkVBIHplb2xpdGVzIGJhc2VkIG9uIHRoZSBwcmV2aW91c2x5IHJlcG9ydGVkIGFwcHJvYWNoLiBCaW8tYmFzZWQgY29udGVudCBvZiB0aGlzIFRNTyB3YXMgY29uZmlybWVkIGJ5IEFTVE0gRDY4NjYtMjAgTWV0aG9kIEIgYW5kIGZvdW5kIHRvIGhhdmUgNjQlIGJpby1iYXNlZCBjYXJib24sIHdlbGwgYWJvdmUgdGhlIHRocmVzaG9sZCBvZiAyNSUgc2V0IGJ5IENFTi9UQyA0MTEgc3RhbmRhcmRzIGFuZCBtYXRjaGluZyB0aGUgYW50aWNpcGF0ZWQgY29udGVudC4gVGhpcyBzdHVkeSByZXByZXNlbnRzIHRoZSBmaXJzdCBkZW1vbnN0cmF0aW9uIG9mIGEgYmlvLWJhc2VkIHN5bnRoZXNpcyBvZiBUTU8gYW5kIGNvbmZpcm1hdGlvbiBvZiBiaW8tY29udGVudCBieSBhY2NlcHRlZCBzdGFuZGFyZHMuIiwicHVibGlzaGVyIjoiTURQSSBBRyIsImlzc3VlIjoiMyIsInZvbHVtZSI6IjIiLCJjb250YWluZXItdGl0bGUtc2hvcnQiOiIifSwiaXNUZW1wb3JhcnkiOmZhbHNlfSx7ImlkIjoiZTY3ZTQ3YjQtZjNhMS0zZjExLWIxN2ItYjZiMzNhMWVlNzcwIiwiaXRlbURhdGEiOnsidHlwZSI6ImFydGljbGUtam91cm5hbCIsImlkIjoiZTY3ZTQ3YjQtZjNhMS0zZjExLWIxN2ItYjZiMzNhMWVlNzcwIiwidGl0bGUiOiJTYWZlciBiaW8tYmFzZWQgc29sdmVudHMgdG8gcmVwbGFjZSB0b2x1ZW5lIGFuZCB0ZXRyYWh5ZHJvZnVyYW4gZm9yIHRoZSBiaW9jYXRhbHl6ZWQgc3ludGhlc2lzIG9mIHBvbHllc3RlcnMiLCJhdXRob3IiOlt7ImZhbWlseSI6IlBlbGxpcyIsImdpdmVuIjoiQWxlc3NhbmRybyIsInBhcnNlLW5hbWVzIjpmYWxzZSwiZHJvcHBpbmctcGFydGljbGUiOiIiLCJub24tZHJvcHBpbmctcGFydGljbGUiOiIifSx7ImZhbWlseSI6IkJ5cm5lIiwiZ2l2ZW4iOiJGZXJnYWwgUC4iLCJwYXJzZS1uYW1lcyI6ZmFsc2UsImRyb3BwaW5nLXBhcnRpY2xlIjoiIiwibm9uLWRyb3BwaW5nLXBhcnRpY2xlIjoiIn0seyJmYW1pbHkiOiJTaGVyd29vZCIsImdpdmVuIjoiSmFtZXMiLCJwYXJzZS1uYW1lcyI6ZmFsc2UsImRyb3BwaW5nLXBhcnRpY2xlIjoiIiwibm9uLWRyb3BwaW5nLXBhcnRpY2xlIjoiIn0seyJmYW1pbHkiOiJWYXN0YW5vIiwiZ2l2ZW4iOiJNYXJjbyIsInBhcnNlLW5hbWVzIjpmYWxzZSwiZHJvcHBpbmctcGFydGljbGUiOiIiLCJub24tZHJvcHBpbmctcGFydGljbGUiOiIifSx7ImZhbWlseSI6IkNvbWVyZm9yZCIsImdpdmVuIjoiSmFtZXMgVy4iLCJwYXJzZS1uYW1lcyI6ZmFsc2UsImRyb3BwaW5nLXBhcnRpY2xlIjoiIiwibm9uLWRyb3BwaW5nLXBhcnRpY2xlIjoiIn0seyJmYW1pbHkiOiJGYXJtZXIiLCJnaXZlbiI6IlRob21hcyBKLiIsInBhcnNlLW5hbWVzIjpmYWxzZSwiZHJvcHBpbmctcGFydGljbGUiOiIiLCJub24tZHJvcHBpbmctcGFydGljbGUiOiIifV0sImNvbnRhaW5lci10aXRsZSI6IkdyZWVuIENoZW1pc3RyeSIsIkRPSSI6IjEwLjEwMzkvYzhnYzAzNTY3YSIsIklTU04iOiIxNDYzOTI3MCIsImlzc3VlZCI6eyJkYXRlLXBhcnRzIjpbWzIwMTldXX0sInBhZ2UiOiIxNjg2LTE2OTQiLCJhYnN0cmFjdCI6IldpdGggaW5jcmVhc2VkIGF3YXJlbmVzcyBvZiBlbnZpcm9ubWVudGFsIGlzc3VlcyBjYXVzZWQgYnkgdHJhZGl0aW9uYWwgcGV0cm9jaGVtaWNhbCBwcm9jZXNzZXMsIGJvdGggYWNhZGVtaWEgYW5kIGluZHVzdHJ5IGFyZSBtYWtpbmcgZW5vcm1vdXMgZWZmb3J0cyB0b3dhcmRzIHRoZSBkZXZlbG9wbWVudCBvZiBzdXN0YWluYWJsZSBwcmFjdGljZXMgdXNpbmcgcmVuZXdhYmxlIGJpb21hc3MgYXMgYSBmZWVkc3RvY2suIEluIHRoaXMgd29yaywgdGhlIGJpb2NhdGFseXplZCBzeW50aGVzaXMgb2YgcG9seWVzdGVycyBkZXJpdmVkIGZyb20gcmVuZXdhYmxlIG1vbm9tZXJzIHdhcyBwZXJmb3JtZWQgaW4gc2FmZXIsIGJpby1kZXJpdmFibGUgb3JnYW5pYyBzb2x2ZW50cy4gQ2FuZGlkYSBhbnRhcmN0aWNhIGxpcGFzZSBCIChDYUxCKSwgYW4gZW56eW1lIGJlbG9uZ2luZyB0byB0aGUgU2VyLWh5ZHJvbGFzZSBmYW1pbHkgKGFkc29yYmVkIG9uIG1ldGhhY3J5bGljIHJlc2luLCBhbHNvIGtub3duIGFzIE5vdm96eW0gNDM1KSB3YXMgdGVzdGVkIGZvciBpdHMgcGVyZm9ybWFuY2UgaW4gdGhlIHN5bnRoZXNpcyBvZiBhZGlwYXRlLSBhbmQgZnVyYW5kaWNhcmJveHlsYXRlLWJhc2VkIHBvbHllc3RlcnMuIEluIGFkZGl0aW9uLCB0aGUgdHJhZGl0aW9uYWwgc29sdmVudHMgdG9sdWVuZSBhbmQgdGV0cmFoeWRyb2Z1cmFuIHdlcmUgY29tcGFyZWQgd2l0aCBhIHNlcmllcyBvZiBncmVlbiBzb2x2ZW50cywgMiwyLDUsNS10ZXRyYW1ldGh5bG94b2xhbmUsIDItbWV0aHlsdGV0cmFoeWRyb2Z1cmFuLCAyLDUtZGltZXRoeWx0ZXRyYWh5ZHJvZnVyYW4gYW5kIHBpbmFjb2xvbmUgZm9yIHRoZSBlbnp5bWF0aWMgcG9seW1lcml6YXRpb25zLiBXZSBjYW4gY29uY2x1ZGUgdGhhdCB0aGUgbW9ub21lciBjb252ZXJzaW9ucyBhbmQgbW9sZWN1bGFyIG1hc3NlcyBvZiB0aGUgb2J0YWluZWQgcG9seWVzdGVycyBpbiBhbGwgdGhlIHRlc3RlZCBhbHRlcm5hdGl2ZSBzb2x2ZW50cyB3ZXJlIHN1aXRhYmxlLCBhbmQgaW4gc29tZSBjYXNlcyBzdXBlcmlvciwgd2l0aCBDYUxCIGltbW9iaWxpemVkIHZpYSBwaHlzaXNvcnB0aW9uIG9uIGFjcnlsaWMgcmVzaW4gYmVpbmcgdGhlIG9wdGltYWwgYmlvY2F0YWx5c3QgZm9yIGFsbCByZWFjdGlvbnMuIFN0cmlraW5nbHksIGl0IHdhcyBmb3VuZCB0aGF0IGZvciB0aGUgbWFqb3JpdHkgb2YgdGhlIG5ldyBzb2x2ZW50cywgbG93ZXIgcmVhY3Rpb24gdGVtcGVyYXR1cmVzIGdhdmUgY29tcGFyYWJsZSBtb25vbWVyIGNvbnZlcnNpb25zIGFuZCBwb2x5bWVycyB3aXRoIHNpbWlsYXIgbW9sZWN1bGFyIHdlaWdodHMgd2hpbHN0IHBpbmFjb2xvbmUgeWllbGRlZCBiZXR0ZXIgcG9seW1lcnMgd2l0aCBNbiA+IDIwMDAgRGEgYW5kIGNvbnZlcnNpb25zIG9mIG92ZXIgODAlLiIsInB1Ymxpc2hlciI6IlJveWFsIFNvY2lldHkgb2YgQ2hlbWlzdHJ5IiwiaXNzdWUiOiI3Iiwidm9sdW1lIjoiMjEiLCJjb250YWluZXItdGl0bGUtc2hvcnQiOiIifSwiaXNUZW1wb3JhcnkiOmZhbHNlfSx7ImlkIjoiNGY4YzE1ZjktNjBmYy0zNDk2LTljMDEtMzgzN2I2MGFmNjU5IiwiaXRlbURhdGEiOnsidHlwZSI6InJlcG9ydCIsImlkIjoiNGY4YzE1ZjktNjBmYy0zNDk2LTljMDEtMzgzN2I2MGFmNjU5IiwidGl0bGUiOiJFbGVjdHJvbmljIFN1cHBsZW1lbnRhcnkgSW5mb3JtYXRpb24gKEVTSSkgZm9yOiAyLDIsNSw1LVRldHJhbWV0aHlsdGV0cmFoeWRyb2Z1cmFuIChUTVRIRik6IEEgTm9uLVBvbGFyLCBOb24tUGVyb3hpZGUgRm9ybWluZyBFdGhlciBSZXBsYWNlbWVudCBmb3IgSGF6YXJkb3VzIEh5ZHJvY2FyYm9uIFNvbHZlbnRzIiwiYXV0aG9yIjpbeyJmYW1pbHkiOiJCeXJuZSIsImdpdmVuIjoiRmVyZ2FsIiwicGFyc2UtbmFtZXMiOmZhbHNlLCJkcm9wcGluZy1wYXJ0aWNsZSI6IiIsIm5vbi1kcm9wcGluZy1wYXJ0aWNsZSI6IiJ9LHsiZmFtaWx5IjoiRm9yaWVyIiwiZ2l2ZW4iOiJCYXJ0IiwicGFyc2UtbmFtZXMiOmZhbHNlLCJkcm9wcGluZy1wYXJ0aWNsZSI6IiIsIm5vbi1kcm9wcGluZy1wYXJ0aWNsZSI6IiJ9LHsiZmFtaWx5IjoiQm9zc2FlcnQiLCJnaXZlbiI6IkdyZWV0IiwicGFyc2UtbmFtZXMiOmZhbHNlLCJkcm9wcGluZy1wYXJ0aWNsZSI6IiIsIm5vbi1kcm9wcGluZy1wYXJ0aWNsZSI6IiJ9LHsiZmFtaWx5IjoiSG9lYmVycyIsImdpdmVuIjoiQ2hhcmx5IiwicGFyc2UtbmFtZXMiOmZhbHNlLCJkcm9wcGluZy1wYXJ0aWNsZSI6IiIsIm5vbi1kcm9wcGluZy1wYXJ0aWNsZSI6IiJ9LHsiZmFtaWx5IjoiRmFybWVyIiwiZ2l2ZW4iOiJUaG9tYXMgSiIsInBhcnNlLW5hbWVzIjpmYWxzZSwiZHJvcHBpbmctcGFydGljbGUiOiIiLCJub24tZHJvcHBpbmctcGFydGljbGUiOiIifSx7ImZhbWlseSI6IkNsYXJrIiwiZ2l2ZW4iOiJKYW1lcyBIIiwicGFyc2UtbmFtZXMiOmZhbHNlLCJkcm9wcGluZy1wYXJ0aWNsZSI6IiIsIm5vbi1kcm9wcGluZy1wYXJ0aWNsZSI6IiJ9LHsiZmFtaWx5IjoiSHVudCIsImdpdmVuIjoiQW5kcmV3IEoiLCJwYXJzZS1uYW1lcyI6ZmFsc2UsImRyb3BwaW5nLXBhcnRpY2xlIjoiIiwibm9uLWRyb3BwaW5nLXBhcnRpY2xlIjoiIn1dLCJJU0JOIjoiNDQoMCkxOTA0MzI0NDU2IiwiaXNzdWVkIjp7ImRhdGUtcGFydHMiOltbMjAxN11dfSwiY29udGFpbmVyLXRpdGxlLXNob3J0IjoiIn0sImlzVGVtcG9yYXJ5IjpmYWxzZX1dfQ==&quot;,&quot;citationItems&quot;:[{&quot;id&quot;:&quot;1f67cb6d-fe53-3a15-a5cc-10aff6e17b40&quot;,&quot;itemData&quot;:{&quot;type&quot;:&quot;report&quot;,&quot;id&quot;:&quot;1f67cb6d-fe53-3a15-a5cc-10aff6e17b40&quot;,&quot;title&quot;:&quot;Greener solvents to replace toluene in the polymerisation and coating industry&quot;,&quot;author&quot;:[{&quot;family&quot;:&quot;Patrick Byrne&quot;,&quot;given&quot;:&quot;Fergal&quot;,&quot;parse-names&quot;:false,&quot;dropping-particle&quot;:&quot;&quot;,&quot;non-dropping-particle&quot;:&quot;&quot;}],&quot;issued&quot;:{&quot;date-parts&quot;:[[2017]]},&quot;container-title-short&quot;:&quot;&quot;},&quot;isTemporary&quot;:false},{&quot;id&quot;:&quot;142835f9-ff53-37fc-a173-5a6581f0a6ba&quot;,&quot;itemData&quot;:{&quot;type&quot;:&quot;article-journal&quot;,&quot;id&quot;:&quot;142835f9-ff53-37fc-a173-5a6581f0a6ba&quot;,&quot;title&quot;:&quot;Greenness Assessment and Synthesis for the Bio-Based Production of the Solvent 2,2,5,5-Tetramethyloxolane (TMO)&quot;,&quot;author&quot;:[{&quot;family&quot;:&quot;Byrne&quot;,&quot;given&quot;:&quot;Fergal P.&quot;,&quot;parse-names&quot;:false,&quot;dropping-particle&quot;:&quot;&quot;,&quot;non-dropping-particle&quot;:&quot;&quot;},{&quot;family&quot;:&quot;Clark&quot;,&quot;given&quot;:&quot;James H.&quot;,&quot;parse-names&quot;:false,&quot;dropping-particle&quot;:&quot;&quot;,&quot;non-dropping-particle&quot;:&quot;&quot;},{&quot;family&quot;:&quot;Angelici&quot;,&quot;given&quot;:&quot;Carlo&quot;,&quot;parse-names&quot;:false,&quot;dropping-particle&quot;:&quot;&quot;,&quot;non-dropping-particle&quot;:&quot;&quot;},{&quot;family&quot;:&quot;Jong&quot;,&quot;given&quot;:&quot;Ed&quot;,&quot;parse-names&quot;:false,&quot;dropping-particle&quot;:&quot;&quot;,&quot;non-dropping-particle&quot;:&quot;de&quot;},{&quot;family&quot;:&quot;Farmer&quot;,&quot;given&quot;:&quot;Thomas J.&quot;,&quot;parse-names&quot;:false,&quot;dropping-particle&quot;:&quot;&quot;,&quot;non-dropping-particle&quot;:&quot;&quot;}],&quot;container-title&quot;:&quot;Sustainable Chemistry&quot;,&quot;DOI&quot;:&quot;10.3390/suschem2030023&quot;,&quot;issued&quot;:{&quot;date-parts&quot;:[[2021,7,28]]},&quot;page&quot;:&quot;392-406&quot;,&quot;abstract&quot;:&quot;2,2,5,5-tetramethyloxolane (TMO) has recently been identified and demonstrated as a safer solvent to replace toluene, THF, and hydrocarbons in a handful of applications. Herein, several bio-based routes to TMO are presented and assessed for greenness, assisted by the CHEM21 Metrics Toolkit and BioLogicTool plots. Using glucose as a common starting point, two chemocatalytic routes and two biochemical routes to TMO were identified and the pathways compared using the aforementioned tools. In addition, bio-based TMO was synthesised via one of these routes; from methyl levulinate supplied by Avantium, a by-product of the sugar dehydration step during the production of 2,5-furandicarboxylic acid. First, methyl levulinate underwent triple methylation using methyl magnesium chloride (MeMgCl) to yield 2,5-dimethylhexane-2,5-diol (DHL) in high yields of 89.7%. Then DHL was converted to high purity TMO (&gt;98.5%) by cyclodehydration using H-BEA zeolites based on the previously reported approach. Bio-based content of this TMO was confirmed by ASTM D6866-20 Method B and found to have 64% bio-based carbon, well above the threshold of 25% set by CEN/TC 411 standards and matching the anticipated content. This study represents the first demonstration of a bio-based synthesis of TMO and confirmation of bio-content by accepted standards.&quot;,&quot;publisher&quot;:&quot;MDPI AG&quot;,&quot;issue&quot;:&quot;3&quot;,&quot;volume&quot;:&quot;2&quot;,&quot;container-title-short&quot;:&quot;&quot;},&quot;isTemporary&quot;:false},{&quot;id&quot;:&quot;e67e47b4-f3a1-3f11-b17b-b6b33a1ee770&quot;,&quot;itemData&quot;:{&quot;type&quot;:&quot;article-journal&quot;,&quot;id&quot;:&quot;e67e47b4-f3a1-3f11-b17b-b6b33a1ee770&quot;,&quot;title&quot;:&quot;Safer bio-based solvents to replace toluene and tetrahydrofuran for the biocatalyzed synthesis of polyesters&quot;,&quot;author&quot;:[{&quot;family&quot;:&quot;Pellis&quot;,&quot;given&quot;:&quot;Alessandro&quot;,&quot;parse-names&quot;:false,&quot;dropping-particle&quot;:&quot;&quot;,&quot;non-dropping-particle&quot;:&quot;&quot;},{&quot;family&quot;:&quot;Byrne&quot;,&quot;given&quot;:&quot;Fergal P.&quot;,&quot;parse-names&quot;:false,&quot;dropping-particle&quot;:&quot;&quot;,&quot;non-dropping-particle&quot;:&quot;&quot;},{&quot;family&quot;:&quot;Sherwood&quot;,&quot;given&quot;:&quot;James&quot;,&quot;parse-names&quot;:false,&quot;dropping-particle&quot;:&quot;&quot;,&quot;non-dropping-particle&quot;:&quot;&quot;},{&quot;family&quot;:&quot;Vastano&quot;,&quot;given&quot;:&quot;Marco&quot;,&quot;parse-names&quot;:false,&quot;dropping-particle&quot;:&quot;&quot;,&quot;non-dropping-particle&quot;:&quot;&quot;},{&quot;family&quot;:&quot;Comerford&quot;,&quot;given&quot;:&quot;James W.&quot;,&quot;parse-names&quot;:false,&quot;dropping-particle&quot;:&quot;&quot;,&quot;non-dropping-particle&quot;:&quot;&quot;},{&quot;family&quot;:&quot;Farmer&quot;,&quot;given&quot;:&quot;Thomas J.&quot;,&quot;parse-names&quot;:false,&quot;dropping-particle&quot;:&quot;&quot;,&quot;non-dropping-particle&quot;:&quot;&quot;}],&quot;container-title&quot;:&quot;Green Chemistry&quot;,&quot;DOI&quot;:&quot;10.1039/c8gc03567a&quot;,&quot;ISSN&quot;:&quot;14639270&quot;,&quot;issued&quot;:{&quot;date-parts&quot;:[[2019]]},&quot;page&quot;:&quot;1686-1694&quot;,&quot;abstract&quot;:&quot;With increased awareness of environmental issues caused by traditional petrochemical processes, both academia and industry are making enormous efforts towards the development of sustainable practices using renewable biomass as a feedstock. In this work, the biocatalyzed synthesis of polyesters derived from renewable monomers was performed in safer, bio-derivable organic solvents. Candida antarctica lipase B (CaLB), an enzyme belonging to the Ser-hydrolase family (adsorbed on methacrylic resin, also known as Novozym 435) was tested for its performance in the synthesis of adipate- and furandicarboxylate-based polyesters. In addition, the traditional solvents toluene and tetrahydrofuran were compared with a series of green solvents, 2,2,5,5-tetramethyloxolane, 2-methyltetrahydrofuran, 2,5-dimethyltetrahydrofuran and pinacolone for the enzymatic polymerizations. We can conclude that the monomer conversions and molecular masses of the obtained polyesters in all the tested alternative solvents were suitable, and in some cases superior, with CaLB immobilized via physisorption on acrylic resin being the optimal biocatalyst for all reactions. Strikingly, it was found that for the majority of the new solvents, lower reaction temperatures gave comparable monomer conversions and polymers with similar molecular weights whilst pinacolone yielded better polymers with Mn &gt; 2000 Da and conversions of over 80%.&quot;,&quot;publisher&quot;:&quot;Royal Society of Chemistry&quot;,&quot;issue&quot;:&quot;7&quot;,&quot;volume&quot;:&quot;21&quot;,&quot;container-title-short&quot;:&quot;&quot;},&quot;isTemporary&quot;:false},{&quot;id&quot;:&quot;4f8c15f9-60fc-3496-9c01-3837b60af659&quot;,&quot;itemData&quot;:{&quot;type&quot;:&quot;report&quot;,&quot;id&quot;:&quot;4f8c15f9-60fc-3496-9c01-3837b60af659&quot;,&quot;title&quot;:&quot;Electronic Supplementary Information (ESI) for: 2,2,5,5-Tetramethyltetrahydrofuran (TMTHF): A Non-Polar, Non-Peroxide Forming Ether Replacement for Hazardous Hydrocarbon Solvents&quot;,&quot;author&quot;:[{&quot;family&quot;:&quot;Byrne&quot;,&quot;given&quot;:&quot;Fergal&quot;,&quot;parse-names&quot;:false,&quot;dropping-particle&quot;:&quot;&quot;,&quot;non-dropping-particle&quot;:&quot;&quot;},{&quot;family&quot;:&quot;Forier&quot;,&quot;given&quot;:&quot;Bart&quot;,&quot;parse-names&quot;:false,&quot;dropping-particle&quot;:&quot;&quot;,&quot;non-dropping-particle&quot;:&quot;&quot;},{&quot;family&quot;:&quot;Bossaert&quot;,&quot;given&quot;:&quot;Greet&quot;,&quot;parse-names&quot;:false,&quot;dropping-particle&quot;:&quot;&quot;,&quot;non-dropping-particle&quot;:&quot;&quot;},{&quot;family&quot;:&quot;Hoebers&quot;,&quot;given&quot;:&quot;Charly&quot;,&quot;parse-names&quot;:false,&quot;dropping-particle&quot;:&quot;&quot;,&quot;non-dropping-particle&quot;:&quot;&quot;},{&quot;family&quot;:&quot;Farmer&quot;,&quot;given&quot;:&quot;Thomas J&quot;,&quot;parse-names&quot;:false,&quot;dropping-particle&quot;:&quot;&quot;,&quot;non-dropping-particle&quot;:&quot;&quot;},{&quot;family&quot;:&quot;Clark&quot;,&quot;given&quot;:&quot;James H&quot;,&quot;parse-names&quot;:false,&quot;dropping-particle&quot;:&quot;&quot;,&quot;non-dropping-particle&quot;:&quot;&quot;},{&quot;family&quot;:&quot;Hunt&quot;,&quot;given&quot;:&quot;Andrew J&quot;,&quot;parse-names&quot;:false,&quot;dropping-particle&quot;:&quot;&quot;,&quot;non-dropping-particle&quot;:&quot;&quot;}],&quot;ISBN&quot;:&quot;44(0)1904324456&quot;,&quot;issued&quot;:{&quot;date-parts&quot;:[[2017]]},&quot;container-title-short&quot;:&quot;&quot;},&quot;isTemporary&quot;:false}]},{&quot;citationID&quot;:&quot;MENDELEY_CITATION_fed557b1-ee4f-4ac4-b672-86fbe104d7db&quot;,&quot;properties&quot;:{&quot;noteIndex&quot;:0},&quot;isEdited&quot;:false,&quot;manualOverride&quot;:{&quot;isManuallyOverridden&quot;:false,&quot;citeprocText&quot;:&quot;&lt;sup&gt;1–5&lt;/sup&gt;&quot;,&quot;manualOverrideText&quot;:&quot;&quot;},&quot;citationTag&quot;:&quot;MENDELEY_CITATION_v3_eyJjaXRhdGlvbklEIjoiTUVOREVMRVlfQ0lUQVRJT05fZmVkNTU3YjEtZWU0Zi00YWM0LWI2NzItODZmYmUxMDRkN2RiIiwicHJvcGVydGllcyI6eyJub3RlSW5kZXgiOjB9LCJpc0VkaXRlZCI6ZmFsc2UsIm1hbnVhbE92ZXJyaWRlIjp7ImlzTWFudWFsbHlPdmVycmlkZGVuIjpmYWxzZSwiY2l0ZXByb2NUZXh0IjoiPHN1cD4x4oCTNTwvc3VwPiIsIm1hbnVhbE92ZXJyaWRlVGV4dCI6IiJ9LCJjaXRhdGlvbkl0ZW1zIjpbeyJpZCI6IjFmNjdjYjZkLWZlNTMtM2ExNS1hNWNjLTEwYWZmNmUxN2I0MCIsIml0ZW1EYXRhIjp7InR5cGUiOiJyZXBvcnQiLCJpZCI6IjFmNjdjYjZkLWZlNTMtM2ExNS1hNWNjLTEwYWZmNmUxN2I0MCIsInRpdGxlIjoiR3JlZW5lciBzb2x2ZW50cyB0byByZXBsYWNlIHRvbHVlbmUgaW4gdGhlIHBvbHltZXJpc2F0aW9uIGFuZCBjb2F0aW5nIGluZHVzdHJ5IiwiYXV0aG9yIjpbeyJmYW1pbHkiOiJQYXRyaWNrIEJ5cm5lIiwiZ2l2ZW4iOiJGZXJnYWwiLCJwYXJzZS1uYW1lcyI6ZmFsc2UsImRyb3BwaW5nLXBhcnRpY2xlIjoiIiwibm9uLWRyb3BwaW5nLXBhcnRpY2xlIjoiIn1dLCJpc3N1ZWQiOnsiZGF0ZS1wYXJ0cyI6W1syMDE3XV19LCJjb250YWluZXItdGl0bGUtc2hvcnQiOiIifSwiaXNUZW1wb3JhcnkiOmZhbHNlfSx7ImlkIjoiMTQyODM1ZjktZmY1My0zN2ZjLWExNzMtNWE2NTgxZjBhNmJhIiwiaXRlbURhdGEiOnsidHlwZSI6ImFydGljbGUtam91cm5hbCIsImlkIjoiMTQyODM1ZjktZmY1My0zN2ZjLWExNzMtNWE2NTgxZjBhNmJhIiwidGl0bGUiOiJHcmVlbm5lc3MgQXNzZXNzbWVudCBhbmQgU3ludGhlc2lzIGZvciB0aGUgQmlvLUJhc2VkIFByb2R1Y3Rpb24gb2YgdGhlIFNvbHZlbnQgMiwyLDUsNS1UZXRyYW1ldGh5bG94b2xhbmUgKFRNTykiLCJhdXRob3IiOlt7ImZhbWlseSI6IkJ5cm5lIiwiZ2l2ZW4iOiJGZXJnYWwgUC4iLCJwYXJzZS1uYW1lcyI6ZmFsc2UsImRyb3BwaW5nLXBhcnRpY2xlIjoiIiwibm9uLWRyb3BwaW5nLXBhcnRpY2xlIjoiIn0seyJmYW1pbHkiOiJDbGFyayIsImdpdmVuIjoiSmFtZXMgSC4iLCJwYXJzZS1uYW1lcyI6ZmFsc2UsImRyb3BwaW5nLXBhcnRpY2xlIjoiIiwibm9uLWRyb3BwaW5nLXBhcnRpY2xlIjoiIn0seyJmYW1pbHkiOiJBbmdlbGljaSIsImdpdmVuIjoiQ2FybG8iLCJwYXJzZS1uYW1lcyI6ZmFsc2UsImRyb3BwaW5nLXBhcnRpY2xlIjoiIiwibm9uLWRyb3BwaW5nLXBhcnRpY2xlIjoiIn0seyJmYW1pbHkiOiJKb25nIiwiZ2l2ZW4iOiJFZCIsInBhcnNlLW5hbWVzIjpmYWxzZSwiZHJvcHBpbmctcGFydGljbGUiOiIiLCJub24tZHJvcHBpbmctcGFydGljbGUiOiJkZSJ9LHsiZmFtaWx5IjoiRmFybWVyIiwiZ2l2ZW4iOiJUaG9tYXMgSi4iLCJwYXJzZS1uYW1lcyI6ZmFsc2UsImRyb3BwaW5nLXBhcnRpY2xlIjoiIiwibm9uLWRyb3BwaW5nLXBhcnRpY2xlIjoiIn1dLCJjb250YWluZXItdGl0bGUiOiJTdXN0YWluYWJsZSBDaGVtaXN0cnkiLCJET0kiOiIxMC4zMzkwL3N1c2NoZW0yMDMwMDIzIiwiaXNzdWVkIjp7ImRhdGUtcGFydHMiOltbMjAyMSw3LDI4XV19LCJwYWdlIjoiMzkyLTQwNiIsImFic3RyYWN0IjoiMiwyLDUsNS10ZXRyYW1ldGh5bG94b2xhbmUgKFRNTykgaGFzIHJlY2VudGx5IGJlZW4gaWRlbnRpZmllZCBhbmQgZGVtb25zdHJhdGVkIGFzIGEgc2FmZXIgc29sdmVudCB0byByZXBsYWNlIHRvbHVlbmUsIFRIRiwgYW5kIGh5ZHJvY2FyYm9ucyBpbiBhIGhhbmRmdWwgb2YgYXBwbGljYXRpb25zLiBIZXJlaW4sIHNldmVyYWwgYmlvLWJhc2VkIHJvdXRlcyB0byBUTU8gYXJlIHByZXNlbnRlZCBhbmQgYXNzZXNzZWQgZm9yIGdyZWVubmVzcywgYXNzaXN0ZWQgYnkgdGhlIENIRU0yMSBNZXRyaWNzIFRvb2xraXQgYW5kIEJpb0xvZ2ljVG9vbCBwbG90cy4gVXNpbmcgZ2x1Y29zZSBhcyBhIGNvbW1vbiBzdGFydGluZyBwb2ludCwgdHdvIGNoZW1vY2F0YWx5dGljIHJvdXRlcyBhbmQgdHdvIGJpb2NoZW1pY2FsIHJvdXRlcyB0byBUTU8gd2VyZSBpZGVudGlmaWVkIGFuZCB0aGUgcGF0aHdheXMgY29tcGFyZWQgdXNpbmcgdGhlIGFmb3JlbWVudGlvbmVkIHRvb2xzLiBJbiBhZGRpdGlvbiwgYmlvLWJhc2VkIFRNTyB3YXMgc3ludGhlc2lzZWQgdmlhIG9uZSBvZiB0aGVzZSByb3V0ZXM7IGZyb20gbWV0aHlsIGxldnVsaW5hdGUgc3VwcGxpZWQgYnkgQXZhbnRpdW0sIGEgYnktcHJvZHVjdCBvZiB0aGUgc3VnYXIgZGVoeWRyYXRpb24gc3RlcCBkdXJpbmcgdGhlIHByb2R1Y3Rpb24gb2YgMiw1LWZ1cmFuZGljYXJib3h5bGljIGFjaWQuIEZpcnN0LCBtZXRoeWwgbGV2dWxpbmF0ZSB1bmRlcndlbnQgdHJpcGxlIG1ldGh5bGF0aW9uIHVzaW5nIG1ldGh5bCBtYWduZXNpdW0gY2hsb3JpZGUgKE1lTWdDbCkgdG8geWllbGQgMiw1LWRpbWV0aHlsaGV4YW5lLTIsNS1kaW9sIChESEwpIGluIGhpZ2ggeWllbGRzIG9mIDg5LjclLiBUaGVuIERITCB3YXMgY29udmVydGVkIHRvIGhpZ2ggcHVyaXR5IFRNTyAoPjk4LjUlKSBieSBjeWNsb2RlaHlkcmF0aW9uIHVzaW5nIEgtQkVBIHplb2xpdGVzIGJhc2VkIG9uIHRoZSBwcmV2aW91c2x5IHJlcG9ydGVkIGFwcHJvYWNoLiBCaW8tYmFzZWQgY29udGVudCBvZiB0aGlzIFRNTyB3YXMgY29uZmlybWVkIGJ5IEFTVE0gRDY4NjYtMjAgTWV0aG9kIEIgYW5kIGZvdW5kIHRvIGhhdmUgNjQlIGJpby1iYXNlZCBjYXJib24sIHdlbGwgYWJvdmUgdGhlIHRocmVzaG9sZCBvZiAyNSUgc2V0IGJ5IENFTi9UQyA0MTEgc3RhbmRhcmRzIGFuZCBtYXRjaGluZyB0aGUgYW50aWNpcGF0ZWQgY29udGVudC4gVGhpcyBzdHVkeSByZXByZXNlbnRzIHRoZSBmaXJzdCBkZW1vbnN0cmF0aW9uIG9mIGEgYmlvLWJhc2VkIHN5bnRoZXNpcyBvZiBUTU8gYW5kIGNvbmZpcm1hdGlvbiBvZiBiaW8tY29udGVudCBieSBhY2NlcHRlZCBzdGFuZGFyZHMuIiwicHVibGlzaGVyIjoiTURQSSBBRyIsImlzc3VlIjoiMyIsInZvbHVtZSI6IjIiLCJjb250YWluZXItdGl0bGUtc2hvcnQiOiIifSwiaXNUZW1wb3JhcnkiOmZhbHNlfSx7ImlkIjoiZTY3ZTQ3YjQtZjNhMS0zZjExLWIxN2ItYjZiMzNhMWVlNzcwIiwiaXRlbURhdGEiOnsidHlwZSI6ImFydGljbGUtam91cm5hbCIsImlkIjoiZTY3ZTQ3YjQtZjNhMS0zZjExLWIxN2ItYjZiMzNhMWVlNzcwIiwidGl0bGUiOiJTYWZlciBiaW8tYmFzZWQgc29sdmVudHMgdG8gcmVwbGFjZSB0b2x1ZW5lIGFuZCB0ZXRyYWh5ZHJvZnVyYW4gZm9yIHRoZSBiaW9jYXRhbHl6ZWQgc3ludGhlc2lzIG9mIHBvbHllc3RlcnMiLCJhdXRob3IiOlt7ImZhbWlseSI6IlBlbGxpcyIsImdpdmVuIjoiQWxlc3NhbmRybyIsInBhcnNlLW5hbWVzIjpmYWxzZSwiZHJvcHBpbmctcGFydGljbGUiOiIiLCJub24tZHJvcHBpbmctcGFydGljbGUiOiIifSx7ImZhbWlseSI6IkJ5cm5lIiwiZ2l2ZW4iOiJGZXJnYWwgUC4iLCJwYXJzZS1uYW1lcyI6ZmFsc2UsImRyb3BwaW5nLXBhcnRpY2xlIjoiIiwibm9uLWRyb3BwaW5nLXBhcnRpY2xlIjoiIn0seyJmYW1pbHkiOiJTaGVyd29vZCIsImdpdmVuIjoiSmFtZXMiLCJwYXJzZS1uYW1lcyI6ZmFsc2UsImRyb3BwaW5nLXBhcnRpY2xlIjoiIiwibm9uLWRyb3BwaW5nLXBhcnRpY2xlIjoiIn0seyJmYW1pbHkiOiJWYXN0YW5vIiwiZ2l2ZW4iOiJNYXJjbyIsInBhcnNlLW5hbWVzIjpmYWxzZSwiZHJvcHBpbmctcGFydGljbGUiOiIiLCJub24tZHJvcHBpbmctcGFydGljbGUiOiIifSx7ImZhbWlseSI6IkNvbWVyZm9yZCIsImdpdmVuIjoiSmFtZXMgVy4iLCJwYXJzZS1uYW1lcyI6ZmFsc2UsImRyb3BwaW5nLXBhcnRpY2xlIjoiIiwibm9uLWRyb3BwaW5nLXBhcnRpY2xlIjoiIn0seyJmYW1pbHkiOiJGYXJtZXIiLCJnaXZlbiI6IlRob21hcyBKLiIsInBhcnNlLW5hbWVzIjpmYWxzZSwiZHJvcHBpbmctcGFydGljbGUiOiIiLCJub24tZHJvcHBpbmctcGFydGljbGUiOiIifV0sImNvbnRhaW5lci10aXRsZSI6IkdyZWVuIENoZW1pc3RyeSIsIkRPSSI6IjEwLjEwMzkvYzhnYzAzNTY3YSIsIklTU04iOiIxNDYzOTI3MCIsImlzc3VlZCI6eyJkYXRlLXBhcnRzIjpbWzIwMTldXX0sInBhZ2UiOiIxNjg2LTE2OTQiLCJhYnN0cmFjdCI6IldpdGggaW5jcmVhc2VkIGF3YXJlbmVzcyBvZiBlbnZpcm9ubWVudGFsIGlzc3VlcyBjYXVzZWQgYnkgdHJhZGl0aW9uYWwgcGV0cm9jaGVtaWNhbCBwcm9jZXNzZXMsIGJvdGggYWNhZGVtaWEgYW5kIGluZHVzdHJ5IGFyZSBtYWtpbmcgZW5vcm1vdXMgZWZmb3J0cyB0b3dhcmRzIHRoZSBkZXZlbG9wbWVudCBvZiBzdXN0YWluYWJsZSBwcmFjdGljZXMgdXNpbmcgcmVuZXdhYmxlIGJpb21hc3MgYXMgYSBmZWVkc3RvY2suIEluIHRoaXMgd29yaywgdGhlIGJpb2NhdGFseXplZCBzeW50aGVzaXMgb2YgcG9seWVzdGVycyBkZXJpdmVkIGZyb20gcmVuZXdhYmxlIG1vbm9tZXJzIHdhcyBwZXJmb3JtZWQgaW4gc2FmZXIsIGJpby1kZXJpdmFibGUgb3JnYW5pYyBzb2x2ZW50cy4gQ2FuZGlkYSBhbnRhcmN0aWNhIGxpcGFzZSBCIChDYUxCKSwgYW4gZW56eW1lIGJlbG9uZ2luZyB0byB0aGUgU2VyLWh5ZHJvbGFzZSBmYW1pbHkgKGFkc29yYmVkIG9uIG1ldGhhY3J5bGljIHJlc2luLCBhbHNvIGtub3duIGFzIE5vdm96eW0gNDM1KSB3YXMgdGVzdGVkIGZvciBpdHMgcGVyZm9ybWFuY2UgaW4gdGhlIHN5bnRoZXNpcyBvZiBhZGlwYXRlLSBhbmQgZnVyYW5kaWNhcmJveHlsYXRlLWJhc2VkIHBvbHllc3RlcnMuIEluIGFkZGl0aW9uLCB0aGUgdHJhZGl0aW9uYWwgc29sdmVudHMgdG9sdWVuZSBhbmQgdGV0cmFoeWRyb2Z1cmFuIHdlcmUgY29tcGFyZWQgd2l0aCBhIHNlcmllcyBvZiBncmVlbiBzb2x2ZW50cywgMiwyLDUsNS10ZXRyYW1ldGh5bG94b2xhbmUsIDItbWV0aHlsdGV0cmFoeWRyb2Z1cmFuLCAyLDUtZGltZXRoeWx0ZXRyYWh5ZHJvZnVyYW4gYW5kIHBpbmFjb2xvbmUgZm9yIHRoZSBlbnp5bWF0aWMgcG9seW1lcml6YXRpb25zLiBXZSBjYW4gY29uY2x1ZGUgdGhhdCB0aGUgbW9ub21lciBjb252ZXJzaW9ucyBhbmQgbW9sZWN1bGFyIG1hc3NlcyBvZiB0aGUgb2J0YWluZWQgcG9seWVzdGVycyBpbiBhbGwgdGhlIHRlc3RlZCBhbHRlcm5hdGl2ZSBzb2x2ZW50cyB3ZXJlIHN1aXRhYmxlLCBhbmQgaW4gc29tZSBjYXNlcyBzdXBlcmlvciwgd2l0aCBDYUxCIGltbW9iaWxpemVkIHZpYSBwaHlzaXNvcnB0aW9uIG9uIGFjcnlsaWMgcmVzaW4gYmVpbmcgdGhlIG9wdGltYWwgYmlvY2F0YWx5c3QgZm9yIGFsbCByZWFjdGlvbnMuIFN0cmlraW5nbHksIGl0IHdhcyBmb3VuZCB0aGF0IGZvciB0aGUgbWFqb3JpdHkgb2YgdGhlIG5ldyBzb2x2ZW50cywgbG93ZXIgcmVhY3Rpb24gdGVtcGVyYXR1cmVzIGdhdmUgY29tcGFyYWJsZSBtb25vbWVyIGNvbnZlcnNpb25zIGFuZCBwb2x5bWVycyB3aXRoIHNpbWlsYXIgbW9sZWN1bGFyIHdlaWdodHMgd2hpbHN0IHBpbmFjb2xvbmUgeWllbGRlZCBiZXR0ZXIgcG9seW1lcnMgd2l0aCBNbiA+IDIwMDAgRGEgYW5kIGNvbnZlcnNpb25zIG9mIG92ZXIgODAlLiIsInB1Ymxpc2hlciI6IlJveWFsIFNvY2lldHkgb2YgQ2hlbWlzdHJ5IiwiaXNzdWUiOiI3Iiwidm9sdW1lIjoiMjEiLCJjb250YWluZXItdGl0bGUtc2hvcnQiOiIifSwiaXNUZW1wb3JhcnkiOmZhbHNlfSx7ImlkIjoiNGY4YzE1ZjktNjBmYy0zNDk2LTljMDEtMzgzN2I2MGFmNjU5IiwiaXRlbURhdGEiOnsidHlwZSI6InJlcG9ydCIsImlkIjoiNGY4YzE1ZjktNjBmYy0zNDk2LTljMDEtMzgzN2I2MGFmNjU5IiwidGl0bGUiOiJFbGVjdHJvbmljIFN1cHBsZW1lbnRhcnkgSW5mb3JtYXRpb24gKEVTSSkgZm9yOiAyLDIsNSw1LVRldHJhbWV0aHlsdGV0cmFoeWRyb2Z1cmFuIChUTVRIRik6IEEgTm9uLVBvbGFyLCBOb24tUGVyb3hpZGUgRm9ybWluZyBFdGhlciBSZXBsYWNlbWVudCBmb3IgSGF6YXJkb3VzIEh5ZHJvY2FyYm9uIFNvbHZlbnRzIiwiYXV0aG9yIjpbeyJmYW1pbHkiOiJCeXJuZSIsImdpdmVuIjoiRmVyZ2FsIiwicGFyc2UtbmFtZXMiOmZhbHNlLCJkcm9wcGluZy1wYXJ0aWNsZSI6IiIsIm5vbi1kcm9wcGluZy1wYXJ0aWNsZSI6IiJ9LHsiZmFtaWx5IjoiRm9yaWVyIiwiZ2l2ZW4iOiJCYXJ0IiwicGFyc2UtbmFtZXMiOmZhbHNlLCJkcm9wcGluZy1wYXJ0aWNsZSI6IiIsIm5vbi1kcm9wcGluZy1wYXJ0aWNsZSI6IiJ9LHsiZmFtaWx5IjoiQm9zc2FlcnQiLCJnaXZlbiI6IkdyZWV0IiwicGFyc2UtbmFtZXMiOmZhbHNlLCJkcm9wcGluZy1wYXJ0aWNsZSI6IiIsIm5vbi1kcm9wcGluZy1wYXJ0aWNsZSI6IiJ9LHsiZmFtaWx5IjoiSG9lYmVycyIsImdpdmVuIjoiQ2hhcmx5IiwicGFyc2UtbmFtZXMiOmZhbHNlLCJkcm9wcGluZy1wYXJ0aWNsZSI6IiIsIm5vbi1kcm9wcGluZy1wYXJ0aWNsZSI6IiJ9LHsiZmFtaWx5IjoiRmFybWVyIiwiZ2l2ZW4iOiJUaG9tYXMgSiIsInBhcnNlLW5hbWVzIjpmYWxzZSwiZHJvcHBpbmctcGFydGljbGUiOiIiLCJub24tZHJvcHBpbmctcGFydGljbGUiOiIifSx7ImZhbWlseSI6IkNsYXJrIiwiZ2l2ZW4iOiJKYW1lcyBIIiwicGFyc2UtbmFtZXMiOmZhbHNlLCJkcm9wcGluZy1wYXJ0aWNsZSI6IiIsIm5vbi1kcm9wcGluZy1wYXJ0aWNsZSI6IiJ9LHsiZmFtaWx5IjoiSHVudCIsImdpdmVuIjoiQW5kcmV3IEoiLCJwYXJzZS1uYW1lcyI6ZmFsc2UsImRyb3BwaW5nLXBhcnRpY2xlIjoiIiwibm9uLWRyb3BwaW5nLXBhcnRpY2xlIjoiIn1dLCJJU0JOIjoiNDQoMCkxOTA0MzI0NDU2IiwiaXNzdWVkIjp7ImRhdGUtcGFydHMiOltbMjAxN11dfSwiY29udGFpbmVyLXRpdGxlLXNob3J0IjoiIn0sImlzVGVtcG9yYXJ5IjpmYWxzZX0seyJpZCI6IjI0YmRkY2FlLWE2YTMtM2UyNy1hNmQ4LTU0MmU1NDIzMDA4OCIsIml0ZW1EYXRhIjp7InR5cGUiOiJhcnRpY2xlLWpvdXJuYWwiLCJpZCI6IjI0YmRkY2FlLWE2YTMtM2UyNy1hNmQ4LTU0MmU1NDIzMDA4OCIsInRpdGxlIjoiMiwyLDUsNS1UZXRyYW1ldGh5bHRldHJhaHlkcm9mdXJhbiAoVE1USEYpOiBBIG5vbi1wb2xhciwgbm9uLXBlcm94aWRlIGZvcm1pbmcgZXRoZXIgcmVwbGFjZW1lbnQgZm9yIGhhemFyZG91cyBoeWRyb2NhcmJvbiBzb2x2ZW50cyIsImF1dGhvciI6W3siZmFtaWx5IjoiQnlybmUiLCJnaXZlbiI6IkZlcmdhbCIsInBhcnNlLW5hbWVzIjpmYWxzZSwiZHJvcHBpbmctcGFydGljbGUiOiIiLCJub24tZHJvcHBpbmctcGFydGljbGUiOiIifSx7ImZhbWlseSI6IkZvcmllciIsImdpdmVuIjoiQmFydCIsInBhcnNlLW5hbWVzIjpmYWxzZSwiZHJvcHBpbmctcGFydGljbGUiOiIiLCJub24tZHJvcHBpbmctcGFydGljbGUiOiIifSx7ImZhbWlseSI6IkJvc3NhZXJ0IiwiZ2l2ZW4iOiJHcmVldCIsInBhcnNlLW5hbWVzIjpmYWxzZSwiZHJvcHBpbmctcGFydGljbGUiOiIiLCJub24tZHJvcHBpbmctcGFydGljbGUiOiIifSx7ImZhbWlseSI6IkhvZWJlcnMiLCJnaXZlbiI6IkNoYXJseSIsInBhcnNlLW5hbWVzIjpmYWxzZSwiZHJvcHBpbmctcGFydGljbGUiOiIiLCJub24tZHJvcHBpbmctcGFydGljbGUiOiIifSx7ImZhbWlseSI6IkZhcm1lciIsImdpdmVuIjoiVGhvbWFzIEouIiwicGFyc2UtbmFtZXMiOmZhbHNlLCJkcm9wcGluZy1wYXJ0aWNsZSI6IiIsIm5vbi1kcm9wcGluZy1wYXJ0aWNsZSI6IiJ9LHsiZmFtaWx5IjoiQ2xhcmsiLCJnaXZlbiI6IkphbWVzIEguIiwicGFyc2UtbmFtZXMiOmZhbHNlLCJkcm9wcGluZy1wYXJ0aWNsZSI6IiIsIm5vbi1kcm9wcGluZy1wYXJ0aWNsZSI6IiJ9LHsiZmFtaWx5IjoiSHVudCIsImdpdmVuIjoiQW5kcmV3IEouIiwicGFyc2UtbmFtZXMiOmZhbHNlLCJkcm9wcGluZy1wYXJ0aWNsZSI6IiIsIm5vbi1kcm9wcGluZy1wYXJ0aWNsZSI6IiJ9XSwiY29udGFpbmVyLXRpdGxlIjoiR3JlZW4gQ2hlbWlzdHJ5IiwiRE9JIjoiMTAuMTAzOS9jN2djMDEzOTJiIiwiSVNTTiI6IjE0NjM5MjcwIiwiaXNzdWVkIjp7ImRhdGUtcGFydHMiOltbMjAxN11dfSwicGFnZSI6IjM2NzEtMzY3OCIsImFic3RyYWN0IjoiQW4gaW5oZXJlbnRseSBub24tcGVyb3hpZGUgZm9ybWluZyBldGhlciBzb2x2ZW50LCAyLDIsNSw1LXRldHJhbWV0aHlsdGV0cmFoeWRyb2Z1cmFuICgyLDIsNSw1LXRldHJhbWV0aHlsb3hvbGFuZSksIGhhcyBiZWVuIHN5bnRoZXNpemVkIGZyb20gcmVhZGlseSBhdmFpbGFibGUgYW5kIHBvdGVudGlhbGx5IHJlbmV3YWJsZSBmZWVkc3RvY2tzLCBhbmQgaXRzIHNvbHZhdGlvbiBwcm9wZXJ0aWVzIGhhdmUgYmVlbiB0ZXN0ZWQuIFVubGlrZSB0cmFkaXRpb25hbCBldGhlcnMsIGl0cyBhYnNlbmNlIG9mIGEgcHJvdG9uIGF0IHRoZSBhbHBoYS1wb3NpdGlvbiB0byB0aGUgb3h5Z2VuIG9mIHRoZSBldGhlciBlbGltaW5hdGVzIHRoZSBwb3RlbnRpYWwgdG8gZm9ybSBoYXphcmRvdXMgcGVyb3hpZGVzLiBBZGRpdGlvbmFsbHksIHRoaXMgdW51c3VhbCBzdHJ1Y3R1cmUgbGVhZHMgdG8gbG93ZXIgYmFzaWNpdHkgY29tcGFyZWQgd2l0aCBtYW55IHRyYWRpdGlvbmFsIGV0aGVycywgZHVlIHRvIHRoZSBjb25jZWFsbWVudCBvZiB0aGUgZXRoZXJlYWwgb3h5Z2VuIGJ5IGZvdXIgYnVsa3kgbWV0aHlsIGdyb3VwcyBhdCB0aGUgYWxwaGEtcG9zaXRpb24uIEFzIHN1Y2gsIHRoaXMgbW9sZWN1bGUgZXhoaWJpdHMgc2ltaWxhciBzb2x2ZW50IHByb3BlcnRpZXMgdG8gY29tbW9uIGh5ZHJvY2FyYm9uIHNvbHZlbnRzLCBwYXJ0aWN1bGFybHkgdG9sdWVuZS4gSXRzIHNvbHZlbnQgcHJvcGVydGllcyBoYXZlIGJlZW4gcHJvdmVkIGJ5IHRlc3RpbmcgaXRzIHBlcmZvcm1hbmNlIGluIEZpc2NoZXIgZXN0ZXJpZmljYXRpb24sIGFtaWRhdGlvbiBhbmQgR3JpZ25hcmQgcmVhY3Rpb25zLiBUTVRIRidzIGRpZmZlcmVuY2VzIGZyb20gdHJhZGl0aW9uYWwgZXRoZXJzIGlzIGZ1cnRoZXIgZGVtb25zdHJhdGVkIGJ5IGl0cyBhYmlsaXR5IHRvIHByb2R1Y2UgaGlnaCBtb2xlY3VsYXIgd2VpZ2h0IHJhZGljYWwtaW5pdGlhdGVkIHBvbHltZXJzIGZvciB1c2UgYXMgcHJlc3N1cmUtc2Vuc2l0aXZlIGFkaGVzaXZlcy4iLCJwdWJsaXNoZXIiOiJSb3lhbCBTb2NpZXR5IG9mIENoZW1pc3RyeSIsImlzc3VlIjoiMTUiLCJ2b2x1bWUiOiIxOSIsImNvbnRhaW5lci10aXRsZS1zaG9ydCI6IiJ9LCJpc1RlbXBvcmFyeSI6ZmFsc2V9XX0=&quot;,&quot;citationItems&quot;:[{&quot;id&quot;:&quot;1f67cb6d-fe53-3a15-a5cc-10aff6e17b40&quot;,&quot;itemData&quot;:{&quot;type&quot;:&quot;report&quot;,&quot;id&quot;:&quot;1f67cb6d-fe53-3a15-a5cc-10aff6e17b40&quot;,&quot;title&quot;:&quot;Greener solvents to replace toluene in the polymerisation and coating industry&quot;,&quot;author&quot;:[{&quot;family&quot;:&quot;Patrick Byrne&quot;,&quot;given&quot;:&quot;Fergal&quot;,&quot;parse-names&quot;:false,&quot;dropping-particle&quot;:&quot;&quot;,&quot;non-dropping-particle&quot;:&quot;&quot;}],&quot;issued&quot;:{&quot;date-parts&quot;:[[2017]]},&quot;container-title-short&quot;:&quot;&quot;},&quot;isTemporary&quot;:false},{&quot;id&quot;:&quot;142835f9-ff53-37fc-a173-5a6581f0a6ba&quot;,&quot;itemData&quot;:{&quot;type&quot;:&quot;article-journal&quot;,&quot;id&quot;:&quot;142835f9-ff53-37fc-a173-5a6581f0a6ba&quot;,&quot;title&quot;:&quot;Greenness Assessment and Synthesis for the Bio-Based Production of the Solvent 2,2,5,5-Tetramethyloxolane (TMO)&quot;,&quot;author&quot;:[{&quot;family&quot;:&quot;Byrne&quot;,&quot;given&quot;:&quot;Fergal P.&quot;,&quot;parse-names&quot;:false,&quot;dropping-particle&quot;:&quot;&quot;,&quot;non-dropping-particle&quot;:&quot;&quot;},{&quot;family&quot;:&quot;Clark&quot;,&quot;given&quot;:&quot;James H.&quot;,&quot;parse-names&quot;:false,&quot;dropping-particle&quot;:&quot;&quot;,&quot;non-dropping-particle&quot;:&quot;&quot;},{&quot;family&quot;:&quot;Angelici&quot;,&quot;given&quot;:&quot;Carlo&quot;,&quot;parse-names&quot;:false,&quot;dropping-particle&quot;:&quot;&quot;,&quot;non-dropping-particle&quot;:&quot;&quot;},{&quot;family&quot;:&quot;Jong&quot;,&quot;given&quot;:&quot;Ed&quot;,&quot;parse-names&quot;:false,&quot;dropping-particle&quot;:&quot;&quot;,&quot;non-dropping-particle&quot;:&quot;de&quot;},{&quot;family&quot;:&quot;Farmer&quot;,&quot;given&quot;:&quot;Thomas J.&quot;,&quot;parse-names&quot;:false,&quot;dropping-particle&quot;:&quot;&quot;,&quot;non-dropping-particle&quot;:&quot;&quot;}],&quot;container-title&quot;:&quot;Sustainable Chemistry&quot;,&quot;DOI&quot;:&quot;10.3390/suschem2030023&quot;,&quot;issued&quot;:{&quot;date-parts&quot;:[[2021,7,28]]},&quot;page&quot;:&quot;392-406&quot;,&quot;abstract&quot;:&quot;2,2,5,5-tetramethyloxolane (TMO) has recently been identified and demonstrated as a safer solvent to replace toluene, THF, and hydrocarbons in a handful of applications. Herein, several bio-based routes to TMO are presented and assessed for greenness, assisted by the CHEM21 Metrics Toolkit and BioLogicTool plots. Using glucose as a common starting point, two chemocatalytic routes and two biochemical routes to TMO were identified and the pathways compared using the aforementioned tools. In addition, bio-based TMO was synthesised via one of these routes; from methyl levulinate supplied by Avantium, a by-product of the sugar dehydration step during the production of 2,5-furandicarboxylic acid. First, methyl levulinate underwent triple methylation using methyl magnesium chloride (MeMgCl) to yield 2,5-dimethylhexane-2,5-diol (DHL) in high yields of 89.7%. Then DHL was converted to high purity TMO (&gt;98.5%) by cyclodehydration using H-BEA zeolites based on the previously reported approach. Bio-based content of this TMO was confirmed by ASTM D6866-20 Method B and found to have 64% bio-based carbon, well above the threshold of 25% set by CEN/TC 411 standards and matching the anticipated content. This study represents the first demonstration of a bio-based synthesis of TMO and confirmation of bio-content by accepted standards.&quot;,&quot;publisher&quot;:&quot;MDPI AG&quot;,&quot;issue&quot;:&quot;3&quot;,&quot;volume&quot;:&quot;2&quot;,&quot;container-title-short&quot;:&quot;&quot;},&quot;isTemporary&quot;:false},{&quot;id&quot;:&quot;e67e47b4-f3a1-3f11-b17b-b6b33a1ee770&quot;,&quot;itemData&quot;:{&quot;type&quot;:&quot;article-journal&quot;,&quot;id&quot;:&quot;e67e47b4-f3a1-3f11-b17b-b6b33a1ee770&quot;,&quot;title&quot;:&quot;Safer bio-based solvents to replace toluene and tetrahydrofuran for the biocatalyzed synthesis of polyesters&quot;,&quot;author&quot;:[{&quot;family&quot;:&quot;Pellis&quot;,&quot;given&quot;:&quot;Alessandro&quot;,&quot;parse-names&quot;:false,&quot;dropping-particle&quot;:&quot;&quot;,&quot;non-dropping-particle&quot;:&quot;&quot;},{&quot;family&quot;:&quot;Byrne&quot;,&quot;given&quot;:&quot;Fergal P.&quot;,&quot;parse-names&quot;:false,&quot;dropping-particle&quot;:&quot;&quot;,&quot;non-dropping-particle&quot;:&quot;&quot;},{&quot;family&quot;:&quot;Sherwood&quot;,&quot;given&quot;:&quot;James&quot;,&quot;parse-names&quot;:false,&quot;dropping-particle&quot;:&quot;&quot;,&quot;non-dropping-particle&quot;:&quot;&quot;},{&quot;family&quot;:&quot;Vastano&quot;,&quot;given&quot;:&quot;Marco&quot;,&quot;parse-names&quot;:false,&quot;dropping-particle&quot;:&quot;&quot;,&quot;non-dropping-particle&quot;:&quot;&quot;},{&quot;family&quot;:&quot;Comerford&quot;,&quot;given&quot;:&quot;James W.&quot;,&quot;parse-names&quot;:false,&quot;dropping-particle&quot;:&quot;&quot;,&quot;non-dropping-particle&quot;:&quot;&quot;},{&quot;family&quot;:&quot;Farmer&quot;,&quot;given&quot;:&quot;Thomas J.&quot;,&quot;parse-names&quot;:false,&quot;dropping-particle&quot;:&quot;&quot;,&quot;non-dropping-particle&quot;:&quot;&quot;}],&quot;container-title&quot;:&quot;Green Chemistry&quot;,&quot;DOI&quot;:&quot;10.1039/c8gc03567a&quot;,&quot;ISSN&quot;:&quot;14639270&quot;,&quot;issued&quot;:{&quot;date-parts&quot;:[[2019]]},&quot;page&quot;:&quot;1686-1694&quot;,&quot;abstract&quot;:&quot;With increased awareness of environmental issues caused by traditional petrochemical processes, both academia and industry are making enormous efforts towards the development of sustainable practices using renewable biomass as a feedstock. In this work, the biocatalyzed synthesis of polyesters derived from renewable monomers was performed in safer, bio-derivable organic solvents. Candida antarctica lipase B (CaLB), an enzyme belonging to the Ser-hydrolase family (adsorbed on methacrylic resin, also known as Novozym 435) was tested for its performance in the synthesis of adipate- and furandicarboxylate-based polyesters. In addition, the traditional solvents toluene and tetrahydrofuran were compared with a series of green solvents, 2,2,5,5-tetramethyloxolane, 2-methyltetrahydrofuran, 2,5-dimethyltetrahydrofuran and pinacolone for the enzymatic polymerizations. We can conclude that the monomer conversions and molecular masses of the obtained polyesters in all the tested alternative solvents were suitable, and in some cases superior, with CaLB immobilized via physisorption on acrylic resin being the optimal biocatalyst for all reactions. Strikingly, it was found that for the majority of the new solvents, lower reaction temperatures gave comparable monomer conversions and polymers with similar molecular weights whilst pinacolone yielded better polymers with Mn &gt; 2000 Da and conversions of over 80%.&quot;,&quot;publisher&quot;:&quot;Royal Society of Chemistry&quot;,&quot;issue&quot;:&quot;7&quot;,&quot;volume&quot;:&quot;21&quot;,&quot;container-title-short&quot;:&quot;&quot;},&quot;isTemporary&quot;:false},{&quot;id&quot;:&quot;4f8c15f9-60fc-3496-9c01-3837b60af659&quot;,&quot;itemData&quot;:{&quot;type&quot;:&quot;report&quot;,&quot;id&quot;:&quot;4f8c15f9-60fc-3496-9c01-3837b60af659&quot;,&quot;title&quot;:&quot;Electronic Supplementary Information (ESI) for: 2,2,5,5-Tetramethyltetrahydrofuran (TMTHF): A Non-Polar, Non-Peroxide Forming Ether Replacement for Hazardous Hydrocarbon Solvents&quot;,&quot;author&quot;:[{&quot;family&quot;:&quot;Byrne&quot;,&quot;given&quot;:&quot;Fergal&quot;,&quot;parse-names&quot;:false,&quot;dropping-particle&quot;:&quot;&quot;,&quot;non-dropping-particle&quot;:&quot;&quot;},{&quot;family&quot;:&quot;Forier&quot;,&quot;given&quot;:&quot;Bart&quot;,&quot;parse-names&quot;:false,&quot;dropping-particle&quot;:&quot;&quot;,&quot;non-dropping-particle&quot;:&quot;&quot;},{&quot;family&quot;:&quot;Bossaert&quot;,&quot;given&quot;:&quot;Greet&quot;,&quot;parse-names&quot;:false,&quot;dropping-particle&quot;:&quot;&quot;,&quot;non-dropping-particle&quot;:&quot;&quot;},{&quot;family&quot;:&quot;Hoebers&quot;,&quot;given&quot;:&quot;Charly&quot;,&quot;parse-names&quot;:false,&quot;dropping-particle&quot;:&quot;&quot;,&quot;non-dropping-particle&quot;:&quot;&quot;},{&quot;family&quot;:&quot;Farmer&quot;,&quot;given&quot;:&quot;Thomas J&quot;,&quot;parse-names&quot;:false,&quot;dropping-particle&quot;:&quot;&quot;,&quot;non-dropping-particle&quot;:&quot;&quot;},{&quot;family&quot;:&quot;Clark&quot;,&quot;given&quot;:&quot;James H&quot;,&quot;parse-names&quot;:false,&quot;dropping-particle&quot;:&quot;&quot;,&quot;non-dropping-particle&quot;:&quot;&quot;},{&quot;family&quot;:&quot;Hunt&quot;,&quot;given&quot;:&quot;Andrew J&quot;,&quot;parse-names&quot;:false,&quot;dropping-particle&quot;:&quot;&quot;,&quot;non-dropping-particle&quot;:&quot;&quot;}],&quot;ISBN&quot;:&quot;44(0)1904324456&quot;,&quot;issued&quot;:{&quot;date-parts&quot;:[[2017]]},&quot;container-title-short&quot;:&quot;&quot;},&quot;isTemporary&quot;:false},{&quot;id&quot;:&quot;24bddcae-a6a3-3e27-a6d8-542e54230088&quot;,&quot;itemData&quot;:{&quot;type&quot;:&quot;article-journal&quot;,&quot;id&quot;:&quot;24bddcae-a6a3-3e27-a6d8-542e54230088&quot;,&quot;title&quot;:&quot;2,2,5,5-Tetramethyltetrahydrofuran (TMTHF): A non-polar, non-peroxide forming ether replacement for hazardous hydrocarbon solvents&quot;,&quot;author&quot;:[{&quot;family&quot;:&quot;Byrne&quot;,&quot;given&quot;:&quot;Fergal&quot;,&quot;parse-names&quot;:false,&quot;dropping-particle&quot;:&quot;&quot;,&quot;non-dropping-particle&quot;:&quot;&quot;},{&quot;family&quot;:&quot;Forier&quot;,&quot;given&quot;:&quot;Bart&quot;,&quot;parse-names&quot;:false,&quot;dropping-particle&quot;:&quot;&quot;,&quot;non-dropping-particle&quot;:&quot;&quot;},{&quot;family&quot;:&quot;Bossaert&quot;,&quot;given&quot;:&quot;Greet&quot;,&quot;parse-names&quot;:false,&quot;dropping-particle&quot;:&quot;&quot;,&quot;non-dropping-particle&quot;:&quot;&quot;},{&quot;family&quot;:&quot;Hoebers&quot;,&quot;given&quot;:&quot;Charly&quot;,&quot;parse-names&quot;:false,&quot;dropping-particle&quot;:&quot;&quot;,&quot;non-dropping-particle&quot;:&quot;&quot;},{&quot;family&quot;:&quot;Farmer&quot;,&quot;given&quot;:&quot;Thomas J.&quot;,&quot;parse-names&quot;:false,&quot;dropping-particle&quot;:&quot;&quot;,&quot;non-dropping-particle&quot;:&quot;&quot;},{&quot;family&quot;:&quot;Clark&quot;,&quot;given&quot;:&quot;James H.&quot;,&quot;parse-names&quot;:false,&quot;dropping-particle&quot;:&quot;&quot;,&quot;non-dropping-particle&quot;:&quot;&quot;},{&quot;family&quot;:&quot;Hunt&quot;,&quot;given&quot;:&quot;Andrew J.&quot;,&quot;parse-names&quot;:false,&quot;dropping-particle&quot;:&quot;&quot;,&quot;non-dropping-particle&quot;:&quot;&quot;}],&quot;container-title&quot;:&quot;Green Chemistry&quot;,&quot;DOI&quot;:&quot;10.1039/c7gc01392b&quot;,&quot;ISSN&quot;:&quot;14639270&quot;,&quot;issued&quot;:{&quot;date-parts&quot;:[[2017]]},&quot;page&quot;:&quot;3671-3678&quot;,&quot;abstract&quot;:&quot;An inherently non-peroxide forming ether solvent, 2,2,5,5-tetramethyltetrahydrofuran (2,2,5,5-tetramethyloxolane), has been synthesized from readily available and potentially renewable feedstocks, and its solvation properties have been tested. Unlike traditional ethers, its absence of a proton at the alpha-position to the oxygen of the ether eliminates the potential to form hazardous peroxides. Additionally, this unusual structure leads to lower basicity compared with many traditional ethers, due to the concealment of the ethereal oxygen by four bulky methyl groups at the alpha-position. As such, this molecule exhibits similar solvent properties to common hydrocarbon solvents, particularly toluene. Its solvent properties have been proved by testing its performance in Fischer esterification, amidation and Grignard reactions. TMTHF's differences from traditional ethers is further demonstrated by its ability to produce high molecular weight radical-initiated polymers for use as pressure-sensitive adhesives.&quot;,&quot;publisher&quot;:&quot;Royal Society of Chemistry&quot;,&quot;issue&quot;:&quot;15&quot;,&quot;volume&quot;:&quot;19&quot;,&quot;container-title-short&quot;:&quot;&quot;},&quot;isTemporary&quot;:false}]}]"/>
    <we:property name="MENDELEY_CITATIONS_LOCALE_CODE" value="&quot;en-GB&quot;"/>
    <we:property name="MENDELEY_CITATIONS_STYLE" value="{&quot;id&quot;:&quot;https://www.zotero.org/styles/royal-society-of-chemistry-with-titles&quot;,&quot;title&quot;:&quot;Royal Society of Chemistry (with titles)&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E94AC7-B584-4242-89CB-080EB66FEE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4617</Words>
  <Characters>26320</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Miss. BM Currie</dc:creator>
  <cp:keywords/>
  <dc:description/>
  <cp:lastModifiedBy>Mrs. HJ Lotter</cp:lastModifiedBy>
  <cp:revision>2</cp:revision>
  <cp:lastPrinted>2025-08-28T12:57:00Z</cp:lastPrinted>
  <dcterms:created xsi:type="dcterms:W3CDTF">2026-01-30T11:46:00Z</dcterms:created>
  <dcterms:modified xsi:type="dcterms:W3CDTF">2026-01-30T11:46:00Z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2c983724-a799-490f-9c00-d21b6287eb24</vt:lpwstr>
  </property>
</Properties>
</file>