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5BEDE6" w14:textId="488D5387" w:rsidR="003915F2" w:rsidRPr="000D42ED" w:rsidRDefault="003915F2" w:rsidP="003915F2">
      <w:pPr>
        <w:spacing w:line="240" w:lineRule="auto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015DA5">
        <w:rPr>
          <w:rFonts w:ascii="Times New Roman" w:eastAsiaTheme="minorEastAsia" w:hAnsi="Times New Roman" w:cs="Times New Roman"/>
          <w:b/>
          <w:bCs/>
          <w:sz w:val="24"/>
          <w:szCs w:val="24"/>
        </w:rPr>
        <w:t>S3 Appendix. Approval to collect data on knowledge, attitudes and practices</w:t>
      </w:r>
      <w:r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 about BTB</w:t>
      </w:r>
      <w:r w:rsidRPr="00015DA5">
        <w:rPr>
          <w:rFonts w:ascii="Times New Roman" w:eastAsiaTheme="minorEastAsia" w:hAnsi="Times New Roman" w:cs="Times New Roman"/>
          <w:b/>
          <w:bCs/>
          <w:sz w:val="24"/>
          <w:szCs w:val="24"/>
        </w:rPr>
        <w:t>.</w:t>
      </w:r>
    </w:p>
    <w:p w14:paraId="47811EDC" w14:textId="77777777" w:rsidR="000046A5" w:rsidRPr="00E828B7" w:rsidRDefault="000046A5" w:rsidP="000046A5">
      <w:pPr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 w:rsidRPr="00E828B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2137D3D" wp14:editId="60B844FB">
            <wp:extent cx="5498275" cy="7741810"/>
            <wp:effectExtent l="0" t="0" r="762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9231" cy="77431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89BC8F" w14:textId="77777777" w:rsidR="000046A5" w:rsidRDefault="000046A5" w:rsidP="000046A5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sectPr w:rsidR="000046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6A5"/>
    <w:rsid w:val="000046A5"/>
    <w:rsid w:val="000F0725"/>
    <w:rsid w:val="003915F2"/>
    <w:rsid w:val="00747D92"/>
    <w:rsid w:val="007E6093"/>
    <w:rsid w:val="009C3D84"/>
    <w:rsid w:val="00FD3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713742C"/>
  <w15:chartTrackingRefBased/>
  <w15:docId w15:val="{BBDA43DE-0B4B-4B23-9EA7-4150E93A0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046A5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0046A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46A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046A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46A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046A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46A5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46A5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046A5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46A5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46A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46A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046A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46A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046A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46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46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046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46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046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046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046A5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046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046A5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0046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046A5"/>
    <w:pPr>
      <w:spacing w:line="278" w:lineRule="auto"/>
      <w:ind w:left="720"/>
      <w:contextualSpacing/>
    </w:pPr>
    <w:rPr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0046A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046A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046A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046A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 Chihowe Ngwira</dc:creator>
  <cp:keywords/>
  <dc:description/>
  <cp:lastModifiedBy>Mrs. HJ Lotter</cp:lastModifiedBy>
  <cp:revision>2</cp:revision>
  <dcterms:created xsi:type="dcterms:W3CDTF">2026-03-06T08:40:00Z</dcterms:created>
  <dcterms:modified xsi:type="dcterms:W3CDTF">2026-03-06T08:40:00Z</dcterms:modified>
</cp:coreProperties>
</file>