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0B3E" w:rsidRPr="00F2523C" w:rsidRDefault="00F70B3E" w:rsidP="00F2523C">
      <w:pPr>
        <w:pStyle w:val="Heading1"/>
        <w:jc w:val="both"/>
        <w:rPr>
          <w:rFonts w:asciiTheme="minorHAnsi" w:hAnsiTheme="minorHAnsi"/>
        </w:rPr>
      </w:pPr>
      <w:bookmarkStart w:id="0" w:name="_GoBack"/>
      <w:bookmarkEnd w:id="0"/>
      <w:r w:rsidRPr="00F2523C">
        <w:rPr>
          <w:rFonts w:asciiTheme="minorHAnsi" w:hAnsiTheme="minorHAnsi"/>
        </w:rPr>
        <w:t xml:space="preserve">Structure of the database </w:t>
      </w:r>
      <w:r w:rsidR="00F2523C" w:rsidRPr="00F2523C">
        <w:rPr>
          <w:rFonts w:asciiTheme="minorHAnsi" w:hAnsiTheme="minorHAnsi"/>
        </w:rPr>
        <w:t>on</w:t>
      </w:r>
      <w:r w:rsidRPr="00F2523C">
        <w:rPr>
          <w:rFonts w:asciiTheme="minorHAnsi" w:hAnsiTheme="minorHAnsi"/>
        </w:rPr>
        <w:t xml:space="preserve"> tsetse and animal African trypanosomiasis in Zimbabwe</w:t>
      </w:r>
    </w:p>
    <w:p w:rsidR="00943AE2" w:rsidRPr="00F2523C" w:rsidRDefault="0013130C" w:rsidP="00F2523C">
      <w:pPr>
        <w:pStyle w:val="Heading1"/>
        <w:jc w:val="both"/>
        <w:rPr>
          <w:rFonts w:asciiTheme="minorHAnsi" w:hAnsiTheme="minorHAnsi"/>
        </w:rPr>
      </w:pPr>
      <w:r w:rsidRPr="00F2523C">
        <w:rPr>
          <w:rFonts w:asciiTheme="minorHAnsi" w:hAnsiTheme="minorHAnsi"/>
        </w:rPr>
        <w:t xml:space="preserve">Protocol </w:t>
      </w:r>
      <w:r w:rsidR="00B846FF" w:rsidRPr="00F2523C">
        <w:rPr>
          <w:rFonts w:asciiTheme="minorHAnsi" w:hAnsiTheme="minorHAnsi"/>
        </w:rPr>
        <w:t xml:space="preserve">of data </w:t>
      </w:r>
      <w:r w:rsidRPr="00F2523C">
        <w:rPr>
          <w:rFonts w:asciiTheme="minorHAnsi" w:hAnsiTheme="minorHAnsi"/>
        </w:rPr>
        <w:t xml:space="preserve">abstraction </w:t>
      </w:r>
    </w:p>
    <w:p w:rsidR="0013130C" w:rsidRPr="00F2523C" w:rsidRDefault="00F2523C" w:rsidP="00F2523C">
      <w:pPr>
        <w:pStyle w:val="Heading1"/>
        <w:jc w:val="both"/>
        <w:rPr>
          <w:rFonts w:asciiTheme="minorHAnsi" w:hAnsiTheme="minorHAnsi"/>
        </w:rPr>
      </w:pPr>
      <w:r>
        <w:rPr>
          <w:rFonts w:asciiTheme="minorHAnsi" w:hAnsiTheme="minorHAnsi"/>
        </w:rPr>
        <w:t>O</w:t>
      </w:r>
      <w:r w:rsidRPr="00F2523C">
        <w:rPr>
          <w:rFonts w:asciiTheme="minorHAnsi" w:hAnsiTheme="minorHAnsi"/>
        </w:rPr>
        <w:t>ccurr</w:t>
      </w:r>
      <w:r>
        <w:rPr>
          <w:rFonts w:asciiTheme="minorHAnsi" w:hAnsiTheme="minorHAnsi"/>
        </w:rPr>
        <w:t>ence and distribution of tsetse</w:t>
      </w:r>
    </w:p>
    <w:p w:rsidR="000D0E7A" w:rsidRPr="00F2523C" w:rsidRDefault="000D0E7A" w:rsidP="00F2523C">
      <w:pPr>
        <w:autoSpaceDE w:val="0"/>
        <w:autoSpaceDN w:val="0"/>
        <w:adjustRightInd w:val="0"/>
        <w:jc w:val="both"/>
        <w:rPr>
          <w:rFonts w:asciiTheme="minorHAnsi" w:hAnsiTheme="minorHAnsi"/>
          <w:sz w:val="22"/>
          <w:szCs w:val="22"/>
          <w:lang w:eastAsia="en-GB"/>
        </w:rPr>
      </w:pPr>
    </w:p>
    <w:p w:rsidR="00D85BD1" w:rsidRPr="00F2523C" w:rsidRDefault="00296672" w:rsidP="00F2523C">
      <w:pPr>
        <w:autoSpaceDE w:val="0"/>
        <w:autoSpaceDN w:val="0"/>
        <w:adjustRightInd w:val="0"/>
        <w:jc w:val="both"/>
        <w:rPr>
          <w:rFonts w:asciiTheme="minorHAnsi" w:hAnsiTheme="minorHAnsi"/>
          <w:lang w:eastAsia="en-GB"/>
        </w:rPr>
      </w:pPr>
      <w:r w:rsidRPr="00F2523C">
        <w:rPr>
          <w:rFonts w:asciiTheme="minorHAnsi" w:hAnsiTheme="minorHAnsi"/>
          <w:lang w:eastAsia="en-GB"/>
        </w:rPr>
        <w:t xml:space="preserve">The protocol </w:t>
      </w:r>
      <w:r w:rsidR="00D85BD1" w:rsidRPr="00F2523C">
        <w:rPr>
          <w:rFonts w:asciiTheme="minorHAnsi" w:hAnsiTheme="minorHAnsi"/>
          <w:lang w:eastAsia="en-GB"/>
        </w:rPr>
        <w:t>describes</w:t>
      </w:r>
      <w:r w:rsidRPr="00F2523C">
        <w:rPr>
          <w:rFonts w:asciiTheme="minorHAnsi" w:hAnsiTheme="minorHAnsi"/>
          <w:lang w:eastAsia="en-GB"/>
        </w:rPr>
        <w:t xml:space="preserve"> how </w:t>
      </w:r>
      <w:r w:rsidR="00D85BD1" w:rsidRPr="00F2523C">
        <w:rPr>
          <w:rFonts w:asciiTheme="minorHAnsi" w:hAnsiTheme="minorHAnsi"/>
          <w:lang w:eastAsia="en-GB"/>
        </w:rPr>
        <w:t xml:space="preserve">data on the occurrence and </w:t>
      </w:r>
      <w:r w:rsidR="008B37B2" w:rsidRPr="00F2523C">
        <w:rPr>
          <w:rFonts w:asciiTheme="minorHAnsi" w:hAnsiTheme="minorHAnsi"/>
          <w:lang w:eastAsia="en-GB"/>
        </w:rPr>
        <w:t>distribution</w:t>
      </w:r>
      <w:r w:rsidR="00D85BD1" w:rsidRPr="00F2523C">
        <w:rPr>
          <w:rFonts w:asciiTheme="minorHAnsi" w:hAnsiTheme="minorHAnsi"/>
          <w:lang w:eastAsia="en-GB"/>
        </w:rPr>
        <w:t xml:space="preserve"> of </w:t>
      </w:r>
      <w:r w:rsidR="00C5478D" w:rsidRPr="00F2523C">
        <w:rPr>
          <w:rFonts w:asciiTheme="minorHAnsi" w:hAnsiTheme="minorHAnsi"/>
          <w:lang w:eastAsia="en-GB"/>
        </w:rPr>
        <w:t>tsetse</w:t>
      </w:r>
      <w:r w:rsidR="00F2523C">
        <w:rPr>
          <w:rFonts w:asciiTheme="minorHAnsi" w:hAnsiTheme="minorHAnsi"/>
          <w:lang w:eastAsia="en-GB"/>
        </w:rPr>
        <w:t xml:space="preserve">, and </w:t>
      </w:r>
      <w:r w:rsidR="00F2523C" w:rsidRPr="00F2523C">
        <w:rPr>
          <w:rFonts w:asciiTheme="minorHAnsi" w:hAnsiTheme="minorHAnsi"/>
          <w:lang w:eastAsia="en-GB"/>
        </w:rPr>
        <w:t>occurrence and prevalence of African animal trypanosomiasis (AAT)</w:t>
      </w:r>
      <w:r w:rsidR="00F2523C">
        <w:rPr>
          <w:rFonts w:asciiTheme="minorHAnsi" w:hAnsiTheme="minorHAnsi"/>
          <w:lang w:eastAsia="en-GB"/>
        </w:rPr>
        <w:t>,</w:t>
      </w:r>
      <w:r w:rsidR="0054010A" w:rsidRPr="00F2523C">
        <w:rPr>
          <w:rFonts w:asciiTheme="minorHAnsi" w:hAnsiTheme="minorHAnsi"/>
          <w:lang w:eastAsia="en-GB"/>
        </w:rPr>
        <w:t xml:space="preserve"> </w:t>
      </w:r>
      <w:r w:rsidR="00D85BD1" w:rsidRPr="00F2523C">
        <w:rPr>
          <w:rFonts w:asciiTheme="minorHAnsi" w:hAnsiTheme="minorHAnsi"/>
          <w:lang w:eastAsia="en-GB"/>
        </w:rPr>
        <w:t xml:space="preserve">are assembled </w:t>
      </w:r>
      <w:r w:rsidR="0054010A" w:rsidRPr="00F2523C">
        <w:rPr>
          <w:rFonts w:asciiTheme="minorHAnsi" w:hAnsiTheme="minorHAnsi"/>
          <w:lang w:eastAsia="en-GB"/>
        </w:rPr>
        <w:t xml:space="preserve">into a geospatial database </w:t>
      </w:r>
      <w:r w:rsidR="008B37B2" w:rsidRPr="00F2523C">
        <w:rPr>
          <w:rFonts w:asciiTheme="minorHAnsi" w:hAnsiTheme="minorHAnsi"/>
          <w:lang w:eastAsia="en-GB"/>
        </w:rPr>
        <w:t>within the framework of</w:t>
      </w:r>
      <w:r w:rsidR="00D85BD1" w:rsidRPr="00F2523C">
        <w:rPr>
          <w:rFonts w:asciiTheme="minorHAnsi" w:hAnsiTheme="minorHAnsi"/>
          <w:lang w:eastAsia="en-GB"/>
        </w:rPr>
        <w:t xml:space="preserve"> </w:t>
      </w:r>
      <w:r w:rsidR="0054010A" w:rsidRPr="00F2523C">
        <w:rPr>
          <w:rFonts w:asciiTheme="minorHAnsi" w:hAnsiTheme="minorHAnsi"/>
          <w:lang w:eastAsia="en-GB"/>
        </w:rPr>
        <w:t>“the Atlas of tsetse and AAT”</w:t>
      </w:r>
      <w:r w:rsidR="00D85BD1" w:rsidRPr="00F2523C">
        <w:rPr>
          <w:rFonts w:asciiTheme="minorHAnsi" w:hAnsiTheme="minorHAnsi"/>
          <w:lang w:eastAsia="en-GB"/>
        </w:rPr>
        <w:t xml:space="preserve"> </w:t>
      </w:r>
      <w:r w:rsidR="0054010A" w:rsidRPr="00F2523C">
        <w:rPr>
          <w:rFonts w:asciiTheme="minorHAnsi" w:hAnsiTheme="minorHAnsi"/>
          <w:lang w:eastAsia="en-GB"/>
        </w:rPr>
        <w:t xml:space="preserve">initiative. </w:t>
      </w:r>
      <w:r w:rsidR="00D85BD1" w:rsidRPr="00F2523C">
        <w:rPr>
          <w:rFonts w:asciiTheme="minorHAnsi" w:hAnsiTheme="minorHAnsi"/>
          <w:lang w:eastAsia="en-GB"/>
        </w:rPr>
        <w:t>Data are extracted from</w:t>
      </w:r>
      <w:r w:rsidR="0076534E" w:rsidRPr="00F2523C">
        <w:rPr>
          <w:rFonts w:asciiTheme="minorHAnsi" w:hAnsiTheme="minorHAnsi"/>
          <w:lang w:eastAsia="en-GB"/>
        </w:rPr>
        <w:t xml:space="preserve"> data sheets and</w:t>
      </w:r>
      <w:r w:rsidR="00D85BD1" w:rsidRPr="00F2523C">
        <w:rPr>
          <w:rFonts w:asciiTheme="minorHAnsi" w:hAnsiTheme="minorHAnsi"/>
          <w:lang w:eastAsia="en-GB"/>
        </w:rPr>
        <w:t xml:space="preserve"> </w:t>
      </w:r>
      <w:r w:rsidR="003D4738" w:rsidRPr="00F2523C">
        <w:rPr>
          <w:rFonts w:asciiTheme="minorHAnsi" w:hAnsiTheme="minorHAnsi"/>
          <w:lang w:eastAsia="en-GB"/>
        </w:rPr>
        <w:t>internal reports, captured into excel spreadsheets and</w:t>
      </w:r>
      <w:r w:rsidR="00D85BD1" w:rsidRPr="00F2523C">
        <w:rPr>
          <w:rFonts w:asciiTheme="minorHAnsi" w:hAnsiTheme="minorHAnsi"/>
          <w:lang w:eastAsia="en-GB"/>
        </w:rPr>
        <w:t xml:space="preserve"> stored </w:t>
      </w:r>
      <w:r w:rsidR="003D4738" w:rsidRPr="00F2523C">
        <w:rPr>
          <w:rFonts w:asciiTheme="minorHAnsi" w:hAnsiTheme="minorHAnsi"/>
          <w:lang w:eastAsia="en-GB"/>
        </w:rPr>
        <w:t>in a central data repository</w:t>
      </w:r>
      <w:r w:rsidR="0054010A" w:rsidRPr="00F2523C">
        <w:rPr>
          <w:rFonts w:asciiTheme="minorHAnsi" w:hAnsiTheme="minorHAnsi"/>
          <w:lang w:eastAsia="en-GB"/>
        </w:rPr>
        <w:t xml:space="preserve">. </w:t>
      </w:r>
      <w:r w:rsidR="00D85BD1" w:rsidRPr="00F2523C">
        <w:rPr>
          <w:rFonts w:asciiTheme="minorHAnsi" w:hAnsiTheme="minorHAnsi"/>
          <w:lang w:eastAsia="en-GB"/>
        </w:rPr>
        <w:t xml:space="preserve">Extracted data are assembled in a geographic </w:t>
      </w:r>
      <w:r w:rsidR="001D6B7C" w:rsidRPr="00F2523C">
        <w:rPr>
          <w:rFonts w:asciiTheme="minorHAnsi" w:hAnsiTheme="minorHAnsi"/>
          <w:lang w:eastAsia="en-GB"/>
        </w:rPr>
        <w:t>form using excel</w:t>
      </w:r>
      <w:r w:rsidR="00D85BD1" w:rsidRPr="00F2523C">
        <w:rPr>
          <w:rFonts w:asciiTheme="minorHAnsi" w:hAnsiTheme="minorHAnsi"/>
          <w:lang w:eastAsia="en-GB"/>
        </w:rPr>
        <w:t>. Information items included th</w:t>
      </w:r>
      <w:r w:rsidR="002B3BA5" w:rsidRPr="00F2523C">
        <w:rPr>
          <w:rFonts w:asciiTheme="minorHAnsi" w:hAnsiTheme="minorHAnsi"/>
          <w:lang w:eastAsia="en-GB"/>
        </w:rPr>
        <w:t>is</w:t>
      </w:r>
      <w:r w:rsidR="00D85BD1" w:rsidRPr="00F2523C">
        <w:rPr>
          <w:rFonts w:asciiTheme="minorHAnsi" w:hAnsiTheme="minorHAnsi"/>
          <w:lang w:eastAsia="en-GB"/>
        </w:rPr>
        <w:t xml:space="preserve"> </w:t>
      </w:r>
      <w:r w:rsidR="008607DB" w:rsidRPr="00F2523C">
        <w:rPr>
          <w:rFonts w:asciiTheme="minorHAnsi" w:hAnsiTheme="minorHAnsi"/>
          <w:lang w:eastAsia="en-GB"/>
        </w:rPr>
        <w:t>table</w:t>
      </w:r>
      <w:r w:rsidR="0054010A" w:rsidRPr="00F2523C">
        <w:rPr>
          <w:rFonts w:asciiTheme="minorHAnsi" w:hAnsiTheme="minorHAnsi"/>
          <w:lang w:eastAsia="en-GB"/>
        </w:rPr>
        <w:t xml:space="preserve"> are</w:t>
      </w:r>
      <w:r w:rsidR="00D85BD1" w:rsidRPr="00F2523C">
        <w:rPr>
          <w:rFonts w:asciiTheme="minorHAnsi" w:hAnsiTheme="minorHAnsi"/>
          <w:lang w:eastAsia="en-GB"/>
        </w:rPr>
        <w:t xml:space="preserve"> described below.</w:t>
      </w:r>
    </w:p>
    <w:p w:rsidR="00E551C7" w:rsidRPr="00F2523C" w:rsidRDefault="000F2BD2" w:rsidP="00F2523C">
      <w:pPr>
        <w:pStyle w:val="Heading2"/>
        <w:jc w:val="both"/>
        <w:rPr>
          <w:rFonts w:asciiTheme="minorHAnsi" w:hAnsiTheme="minorHAnsi"/>
          <w:lang w:eastAsia="en-GB"/>
        </w:rPr>
      </w:pPr>
      <w:r w:rsidRPr="00F2523C">
        <w:rPr>
          <w:rFonts w:asciiTheme="minorHAnsi" w:hAnsiTheme="minorHAnsi"/>
          <w:lang w:eastAsia="en-GB"/>
        </w:rPr>
        <w:t>Geographical</w:t>
      </w:r>
      <w:r w:rsidR="001F2021" w:rsidRPr="00F2523C">
        <w:rPr>
          <w:rFonts w:asciiTheme="minorHAnsi" w:hAnsiTheme="minorHAnsi"/>
          <w:lang w:eastAsia="en-GB"/>
        </w:rPr>
        <w:t xml:space="preserve"> </w:t>
      </w:r>
      <w:r w:rsidR="008C41B3" w:rsidRPr="00F2523C">
        <w:rPr>
          <w:rFonts w:asciiTheme="minorHAnsi" w:hAnsiTheme="minorHAnsi"/>
          <w:lang w:eastAsia="en-GB"/>
        </w:rPr>
        <w:t xml:space="preserve">and epidemiological </w:t>
      </w:r>
      <w:r w:rsidR="00591223" w:rsidRPr="00F2523C">
        <w:rPr>
          <w:rFonts w:asciiTheme="minorHAnsi" w:hAnsiTheme="minorHAnsi"/>
          <w:lang w:eastAsia="en-GB"/>
        </w:rPr>
        <w:t>data</w:t>
      </w:r>
    </w:p>
    <w:p w:rsidR="00DF512D" w:rsidRPr="00F2523C" w:rsidRDefault="001F2021" w:rsidP="00F2523C">
      <w:pPr>
        <w:autoSpaceDE w:val="0"/>
        <w:autoSpaceDN w:val="0"/>
        <w:adjustRightInd w:val="0"/>
        <w:jc w:val="both"/>
        <w:rPr>
          <w:rFonts w:asciiTheme="minorHAnsi" w:hAnsiTheme="minorHAnsi"/>
          <w:lang w:eastAsia="en-GB"/>
        </w:rPr>
      </w:pPr>
      <w:r w:rsidRPr="00F2523C">
        <w:rPr>
          <w:rFonts w:asciiTheme="minorHAnsi" w:hAnsiTheme="minorHAnsi"/>
          <w:lang w:eastAsia="en-GB"/>
        </w:rPr>
        <w:t xml:space="preserve">The </w:t>
      </w:r>
      <w:r w:rsidR="008C41B3" w:rsidRPr="00F2523C">
        <w:rPr>
          <w:rFonts w:asciiTheme="minorHAnsi" w:hAnsiTheme="minorHAnsi"/>
          <w:lang w:eastAsia="en-GB"/>
        </w:rPr>
        <w:t xml:space="preserve">tsetse Atlas </w:t>
      </w:r>
      <w:r w:rsidRPr="00F2523C">
        <w:rPr>
          <w:rFonts w:asciiTheme="minorHAnsi" w:hAnsiTheme="minorHAnsi"/>
          <w:lang w:eastAsia="en-GB"/>
        </w:rPr>
        <w:t xml:space="preserve">table </w:t>
      </w:r>
      <w:r w:rsidR="00E551C7" w:rsidRPr="00F2523C">
        <w:rPr>
          <w:rFonts w:asciiTheme="minorHAnsi" w:hAnsiTheme="minorHAnsi"/>
          <w:lang w:eastAsia="en-GB"/>
        </w:rPr>
        <w:t xml:space="preserve">contains </w:t>
      </w:r>
      <w:r w:rsidRPr="00F2523C">
        <w:rPr>
          <w:rFonts w:asciiTheme="minorHAnsi" w:hAnsiTheme="minorHAnsi"/>
          <w:lang w:eastAsia="en-GB"/>
        </w:rPr>
        <w:t xml:space="preserve">detailed </w:t>
      </w:r>
      <w:r w:rsidR="00E551C7" w:rsidRPr="00F2523C">
        <w:rPr>
          <w:rFonts w:asciiTheme="minorHAnsi" w:hAnsiTheme="minorHAnsi"/>
          <w:lang w:eastAsia="en-GB"/>
        </w:rPr>
        <w:t>information on the g</w:t>
      </w:r>
      <w:r w:rsidR="0013130C" w:rsidRPr="00F2523C">
        <w:rPr>
          <w:rFonts w:asciiTheme="minorHAnsi" w:hAnsiTheme="minorHAnsi"/>
          <w:lang w:eastAsia="en-GB"/>
        </w:rPr>
        <w:t xml:space="preserve">eographical scope of </w:t>
      </w:r>
      <w:r w:rsidRPr="00F2523C">
        <w:rPr>
          <w:rFonts w:asciiTheme="minorHAnsi" w:hAnsiTheme="minorHAnsi"/>
          <w:lang w:eastAsia="en-GB"/>
        </w:rPr>
        <w:t xml:space="preserve">study and it </w:t>
      </w:r>
      <w:r w:rsidR="0013130C" w:rsidRPr="00F2523C">
        <w:rPr>
          <w:rFonts w:asciiTheme="minorHAnsi" w:hAnsiTheme="minorHAnsi"/>
          <w:lang w:eastAsia="en-GB"/>
        </w:rPr>
        <w:t>include</w:t>
      </w:r>
      <w:r w:rsidRPr="00F2523C">
        <w:rPr>
          <w:rFonts w:asciiTheme="minorHAnsi" w:hAnsiTheme="minorHAnsi"/>
          <w:lang w:eastAsia="en-GB"/>
        </w:rPr>
        <w:t>s</w:t>
      </w:r>
      <w:r w:rsidR="0013130C" w:rsidRPr="00F2523C">
        <w:rPr>
          <w:rFonts w:asciiTheme="minorHAnsi" w:hAnsiTheme="minorHAnsi"/>
          <w:lang w:eastAsia="en-GB"/>
        </w:rPr>
        <w:t xml:space="preserve"> geo-positioning information</w:t>
      </w:r>
      <w:r w:rsidR="005D359D" w:rsidRPr="00F2523C">
        <w:rPr>
          <w:rFonts w:asciiTheme="minorHAnsi" w:hAnsiTheme="minorHAnsi"/>
          <w:lang w:eastAsia="en-GB"/>
        </w:rPr>
        <w:t>.</w:t>
      </w:r>
      <w:r w:rsidRPr="00F2523C">
        <w:rPr>
          <w:rFonts w:asciiTheme="minorHAnsi" w:hAnsiTheme="minorHAnsi"/>
          <w:lang w:eastAsia="en-GB"/>
        </w:rPr>
        <w:t xml:space="preserve"> We define as ‘</w:t>
      </w:r>
      <w:r w:rsidR="00B0520D" w:rsidRPr="00F2523C">
        <w:rPr>
          <w:rFonts w:asciiTheme="minorHAnsi" w:hAnsiTheme="minorHAnsi"/>
          <w:lang w:eastAsia="en-GB"/>
        </w:rPr>
        <w:t>location</w:t>
      </w:r>
      <w:r w:rsidRPr="00F2523C">
        <w:rPr>
          <w:rFonts w:asciiTheme="minorHAnsi" w:hAnsiTheme="minorHAnsi"/>
          <w:lang w:eastAsia="en-GB"/>
        </w:rPr>
        <w:t>’ the geographic location w</w:t>
      </w:r>
      <w:r w:rsidR="00057255" w:rsidRPr="00F2523C">
        <w:rPr>
          <w:rFonts w:asciiTheme="minorHAnsi" w:hAnsiTheme="minorHAnsi"/>
          <w:lang w:eastAsia="en-GB"/>
        </w:rPr>
        <w:t>h</w:t>
      </w:r>
      <w:r w:rsidRPr="00F2523C">
        <w:rPr>
          <w:rFonts w:asciiTheme="minorHAnsi" w:hAnsiTheme="minorHAnsi"/>
          <w:lang w:eastAsia="en-GB"/>
        </w:rPr>
        <w:t xml:space="preserve">ere the study was carried out, and it constitutes the basic unit for mapping. All sites are represented as points in the Atlas of </w:t>
      </w:r>
      <w:r w:rsidR="00B0520D" w:rsidRPr="00F2523C">
        <w:rPr>
          <w:rFonts w:asciiTheme="minorHAnsi" w:hAnsiTheme="minorHAnsi"/>
          <w:lang w:eastAsia="en-GB"/>
        </w:rPr>
        <w:t>tsetse</w:t>
      </w:r>
      <w:r w:rsidR="00245728" w:rsidRPr="00F2523C">
        <w:rPr>
          <w:rFonts w:asciiTheme="minorHAnsi" w:hAnsiTheme="minorHAnsi"/>
          <w:lang w:eastAsia="en-GB"/>
        </w:rPr>
        <w:t xml:space="preserve">. </w:t>
      </w:r>
      <w:r w:rsidRPr="00F2523C">
        <w:rPr>
          <w:rFonts w:asciiTheme="minorHAnsi" w:hAnsiTheme="minorHAnsi"/>
          <w:lang w:eastAsia="en-GB"/>
        </w:rPr>
        <w:t>The following fields are recorded in the table ‘</w:t>
      </w:r>
      <w:proofErr w:type="spellStart"/>
      <w:r w:rsidR="002E2F99" w:rsidRPr="00F2523C">
        <w:rPr>
          <w:rFonts w:asciiTheme="minorHAnsi" w:hAnsiTheme="minorHAnsi"/>
          <w:lang w:eastAsia="en-GB"/>
        </w:rPr>
        <w:t>Atlas_</w:t>
      </w:r>
      <w:r w:rsidR="00F826CF" w:rsidRPr="00F2523C">
        <w:rPr>
          <w:rFonts w:asciiTheme="minorHAnsi" w:hAnsiTheme="minorHAnsi"/>
          <w:lang w:eastAsia="en-GB"/>
        </w:rPr>
        <w:t>tsetse</w:t>
      </w:r>
      <w:proofErr w:type="spellEnd"/>
      <w:r w:rsidR="00245728" w:rsidRPr="00F2523C">
        <w:rPr>
          <w:rFonts w:asciiTheme="minorHAnsi" w:hAnsiTheme="minorHAnsi"/>
          <w:lang w:eastAsia="en-GB"/>
        </w:rPr>
        <w:t>’</w:t>
      </w:r>
      <w:r w:rsidRPr="00F2523C">
        <w:rPr>
          <w:rFonts w:asciiTheme="minorHAnsi" w:hAnsiTheme="minorHAnsi"/>
          <w:lang w:eastAsia="en-GB"/>
        </w:rPr>
        <w:t>:</w:t>
      </w:r>
    </w:p>
    <w:p w:rsidR="00EA5F67" w:rsidRPr="00F2523C" w:rsidRDefault="00EA5F67" w:rsidP="00F2523C">
      <w:pPr>
        <w:autoSpaceDE w:val="0"/>
        <w:autoSpaceDN w:val="0"/>
        <w:adjustRightInd w:val="0"/>
        <w:jc w:val="both"/>
        <w:rPr>
          <w:rFonts w:asciiTheme="minorHAnsi" w:hAnsiTheme="minorHAnsi"/>
          <w:lang w:eastAsia="en-GB"/>
        </w:rPr>
      </w:pPr>
    </w:p>
    <w:p w:rsidR="00A90ABE" w:rsidRPr="00F2523C" w:rsidRDefault="00A90ABE"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 xml:space="preserve">SOURCE. </w:t>
      </w:r>
      <w:r w:rsidR="00B2671B" w:rsidRPr="00F2523C">
        <w:rPr>
          <w:rFonts w:asciiTheme="minorHAnsi" w:hAnsiTheme="minorHAnsi"/>
          <w:lang w:eastAsia="en-GB"/>
        </w:rPr>
        <w:t>T</w:t>
      </w:r>
      <w:r w:rsidRPr="00F2523C">
        <w:rPr>
          <w:rFonts w:asciiTheme="minorHAnsi" w:hAnsiTheme="minorHAnsi"/>
          <w:lang w:eastAsia="en-GB"/>
        </w:rPr>
        <w:t xml:space="preserve">he source containing the site </w:t>
      </w:r>
      <w:r w:rsidR="00B2671B" w:rsidRPr="00F2523C">
        <w:rPr>
          <w:rFonts w:asciiTheme="minorHAnsi" w:hAnsiTheme="minorHAnsi"/>
          <w:lang w:eastAsia="en-GB"/>
        </w:rPr>
        <w:t xml:space="preserve">and entomological data </w:t>
      </w:r>
      <w:r w:rsidRPr="00F2523C">
        <w:rPr>
          <w:rFonts w:asciiTheme="minorHAnsi" w:hAnsiTheme="minorHAnsi"/>
          <w:lang w:eastAsia="en-GB"/>
        </w:rPr>
        <w:t xml:space="preserve">(it </w:t>
      </w:r>
      <w:r w:rsidR="00B2671B" w:rsidRPr="00F2523C">
        <w:rPr>
          <w:rFonts w:asciiTheme="minorHAnsi" w:hAnsiTheme="minorHAnsi"/>
          <w:lang w:eastAsia="en-GB"/>
        </w:rPr>
        <w:t>will in future be contained in a table</w:t>
      </w:r>
      <w:r w:rsidRPr="00F2523C">
        <w:rPr>
          <w:rFonts w:asciiTheme="minorHAnsi" w:hAnsiTheme="minorHAnsi"/>
          <w:lang w:eastAsia="en-GB"/>
        </w:rPr>
        <w:t xml:space="preserve"> ‘Sources’).</w:t>
      </w:r>
    </w:p>
    <w:p w:rsidR="006352B8" w:rsidRPr="00F2523C" w:rsidRDefault="006352B8"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STATION. Name of the station responsible for data collection</w:t>
      </w:r>
      <w:r w:rsidR="00307026" w:rsidRPr="00F2523C">
        <w:rPr>
          <w:rFonts w:asciiTheme="minorHAnsi" w:hAnsiTheme="minorHAnsi"/>
          <w:lang w:eastAsia="en-GB"/>
        </w:rPr>
        <w:t xml:space="preserve"> in the study area.</w:t>
      </w:r>
    </w:p>
    <w:p w:rsidR="00307026" w:rsidRPr="00F2523C" w:rsidRDefault="00307026"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YEAR. The year in which data</w:t>
      </w:r>
      <w:r w:rsidR="00264BF8" w:rsidRPr="00F2523C">
        <w:rPr>
          <w:rFonts w:asciiTheme="minorHAnsi" w:hAnsiTheme="minorHAnsi"/>
          <w:lang w:eastAsia="en-GB"/>
        </w:rPr>
        <w:t xml:space="preserve"> was compiled</w:t>
      </w:r>
      <w:r w:rsidR="008672DB" w:rsidRPr="00F2523C">
        <w:rPr>
          <w:rFonts w:asciiTheme="minorHAnsi" w:hAnsiTheme="minorHAnsi"/>
          <w:lang w:eastAsia="en-GB"/>
        </w:rPr>
        <w:t>.</w:t>
      </w:r>
    </w:p>
    <w:p w:rsidR="00264BF8" w:rsidRPr="00F2523C" w:rsidRDefault="00264BF8"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MONTH. The month in which data was compiled</w:t>
      </w:r>
      <w:r w:rsidR="008672DB" w:rsidRPr="00F2523C">
        <w:rPr>
          <w:rFonts w:asciiTheme="minorHAnsi" w:hAnsiTheme="minorHAnsi"/>
          <w:lang w:eastAsia="en-GB"/>
        </w:rPr>
        <w:t>.</w:t>
      </w:r>
    </w:p>
    <w:p w:rsidR="00CA3590" w:rsidRPr="00F2523C" w:rsidRDefault="006352B8"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 xml:space="preserve">LOCATION. Name of the site where the study was conducted. As a rule, the name as reported in the </w:t>
      </w:r>
      <w:r w:rsidR="00264BF8" w:rsidRPr="00F2523C">
        <w:rPr>
          <w:rFonts w:asciiTheme="minorHAnsi" w:hAnsiTheme="minorHAnsi"/>
          <w:lang w:eastAsia="en-GB"/>
        </w:rPr>
        <w:t>data sheets/ report</w:t>
      </w:r>
      <w:r w:rsidRPr="00F2523C">
        <w:rPr>
          <w:rFonts w:asciiTheme="minorHAnsi" w:hAnsiTheme="minorHAnsi"/>
          <w:lang w:eastAsia="en-GB"/>
        </w:rPr>
        <w:t xml:space="preserve"> is recorded</w:t>
      </w:r>
      <w:r w:rsidR="00CA3590" w:rsidRPr="00F2523C">
        <w:rPr>
          <w:rFonts w:asciiTheme="minorHAnsi" w:hAnsiTheme="minorHAnsi"/>
          <w:lang w:eastAsia="en-GB"/>
        </w:rPr>
        <w:t>.</w:t>
      </w:r>
    </w:p>
    <w:p w:rsidR="00B445F2" w:rsidRPr="00F2523C" w:rsidRDefault="00CA3590"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PROVINCE</w:t>
      </w:r>
      <w:r w:rsidR="0013130C" w:rsidRPr="00F2523C">
        <w:rPr>
          <w:rFonts w:asciiTheme="minorHAnsi" w:hAnsiTheme="minorHAnsi"/>
          <w:lang w:eastAsia="en-GB"/>
        </w:rPr>
        <w:t xml:space="preserve">. </w:t>
      </w:r>
      <w:r w:rsidR="00B445F2" w:rsidRPr="00F2523C">
        <w:rPr>
          <w:rFonts w:asciiTheme="minorHAnsi" w:hAnsiTheme="minorHAnsi"/>
          <w:lang w:eastAsia="en-GB"/>
        </w:rPr>
        <w:t xml:space="preserve">Name of the </w:t>
      </w:r>
      <w:r w:rsidRPr="00F2523C">
        <w:rPr>
          <w:rFonts w:asciiTheme="minorHAnsi" w:hAnsiTheme="minorHAnsi"/>
          <w:lang w:eastAsia="en-GB"/>
        </w:rPr>
        <w:t xml:space="preserve">Province where the </w:t>
      </w:r>
      <w:r w:rsidR="003A3345" w:rsidRPr="00F2523C">
        <w:rPr>
          <w:rFonts w:asciiTheme="minorHAnsi" w:hAnsiTheme="minorHAnsi"/>
          <w:lang w:eastAsia="en-GB"/>
        </w:rPr>
        <w:t>site</w:t>
      </w:r>
      <w:r w:rsidRPr="00F2523C">
        <w:rPr>
          <w:rFonts w:asciiTheme="minorHAnsi" w:hAnsiTheme="minorHAnsi"/>
          <w:lang w:eastAsia="en-GB"/>
        </w:rPr>
        <w:t xml:space="preserve"> is </w:t>
      </w:r>
      <w:r w:rsidR="003A3345" w:rsidRPr="00F2523C">
        <w:rPr>
          <w:rFonts w:asciiTheme="minorHAnsi" w:hAnsiTheme="minorHAnsi"/>
          <w:lang w:eastAsia="en-GB"/>
        </w:rPr>
        <w:t>located</w:t>
      </w:r>
      <w:r w:rsidRPr="00F2523C">
        <w:rPr>
          <w:rFonts w:asciiTheme="minorHAnsi" w:hAnsiTheme="minorHAnsi"/>
          <w:lang w:eastAsia="en-GB"/>
        </w:rPr>
        <w:t xml:space="preserve"> (ADMIN </w:t>
      </w:r>
      <w:r w:rsidR="003A3345" w:rsidRPr="00F2523C">
        <w:rPr>
          <w:rFonts w:asciiTheme="minorHAnsi" w:hAnsiTheme="minorHAnsi"/>
          <w:lang w:eastAsia="en-GB"/>
        </w:rPr>
        <w:t>1</w:t>
      </w:r>
      <w:r w:rsidR="003427A2" w:rsidRPr="00F2523C">
        <w:rPr>
          <w:rFonts w:asciiTheme="minorHAnsi" w:hAnsiTheme="minorHAnsi"/>
          <w:lang w:eastAsia="en-GB"/>
        </w:rPr>
        <w:t xml:space="preserve"> – </w:t>
      </w:r>
      <w:r w:rsidR="003A3345" w:rsidRPr="00F2523C">
        <w:rPr>
          <w:rFonts w:asciiTheme="minorHAnsi" w:hAnsiTheme="minorHAnsi"/>
          <w:lang w:eastAsia="en-GB"/>
        </w:rPr>
        <w:t>first</w:t>
      </w:r>
      <w:r w:rsidR="003427A2" w:rsidRPr="00F2523C">
        <w:rPr>
          <w:rFonts w:asciiTheme="minorHAnsi" w:hAnsiTheme="minorHAnsi"/>
          <w:lang w:eastAsia="en-GB"/>
        </w:rPr>
        <w:t xml:space="preserve"> su</w:t>
      </w:r>
      <w:r w:rsidR="00B445F2" w:rsidRPr="00F2523C">
        <w:rPr>
          <w:rFonts w:asciiTheme="minorHAnsi" w:hAnsiTheme="minorHAnsi"/>
          <w:lang w:eastAsia="en-GB"/>
        </w:rPr>
        <w:t>bnational administrative unit where the site is located</w:t>
      </w:r>
      <w:r w:rsidR="003427A2" w:rsidRPr="00F2523C">
        <w:rPr>
          <w:rFonts w:asciiTheme="minorHAnsi" w:hAnsiTheme="minorHAnsi"/>
          <w:lang w:eastAsia="en-GB"/>
        </w:rPr>
        <w:t>.</w:t>
      </w:r>
    </w:p>
    <w:p w:rsidR="00CC1F79" w:rsidRPr="00F2523C" w:rsidRDefault="003427A2"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DISTRICT</w:t>
      </w:r>
      <w:r w:rsidR="0013130C" w:rsidRPr="00F2523C">
        <w:rPr>
          <w:rFonts w:asciiTheme="minorHAnsi" w:hAnsiTheme="minorHAnsi"/>
          <w:lang w:eastAsia="en-GB"/>
        </w:rPr>
        <w:t xml:space="preserve">. </w:t>
      </w:r>
      <w:r w:rsidR="003A3345" w:rsidRPr="00F2523C">
        <w:rPr>
          <w:rFonts w:asciiTheme="minorHAnsi" w:hAnsiTheme="minorHAnsi"/>
          <w:lang w:eastAsia="en-GB"/>
        </w:rPr>
        <w:t>Name of the District where the site is located (ADMIN 2 – second subnational administrative unit where the site is located.</w:t>
      </w:r>
    </w:p>
    <w:p w:rsidR="00F826CF" w:rsidRPr="00F2523C" w:rsidRDefault="00F826CF"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TRAP_CODE. Unique identifier</w:t>
      </w:r>
      <w:r w:rsidR="002E2F99" w:rsidRPr="00F2523C">
        <w:rPr>
          <w:rFonts w:asciiTheme="minorHAnsi" w:hAnsiTheme="minorHAnsi"/>
          <w:lang w:eastAsia="en-GB"/>
        </w:rPr>
        <w:t xml:space="preserve"> </w:t>
      </w:r>
      <w:r w:rsidR="00E8262F" w:rsidRPr="00F2523C">
        <w:rPr>
          <w:rFonts w:asciiTheme="minorHAnsi" w:hAnsiTheme="minorHAnsi"/>
          <w:lang w:eastAsia="en-GB"/>
        </w:rPr>
        <w:t>assigned to each</w:t>
      </w:r>
      <w:r w:rsidR="002E2F99" w:rsidRPr="00F2523C">
        <w:rPr>
          <w:rFonts w:asciiTheme="minorHAnsi" w:hAnsiTheme="minorHAnsi"/>
          <w:lang w:eastAsia="en-GB"/>
        </w:rPr>
        <w:t xml:space="preserve"> trap</w:t>
      </w:r>
      <w:r w:rsidR="008672DB" w:rsidRPr="00F2523C">
        <w:rPr>
          <w:rFonts w:asciiTheme="minorHAnsi" w:hAnsiTheme="minorHAnsi"/>
          <w:lang w:eastAsia="en-GB"/>
        </w:rPr>
        <w:t>.</w:t>
      </w:r>
    </w:p>
    <w:p w:rsidR="0013130C" w:rsidRPr="00F2523C" w:rsidRDefault="0013130C"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LONG</w:t>
      </w:r>
      <w:r w:rsidR="002E2F99" w:rsidRPr="00F2523C">
        <w:rPr>
          <w:rFonts w:asciiTheme="minorHAnsi" w:hAnsiTheme="minorHAnsi"/>
          <w:lang w:eastAsia="en-GB"/>
        </w:rPr>
        <w:t>ITUDE</w:t>
      </w:r>
      <w:r w:rsidRPr="00F2523C">
        <w:rPr>
          <w:rFonts w:asciiTheme="minorHAnsi" w:hAnsiTheme="minorHAnsi"/>
          <w:lang w:eastAsia="en-GB"/>
        </w:rPr>
        <w:t xml:space="preserve">. </w:t>
      </w:r>
      <w:r w:rsidR="00816EC0" w:rsidRPr="00F2523C">
        <w:rPr>
          <w:rFonts w:asciiTheme="minorHAnsi" w:hAnsiTheme="minorHAnsi"/>
          <w:lang w:eastAsia="en-GB"/>
        </w:rPr>
        <w:t>L</w:t>
      </w:r>
      <w:r w:rsidRPr="00F2523C">
        <w:rPr>
          <w:rFonts w:asciiTheme="minorHAnsi" w:hAnsiTheme="minorHAnsi"/>
          <w:lang w:eastAsia="en-GB"/>
        </w:rPr>
        <w:t xml:space="preserve">ongitude </w:t>
      </w:r>
      <w:r w:rsidR="00816EC0" w:rsidRPr="00F2523C">
        <w:rPr>
          <w:rFonts w:asciiTheme="minorHAnsi" w:hAnsiTheme="minorHAnsi"/>
          <w:lang w:eastAsia="en-GB"/>
        </w:rPr>
        <w:t xml:space="preserve">of the study site in decimal degrees (Datum: WGS84). </w:t>
      </w:r>
    </w:p>
    <w:p w:rsidR="002E2F99" w:rsidRPr="00F2523C" w:rsidRDefault="002E2F99"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LATITUDE. Latitude of the study site in decimal degrees (Datum: WGS84).</w:t>
      </w:r>
    </w:p>
    <w:p w:rsidR="00975B9C" w:rsidRPr="00F2523C" w:rsidRDefault="00975B9C"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 xml:space="preserve">VEGETATION. Type of vegetation </w:t>
      </w:r>
      <w:r w:rsidR="00130C3C" w:rsidRPr="00F2523C">
        <w:rPr>
          <w:rFonts w:asciiTheme="minorHAnsi" w:hAnsiTheme="minorHAnsi"/>
          <w:lang w:eastAsia="en-GB"/>
        </w:rPr>
        <w:t>around the site</w:t>
      </w:r>
      <w:r w:rsidR="008672DB" w:rsidRPr="00F2523C">
        <w:rPr>
          <w:rFonts w:asciiTheme="minorHAnsi" w:hAnsiTheme="minorHAnsi"/>
          <w:lang w:eastAsia="en-GB"/>
        </w:rPr>
        <w:t>.</w:t>
      </w:r>
    </w:p>
    <w:p w:rsidR="00975B9C" w:rsidRPr="00F2523C" w:rsidRDefault="00975B9C"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LANDUSE.</w:t>
      </w:r>
      <w:r w:rsidR="00130C3C" w:rsidRPr="00F2523C">
        <w:rPr>
          <w:rFonts w:asciiTheme="minorHAnsi" w:hAnsiTheme="minorHAnsi"/>
          <w:lang w:eastAsia="en-GB"/>
        </w:rPr>
        <w:t xml:space="preserve"> The purpose for which the land on which the site is located is used for </w:t>
      </w:r>
      <w:proofErr w:type="spellStart"/>
      <w:r w:rsidR="00130C3C" w:rsidRPr="00F2523C">
        <w:rPr>
          <w:rFonts w:asciiTheme="minorHAnsi" w:hAnsiTheme="minorHAnsi"/>
          <w:lang w:eastAsia="en-GB"/>
        </w:rPr>
        <w:t>e.g</w:t>
      </w:r>
      <w:proofErr w:type="spellEnd"/>
      <w:r w:rsidR="00130C3C" w:rsidRPr="00F2523C">
        <w:rPr>
          <w:rFonts w:asciiTheme="minorHAnsi" w:hAnsiTheme="minorHAnsi"/>
          <w:lang w:eastAsia="en-GB"/>
        </w:rPr>
        <w:t xml:space="preserve"> Safari Area</w:t>
      </w:r>
      <w:r w:rsidR="008672DB" w:rsidRPr="00F2523C">
        <w:rPr>
          <w:rFonts w:asciiTheme="minorHAnsi" w:hAnsiTheme="minorHAnsi"/>
          <w:lang w:eastAsia="en-GB"/>
        </w:rPr>
        <w:t>.</w:t>
      </w:r>
    </w:p>
    <w:p w:rsidR="00BD7674" w:rsidRPr="00F2523C" w:rsidRDefault="00BD7674"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DAY_ST. Starting day</w:t>
      </w:r>
      <w:r w:rsidR="00597475" w:rsidRPr="00F2523C">
        <w:rPr>
          <w:rFonts w:asciiTheme="minorHAnsi" w:hAnsiTheme="minorHAnsi"/>
          <w:lang w:eastAsia="en-GB"/>
        </w:rPr>
        <w:t xml:space="preserve"> of the survey</w:t>
      </w:r>
      <w:r w:rsidR="008672DB" w:rsidRPr="00F2523C">
        <w:rPr>
          <w:rFonts w:asciiTheme="minorHAnsi" w:hAnsiTheme="minorHAnsi"/>
          <w:lang w:eastAsia="en-GB"/>
        </w:rPr>
        <w:t>.</w:t>
      </w:r>
    </w:p>
    <w:p w:rsidR="00BD7674" w:rsidRPr="00F2523C" w:rsidRDefault="00BD7674"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MONTH_ST. Starting month of the survey.</w:t>
      </w:r>
    </w:p>
    <w:p w:rsidR="00BD7674" w:rsidRPr="00F2523C" w:rsidRDefault="00BD7674"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YEAR_ST. Starting year of the survey.</w:t>
      </w:r>
    </w:p>
    <w:p w:rsidR="00597475" w:rsidRPr="00F2523C" w:rsidRDefault="00597475"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DATE_ST. Full starting date of the survey</w:t>
      </w:r>
    </w:p>
    <w:p w:rsidR="00BD7674" w:rsidRPr="00F2523C" w:rsidRDefault="00BD7674"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DAY_EN.</w:t>
      </w:r>
      <w:r w:rsidR="00597475" w:rsidRPr="00F2523C">
        <w:rPr>
          <w:rFonts w:asciiTheme="minorHAnsi" w:hAnsiTheme="minorHAnsi"/>
          <w:lang w:eastAsia="en-GB"/>
        </w:rPr>
        <w:t xml:space="preserve"> Ending day of the survey</w:t>
      </w:r>
      <w:r w:rsidR="008672DB" w:rsidRPr="00F2523C">
        <w:rPr>
          <w:rFonts w:asciiTheme="minorHAnsi" w:hAnsiTheme="minorHAnsi"/>
          <w:lang w:eastAsia="en-GB"/>
        </w:rPr>
        <w:t>.</w:t>
      </w:r>
    </w:p>
    <w:p w:rsidR="00BD7674" w:rsidRPr="00F2523C" w:rsidRDefault="00BD7674"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MONTH_EN. Ending month of the survey.</w:t>
      </w:r>
    </w:p>
    <w:p w:rsidR="00BD7674" w:rsidRPr="00F2523C" w:rsidRDefault="00BD7674"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 xml:space="preserve">YEAR_EN. Ending year of the survey. </w:t>
      </w:r>
    </w:p>
    <w:p w:rsidR="00597475" w:rsidRPr="00F2523C" w:rsidRDefault="00597475"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lastRenderedPageBreak/>
        <w:t>DATE_EN. Full ending date of the survey</w:t>
      </w:r>
      <w:r w:rsidR="008672DB" w:rsidRPr="00F2523C">
        <w:rPr>
          <w:rFonts w:asciiTheme="minorHAnsi" w:hAnsiTheme="minorHAnsi"/>
          <w:lang w:eastAsia="en-GB"/>
        </w:rPr>
        <w:t>.</w:t>
      </w:r>
    </w:p>
    <w:p w:rsidR="00BD7674" w:rsidRDefault="00597475"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TRAP_DAYS</w:t>
      </w:r>
      <w:r w:rsidR="00163FCE">
        <w:rPr>
          <w:rFonts w:asciiTheme="minorHAnsi" w:hAnsiTheme="minorHAnsi"/>
          <w:lang w:eastAsia="en-GB"/>
        </w:rPr>
        <w:t>_CALC</w:t>
      </w:r>
      <w:r w:rsidRPr="00F2523C">
        <w:rPr>
          <w:rFonts w:asciiTheme="minorHAnsi" w:hAnsiTheme="minorHAnsi"/>
          <w:lang w:eastAsia="en-GB"/>
        </w:rPr>
        <w:t>. Number of days</w:t>
      </w:r>
      <w:r w:rsidR="008672DB" w:rsidRPr="00F2523C">
        <w:rPr>
          <w:rFonts w:asciiTheme="minorHAnsi" w:hAnsiTheme="minorHAnsi"/>
          <w:lang w:eastAsia="en-GB"/>
        </w:rPr>
        <w:t xml:space="preserve"> of trapping (Where dates are available “DATE_EN</w:t>
      </w:r>
      <w:r w:rsidR="00831BCF" w:rsidRPr="00F2523C">
        <w:rPr>
          <w:rFonts w:asciiTheme="minorHAnsi" w:hAnsiTheme="minorHAnsi"/>
          <w:lang w:eastAsia="en-GB"/>
        </w:rPr>
        <w:t>” subtract “</w:t>
      </w:r>
      <w:r w:rsidR="008672DB" w:rsidRPr="00F2523C">
        <w:rPr>
          <w:rFonts w:asciiTheme="minorHAnsi" w:hAnsiTheme="minorHAnsi"/>
          <w:lang w:eastAsia="en-GB"/>
        </w:rPr>
        <w:t>DATE_ST”</w:t>
      </w:r>
      <w:r w:rsidR="00831BCF" w:rsidRPr="00F2523C">
        <w:rPr>
          <w:rFonts w:asciiTheme="minorHAnsi" w:hAnsiTheme="minorHAnsi"/>
          <w:lang w:eastAsia="en-GB"/>
        </w:rPr>
        <w:t>)</w:t>
      </w:r>
      <w:r w:rsidR="008672DB" w:rsidRPr="00F2523C">
        <w:rPr>
          <w:rFonts w:asciiTheme="minorHAnsi" w:hAnsiTheme="minorHAnsi"/>
          <w:lang w:eastAsia="en-GB"/>
        </w:rPr>
        <w:t>.</w:t>
      </w:r>
    </w:p>
    <w:p w:rsidR="00163FCE" w:rsidRPr="00163FCE" w:rsidRDefault="00163FCE" w:rsidP="00163FCE">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TRAP_DAYS. Number of days of trapping (</w:t>
      </w:r>
      <w:r>
        <w:rPr>
          <w:rFonts w:asciiTheme="minorHAnsi" w:hAnsiTheme="minorHAnsi"/>
          <w:lang w:eastAsia="en-GB"/>
        </w:rPr>
        <w:t xml:space="preserve">numeric value corresponding to </w:t>
      </w:r>
      <w:r w:rsidRPr="00F2523C">
        <w:rPr>
          <w:rFonts w:asciiTheme="minorHAnsi" w:hAnsiTheme="minorHAnsi"/>
          <w:lang w:eastAsia="en-GB"/>
        </w:rPr>
        <w:t>TRAP_DAYS</w:t>
      </w:r>
      <w:r>
        <w:rPr>
          <w:rFonts w:asciiTheme="minorHAnsi" w:hAnsiTheme="minorHAnsi"/>
          <w:lang w:eastAsia="en-GB"/>
        </w:rPr>
        <w:t xml:space="preserve">_CALC in cases where dates are available, and where dates are unavailable number of days if </w:t>
      </w:r>
      <w:r w:rsidR="00FF04D8">
        <w:rPr>
          <w:rFonts w:asciiTheme="minorHAnsi" w:hAnsiTheme="minorHAnsi"/>
          <w:lang w:eastAsia="en-GB"/>
        </w:rPr>
        <w:t>known)</w:t>
      </w:r>
      <w:r w:rsidRPr="00F2523C">
        <w:rPr>
          <w:rFonts w:asciiTheme="minorHAnsi" w:hAnsiTheme="minorHAnsi"/>
          <w:lang w:eastAsia="en-GB"/>
        </w:rPr>
        <w:t>.</w:t>
      </w:r>
    </w:p>
    <w:p w:rsidR="008672DB" w:rsidRPr="00F2523C" w:rsidRDefault="00E8262F"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MGM.</w:t>
      </w:r>
      <w:r w:rsidR="00782103" w:rsidRPr="00F2523C">
        <w:rPr>
          <w:rFonts w:asciiTheme="minorHAnsi" w:hAnsiTheme="minorHAnsi"/>
          <w:lang w:eastAsia="en-GB"/>
        </w:rPr>
        <w:t xml:space="preserve"> </w:t>
      </w:r>
      <w:r w:rsidR="000427DA" w:rsidRPr="00F2523C">
        <w:rPr>
          <w:rFonts w:asciiTheme="minorHAnsi" w:hAnsiTheme="minorHAnsi"/>
          <w:lang w:eastAsia="en-GB"/>
        </w:rPr>
        <w:t xml:space="preserve">Total number of male </w:t>
      </w:r>
      <w:proofErr w:type="spellStart"/>
      <w:r w:rsidR="000427DA" w:rsidRPr="00F2523C">
        <w:rPr>
          <w:rFonts w:asciiTheme="minorHAnsi" w:hAnsiTheme="minorHAnsi"/>
          <w:i/>
          <w:lang w:eastAsia="en-GB"/>
        </w:rPr>
        <w:t>Glossina</w:t>
      </w:r>
      <w:proofErr w:type="spellEnd"/>
      <w:r w:rsidR="000427DA" w:rsidRPr="00F2523C">
        <w:rPr>
          <w:rFonts w:asciiTheme="minorHAnsi" w:hAnsiTheme="minorHAnsi"/>
          <w:i/>
          <w:lang w:eastAsia="en-GB"/>
        </w:rPr>
        <w:t xml:space="preserve"> </w:t>
      </w:r>
      <w:proofErr w:type="spellStart"/>
      <w:r w:rsidR="000427DA" w:rsidRPr="00F2523C">
        <w:rPr>
          <w:rFonts w:asciiTheme="minorHAnsi" w:hAnsiTheme="minorHAnsi"/>
          <w:i/>
          <w:lang w:eastAsia="en-GB"/>
        </w:rPr>
        <w:t>morsitans</w:t>
      </w:r>
      <w:proofErr w:type="spellEnd"/>
      <w:r w:rsidR="000427DA" w:rsidRPr="00F2523C">
        <w:rPr>
          <w:rFonts w:asciiTheme="minorHAnsi" w:hAnsiTheme="minorHAnsi"/>
          <w:lang w:eastAsia="en-GB"/>
        </w:rPr>
        <w:t xml:space="preserve"> caught in a </w:t>
      </w:r>
      <w:r w:rsidR="00C91165" w:rsidRPr="00F2523C">
        <w:rPr>
          <w:rFonts w:asciiTheme="minorHAnsi" w:hAnsiTheme="minorHAnsi"/>
          <w:lang w:eastAsia="en-GB"/>
        </w:rPr>
        <w:t>trap</w:t>
      </w:r>
      <w:r w:rsidR="000427DA" w:rsidRPr="00F2523C">
        <w:rPr>
          <w:rFonts w:asciiTheme="minorHAnsi" w:hAnsiTheme="minorHAnsi"/>
          <w:lang w:eastAsia="en-GB"/>
        </w:rPr>
        <w:t>.</w:t>
      </w:r>
    </w:p>
    <w:p w:rsidR="00E8262F" w:rsidRPr="00F2523C" w:rsidRDefault="00E8262F"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FGM.</w:t>
      </w:r>
      <w:r w:rsidR="000427DA" w:rsidRPr="00F2523C">
        <w:rPr>
          <w:rFonts w:asciiTheme="minorHAnsi" w:hAnsiTheme="minorHAnsi"/>
          <w:lang w:eastAsia="en-GB"/>
        </w:rPr>
        <w:t xml:space="preserve"> Total number of </w:t>
      </w:r>
      <w:r w:rsidR="00306B4C" w:rsidRPr="00F2523C">
        <w:rPr>
          <w:rFonts w:asciiTheme="minorHAnsi" w:hAnsiTheme="minorHAnsi"/>
          <w:lang w:eastAsia="en-GB"/>
        </w:rPr>
        <w:t>fe</w:t>
      </w:r>
      <w:r w:rsidR="000427DA" w:rsidRPr="00F2523C">
        <w:rPr>
          <w:rFonts w:asciiTheme="minorHAnsi" w:hAnsiTheme="minorHAnsi"/>
          <w:lang w:eastAsia="en-GB"/>
        </w:rPr>
        <w:t xml:space="preserve">male </w:t>
      </w:r>
      <w:proofErr w:type="spellStart"/>
      <w:r w:rsidR="000427DA" w:rsidRPr="00F2523C">
        <w:rPr>
          <w:rFonts w:asciiTheme="minorHAnsi" w:hAnsiTheme="minorHAnsi"/>
          <w:i/>
          <w:lang w:eastAsia="en-GB"/>
        </w:rPr>
        <w:t>Glossina</w:t>
      </w:r>
      <w:proofErr w:type="spellEnd"/>
      <w:r w:rsidR="000427DA" w:rsidRPr="00F2523C">
        <w:rPr>
          <w:rFonts w:asciiTheme="minorHAnsi" w:hAnsiTheme="minorHAnsi"/>
          <w:i/>
          <w:lang w:eastAsia="en-GB"/>
        </w:rPr>
        <w:t xml:space="preserve"> </w:t>
      </w:r>
      <w:proofErr w:type="spellStart"/>
      <w:r w:rsidR="000427DA" w:rsidRPr="00F2523C">
        <w:rPr>
          <w:rFonts w:asciiTheme="minorHAnsi" w:hAnsiTheme="minorHAnsi"/>
          <w:i/>
          <w:lang w:eastAsia="en-GB"/>
        </w:rPr>
        <w:t>morsitans</w:t>
      </w:r>
      <w:proofErr w:type="spellEnd"/>
      <w:r w:rsidR="000427DA" w:rsidRPr="00F2523C">
        <w:rPr>
          <w:rFonts w:asciiTheme="minorHAnsi" w:hAnsiTheme="minorHAnsi"/>
          <w:lang w:eastAsia="en-GB"/>
        </w:rPr>
        <w:t xml:space="preserve"> caught in a </w:t>
      </w:r>
      <w:r w:rsidR="00C91165" w:rsidRPr="00F2523C">
        <w:rPr>
          <w:rFonts w:asciiTheme="minorHAnsi" w:hAnsiTheme="minorHAnsi"/>
          <w:lang w:eastAsia="en-GB"/>
        </w:rPr>
        <w:t>trap</w:t>
      </w:r>
      <w:r w:rsidR="000427DA" w:rsidRPr="00F2523C">
        <w:rPr>
          <w:rFonts w:asciiTheme="minorHAnsi" w:hAnsiTheme="minorHAnsi"/>
          <w:lang w:eastAsia="en-GB"/>
        </w:rPr>
        <w:t>.</w:t>
      </w:r>
    </w:p>
    <w:p w:rsidR="00E8262F" w:rsidRPr="00F2523C" w:rsidRDefault="00E8262F"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GM_TOT.</w:t>
      </w:r>
      <w:r w:rsidR="00306B4C" w:rsidRPr="00F2523C">
        <w:rPr>
          <w:rFonts w:asciiTheme="minorHAnsi" w:hAnsiTheme="minorHAnsi"/>
          <w:lang w:eastAsia="en-GB"/>
        </w:rPr>
        <w:t xml:space="preserve"> Total number of </w:t>
      </w:r>
      <w:proofErr w:type="spellStart"/>
      <w:r w:rsidR="00306B4C" w:rsidRPr="00F2523C">
        <w:rPr>
          <w:rFonts w:asciiTheme="minorHAnsi" w:hAnsiTheme="minorHAnsi"/>
          <w:i/>
          <w:lang w:eastAsia="en-GB"/>
        </w:rPr>
        <w:t>Glossina</w:t>
      </w:r>
      <w:proofErr w:type="spellEnd"/>
      <w:r w:rsidR="00306B4C" w:rsidRPr="00F2523C">
        <w:rPr>
          <w:rFonts w:asciiTheme="minorHAnsi" w:hAnsiTheme="minorHAnsi"/>
          <w:i/>
          <w:lang w:eastAsia="en-GB"/>
        </w:rPr>
        <w:t xml:space="preserve"> </w:t>
      </w:r>
      <w:proofErr w:type="spellStart"/>
      <w:r w:rsidR="00306B4C" w:rsidRPr="00F2523C">
        <w:rPr>
          <w:rFonts w:asciiTheme="minorHAnsi" w:hAnsiTheme="minorHAnsi"/>
          <w:i/>
          <w:lang w:eastAsia="en-GB"/>
        </w:rPr>
        <w:t>morsitans</w:t>
      </w:r>
      <w:proofErr w:type="spellEnd"/>
      <w:r w:rsidR="00306B4C" w:rsidRPr="00F2523C">
        <w:rPr>
          <w:rFonts w:asciiTheme="minorHAnsi" w:hAnsiTheme="minorHAnsi"/>
          <w:lang w:eastAsia="en-GB"/>
        </w:rPr>
        <w:t xml:space="preserve"> (</w:t>
      </w:r>
      <w:r w:rsidR="0088334C" w:rsidRPr="00F2523C">
        <w:rPr>
          <w:rFonts w:asciiTheme="minorHAnsi" w:hAnsiTheme="minorHAnsi"/>
          <w:lang w:eastAsia="en-GB"/>
        </w:rPr>
        <w:t>“</w:t>
      </w:r>
      <w:r w:rsidR="00306B4C" w:rsidRPr="00F2523C">
        <w:rPr>
          <w:rFonts w:asciiTheme="minorHAnsi" w:hAnsiTheme="minorHAnsi"/>
          <w:lang w:eastAsia="en-GB"/>
        </w:rPr>
        <w:t>MGM</w:t>
      </w:r>
      <w:r w:rsidR="0088334C" w:rsidRPr="00F2523C">
        <w:rPr>
          <w:rFonts w:asciiTheme="minorHAnsi" w:hAnsiTheme="minorHAnsi"/>
          <w:lang w:eastAsia="en-GB"/>
        </w:rPr>
        <w:t>”</w:t>
      </w:r>
      <w:r w:rsidR="00306B4C" w:rsidRPr="00F2523C">
        <w:rPr>
          <w:rFonts w:asciiTheme="minorHAnsi" w:hAnsiTheme="minorHAnsi"/>
          <w:lang w:eastAsia="en-GB"/>
        </w:rPr>
        <w:t xml:space="preserve"> </w:t>
      </w:r>
      <w:r w:rsidR="0088334C" w:rsidRPr="00F2523C">
        <w:rPr>
          <w:rFonts w:asciiTheme="minorHAnsi" w:hAnsiTheme="minorHAnsi"/>
          <w:lang w:eastAsia="en-GB"/>
        </w:rPr>
        <w:t>+</w:t>
      </w:r>
      <w:r w:rsidR="00306B4C" w:rsidRPr="00F2523C">
        <w:rPr>
          <w:rFonts w:asciiTheme="minorHAnsi" w:hAnsiTheme="minorHAnsi"/>
          <w:lang w:eastAsia="en-GB"/>
        </w:rPr>
        <w:t xml:space="preserve"> </w:t>
      </w:r>
      <w:r w:rsidR="0088334C" w:rsidRPr="00F2523C">
        <w:rPr>
          <w:rFonts w:asciiTheme="minorHAnsi" w:hAnsiTheme="minorHAnsi"/>
          <w:lang w:eastAsia="en-GB"/>
        </w:rPr>
        <w:t>“</w:t>
      </w:r>
      <w:r w:rsidR="00306B4C" w:rsidRPr="00F2523C">
        <w:rPr>
          <w:rFonts w:asciiTheme="minorHAnsi" w:hAnsiTheme="minorHAnsi"/>
          <w:lang w:eastAsia="en-GB"/>
        </w:rPr>
        <w:t>FGM</w:t>
      </w:r>
      <w:r w:rsidR="0088334C" w:rsidRPr="00F2523C">
        <w:rPr>
          <w:rFonts w:asciiTheme="minorHAnsi" w:hAnsiTheme="minorHAnsi"/>
          <w:lang w:eastAsia="en-GB"/>
        </w:rPr>
        <w:t>”</w:t>
      </w:r>
      <w:r w:rsidR="00306B4C" w:rsidRPr="00F2523C">
        <w:rPr>
          <w:rFonts w:asciiTheme="minorHAnsi" w:hAnsiTheme="minorHAnsi"/>
          <w:lang w:eastAsia="en-GB"/>
        </w:rPr>
        <w:t xml:space="preserve">) caught in a </w:t>
      </w:r>
      <w:r w:rsidR="00C91165" w:rsidRPr="00F2523C">
        <w:rPr>
          <w:rFonts w:asciiTheme="minorHAnsi" w:hAnsiTheme="minorHAnsi"/>
          <w:lang w:eastAsia="en-GB"/>
        </w:rPr>
        <w:t>trap</w:t>
      </w:r>
      <w:r w:rsidR="00306B4C" w:rsidRPr="00F2523C">
        <w:rPr>
          <w:rFonts w:asciiTheme="minorHAnsi" w:hAnsiTheme="minorHAnsi"/>
          <w:lang w:eastAsia="en-GB"/>
        </w:rPr>
        <w:t>.</w:t>
      </w:r>
    </w:p>
    <w:p w:rsidR="00E8262F" w:rsidRPr="00F2523C" w:rsidRDefault="00E8262F"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MGP.</w:t>
      </w:r>
      <w:r w:rsidR="009675BD" w:rsidRPr="00F2523C">
        <w:rPr>
          <w:rFonts w:asciiTheme="minorHAnsi" w:hAnsiTheme="minorHAnsi"/>
          <w:lang w:eastAsia="en-GB"/>
        </w:rPr>
        <w:t xml:space="preserve"> Total number of male </w:t>
      </w:r>
      <w:proofErr w:type="spellStart"/>
      <w:r w:rsidR="009675BD" w:rsidRPr="00F2523C">
        <w:rPr>
          <w:rFonts w:asciiTheme="minorHAnsi" w:hAnsiTheme="minorHAnsi"/>
          <w:i/>
          <w:lang w:eastAsia="en-GB"/>
        </w:rPr>
        <w:t>Glossina</w:t>
      </w:r>
      <w:proofErr w:type="spellEnd"/>
      <w:r w:rsidR="009675BD" w:rsidRPr="00F2523C">
        <w:rPr>
          <w:rFonts w:asciiTheme="minorHAnsi" w:hAnsiTheme="minorHAnsi"/>
          <w:i/>
          <w:lang w:eastAsia="en-GB"/>
        </w:rPr>
        <w:t xml:space="preserve"> </w:t>
      </w:r>
      <w:proofErr w:type="spellStart"/>
      <w:r w:rsidR="009675BD" w:rsidRPr="00F2523C">
        <w:rPr>
          <w:rFonts w:asciiTheme="minorHAnsi" w:hAnsiTheme="minorHAnsi"/>
          <w:i/>
          <w:lang w:eastAsia="en-GB"/>
        </w:rPr>
        <w:t>pallidipes</w:t>
      </w:r>
      <w:proofErr w:type="spellEnd"/>
      <w:r w:rsidR="009675BD" w:rsidRPr="00F2523C">
        <w:rPr>
          <w:rFonts w:asciiTheme="minorHAnsi" w:hAnsiTheme="minorHAnsi"/>
          <w:i/>
          <w:lang w:eastAsia="en-GB"/>
        </w:rPr>
        <w:t xml:space="preserve"> </w:t>
      </w:r>
      <w:r w:rsidR="009675BD" w:rsidRPr="00F2523C">
        <w:rPr>
          <w:rFonts w:asciiTheme="minorHAnsi" w:hAnsiTheme="minorHAnsi"/>
          <w:lang w:eastAsia="en-GB"/>
        </w:rPr>
        <w:t xml:space="preserve">caught in a </w:t>
      </w:r>
      <w:r w:rsidR="00C91165" w:rsidRPr="00F2523C">
        <w:rPr>
          <w:rFonts w:asciiTheme="minorHAnsi" w:hAnsiTheme="minorHAnsi"/>
          <w:lang w:eastAsia="en-GB"/>
        </w:rPr>
        <w:t>trap</w:t>
      </w:r>
      <w:r w:rsidR="009675BD" w:rsidRPr="00F2523C">
        <w:rPr>
          <w:rFonts w:asciiTheme="minorHAnsi" w:hAnsiTheme="minorHAnsi"/>
          <w:lang w:eastAsia="en-GB"/>
        </w:rPr>
        <w:t>.</w:t>
      </w:r>
    </w:p>
    <w:p w:rsidR="00E8262F" w:rsidRPr="00F2523C" w:rsidRDefault="00E8262F"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FGP.</w:t>
      </w:r>
      <w:r w:rsidR="009675BD" w:rsidRPr="00F2523C">
        <w:rPr>
          <w:rFonts w:asciiTheme="minorHAnsi" w:hAnsiTheme="minorHAnsi"/>
          <w:lang w:eastAsia="en-GB"/>
        </w:rPr>
        <w:t xml:space="preserve"> Total number of female </w:t>
      </w:r>
      <w:proofErr w:type="spellStart"/>
      <w:r w:rsidR="009675BD" w:rsidRPr="00F2523C">
        <w:rPr>
          <w:rFonts w:asciiTheme="minorHAnsi" w:hAnsiTheme="minorHAnsi"/>
          <w:i/>
          <w:lang w:eastAsia="en-GB"/>
        </w:rPr>
        <w:t>Glossina</w:t>
      </w:r>
      <w:proofErr w:type="spellEnd"/>
      <w:r w:rsidR="009675BD" w:rsidRPr="00F2523C">
        <w:rPr>
          <w:rFonts w:asciiTheme="minorHAnsi" w:hAnsiTheme="minorHAnsi"/>
          <w:i/>
          <w:lang w:eastAsia="en-GB"/>
        </w:rPr>
        <w:t xml:space="preserve"> </w:t>
      </w:r>
      <w:proofErr w:type="spellStart"/>
      <w:r w:rsidR="009675BD" w:rsidRPr="00F2523C">
        <w:rPr>
          <w:rFonts w:asciiTheme="minorHAnsi" w:hAnsiTheme="minorHAnsi"/>
          <w:i/>
          <w:lang w:eastAsia="en-GB"/>
        </w:rPr>
        <w:t>pallidipes</w:t>
      </w:r>
      <w:proofErr w:type="spellEnd"/>
      <w:r w:rsidR="009675BD" w:rsidRPr="00F2523C">
        <w:rPr>
          <w:rFonts w:asciiTheme="minorHAnsi" w:hAnsiTheme="minorHAnsi"/>
          <w:i/>
          <w:lang w:eastAsia="en-GB"/>
        </w:rPr>
        <w:t xml:space="preserve"> </w:t>
      </w:r>
      <w:r w:rsidR="009675BD" w:rsidRPr="00F2523C">
        <w:rPr>
          <w:rFonts w:asciiTheme="minorHAnsi" w:hAnsiTheme="minorHAnsi"/>
          <w:lang w:eastAsia="en-GB"/>
        </w:rPr>
        <w:t xml:space="preserve">caught in a </w:t>
      </w:r>
      <w:r w:rsidR="00C91165" w:rsidRPr="00F2523C">
        <w:rPr>
          <w:rFonts w:asciiTheme="minorHAnsi" w:hAnsiTheme="minorHAnsi"/>
          <w:lang w:eastAsia="en-GB"/>
        </w:rPr>
        <w:t>trap</w:t>
      </w:r>
      <w:r w:rsidR="009675BD" w:rsidRPr="00F2523C">
        <w:rPr>
          <w:rFonts w:asciiTheme="minorHAnsi" w:hAnsiTheme="minorHAnsi"/>
          <w:lang w:eastAsia="en-GB"/>
        </w:rPr>
        <w:t>.</w:t>
      </w:r>
    </w:p>
    <w:p w:rsidR="00E8262F" w:rsidRPr="00F2523C" w:rsidRDefault="00E8262F"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GP_TOT</w:t>
      </w:r>
      <w:r w:rsidR="009675BD" w:rsidRPr="00F2523C">
        <w:rPr>
          <w:rFonts w:asciiTheme="minorHAnsi" w:hAnsiTheme="minorHAnsi"/>
          <w:lang w:eastAsia="en-GB"/>
        </w:rPr>
        <w:t xml:space="preserve">. Total number of </w:t>
      </w:r>
      <w:proofErr w:type="spellStart"/>
      <w:r w:rsidR="009675BD" w:rsidRPr="00F2523C">
        <w:rPr>
          <w:rFonts w:asciiTheme="minorHAnsi" w:hAnsiTheme="minorHAnsi"/>
          <w:i/>
          <w:lang w:eastAsia="en-GB"/>
        </w:rPr>
        <w:t>Glossina</w:t>
      </w:r>
      <w:proofErr w:type="spellEnd"/>
      <w:r w:rsidR="009675BD" w:rsidRPr="00F2523C">
        <w:rPr>
          <w:rFonts w:asciiTheme="minorHAnsi" w:hAnsiTheme="minorHAnsi"/>
          <w:i/>
          <w:lang w:eastAsia="en-GB"/>
        </w:rPr>
        <w:t xml:space="preserve"> </w:t>
      </w:r>
      <w:proofErr w:type="spellStart"/>
      <w:r w:rsidR="009675BD" w:rsidRPr="00F2523C">
        <w:rPr>
          <w:rFonts w:asciiTheme="minorHAnsi" w:hAnsiTheme="minorHAnsi"/>
          <w:i/>
          <w:lang w:eastAsia="en-GB"/>
        </w:rPr>
        <w:t>pallidipes</w:t>
      </w:r>
      <w:proofErr w:type="spellEnd"/>
      <w:r w:rsidR="009675BD" w:rsidRPr="00F2523C">
        <w:rPr>
          <w:rFonts w:asciiTheme="minorHAnsi" w:hAnsiTheme="minorHAnsi"/>
          <w:lang w:eastAsia="en-GB"/>
        </w:rPr>
        <w:t xml:space="preserve"> (</w:t>
      </w:r>
      <w:r w:rsidR="00831BCF" w:rsidRPr="00F2523C">
        <w:rPr>
          <w:rFonts w:asciiTheme="minorHAnsi" w:hAnsiTheme="minorHAnsi"/>
          <w:lang w:eastAsia="en-GB"/>
        </w:rPr>
        <w:t>“</w:t>
      </w:r>
      <w:r w:rsidR="009675BD" w:rsidRPr="00F2523C">
        <w:rPr>
          <w:rFonts w:asciiTheme="minorHAnsi" w:hAnsiTheme="minorHAnsi"/>
          <w:lang w:eastAsia="en-GB"/>
        </w:rPr>
        <w:t>MG</w:t>
      </w:r>
      <w:r w:rsidR="00C91165" w:rsidRPr="00F2523C">
        <w:rPr>
          <w:rFonts w:asciiTheme="minorHAnsi" w:hAnsiTheme="minorHAnsi"/>
          <w:lang w:eastAsia="en-GB"/>
        </w:rPr>
        <w:t>P</w:t>
      </w:r>
      <w:r w:rsidR="00831BCF" w:rsidRPr="00F2523C">
        <w:rPr>
          <w:rFonts w:asciiTheme="minorHAnsi" w:hAnsiTheme="minorHAnsi"/>
          <w:lang w:eastAsia="en-GB"/>
        </w:rPr>
        <w:t>”</w:t>
      </w:r>
      <w:r w:rsidR="009675BD" w:rsidRPr="00F2523C">
        <w:rPr>
          <w:rFonts w:asciiTheme="minorHAnsi" w:hAnsiTheme="minorHAnsi"/>
          <w:lang w:eastAsia="en-GB"/>
        </w:rPr>
        <w:t xml:space="preserve"> </w:t>
      </w:r>
      <w:r w:rsidR="00831BCF" w:rsidRPr="00F2523C">
        <w:rPr>
          <w:rFonts w:asciiTheme="minorHAnsi" w:hAnsiTheme="minorHAnsi"/>
          <w:lang w:eastAsia="en-GB"/>
        </w:rPr>
        <w:t>+ “</w:t>
      </w:r>
      <w:r w:rsidR="009675BD" w:rsidRPr="00F2523C">
        <w:rPr>
          <w:rFonts w:asciiTheme="minorHAnsi" w:hAnsiTheme="minorHAnsi"/>
          <w:lang w:eastAsia="en-GB"/>
        </w:rPr>
        <w:t>FG</w:t>
      </w:r>
      <w:r w:rsidR="00C91165" w:rsidRPr="00F2523C">
        <w:rPr>
          <w:rFonts w:asciiTheme="minorHAnsi" w:hAnsiTheme="minorHAnsi"/>
          <w:lang w:eastAsia="en-GB"/>
        </w:rPr>
        <w:t>P</w:t>
      </w:r>
      <w:r w:rsidR="00831BCF" w:rsidRPr="00F2523C">
        <w:rPr>
          <w:rFonts w:asciiTheme="minorHAnsi" w:hAnsiTheme="minorHAnsi"/>
          <w:lang w:eastAsia="en-GB"/>
        </w:rPr>
        <w:t>”</w:t>
      </w:r>
      <w:r w:rsidR="009675BD" w:rsidRPr="00F2523C">
        <w:rPr>
          <w:rFonts w:asciiTheme="minorHAnsi" w:hAnsiTheme="minorHAnsi"/>
          <w:lang w:eastAsia="en-GB"/>
        </w:rPr>
        <w:t xml:space="preserve">) caught in a </w:t>
      </w:r>
      <w:r w:rsidR="00C91165" w:rsidRPr="00F2523C">
        <w:rPr>
          <w:rFonts w:asciiTheme="minorHAnsi" w:hAnsiTheme="minorHAnsi"/>
          <w:lang w:eastAsia="en-GB"/>
        </w:rPr>
        <w:t>trap</w:t>
      </w:r>
      <w:r w:rsidR="009675BD" w:rsidRPr="00F2523C">
        <w:rPr>
          <w:rFonts w:asciiTheme="minorHAnsi" w:hAnsiTheme="minorHAnsi"/>
          <w:lang w:eastAsia="en-GB"/>
        </w:rPr>
        <w:t>.</w:t>
      </w:r>
    </w:p>
    <w:p w:rsidR="004350B9" w:rsidRPr="00F2523C" w:rsidRDefault="004350B9"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TOTAL. Total number of all flies (</w:t>
      </w:r>
      <w:r w:rsidR="004B6B1E" w:rsidRPr="00F2523C">
        <w:rPr>
          <w:rFonts w:asciiTheme="minorHAnsi" w:hAnsiTheme="minorHAnsi"/>
          <w:lang w:eastAsia="en-GB"/>
        </w:rPr>
        <w:t>“GM_TOT” + “GP_TOT”)</w:t>
      </w:r>
      <w:r w:rsidRPr="00F2523C">
        <w:rPr>
          <w:rFonts w:asciiTheme="minorHAnsi" w:hAnsiTheme="minorHAnsi"/>
          <w:lang w:eastAsia="en-GB"/>
        </w:rPr>
        <w:t xml:space="preserve"> caught in a trap</w:t>
      </w:r>
    </w:p>
    <w:p w:rsidR="00E8262F" w:rsidRPr="00F2523C" w:rsidRDefault="00782103"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AD_GM.</w:t>
      </w:r>
      <w:r w:rsidR="00C91165" w:rsidRPr="00F2523C">
        <w:rPr>
          <w:rFonts w:asciiTheme="minorHAnsi" w:hAnsiTheme="minorHAnsi"/>
          <w:lang w:eastAsia="en-GB"/>
        </w:rPr>
        <w:t xml:space="preserve"> Apparent density of </w:t>
      </w:r>
      <w:proofErr w:type="spellStart"/>
      <w:r w:rsidR="001122CF" w:rsidRPr="00F2523C">
        <w:rPr>
          <w:rFonts w:asciiTheme="minorHAnsi" w:hAnsiTheme="minorHAnsi"/>
          <w:i/>
          <w:lang w:eastAsia="en-GB"/>
        </w:rPr>
        <w:t>Glossina</w:t>
      </w:r>
      <w:proofErr w:type="spellEnd"/>
      <w:r w:rsidR="001122CF" w:rsidRPr="00F2523C">
        <w:rPr>
          <w:rFonts w:asciiTheme="minorHAnsi" w:hAnsiTheme="minorHAnsi"/>
          <w:i/>
          <w:lang w:eastAsia="en-GB"/>
        </w:rPr>
        <w:t xml:space="preserve"> </w:t>
      </w:r>
      <w:proofErr w:type="spellStart"/>
      <w:r w:rsidR="001122CF" w:rsidRPr="00F2523C">
        <w:rPr>
          <w:rFonts w:asciiTheme="minorHAnsi" w:hAnsiTheme="minorHAnsi"/>
          <w:i/>
          <w:lang w:eastAsia="en-GB"/>
        </w:rPr>
        <w:t>morsitans</w:t>
      </w:r>
      <w:proofErr w:type="spellEnd"/>
      <w:r w:rsidR="001122CF" w:rsidRPr="00F2523C">
        <w:rPr>
          <w:rFonts w:asciiTheme="minorHAnsi" w:hAnsiTheme="minorHAnsi"/>
          <w:lang w:eastAsia="en-GB"/>
        </w:rPr>
        <w:t xml:space="preserve"> (</w:t>
      </w:r>
      <w:r w:rsidR="00831BCF" w:rsidRPr="00F2523C">
        <w:rPr>
          <w:rFonts w:asciiTheme="minorHAnsi" w:hAnsiTheme="minorHAnsi"/>
          <w:lang w:eastAsia="en-GB"/>
        </w:rPr>
        <w:t>“</w:t>
      </w:r>
      <w:r w:rsidR="001122CF" w:rsidRPr="00F2523C">
        <w:rPr>
          <w:rFonts w:asciiTheme="minorHAnsi" w:hAnsiTheme="minorHAnsi"/>
          <w:lang w:eastAsia="en-GB"/>
        </w:rPr>
        <w:t>GM_TOT</w:t>
      </w:r>
      <w:r w:rsidR="00831BCF" w:rsidRPr="00F2523C">
        <w:rPr>
          <w:rFonts w:asciiTheme="minorHAnsi" w:hAnsiTheme="minorHAnsi"/>
          <w:lang w:eastAsia="en-GB"/>
        </w:rPr>
        <w:t>”</w:t>
      </w:r>
      <w:r w:rsidR="001122CF" w:rsidRPr="00F2523C">
        <w:rPr>
          <w:rFonts w:asciiTheme="minorHAnsi" w:hAnsiTheme="minorHAnsi"/>
          <w:lang w:eastAsia="en-GB"/>
        </w:rPr>
        <w:t xml:space="preserve"> divided by </w:t>
      </w:r>
      <w:r w:rsidR="00831BCF" w:rsidRPr="00F2523C">
        <w:rPr>
          <w:rFonts w:asciiTheme="minorHAnsi" w:hAnsiTheme="minorHAnsi"/>
          <w:lang w:eastAsia="en-GB"/>
        </w:rPr>
        <w:t>“</w:t>
      </w:r>
      <w:r w:rsidR="001122CF" w:rsidRPr="00F2523C">
        <w:rPr>
          <w:rFonts w:asciiTheme="minorHAnsi" w:hAnsiTheme="minorHAnsi"/>
          <w:lang w:eastAsia="en-GB"/>
        </w:rPr>
        <w:t>TRAP_DAYS</w:t>
      </w:r>
      <w:r w:rsidR="00831BCF" w:rsidRPr="00F2523C">
        <w:rPr>
          <w:rFonts w:asciiTheme="minorHAnsi" w:hAnsiTheme="minorHAnsi"/>
          <w:lang w:eastAsia="en-GB"/>
        </w:rPr>
        <w:t>”</w:t>
      </w:r>
      <w:r w:rsidR="001122CF" w:rsidRPr="00F2523C">
        <w:rPr>
          <w:rFonts w:asciiTheme="minorHAnsi" w:hAnsiTheme="minorHAnsi"/>
          <w:lang w:eastAsia="en-GB"/>
        </w:rPr>
        <w:t>)</w:t>
      </w:r>
    </w:p>
    <w:p w:rsidR="00782103" w:rsidRPr="00F2523C" w:rsidRDefault="00782103"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AD_GP.</w:t>
      </w:r>
      <w:r w:rsidR="0088334C" w:rsidRPr="00F2523C">
        <w:rPr>
          <w:rFonts w:asciiTheme="minorHAnsi" w:hAnsiTheme="minorHAnsi"/>
          <w:lang w:eastAsia="en-GB"/>
        </w:rPr>
        <w:t xml:space="preserve"> Apparent density of </w:t>
      </w:r>
      <w:proofErr w:type="spellStart"/>
      <w:r w:rsidR="0088334C" w:rsidRPr="00F2523C">
        <w:rPr>
          <w:rFonts w:asciiTheme="minorHAnsi" w:hAnsiTheme="minorHAnsi"/>
          <w:i/>
          <w:lang w:eastAsia="en-GB"/>
        </w:rPr>
        <w:t>Glossina</w:t>
      </w:r>
      <w:proofErr w:type="spellEnd"/>
      <w:r w:rsidR="0088334C" w:rsidRPr="00F2523C">
        <w:rPr>
          <w:rFonts w:asciiTheme="minorHAnsi" w:hAnsiTheme="minorHAnsi"/>
          <w:i/>
          <w:lang w:eastAsia="en-GB"/>
        </w:rPr>
        <w:t xml:space="preserve"> </w:t>
      </w:r>
      <w:proofErr w:type="spellStart"/>
      <w:r w:rsidR="0088334C" w:rsidRPr="00F2523C">
        <w:rPr>
          <w:rFonts w:asciiTheme="minorHAnsi" w:hAnsiTheme="minorHAnsi"/>
          <w:i/>
          <w:lang w:eastAsia="en-GB"/>
        </w:rPr>
        <w:t>pallidipes</w:t>
      </w:r>
      <w:proofErr w:type="spellEnd"/>
      <w:r w:rsidR="0088334C" w:rsidRPr="00F2523C">
        <w:rPr>
          <w:rFonts w:asciiTheme="minorHAnsi" w:hAnsiTheme="minorHAnsi"/>
          <w:lang w:eastAsia="en-GB"/>
        </w:rPr>
        <w:t xml:space="preserve"> (“GP_TOT” divided by “TRAP_DAYS”)</w:t>
      </w:r>
    </w:p>
    <w:p w:rsidR="00782103" w:rsidRPr="00F2523C" w:rsidRDefault="00782103"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AD_TOT.</w:t>
      </w:r>
      <w:r w:rsidR="0088334C" w:rsidRPr="00F2523C">
        <w:rPr>
          <w:rFonts w:asciiTheme="minorHAnsi" w:hAnsiTheme="minorHAnsi"/>
          <w:lang w:eastAsia="en-GB"/>
        </w:rPr>
        <w:t xml:space="preserve"> Apparent density of </w:t>
      </w:r>
      <w:r w:rsidR="004B6B1E" w:rsidRPr="00F2523C">
        <w:rPr>
          <w:rFonts w:asciiTheme="minorHAnsi" w:hAnsiTheme="minorHAnsi"/>
          <w:lang w:eastAsia="en-GB"/>
        </w:rPr>
        <w:t>all flies</w:t>
      </w:r>
      <w:r w:rsidR="0088334C" w:rsidRPr="00F2523C">
        <w:rPr>
          <w:rFonts w:asciiTheme="minorHAnsi" w:hAnsiTheme="minorHAnsi"/>
          <w:lang w:eastAsia="en-GB"/>
        </w:rPr>
        <w:t xml:space="preserve"> (“TOT</w:t>
      </w:r>
      <w:r w:rsidR="008852D3" w:rsidRPr="00F2523C">
        <w:rPr>
          <w:rFonts w:asciiTheme="minorHAnsi" w:hAnsiTheme="minorHAnsi"/>
          <w:lang w:eastAsia="en-GB"/>
        </w:rPr>
        <w:t>AL</w:t>
      </w:r>
      <w:r w:rsidR="0088334C" w:rsidRPr="00F2523C">
        <w:rPr>
          <w:rFonts w:asciiTheme="minorHAnsi" w:hAnsiTheme="minorHAnsi"/>
          <w:lang w:eastAsia="en-GB"/>
        </w:rPr>
        <w:t>” divided by “TRAP_DAYS”)</w:t>
      </w:r>
    </w:p>
    <w:p w:rsidR="00782103" w:rsidRPr="00F2523C" w:rsidRDefault="00782103"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TABANIDS.</w:t>
      </w:r>
      <w:r w:rsidR="008852D3" w:rsidRPr="00F2523C">
        <w:rPr>
          <w:rFonts w:asciiTheme="minorHAnsi" w:hAnsiTheme="minorHAnsi"/>
          <w:lang w:eastAsia="en-GB"/>
        </w:rPr>
        <w:t xml:space="preserve"> Number of </w:t>
      </w:r>
      <w:proofErr w:type="spellStart"/>
      <w:r w:rsidR="008852D3" w:rsidRPr="00F2523C">
        <w:rPr>
          <w:rFonts w:asciiTheme="minorHAnsi" w:hAnsiTheme="minorHAnsi"/>
          <w:lang w:eastAsia="en-GB"/>
        </w:rPr>
        <w:t>tabanids</w:t>
      </w:r>
      <w:proofErr w:type="spellEnd"/>
      <w:r w:rsidR="008852D3" w:rsidRPr="00F2523C">
        <w:rPr>
          <w:rFonts w:asciiTheme="minorHAnsi" w:hAnsiTheme="minorHAnsi"/>
          <w:lang w:eastAsia="en-GB"/>
        </w:rPr>
        <w:t xml:space="preserve"> caught in a trap</w:t>
      </w:r>
    </w:p>
    <w:p w:rsidR="00782103" w:rsidRPr="00F2523C" w:rsidRDefault="00782103"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STOMOXYS.</w:t>
      </w:r>
      <w:r w:rsidR="008852D3" w:rsidRPr="00F2523C">
        <w:rPr>
          <w:rFonts w:asciiTheme="minorHAnsi" w:hAnsiTheme="minorHAnsi"/>
          <w:lang w:eastAsia="en-GB"/>
        </w:rPr>
        <w:t xml:space="preserve"> Number of </w:t>
      </w:r>
      <w:proofErr w:type="spellStart"/>
      <w:r w:rsidR="008852D3" w:rsidRPr="00F2523C">
        <w:rPr>
          <w:rFonts w:asciiTheme="minorHAnsi" w:hAnsiTheme="minorHAnsi"/>
          <w:lang w:eastAsia="en-GB"/>
        </w:rPr>
        <w:t>stomoxys</w:t>
      </w:r>
      <w:proofErr w:type="spellEnd"/>
      <w:r w:rsidR="008852D3" w:rsidRPr="00F2523C">
        <w:rPr>
          <w:rFonts w:asciiTheme="minorHAnsi" w:hAnsiTheme="minorHAnsi"/>
          <w:lang w:eastAsia="en-GB"/>
        </w:rPr>
        <w:t xml:space="preserve"> caught in a trap</w:t>
      </w:r>
    </w:p>
    <w:p w:rsidR="00782103" w:rsidRPr="00F2523C" w:rsidRDefault="00782103"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HIPP.</w:t>
      </w:r>
      <w:r w:rsidR="008852D3" w:rsidRPr="00F2523C">
        <w:rPr>
          <w:rFonts w:asciiTheme="minorHAnsi" w:hAnsiTheme="minorHAnsi"/>
          <w:lang w:eastAsia="en-GB"/>
        </w:rPr>
        <w:t xml:space="preserve"> Number of </w:t>
      </w:r>
      <w:proofErr w:type="spellStart"/>
      <w:r w:rsidR="008852D3" w:rsidRPr="00F2523C">
        <w:rPr>
          <w:rFonts w:asciiTheme="minorHAnsi" w:hAnsiTheme="minorHAnsi"/>
          <w:lang w:eastAsia="en-GB"/>
        </w:rPr>
        <w:t>Hippoboscidae</w:t>
      </w:r>
      <w:proofErr w:type="spellEnd"/>
      <w:r w:rsidR="008852D3" w:rsidRPr="00F2523C">
        <w:rPr>
          <w:rFonts w:asciiTheme="minorHAnsi" w:hAnsiTheme="minorHAnsi"/>
          <w:lang w:eastAsia="en-GB"/>
        </w:rPr>
        <w:t xml:space="preserve"> caught in a trap</w:t>
      </w:r>
    </w:p>
    <w:p w:rsidR="00782103" w:rsidRPr="00F2523C" w:rsidRDefault="00782103"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ATTRACTANT.</w:t>
      </w:r>
      <w:r w:rsidR="008852D3" w:rsidRPr="00F2523C">
        <w:rPr>
          <w:rFonts w:asciiTheme="minorHAnsi" w:hAnsiTheme="minorHAnsi"/>
          <w:lang w:eastAsia="en-GB"/>
        </w:rPr>
        <w:t xml:space="preserve"> Name of attractants used with the trap</w:t>
      </w:r>
    </w:p>
    <w:p w:rsidR="00E8262F" w:rsidRPr="00F2523C" w:rsidRDefault="00782103" w:rsidP="00F2523C">
      <w:pPr>
        <w:numPr>
          <w:ilvl w:val="0"/>
          <w:numId w:val="2"/>
        </w:numPr>
        <w:autoSpaceDE w:val="0"/>
        <w:autoSpaceDN w:val="0"/>
        <w:adjustRightInd w:val="0"/>
        <w:jc w:val="both"/>
        <w:rPr>
          <w:rFonts w:asciiTheme="minorHAnsi" w:hAnsiTheme="minorHAnsi"/>
          <w:lang w:eastAsia="en-GB"/>
        </w:rPr>
      </w:pPr>
      <w:r w:rsidRPr="00F2523C">
        <w:rPr>
          <w:rFonts w:asciiTheme="minorHAnsi" w:hAnsiTheme="minorHAnsi"/>
          <w:lang w:eastAsia="en-GB"/>
        </w:rPr>
        <w:t>NOTES.</w:t>
      </w:r>
      <w:r w:rsidR="008852D3" w:rsidRPr="00F2523C">
        <w:rPr>
          <w:rFonts w:asciiTheme="minorHAnsi" w:hAnsiTheme="minorHAnsi"/>
          <w:lang w:eastAsia="en-GB"/>
        </w:rPr>
        <w:t xml:space="preserve"> </w:t>
      </w:r>
      <w:r w:rsidR="00C34BEE" w:rsidRPr="00F2523C">
        <w:rPr>
          <w:rFonts w:asciiTheme="minorHAnsi" w:hAnsiTheme="minorHAnsi"/>
          <w:lang w:eastAsia="en-GB"/>
        </w:rPr>
        <w:t>Includes all important additional information as reported in the source.</w:t>
      </w:r>
    </w:p>
    <w:p w:rsidR="001F2021" w:rsidRPr="00F2523C" w:rsidRDefault="001F2021" w:rsidP="00F2523C">
      <w:pPr>
        <w:jc w:val="both"/>
        <w:rPr>
          <w:rFonts w:asciiTheme="minorHAnsi" w:hAnsiTheme="minorHAnsi"/>
          <w:lang w:eastAsia="en-GB"/>
        </w:rPr>
      </w:pPr>
    </w:p>
    <w:p w:rsidR="00F2523C" w:rsidRPr="00F2523C" w:rsidRDefault="00F2523C" w:rsidP="00F2523C">
      <w:pPr>
        <w:pStyle w:val="Heading1"/>
        <w:jc w:val="both"/>
        <w:rPr>
          <w:rFonts w:asciiTheme="minorHAnsi" w:hAnsiTheme="minorHAnsi"/>
        </w:rPr>
      </w:pPr>
      <w:r w:rsidRPr="00F2523C">
        <w:rPr>
          <w:rFonts w:asciiTheme="minorHAnsi" w:hAnsiTheme="minorHAnsi"/>
        </w:rPr>
        <w:t>Animal African trypanosomiasis</w:t>
      </w:r>
    </w:p>
    <w:p w:rsidR="00F2523C" w:rsidRPr="00F2523C" w:rsidRDefault="00F2523C" w:rsidP="00F2523C">
      <w:pPr>
        <w:pStyle w:val="Heading2"/>
        <w:jc w:val="both"/>
        <w:rPr>
          <w:rFonts w:asciiTheme="minorHAnsi" w:hAnsiTheme="minorHAnsi"/>
          <w:lang w:eastAsia="en-GB"/>
        </w:rPr>
      </w:pPr>
      <w:r w:rsidRPr="00F2523C">
        <w:rPr>
          <w:rFonts w:asciiTheme="minorHAnsi" w:hAnsiTheme="minorHAnsi"/>
          <w:lang w:eastAsia="en-GB"/>
        </w:rPr>
        <w:t>Geographical and occurrence data</w:t>
      </w:r>
    </w:p>
    <w:p w:rsidR="00F2523C" w:rsidRPr="00F2523C" w:rsidRDefault="00F2523C" w:rsidP="00954E51">
      <w:pPr>
        <w:jc w:val="both"/>
        <w:rPr>
          <w:rFonts w:asciiTheme="minorHAnsi" w:hAnsiTheme="minorHAnsi"/>
          <w:lang w:eastAsia="en-GB"/>
        </w:rPr>
      </w:pPr>
      <w:r w:rsidRPr="00F2523C">
        <w:rPr>
          <w:rFonts w:asciiTheme="minorHAnsi" w:hAnsiTheme="minorHAnsi"/>
          <w:lang w:eastAsia="en-GB"/>
        </w:rPr>
        <w:t>The trypanosomiasis Atlas table contains detailed information on the geographical scope of study and it includes geo-positioning information. We define as ‘location’ the geographic location where the samples were collected, and it constitutes the basic unit for mapping. All sampling sites are represented as points in the Atlas of trypanosomiasis. The following fields are recorded in the table ‘</w:t>
      </w:r>
      <w:proofErr w:type="spellStart"/>
      <w:r w:rsidRPr="00F2523C">
        <w:rPr>
          <w:rFonts w:asciiTheme="minorHAnsi" w:hAnsiTheme="minorHAnsi"/>
          <w:lang w:eastAsia="en-GB"/>
        </w:rPr>
        <w:t>Atlas_AAT</w:t>
      </w:r>
      <w:proofErr w:type="spellEnd"/>
      <w:r w:rsidRPr="00F2523C">
        <w:rPr>
          <w:rFonts w:asciiTheme="minorHAnsi" w:hAnsiTheme="minorHAnsi"/>
          <w:lang w:eastAsia="en-GB"/>
        </w:rPr>
        <w:t>’:</w:t>
      </w:r>
    </w:p>
    <w:p w:rsidR="00F2523C" w:rsidRPr="00F2523C" w:rsidRDefault="00F2523C" w:rsidP="00954E51">
      <w:pPr>
        <w:jc w:val="both"/>
        <w:rPr>
          <w:rFonts w:asciiTheme="minorHAnsi" w:hAnsiTheme="minorHAnsi"/>
          <w:lang w:eastAsia="en-GB"/>
        </w:rPr>
      </w:pP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STATION. Name of the station operating in the area where sampling sites are located.</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DAY_ST. Starting day of the survey.</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MONTH_ST. Starting month of the survey.</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YEAR_ST. Starting year of the survey.</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DATE_ST. Full starting date of the survey.</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PROVINCE. Name of the Province where the site is located (ADMIN 1 – first subnational administrative unit where the site is located.</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DISTRICT. Name of the District where the site is located (ADMIN 2 – second subnational administrative unit where the site is located.</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RACE_DIPTANK_NAME. Name of the sampling site which usually is a dip tank or race and in our case could be sentinel herd location.</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 xml:space="preserve">LONGITUDE. Longitude of the sampling site in decimal degrees (Datum: WGS84). </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LATITUDE. Latitude of the sampling site in decimal degrees (Datum: WGS84).</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AREA: Surface area of the survey (area of applicability for the recorded AAT data)</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lastRenderedPageBreak/>
        <w:t>CENSUS: Total number of animals expected at sampling site.</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SAMPLE_SIZE: Actual number of animals sampled.</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DIAGNOSTIC</w:t>
      </w:r>
      <w:r w:rsidRPr="00F2523C">
        <w:rPr>
          <w:rFonts w:asciiTheme="minorHAnsi" w:hAnsiTheme="minorHAnsi"/>
          <w:lang w:eastAsia="en-GB"/>
        </w:rPr>
        <w:softHyphen/>
        <w:t>_METHOD. Method used to collect and examine samples for trypanosomiasis.</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 xml:space="preserve">CHEMOTHERAPY: Were therapeutic and/or prophylactic </w:t>
      </w:r>
      <w:proofErr w:type="spellStart"/>
      <w:r w:rsidRPr="00F2523C">
        <w:rPr>
          <w:rFonts w:asciiTheme="minorHAnsi" w:hAnsiTheme="minorHAnsi"/>
          <w:lang w:eastAsia="en-GB"/>
        </w:rPr>
        <w:t>antitrypanosomal</w:t>
      </w:r>
      <w:proofErr w:type="spellEnd"/>
      <w:r w:rsidRPr="00F2523C">
        <w:rPr>
          <w:rFonts w:asciiTheme="minorHAnsi" w:hAnsiTheme="minorHAnsi"/>
          <w:lang w:eastAsia="en-GB"/>
        </w:rPr>
        <w:t xml:space="preserve"> drugs used (Yes/No).</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 xml:space="preserve">DRUGS_USED: Actual therapeutic and/or prophylactic </w:t>
      </w:r>
      <w:proofErr w:type="spellStart"/>
      <w:r w:rsidRPr="00F2523C">
        <w:rPr>
          <w:rFonts w:asciiTheme="minorHAnsi" w:hAnsiTheme="minorHAnsi"/>
          <w:lang w:eastAsia="en-GB"/>
        </w:rPr>
        <w:t>antitrypanosomal</w:t>
      </w:r>
      <w:proofErr w:type="spellEnd"/>
      <w:r w:rsidRPr="00F2523C">
        <w:rPr>
          <w:rFonts w:asciiTheme="minorHAnsi" w:hAnsiTheme="minorHAnsi"/>
          <w:lang w:eastAsia="en-GB"/>
        </w:rPr>
        <w:t xml:space="preserve"> drugs used to treat the animals.</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 xml:space="preserve">TSETSE_CONTROL_INTERVENTIONS: it reports what interventions against tsetse were ongoing in the study area at the time of the survey, or in the recent past prior to the survey.  </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SAMPLING_METHOD: it describes whether a random approach was used (e.g. in a study designed to assess the general epidemiological situation in an area), or a purposeful one (e.g. where specific villages/areas/herds/animals are investigated because of some peculiar features of theirs)</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RANDOM. Explains whether sampling was random or not (Yes/No)</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SPECIES: species of animal (e.g. Cattle, goats, sheep, pigs, etc...).</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BREED: animal breed. Because of the difficulties of harmonizing the descriptions and denominations of animal breeds, the sections of the paper referring to breeds are reported verbatim in this field.</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AGE: age of animals. Because of the difficulties of harmonizing the descriptions of animal ages, the sections of the paper referring to ages are reported verbatim in this field.</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SEX: sex of animals.</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HUSBANDRY: Animal husbandry system.  Because of the difficulties of harmonizing the descriptions of husbandry system, the sections of the paper referring to husbandry systems are reported verbatim in this field. Attention is given to whether animals are kept in a prevalently sedentary system, or semi-pastoral/transhumant one, or pastoral. More in general, all aspects that have implications in terms of exposure to infection are noted, including grazing versus zero-grazing, extensive versus intensive, commercial versus small-hold enterprises, etc.</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HERD_TYPE: Relates to whether the animals belong to the communities or Tsetse Control Services (Sentinel).</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INFECTION_STATUS. Describes whether animal is positive or negative.</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NUM_INFECTED. Number of animals infected with trypanosomes.</w:t>
      </w:r>
    </w:p>
    <w:p w:rsidR="00F2523C" w:rsidRPr="00F2523C" w:rsidRDefault="00F2523C" w:rsidP="00954E51">
      <w:pPr>
        <w:jc w:val="both"/>
        <w:rPr>
          <w:rFonts w:asciiTheme="minorHAnsi" w:hAnsiTheme="minorHAnsi"/>
          <w:i/>
          <w:lang w:eastAsia="en-GB"/>
        </w:rPr>
      </w:pPr>
      <w:r w:rsidRPr="00F2523C">
        <w:rPr>
          <w:rFonts w:asciiTheme="minorHAnsi" w:hAnsiTheme="minorHAnsi"/>
          <w:i/>
          <w:lang w:eastAsia="en-GB"/>
        </w:rPr>
        <w:t>Infections with individual trypanosome species/subspecies/subgroups</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 xml:space="preserve">Tc: Number of animals positive to the test for </w:t>
      </w:r>
      <w:r w:rsidRPr="00F2523C">
        <w:rPr>
          <w:rFonts w:asciiTheme="minorHAnsi" w:hAnsiTheme="minorHAnsi"/>
          <w:i/>
          <w:lang w:eastAsia="en-GB"/>
        </w:rPr>
        <w:t xml:space="preserve">T. </w:t>
      </w:r>
      <w:proofErr w:type="spellStart"/>
      <w:r w:rsidRPr="00F2523C">
        <w:rPr>
          <w:rFonts w:asciiTheme="minorHAnsi" w:hAnsiTheme="minorHAnsi"/>
          <w:i/>
          <w:lang w:eastAsia="en-GB"/>
        </w:rPr>
        <w:t>congolense</w:t>
      </w:r>
      <w:proofErr w:type="spellEnd"/>
      <w:r w:rsidRPr="00F2523C">
        <w:rPr>
          <w:rFonts w:asciiTheme="minorHAnsi" w:hAnsiTheme="minorHAnsi"/>
          <w:lang w:eastAsia="en-GB"/>
        </w:rPr>
        <w:t>.</w:t>
      </w:r>
    </w:p>
    <w:p w:rsidR="00F2523C" w:rsidRPr="00F2523C" w:rsidRDefault="00F2523C" w:rsidP="00954E51">
      <w:pPr>
        <w:numPr>
          <w:ilvl w:val="0"/>
          <w:numId w:val="1"/>
        </w:numPr>
        <w:jc w:val="both"/>
        <w:rPr>
          <w:rFonts w:asciiTheme="minorHAnsi" w:hAnsiTheme="minorHAnsi"/>
          <w:lang w:eastAsia="en-GB"/>
        </w:rPr>
      </w:pPr>
      <w:r w:rsidRPr="00F2523C">
        <w:rPr>
          <w:rFonts w:asciiTheme="minorHAnsi" w:hAnsiTheme="minorHAnsi"/>
          <w:lang w:eastAsia="en-GB"/>
        </w:rPr>
        <w:t xml:space="preserve">Tb: Number of animals positive to the test for </w:t>
      </w:r>
      <w:r w:rsidRPr="00F2523C">
        <w:rPr>
          <w:rFonts w:asciiTheme="minorHAnsi" w:hAnsiTheme="minorHAnsi"/>
          <w:i/>
          <w:lang w:eastAsia="en-GB"/>
        </w:rPr>
        <w:t xml:space="preserve">T. </w:t>
      </w:r>
      <w:proofErr w:type="spellStart"/>
      <w:r w:rsidRPr="00F2523C">
        <w:rPr>
          <w:rFonts w:asciiTheme="minorHAnsi" w:hAnsiTheme="minorHAnsi"/>
          <w:i/>
          <w:lang w:eastAsia="en-GB"/>
        </w:rPr>
        <w:t>brucei</w:t>
      </w:r>
      <w:proofErr w:type="spellEnd"/>
      <w:r w:rsidRPr="00F2523C">
        <w:rPr>
          <w:rFonts w:asciiTheme="minorHAnsi" w:hAnsiTheme="minorHAnsi"/>
          <w:i/>
          <w:lang w:eastAsia="en-GB"/>
        </w:rPr>
        <w:t xml:space="preserve"> </w:t>
      </w:r>
      <w:proofErr w:type="spellStart"/>
      <w:r w:rsidRPr="00F2523C">
        <w:rPr>
          <w:rFonts w:asciiTheme="minorHAnsi" w:hAnsiTheme="minorHAnsi"/>
          <w:lang w:eastAsia="en-GB"/>
        </w:rPr>
        <w:t>s.l.</w:t>
      </w:r>
      <w:proofErr w:type="spellEnd"/>
    </w:p>
    <w:p w:rsidR="00F2523C" w:rsidRPr="00F2523C" w:rsidRDefault="00F2523C" w:rsidP="00954E51">
      <w:pPr>
        <w:numPr>
          <w:ilvl w:val="0"/>
          <w:numId w:val="1"/>
        </w:numPr>
        <w:jc w:val="both"/>
        <w:rPr>
          <w:rFonts w:asciiTheme="minorHAnsi" w:hAnsiTheme="minorHAnsi"/>
          <w:lang w:eastAsia="en-GB"/>
        </w:rPr>
      </w:pPr>
      <w:proofErr w:type="spellStart"/>
      <w:proofErr w:type="gramStart"/>
      <w:r w:rsidRPr="00F2523C">
        <w:rPr>
          <w:rFonts w:asciiTheme="minorHAnsi" w:hAnsiTheme="minorHAnsi"/>
          <w:lang w:eastAsia="en-GB"/>
        </w:rPr>
        <w:t>Tv</w:t>
      </w:r>
      <w:proofErr w:type="spellEnd"/>
      <w:proofErr w:type="gramEnd"/>
      <w:r w:rsidRPr="00F2523C">
        <w:rPr>
          <w:rFonts w:asciiTheme="minorHAnsi" w:hAnsiTheme="minorHAnsi"/>
          <w:lang w:eastAsia="en-GB"/>
        </w:rPr>
        <w:t xml:space="preserve">: Number of animals positive to the test for </w:t>
      </w:r>
      <w:r w:rsidRPr="00F2523C">
        <w:rPr>
          <w:rFonts w:asciiTheme="minorHAnsi" w:hAnsiTheme="minorHAnsi"/>
          <w:i/>
          <w:lang w:eastAsia="en-GB"/>
        </w:rPr>
        <w:t>Trypanosoma vivax</w:t>
      </w:r>
      <w:r w:rsidRPr="00F2523C">
        <w:rPr>
          <w:rFonts w:asciiTheme="minorHAnsi" w:hAnsiTheme="minorHAnsi"/>
          <w:lang w:eastAsia="en-GB"/>
        </w:rPr>
        <w:t>.</w:t>
      </w:r>
    </w:p>
    <w:p w:rsidR="00F2523C" w:rsidRPr="00F2523C" w:rsidRDefault="00F2523C" w:rsidP="00954E51">
      <w:pPr>
        <w:numPr>
          <w:ilvl w:val="0"/>
          <w:numId w:val="1"/>
        </w:numPr>
        <w:jc w:val="both"/>
        <w:rPr>
          <w:rFonts w:asciiTheme="minorHAnsi" w:hAnsiTheme="minorHAnsi"/>
          <w:lang w:eastAsia="en-GB"/>
        </w:rPr>
      </w:pPr>
      <w:proofErr w:type="spellStart"/>
      <w:r w:rsidRPr="00F2523C">
        <w:rPr>
          <w:rFonts w:asciiTheme="minorHAnsi" w:hAnsiTheme="minorHAnsi"/>
          <w:lang w:eastAsia="en-GB"/>
        </w:rPr>
        <w:t>Tv_Tb</w:t>
      </w:r>
      <w:proofErr w:type="spellEnd"/>
      <w:r w:rsidRPr="00F2523C">
        <w:rPr>
          <w:rFonts w:asciiTheme="minorHAnsi" w:hAnsiTheme="minorHAnsi"/>
          <w:lang w:eastAsia="en-GB"/>
        </w:rPr>
        <w:t xml:space="preserve">. Number of animals positive with mixed infections of </w:t>
      </w:r>
      <w:r w:rsidRPr="00F2523C">
        <w:rPr>
          <w:rFonts w:asciiTheme="minorHAnsi" w:hAnsiTheme="minorHAnsi"/>
          <w:i/>
          <w:lang w:eastAsia="en-GB"/>
        </w:rPr>
        <w:t xml:space="preserve">Trypanosoma vivax </w:t>
      </w:r>
      <w:r w:rsidRPr="00F2523C">
        <w:rPr>
          <w:rFonts w:asciiTheme="minorHAnsi" w:hAnsiTheme="minorHAnsi"/>
          <w:lang w:eastAsia="en-GB"/>
        </w:rPr>
        <w:t xml:space="preserve">and </w:t>
      </w:r>
      <w:r w:rsidRPr="00F2523C">
        <w:rPr>
          <w:rFonts w:asciiTheme="minorHAnsi" w:hAnsiTheme="minorHAnsi"/>
          <w:i/>
          <w:lang w:eastAsia="en-GB"/>
        </w:rPr>
        <w:t xml:space="preserve">T. </w:t>
      </w:r>
      <w:proofErr w:type="spellStart"/>
      <w:r w:rsidRPr="00F2523C">
        <w:rPr>
          <w:rFonts w:asciiTheme="minorHAnsi" w:hAnsiTheme="minorHAnsi"/>
          <w:i/>
          <w:lang w:eastAsia="en-GB"/>
        </w:rPr>
        <w:t>brucei</w:t>
      </w:r>
      <w:proofErr w:type="spellEnd"/>
      <w:r w:rsidRPr="00F2523C">
        <w:rPr>
          <w:rFonts w:asciiTheme="minorHAnsi" w:hAnsiTheme="minorHAnsi"/>
          <w:i/>
          <w:lang w:eastAsia="en-GB"/>
        </w:rPr>
        <w:t xml:space="preserve"> </w:t>
      </w:r>
      <w:proofErr w:type="spellStart"/>
      <w:r w:rsidRPr="00F2523C">
        <w:rPr>
          <w:rFonts w:asciiTheme="minorHAnsi" w:hAnsiTheme="minorHAnsi"/>
          <w:lang w:eastAsia="en-GB"/>
        </w:rPr>
        <w:t>s.l.</w:t>
      </w:r>
      <w:proofErr w:type="spellEnd"/>
    </w:p>
    <w:p w:rsidR="00F2523C" w:rsidRPr="00F2523C" w:rsidRDefault="00F2523C" w:rsidP="00954E51">
      <w:pPr>
        <w:numPr>
          <w:ilvl w:val="0"/>
          <w:numId w:val="1"/>
        </w:numPr>
        <w:jc w:val="both"/>
        <w:rPr>
          <w:rFonts w:asciiTheme="minorHAnsi" w:hAnsiTheme="minorHAnsi"/>
          <w:lang w:eastAsia="en-GB"/>
        </w:rPr>
      </w:pPr>
      <w:proofErr w:type="spellStart"/>
      <w:r w:rsidRPr="00F2523C">
        <w:rPr>
          <w:rFonts w:asciiTheme="minorHAnsi" w:hAnsiTheme="minorHAnsi"/>
          <w:lang w:eastAsia="en-GB"/>
        </w:rPr>
        <w:t>Tc_Tb</w:t>
      </w:r>
      <w:proofErr w:type="spellEnd"/>
      <w:r w:rsidRPr="00F2523C">
        <w:rPr>
          <w:rFonts w:asciiTheme="minorHAnsi" w:hAnsiTheme="minorHAnsi"/>
          <w:lang w:eastAsia="en-GB"/>
        </w:rPr>
        <w:t xml:space="preserve">. Number of animals positive with mixed infections of </w:t>
      </w:r>
      <w:r w:rsidRPr="00F2523C">
        <w:rPr>
          <w:rFonts w:asciiTheme="minorHAnsi" w:hAnsiTheme="minorHAnsi"/>
          <w:i/>
          <w:lang w:eastAsia="en-GB"/>
        </w:rPr>
        <w:t xml:space="preserve">Trypanosoma </w:t>
      </w:r>
      <w:proofErr w:type="spellStart"/>
      <w:r w:rsidRPr="00F2523C">
        <w:rPr>
          <w:rFonts w:asciiTheme="minorHAnsi" w:hAnsiTheme="minorHAnsi"/>
          <w:i/>
          <w:lang w:eastAsia="en-GB"/>
        </w:rPr>
        <w:t>congolense</w:t>
      </w:r>
      <w:proofErr w:type="spellEnd"/>
      <w:r w:rsidRPr="00F2523C">
        <w:rPr>
          <w:rFonts w:asciiTheme="minorHAnsi" w:hAnsiTheme="minorHAnsi"/>
          <w:i/>
          <w:lang w:eastAsia="en-GB"/>
        </w:rPr>
        <w:t xml:space="preserve"> </w:t>
      </w:r>
      <w:r w:rsidRPr="00F2523C">
        <w:rPr>
          <w:rFonts w:asciiTheme="minorHAnsi" w:hAnsiTheme="minorHAnsi"/>
          <w:lang w:eastAsia="en-GB"/>
        </w:rPr>
        <w:t xml:space="preserve">and </w:t>
      </w:r>
      <w:r w:rsidRPr="00F2523C">
        <w:rPr>
          <w:rFonts w:asciiTheme="minorHAnsi" w:hAnsiTheme="minorHAnsi"/>
          <w:i/>
          <w:lang w:eastAsia="en-GB"/>
        </w:rPr>
        <w:t xml:space="preserve">T. </w:t>
      </w:r>
      <w:proofErr w:type="spellStart"/>
      <w:r w:rsidRPr="00F2523C">
        <w:rPr>
          <w:rFonts w:asciiTheme="minorHAnsi" w:hAnsiTheme="minorHAnsi"/>
          <w:i/>
          <w:lang w:eastAsia="en-GB"/>
        </w:rPr>
        <w:t>brucei</w:t>
      </w:r>
      <w:proofErr w:type="spellEnd"/>
      <w:r w:rsidRPr="00F2523C">
        <w:rPr>
          <w:rFonts w:asciiTheme="minorHAnsi" w:hAnsiTheme="minorHAnsi"/>
          <w:i/>
          <w:lang w:eastAsia="en-GB"/>
        </w:rPr>
        <w:t xml:space="preserve"> </w:t>
      </w:r>
      <w:proofErr w:type="spellStart"/>
      <w:r w:rsidRPr="00F2523C">
        <w:rPr>
          <w:rFonts w:asciiTheme="minorHAnsi" w:hAnsiTheme="minorHAnsi"/>
          <w:lang w:eastAsia="en-GB"/>
        </w:rPr>
        <w:t>s.l.</w:t>
      </w:r>
      <w:proofErr w:type="spellEnd"/>
    </w:p>
    <w:p w:rsidR="00F2523C" w:rsidRPr="00F2523C" w:rsidRDefault="00F2523C" w:rsidP="00954E51">
      <w:pPr>
        <w:numPr>
          <w:ilvl w:val="0"/>
          <w:numId w:val="1"/>
        </w:numPr>
        <w:jc w:val="both"/>
        <w:rPr>
          <w:rFonts w:asciiTheme="minorHAnsi" w:hAnsiTheme="minorHAnsi"/>
          <w:lang w:eastAsia="en-GB"/>
        </w:rPr>
      </w:pPr>
      <w:proofErr w:type="spellStart"/>
      <w:r w:rsidRPr="00F2523C">
        <w:rPr>
          <w:rFonts w:asciiTheme="minorHAnsi" w:hAnsiTheme="minorHAnsi"/>
          <w:lang w:eastAsia="en-GB"/>
        </w:rPr>
        <w:t>Tv_Tc</w:t>
      </w:r>
      <w:proofErr w:type="spellEnd"/>
      <w:r w:rsidRPr="00F2523C">
        <w:rPr>
          <w:rFonts w:asciiTheme="minorHAnsi" w:hAnsiTheme="minorHAnsi"/>
          <w:lang w:eastAsia="en-GB"/>
        </w:rPr>
        <w:t xml:space="preserve">. Number of animals positive with mixed infections of </w:t>
      </w:r>
      <w:r w:rsidRPr="00F2523C">
        <w:rPr>
          <w:rFonts w:asciiTheme="minorHAnsi" w:hAnsiTheme="minorHAnsi"/>
          <w:i/>
          <w:lang w:eastAsia="en-GB"/>
        </w:rPr>
        <w:t xml:space="preserve">Trypanosoma vivax </w:t>
      </w:r>
      <w:r w:rsidRPr="00F2523C">
        <w:rPr>
          <w:rFonts w:asciiTheme="minorHAnsi" w:hAnsiTheme="minorHAnsi"/>
          <w:lang w:eastAsia="en-GB"/>
        </w:rPr>
        <w:t xml:space="preserve">and </w:t>
      </w:r>
      <w:r w:rsidRPr="00F2523C">
        <w:rPr>
          <w:rFonts w:asciiTheme="minorHAnsi" w:hAnsiTheme="minorHAnsi"/>
          <w:i/>
          <w:lang w:eastAsia="en-GB"/>
        </w:rPr>
        <w:t xml:space="preserve">T. </w:t>
      </w:r>
      <w:proofErr w:type="spellStart"/>
      <w:r w:rsidRPr="00F2523C">
        <w:rPr>
          <w:rFonts w:asciiTheme="minorHAnsi" w:hAnsiTheme="minorHAnsi"/>
          <w:i/>
          <w:lang w:eastAsia="en-GB"/>
        </w:rPr>
        <w:t>congolense</w:t>
      </w:r>
      <w:proofErr w:type="spellEnd"/>
      <w:r w:rsidRPr="00F2523C">
        <w:rPr>
          <w:rFonts w:asciiTheme="minorHAnsi" w:hAnsiTheme="minorHAnsi"/>
          <w:lang w:eastAsia="en-GB"/>
        </w:rPr>
        <w:t>.</w:t>
      </w:r>
    </w:p>
    <w:p w:rsidR="00F2523C" w:rsidRPr="00F2523C" w:rsidRDefault="00F2523C" w:rsidP="00954E51">
      <w:pPr>
        <w:jc w:val="both"/>
        <w:rPr>
          <w:rFonts w:asciiTheme="minorHAnsi" w:hAnsiTheme="minorHAnsi"/>
          <w:lang w:eastAsia="en-GB"/>
        </w:rPr>
      </w:pPr>
      <w:r w:rsidRPr="00F2523C">
        <w:rPr>
          <w:rFonts w:asciiTheme="minorHAnsi" w:hAnsiTheme="minorHAnsi"/>
          <w:lang w:eastAsia="en-GB"/>
        </w:rPr>
        <w:lastRenderedPageBreak/>
        <w:t>Note that animals diagnosed with a mixed infection (infections with more than one species/sub-species/subgroup of trypanosomes) are included in the counts for the respective infections with individual species.</w:t>
      </w:r>
    </w:p>
    <w:p w:rsidR="00715812" w:rsidRPr="00F2523C" w:rsidRDefault="00F2523C" w:rsidP="00954E51">
      <w:pPr>
        <w:numPr>
          <w:ilvl w:val="0"/>
          <w:numId w:val="1"/>
        </w:numPr>
        <w:jc w:val="both"/>
        <w:rPr>
          <w:rFonts w:asciiTheme="minorHAnsi" w:hAnsiTheme="minorHAnsi"/>
        </w:rPr>
      </w:pPr>
      <w:r w:rsidRPr="00F2523C">
        <w:rPr>
          <w:rFonts w:asciiTheme="minorHAnsi" w:hAnsiTheme="minorHAnsi"/>
          <w:lang w:eastAsia="en-GB"/>
        </w:rPr>
        <w:t>NOTES: Includes all important additional information as reported in the source.</w:t>
      </w:r>
    </w:p>
    <w:sectPr w:rsidR="00715812" w:rsidRPr="00F2523C" w:rsidSect="00985AAB">
      <w:pgSz w:w="11906" w:h="16838" w:code="9"/>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60292"/>
    <w:multiLevelType w:val="hybridMultilevel"/>
    <w:tmpl w:val="AC64FBA0"/>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nsid w:val="1B1F3C0D"/>
    <w:multiLevelType w:val="hybridMultilevel"/>
    <w:tmpl w:val="58A2BD94"/>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nsid w:val="304F09FB"/>
    <w:multiLevelType w:val="hybridMultilevel"/>
    <w:tmpl w:val="08EC8FE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nsid w:val="31651A82"/>
    <w:multiLevelType w:val="hybridMultilevel"/>
    <w:tmpl w:val="4D3EB394"/>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nsid w:val="407500FA"/>
    <w:multiLevelType w:val="hybridMultilevel"/>
    <w:tmpl w:val="66B25356"/>
    <w:lvl w:ilvl="0" w:tplc="0809000F">
      <w:start w:val="1"/>
      <w:numFmt w:val="decimal"/>
      <w:lvlText w:val="%1."/>
      <w:lvlJc w:val="left"/>
      <w:pPr>
        <w:tabs>
          <w:tab w:val="num" w:pos="720"/>
        </w:tabs>
        <w:ind w:left="720" w:hanging="360"/>
      </w:pPr>
    </w:lvl>
    <w:lvl w:ilvl="1" w:tplc="08090001">
      <w:start w:val="1"/>
      <w:numFmt w:val="bullet"/>
      <w:lvlText w:val=""/>
      <w:lvlJc w:val="left"/>
      <w:pPr>
        <w:tabs>
          <w:tab w:val="num" w:pos="1440"/>
        </w:tabs>
        <w:ind w:left="1440" w:hanging="360"/>
      </w:pPr>
      <w:rPr>
        <w:rFonts w:ascii="Symbol" w:hAnsi="Symbol"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
    <w:nsid w:val="42630BED"/>
    <w:multiLevelType w:val="hybridMultilevel"/>
    <w:tmpl w:val="5DE2084A"/>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
    <w:nsid w:val="7579745A"/>
    <w:multiLevelType w:val="hybridMultilevel"/>
    <w:tmpl w:val="CCD0CC08"/>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6"/>
  </w:num>
  <w:num w:numId="2">
    <w:abstractNumId w:val="0"/>
  </w:num>
  <w:num w:numId="3">
    <w:abstractNumId w:val="2"/>
  </w:num>
  <w:num w:numId="4">
    <w:abstractNumId w:val="1"/>
  </w:num>
  <w:num w:numId="5">
    <w:abstractNumId w:val="5"/>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9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ENInstantFormat&gt;"/>
    <w:docVar w:name="EN.Layout" w:val="&lt;ENLayout&gt;&lt;Style&gt;biomedcentral&lt;/Style&gt;&lt;LeftDelim&gt;{&lt;/LeftDelim&gt;&lt;RightDelim&gt;}&lt;/RightDelim&gt;&lt;FontName&gt;Times New Roman&lt;/FontName&gt;&lt;FontSize&gt;12&lt;/FontSize&gt;&lt;ReflistTitle&gt;References&lt;/ReflistTitle&gt;&lt;StartingRefnum&gt;1&lt;/StartingRefnum&gt;&lt;FirstLineIndent&gt;0&lt;/FirstLineIndent&gt;&lt;HangingIndent&gt;720&lt;/HangingIndent&gt;&lt;LineSpacing&gt;0&lt;/LineSpacing&gt;&lt;SpaceAfter&gt;0&lt;/SpaceAfter&gt;&lt;/ENLayout&gt;"/>
    <w:docVar w:name="EN.Libraries" w:val="&lt;ENLibraries&gt;&lt;Libraries&gt;&lt;item&gt;T&amp;amp;T- X3.enl&lt;/item&gt;&lt;/Libraries&gt;&lt;/ENLibraries&gt;"/>
  </w:docVars>
  <w:rsids>
    <w:rsidRoot w:val="00627255"/>
    <w:rsid w:val="0000066F"/>
    <w:rsid w:val="00001B01"/>
    <w:rsid w:val="000021CE"/>
    <w:rsid w:val="0000229C"/>
    <w:rsid w:val="000023A4"/>
    <w:rsid w:val="000023B0"/>
    <w:rsid w:val="00002BE9"/>
    <w:rsid w:val="00002ED8"/>
    <w:rsid w:val="0000350A"/>
    <w:rsid w:val="00003A36"/>
    <w:rsid w:val="0000472A"/>
    <w:rsid w:val="00004D45"/>
    <w:rsid w:val="00004DC4"/>
    <w:rsid w:val="0000583F"/>
    <w:rsid w:val="00005920"/>
    <w:rsid w:val="00005BCE"/>
    <w:rsid w:val="000062AC"/>
    <w:rsid w:val="0000662A"/>
    <w:rsid w:val="000073BA"/>
    <w:rsid w:val="0000755B"/>
    <w:rsid w:val="0001129D"/>
    <w:rsid w:val="000117C9"/>
    <w:rsid w:val="00011A30"/>
    <w:rsid w:val="00011BA2"/>
    <w:rsid w:val="00012011"/>
    <w:rsid w:val="00012570"/>
    <w:rsid w:val="00012BC3"/>
    <w:rsid w:val="0001332C"/>
    <w:rsid w:val="00014314"/>
    <w:rsid w:val="00014612"/>
    <w:rsid w:val="000154D4"/>
    <w:rsid w:val="00016097"/>
    <w:rsid w:val="0001610F"/>
    <w:rsid w:val="00016A12"/>
    <w:rsid w:val="00016EAE"/>
    <w:rsid w:val="00020154"/>
    <w:rsid w:val="00020C0A"/>
    <w:rsid w:val="00022421"/>
    <w:rsid w:val="00022AC9"/>
    <w:rsid w:val="00023BB4"/>
    <w:rsid w:val="00023F1A"/>
    <w:rsid w:val="000252A2"/>
    <w:rsid w:val="000256C2"/>
    <w:rsid w:val="00025FAF"/>
    <w:rsid w:val="00026079"/>
    <w:rsid w:val="000265FD"/>
    <w:rsid w:val="00026681"/>
    <w:rsid w:val="000267AC"/>
    <w:rsid w:val="000271CB"/>
    <w:rsid w:val="00027221"/>
    <w:rsid w:val="0002784F"/>
    <w:rsid w:val="00027943"/>
    <w:rsid w:val="00027C97"/>
    <w:rsid w:val="000305D7"/>
    <w:rsid w:val="00030DCE"/>
    <w:rsid w:val="00031E84"/>
    <w:rsid w:val="00031EEE"/>
    <w:rsid w:val="00032768"/>
    <w:rsid w:val="0003286A"/>
    <w:rsid w:val="00032941"/>
    <w:rsid w:val="00033227"/>
    <w:rsid w:val="0003378B"/>
    <w:rsid w:val="000342AE"/>
    <w:rsid w:val="00034DDC"/>
    <w:rsid w:val="00034FA8"/>
    <w:rsid w:val="0003522B"/>
    <w:rsid w:val="0003581D"/>
    <w:rsid w:val="00035CBE"/>
    <w:rsid w:val="00035E06"/>
    <w:rsid w:val="00036910"/>
    <w:rsid w:val="00037B47"/>
    <w:rsid w:val="000407BE"/>
    <w:rsid w:val="000409CB"/>
    <w:rsid w:val="000415B2"/>
    <w:rsid w:val="0004179C"/>
    <w:rsid w:val="000417AF"/>
    <w:rsid w:val="00041E1A"/>
    <w:rsid w:val="00042180"/>
    <w:rsid w:val="0004219D"/>
    <w:rsid w:val="000427DA"/>
    <w:rsid w:val="00043051"/>
    <w:rsid w:val="00043474"/>
    <w:rsid w:val="00043915"/>
    <w:rsid w:val="000443AD"/>
    <w:rsid w:val="00044CD6"/>
    <w:rsid w:val="00045107"/>
    <w:rsid w:val="0004619F"/>
    <w:rsid w:val="00051424"/>
    <w:rsid w:val="00051624"/>
    <w:rsid w:val="000521D6"/>
    <w:rsid w:val="00052714"/>
    <w:rsid w:val="0005316B"/>
    <w:rsid w:val="00054180"/>
    <w:rsid w:val="00054BCD"/>
    <w:rsid w:val="00055241"/>
    <w:rsid w:val="00055523"/>
    <w:rsid w:val="000556F2"/>
    <w:rsid w:val="00055BA4"/>
    <w:rsid w:val="0005617E"/>
    <w:rsid w:val="00056B76"/>
    <w:rsid w:val="00057255"/>
    <w:rsid w:val="00057FAD"/>
    <w:rsid w:val="00061E77"/>
    <w:rsid w:val="00061EC4"/>
    <w:rsid w:val="00062778"/>
    <w:rsid w:val="00062A08"/>
    <w:rsid w:val="000632CF"/>
    <w:rsid w:val="000636E8"/>
    <w:rsid w:val="00063885"/>
    <w:rsid w:val="00063CF1"/>
    <w:rsid w:val="00064523"/>
    <w:rsid w:val="000647A9"/>
    <w:rsid w:val="000648EA"/>
    <w:rsid w:val="000661B6"/>
    <w:rsid w:val="00066B1B"/>
    <w:rsid w:val="00066E31"/>
    <w:rsid w:val="000671F8"/>
    <w:rsid w:val="000678B3"/>
    <w:rsid w:val="00070C16"/>
    <w:rsid w:val="00071569"/>
    <w:rsid w:val="0007178C"/>
    <w:rsid w:val="00071AFA"/>
    <w:rsid w:val="00071D18"/>
    <w:rsid w:val="00071E13"/>
    <w:rsid w:val="000720FC"/>
    <w:rsid w:val="0007232E"/>
    <w:rsid w:val="00072D20"/>
    <w:rsid w:val="0007324A"/>
    <w:rsid w:val="00073D33"/>
    <w:rsid w:val="0007463A"/>
    <w:rsid w:val="00074BC8"/>
    <w:rsid w:val="0007536C"/>
    <w:rsid w:val="0007610C"/>
    <w:rsid w:val="000777B3"/>
    <w:rsid w:val="000778C4"/>
    <w:rsid w:val="00077EC4"/>
    <w:rsid w:val="000809FD"/>
    <w:rsid w:val="00080EF1"/>
    <w:rsid w:val="00081073"/>
    <w:rsid w:val="0008141E"/>
    <w:rsid w:val="000824D7"/>
    <w:rsid w:val="00082615"/>
    <w:rsid w:val="0008301A"/>
    <w:rsid w:val="000854A1"/>
    <w:rsid w:val="00090867"/>
    <w:rsid w:val="00090973"/>
    <w:rsid w:val="00090E3F"/>
    <w:rsid w:val="00091555"/>
    <w:rsid w:val="00091B27"/>
    <w:rsid w:val="00091D6F"/>
    <w:rsid w:val="000927AD"/>
    <w:rsid w:val="00092852"/>
    <w:rsid w:val="00092B5B"/>
    <w:rsid w:val="00093291"/>
    <w:rsid w:val="000940D2"/>
    <w:rsid w:val="00094319"/>
    <w:rsid w:val="0009470C"/>
    <w:rsid w:val="0009512D"/>
    <w:rsid w:val="0009619D"/>
    <w:rsid w:val="0009653D"/>
    <w:rsid w:val="0009719B"/>
    <w:rsid w:val="00097DEE"/>
    <w:rsid w:val="000A097D"/>
    <w:rsid w:val="000A0E83"/>
    <w:rsid w:val="000A0F18"/>
    <w:rsid w:val="000A1253"/>
    <w:rsid w:val="000A25B0"/>
    <w:rsid w:val="000A396F"/>
    <w:rsid w:val="000A3CDE"/>
    <w:rsid w:val="000A4AD3"/>
    <w:rsid w:val="000A5E4D"/>
    <w:rsid w:val="000A5FD3"/>
    <w:rsid w:val="000A6129"/>
    <w:rsid w:val="000A65D7"/>
    <w:rsid w:val="000A69BE"/>
    <w:rsid w:val="000A6CA9"/>
    <w:rsid w:val="000B0CE1"/>
    <w:rsid w:val="000B0D96"/>
    <w:rsid w:val="000B1117"/>
    <w:rsid w:val="000B1322"/>
    <w:rsid w:val="000B19D5"/>
    <w:rsid w:val="000B3FBD"/>
    <w:rsid w:val="000B4CFE"/>
    <w:rsid w:val="000B55A9"/>
    <w:rsid w:val="000B5DAC"/>
    <w:rsid w:val="000B5E14"/>
    <w:rsid w:val="000B7996"/>
    <w:rsid w:val="000B7B2D"/>
    <w:rsid w:val="000B7CF6"/>
    <w:rsid w:val="000C017C"/>
    <w:rsid w:val="000C02AB"/>
    <w:rsid w:val="000C06C4"/>
    <w:rsid w:val="000C0E62"/>
    <w:rsid w:val="000C0EEA"/>
    <w:rsid w:val="000C2989"/>
    <w:rsid w:val="000C29ED"/>
    <w:rsid w:val="000C2E11"/>
    <w:rsid w:val="000C2E92"/>
    <w:rsid w:val="000C33F5"/>
    <w:rsid w:val="000C345B"/>
    <w:rsid w:val="000C36BD"/>
    <w:rsid w:val="000C38D8"/>
    <w:rsid w:val="000C429D"/>
    <w:rsid w:val="000C482C"/>
    <w:rsid w:val="000C49B9"/>
    <w:rsid w:val="000C54BB"/>
    <w:rsid w:val="000C5E74"/>
    <w:rsid w:val="000C6205"/>
    <w:rsid w:val="000C636A"/>
    <w:rsid w:val="000C6889"/>
    <w:rsid w:val="000C7267"/>
    <w:rsid w:val="000C7561"/>
    <w:rsid w:val="000C7FBA"/>
    <w:rsid w:val="000D02D2"/>
    <w:rsid w:val="000D0B62"/>
    <w:rsid w:val="000D0E7A"/>
    <w:rsid w:val="000D199B"/>
    <w:rsid w:val="000D1AE7"/>
    <w:rsid w:val="000D1FF6"/>
    <w:rsid w:val="000D299F"/>
    <w:rsid w:val="000D2A34"/>
    <w:rsid w:val="000D2C53"/>
    <w:rsid w:val="000D34DC"/>
    <w:rsid w:val="000D433D"/>
    <w:rsid w:val="000D455E"/>
    <w:rsid w:val="000D510B"/>
    <w:rsid w:val="000D52F4"/>
    <w:rsid w:val="000D68F0"/>
    <w:rsid w:val="000D70FB"/>
    <w:rsid w:val="000D710E"/>
    <w:rsid w:val="000D73A8"/>
    <w:rsid w:val="000D7DC5"/>
    <w:rsid w:val="000D7DD3"/>
    <w:rsid w:val="000E040D"/>
    <w:rsid w:val="000E19A6"/>
    <w:rsid w:val="000E1C8A"/>
    <w:rsid w:val="000E2211"/>
    <w:rsid w:val="000E3893"/>
    <w:rsid w:val="000E3B8D"/>
    <w:rsid w:val="000E3E5C"/>
    <w:rsid w:val="000E49FC"/>
    <w:rsid w:val="000E4D66"/>
    <w:rsid w:val="000E5669"/>
    <w:rsid w:val="000E5C8A"/>
    <w:rsid w:val="000E6CBC"/>
    <w:rsid w:val="000E6EDF"/>
    <w:rsid w:val="000E7240"/>
    <w:rsid w:val="000E7BCD"/>
    <w:rsid w:val="000F0FDA"/>
    <w:rsid w:val="000F1260"/>
    <w:rsid w:val="000F21E9"/>
    <w:rsid w:val="000F2411"/>
    <w:rsid w:val="000F26DC"/>
    <w:rsid w:val="000F287D"/>
    <w:rsid w:val="000F2BD2"/>
    <w:rsid w:val="000F3107"/>
    <w:rsid w:val="000F3DF0"/>
    <w:rsid w:val="000F3E74"/>
    <w:rsid w:val="000F4095"/>
    <w:rsid w:val="000F4520"/>
    <w:rsid w:val="000F5756"/>
    <w:rsid w:val="000F582D"/>
    <w:rsid w:val="000F6103"/>
    <w:rsid w:val="000F63C7"/>
    <w:rsid w:val="000F6BB3"/>
    <w:rsid w:val="000F6CB1"/>
    <w:rsid w:val="000F7301"/>
    <w:rsid w:val="000F7332"/>
    <w:rsid w:val="000F7339"/>
    <w:rsid w:val="000F73A7"/>
    <w:rsid w:val="000F7C30"/>
    <w:rsid w:val="00101978"/>
    <w:rsid w:val="00101EA3"/>
    <w:rsid w:val="0010239D"/>
    <w:rsid w:val="00102E89"/>
    <w:rsid w:val="0010378E"/>
    <w:rsid w:val="00103D31"/>
    <w:rsid w:val="001043F7"/>
    <w:rsid w:val="00104783"/>
    <w:rsid w:val="00104D84"/>
    <w:rsid w:val="00105F2E"/>
    <w:rsid w:val="00106145"/>
    <w:rsid w:val="00106528"/>
    <w:rsid w:val="00106B39"/>
    <w:rsid w:val="00106BAF"/>
    <w:rsid w:val="00106C07"/>
    <w:rsid w:val="00106D0B"/>
    <w:rsid w:val="00107034"/>
    <w:rsid w:val="00107C9A"/>
    <w:rsid w:val="0011171E"/>
    <w:rsid w:val="00111759"/>
    <w:rsid w:val="001122CF"/>
    <w:rsid w:val="00112998"/>
    <w:rsid w:val="001137D0"/>
    <w:rsid w:val="00113914"/>
    <w:rsid w:val="00114618"/>
    <w:rsid w:val="00114E08"/>
    <w:rsid w:val="0011522E"/>
    <w:rsid w:val="001157A4"/>
    <w:rsid w:val="00115BAC"/>
    <w:rsid w:val="0011608E"/>
    <w:rsid w:val="001174B7"/>
    <w:rsid w:val="00117C1F"/>
    <w:rsid w:val="00120AF1"/>
    <w:rsid w:val="00121394"/>
    <w:rsid w:val="00122E1E"/>
    <w:rsid w:val="00123D5C"/>
    <w:rsid w:val="00123EE6"/>
    <w:rsid w:val="001241E9"/>
    <w:rsid w:val="00125C51"/>
    <w:rsid w:val="00125FE2"/>
    <w:rsid w:val="00127362"/>
    <w:rsid w:val="00127877"/>
    <w:rsid w:val="00127E88"/>
    <w:rsid w:val="00130556"/>
    <w:rsid w:val="00130B4B"/>
    <w:rsid w:val="00130C3C"/>
    <w:rsid w:val="0013120E"/>
    <w:rsid w:val="0013130C"/>
    <w:rsid w:val="0013151E"/>
    <w:rsid w:val="00131B9A"/>
    <w:rsid w:val="0013239D"/>
    <w:rsid w:val="00132D8D"/>
    <w:rsid w:val="00133D75"/>
    <w:rsid w:val="00134DDD"/>
    <w:rsid w:val="00135A15"/>
    <w:rsid w:val="0013618D"/>
    <w:rsid w:val="00136236"/>
    <w:rsid w:val="00136989"/>
    <w:rsid w:val="00136C4E"/>
    <w:rsid w:val="0013751E"/>
    <w:rsid w:val="00137C75"/>
    <w:rsid w:val="00137FAE"/>
    <w:rsid w:val="001402B6"/>
    <w:rsid w:val="001407EF"/>
    <w:rsid w:val="00140A67"/>
    <w:rsid w:val="0014107B"/>
    <w:rsid w:val="00142796"/>
    <w:rsid w:val="00142D89"/>
    <w:rsid w:val="00142D8E"/>
    <w:rsid w:val="00142F5A"/>
    <w:rsid w:val="001440B0"/>
    <w:rsid w:val="00144881"/>
    <w:rsid w:val="0014509D"/>
    <w:rsid w:val="0014518C"/>
    <w:rsid w:val="001454AF"/>
    <w:rsid w:val="0014574A"/>
    <w:rsid w:val="00146DB4"/>
    <w:rsid w:val="00147454"/>
    <w:rsid w:val="00147D0F"/>
    <w:rsid w:val="001516E8"/>
    <w:rsid w:val="001537D2"/>
    <w:rsid w:val="00153E61"/>
    <w:rsid w:val="0015433F"/>
    <w:rsid w:val="0015461E"/>
    <w:rsid w:val="00154636"/>
    <w:rsid w:val="001548B5"/>
    <w:rsid w:val="00154BB6"/>
    <w:rsid w:val="00154E8C"/>
    <w:rsid w:val="001551AB"/>
    <w:rsid w:val="00155243"/>
    <w:rsid w:val="00155424"/>
    <w:rsid w:val="001555D6"/>
    <w:rsid w:val="00155F9E"/>
    <w:rsid w:val="0015703B"/>
    <w:rsid w:val="00157897"/>
    <w:rsid w:val="001609E0"/>
    <w:rsid w:val="00161BC3"/>
    <w:rsid w:val="00161BD9"/>
    <w:rsid w:val="001624ED"/>
    <w:rsid w:val="00162AE7"/>
    <w:rsid w:val="00162C23"/>
    <w:rsid w:val="00162CA4"/>
    <w:rsid w:val="0016322F"/>
    <w:rsid w:val="00163FCE"/>
    <w:rsid w:val="0016476F"/>
    <w:rsid w:val="0016496A"/>
    <w:rsid w:val="00164D1D"/>
    <w:rsid w:val="00164DE4"/>
    <w:rsid w:val="00165292"/>
    <w:rsid w:val="00165C2D"/>
    <w:rsid w:val="00165D6B"/>
    <w:rsid w:val="00166C9B"/>
    <w:rsid w:val="00166F02"/>
    <w:rsid w:val="00166F8E"/>
    <w:rsid w:val="00167156"/>
    <w:rsid w:val="001675CC"/>
    <w:rsid w:val="00167CA2"/>
    <w:rsid w:val="0017037B"/>
    <w:rsid w:val="00171813"/>
    <w:rsid w:val="00171887"/>
    <w:rsid w:val="0017256C"/>
    <w:rsid w:val="00172730"/>
    <w:rsid w:val="00172842"/>
    <w:rsid w:val="00172B68"/>
    <w:rsid w:val="001735C7"/>
    <w:rsid w:val="00173A50"/>
    <w:rsid w:val="00175B0F"/>
    <w:rsid w:val="00175B74"/>
    <w:rsid w:val="00175C94"/>
    <w:rsid w:val="001763C8"/>
    <w:rsid w:val="001768F3"/>
    <w:rsid w:val="00177856"/>
    <w:rsid w:val="00180413"/>
    <w:rsid w:val="00180C49"/>
    <w:rsid w:val="00180D62"/>
    <w:rsid w:val="001818CC"/>
    <w:rsid w:val="00181BFE"/>
    <w:rsid w:val="001828AC"/>
    <w:rsid w:val="00183701"/>
    <w:rsid w:val="0018456D"/>
    <w:rsid w:val="00184633"/>
    <w:rsid w:val="001846A7"/>
    <w:rsid w:val="00184C13"/>
    <w:rsid w:val="001851C1"/>
    <w:rsid w:val="00185453"/>
    <w:rsid w:val="00185B48"/>
    <w:rsid w:val="001863EF"/>
    <w:rsid w:val="0018730C"/>
    <w:rsid w:val="0018795C"/>
    <w:rsid w:val="001904CB"/>
    <w:rsid w:val="00190583"/>
    <w:rsid w:val="00191AAD"/>
    <w:rsid w:val="00191CAC"/>
    <w:rsid w:val="00192E0A"/>
    <w:rsid w:val="00193A64"/>
    <w:rsid w:val="00193CE5"/>
    <w:rsid w:val="00194AA6"/>
    <w:rsid w:val="00195BF3"/>
    <w:rsid w:val="00196925"/>
    <w:rsid w:val="001969B3"/>
    <w:rsid w:val="00197068"/>
    <w:rsid w:val="001974E8"/>
    <w:rsid w:val="00197A8E"/>
    <w:rsid w:val="00197E60"/>
    <w:rsid w:val="001A07FE"/>
    <w:rsid w:val="001A082A"/>
    <w:rsid w:val="001A0BF4"/>
    <w:rsid w:val="001A0E54"/>
    <w:rsid w:val="001A120A"/>
    <w:rsid w:val="001A3111"/>
    <w:rsid w:val="001A35F6"/>
    <w:rsid w:val="001A3C66"/>
    <w:rsid w:val="001A4483"/>
    <w:rsid w:val="001A4BEC"/>
    <w:rsid w:val="001A53E9"/>
    <w:rsid w:val="001A5F9B"/>
    <w:rsid w:val="001A66A6"/>
    <w:rsid w:val="001A68A9"/>
    <w:rsid w:val="001A6E7B"/>
    <w:rsid w:val="001A7997"/>
    <w:rsid w:val="001B03F6"/>
    <w:rsid w:val="001B08DE"/>
    <w:rsid w:val="001B3484"/>
    <w:rsid w:val="001B3525"/>
    <w:rsid w:val="001B3F66"/>
    <w:rsid w:val="001B4483"/>
    <w:rsid w:val="001B45D8"/>
    <w:rsid w:val="001B4911"/>
    <w:rsid w:val="001B4F4E"/>
    <w:rsid w:val="001B55CF"/>
    <w:rsid w:val="001B5B60"/>
    <w:rsid w:val="001B5E4D"/>
    <w:rsid w:val="001B6706"/>
    <w:rsid w:val="001B688E"/>
    <w:rsid w:val="001B6C00"/>
    <w:rsid w:val="001B6C03"/>
    <w:rsid w:val="001B7119"/>
    <w:rsid w:val="001C0693"/>
    <w:rsid w:val="001C086C"/>
    <w:rsid w:val="001C0942"/>
    <w:rsid w:val="001C12E3"/>
    <w:rsid w:val="001C13E8"/>
    <w:rsid w:val="001C1B4C"/>
    <w:rsid w:val="001C1DC6"/>
    <w:rsid w:val="001C1F8F"/>
    <w:rsid w:val="001C214E"/>
    <w:rsid w:val="001C2BD7"/>
    <w:rsid w:val="001C2CFC"/>
    <w:rsid w:val="001C33A5"/>
    <w:rsid w:val="001C3781"/>
    <w:rsid w:val="001C3C1E"/>
    <w:rsid w:val="001C3EDA"/>
    <w:rsid w:val="001C4E9A"/>
    <w:rsid w:val="001C526F"/>
    <w:rsid w:val="001C55B3"/>
    <w:rsid w:val="001C59D8"/>
    <w:rsid w:val="001C67ED"/>
    <w:rsid w:val="001C710A"/>
    <w:rsid w:val="001C7C66"/>
    <w:rsid w:val="001C7DD5"/>
    <w:rsid w:val="001C7FF3"/>
    <w:rsid w:val="001D05B4"/>
    <w:rsid w:val="001D0ACD"/>
    <w:rsid w:val="001D0EE9"/>
    <w:rsid w:val="001D13FB"/>
    <w:rsid w:val="001D1D0E"/>
    <w:rsid w:val="001D2995"/>
    <w:rsid w:val="001D38D6"/>
    <w:rsid w:val="001D3A10"/>
    <w:rsid w:val="001D41A2"/>
    <w:rsid w:val="001D4205"/>
    <w:rsid w:val="001D4A31"/>
    <w:rsid w:val="001D5228"/>
    <w:rsid w:val="001D5BDF"/>
    <w:rsid w:val="001D6B7C"/>
    <w:rsid w:val="001D7F3F"/>
    <w:rsid w:val="001E0ADF"/>
    <w:rsid w:val="001E0B61"/>
    <w:rsid w:val="001E1011"/>
    <w:rsid w:val="001E1615"/>
    <w:rsid w:val="001E21FC"/>
    <w:rsid w:val="001E22FA"/>
    <w:rsid w:val="001E269E"/>
    <w:rsid w:val="001E2B9C"/>
    <w:rsid w:val="001E32BF"/>
    <w:rsid w:val="001E3E64"/>
    <w:rsid w:val="001E405F"/>
    <w:rsid w:val="001E40D2"/>
    <w:rsid w:val="001E44F0"/>
    <w:rsid w:val="001E5E1B"/>
    <w:rsid w:val="001E609D"/>
    <w:rsid w:val="001E6AD6"/>
    <w:rsid w:val="001E6B60"/>
    <w:rsid w:val="001E6D86"/>
    <w:rsid w:val="001E6F37"/>
    <w:rsid w:val="001E7880"/>
    <w:rsid w:val="001E7DCC"/>
    <w:rsid w:val="001F0B77"/>
    <w:rsid w:val="001F0E72"/>
    <w:rsid w:val="001F1D8E"/>
    <w:rsid w:val="001F1FA7"/>
    <w:rsid w:val="001F2021"/>
    <w:rsid w:val="001F2E04"/>
    <w:rsid w:val="001F30B9"/>
    <w:rsid w:val="001F3873"/>
    <w:rsid w:val="001F3F64"/>
    <w:rsid w:val="001F4C59"/>
    <w:rsid w:val="001F4C7A"/>
    <w:rsid w:val="001F4C88"/>
    <w:rsid w:val="001F4CDD"/>
    <w:rsid w:val="001F4D34"/>
    <w:rsid w:val="001F5322"/>
    <w:rsid w:val="001F6422"/>
    <w:rsid w:val="001F6717"/>
    <w:rsid w:val="001F6805"/>
    <w:rsid w:val="001F6FE3"/>
    <w:rsid w:val="001F73DD"/>
    <w:rsid w:val="00201053"/>
    <w:rsid w:val="0020267F"/>
    <w:rsid w:val="00202960"/>
    <w:rsid w:val="00202CFB"/>
    <w:rsid w:val="0020324B"/>
    <w:rsid w:val="002035EC"/>
    <w:rsid w:val="00203622"/>
    <w:rsid w:val="00203AC9"/>
    <w:rsid w:val="00205087"/>
    <w:rsid w:val="00205155"/>
    <w:rsid w:val="00205643"/>
    <w:rsid w:val="002057DA"/>
    <w:rsid w:val="00205E38"/>
    <w:rsid w:val="00207714"/>
    <w:rsid w:val="002079D9"/>
    <w:rsid w:val="002079DE"/>
    <w:rsid w:val="00207C82"/>
    <w:rsid w:val="0021082F"/>
    <w:rsid w:val="00210B2F"/>
    <w:rsid w:val="00211108"/>
    <w:rsid w:val="002111AF"/>
    <w:rsid w:val="00212633"/>
    <w:rsid w:val="00212BF9"/>
    <w:rsid w:val="00212D9D"/>
    <w:rsid w:val="0021350C"/>
    <w:rsid w:val="0021356A"/>
    <w:rsid w:val="00213ABE"/>
    <w:rsid w:val="00213BBC"/>
    <w:rsid w:val="00213D1C"/>
    <w:rsid w:val="002141B6"/>
    <w:rsid w:val="00214561"/>
    <w:rsid w:val="00214AE0"/>
    <w:rsid w:val="00215658"/>
    <w:rsid w:val="00215978"/>
    <w:rsid w:val="002169EA"/>
    <w:rsid w:val="00216C3D"/>
    <w:rsid w:val="002171CB"/>
    <w:rsid w:val="00220168"/>
    <w:rsid w:val="0022019B"/>
    <w:rsid w:val="00220AAD"/>
    <w:rsid w:val="00220E0C"/>
    <w:rsid w:val="00220E63"/>
    <w:rsid w:val="00220F14"/>
    <w:rsid w:val="002225D6"/>
    <w:rsid w:val="00222620"/>
    <w:rsid w:val="00223444"/>
    <w:rsid w:val="00223CD5"/>
    <w:rsid w:val="00223F8D"/>
    <w:rsid w:val="002245A7"/>
    <w:rsid w:val="00224873"/>
    <w:rsid w:val="002249EC"/>
    <w:rsid w:val="00224B41"/>
    <w:rsid w:val="00224D99"/>
    <w:rsid w:val="00225009"/>
    <w:rsid w:val="0022595E"/>
    <w:rsid w:val="002259D6"/>
    <w:rsid w:val="00225B91"/>
    <w:rsid w:val="00225FCB"/>
    <w:rsid w:val="00226541"/>
    <w:rsid w:val="00227190"/>
    <w:rsid w:val="0022793E"/>
    <w:rsid w:val="00227AFC"/>
    <w:rsid w:val="0023014E"/>
    <w:rsid w:val="00230240"/>
    <w:rsid w:val="002302D3"/>
    <w:rsid w:val="002302FA"/>
    <w:rsid w:val="002306C4"/>
    <w:rsid w:val="002314FC"/>
    <w:rsid w:val="00231871"/>
    <w:rsid w:val="00231D9F"/>
    <w:rsid w:val="00232E4E"/>
    <w:rsid w:val="0023307A"/>
    <w:rsid w:val="00233928"/>
    <w:rsid w:val="002349AF"/>
    <w:rsid w:val="002351E1"/>
    <w:rsid w:val="00235257"/>
    <w:rsid w:val="00236391"/>
    <w:rsid w:val="00237303"/>
    <w:rsid w:val="002407BD"/>
    <w:rsid w:val="002409AF"/>
    <w:rsid w:val="002416FE"/>
    <w:rsid w:val="00241F84"/>
    <w:rsid w:val="00242F92"/>
    <w:rsid w:val="002443D0"/>
    <w:rsid w:val="00244C66"/>
    <w:rsid w:val="0024503C"/>
    <w:rsid w:val="0024518B"/>
    <w:rsid w:val="00245212"/>
    <w:rsid w:val="00245266"/>
    <w:rsid w:val="00245728"/>
    <w:rsid w:val="00245CC0"/>
    <w:rsid w:val="002462A3"/>
    <w:rsid w:val="00247610"/>
    <w:rsid w:val="002477DD"/>
    <w:rsid w:val="00247A15"/>
    <w:rsid w:val="002505F2"/>
    <w:rsid w:val="00250A86"/>
    <w:rsid w:val="00250F90"/>
    <w:rsid w:val="0025144C"/>
    <w:rsid w:val="002517CB"/>
    <w:rsid w:val="00251FE0"/>
    <w:rsid w:val="0025259A"/>
    <w:rsid w:val="0025288C"/>
    <w:rsid w:val="002528AC"/>
    <w:rsid w:val="00252E62"/>
    <w:rsid w:val="00253362"/>
    <w:rsid w:val="00253A07"/>
    <w:rsid w:val="002558AA"/>
    <w:rsid w:val="00256A6E"/>
    <w:rsid w:val="00257EBE"/>
    <w:rsid w:val="002613FC"/>
    <w:rsid w:val="002616D7"/>
    <w:rsid w:val="00261CBD"/>
    <w:rsid w:val="002620B3"/>
    <w:rsid w:val="00262236"/>
    <w:rsid w:val="00262A11"/>
    <w:rsid w:val="00262F10"/>
    <w:rsid w:val="002630DA"/>
    <w:rsid w:val="00263A53"/>
    <w:rsid w:val="00263AEC"/>
    <w:rsid w:val="002640B0"/>
    <w:rsid w:val="002645D7"/>
    <w:rsid w:val="00264BF8"/>
    <w:rsid w:val="00264E25"/>
    <w:rsid w:val="00265514"/>
    <w:rsid w:val="00265AB7"/>
    <w:rsid w:val="002715D5"/>
    <w:rsid w:val="00271B7A"/>
    <w:rsid w:val="00271DA6"/>
    <w:rsid w:val="00271EBB"/>
    <w:rsid w:val="002721DF"/>
    <w:rsid w:val="002731F0"/>
    <w:rsid w:val="00273219"/>
    <w:rsid w:val="00273A7A"/>
    <w:rsid w:val="00273EAA"/>
    <w:rsid w:val="0027484A"/>
    <w:rsid w:val="002767E1"/>
    <w:rsid w:val="00280170"/>
    <w:rsid w:val="00280974"/>
    <w:rsid w:val="00280AA7"/>
    <w:rsid w:val="00281829"/>
    <w:rsid w:val="00281979"/>
    <w:rsid w:val="00281E32"/>
    <w:rsid w:val="0028209B"/>
    <w:rsid w:val="002820FB"/>
    <w:rsid w:val="002821B5"/>
    <w:rsid w:val="00282CF8"/>
    <w:rsid w:val="002832AD"/>
    <w:rsid w:val="00283DDE"/>
    <w:rsid w:val="00284B8A"/>
    <w:rsid w:val="00284CBF"/>
    <w:rsid w:val="00284EE1"/>
    <w:rsid w:val="00285373"/>
    <w:rsid w:val="00285AE5"/>
    <w:rsid w:val="00285B40"/>
    <w:rsid w:val="00285D2F"/>
    <w:rsid w:val="00286235"/>
    <w:rsid w:val="002862E3"/>
    <w:rsid w:val="00286707"/>
    <w:rsid w:val="00286794"/>
    <w:rsid w:val="0028714E"/>
    <w:rsid w:val="002878AB"/>
    <w:rsid w:val="00287E0B"/>
    <w:rsid w:val="0029014A"/>
    <w:rsid w:val="0029041E"/>
    <w:rsid w:val="00290C2C"/>
    <w:rsid w:val="00290EF2"/>
    <w:rsid w:val="002923F4"/>
    <w:rsid w:val="00292877"/>
    <w:rsid w:val="00292B01"/>
    <w:rsid w:val="002935C5"/>
    <w:rsid w:val="0029393F"/>
    <w:rsid w:val="00293FB1"/>
    <w:rsid w:val="002948EC"/>
    <w:rsid w:val="00294BEC"/>
    <w:rsid w:val="00294FFC"/>
    <w:rsid w:val="00295B9E"/>
    <w:rsid w:val="00295BE0"/>
    <w:rsid w:val="00295D57"/>
    <w:rsid w:val="00296672"/>
    <w:rsid w:val="00297DCE"/>
    <w:rsid w:val="002A0179"/>
    <w:rsid w:val="002A1CBE"/>
    <w:rsid w:val="002A2551"/>
    <w:rsid w:val="002A3E0C"/>
    <w:rsid w:val="002A4B2E"/>
    <w:rsid w:val="002A4C16"/>
    <w:rsid w:val="002A4CCF"/>
    <w:rsid w:val="002A5175"/>
    <w:rsid w:val="002A586E"/>
    <w:rsid w:val="002A5D2D"/>
    <w:rsid w:val="002A5DE0"/>
    <w:rsid w:val="002A6ABF"/>
    <w:rsid w:val="002A6F57"/>
    <w:rsid w:val="002A7124"/>
    <w:rsid w:val="002A7F6E"/>
    <w:rsid w:val="002B0B85"/>
    <w:rsid w:val="002B0F4F"/>
    <w:rsid w:val="002B22E2"/>
    <w:rsid w:val="002B25B3"/>
    <w:rsid w:val="002B2636"/>
    <w:rsid w:val="002B311F"/>
    <w:rsid w:val="002B3A86"/>
    <w:rsid w:val="002B3BA5"/>
    <w:rsid w:val="002B483A"/>
    <w:rsid w:val="002B571A"/>
    <w:rsid w:val="002B5C13"/>
    <w:rsid w:val="002B5C2A"/>
    <w:rsid w:val="002B5EA0"/>
    <w:rsid w:val="002B5EC4"/>
    <w:rsid w:val="002B7257"/>
    <w:rsid w:val="002B755B"/>
    <w:rsid w:val="002C01A1"/>
    <w:rsid w:val="002C0AC5"/>
    <w:rsid w:val="002C0B7F"/>
    <w:rsid w:val="002C0BF2"/>
    <w:rsid w:val="002C1C0D"/>
    <w:rsid w:val="002C22E1"/>
    <w:rsid w:val="002C369E"/>
    <w:rsid w:val="002C3F86"/>
    <w:rsid w:val="002C427A"/>
    <w:rsid w:val="002C59F9"/>
    <w:rsid w:val="002C6509"/>
    <w:rsid w:val="002C7195"/>
    <w:rsid w:val="002C774C"/>
    <w:rsid w:val="002D1104"/>
    <w:rsid w:val="002D26B3"/>
    <w:rsid w:val="002D37D6"/>
    <w:rsid w:val="002D3AD9"/>
    <w:rsid w:val="002D4110"/>
    <w:rsid w:val="002D495C"/>
    <w:rsid w:val="002D4EAF"/>
    <w:rsid w:val="002D5ED9"/>
    <w:rsid w:val="002D6956"/>
    <w:rsid w:val="002E09D0"/>
    <w:rsid w:val="002E108D"/>
    <w:rsid w:val="002E192F"/>
    <w:rsid w:val="002E265C"/>
    <w:rsid w:val="002E2F98"/>
    <w:rsid w:val="002E2F99"/>
    <w:rsid w:val="002E36F3"/>
    <w:rsid w:val="002E378A"/>
    <w:rsid w:val="002E37DB"/>
    <w:rsid w:val="002E4BC1"/>
    <w:rsid w:val="002E5410"/>
    <w:rsid w:val="002E58B1"/>
    <w:rsid w:val="002E5C79"/>
    <w:rsid w:val="002E7340"/>
    <w:rsid w:val="002E7885"/>
    <w:rsid w:val="002E78EF"/>
    <w:rsid w:val="002E7FD9"/>
    <w:rsid w:val="002F0503"/>
    <w:rsid w:val="002F0984"/>
    <w:rsid w:val="002F0A1D"/>
    <w:rsid w:val="002F0A9D"/>
    <w:rsid w:val="002F1832"/>
    <w:rsid w:val="002F1D19"/>
    <w:rsid w:val="002F26A6"/>
    <w:rsid w:val="002F2E15"/>
    <w:rsid w:val="002F49BA"/>
    <w:rsid w:val="002F4A6B"/>
    <w:rsid w:val="002F552B"/>
    <w:rsid w:val="002F5623"/>
    <w:rsid w:val="002F67BE"/>
    <w:rsid w:val="002F6B7E"/>
    <w:rsid w:val="002F6C1A"/>
    <w:rsid w:val="002F76C0"/>
    <w:rsid w:val="002F7E61"/>
    <w:rsid w:val="002F7F96"/>
    <w:rsid w:val="00300D89"/>
    <w:rsid w:val="00301888"/>
    <w:rsid w:val="003019B7"/>
    <w:rsid w:val="00301DEB"/>
    <w:rsid w:val="00301E51"/>
    <w:rsid w:val="003029B5"/>
    <w:rsid w:val="00302AC5"/>
    <w:rsid w:val="00303084"/>
    <w:rsid w:val="00303770"/>
    <w:rsid w:val="0030393A"/>
    <w:rsid w:val="00304545"/>
    <w:rsid w:val="003046B2"/>
    <w:rsid w:val="00304F47"/>
    <w:rsid w:val="0030571B"/>
    <w:rsid w:val="00306732"/>
    <w:rsid w:val="00306B4C"/>
    <w:rsid w:val="00307005"/>
    <w:rsid w:val="00307026"/>
    <w:rsid w:val="00307723"/>
    <w:rsid w:val="00310945"/>
    <w:rsid w:val="00311073"/>
    <w:rsid w:val="003117EF"/>
    <w:rsid w:val="00311BFA"/>
    <w:rsid w:val="00312838"/>
    <w:rsid w:val="00312B9B"/>
    <w:rsid w:val="00312F78"/>
    <w:rsid w:val="00313AF4"/>
    <w:rsid w:val="00313FB7"/>
    <w:rsid w:val="00314854"/>
    <w:rsid w:val="00314975"/>
    <w:rsid w:val="003151A4"/>
    <w:rsid w:val="00315261"/>
    <w:rsid w:val="0031564D"/>
    <w:rsid w:val="0031597F"/>
    <w:rsid w:val="00315FF0"/>
    <w:rsid w:val="00316637"/>
    <w:rsid w:val="003167FC"/>
    <w:rsid w:val="00316DCD"/>
    <w:rsid w:val="00316DD9"/>
    <w:rsid w:val="00316F77"/>
    <w:rsid w:val="003174D9"/>
    <w:rsid w:val="003203F7"/>
    <w:rsid w:val="00321295"/>
    <w:rsid w:val="003214F1"/>
    <w:rsid w:val="00321805"/>
    <w:rsid w:val="00321D00"/>
    <w:rsid w:val="00321D1D"/>
    <w:rsid w:val="00322251"/>
    <w:rsid w:val="0032271B"/>
    <w:rsid w:val="003228A1"/>
    <w:rsid w:val="003238F7"/>
    <w:rsid w:val="00324C33"/>
    <w:rsid w:val="00324C39"/>
    <w:rsid w:val="003251D2"/>
    <w:rsid w:val="003257FC"/>
    <w:rsid w:val="0032590C"/>
    <w:rsid w:val="00325A2D"/>
    <w:rsid w:val="00326739"/>
    <w:rsid w:val="00327283"/>
    <w:rsid w:val="00327674"/>
    <w:rsid w:val="0033216A"/>
    <w:rsid w:val="0033235E"/>
    <w:rsid w:val="003325C3"/>
    <w:rsid w:val="003329B9"/>
    <w:rsid w:val="00333778"/>
    <w:rsid w:val="0033392B"/>
    <w:rsid w:val="003349B1"/>
    <w:rsid w:val="0033710E"/>
    <w:rsid w:val="0033750B"/>
    <w:rsid w:val="0033764F"/>
    <w:rsid w:val="003377D2"/>
    <w:rsid w:val="00337AAB"/>
    <w:rsid w:val="00337C8A"/>
    <w:rsid w:val="00337DF0"/>
    <w:rsid w:val="003410E1"/>
    <w:rsid w:val="00341500"/>
    <w:rsid w:val="0034173E"/>
    <w:rsid w:val="003417C4"/>
    <w:rsid w:val="00341813"/>
    <w:rsid w:val="003427A2"/>
    <w:rsid w:val="003428E3"/>
    <w:rsid w:val="00342CEC"/>
    <w:rsid w:val="00344441"/>
    <w:rsid w:val="00344BAF"/>
    <w:rsid w:val="00344C1B"/>
    <w:rsid w:val="00344E5B"/>
    <w:rsid w:val="0034572A"/>
    <w:rsid w:val="003459DD"/>
    <w:rsid w:val="00345E1A"/>
    <w:rsid w:val="00346877"/>
    <w:rsid w:val="003470B1"/>
    <w:rsid w:val="0034727D"/>
    <w:rsid w:val="003472AD"/>
    <w:rsid w:val="00347553"/>
    <w:rsid w:val="00350A70"/>
    <w:rsid w:val="00350D82"/>
    <w:rsid w:val="00351969"/>
    <w:rsid w:val="00351BD4"/>
    <w:rsid w:val="00351D2F"/>
    <w:rsid w:val="0035212C"/>
    <w:rsid w:val="003525EF"/>
    <w:rsid w:val="00352EB3"/>
    <w:rsid w:val="003534BB"/>
    <w:rsid w:val="003534C8"/>
    <w:rsid w:val="00353AFB"/>
    <w:rsid w:val="003543CD"/>
    <w:rsid w:val="0035476B"/>
    <w:rsid w:val="00354A3D"/>
    <w:rsid w:val="00354ACC"/>
    <w:rsid w:val="00354E36"/>
    <w:rsid w:val="00355E3C"/>
    <w:rsid w:val="003563A1"/>
    <w:rsid w:val="00356831"/>
    <w:rsid w:val="00361550"/>
    <w:rsid w:val="00362118"/>
    <w:rsid w:val="0036346A"/>
    <w:rsid w:val="00363589"/>
    <w:rsid w:val="00364489"/>
    <w:rsid w:val="003645B0"/>
    <w:rsid w:val="0036503E"/>
    <w:rsid w:val="0036510E"/>
    <w:rsid w:val="00365F98"/>
    <w:rsid w:val="003662DE"/>
    <w:rsid w:val="00366515"/>
    <w:rsid w:val="003665E7"/>
    <w:rsid w:val="003666E4"/>
    <w:rsid w:val="00367806"/>
    <w:rsid w:val="0036792E"/>
    <w:rsid w:val="00370273"/>
    <w:rsid w:val="003705D1"/>
    <w:rsid w:val="003711BA"/>
    <w:rsid w:val="003711E4"/>
    <w:rsid w:val="003713AB"/>
    <w:rsid w:val="00371D0E"/>
    <w:rsid w:val="00372424"/>
    <w:rsid w:val="00372EF9"/>
    <w:rsid w:val="0037323A"/>
    <w:rsid w:val="00373770"/>
    <w:rsid w:val="00373F5B"/>
    <w:rsid w:val="003741E7"/>
    <w:rsid w:val="003742E2"/>
    <w:rsid w:val="00375532"/>
    <w:rsid w:val="003757BB"/>
    <w:rsid w:val="00375D6D"/>
    <w:rsid w:val="003765CF"/>
    <w:rsid w:val="003770AC"/>
    <w:rsid w:val="00377593"/>
    <w:rsid w:val="00377630"/>
    <w:rsid w:val="00377B67"/>
    <w:rsid w:val="00380DE6"/>
    <w:rsid w:val="00381AFB"/>
    <w:rsid w:val="00381CFB"/>
    <w:rsid w:val="00381EDC"/>
    <w:rsid w:val="00381F82"/>
    <w:rsid w:val="00381F88"/>
    <w:rsid w:val="00382550"/>
    <w:rsid w:val="003826AC"/>
    <w:rsid w:val="003826F9"/>
    <w:rsid w:val="00382715"/>
    <w:rsid w:val="00383132"/>
    <w:rsid w:val="0038477F"/>
    <w:rsid w:val="00384986"/>
    <w:rsid w:val="00386DBB"/>
    <w:rsid w:val="003878A5"/>
    <w:rsid w:val="00387D61"/>
    <w:rsid w:val="003900DF"/>
    <w:rsid w:val="00390317"/>
    <w:rsid w:val="00391570"/>
    <w:rsid w:val="00391AA3"/>
    <w:rsid w:val="00391C43"/>
    <w:rsid w:val="00391D65"/>
    <w:rsid w:val="00391EF2"/>
    <w:rsid w:val="00391F37"/>
    <w:rsid w:val="0039213C"/>
    <w:rsid w:val="00392B43"/>
    <w:rsid w:val="0039325D"/>
    <w:rsid w:val="003938A2"/>
    <w:rsid w:val="00394681"/>
    <w:rsid w:val="00394A87"/>
    <w:rsid w:val="00394DEE"/>
    <w:rsid w:val="0039556A"/>
    <w:rsid w:val="003964F2"/>
    <w:rsid w:val="003972B9"/>
    <w:rsid w:val="00397DE2"/>
    <w:rsid w:val="003A0579"/>
    <w:rsid w:val="003A2207"/>
    <w:rsid w:val="003A228A"/>
    <w:rsid w:val="003A2AF6"/>
    <w:rsid w:val="003A3345"/>
    <w:rsid w:val="003A3B6D"/>
    <w:rsid w:val="003A4048"/>
    <w:rsid w:val="003A41A5"/>
    <w:rsid w:val="003A49FC"/>
    <w:rsid w:val="003A4B31"/>
    <w:rsid w:val="003A4C81"/>
    <w:rsid w:val="003A4D38"/>
    <w:rsid w:val="003A5299"/>
    <w:rsid w:val="003A5773"/>
    <w:rsid w:val="003A57F7"/>
    <w:rsid w:val="003A5D50"/>
    <w:rsid w:val="003A642D"/>
    <w:rsid w:val="003A67F7"/>
    <w:rsid w:val="003A6BE1"/>
    <w:rsid w:val="003A733E"/>
    <w:rsid w:val="003B032B"/>
    <w:rsid w:val="003B08B6"/>
    <w:rsid w:val="003B0B1E"/>
    <w:rsid w:val="003B0C2C"/>
    <w:rsid w:val="003B10BE"/>
    <w:rsid w:val="003B1390"/>
    <w:rsid w:val="003B193C"/>
    <w:rsid w:val="003B1F2C"/>
    <w:rsid w:val="003B3DC3"/>
    <w:rsid w:val="003B4B1C"/>
    <w:rsid w:val="003B4E1E"/>
    <w:rsid w:val="003B4FD5"/>
    <w:rsid w:val="003B5C3B"/>
    <w:rsid w:val="003B5F91"/>
    <w:rsid w:val="003B6C5F"/>
    <w:rsid w:val="003B71BF"/>
    <w:rsid w:val="003C05C9"/>
    <w:rsid w:val="003C0921"/>
    <w:rsid w:val="003C1224"/>
    <w:rsid w:val="003C2ADC"/>
    <w:rsid w:val="003C394D"/>
    <w:rsid w:val="003C476A"/>
    <w:rsid w:val="003C4C8B"/>
    <w:rsid w:val="003C56F2"/>
    <w:rsid w:val="003C5748"/>
    <w:rsid w:val="003C61FC"/>
    <w:rsid w:val="003C7392"/>
    <w:rsid w:val="003C7544"/>
    <w:rsid w:val="003C78BB"/>
    <w:rsid w:val="003D065F"/>
    <w:rsid w:val="003D0D3A"/>
    <w:rsid w:val="003D1239"/>
    <w:rsid w:val="003D134F"/>
    <w:rsid w:val="003D2262"/>
    <w:rsid w:val="003D23B3"/>
    <w:rsid w:val="003D2A40"/>
    <w:rsid w:val="003D2D80"/>
    <w:rsid w:val="003D2D91"/>
    <w:rsid w:val="003D3453"/>
    <w:rsid w:val="003D4738"/>
    <w:rsid w:val="003D50C2"/>
    <w:rsid w:val="003D514B"/>
    <w:rsid w:val="003D56EB"/>
    <w:rsid w:val="003D5930"/>
    <w:rsid w:val="003D59E9"/>
    <w:rsid w:val="003D690F"/>
    <w:rsid w:val="003D6AA9"/>
    <w:rsid w:val="003D6F0D"/>
    <w:rsid w:val="003D74CD"/>
    <w:rsid w:val="003E1951"/>
    <w:rsid w:val="003E1FCF"/>
    <w:rsid w:val="003E2106"/>
    <w:rsid w:val="003E21F6"/>
    <w:rsid w:val="003E2CE5"/>
    <w:rsid w:val="003E3CC6"/>
    <w:rsid w:val="003E3E05"/>
    <w:rsid w:val="003E58FD"/>
    <w:rsid w:val="003E5B94"/>
    <w:rsid w:val="003E64E4"/>
    <w:rsid w:val="003E6F33"/>
    <w:rsid w:val="003E732B"/>
    <w:rsid w:val="003E762B"/>
    <w:rsid w:val="003F0497"/>
    <w:rsid w:val="003F1BA1"/>
    <w:rsid w:val="003F2F5F"/>
    <w:rsid w:val="003F3157"/>
    <w:rsid w:val="003F35EB"/>
    <w:rsid w:val="003F3B1B"/>
    <w:rsid w:val="003F4061"/>
    <w:rsid w:val="003F53F7"/>
    <w:rsid w:val="003F75F2"/>
    <w:rsid w:val="003F7E57"/>
    <w:rsid w:val="0040048F"/>
    <w:rsid w:val="00400732"/>
    <w:rsid w:val="00401046"/>
    <w:rsid w:val="004011BE"/>
    <w:rsid w:val="004017A4"/>
    <w:rsid w:val="00402CE8"/>
    <w:rsid w:val="00402DCA"/>
    <w:rsid w:val="004038FA"/>
    <w:rsid w:val="00403A05"/>
    <w:rsid w:val="004046EB"/>
    <w:rsid w:val="00405456"/>
    <w:rsid w:val="00406680"/>
    <w:rsid w:val="00411367"/>
    <w:rsid w:val="00411CB6"/>
    <w:rsid w:val="00411CFC"/>
    <w:rsid w:val="00411F4E"/>
    <w:rsid w:val="00412D45"/>
    <w:rsid w:val="00412F43"/>
    <w:rsid w:val="004139F7"/>
    <w:rsid w:val="00413CED"/>
    <w:rsid w:val="00413D84"/>
    <w:rsid w:val="00414F72"/>
    <w:rsid w:val="00415056"/>
    <w:rsid w:val="004151EE"/>
    <w:rsid w:val="00416517"/>
    <w:rsid w:val="00420E12"/>
    <w:rsid w:val="00421BD8"/>
    <w:rsid w:val="00421C29"/>
    <w:rsid w:val="004223C5"/>
    <w:rsid w:val="004236AA"/>
    <w:rsid w:val="00424161"/>
    <w:rsid w:val="004243C9"/>
    <w:rsid w:val="004251F8"/>
    <w:rsid w:val="004252CE"/>
    <w:rsid w:val="004253E5"/>
    <w:rsid w:val="004258EC"/>
    <w:rsid w:val="00425989"/>
    <w:rsid w:val="00425BA9"/>
    <w:rsid w:val="004260A1"/>
    <w:rsid w:val="00426A44"/>
    <w:rsid w:val="00427ADF"/>
    <w:rsid w:val="00427E56"/>
    <w:rsid w:val="00430FE9"/>
    <w:rsid w:val="00430FEA"/>
    <w:rsid w:val="004317E3"/>
    <w:rsid w:val="00431A5F"/>
    <w:rsid w:val="0043226E"/>
    <w:rsid w:val="00433631"/>
    <w:rsid w:val="00434316"/>
    <w:rsid w:val="004350B9"/>
    <w:rsid w:val="00435371"/>
    <w:rsid w:val="0043596D"/>
    <w:rsid w:val="0043689F"/>
    <w:rsid w:val="00436C76"/>
    <w:rsid w:val="00437128"/>
    <w:rsid w:val="004374F7"/>
    <w:rsid w:val="004377FD"/>
    <w:rsid w:val="004379D5"/>
    <w:rsid w:val="004421F7"/>
    <w:rsid w:val="00442386"/>
    <w:rsid w:val="00442644"/>
    <w:rsid w:val="00442BEF"/>
    <w:rsid w:val="00442D98"/>
    <w:rsid w:val="004437BE"/>
    <w:rsid w:val="00443CB3"/>
    <w:rsid w:val="0044502F"/>
    <w:rsid w:val="00445828"/>
    <w:rsid w:val="00445FA2"/>
    <w:rsid w:val="00446019"/>
    <w:rsid w:val="0044609F"/>
    <w:rsid w:val="00446FD1"/>
    <w:rsid w:val="00447063"/>
    <w:rsid w:val="004472E2"/>
    <w:rsid w:val="00450B89"/>
    <w:rsid w:val="004514B6"/>
    <w:rsid w:val="00452019"/>
    <w:rsid w:val="00452102"/>
    <w:rsid w:val="00452C9E"/>
    <w:rsid w:val="00455A28"/>
    <w:rsid w:val="00455DD2"/>
    <w:rsid w:val="00456301"/>
    <w:rsid w:val="00457567"/>
    <w:rsid w:val="00457B36"/>
    <w:rsid w:val="00457CA7"/>
    <w:rsid w:val="00457EE8"/>
    <w:rsid w:val="00460032"/>
    <w:rsid w:val="004609AF"/>
    <w:rsid w:val="00460F91"/>
    <w:rsid w:val="004619B1"/>
    <w:rsid w:val="004620BF"/>
    <w:rsid w:val="0046225A"/>
    <w:rsid w:val="00462742"/>
    <w:rsid w:val="00462B51"/>
    <w:rsid w:val="004644A0"/>
    <w:rsid w:val="0046460D"/>
    <w:rsid w:val="00464A67"/>
    <w:rsid w:val="00465361"/>
    <w:rsid w:val="004654AA"/>
    <w:rsid w:val="004657AF"/>
    <w:rsid w:val="004664A3"/>
    <w:rsid w:val="00467D49"/>
    <w:rsid w:val="00470DBF"/>
    <w:rsid w:val="00470FA1"/>
    <w:rsid w:val="00471108"/>
    <w:rsid w:val="0047175C"/>
    <w:rsid w:val="004717D4"/>
    <w:rsid w:val="004727E6"/>
    <w:rsid w:val="004730C5"/>
    <w:rsid w:val="00473902"/>
    <w:rsid w:val="00473EA2"/>
    <w:rsid w:val="004745B7"/>
    <w:rsid w:val="00474C2D"/>
    <w:rsid w:val="00475033"/>
    <w:rsid w:val="00475417"/>
    <w:rsid w:val="00475E6E"/>
    <w:rsid w:val="0047682E"/>
    <w:rsid w:val="00476A38"/>
    <w:rsid w:val="0048000D"/>
    <w:rsid w:val="00480059"/>
    <w:rsid w:val="00480C77"/>
    <w:rsid w:val="00480E2D"/>
    <w:rsid w:val="004822B9"/>
    <w:rsid w:val="00482B88"/>
    <w:rsid w:val="004831DB"/>
    <w:rsid w:val="00483E3A"/>
    <w:rsid w:val="00483F75"/>
    <w:rsid w:val="00484AEE"/>
    <w:rsid w:val="0048536F"/>
    <w:rsid w:val="00485D36"/>
    <w:rsid w:val="00486274"/>
    <w:rsid w:val="00486989"/>
    <w:rsid w:val="0048712D"/>
    <w:rsid w:val="004876BE"/>
    <w:rsid w:val="00487D7C"/>
    <w:rsid w:val="00487E37"/>
    <w:rsid w:val="0049038C"/>
    <w:rsid w:val="00490615"/>
    <w:rsid w:val="00490A9A"/>
    <w:rsid w:val="00492350"/>
    <w:rsid w:val="00492F8A"/>
    <w:rsid w:val="0049342E"/>
    <w:rsid w:val="004948EE"/>
    <w:rsid w:val="004952FF"/>
    <w:rsid w:val="00495318"/>
    <w:rsid w:val="004959D1"/>
    <w:rsid w:val="00495AA7"/>
    <w:rsid w:val="004972B8"/>
    <w:rsid w:val="00497CFE"/>
    <w:rsid w:val="004A02DD"/>
    <w:rsid w:val="004A137A"/>
    <w:rsid w:val="004A1C20"/>
    <w:rsid w:val="004A2B5E"/>
    <w:rsid w:val="004A3148"/>
    <w:rsid w:val="004A3966"/>
    <w:rsid w:val="004A3C4C"/>
    <w:rsid w:val="004A3E1F"/>
    <w:rsid w:val="004A41B1"/>
    <w:rsid w:val="004A58E1"/>
    <w:rsid w:val="004A6C5A"/>
    <w:rsid w:val="004A72B2"/>
    <w:rsid w:val="004A7A22"/>
    <w:rsid w:val="004A7A7D"/>
    <w:rsid w:val="004B0F12"/>
    <w:rsid w:val="004B1223"/>
    <w:rsid w:val="004B1BAE"/>
    <w:rsid w:val="004B1D0F"/>
    <w:rsid w:val="004B1FB6"/>
    <w:rsid w:val="004B224F"/>
    <w:rsid w:val="004B252D"/>
    <w:rsid w:val="004B2695"/>
    <w:rsid w:val="004B2D0B"/>
    <w:rsid w:val="004B2D35"/>
    <w:rsid w:val="004B3100"/>
    <w:rsid w:val="004B353E"/>
    <w:rsid w:val="004B358A"/>
    <w:rsid w:val="004B3906"/>
    <w:rsid w:val="004B45AD"/>
    <w:rsid w:val="004B4F24"/>
    <w:rsid w:val="004B539F"/>
    <w:rsid w:val="004B5FDA"/>
    <w:rsid w:val="004B6457"/>
    <w:rsid w:val="004B6A7B"/>
    <w:rsid w:val="004B6B1E"/>
    <w:rsid w:val="004B6CE4"/>
    <w:rsid w:val="004B7249"/>
    <w:rsid w:val="004B7C82"/>
    <w:rsid w:val="004C0298"/>
    <w:rsid w:val="004C2366"/>
    <w:rsid w:val="004C2558"/>
    <w:rsid w:val="004C3005"/>
    <w:rsid w:val="004C311C"/>
    <w:rsid w:val="004C365E"/>
    <w:rsid w:val="004C3976"/>
    <w:rsid w:val="004C4785"/>
    <w:rsid w:val="004C5260"/>
    <w:rsid w:val="004C5E2E"/>
    <w:rsid w:val="004C5EF6"/>
    <w:rsid w:val="004C6449"/>
    <w:rsid w:val="004C7211"/>
    <w:rsid w:val="004C79C5"/>
    <w:rsid w:val="004C7BC8"/>
    <w:rsid w:val="004D008F"/>
    <w:rsid w:val="004D0A87"/>
    <w:rsid w:val="004D0BEA"/>
    <w:rsid w:val="004D15D8"/>
    <w:rsid w:val="004D272E"/>
    <w:rsid w:val="004D2ED7"/>
    <w:rsid w:val="004D3F9B"/>
    <w:rsid w:val="004D3FB1"/>
    <w:rsid w:val="004D41D3"/>
    <w:rsid w:val="004D4AD2"/>
    <w:rsid w:val="004D5247"/>
    <w:rsid w:val="004D530A"/>
    <w:rsid w:val="004D5CCC"/>
    <w:rsid w:val="004D6DCC"/>
    <w:rsid w:val="004D766E"/>
    <w:rsid w:val="004D7747"/>
    <w:rsid w:val="004E0678"/>
    <w:rsid w:val="004E0B65"/>
    <w:rsid w:val="004E134B"/>
    <w:rsid w:val="004E1ADE"/>
    <w:rsid w:val="004E2421"/>
    <w:rsid w:val="004E27EB"/>
    <w:rsid w:val="004E32CB"/>
    <w:rsid w:val="004E32F4"/>
    <w:rsid w:val="004E49C3"/>
    <w:rsid w:val="004E51BC"/>
    <w:rsid w:val="004E55BC"/>
    <w:rsid w:val="004E59EB"/>
    <w:rsid w:val="004E6801"/>
    <w:rsid w:val="004E7854"/>
    <w:rsid w:val="004F1496"/>
    <w:rsid w:val="004F1585"/>
    <w:rsid w:val="004F1914"/>
    <w:rsid w:val="004F1CB8"/>
    <w:rsid w:val="004F1EB0"/>
    <w:rsid w:val="004F2781"/>
    <w:rsid w:val="004F2BA4"/>
    <w:rsid w:val="004F30CE"/>
    <w:rsid w:val="004F3648"/>
    <w:rsid w:val="004F4049"/>
    <w:rsid w:val="004F4787"/>
    <w:rsid w:val="004F577B"/>
    <w:rsid w:val="004F692D"/>
    <w:rsid w:val="004F6A9A"/>
    <w:rsid w:val="004F7A71"/>
    <w:rsid w:val="004F7F97"/>
    <w:rsid w:val="005001FC"/>
    <w:rsid w:val="0050023D"/>
    <w:rsid w:val="0050025C"/>
    <w:rsid w:val="00500E76"/>
    <w:rsid w:val="005019EB"/>
    <w:rsid w:val="00502224"/>
    <w:rsid w:val="005023A2"/>
    <w:rsid w:val="005032EF"/>
    <w:rsid w:val="00503BA6"/>
    <w:rsid w:val="005044D6"/>
    <w:rsid w:val="005046B2"/>
    <w:rsid w:val="005049C0"/>
    <w:rsid w:val="00504B92"/>
    <w:rsid w:val="00505003"/>
    <w:rsid w:val="005050B5"/>
    <w:rsid w:val="0050590E"/>
    <w:rsid w:val="00506092"/>
    <w:rsid w:val="005061CD"/>
    <w:rsid w:val="00506906"/>
    <w:rsid w:val="00506B69"/>
    <w:rsid w:val="00506EC2"/>
    <w:rsid w:val="0050708D"/>
    <w:rsid w:val="0050782D"/>
    <w:rsid w:val="00507A54"/>
    <w:rsid w:val="00507C9A"/>
    <w:rsid w:val="005104D5"/>
    <w:rsid w:val="00510DC0"/>
    <w:rsid w:val="00511443"/>
    <w:rsid w:val="00511B6A"/>
    <w:rsid w:val="00511FD7"/>
    <w:rsid w:val="005133B1"/>
    <w:rsid w:val="005147B7"/>
    <w:rsid w:val="00514A44"/>
    <w:rsid w:val="0051501F"/>
    <w:rsid w:val="005152F0"/>
    <w:rsid w:val="00515420"/>
    <w:rsid w:val="005154A5"/>
    <w:rsid w:val="00515ED5"/>
    <w:rsid w:val="00516542"/>
    <w:rsid w:val="005166EE"/>
    <w:rsid w:val="00516C70"/>
    <w:rsid w:val="005170EB"/>
    <w:rsid w:val="0051737E"/>
    <w:rsid w:val="00520284"/>
    <w:rsid w:val="00520A83"/>
    <w:rsid w:val="00520BCF"/>
    <w:rsid w:val="00520C6D"/>
    <w:rsid w:val="00520C83"/>
    <w:rsid w:val="005231BE"/>
    <w:rsid w:val="005231C7"/>
    <w:rsid w:val="00523622"/>
    <w:rsid w:val="00523F57"/>
    <w:rsid w:val="00524852"/>
    <w:rsid w:val="00524BC4"/>
    <w:rsid w:val="00525A09"/>
    <w:rsid w:val="00525D3C"/>
    <w:rsid w:val="005266CD"/>
    <w:rsid w:val="00526827"/>
    <w:rsid w:val="00526DDC"/>
    <w:rsid w:val="00527810"/>
    <w:rsid w:val="00527ADA"/>
    <w:rsid w:val="00527B77"/>
    <w:rsid w:val="00530549"/>
    <w:rsid w:val="00530814"/>
    <w:rsid w:val="00531332"/>
    <w:rsid w:val="005316A4"/>
    <w:rsid w:val="00531992"/>
    <w:rsid w:val="005320FC"/>
    <w:rsid w:val="00532609"/>
    <w:rsid w:val="00532CFD"/>
    <w:rsid w:val="00533819"/>
    <w:rsid w:val="0053383C"/>
    <w:rsid w:val="00533C50"/>
    <w:rsid w:val="005340D9"/>
    <w:rsid w:val="005349EC"/>
    <w:rsid w:val="00535DC0"/>
    <w:rsid w:val="0053623C"/>
    <w:rsid w:val="00536E09"/>
    <w:rsid w:val="00537480"/>
    <w:rsid w:val="00537B56"/>
    <w:rsid w:val="00537C12"/>
    <w:rsid w:val="0054010A"/>
    <w:rsid w:val="0054039A"/>
    <w:rsid w:val="00540BEA"/>
    <w:rsid w:val="00541E9F"/>
    <w:rsid w:val="005421DB"/>
    <w:rsid w:val="005424A6"/>
    <w:rsid w:val="00543E4E"/>
    <w:rsid w:val="0054491A"/>
    <w:rsid w:val="00545A4D"/>
    <w:rsid w:val="00545B81"/>
    <w:rsid w:val="00545CED"/>
    <w:rsid w:val="005472CA"/>
    <w:rsid w:val="005473D8"/>
    <w:rsid w:val="005478DD"/>
    <w:rsid w:val="0054793C"/>
    <w:rsid w:val="00547B2A"/>
    <w:rsid w:val="00547C6E"/>
    <w:rsid w:val="00550A7D"/>
    <w:rsid w:val="005522DF"/>
    <w:rsid w:val="0055259F"/>
    <w:rsid w:val="00552632"/>
    <w:rsid w:val="00552867"/>
    <w:rsid w:val="00552DE2"/>
    <w:rsid w:val="00553268"/>
    <w:rsid w:val="00553A74"/>
    <w:rsid w:val="00554264"/>
    <w:rsid w:val="005548C7"/>
    <w:rsid w:val="00554D41"/>
    <w:rsid w:val="00554EBC"/>
    <w:rsid w:val="005557F3"/>
    <w:rsid w:val="00555B00"/>
    <w:rsid w:val="00556643"/>
    <w:rsid w:val="00556668"/>
    <w:rsid w:val="005568FF"/>
    <w:rsid w:val="005570DA"/>
    <w:rsid w:val="00557D1B"/>
    <w:rsid w:val="005607CB"/>
    <w:rsid w:val="0056083F"/>
    <w:rsid w:val="00562332"/>
    <w:rsid w:val="005624F9"/>
    <w:rsid w:val="00562D20"/>
    <w:rsid w:val="00562EBC"/>
    <w:rsid w:val="005640AE"/>
    <w:rsid w:val="00564FDB"/>
    <w:rsid w:val="005651A3"/>
    <w:rsid w:val="00565489"/>
    <w:rsid w:val="005658BC"/>
    <w:rsid w:val="00565FC4"/>
    <w:rsid w:val="00566953"/>
    <w:rsid w:val="00567103"/>
    <w:rsid w:val="005679BF"/>
    <w:rsid w:val="00567A2B"/>
    <w:rsid w:val="00567D56"/>
    <w:rsid w:val="005704D7"/>
    <w:rsid w:val="005706C6"/>
    <w:rsid w:val="005711B5"/>
    <w:rsid w:val="005713AA"/>
    <w:rsid w:val="0057338E"/>
    <w:rsid w:val="0057376F"/>
    <w:rsid w:val="00574F8B"/>
    <w:rsid w:val="005754F4"/>
    <w:rsid w:val="0057592B"/>
    <w:rsid w:val="00575B71"/>
    <w:rsid w:val="00575F9E"/>
    <w:rsid w:val="00576293"/>
    <w:rsid w:val="00577CDB"/>
    <w:rsid w:val="0058008A"/>
    <w:rsid w:val="00580836"/>
    <w:rsid w:val="0058085F"/>
    <w:rsid w:val="00580B21"/>
    <w:rsid w:val="00580F32"/>
    <w:rsid w:val="00582033"/>
    <w:rsid w:val="00582280"/>
    <w:rsid w:val="00583864"/>
    <w:rsid w:val="005849C0"/>
    <w:rsid w:val="0058507E"/>
    <w:rsid w:val="0058521B"/>
    <w:rsid w:val="00585ED6"/>
    <w:rsid w:val="0058640D"/>
    <w:rsid w:val="00586DE1"/>
    <w:rsid w:val="005873F2"/>
    <w:rsid w:val="005874FF"/>
    <w:rsid w:val="0058767B"/>
    <w:rsid w:val="005876EF"/>
    <w:rsid w:val="005903BE"/>
    <w:rsid w:val="00590FF6"/>
    <w:rsid w:val="00591223"/>
    <w:rsid w:val="00591370"/>
    <w:rsid w:val="0059141A"/>
    <w:rsid w:val="00591690"/>
    <w:rsid w:val="00591B55"/>
    <w:rsid w:val="00592805"/>
    <w:rsid w:val="00592A61"/>
    <w:rsid w:val="00594119"/>
    <w:rsid w:val="00594DA3"/>
    <w:rsid w:val="00595171"/>
    <w:rsid w:val="005952B1"/>
    <w:rsid w:val="0059551D"/>
    <w:rsid w:val="005955AD"/>
    <w:rsid w:val="005956EB"/>
    <w:rsid w:val="0059618F"/>
    <w:rsid w:val="00597475"/>
    <w:rsid w:val="005975D6"/>
    <w:rsid w:val="005A233A"/>
    <w:rsid w:val="005A2E7A"/>
    <w:rsid w:val="005A31B6"/>
    <w:rsid w:val="005A3588"/>
    <w:rsid w:val="005A367B"/>
    <w:rsid w:val="005A37F9"/>
    <w:rsid w:val="005A3819"/>
    <w:rsid w:val="005A3BD3"/>
    <w:rsid w:val="005A5C92"/>
    <w:rsid w:val="005A61A8"/>
    <w:rsid w:val="005A6534"/>
    <w:rsid w:val="005A6DC2"/>
    <w:rsid w:val="005A6F8E"/>
    <w:rsid w:val="005A6F93"/>
    <w:rsid w:val="005B10D0"/>
    <w:rsid w:val="005B1B46"/>
    <w:rsid w:val="005B2379"/>
    <w:rsid w:val="005B2928"/>
    <w:rsid w:val="005B395B"/>
    <w:rsid w:val="005B4ACD"/>
    <w:rsid w:val="005B5009"/>
    <w:rsid w:val="005B576A"/>
    <w:rsid w:val="005B5AE0"/>
    <w:rsid w:val="005B5D22"/>
    <w:rsid w:val="005B6C9A"/>
    <w:rsid w:val="005B6FAE"/>
    <w:rsid w:val="005B70B4"/>
    <w:rsid w:val="005B711A"/>
    <w:rsid w:val="005B7682"/>
    <w:rsid w:val="005B7BA6"/>
    <w:rsid w:val="005C036D"/>
    <w:rsid w:val="005C0680"/>
    <w:rsid w:val="005C0CA7"/>
    <w:rsid w:val="005C137B"/>
    <w:rsid w:val="005C3101"/>
    <w:rsid w:val="005C31EC"/>
    <w:rsid w:val="005C3C55"/>
    <w:rsid w:val="005C41D8"/>
    <w:rsid w:val="005C4209"/>
    <w:rsid w:val="005C4245"/>
    <w:rsid w:val="005C42B1"/>
    <w:rsid w:val="005C44E9"/>
    <w:rsid w:val="005C4D7E"/>
    <w:rsid w:val="005C4F09"/>
    <w:rsid w:val="005C54B3"/>
    <w:rsid w:val="005C580A"/>
    <w:rsid w:val="005C640A"/>
    <w:rsid w:val="005C642F"/>
    <w:rsid w:val="005C695C"/>
    <w:rsid w:val="005C7C99"/>
    <w:rsid w:val="005D0029"/>
    <w:rsid w:val="005D0082"/>
    <w:rsid w:val="005D03F3"/>
    <w:rsid w:val="005D0646"/>
    <w:rsid w:val="005D0801"/>
    <w:rsid w:val="005D1339"/>
    <w:rsid w:val="005D2224"/>
    <w:rsid w:val="005D24EF"/>
    <w:rsid w:val="005D359D"/>
    <w:rsid w:val="005D3D8C"/>
    <w:rsid w:val="005D4E46"/>
    <w:rsid w:val="005D57A9"/>
    <w:rsid w:val="005D6B58"/>
    <w:rsid w:val="005D758F"/>
    <w:rsid w:val="005D7BE2"/>
    <w:rsid w:val="005E016A"/>
    <w:rsid w:val="005E0D83"/>
    <w:rsid w:val="005E170F"/>
    <w:rsid w:val="005E3658"/>
    <w:rsid w:val="005E3796"/>
    <w:rsid w:val="005E399F"/>
    <w:rsid w:val="005E3F32"/>
    <w:rsid w:val="005E446F"/>
    <w:rsid w:val="005E498D"/>
    <w:rsid w:val="005E506A"/>
    <w:rsid w:val="005E5A77"/>
    <w:rsid w:val="005E6C13"/>
    <w:rsid w:val="005E7FDC"/>
    <w:rsid w:val="005F100B"/>
    <w:rsid w:val="005F1982"/>
    <w:rsid w:val="005F1A6F"/>
    <w:rsid w:val="005F1E92"/>
    <w:rsid w:val="005F2000"/>
    <w:rsid w:val="005F26E8"/>
    <w:rsid w:val="005F2DEA"/>
    <w:rsid w:val="005F37E3"/>
    <w:rsid w:val="005F475A"/>
    <w:rsid w:val="005F494D"/>
    <w:rsid w:val="005F4B77"/>
    <w:rsid w:val="005F71D9"/>
    <w:rsid w:val="00600380"/>
    <w:rsid w:val="006009EB"/>
    <w:rsid w:val="00600AC7"/>
    <w:rsid w:val="00600DC6"/>
    <w:rsid w:val="00601850"/>
    <w:rsid w:val="00602501"/>
    <w:rsid w:val="00602503"/>
    <w:rsid w:val="00602EE6"/>
    <w:rsid w:val="00603003"/>
    <w:rsid w:val="006045E2"/>
    <w:rsid w:val="00604FCC"/>
    <w:rsid w:val="00606618"/>
    <w:rsid w:val="00606E92"/>
    <w:rsid w:val="00606FEF"/>
    <w:rsid w:val="00607017"/>
    <w:rsid w:val="00607895"/>
    <w:rsid w:val="00607AFC"/>
    <w:rsid w:val="00611557"/>
    <w:rsid w:val="006120EC"/>
    <w:rsid w:val="00614314"/>
    <w:rsid w:val="0061588D"/>
    <w:rsid w:val="00616670"/>
    <w:rsid w:val="00616E00"/>
    <w:rsid w:val="006174A7"/>
    <w:rsid w:val="00617F7E"/>
    <w:rsid w:val="00620526"/>
    <w:rsid w:val="00620B87"/>
    <w:rsid w:val="00622297"/>
    <w:rsid w:val="0062349E"/>
    <w:rsid w:val="00623683"/>
    <w:rsid w:val="0062437E"/>
    <w:rsid w:val="00624949"/>
    <w:rsid w:val="00625316"/>
    <w:rsid w:val="006255A3"/>
    <w:rsid w:val="006257D0"/>
    <w:rsid w:val="00625D99"/>
    <w:rsid w:val="006264EB"/>
    <w:rsid w:val="0062674F"/>
    <w:rsid w:val="0062678C"/>
    <w:rsid w:val="00626BAF"/>
    <w:rsid w:val="00627255"/>
    <w:rsid w:val="006272AA"/>
    <w:rsid w:val="00627308"/>
    <w:rsid w:val="00627635"/>
    <w:rsid w:val="006304F2"/>
    <w:rsid w:val="006305CC"/>
    <w:rsid w:val="00630E4C"/>
    <w:rsid w:val="00630F48"/>
    <w:rsid w:val="00631C03"/>
    <w:rsid w:val="00632237"/>
    <w:rsid w:val="00632F4D"/>
    <w:rsid w:val="006333C8"/>
    <w:rsid w:val="006334C0"/>
    <w:rsid w:val="00634153"/>
    <w:rsid w:val="006341DD"/>
    <w:rsid w:val="00634376"/>
    <w:rsid w:val="00634B8C"/>
    <w:rsid w:val="00635239"/>
    <w:rsid w:val="006352B8"/>
    <w:rsid w:val="006358FB"/>
    <w:rsid w:val="00637AEB"/>
    <w:rsid w:val="00637C37"/>
    <w:rsid w:val="0064002B"/>
    <w:rsid w:val="006406DD"/>
    <w:rsid w:val="00641BF9"/>
    <w:rsid w:val="00641E49"/>
    <w:rsid w:val="006424C7"/>
    <w:rsid w:val="00642C63"/>
    <w:rsid w:val="00643116"/>
    <w:rsid w:val="00643348"/>
    <w:rsid w:val="006436EC"/>
    <w:rsid w:val="0064398B"/>
    <w:rsid w:val="00643D3C"/>
    <w:rsid w:val="00644648"/>
    <w:rsid w:val="00644D71"/>
    <w:rsid w:val="00644D78"/>
    <w:rsid w:val="00645782"/>
    <w:rsid w:val="0064607E"/>
    <w:rsid w:val="00646F97"/>
    <w:rsid w:val="00647537"/>
    <w:rsid w:val="00647D2B"/>
    <w:rsid w:val="00647D75"/>
    <w:rsid w:val="00650D21"/>
    <w:rsid w:val="00652075"/>
    <w:rsid w:val="00653321"/>
    <w:rsid w:val="00653CEB"/>
    <w:rsid w:val="00654539"/>
    <w:rsid w:val="00654935"/>
    <w:rsid w:val="00654CF1"/>
    <w:rsid w:val="00654E7F"/>
    <w:rsid w:val="0065502F"/>
    <w:rsid w:val="006557ED"/>
    <w:rsid w:val="00656B07"/>
    <w:rsid w:val="00656DC4"/>
    <w:rsid w:val="00656E09"/>
    <w:rsid w:val="0065710D"/>
    <w:rsid w:val="0065723D"/>
    <w:rsid w:val="00657D0B"/>
    <w:rsid w:val="00661412"/>
    <w:rsid w:val="00661532"/>
    <w:rsid w:val="00662583"/>
    <w:rsid w:val="00662A79"/>
    <w:rsid w:val="0066401A"/>
    <w:rsid w:val="00664EA6"/>
    <w:rsid w:val="00665DF5"/>
    <w:rsid w:val="00666DA1"/>
    <w:rsid w:val="00667411"/>
    <w:rsid w:val="00667E7D"/>
    <w:rsid w:val="0067000C"/>
    <w:rsid w:val="00670FA6"/>
    <w:rsid w:val="00671164"/>
    <w:rsid w:val="00672581"/>
    <w:rsid w:val="00672A4D"/>
    <w:rsid w:val="006738BD"/>
    <w:rsid w:val="006738D0"/>
    <w:rsid w:val="00673E6A"/>
    <w:rsid w:val="006740EE"/>
    <w:rsid w:val="00674255"/>
    <w:rsid w:val="006743A0"/>
    <w:rsid w:val="006750D8"/>
    <w:rsid w:val="006754BE"/>
    <w:rsid w:val="0067676F"/>
    <w:rsid w:val="00676953"/>
    <w:rsid w:val="006769A0"/>
    <w:rsid w:val="00676BEE"/>
    <w:rsid w:val="00680329"/>
    <w:rsid w:val="0068045E"/>
    <w:rsid w:val="00680D5B"/>
    <w:rsid w:val="0068156B"/>
    <w:rsid w:val="006819C1"/>
    <w:rsid w:val="00681D00"/>
    <w:rsid w:val="00682297"/>
    <w:rsid w:val="00682545"/>
    <w:rsid w:val="00682A7C"/>
    <w:rsid w:val="00682A9B"/>
    <w:rsid w:val="0068511E"/>
    <w:rsid w:val="00685168"/>
    <w:rsid w:val="00685AA0"/>
    <w:rsid w:val="006869B0"/>
    <w:rsid w:val="006903C4"/>
    <w:rsid w:val="0069066A"/>
    <w:rsid w:val="00690BA3"/>
    <w:rsid w:val="00690C78"/>
    <w:rsid w:val="0069184B"/>
    <w:rsid w:val="00691ED6"/>
    <w:rsid w:val="00692E92"/>
    <w:rsid w:val="00693060"/>
    <w:rsid w:val="00693438"/>
    <w:rsid w:val="006935D2"/>
    <w:rsid w:val="006938C3"/>
    <w:rsid w:val="00693E60"/>
    <w:rsid w:val="006957B0"/>
    <w:rsid w:val="00695AB8"/>
    <w:rsid w:val="00695B9C"/>
    <w:rsid w:val="00695CAA"/>
    <w:rsid w:val="00695CE9"/>
    <w:rsid w:val="006961B6"/>
    <w:rsid w:val="0069661C"/>
    <w:rsid w:val="00696D50"/>
    <w:rsid w:val="00696E90"/>
    <w:rsid w:val="0069778B"/>
    <w:rsid w:val="006A000A"/>
    <w:rsid w:val="006A0450"/>
    <w:rsid w:val="006A0D09"/>
    <w:rsid w:val="006A0E21"/>
    <w:rsid w:val="006A2020"/>
    <w:rsid w:val="006A2360"/>
    <w:rsid w:val="006A2617"/>
    <w:rsid w:val="006A2B03"/>
    <w:rsid w:val="006A2D52"/>
    <w:rsid w:val="006A2FB3"/>
    <w:rsid w:val="006A3AA2"/>
    <w:rsid w:val="006A3C18"/>
    <w:rsid w:val="006A3D48"/>
    <w:rsid w:val="006A3FC5"/>
    <w:rsid w:val="006A402A"/>
    <w:rsid w:val="006A4172"/>
    <w:rsid w:val="006A50D2"/>
    <w:rsid w:val="006A53DB"/>
    <w:rsid w:val="006A5957"/>
    <w:rsid w:val="006A63FB"/>
    <w:rsid w:val="006A6E07"/>
    <w:rsid w:val="006A7E83"/>
    <w:rsid w:val="006B0C2C"/>
    <w:rsid w:val="006B1122"/>
    <w:rsid w:val="006B1193"/>
    <w:rsid w:val="006B122A"/>
    <w:rsid w:val="006B2097"/>
    <w:rsid w:val="006B2BF1"/>
    <w:rsid w:val="006B2CB5"/>
    <w:rsid w:val="006B3B6B"/>
    <w:rsid w:val="006B3C00"/>
    <w:rsid w:val="006B3DFB"/>
    <w:rsid w:val="006B3EC8"/>
    <w:rsid w:val="006B3F07"/>
    <w:rsid w:val="006B3F71"/>
    <w:rsid w:val="006B40DA"/>
    <w:rsid w:val="006B431C"/>
    <w:rsid w:val="006B4BA6"/>
    <w:rsid w:val="006B51FA"/>
    <w:rsid w:val="006B5519"/>
    <w:rsid w:val="006B58F6"/>
    <w:rsid w:val="006B5A92"/>
    <w:rsid w:val="006B640C"/>
    <w:rsid w:val="006B6F8F"/>
    <w:rsid w:val="006B751A"/>
    <w:rsid w:val="006B7CFC"/>
    <w:rsid w:val="006C046A"/>
    <w:rsid w:val="006C06B0"/>
    <w:rsid w:val="006C07F0"/>
    <w:rsid w:val="006C0AD7"/>
    <w:rsid w:val="006C14E2"/>
    <w:rsid w:val="006C2075"/>
    <w:rsid w:val="006C3D3D"/>
    <w:rsid w:val="006C516E"/>
    <w:rsid w:val="006C52CE"/>
    <w:rsid w:val="006C53A5"/>
    <w:rsid w:val="006C6952"/>
    <w:rsid w:val="006C6CB4"/>
    <w:rsid w:val="006C6D3F"/>
    <w:rsid w:val="006C71AB"/>
    <w:rsid w:val="006C72A7"/>
    <w:rsid w:val="006D06D5"/>
    <w:rsid w:val="006D09CD"/>
    <w:rsid w:val="006D17CD"/>
    <w:rsid w:val="006D40D4"/>
    <w:rsid w:val="006D490D"/>
    <w:rsid w:val="006D4E83"/>
    <w:rsid w:val="006D64A4"/>
    <w:rsid w:val="006D666A"/>
    <w:rsid w:val="006D6A97"/>
    <w:rsid w:val="006D6DF9"/>
    <w:rsid w:val="006D7712"/>
    <w:rsid w:val="006E0547"/>
    <w:rsid w:val="006E0EF8"/>
    <w:rsid w:val="006E1232"/>
    <w:rsid w:val="006E1505"/>
    <w:rsid w:val="006E17D8"/>
    <w:rsid w:val="006E1873"/>
    <w:rsid w:val="006E1C34"/>
    <w:rsid w:val="006E3142"/>
    <w:rsid w:val="006E323F"/>
    <w:rsid w:val="006E37A4"/>
    <w:rsid w:val="006E4FAA"/>
    <w:rsid w:val="006E5366"/>
    <w:rsid w:val="006E5610"/>
    <w:rsid w:val="006E5AB9"/>
    <w:rsid w:val="006E5E45"/>
    <w:rsid w:val="006E6359"/>
    <w:rsid w:val="006E6372"/>
    <w:rsid w:val="006E63A6"/>
    <w:rsid w:val="006E7044"/>
    <w:rsid w:val="006E7087"/>
    <w:rsid w:val="006E764C"/>
    <w:rsid w:val="006E7DCF"/>
    <w:rsid w:val="006F0AC6"/>
    <w:rsid w:val="006F0D67"/>
    <w:rsid w:val="006F0F59"/>
    <w:rsid w:val="006F18E8"/>
    <w:rsid w:val="006F19DC"/>
    <w:rsid w:val="006F26BB"/>
    <w:rsid w:val="006F4A73"/>
    <w:rsid w:val="006F4B6E"/>
    <w:rsid w:val="006F56A4"/>
    <w:rsid w:val="006F5B71"/>
    <w:rsid w:val="006F5FAC"/>
    <w:rsid w:val="006F60D6"/>
    <w:rsid w:val="006F649A"/>
    <w:rsid w:val="006F69DE"/>
    <w:rsid w:val="006F75D0"/>
    <w:rsid w:val="006F780D"/>
    <w:rsid w:val="006F7D26"/>
    <w:rsid w:val="00700E3D"/>
    <w:rsid w:val="00701BF6"/>
    <w:rsid w:val="00701D28"/>
    <w:rsid w:val="007022DA"/>
    <w:rsid w:val="007024A5"/>
    <w:rsid w:val="0070259A"/>
    <w:rsid w:val="00702767"/>
    <w:rsid w:val="00702C25"/>
    <w:rsid w:val="00703E66"/>
    <w:rsid w:val="007042BF"/>
    <w:rsid w:val="007042FC"/>
    <w:rsid w:val="00704367"/>
    <w:rsid w:val="007047AA"/>
    <w:rsid w:val="00704B65"/>
    <w:rsid w:val="007056A8"/>
    <w:rsid w:val="0070585B"/>
    <w:rsid w:val="00705D9E"/>
    <w:rsid w:val="0070654B"/>
    <w:rsid w:val="007065AE"/>
    <w:rsid w:val="00706885"/>
    <w:rsid w:val="00706C8A"/>
    <w:rsid w:val="00706DDB"/>
    <w:rsid w:val="00707ADD"/>
    <w:rsid w:val="00707F1A"/>
    <w:rsid w:val="00710705"/>
    <w:rsid w:val="007107F5"/>
    <w:rsid w:val="007134DC"/>
    <w:rsid w:val="00713896"/>
    <w:rsid w:val="0071397F"/>
    <w:rsid w:val="007148B0"/>
    <w:rsid w:val="00715812"/>
    <w:rsid w:val="00716139"/>
    <w:rsid w:val="00716D21"/>
    <w:rsid w:val="00716D48"/>
    <w:rsid w:val="00716DCD"/>
    <w:rsid w:val="0071726A"/>
    <w:rsid w:val="00717785"/>
    <w:rsid w:val="0071782D"/>
    <w:rsid w:val="00717C57"/>
    <w:rsid w:val="00717C8B"/>
    <w:rsid w:val="00720235"/>
    <w:rsid w:val="00720572"/>
    <w:rsid w:val="00720792"/>
    <w:rsid w:val="007209C0"/>
    <w:rsid w:val="007210DD"/>
    <w:rsid w:val="00721978"/>
    <w:rsid w:val="00721F5E"/>
    <w:rsid w:val="007220F0"/>
    <w:rsid w:val="007221D7"/>
    <w:rsid w:val="007227A3"/>
    <w:rsid w:val="007231EA"/>
    <w:rsid w:val="00723C30"/>
    <w:rsid w:val="007244B0"/>
    <w:rsid w:val="00725142"/>
    <w:rsid w:val="00725302"/>
    <w:rsid w:val="00726423"/>
    <w:rsid w:val="00726997"/>
    <w:rsid w:val="0072732F"/>
    <w:rsid w:val="0072743C"/>
    <w:rsid w:val="00730379"/>
    <w:rsid w:val="0073113A"/>
    <w:rsid w:val="00731358"/>
    <w:rsid w:val="00731479"/>
    <w:rsid w:val="007314CA"/>
    <w:rsid w:val="007316B2"/>
    <w:rsid w:val="0073193E"/>
    <w:rsid w:val="00731AFD"/>
    <w:rsid w:val="00733342"/>
    <w:rsid w:val="00734327"/>
    <w:rsid w:val="007343B5"/>
    <w:rsid w:val="00734517"/>
    <w:rsid w:val="00735541"/>
    <w:rsid w:val="00735699"/>
    <w:rsid w:val="00735916"/>
    <w:rsid w:val="00735CFD"/>
    <w:rsid w:val="00736065"/>
    <w:rsid w:val="00736CD7"/>
    <w:rsid w:val="007370C1"/>
    <w:rsid w:val="0073738F"/>
    <w:rsid w:val="007375B9"/>
    <w:rsid w:val="007376DB"/>
    <w:rsid w:val="007405EA"/>
    <w:rsid w:val="007409C9"/>
    <w:rsid w:val="007412E8"/>
    <w:rsid w:val="00741DC1"/>
    <w:rsid w:val="00742797"/>
    <w:rsid w:val="00742971"/>
    <w:rsid w:val="00742F48"/>
    <w:rsid w:val="007435D3"/>
    <w:rsid w:val="00743991"/>
    <w:rsid w:val="00744AB3"/>
    <w:rsid w:val="00746449"/>
    <w:rsid w:val="00746C2B"/>
    <w:rsid w:val="00746D3D"/>
    <w:rsid w:val="00746D5D"/>
    <w:rsid w:val="00746E64"/>
    <w:rsid w:val="00747455"/>
    <w:rsid w:val="00747CA3"/>
    <w:rsid w:val="00747D90"/>
    <w:rsid w:val="0075001A"/>
    <w:rsid w:val="00750D5C"/>
    <w:rsid w:val="00750DC1"/>
    <w:rsid w:val="00751632"/>
    <w:rsid w:val="0075173D"/>
    <w:rsid w:val="00751843"/>
    <w:rsid w:val="00751AAD"/>
    <w:rsid w:val="00752168"/>
    <w:rsid w:val="007523A5"/>
    <w:rsid w:val="007524D4"/>
    <w:rsid w:val="00753034"/>
    <w:rsid w:val="007534F7"/>
    <w:rsid w:val="00753675"/>
    <w:rsid w:val="007541D2"/>
    <w:rsid w:val="00754AB1"/>
    <w:rsid w:val="00754CCF"/>
    <w:rsid w:val="00754DB7"/>
    <w:rsid w:val="00754DBA"/>
    <w:rsid w:val="007555CE"/>
    <w:rsid w:val="00755854"/>
    <w:rsid w:val="00755B17"/>
    <w:rsid w:val="00757154"/>
    <w:rsid w:val="0075742A"/>
    <w:rsid w:val="00757E1D"/>
    <w:rsid w:val="007602AE"/>
    <w:rsid w:val="0076038D"/>
    <w:rsid w:val="00760780"/>
    <w:rsid w:val="00760F42"/>
    <w:rsid w:val="007617DE"/>
    <w:rsid w:val="0076193D"/>
    <w:rsid w:val="00761F91"/>
    <w:rsid w:val="007620C2"/>
    <w:rsid w:val="00763D8C"/>
    <w:rsid w:val="007643DB"/>
    <w:rsid w:val="00764511"/>
    <w:rsid w:val="00764998"/>
    <w:rsid w:val="0076534E"/>
    <w:rsid w:val="0076553D"/>
    <w:rsid w:val="00765EDF"/>
    <w:rsid w:val="00765EF4"/>
    <w:rsid w:val="00766491"/>
    <w:rsid w:val="00766790"/>
    <w:rsid w:val="00766EE7"/>
    <w:rsid w:val="0076777F"/>
    <w:rsid w:val="00770358"/>
    <w:rsid w:val="00770CA8"/>
    <w:rsid w:val="00771356"/>
    <w:rsid w:val="007720BF"/>
    <w:rsid w:val="007727EE"/>
    <w:rsid w:val="007728EA"/>
    <w:rsid w:val="00774491"/>
    <w:rsid w:val="00775586"/>
    <w:rsid w:val="007755CD"/>
    <w:rsid w:val="00776329"/>
    <w:rsid w:val="007770E2"/>
    <w:rsid w:val="00777F33"/>
    <w:rsid w:val="00780A0A"/>
    <w:rsid w:val="00780EFC"/>
    <w:rsid w:val="00781035"/>
    <w:rsid w:val="00781364"/>
    <w:rsid w:val="00781776"/>
    <w:rsid w:val="00781BEE"/>
    <w:rsid w:val="00782103"/>
    <w:rsid w:val="00782598"/>
    <w:rsid w:val="00783DFC"/>
    <w:rsid w:val="007843BF"/>
    <w:rsid w:val="007844C2"/>
    <w:rsid w:val="00784552"/>
    <w:rsid w:val="00784D04"/>
    <w:rsid w:val="00785876"/>
    <w:rsid w:val="007869A6"/>
    <w:rsid w:val="007877FB"/>
    <w:rsid w:val="00787DB0"/>
    <w:rsid w:val="00787E59"/>
    <w:rsid w:val="00787EE3"/>
    <w:rsid w:val="00790937"/>
    <w:rsid w:val="00790A21"/>
    <w:rsid w:val="00790EAE"/>
    <w:rsid w:val="007919DF"/>
    <w:rsid w:val="00791B79"/>
    <w:rsid w:val="00791DDA"/>
    <w:rsid w:val="00791EA5"/>
    <w:rsid w:val="0079244C"/>
    <w:rsid w:val="00792A44"/>
    <w:rsid w:val="007935B1"/>
    <w:rsid w:val="00794B21"/>
    <w:rsid w:val="00794D3D"/>
    <w:rsid w:val="00794DA9"/>
    <w:rsid w:val="007967F9"/>
    <w:rsid w:val="00796A8E"/>
    <w:rsid w:val="00796F5C"/>
    <w:rsid w:val="00797782"/>
    <w:rsid w:val="00797E52"/>
    <w:rsid w:val="007A037A"/>
    <w:rsid w:val="007A04C3"/>
    <w:rsid w:val="007A0597"/>
    <w:rsid w:val="007A0628"/>
    <w:rsid w:val="007A0D4F"/>
    <w:rsid w:val="007A25DE"/>
    <w:rsid w:val="007A326C"/>
    <w:rsid w:val="007A4316"/>
    <w:rsid w:val="007A5152"/>
    <w:rsid w:val="007A5C68"/>
    <w:rsid w:val="007A61B5"/>
    <w:rsid w:val="007A699C"/>
    <w:rsid w:val="007A6D55"/>
    <w:rsid w:val="007B096F"/>
    <w:rsid w:val="007B10D2"/>
    <w:rsid w:val="007B1289"/>
    <w:rsid w:val="007B16C0"/>
    <w:rsid w:val="007B1FE5"/>
    <w:rsid w:val="007B2F6E"/>
    <w:rsid w:val="007B3A0B"/>
    <w:rsid w:val="007B3B07"/>
    <w:rsid w:val="007B4298"/>
    <w:rsid w:val="007B453F"/>
    <w:rsid w:val="007B464E"/>
    <w:rsid w:val="007B4DEE"/>
    <w:rsid w:val="007B576D"/>
    <w:rsid w:val="007B5B05"/>
    <w:rsid w:val="007B5EFD"/>
    <w:rsid w:val="007B669D"/>
    <w:rsid w:val="007B6F5E"/>
    <w:rsid w:val="007B708B"/>
    <w:rsid w:val="007B7430"/>
    <w:rsid w:val="007C1817"/>
    <w:rsid w:val="007C20A7"/>
    <w:rsid w:val="007C26EB"/>
    <w:rsid w:val="007C324F"/>
    <w:rsid w:val="007C3C9C"/>
    <w:rsid w:val="007C3EA5"/>
    <w:rsid w:val="007C467A"/>
    <w:rsid w:val="007C472E"/>
    <w:rsid w:val="007C4731"/>
    <w:rsid w:val="007C4A55"/>
    <w:rsid w:val="007C551E"/>
    <w:rsid w:val="007C7383"/>
    <w:rsid w:val="007D02E4"/>
    <w:rsid w:val="007D0A21"/>
    <w:rsid w:val="007D0F1D"/>
    <w:rsid w:val="007D2189"/>
    <w:rsid w:val="007D2274"/>
    <w:rsid w:val="007D33F4"/>
    <w:rsid w:val="007D347F"/>
    <w:rsid w:val="007D3CF9"/>
    <w:rsid w:val="007D42F7"/>
    <w:rsid w:val="007D4A79"/>
    <w:rsid w:val="007D5EFD"/>
    <w:rsid w:val="007D5FC0"/>
    <w:rsid w:val="007D652E"/>
    <w:rsid w:val="007D7672"/>
    <w:rsid w:val="007E04A8"/>
    <w:rsid w:val="007E099D"/>
    <w:rsid w:val="007E09AE"/>
    <w:rsid w:val="007E14EA"/>
    <w:rsid w:val="007E17B2"/>
    <w:rsid w:val="007E1AA9"/>
    <w:rsid w:val="007E222E"/>
    <w:rsid w:val="007E226A"/>
    <w:rsid w:val="007E2A1D"/>
    <w:rsid w:val="007E2E9F"/>
    <w:rsid w:val="007E420C"/>
    <w:rsid w:val="007E4287"/>
    <w:rsid w:val="007E42BA"/>
    <w:rsid w:val="007E4600"/>
    <w:rsid w:val="007E4C8E"/>
    <w:rsid w:val="007E5C70"/>
    <w:rsid w:val="007E60FD"/>
    <w:rsid w:val="007E6667"/>
    <w:rsid w:val="007E693E"/>
    <w:rsid w:val="007E6BE7"/>
    <w:rsid w:val="007E6DEE"/>
    <w:rsid w:val="007F043D"/>
    <w:rsid w:val="007F119C"/>
    <w:rsid w:val="007F13CE"/>
    <w:rsid w:val="007F14C3"/>
    <w:rsid w:val="007F25F9"/>
    <w:rsid w:val="007F2891"/>
    <w:rsid w:val="007F2F86"/>
    <w:rsid w:val="007F30D5"/>
    <w:rsid w:val="007F3EA3"/>
    <w:rsid w:val="007F4FF4"/>
    <w:rsid w:val="007F54EF"/>
    <w:rsid w:val="007F6266"/>
    <w:rsid w:val="007F6417"/>
    <w:rsid w:val="007F653C"/>
    <w:rsid w:val="007F6793"/>
    <w:rsid w:val="007F6D22"/>
    <w:rsid w:val="007F7490"/>
    <w:rsid w:val="00800D5C"/>
    <w:rsid w:val="008018FB"/>
    <w:rsid w:val="00801A12"/>
    <w:rsid w:val="008023DC"/>
    <w:rsid w:val="00802574"/>
    <w:rsid w:val="00803162"/>
    <w:rsid w:val="00804245"/>
    <w:rsid w:val="00804379"/>
    <w:rsid w:val="00804885"/>
    <w:rsid w:val="00804B3F"/>
    <w:rsid w:val="00804E55"/>
    <w:rsid w:val="00805EBA"/>
    <w:rsid w:val="0080602B"/>
    <w:rsid w:val="008072AD"/>
    <w:rsid w:val="00810B12"/>
    <w:rsid w:val="00812A0E"/>
    <w:rsid w:val="008133B0"/>
    <w:rsid w:val="00813667"/>
    <w:rsid w:val="00814BA2"/>
    <w:rsid w:val="00815733"/>
    <w:rsid w:val="0081661C"/>
    <w:rsid w:val="00816EC0"/>
    <w:rsid w:val="00816F3F"/>
    <w:rsid w:val="00817156"/>
    <w:rsid w:val="008175C1"/>
    <w:rsid w:val="00820A76"/>
    <w:rsid w:val="00820CC7"/>
    <w:rsid w:val="008218D2"/>
    <w:rsid w:val="0082196D"/>
    <w:rsid w:val="00822B34"/>
    <w:rsid w:val="00822B95"/>
    <w:rsid w:val="0082325B"/>
    <w:rsid w:val="00823E97"/>
    <w:rsid w:val="00824D30"/>
    <w:rsid w:val="00826091"/>
    <w:rsid w:val="00826217"/>
    <w:rsid w:val="008265D1"/>
    <w:rsid w:val="00826BCE"/>
    <w:rsid w:val="00827200"/>
    <w:rsid w:val="008278BC"/>
    <w:rsid w:val="00830069"/>
    <w:rsid w:val="008301DC"/>
    <w:rsid w:val="00830691"/>
    <w:rsid w:val="00831658"/>
    <w:rsid w:val="008316F1"/>
    <w:rsid w:val="00831BCF"/>
    <w:rsid w:val="00831E5A"/>
    <w:rsid w:val="00832D56"/>
    <w:rsid w:val="00832D7B"/>
    <w:rsid w:val="00833118"/>
    <w:rsid w:val="00834192"/>
    <w:rsid w:val="008343D7"/>
    <w:rsid w:val="00834DED"/>
    <w:rsid w:val="00835158"/>
    <w:rsid w:val="00835244"/>
    <w:rsid w:val="00836DD7"/>
    <w:rsid w:val="00837C33"/>
    <w:rsid w:val="00840B4D"/>
    <w:rsid w:val="008416F5"/>
    <w:rsid w:val="00842C16"/>
    <w:rsid w:val="00842E7D"/>
    <w:rsid w:val="0084353C"/>
    <w:rsid w:val="0084368F"/>
    <w:rsid w:val="00844475"/>
    <w:rsid w:val="00844E2F"/>
    <w:rsid w:val="008450AA"/>
    <w:rsid w:val="00845B21"/>
    <w:rsid w:val="00846764"/>
    <w:rsid w:val="0084799C"/>
    <w:rsid w:val="00847C18"/>
    <w:rsid w:val="008516C7"/>
    <w:rsid w:val="008527EE"/>
    <w:rsid w:val="00852990"/>
    <w:rsid w:val="00852FE0"/>
    <w:rsid w:val="008533E0"/>
    <w:rsid w:val="0085358C"/>
    <w:rsid w:val="00853C5E"/>
    <w:rsid w:val="00854248"/>
    <w:rsid w:val="00854377"/>
    <w:rsid w:val="00854694"/>
    <w:rsid w:val="00854D5C"/>
    <w:rsid w:val="008553A8"/>
    <w:rsid w:val="00855708"/>
    <w:rsid w:val="00856D91"/>
    <w:rsid w:val="00857E3A"/>
    <w:rsid w:val="008607DB"/>
    <w:rsid w:val="008607DF"/>
    <w:rsid w:val="00860C88"/>
    <w:rsid w:val="00862231"/>
    <w:rsid w:val="008627D6"/>
    <w:rsid w:val="00863193"/>
    <w:rsid w:val="008645D8"/>
    <w:rsid w:val="00864F26"/>
    <w:rsid w:val="0086592A"/>
    <w:rsid w:val="00865987"/>
    <w:rsid w:val="00865B71"/>
    <w:rsid w:val="00866AC9"/>
    <w:rsid w:val="00866C8B"/>
    <w:rsid w:val="008672DB"/>
    <w:rsid w:val="00867614"/>
    <w:rsid w:val="00867F72"/>
    <w:rsid w:val="00870044"/>
    <w:rsid w:val="00870723"/>
    <w:rsid w:val="008717C3"/>
    <w:rsid w:val="00872E2F"/>
    <w:rsid w:val="00873119"/>
    <w:rsid w:val="0087421B"/>
    <w:rsid w:val="008742E6"/>
    <w:rsid w:val="00874CCC"/>
    <w:rsid w:val="008753F1"/>
    <w:rsid w:val="00875838"/>
    <w:rsid w:val="00875865"/>
    <w:rsid w:val="00877003"/>
    <w:rsid w:val="008772A8"/>
    <w:rsid w:val="00877FFB"/>
    <w:rsid w:val="00881D12"/>
    <w:rsid w:val="00881E19"/>
    <w:rsid w:val="00881F0E"/>
    <w:rsid w:val="00882417"/>
    <w:rsid w:val="008830DE"/>
    <w:rsid w:val="0088334C"/>
    <w:rsid w:val="008836B2"/>
    <w:rsid w:val="00883E54"/>
    <w:rsid w:val="00884EE1"/>
    <w:rsid w:val="00884FED"/>
    <w:rsid w:val="008852D3"/>
    <w:rsid w:val="0088538B"/>
    <w:rsid w:val="00885C7D"/>
    <w:rsid w:val="008864BE"/>
    <w:rsid w:val="0088651F"/>
    <w:rsid w:val="0088664E"/>
    <w:rsid w:val="008868CE"/>
    <w:rsid w:val="008879AD"/>
    <w:rsid w:val="00890973"/>
    <w:rsid w:val="00890DF4"/>
    <w:rsid w:val="00890F2F"/>
    <w:rsid w:val="008915DF"/>
    <w:rsid w:val="00892291"/>
    <w:rsid w:val="008923BF"/>
    <w:rsid w:val="0089390F"/>
    <w:rsid w:val="00893E99"/>
    <w:rsid w:val="00895444"/>
    <w:rsid w:val="00895698"/>
    <w:rsid w:val="00895734"/>
    <w:rsid w:val="0089585E"/>
    <w:rsid w:val="00895F04"/>
    <w:rsid w:val="00896602"/>
    <w:rsid w:val="0089682F"/>
    <w:rsid w:val="00896973"/>
    <w:rsid w:val="00896B39"/>
    <w:rsid w:val="008970F4"/>
    <w:rsid w:val="00897FB3"/>
    <w:rsid w:val="008A00AC"/>
    <w:rsid w:val="008A0714"/>
    <w:rsid w:val="008A0961"/>
    <w:rsid w:val="008A0B9A"/>
    <w:rsid w:val="008A0BAB"/>
    <w:rsid w:val="008A5277"/>
    <w:rsid w:val="008A535A"/>
    <w:rsid w:val="008A586F"/>
    <w:rsid w:val="008A5F73"/>
    <w:rsid w:val="008A6134"/>
    <w:rsid w:val="008A6A28"/>
    <w:rsid w:val="008A70C0"/>
    <w:rsid w:val="008A7637"/>
    <w:rsid w:val="008B054E"/>
    <w:rsid w:val="008B0DE0"/>
    <w:rsid w:val="008B0F86"/>
    <w:rsid w:val="008B2F4D"/>
    <w:rsid w:val="008B30C0"/>
    <w:rsid w:val="008B37B2"/>
    <w:rsid w:val="008B447C"/>
    <w:rsid w:val="008B4E10"/>
    <w:rsid w:val="008B5518"/>
    <w:rsid w:val="008B65CF"/>
    <w:rsid w:val="008B6F00"/>
    <w:rsid w:val="008B7210"/>
    <w:rsid w:val="008B72AC"/>
    <w:rsid w:val="008C1472"/>
    <w:rsid w:val="008C1A8E"/>
    <w:rsid w:val="008C204D"/>
    <w:rsid w:val="008C235B"/>
    <w:rsid w:val="008C2A39"/>
    <w:rsid w:val="008C3867"/>
    <w:rsid w:val="008C388F"/>
    <w:rsid w:val="008C41B3"/>
    <w:rsid w:val="008C4C7B"/>
    <w:rsid w:val="008C62A5"/>
    <w:rsid w:val="008C662F"/>
    <w:rsid w:val="008C67B1"/>
    <w:rsid w:val="008C6B49"/>
    <w:rsid w:val="008C6BEA"/>
    <w:rsid w:val="008D02F8"/>
    <w:rsid w:val="008D09C2"/>
    <w:rsid w:val="008D1510"/>
    <w:rsid w:val="008D17D5"/>
    <w:rsid w:val="008D189F"/>
    <w:rsid w:val="008D1DC1"/>
    <w:rsid w:val="008D2755"/>
    <w:rsid w:val="008D47A5"/>
    <w:rsid w:val="008D4BD6"/>
    <w:rsid w:val="008D5ADB"/>
    <w:rsid w:val="008D5DD9"/>
    <w:rsid w:val="008D6E21"/>
    <w:rsid w:val="008D71EE"/>
    <w:rsid w:val="008E0242"/>
    <w:rsid w:val="008E0D86"/>
    <w:rsid w:val="008E21B0"/>
    <w:rsid w:val="008E2249"/>
    <w:rsid w:val="008E314E"/>
    <w:rsid w:val="008E34F1"/>
    <w:rsid w:val="008E3E0A"/>
    <w:rsid w:val="008E3EC7"/>
    <w:rsid w:val="008E4C7A"/>
    <w:rsid w:val="008E5BA1"/>
    <w:rsid w:val="008E5C7F"/>
    <w:rsid w:val="008E7087"/>
    <w:rsid w:val="008F0344"/>
    <w:rsid w:val="008F0F7E"/>
    <w:rsid w:val="008F103C"/>
    <w:rsid w:val="008F15AF"/>
    <w:rsid w:val="008F180A"/>
    <w:rsid w:val="008F1C6E"/>
    <w:rsid w:val="008F1F42"/>
    <w:rsid w:val="008F1FD8"/>
    <w:rsid w:val="008F26A7"/>
    <w:rsid w:val="008F2FC8"/>
    <w:rsid w:val="008F3980"/>
    <w:rsid w:val="008F4477"/>
    <w:rsid w:val="008F45CF"/>
    <w:rsid w:val="008F4B5A"/>
    <w:rsid w:val="008F524E"/>
    <w:rsid w:val="008F571D"/>
    <w:rsid w:val="008F65C6"/>
    <w:rsid w:val="008F6701"/>
    <w:rsid w:val="008F6A36"/>
    <w:rsid w:val="0090037E"/>
    <w:rsid w:val="00901022"/>
    <w:rsid w:val="00901356"/>
    <w:rsid w:val="00901D14"/>
    <w:rsid w:val="00901ECB"/>
    <w:rsid w:val="009036D9"/>
    <w:rsid w:val="00904A14"/>
    <w:rsid w:val="00904E96"/>
    <w:rsid w:val="00905A72"/>
    <w:rsid w:val="00906BB3"/>
    <w:rsid w:val="00906E09"/>
    <w:rsid w:val="00906F15"/>
    <w:rsid w:val="0090754A"/>
    <w:rsid w:val="00910220"/>
    <w:rsid w:val="00910287"/>
    <w:rsid w:val="00910EE9"/>
    <w:rsid w:val="009111B8"/>
    <w:rsid w:val="009112B1"/>
    <w:rsid w:val="00912444"/>
    <w:rsid w:val="009124D7"/>
    <w:rsid w:val="009136AC"/>
    <w:rsid w:val="00913819"/>
    <w:rsid w:val="00914886"/>
    <w:rsid w:val="009156B7"/>
    <w:rsid w:val="00916EFC"/>
    <w:rsid w:val="00917348"/>
    <w:rsid w:val="00917924"/>
    <w:rsid w:val="0092029A"/>
    <w:rsid w:val="0092112A"/>
    <w:rsid w:val="0092151E"/>
    <w:rsid w:val="009218EB"/>
    <w:rsid w:val="00923423"/>
    <w:rsid w:val="00923EDF"/>
    <w:rsid w:val="009242BC"/>
    <w:rsid w:val="009245FF"/>
    <w:rsid w:val="0092468C"/>
    <w:rsid w:val="00924875"/>
    <w:rsid w:val="00924C4E"/>
    <w:rsid w:val="009250CC"/>
    <w:rsid w:val="00925A17"/>
    <w:rsid w:val="0092604E"/>
    <w:rsid w:val="0092640A"/>
    <w:rsid w:val="00926E37"/>
    <w:rsid w:val="00926E74"/>
    <w:rsid w:val="0092775C"/>
    <w:rsid w:val="00927DE5"/>
    <w:rsid w:val="00927F2D"/>
    <w:rsid w:val="00930A9C"/>
    <w:rsid w:val="00930DE2"/>
    <w:rsid w:val="00930E88"/>
    <w:rsid w:val="0093124C"/>
    <w:rsid w:val="00932455"/>
    <w:rsid w:val="0093260A"/>
    <w:rsid w:val="0093312B"/>
    <w:rsid w:val="00934014"/>
    <w:rsid w:val="0093452F"/>
    <w:rsid w:val="00934F74"/>
    <w:rsid w:val="00935D4C"/>
    <w:rsid w:val="00935DDF"/>
    <w:rsid w:val="00936D1E"/>
    <w:rsid w:val="00937197"/>
    <w:rsid w:val="00937477"/>
    <w:rsid w:val="009374B5"/>
    <w:rsid w:val="009375B3"/>
    <w:rsid w:val="009406B5"/>
    <w:rsid w:val="009409C7"/>
    <w:rsid w:val="00940D6D"/>
    <w:rsid w:val="0094119A"/>
    <w:rsid w:val="00943AE2"/>
    <w:rsid w:val="00943E6B"/>
    <w:rsid w:val="00944189"/>
    <w:rsid w:val="009449AD"/>
    <w:rsid w:val="00944E87"/>
    <w:rsid w:val="00945DA4"/>
    <w:rsid w:val="0094734C"/>
    <w:rsid w:val="0095067F"/>
    <w:rsid w:val="00950CB8"/>
    <w:rsid w:val="00951410"/>
    <w:rsid w:val="00952380"/>
    <w:rsid w:val="00952ECF"/>
    <w:rsid w:val="00954E51"/>
    <w:rsid w:val="009550B3"/>
    <w:rsid w:val="009564F7"/>
    <w:rsid w:val="009566F1"/>
    <w:rsid w:val="00956B9D"/>
    <w:rsid w:val="009575C7"/>
    <w:rsid w:val="00957ED2"/>
    <w:rsid w:val="00957FE4"/>
    <w:rsid w:val="0096063F"/>
    <w:rsid w:val="00960740"/>
    <w:rsid w:val="00961031"/>
    <w:rsid w:val="009616AC"/>
    <w:rsid w:val="00961EF3"/>
    <w:rsid w:val="009622AC"/>
    <w:rsid w:val="0096328B"/>
    <w:rsid w:val="00963ADA"/>
    <w:rsid w:val="00963B23"/>
    <w:rsid w:val="00963CD1"/>
    <w:rsid w:val="00964795"/>
    <w:rsid w:val="00964BE4"/>
    <w:rsid w:val="009650D0"/>
    <w:rsid w:val="009654D1"/>
    <w:rsid w:val="00965746"/>
    <w:rsid w:val="0096609E"/>
    <w:rsid w:val="00966137"/>
    <w:rsid w:val="009662C7"/>
    <w:rsid w:val="009664BC"/>
    <w:rsid w:val="009668F9"/>
    <w:rsid w:val="00966BF8"/>
    <w:rsid w:val="00967259"/>
    <w:rsid w:val="009675BD"/>
    <w:rsid w:val="00970F2B"/>
    <w:rsid w:val="0097119B"/>
    <w:rsid w:val="00971396"/>
    <w:rsid w:val="009727B6"/>
    <w:rsid w:val="0097291C"/>
    <w:rsid w:val="00972A97"/>
    <w:rsid w:val="00974CD7"/>
    <w:rsid w:val="009756F3"/>
    <w:rsid w:val="00975B9C"/>
    <w:rsid w:val="00975DBA"/>
    <w:rsid w:val="0097624F"/>
    <w:rsid w:val="00976622"/>
    <w:rsid w:val="00976DDB"/>
    <w:rsid w:val="00976F28"/>
    <w:rsid w:val="00977333"/>
    <w:rsid w:val="00977CE8"/>
    <w:rsid w:val="00977ECA"/>
    <w:rsid w:val="00977EEE"/>
    <w:rsid w:val="009803CD"/>
    <w:rsid w:val="0098074F"/>
    <w:rsid w:val="00981E84"/>
    <w:rsid w:val="0098390C"/>
    <w:rsid w:val="00983B9C"/>
    <w:rsid w:val="00984170"/>
    <w:rsid w:val="00985AAB"/>
    <w:rsid w:val="00985C2E"/>
    <w:rsid w:val="0098602D"/>
    <w:rsid w:val="009866B8"/>
    <w:rsid w:val="00990AB0"/>
    <w:rsid w:val="00991597"/>
    <w:rsid w:val="009915A0"/>
    <w:rsid w:val="00991A15"/>
    <w:rsid w:val="00991BFF"/>
    <w:rsid w:val="00992759"/>
    <w:rsid w:val="00992F5E"/>
    <w:rsid w:val="00993076"/>
    <w:rsid w:val="00993D46"/>
    <w:rsid w:val="00993D59"/>
    <w:rsid w:val="009944EB"/>
    <w:rsid w:val="00994B85"/>
    <w:rsid w:val="0099502A"/>
    <w:rsid w:val="009962D5"/>
    <w:rsid w:val="009963E2"/>
    <w:rsid w:val="009967DD"/>
    <w:rsid w:val="00996D93"/>
    <w:rsid w:val="009978EA"/>
    <w:rsid w:val="009979A8"/>
    <w:rsid w:val="00997B29"/>
    <w:rsid w:val="009A06D4"/>
    <w:rsid w:val="009A0836"/>
    <w:rsid w:val="009A0CF0"/>
    <w:rsid w:val="009A0DC9"/>
    <w:rsid w:val="009A1444"/>
    <w:rsid w:val="009A15C1"/>
    <w:rsid w:val="009A170F"/>
    <w:rsid w:val="009A188B"/>
    <w:rsid w:val="009A2313"/>
    <w:rsid w:val="009A2C89"/>
    <w:rsid w:val="009A3465"/>
    <w:rsid w:val="009A371E"/>
    <w:rsid w:val="009A386F"/>
    <w:rsid w:val="009A39EB"/>
    <w:rsid w:val="009A3E90"/>
    <w:rsid w:val="009A3FB5"/>
    <w:rsid w:val="009A42E5"/>
    <w:rsid w:val="009A4A5A"/>
    <w:rsid w:val="009A5016"/>
    <w:rsid w:val="009A5B42"/>
    <w:rsid w:val="009A5B78"/>
    <w:rsid w:val="009A5EEC"/>
    <w:rsid w:val="009A67BF"/>
    <w:rsid w:val="009A6ADD"/>
    <w:rsid w:val="009A6B4B"/>
    <w:rsid w:val="009A71CB"/>
    <w:rsid w:val="009A79CB"/>
    <w:rsid w:val="009A7ACA"/>
    <w:rsid w:val="009A7ADE"/>
    <w:rsid w:val="009B0931"/>
    <w:rsid w:val="009B0D13"/>
    <w:rsid w:val="009B0E6C"/>
    <w:rsid w:val="009B0F79"/>
    <w:rsid w:val="009B119F"/>
    <w:rsid w:val="009B1B6F"/>
    <w:rsid w:val="009B2A00"/>
    <w:rsid w:val="009B2B0B"/>
    <w:rsid w:val="009B2D3D"/>
    <w:rsid w:val="009B33BD"/>
    <w:rsid w:val="009B3689"/>
    <w:rsid w:val="009B3791"/>
    <w:rsid w:val="009B3CC4"/>
    <w:rsid w:val="009B3E21"/>
    <w:rsid w:val="009B4326"/>
    <w:rsid w:val="009B44C7"/>
    <w:rsid w:val="009B545E"/>
    <w:rsid w:val="009B66C4"/>
    <w:rsid w:val="009B6E52"/>
    <w:rsid w:val="009B745D"/>
    <w:rsid w:val="009B7659"/>
    <w:rsid w:val="009C05FF"/>
    <w:rsid w:val="009C1388"/>
    <w:rsid w:val="009C1696"/>
    <w:rsid w:val="009C16AF"/>
    <w:rsid w:val="009C1B86"/>
    <w:rsid w:val="009C30CD"/>
    <w:rsid w:val="009C46D2"/>
    <w:rsid w:val="009C5143"/>
    <w:rsid w:val="009C5400"/>
    <w:rsid w:val="009C5D05"/>
    <w:rsid w:val="009C70CF"/>
    <w:rsid w:val="009C77EB"/>
    <w:rsid w:val="009D0514"/>
    <w:rsid w:val="009D12BC"/>
    <w:rsid w:val="009D1BC7"/>
    <w:rsid w:val="009D21E7"/>
    <w:rsid w:val="009D2DBB"/>
    <w:rsid w:val="009D30B0"/>
    <w:rsid w:val="009D3767"/>
    <w:rsid w:val="009D3D16"/>
    <w:rsid w:val="009D47F5"/>
    <w:rsid w:val="009D49B1"/>
    <w:rsid w:val="009D4B10"/>
    <w:rsid w:val="009D4E12"/>
    <w:rsid w:val="009D50E2"/>
    <w:rsid w:val="009D5159"/>
    <w:rsid w:val="009D562D"/>
    <w:rsid w:val="009D5F74"/>
    <w:rsid w:val="009D7066"/>
    <w:rsid w:val="009D72A7"/>
    <w:rsid w:val="009D7D14"/>
    <w:rsid w:val="009D7D53"/>
    <w:rsid w:val="009E09B2"/>
    <w:rsid w:val="009E0B5E"/>
    <w:rsid w:val="009E2461"/>
    <w:rsid w:val="009E24FB"/>
    <w:rsid w:val="009E303D"/>
    <w:rsid w:val="009E30D1"/>
    <w:rsid w:val="009E3AC3"/>
    <w:rsid w:val="009E4385"/>
    <w:rsid w:val="009E511E"/>
    <w:rsid w:val="009E51AF"/>
    <w:rsid w:val="009E5230"/>
    <w:rsid w:val="009E5E55"/>
    <w:rsid w:val="009E60F8"/>
    <w:rsid w:val="009E61C3"/>
    <w:rsid w:val="009E62D2"/>
    <w:rsid w:val="009E6AB0"/>
    <w:rsid w:val="009E6EFD"/>
    <w:rsid w:val="009E739A"/>
    <w:rsid w:val="009E7AB7"/>
    <w:rsid w:val="009E7D49"/>
    <w:rsid w:val="009F06B1"/>
    <w:rsid w:val="009F1C73"/>
    <w:rsid w:val="009F1F2C"/>
    <w:rsid w:val="009F24AA"/>
    <w:rsid w:val="009F2BDE"/>
    <w:rsid w:val="009F2D40"/>
    <w:rsid w:val="009F3DFD"/>
    <w:rsid w:val="009F4326"/>
    <w:rsid w:val="009F586A"/>
    <w:rsid w:val="009F66FA"/>
    <w:rsid w:val="009F6714"/>
    <w:rsid w:val="009F6AE5"/>
    <w:rsid w:val="009F7747"/>
    <w:rsid w:val="009F784E"/>
    <w:rsid w:val="00A00038"/>
    <w:rsid w:val="00A00415"/>
    <w:rsid w:val="00A0053E"/>
    <w:rsid w:val="00A00A17"/>
    <w:rsid w:val="00A01C36"/>
    <w:rsid w:val="00A0421A"/>
    <w:rsid w:val="00A04973"/>
    <w:rsid w:val="00A04A2F"/>
    <w:rsid w:val="00A05000"/>
    <w:rsid w:val="00A050E8"/>
    <w:rsid w:val="00A059D9"/>
    <w:rsid w:val="00A06335"/>
    <w:rsid w:val="00A06800"/>
    <w:rsid w:val="00A06BD3"/>
    <w:rsid w:val="00A10156"/>
    <w:rsid w:val="00A11451"/>
    <w:rsid w:val="00A11592"/>
    <w:rsid w:val="00A11AA2"/>
    <w:rsid w:val="00A11DDA"/>
    <w:rsid w:val="00A120F1"/>
    <w:rsid w:val="00A1244A"/>
    <w:rsid w:val="00A12FDA"/>
    <w:rsid w:val="00A12FE4"/>
    <w:rsid w:val="00A136EF"/>
    <w:rsid w:val="00A13A3F"/>
    <w:rsid w:val="00A13E5B"/>
    <w:rsid w:val="00A140BF"/>
    <w:rsid w:val="00A14965"/>
    <w:rsid w:val="00A16A33"/>
    <w:rsid w:val="00A16D9D"/>
    <w:rsid w:val="00A16DFA"/>
    <w:rsid w:val="00A1746F"/>
    <w:rsid w:val="00A175C3"/>
    <w:rsid w:val="00A1767A"/>
    <w:rsid w:val="00A177D8"/>
    <w:rsid w:val="00A17971"/>
    <w:rsid w:val="00A17B91"/>
    <w:rsid w:val="00A17E78"/>
    <w:rsid w:val="00A205A2"/>
    <w:rsid w:val="00A20CD2"/>
    <w:rsid w:val="00A211BC"/>
    <w:rsid w:val="00A22252"/>
    <w:rsid w:val="00A238E2"/>
    <w:rsid w:val="00A239C3"/>
    <w:rsid w:val="00A24A9F"/>
    <w:rsid w:val="00A251AE"/>
    <w:rsid w:val="00A25F94"/>
    <w:rsid w:val="00A25FCA"/>
    <w:rsid w:val="00A260CC"/>
    <w:rsid w:val="00A26B26"/>
    <w:rsid w:val="00A272E1"/>
    <w:rsid w:val="00A273CE"/>
    <w:rsid w:val="00A276B2"/>
    <w:rsid w:val="00A27944"/>
    <w:rsid w:val="00A32262"/>
    <w:rsid w:val="00A33349"/>
    <w:rsid w:val="00A34293"/>
    <w:rsid w:val="00A342A0"/>
    <w:rsid w:val="00A34557"/>
    <w:rsid w:val="00A34BB8"/>
    <w:rsid w:val="00A35F55"/>
    <w:rsid w:val="00A363B1"/>
    <w:rsid w:val="00A36674"/>
    <w:rsid w:val="00A375FC"/>
    <w:rsid w:val="00A378A2"/>
    <w:rsid w:val="00A40FAD"/>
    <w:rsid w:val="00A4106B"/>
    <w:rsid w:val="00A41137"/>
    <w:rsid w:val="00A413F8"/>
    <w:rsid w:val="00A4141F"/>
    <w:rsid w:val="00A42302"/>
    <w:rsid w:val="00A42852"/>
    <w:rsid w:val="00A4427A"/>
    <w:rsid w:val="00A442D8"/>
    <w:rsid w:val="00A4450D"/>
    <w:rsid w:val="00A44AB9"/>
    <w:rsid w:val="00A466B7"/>
    <w:rsid w:val="00A470B8"/>
    <w:rsid w:val="00A47E6B"/>
    <w:rsid w:val="00A47FA1"/>
    <w:rsid w:val="00A50158"/>
    <w:rsid w:val="00A5056B"/>
    <w:rsid w:val="00A50B1E"/>
    <w:rsid w:val="00A5188B"/>
    <w:rsid w:val="00A51B8C"/>
    <w:rsid w:val="00A53E82"/>
    <w:rsid w:val="00A53E90"/>
    <w:rsid w:val="00A5432A"/>
    <w:rsid w:val="00A54AB9"/>
    <w:rsid w:val="00A55888"/>
    <w:rsid w:val="00A558D8"/>
    <w:rsid w:val="00A56897"/>
    <w:rsid w:val="00A568C0"/>
    <w:rsid w:val="00A56B73"/>
    <w:rsid w:val="00A56BA8"/>
    <w:rsid w:val="00A56F6B"/>
    <w:rsid w:val="00A57482"/>
    <w:rsid w:val="00A57A4A"/>
    <w:rsid w:val="00A57BB4"/>
    <w:rsid w:val="00A57C63"/>
    <w:rsid w:val="00A57E6B"/>
    <w:rsid w:val="00A60159"/>
    <w:rsid w:val="00A6021F"/>
    <w:rsid w:val="00A607EE"/>
    <w:rsid w:val="00A6088D"/>
    <w:rsid w:val="00A61A22"/>
    <w:rsid w:val="00A62478"/>
    <w:rsid w:val="00A6299E"/>
    <w:rsid w:val="00A62A22"/>
    <w:rsid w:val="00A62AF7"/>
    <w:rsid w:val="00A6311E"/>
    <w:rsid w:val="00A631AD"/>
    <w:rsid w:val="00A633AD"/>
    <w:rsid w:val="00A633EB"/>
    <w:rsid w:val="00A635C4"/>
    <w:rsid w:val="00A644B9"/>
    <w:rsid w:val="00A652EC"/>
    <w:rsid w:val="00A6606C"/>
    <w:rsid w:val="00A662BB"/>
    <w:rsid w:val="00A66448"/>
    <w:rsid w:val="00A668C8"/>
    <w:rsid w:val="00A66BD1"/>
    <w:rsid w:val="00A67651"/>
    <w:rsid w:val="00A6797C"/>
    <w:rsid w:val="00A67BD3"/>
    <w:rsid w:val="00A67E68"/>
    <w:rsid w:val="00A67F02"/>
    <w:rsid w:val="00A710AA"/>
    <w:rsid w:val="00A71242"/>
    <w:rsid w:val="00A718B1"/>
    <w:rsid w:val="00A71EF5"/>
    <w:rsid w:val="00A72331"/>
    <w:rsid w:val="00A7318E"/>
    <w:rsid w:val="00A739E1"/>
    <w:rsid w:val="00A7475C"/>
    <w:rsid w:val="00A74BD9"/>
    <w:rsid w:val="00A75B98"/>
    <w:rsid w:val="00A76755"/>
    <w:rsid w:val="00A76C62"/>
    <w:rsid w:val="00A77417"/>
    <w:rsid w:val="00A77B9A"/>
    <w:rsid w:val="00A77C32"/>
    <w:rsid w:val="00A77E19"/>
    <w:rsid w:val="00A8115B"/>
    <w:rsid w:val="00A811A2"/>
    <w:rsid w:val="00A8181B"/>
    <w:rsid w:val="00A834A0"/>
    <w:rsid w:val="00A83639"/>
    <w:rsid w:val="00A841B9"/>
    <w:rsid w:val="00A841FA"/>
    <w:rsid w:val="00A8462E"/>
    <w:rsid w:val="00A8474C"/>
    <w:rsid w:val="00A85666"/>
    <w:rsid w:val="00A85EA2"/>
    <w:rsid w:val="00A8620C"/>
    <w:rsid w:val="00A86605"/>
    <w:rsid w:val="00A86899"/>
    <w:rsid w:val="00A869C7"/>
    <w:rsid w:val="00A86A29"/>
    <w:rsid w:val="00A8710C"/>
    <w:rsid w:val="00A906B4"/>
    <w:rsid w:val="00A90ABE"/>
    <w:rsid w:val="00A918DB"/>
    <w:rsid w:val="00A927F4"/>
    <w:rsid w:val="00A93A0A"/>
    <w:rsid w:val="00A93EE6"/>
    <w:rsid w:val="00A94F22"/>
    <w:rsid w:val="00A953F0"/>
    <w:rsid w:val="00A95592"/>
    <w:rsid w:val="00A960A4"/>
    <w:rsid w:val="00A964D7"/>
    <w:rsid w:val="00A96635"/>
    <w:rsid w:val="00AA01C4"/>
    <w:rsid w:val="00AA0591"/>
    <w:rsid w:val="00AA0B90"/>
    <w:rsid w:val="00AA0B95"/>
    <w:rsid w:val="00AA0DDD"/>
    <w:rsid w:val="00AA0E4E"/>
    <w:rsid w:val="00AA1142"/>
    <w:rsid w:val="00AA120F"/>
    <w:rsid w:val="00AA17E3"/>
    <w:rsid w:val="00AA1A14"/>
    <w:rsid w:val="00AA1F49"/>
    <w:rsid w:val="00AA2447"/>
    <w:rsid w:val="00AA2B7D"/>
    <w:rsid w:val="00AA424B"/>
    <w:rsid w:val="00AA551C"/>
    <w:rsid w:val="00AA58AD"/>
    <w:rsid w:val="00AA5AEE"/>
    <w:rsid w:val="00AA5B7D"/>
    <w:rsid w:val="00AA5B9F"/>
    <w:rsid w:val="00AA6C11"/>
    <w:rsid w:val="00AA75A5"/>
    <w:rsid w:val="00AA794F"/>
    <w:rsid w:val="00AB0038"/>
    <w:rsid w:val="00AB07C4"/>
    <w:rsid w:val="00AB0EAA"/>
    <w:rsid w:val="00AB0F2A"/>
    <w:rsid w:val="00AB22E5"/>
    <w:rsid w:val="00AB48FE"/>
    <w:rsid w:val="00AB4E26"/>
    <w:rsid w:val="00AB5882"/>
    <w:rsid w:val="00AB599F"/>
    <w:rsid w:val="00AB5BD4"/>
    <w:rsid w:val="00AB6136"/>
    <w:rsid w:val="00AB6C57"/>
    <w:rsid w:val="00AB7A66"/>
    <w:rsid w:val="00AC0604"/>
    <w:rsid w:val="00AC0725"/>
    <w:rsid w:val="00AC1D8C"/>
    <w:rsid w:val="00AC1F4A"/>
    <w:rsid w:val="00AC20AD"/>
    <w:rsid w:val="00AC2A9D"/>
    <w:rsid w:val="00AC33E4"/>
    <w:rsid w:val="00AC376A"/>
    <w:rsid w:val="00AC3E59"/>
    <w:rsid w:val="00AC4F51"/>
    <w:rsid w:val="00AC604F"/>
    <w:rsid w:val="00AC64F4"/>
    <w:rsid w:val="00AC65A6"/>
    <w:rsid w:val="00AC6969"/>
    <w:rsid w:val="00AC6C8C"/>
    <w:rsid w:val="00AC70CA"/>
    <w:rsid w:val="00AC76B0"/>
    <w:rsid w:val="00AD0078"/>
    <w:rsid w:val="00AD01F3"/>
    <w:rsid w:val="00AD0681"/>
    <w:rsid w:val="00AD0978"/>
    <w:rsid w:val="00AD1FD7"/>
    <w:rsid w:val="00AD2465"/>
    <w:rsid w:val="00AD31FA"/>
    <w:rsid w:val="00AD3A4B"/>
    <w:rsid w:val="00AD4434"/>
    <w:rsid w:val="00AD4948"/>
    <w:rsid w:val="00AD551D"/>
    <w:rsid w:val="00AD5C70"/>
    <w:rsid w:val="00AD6651"/>
    <w:rsid w:val="00AD6A67"/>
    <w:rsid w:val="00AD7B93"/>
    <w:rsid w:val="00AE025B"/>
    <w:rsid w:val="00AE0940"/>
    <w:rsid w:val="00AE0D42"/>
    <w:rsid w:val="00AE302C"/>
    <w:rsid w:val="00AE32EE"/>
    <w:rsid w:val="00AE38EE"/>
    <w:rsid w:val="00AE3CFE"/>
    <w:rsid w:val="00AE4560"/>
    <w:rsid w:val="00AE59BF"/>
    <w:rsid w:val="00AE5A0F"/>
    <w:rsid w:val="00AE6068"/>
    <w:rsid w:val="00AE6851"/>
    <w:rsid w:val="00AE7284"/>
    <w:rsid w:val="00AF02E7"/>
    <w:rsid w:val="00AF0491"/>
    <w:rsid w:val="00AF090A"/>
    <w:rsid w:val="00AF0A0C"/>
    <w:rsid w:val="00AF10C1"/>
    <w:rsid w:val="00AF1AB3"/>
    <w:rsid w:val="00AF2AC5"/>
    <w:rsid w:val="00AF34F2"/>
    <w:rsid w:val="00AF68EA"/>
    <w:rsid w:val="00AF76ED"/>
    <w:rsid w:val="00AF79B5"/>
    <w:rsid w:val="00B00728"/>
    <w:rsid w:val="00B010A8"/>
    <w:rsid w:val="00B0171F"/>
    <w:rsid w:val="00B019B4"/>
    <w:rsid w:val="00B01AA5"/>
    <w:rsid w:val="00B02EA7"/>
    <w:rsid w:val="00B036F3"/>
    <w:rsid w:val="00B03D41"/>
    <w:rsid w:val="00B0520D"/>
    <w:rsid w:val="00B05670"/>
    <w:rsid w:val="00B07DFB"/>
    <w:rsid w:val="00B07E4E"/>
    <w:rsid w:val="00B114A0"/>
    <w:rsid w:val="00B1154E"/>
    <w:rsid w:val="00B11A34"/>
    <w:rsid w:val="00B12301"/>
    <w:rsid w:val="00B1290E"/>
    <w:rsid w:val="00B13B96"/>
    <w:rsid w:val="00B13C57"/>
    <w:rsid w:val="00B13CBD"/>
    <w:rsid w:val="00B1460B"/>
    <w:rsid w:val="00B14836"/>
    <w:rsid w:val="00B15A70"/>
    <w:rsid w:val="00B15F79"/>
    <w:rsid w:val="00B16085"/>
    <w:rsid w:val="00B16442"/>
    <w:rsid w:val="00B1656F"/>
    <w:rsid w:val="00B1680E"/>
    <w:rsid w:val="00B16AFC"/>
    <w:rsid w:val="00B176BA"/>
    <w:rsid w:val="00B17DD8"/>
    <w:rsid w:val="00B2030A"/>
    <w:rsid w:val="00B2032E"/>
    <w:rsid w:val="00B20573"/>
    <w:rsid w:val="00B20D16"/>
    <w:rsid w:val="00B21020"/>
    <w:rsid w:val="00B21573"/>
    <w:rsid w:val="00B217F3"/>
    <w:rsid w:val="00B2190B"/>
    <w:rsid w:val="00B21948"/>
    <w:rsid w:val="00B22038"/>
    <w:rsid w:val="00B22D47"/>
    <w:rsid w:val="00B22F7F"/>
    <w:rsid w:val="00B23893"/>
    <w:rsid w:val="00B23CF5"/>
    <w:rsid w:val="00B245EE"/>
    <w:rsid w:val="00B24A52"/>
    <w:rsid w:val="00B24B2E"/>
    <w:rsid w:val="00B24C16"/>
    <w:rsid w:val="00B255B5"/>
    <w:rsid w:val="00B25B87"/>
    <w:rsid w:val="00B2671B"/>
    <w:rsid w:val="00B26D0B"/>
    <w:rsid w:val="00B2708E"/>
    <w:rsid w:val="00B27876"/>
    <w:rsid w:val="00B301D6"/>
    <w:rsid w:val="00B30585"/>
    <w:rsid w:val="00B30F44"/>
    <w:rsid w:val="00B311FB"/>
    <w:rsid w:val="00B31854"/>
    <w:rsid w:val="00B31E69"/>
    <w:rsid w:val="00B324DC"/>
    <w:rsid w:val="00B32781"/>
    <w:rsid w:val="00B327D9"/>
    <w:rsid w:val="00B32A9B"/>
    <w:rsid w:val="00B32DF0"/>
    <w:rsid w:val="00B32E5D"/>
    <w:rsid w:val="00B330F0"/>
    <w:rsid w:val="00B343FB"/>
    <w:rsid w:val="00B34438"/>
    <w:rsid w:val="00B3471D"/>
    <w:rsid w:val="00B34F14"/>
    <w:rsid w:val="00B35449"/>
    <w:rsid w:val="00B3576D"/>
    <w:rsid w:val="00B35A91"/>
    <w:rsid w:val="00B362C1"/>
    <w:rsid w:val="00B3647E"/>
    <w:rsid w:val="00B37F20"/>
    <w:rsid w:val="00B4036E"/>
    <w:rsid w:val="00B406B5"/>
    <w:rsid w:val="00B40D17"/>
    <w:rsid w:val="00B4104A"/>
    <w:rsid w:val="00B41325"/>
    <w:rsid w:val="00B41740"/>
    <w:rsid w:val="00B422BD"/>
    <w:rsid w:val="00B43134"/>
    <w:rsid w:val="00B43D91"/>
    <w:rsid w:val="00B4424B"/>
    <w:rsid w:val="00B442F3"/>
    <w:rsid w:val="00B4448B"/>
    <w:rsid w:val="00B445F2"/>
    <w:rsid w:val="00B44C73"/>
    <w:rsid w:val="00B4543E"/>
    <w:rsid w:val="00B45998"/>
    <w:rsid w:val="00B461A0"/>
    <w:rsid w:val="00B4631B"/>
    <w:rsid w:val="00B46B8D"/>
    <w:rsid w:val="00B46C20"/>
    <w:rsid w:val="00B46E91"/>
    <w:rsid w:val="00B506AC"/>
    <w:rsid w:val="00B508A6"/>
    <w:rsid w:val="00B509E7"/>
    <w:rsid w:val="00B50CFA"/>
    <w:rsid w:val="00B516AE"/>
    <w:rsid w:val="00B516C5"/>
    <w:rsid w:val="00B51BCB"/>
    <w:rsid w:val="00B51BF5"/>
    <w:rsid w:val="00B52D4B"/>
    <w:rsid w:val="00B534E2"/>
    <w:rsid w:val="00B53DB4"/>
    <w:rsid w:val="00B53FD9"/>
    <w:rsid w:val="00B568D1"/>
    <w:rsid w:val="00B6089C"/>
    <w:rsid w:val="00B60B42"/>
    <w:rsid w:val="00B61E28"/>
    <w:rsid w:val="00B627C8"/>
    <w:rsid w:val="00B62963"/>
    <w:rsid w:val="00B62AA2"/>
    <w:rsid w:val="00B63BD5"/>
    <w:rsid w:val="00B63DBD"/>
    <w:rsid w:val="00B63FA2"/>
    <w:rsid w:val="00B6451D"/>
    <w:rsid w:val="00B64A11"/>
    <w:rsid w:val="00B6548F"/>
    <w:rsid w:val="00B6564C"/>
    <w:rsid w:val="00B65658"/>
    <w:rsid w:val="00B6582B"/>
    <w:rsid w:val="00B65AE8"/>
    <w:rsid w:val="00B662D5"/>
    <w:rsid w:val="00B665ED"/>
    <w:rsid w:val="00B66EC3"/>
    <w:rsid w:val="00B71960"/>
    <w:rsid w:val="00B723D9"/>
    <w:rsid w:val="00B7267E"/>
    <w:rsid w:val="00B726B8"/>
    <w:rsid w:val="00B730F2"/>
    <w:rsid w:val="00B73246"/>
    <w:rsid w:val="00B7370A"/>
    <w:rsid w:val="00B73774"/>
    <w:rsid w:val="00B74306"/>
    <w:rsid w:val="00B752ED"/>
    <w:rsid w:val="00B75B0C"/>
    <w:rsid w:val="00B75C1F"/>
    <w:rsid w:val="00B75CA7"/>
    <w:rsid w:val="00B778E4"/>
    <w:rsid w:val="00B81491"/>
    <w:rsid w:val="00B81519"/>
    <w:rsid w:val="00B81642"/>
    <w:rsid w:val="00B81C5D"/>
    <w:rsid w:val="00B82249"/>
    <w:rsid w:val="00B8240C"/>
    <w:rsid w:val="00B82568"/>
    <w:rsid w:val="00B83EEF"/>
    <w:rsid w:val="00B846FF"/>
    <w:rsid w:val="00B84E3C"/>
    <w:rsid w:val="00B85527"/>
    <w:rsid w:val="00B86DE3"/>
    <w:rsid w:val="00B87128"/>
    <w:rsid w:val="00B87DE8"/>
    <w:rsid w:val="00B91025"/>
    <w:rsid w:val="00B920D0"/>
    <w:rsid w:val="00B92132"/>
    <w:rsid w:val="00B924F6"/>
    <w:rsid w:val="00B9253D"/>
    <w:rsid w:val="00B927B5"/>
    <w:rsid w:val="00B92906"/>
    <w:rsid w:val="00B92C52"/>
    <w:rsid w:val="00B942E4"/>
    <w:rsid w:val="00B943E7"/>
    <w:rsid w:val="00B9477F"/>
    <w:rsid w:val="00B94974"/>
    <w:rsid w:val="00B95258"/>
    <w:rsid w:val="00B9539A"/>
    <w:rsid w:val="00B953D9"/>
    <w:rsid w:val="00B9542D"/>
    <w:rsid w:val="00B95595"/>
    <w:rsid w:val="00B967E1"/>
    <w:rsid w:val="00B97908"/>
    <w:rsid w:val="00B97C88"/>
    <w:rsid w:val="00B97E31"/>
    <w:rsid w:val="00BA0B3E"/>
    <w:rsid w:val="00BA0B58"/>
    <w:rsid w:val="00BA0FBF"/>
    <w:rsid w:val="00BA11F9"/>
    <w:rsid w:val="00BA1A29"/>
    <w:rsid w:val="00BA20B0"/>
    <w:rsid w:val="00BA3263"/>
    <w:rsid w:val="00BA33BD"/>
    <w:rsid w:val="00BA4CE8"/>
    <w:rsid w:val="00BA5682"/>
    <w:rsid w:val="00BA5DBD"/>
    <w:rsid w:val="00BA6174"/>
    <w:rsid w:val="00BA6563"/>
    <w:rsid w:val="00BA740B"/>
    <w:rsid w:val="00BA7720"/>
    <w:rsid w:val="00BA7A2B"/>
    <w:rsid w:val="00BA7C10"/>
    <w:rsid w:val="00BA7FB1"/>
    <w:rsid w:val="00BB05FF"/>
    <w:rsid w:val="00BB0AF4"/>
    <w:rsid w:val="00BB0B26"/>
    <w:rsid w:val="00BB101F"/>
    <w:rsid w:val="00BB1B95"/>
    <w:rsid w:val="00BB1FDE"/>
    <w:rsid w:val="00BB2EB4"/>
    <w:rsid w:val="00BB6861"/>
    <w:rsid w:val="00BB6DA6"/>
    <w:rsid w:val="00BB6E47"/>
    <w:rsid w:val="00BB71F3"/>
    <w:rsid w:val="00BB7994"/>
    <w:rsid w:val="00BB7E58"/>
    <w:rsid w:val="00BC0E82"/>
    <w:rsid w:val="00BC166F"/>
    <w:rsid w:val="00BC1719"/>
    <w:rsid w:val="00BC1FCF"/>
    <w:rsid w:val="00BC2B2D"/>
    <w:rsid w:val="00BC2C1B"/>
    <w:rsid w:val="00BC2ECC"/>
    <w:rsid w:val="00BC2F7B"/>
    <w:rsid w:val="00BC313E"/>
    <w:rsid w:val="00BC3DEB"/>
    <w:rsid w:val="00BC57C7"/>
    <w:rsid w:val="00BC655B"/>
    <w:rsid w:val="00BC656C"/>
    <w:rsid w:val="00BD06AC"/>
    <w:rsid w:val="00BD0B75"/>
    <w:rsid w:val="00BD0CFC"/>
    <w:rsid w:val="00BD1081"/>
    <w:rsid w:val="00BD10A6"/>
    <w:rsid w:val="00BD1636"/>
    <w:rsid w:val="00BD1897"/>
    <w:rsid w:val="00BD323D"/>
    <w:rsid w:val="00BD3272"/>
    <w:rsid w:val="00BD3FD7"/>
    <w:rsid w:val="00BD43E3"/>
    <w:rsid w:val="00BD45C0"/>
    <w:rsid w:val="00BD4AE3"/>
    <w:rsid w:val="00BD5194"/>
    <w:rsid w:val="00BD5360"/>
    <w:rsid w:val="00BD53CA"/>
    <w:rsid w:val="00BD59E9"/>
    <w:rsid w:val="00BD6D5B"/>
    <w:rsid w:val="00BD7674"/>
    <w:rsid w:val="00BD7858"/>
    <w:rsid w:val="00BE17BD"/>
    <w:rsid w:val="00BE1FA1"/>
    <w:rsid w:val="00BE241F"/>
    <w:rsid w:val="00BE3190"/>
    <w:rsid w:val="00BE31F1"/>
    <w:rsid w:val="00BE4B9F"/>
    <w:rsid w:val="00BE548B"/>
    <w:rsid w:val="00BE5D83"/>
    <w:rsid w:val="00BE6498"/>
    <w:rsid w:val="00BE6531"/>
    <w:rsid w:val="00BE6CD0"/>
    <w:rsid w:val="00BE7358"/>
    <w:rsid w:val="00BE7BD2"/>
    <w:rsid w:val="00BE7FD1"/>
    <w:rsid w:val="00BF0502"/>
    <w:rsid w:val="00BF0D1A"/>
    <w:rsid w:val="00BF0F0A"/>
    <w:rsid w:val="00BF1824"/>
    <w:rsid w:val="00BF214F"/>
    <w:rsid w:val="00BF22F8"/>
    <w:rsid w:val="00BF29C1"/>
    <w:rsid w:val="00BF30F3"/>
    <w:rsid w:val="00BF4001"/>
    <w:rsid w:val="00BF4DF5"/>
    <w:rsid w:val="00BF4E2D"/>
    <w:rsid w:val="00BF5118"/>
    <w:rsid w:val="00BF5390"/>
    <w:rsid w:val="00BF5A9D"/>
    <w:rsid w:val="00BF5C16"/>
    <w:rsid w:val="00BF5C6D"/>
    <w:rsid w:val="00BF6316"/>
    <w:rsid w:val="00BF6706"/>
    <w:rsid w:val="00BF6C23"/>
    <w:rsid w:val="00BF76ED"/>
    <w:rsid w:val="00BF7CF2"/>
    <w:rsid w:val="00BF7D13"/>
    <w:rsid w:val="00BF7FF9"/>
    <w:rsid w:val="00C01048"/>
    <w:rsid w:val="00C017C5"/>
    <w:rsid w:val="00C019A1"/>
    <w:rsid w:val="00C0245B"/>
    <w:rsid w:val="00C02B7B"/>
    <w:rsid w:val="00C0301D"/>
    <w:rsid w:val="00C03714"/>
    <w:rsid w:val="00C03FFB"/>
    <w:rsid w:val="00C04153"/>
    <w:rsid w:val="00C0441E"/>
    <w:rsid w:val="00C0483A"/>
    <w:rsid w:val="00C05658"/>
    <w:rsid w:val="00C05771"/>
    <w:rsid w:val="00C05DF9"/>
    <w:rsid w:val="00C063C9"/>
    <w:rsid w:val="00C07384"/>
    <w:rsid w:val="00C07C2D"/>
    <w:rsid w:val="00C07D3D"/>
    <w:rsid w:val="00C07E26"/>
    <w:rsid w:val="00C1001C"/>
    <w:rsid w:val="00C10641"/>
    <w:rsid w:val="00C10E51"/>
    <w:rsid w:val="00C10F46"/>
    <w:rsid w:val="00C11981"/>
    <w:rsid w:val="00C11A34"/>
    <w:rsid w:val="00C11ADB"/>
    <w:rsid w:val="00C121BF"/>
    <w:rsid w:val="00C12396"/>
    <w:rsid w:val="00C12583"/>
    <w:rsid w:val="00C12EC9"/>
    <w:rsid w:val="00C132AE"/>
    <w:rsid w:val="00C1339F"/>
    <w:rsid w:val="00C1367A"/>
    <w:rsid w:val="00C137A8"/>
    <w:rsid w:val="00C13ED2"/>
    <w:rsid w:val="00C14259"/>
    <w:rsid w:val="00C14A19"/>
    <w:rsid w:val="00C14C49"/>
    <w:rsid w:val="00C14EA6"/>
    <w:rsid w:val="00C1539C"/>
    <w:rsid w:val="00C16AD8"/>
    <w:rsid w:val="00C20917"/>
    <w:rsid w:val="00C2134D"/>
    <w:rsid w:val="00C2259D"/>
    <w:rsid w:val="00C229BD"/>
    <w:rsid w:val="00C22E68"/>
    <w:rsid w:val="00C23AF2"/>
    <w:rsid w:val="00C23BE2"/>
    <w:rsid w:val="00C23D08"/>
    <w:rsid w:val="00C257D9"/>
    <w:rsid w:val="00C26009"/>
    <w:rsid w:val="00C2670B"/>
    <w:rsid w:val="00C26D29"/>
    <w:rsid w:val="00C26E1C"/>
    <w:rsid w:val="00C302D3"/>
    <w:rsid w:val="00C310CA"/>
    <w:rsid w:val="00C31910"/>
    <w:rsid w:val="00C326C7"/>
    <w:rsid w:val="00C32721"/>
    <w:rsid w:val="00C32827"/>
    <w:rsid w:val="00C328BA"/>
    <w:rsid w:val="00C328F6"/>
    <w:rsid w:val="00C32C76"/>
    <w:rsid w:val="00C334A1"/>
    <w:rsid w:val="00C34BEE"/>
    <w:rsid w:val="00C34EE5"/>
    <w:rsid w:val="00C3572D"/>
    <w:rsid w:val="00C35E82"/>
    <w:rsid w:val="00C36305"/>
    <w:rsid w:val="00C36843"/>
    <w:rsid w:val="00C36BC2"/>
    <w:rsid w:val="00C37DC7"/>
    <w:rsid w:val="00C403E6"/>
    <w:rsid w:val="00C41076"/>
    <w:rsid w:val="00C41161"/>
    <w:rsid w:val="00C4188E"/>
    <w:rsid w:val="00C41C39"/>
    <w:rsid w:val="00C41C50"/>
    <w:rsid w:val="00C429A9"/>
    <w:rsid w:val="00C42A2B"/>
    <w:rsid w:val="00C42A82"/>
    <w:rsid w:val="00C42F25"/>
    <w:rsid w:val="00C4309A"/>
    <w:rsid w:val="00C43275"/>
    <w:rsid w:val="00C4353E"/>
    <w:rsid w:val="00C443D1"/>
    <w:rsid w:val="00C44836"/>
    <w:rsid w:val="00C44D68"/>
    <w:rsid w:val="00C44E2A"/>
    <w:rsid w:val="00C44F82"/>
    <w:rsid w:val="00C463FA"/>
    <w:rsid w:val="00C46DDF"/>
    <w:rsid w:val="00C515DA"/>
    <w:rsid w:val="00C516DD"/>
    <w:rsid w:val="00C51718"/>
    <w:rsid w:val="00C520FD"/>
    <w:rsid w:val="00C5214F"/>
    <w:rsid w:val="00C52999"/>
    <w:rsid w:val="00C53429"/>
    <w:rsid w:val="00C53740"/>
    <w:rsid w:val="00C542B8"/>
    <w:rsid w:val="00C544B2"/>
    <w:rsid w:val="00C545AF"/>
    <w:rsid w:val="00C5478D"/>
    <w:rsid w:val="00C555BF"/>
    <w:rsid w:val="00C55ED6"/>
    <w:rsid w:val="00C579F2"/>
    <w:rsid w:val="00C57CF8"/>
    <w:rsid w:val="00C615A7"/>
    <w:rsid w:val="00C618BA"/>
    <w:rsid w:val="00C63DC1"/>
    <w:rsid w:val="00C64630"/>
    <w:rsid w:val="00C64AE2"/>
    <w:rsid w:val="00C650C4"/>
    <w:rsid w:val="00C65968"/>
    <w:rsid w:val="00C6620A"/>
    <w:rsid w:val="00C664D4"/>
    <w:rsid w:val="00C66B0B"/>
    <w:rsid w:val="00C66DA0"/>
    <w:rsid w:val="00C71113"/>
    <w:rsid w:val="00C71D24"/>
    <w:rsid w:val="00C72660"/>
    <w:rsid w:val="00C73AFD"/>
    <w:rsid w:val="00C73D1D"/>
    <w:rsid w:val="00C73DF6"/>
    <w:rsid w:val="00C73F20"/>
    <w:rsid w:val="00C741CF"/>
    <w:rsid w:val="00C748F0"/>
    <w:rsid w:val="00C75199"/>
    <w:rsid w:val="00C75873"/>
    <w:rsid w:val="00C7596E"/>
    <w:rsid w:val="00C75A68"/>
    <w:rsid w:val="00C75B75"/>
    <w:rsid w:val="00C75D51"/>
    <w:rsid w:val="00C763E4"/>
    <w:rsid w:val="00C76FD2"/>
    <w:rsid w:val="00C77557"/>
    <w:rsid w:val="00C77CBC"/>
    <w:rsid w:val="00C80587"/>
    <w:rsid w:val="00C81412"/>
    <w:rsid w:val="00C81B26"/>
    <w:rsid w:val="00C81E16"/>
    <w:rsid w:val="00C82665"/>
    <w:rsid w:val="00C827F8"/>
    <w:rsid w:val="00C82B15"/>
    <w:rsid w:val="00C82DA4"/>
    <w:rsid w:val="00C83530"/>
    <w:rsid w:val="00C83E70"/>
    <w:rsid w:val="00C849DA"/>
    <w:rsid w:val="00C8568B"/>
    <w:rsid w:val="00C85F23"/>
    <w:rsid w:val="00C8607D"/>
    <w:rsid w:val="00C867BA"/>
    <w:rsid w:val="00C86CF5"/>
    <w:rsid w:val="00C87273"/>
    <w:rsid w:val="00C908E3"/>
    <w:rsid w:val="00C90D1D"/>
    <w:rsid w:val="00C91077"/>
    <w:rsid w:val="00C91165"/>
    <w:rsid w:val="00C91199"/>
    <w:rsid w:val="00C920DD"/>
    <w:rsid w:val="00C92421"/>
    <w:rsid w:val="00C92CA1"/>
    <w:rsid w:val="00C936D0"/>
    <w:rsid w:val="00C93D0D"/>
    <w:rsid w:val="00C9416F"/>
    <w:rsid w:val="00C94315"/>
    <w:rsid w:val="00C94C8F"/>
    <w:rsid w:val="00C95261"/>
    <w:rsid w:val="00C95788"/>
    <w:rsid w:val="00C95DDD"/>
    <w:rsid w:val="00C96BB2"/>
    <w:rsid w:val="00C96E21"/>
    <w:rsid w:val="00C97400"/>
    <w:rsid w:val="00C974F9"/>
    <w:rsid w:val="00C979B4"/>
    <w:rsid w:val="00C97EEF"/>
    <w:rsid w:val="00CA03BE"/>
    <w:rsid w:val="00CA13C0"/>
    <w:rsid w:val="00CA1477"/>
    <w:rsid w:val="00CA1C9F"/>
    <w:rsid w:val="00CA20F5"/>
    <w:rsid w:val="00CA2741"/>
    <w:rsid w:val="00CA3590"/>
    <w:rsid w:val="00CA42E6"/>
    <w:rsid w:val="00CA4BD1"/>
    <w:rsid w:val="00CA5A2A"/>
    <w:rsid w:val="00CA6C29"/>
    <w:rsid w:val="00CA7290"/>
    <w:rsid w:val="00CA7814"/>
    <w:rsid w:val="00CA7B58"/>
    <w:rsid w:val="00CA7EFF"/>
    <w:rsid w:val="00CA7F54"/>
    <w:rsid w:val="00CB0578"/>
    <w:rsid w:val="00CB146A"/>
    <w:rsid w:val="00CB17DA"/>
    <w:rsid w:val="00CB264D"/>
    <w:rsid w:val="00CB2BD1"/>
    <w:rsid w:val="00CB386C"/>
    <w:rsid w:val="00CB5072"/>
    <w:rsid w:val="00CB6249"/>
    <w:rsid w:val="00CB6EEF"/>
    <w:rsid w:val="00CB78DD"/>
    <w:rsid w:val="00CB7AC7"/>
    <w:rsid w:val="00CC0436"/>
    <w:rsid w:val="00CC1F79"/>
    <w:rsid w:val="00CC2DFA"/>
    <w:rsid w:val="00CC2F27"/>
    <w:rsid w:val="00CC38EF"/>
    <w:rsid w:val="00CC3ADF"/>
    <w:rsid w:val="00CC4345"/>
    <w:rsid w:val="00CC46C5"/>
    <w:rsid w:val="00CC497E"/>
    <w:rsid w:val="00CC519B"/>
    <w:rsid w:val="00CC6D45"/>
    <w:rsid w:val="00CC77B3"/>
    <w:rsid w:val="00CC7910"/>
    <w:rsid w:val="00CD1839"/>
    <w:rsid w:val="00CD1DBD"/>
    <w:rsid w:val="00CD1DCA"/>
    <w:rsid w:val="00CD25BF"/>
    <w:rsid w:val="00CD28C1"/>
    <w:rsid w:val="00CD2F03"/>
    <w:rsid w:val="00CD2F4D"/>
    <w:rsid w:val="00CD417F"/>
    <w:rsid w:val="00CD4703"/>
    <w:rsid w:val="00CD5058"/>
    <w:rsid w:val="00CD6C09"/>
    <w:rsid w:val="00CD6E49"/>
    <w:rsid w:val="00CD6F72"/>
    <w:rsid w:val="00CD7212"/>
    <w:rsid w:val="00CD7658"/>
    <w:rsid w:val="00CD7E17"/>
    <w:rsid w:val="00CE10ED"/>
    <w:rsid w:val="00CE16E3"/>
    <w:rsid w:val="00CE23D5"/>
    <w:rsid w:val="00CE2E8E"/>
    <w:rsid w:val="00CE3542"/>
    <w:rsid w:val="00CE48EA"/>
    <w:rsid w:val="00CE586E"/>
    <w:rsid w:val="00CE597C"/>
    <w:rsid w:val="00CE5B44"/>
    <w:rsid w:val="00CE694C"/>
    <w:rsid w:val="00CE7EAA"/>
    <w:rsid w:val="00CF0D97"/>
    <w:rsid w:val="00CF10E6"/>
    <w:rsid w:val="00CF1751"/>
    <w:rsid w:val="00CF21EE"/>
    <w:rsid w:val="00CF24A8"/>
    <w:rsid w:val="00CF2F4F"/>
    <w:rsid w:val="00CF4285"/>
    <w:rsid w:val="00CF5204"/>
    <w:rsid w:val="00CF5462"/>
    <w:rsid w:val="00CF57AA"/>
    <w:rsid w:val="00CF5825"/>
    <w:rsid w:val="00CF6443"/>
    <w:rsid w:val="00CF6871"/>
    <w:rsid w:val="00CF68E8"/>
    <w:rsid w:val="00CF7608"/>
    <w:rsid w:val="00CF7AA3"/>
    <w:rsid w:val="00CF7BD8"/>
    <w:rsid w:val="00CF7C4A"/>
    <w:rsid w:val="00D00385"/>
    <w:rsid w:val="00D02784"/>
    <w:rsid w:val="00D037BD"/>
    <w:rsid w:val="00D04917"/>
    <w:rsid w:val="00D04DFD"/>
    <w:rsid w:val="00D050F3"/>
    <w:rsid w:val="00D061E8"/>
    <w:rsid w:val="00D061ED"/>
    <w:rsid w:val="00D06D21"/>
    <w:rsid w:val="00D06E81"/>
    <w:rsid w:val="00D06F06"/>
    <w:rsid w:val="00D07545"/>
    <w:rsid w:val="00D079D6"/>
    <w:rsid w:val="00D115B5"/>
    <w:rsid w:val="00D11AF8"/>
    <w:rsid w:val="00D129A0"/>
    <w:rsid w:val="00D13079"/>
    <w:rsid w:val="00D13C9A"/>
    <w:rsid w:val="00D13D0C"/>
    <w:rsid w:val="00D13E40"/>
    <w:rsid w:val="00D14194"/>
    <w:rsid w:val="00D148E3"/>
    <w:rsid w:val="00D149C9"/>
    <w:rsid w:val="00D15AB1"/>
    <w:rsid w:val="00D16763"/>
    <w:rsid w:val="00D167FE"/>
    <w:rsid w:val="00D16BED"/>
    <w:rsid w:val="00D16CEF"/>
    <w:rsid w:val="00D1753F"/>
    <w:rsid w:val="00D17CEB"/>
    <w:rsid w:val="00D17FE6"/>
    <w:rsid w:val="00D207C0"/>
    <w:rsid w:val="00D2098E"/>
    <w:rsid w:val="00D21E65"/>
    <w:rsid w:val="00D2328A"/>
    <w:rsid w:val="00D239FA"/>
    <w:rsid w:val="00D23BA0"/>
    <w:rsid w:val="00D2400D"/>
    <w:rsid w:val="00D24101"/>
    <w:rsid w:val="00D2433F"/>
    <w:rsid w:val="00D244A0"/>
    <w:rsid w:val="00D24620"/>
    <w:rsid w:val="00D24669"/>
    <w:rsid w:val="00D24E1B"/>
    <w:rsid w:val="00D2563D"/>
    <w:rsid w:val="00D256A6"/>
    <w:rsid w:val="00D25DC7"/>
    <w:rsid w:val="00D264AB"/>
    <w:rsid w:val="00D26C69"/>
    <w:rsid w:val="00D31B9B"/>
    <w:rsid w:val="00D32355"/>
    <w:rsid w:val="00D33AE6"/>
    <w:rsid w:val="00D33D1A"/>
    <w:rsid w:val="00D35CB3"/>
    <w:rsid w:val="00D35EF9"/>
    <w:rsid w:val="00D36C9D"/>
    <w:rsid w:val="00D36F4F"/>
    <w:rsid w:val="00D371E0"/>
    <w:rsid w:val="00D37429"/>
    <w:rsid w:val="00D37D22"/>
    <w:rsid w:val="00D401DF"/>
    <w:rsid w:val="00D42862"/>
    <w:rsid w:val="00D42B5E"/>
    <w:rsid w:val="00D4323C"/>
    <w:rsid w:val="00D43AA5"/>
    <w:rsid w:val="00D43AE9"/>
    <w:rsid w:val="00D4492F"/>
    <w:rsid w:val="00D44B60"/>
    <w:rsid w:val="00D44F4E"/>
    <w:rsid w:val="00D454AF"/>
    <w:rsid w:val="00D465C3"/>
    <w:rsid w:val="00D46949"/>
    <w:rsid w:val="00D46EBC"/>
    <w:rsid w:val="00D46FEC"/>
    <w:rsid w:val="00D471E0"/>
    <w:rsid w:val="00D47951"/>
    <w:rsid w:val="00D50487"/>
    <w:rsid w:val="00D50A1A"/>
    <w:rsid w:val="00D50B1A"/>
    <w:rsid w:val="00D50BB5"/>
    <w:rsid w:val="00D5101B"/>
    <w:rsid w:val="00D512FC"/>
    <w:rsid w:val="00D51763"/>
    <w:rsid w:val="00D51CDB"/>
    <w:rsid w:val="00D52339"/>
    <w:rsid w:val="00D5314E"/>
    <w:rsid w:val="00D53B85"/>
    <w:rsid w:val="00D53F3D"/>
    <w:rsid w:val="00D549FF"/>
    <w:rsid w:val="00D55602"/>
    <w:rsid w:val="00D5577F"/>
    <w:rsid w:val="00D55828"/>
    <w:rsid w:val="00D562A8"/>
    <w:rsid w:val="00D56897"/>
    <w:rsid w:val="00D573B8"/>
    <w:rsid w:val="00D57D34"/>
    <w:rsid w:val="00D60B5E"/>
    <w:rsid w:val="00D60FDA"/>
    <w:rsid w:val="00D613A7"/>
    <w:rsid w:val="00D61797"/>
    <w:rsid w:val="00D6180E"/>
    <w:rsid w:val="00D61914"/>
    <w:rsid w:val="00D61C91"/>
    <w:rsid w:val="00D622F1"/>
    <w:rsid w:val="00D62811"/>
    <w:rsid w:val="00D6306F"/>
    <w:rsid w:val="00D630B1"/>
    <w:rsid w:val="00D649C6"/>
    <w:rsid w:val="00D66C45"/>
    <w:rsid w:val="00D673B7"/>
    <w:rsid w:val="00D6748A"/>
    <w:rsid w:val="00D67950"/>
    <w:rsid w:val="00D67A7A"/>
    <w:rsid w:val="00D67D57"/>
    <w:rsid w:val="00D67E8A"/>
    <w:rsid w:val="00D7124E"/>
    <w:rsid w:val="00D7128E"/>
    <w:rsid w:val="00D71A6E"/>
    <w:rsid w:val="00D7215D"/>
    <w:rsid w:val="00D7293C"/>
    <w:rsid w:val="00D7364C"/>
    <w:rsid w:val="00D73706"/>
    <w:rsid w:val="00D7383A"/>
    <w:rsid w:val="00D739E0"/>
    <w:rsid w:val="00D73DF3"/>
    <w:rsid w:val="00D745C9"/>
    <w:rsid w:val="00D74A3D"/>
    <w:rsid w:val="00D74E36"/>
    <w:rsid w:val="00D75242"/>
    <w:rsid w:val="00D75432"/>
    <w:rsid w:val="00D76090"/>
    <w:rsid w:val="00D76148"/>
    <w:rsid w:val="00D76386"/>
    <w:rsid w:val="00D7765B"/>
    <w:rsid w:val="00D7767E"/>
    <w:rsid w:val="00D80148"/>
    <w:rsid w:val="00D8016E"/>
    <w:rsid w:val="00D8094A"/>
    <w:rsid w:val="00D80B3F"/>
    <w:rsid w:val="00D80C20"/>
    <w:rsid w:val="00D80CAD"/>
    <w:rsid w:val="00D80D4A"/>
    <w:rsid w:val="00D82984"/>
    <w:rsid w:val="00D83136"/>
    <w:rsid w:val="00D83942"/>
    <w:rsid w:val="00D83E04"/>
    <w:rsid w:val="00D8564F"/>
    <w:rsid w:val="00D85BD1"/>
    <w:rsid w:val="00D85BE5"/>
    <w:rsid w:val="00D86454"/>
    <w:rsid w:val="00D8692F"/>
    <w:rsid w:val="00D86F66"/>
    <w:rsid w:val="00D86FC5"/>
    <w:rsid w:val="00D87B31"/>
    <w:rsid w:val="00D87D55"/>
    <w:rsid w:val="00D87FB4"/>
    <w:rsid w:val="00D91374"/>
    <w:rsid w:val="00D91DE9"/>
    <w:rsid w:val="00D9267F"/>
    <w:rsid w:val="00D9308F"/>
    <w:rsid w:val="00D941BE"/>
    <w:rsid w:val="00D94584"/>
    <w:rsid w:val="00D94873"/>
    <w:rsid w:val="00D94DD1"/>
    <w:rsid w:val="00D94E4E"/>
    <w:rsid w:val="00D95247"/>
    <w:rsid w:val="00D95547"/>
    <w:rsid w:val="00D956FD"/>
    <w:rsid w:val="00D97A84"/>
    <w:rsid w:val="00DA03B5"/>
    <w:rsid w:val="00DA0766"/>
    <w:rsid w:val="00DA07BA"/>
    <w:rsid w:val="00DA15BF"/>
    <w:rsid w:val="00DA215E"/>
    <w:rsid w:val="00DA216D"/>
    <w:rsid w:val="00DA3B5F"/>
    <w:rsid w:val="00DA4117"/>
    <w:rsid w:val="00DA44FC"/>
    <w:rsid w:val="00DA4610"/>
    <w:rsid w:val="00DA4F3D"/>
    <w:rsid w:val="00DA4F97"/>
    <w:rsid w:val="00DA4FA8"/>
    <w:rsid w:val="00DA5BD5"/>
    <w:rsid w:val="00DA6A28"/>
    <w:rsid w:val="00DA6D71"/>
    <w:rsid w:val="00DA7656"/>
    <w:rsid w:val="00DB042D"/>
    <w:rsid w:val="00DB119D"/>
    <w:rsid w:val="00DB2219"/>
    <w:rsid w:val="00DB23F1"/>
    <w:rsid w:val="00DB2921"/>
    <w:rsid w:val="00DB4AD7"/>
    <w:rsid w:val="00DB5639"/>
    <w:rsid w:val="00DB65A2"/>
    <w:rsid w:val="00DB7234"/>
    <w:rsid w:val="00DB725A"/>
    <w:rsid w:val="00DC027D"/>
    <w:rsid w:val="00DC0552"/>
    <w:rsid w:val="00DC1EAC"/>
    <w:rsid w:val="00DC2DB6"/>
    <w:rsid w:val="00DC30FC"/>
    <w:rsid w:val="00DC34CE"/>
    <w:rsid w:val="00DC3E40"/>
    <w:rsid w:val="00DC4540"/>
    <w:rsid w:val="00DC4A14"/>
    <w:rsid w:val="00DC5687"/>
    <w:rsid w:val="00DC582E"/>
    <w:rsid w:val="00DC5D62"/>
    <w:rsid w:val="00DC6048"/>
    <w:rsid w:val="00DC6563"/>
    <w:rsid w:val="00DC6CF8"/>
    <w:rsid w:val="00DC78D7"/>
    <w:rsid w:val="00DC78E7"/>
    <w:rsid w:val="00DC7AA6"/>
    <w:rsid w:val="00DD0A29"/>
    <w:rsid w:val="00DD1789"/>
    <w:rsid w:val="00DD1C47"/>
    <w:rsid w:val="00DD26AF"/>
    <w:rsid w:val="00DD34DA"/>
    <w:rsid w:val="00DD37DB"/>
    <w:rsid w:val="00DD440E"/>
    <w:rsid w:val="00DD564C"/>
    <w:rsid w:val="00DD56A3"/>
    <w:rsid w:val="00DD7669"/>
    <w:rsid w:val="00DD77BA"/>
    <w:rsid w:val="00DD7F50"/>
    <w:rsid w:val="00DE040F"/>
    <w:rsid w:val="00DE08E8"/>
    <w:rsid w:val="00DE1205"/>
    <w:rsid w:val="00DE36A3"/>
    <w:rsid w:val="00DE3B85"/>
    <w:rsid w:val="00DE3E24"/>
    <w:rsid w:val="00DE471D"/>
    <w:rsid w:val="00DE5107"/>
    <w:rsid w:val="00DE51D8"/>
    <w:rsid w:val="00DE585D"/>
    <w:rsid w:val="00DE6598"/>
    <w:rsid w:val="00DE675E"/>
    <w:rsid w:val="00DE6FAD"/>
    <w:rsid w:val="00DE7540"/>
    <w:rsid w:val="00DE7CD3"/>
    <w:rsid w:val="00DF3B71"/>
    <w:rsid w:val="00DF50B1"/>
    <w:rsid w:val="00DF512D"/>
    <w:rsid w:val="00DF54C9"/>
    <w:rsid w:val="00DF5EB1"/>
    <w:rsid w:val="00DF6073"/>
    <w:rsid w:val="00DF62A3"/>
    <w:rsid w:val="00DF689E"/>
    <w:rsid w:val="00DF697F"/>
    <w:rsid w:val="00DF6ED0"/>
    <w:rsid w:val="00DF6FF2"/>
    <w:rsid w:val="00DF73CB"/>
    <w:rsid w:val="00DF73D6"/>
    <w:rsid w:val="00DF74FB"/>
    <w:rsid w:val="00DF770E"/>
    <w:rsid w:val="00E0071A"/>
    <w:rsid w:val="00E008EF"/>
    <w:rsid w:val="00E00C6B"/>
    <w:rsid w:val="00E01D00"/>
    <w:rsid w:val="00E02DB5"/>
    <w:rsid w:val="00E0420C"/>
    <w:rsid w:val="00E045C6"/>
    <w:rsid w:val="00E0636B"/>
    <w:rsid w:val="00E07ADB"/>
    <w:rsid w:val="00E1016F"/>
    <w:rsid w:val="00E1106C"/>
    <w:rsid w:val="00E11B72"/>
    <w:rsid w:val="00E12438"/>
    <w:rsid w:val="00E13539"/>
    <w:rsid w:val="00E136AD"/>
    <w:rsid w:val="00E138F5"/>
    <w:rsid w:val="00E13AF2"/>
    <w:rsid w:val="00E13BDD"/>
    <w:rsid w:val="00E15E80"/>
    <w:rsid w:val="00E15EA3"/>
    <w:rsid w:val="00E16468"/>
    <w:rsid w:val="00E17571"/>
    <w:rsid w:val="00E178D8"/>
    <w:rsid w:val="00E17F17"/>
    <w:rsid w:val="00E20348"/>
    <w:rsid w:val="00E20C38"/>
    <w:rsid w:val="00E20E7F"/>
    <w:rsid w:val="00E212D1"/>
    <w:rsid w:val="00E21601"/>
    <w:rsid w:val="00E21C51"/>
    <w:rsid w:val="00E22164"/>
    <w:rsid w:val="00E226C6"/>
    <w:rsid w:val="00E24259"/>
    <w:rsid w:val="00E24E5B"/>
    <w:rsid w:val="00E251B6"/>
    <w:rsid w:val="00E254BA"/>
    <w:rsid w:val="00E25BCE"/>
    <w:rsid w:val="00E25F95"/>
    <w:rsid w:val="00E26A4D"/>
    <w:rsid w:val="00E27453"/>
    <w:rsid w:val="00E275AE"/>
    <w:rsid w:val="00E278F1"/>
    <w:rsid w:val="00E30011"/>
    <w:rsid w:val="00E301A6"/>
    <w:rsid w:val="00E309B1"/>
    <w:rsid w:val="00E30E70"/>
    <w:rsid w:val="00E314EA"/>
    <w:rsid w:val="00E31ABA"/>
    <w:rsid w:val="00E31C69"/>
    <w:rsid w:val="00E31EF5"/>
    <w:rsid w:val="00E321CD"/>
    <w:rsid w:val="00E32B21"/>
    <w:rsid w:val="00E32F14"/>
    <w:rsid w:val="00E33234"/>
    <w:rsid w:val="00E334EB"/>
    <w:rsid w:val="00E35946"/>
    <w:rsid w:val="00E35A7A"/>
    <w:rsid w:val="00E3690B"/>
    <w:rsid w:val="00E36F05"/>
    <w:rsid w:val="00E3707D"/>
    <w:rsid w:val="00E3714E"/>
    <w:rsid w:val="00E3791D"/>
    <w:rsid w:val="00E37BDF"/>
    <w:rsid w:val="00E37CF8"/>
    <w:rsid w:val="00E37F37"/>
    <w:rsid w:val="00E4076E"/>
    <w:rsid w:val="00E411A6"/>
    <w:rsid w:val="00E41CE7"/>
    <w:rsid w:val="00E420B1"/>
    <w:rsid w:val="00E4233F"/>
    <w:rsid w:val="00E42736"/>
    <w:rsid w:val="00E42803"/>
    <w:rsid w:val="00E42F53"/>
    <w:rsid w:val="00E42F58"/>
    <w:rsid w:val="00E43144"/>
    <w:rsid w:val="00E431E4"/>
    <w:rsid w:val="00E4345E"/>
    <w:rsid w:val="00E44AD3"/>
    <w:rsid w:val="00E44CB9"/>
    <w:rsid w:val="00E45039"/>
    <w:rsid w:val="00E46C66"/>
    <w:rsid w:val="00E474F0"/>
    <w:rsid w:val="00E476F2"/>
    <w:rsid w:val="00E51AF2"/>
    <w:rsid w:val="00E51B3B"/>
    <w:rsid w:val="00E53B6D"/>
    <w:rsid w:val="00E5447C"/>
    <w:rsid w:val="00E551C7"/>
    <w:rsid w:val="00E5583D"/>
    <w:rsid w:val="00E55A28"/>
    <w:rsid w:val="00E571A4"/>
    <w:rsid w:val="00E57CF6"/>
    <w:rsid w:val="00E57E3E"/>
    <w:rsid w:val="00E60787"/>
    <w:rsid w:val="00E60A82"/>
    <w:rsid w:val="00E60A92"/>
    <w:rsid w:val="00E610D9"/>
    <w:rsid w:val="00E61A07"/>
    <w:rsid w:val="00E61AF3"/>
    <w:rsid w:val="00E61B8F"/>
    <w:rsid w:val="00E61E59"/>
    <w:rsid w:val="00E623FE"/>
    <w:rsid w:val="00E62F38"/>
    <w:rsid w:val="00E62F45"/>
    <w:rsid w:val="00E63BBC"/>
    <w:rsid w:val="00E64598"/>
    <w:rsid w:val="00E64DD8"/>
    <w:rsid w:val="00E64EB0"/>
    <w:rsid w:val="00E66076"/>
    <w:rsid w:val="00E662FB"/>
    <w:rsid w:val="00E66443"/>
    <w:rsid w:val="00E664AB"/>
    <w:rsid w:val="00E6694B"/>
    <w:rsid w:val="00E670BF"/>
    <w:rsid w:val="00E704F4"/>
    <w:rsid w:val="00E70809"/>
    <w:rsid w:val="00E70EAC"/>
    <w:rsid w:val="00E7129B"/>
    <w:rsid w:val="00E71B32"/>
    <w:rsid w:val="00E71CC8"/>
    <w:rsid w:val="00E723EF"/>
    <w:rsid w:val="00E728F5"/>
    <w:rsid w:val="00E7291B"/>
    <w:rsid w:val="00E72CB9"/>
    <w:rsid w:val="00E732F7"/>
    <w:rsid w:val="00E73304"/>
    <w:rsid w:val="00E7342D"/>
    <w:rsid w:val="00E73784"/>
    <w:rsid w:val="00E73F70"/>
    <w:rsid w:val="00E741DB"/>
    <w:rsid w:val="00E749E6"/>
    <w:rsid w:val="00E750F1"/>
    <w:rsid w:val="00E758AC"/>
    <w:rsid w:val="00E759DE"/>
    <w:rsid w:val="00E76233"/>
    <w:rsid w:val="00E76365"/>
    <w:rsid w:val="00E76723"/>
    <w:rsid w:val="00E7707C"/>
    <w:rsid w:val="00E77B3B"/>
    <w:rsid w:val="00E77C7E"/>
    <w:rsid w:val="00E80D0A"/>
    <w:rsid w:val="00E80F00"/>
    <w:rsid w:val="00E812F5"/>
    <w:rsid w:val="00E81E7A"/>
    <w:rsid w:val="00E8262F"/>
    <w:rsid w:val="00E829F2"/>
    <w:rsid w:val="00E829F7"/>
    <w:rsid w:val="00E83B8E"/>
    <w:rsid w:val="00E846F4"/>
    <w:rsid w:val="00E849C9"/>
    <w:rsid w:val="00E84F3E"/>
    <w:rsid w:val="00E8511D"/>
    <w:rsid w:val="00E8530F"/>
    <w:rsid w:val="00E8541F"/>
    <w:rsid w:val="00E85CF2"/>
    <w:rsid w:val="00E8619C"/>
    <w:rsid w:val="00E87251"/>
    <w:rsid w:val="00E8751C"/>
    <w:rsid w:val="00E9003E"/>
    <w:rsid w:val="00E91A71"/>
    <w:rsid w:val="00E9371A"/>
    <w:rsid w:val="00E93973"/>
    <w:rsid w:val="00E93D23"/>
    <w:rsid w:val="00E943BC"/>
    <w:rsid w:val="00E95E32"/>
    <w:rsid w:val="00E96BE6"/>
    <w:rsid w:val="00E96CD9"/>
    <w:rsid w:val="00E9730C"/>
    <w:rsid w:val="00E97CFC"/>
    <w:rsid w:val="00EA0FAC"/>
    <w:rsid w:val="00EA1030"/>
    <w:rsid w:val="00EA10A2"/>
    <w:rsid w:val="00EA2295"/>
    <w:rsid w:val="00EA23B3"/>
    <w:rsid w:val="00EA26C8"/>
    <w:rsid w:val="00EA2A50"/>
    <w:rsid w:val="00EA2D7C"/>
    <w:rsid w:val="00EA2D8E"/>
    <w:rsid w:val="00EA41C1"/>
    <w:rsid w:val="00EA48AC"/>
    <w:rsid w:val="00EA551D"/>
    <w:rsid w:val="00EA56D1"/>
    <w:rsid w:val="00EA5810"/>
    <w:rsid w:val="00EA5F67"/>
    <w:rsid w:val="00EA628F"/>
    <w:rsid w:val="00EA67E2"/>
    <w:rsid w:val="00EA7B7F"/>
    <w:rsid w:val="00EA7EE3"/>
    <w:rsid w:val="00EB03F7"/>
    <w:rsid w:val="00EB15BE"/>
    <w:rsid w:val="00EB164C"/>
    <w:rsid w:val="00EB20EE"/>
    <w:rsid w:val="00EB2FD8"/>
    <w:rsid w:val="00EB35F6"/>
    <w:rsid w:val="00EB3868"/>
    <w:rsid w:val="00EB44DF"/>
    <w:rsid w:val="00EB44FA"/>
    <w:rsid w:val="00EB463D"/>
    <w:rsid w:val="00EB48C9"/>
    <w:rsid w:val="00EB5C47"/>
    <w:rsid w:val="00EB5EB6"/>
    <w:rsid w:val="00EB6910"/>
    <w:rsid w:val="00EB698D"/>
    <w:rsid w:val="00EB721D"/>
    <w:rsid w:val="00EB7F9D"/>
    <w:rsid w:val="00EC00DE"/>
    <w:rsid w:val="00EC1BDC"/>
    <w:rsid w:val="00EC3E05"/>
    <w:rsid w:val="00EC47DD"/>
    <w:rsid w:val="00EC4B4F"/>
    <w:rsid w:val="00EC552E"/>
    <w:rsid w:val="00EC657E"/>
    <w:rsid w:val="00EC6A7A"/>
    <w:rsid w:val="00EC6B35"/>
    <w:rsid w:val="00EC6B3C"/>
    <w:rsid w:val="00EC6FAC"/>
    <w:rsid w:val="00EC7120"/>
    <w:rsid w:val="00EC74E2"/>
    <w:rsid w:val="00EC75CD"/>
    <w:rsid w:val="00EC78E5"/>
    <w:rsid w:val="00ED0668"/>
    <w:rsid w:val="00ED1ADF"/>
    <w:rsid w:val="00ED2589"/>
    <w:rsid w:val="00ED25D6"/>
    <w:rsid w:val="00ED26A7"/>
    <w:rsid w:val="00ED322A"/>
    <w:rsid w:val="00ED3A73"/>
    <w:rsid w:val="00ED42C6"/>
    <w:rsid w:val="00ED4C76"/>
    <w:rsid w:val="00ED5431"/>
    <w:rsid w:val="00ED57F6"/>
    <w:rsid w:val="00ED580E"/>
    <w:rsid w:val="00ED5D93"/>
    <w:rsid w:val="00ED5F63"/>
    <w:rsid w:val="00ED6736"/>
    <w:rsid w:val="00ED690D"/>
    <w:rsid w:val="00ED770B"/>
    <w:rsid w:val="00EE0C9A"/>
    <w:rsid w:val="00EE15AE"/>
    <w:rsid w:val="00EE1931"/>
    <w:rsid w:val="00EE1AB6"/>
    <w:rsid w:val="00EE1CE3"/>
    <w:rsid w:val="00EE2169"/>
    <w:rsid w:val="00EE3AA2"/>
    <w:rsid w:val="00EE3BF9"/>
    <w:rsid w:val="00EE4281"/>
    <w:rsid w:val="00EE4382"/>
    <w:rsid w:val="00EE4774"/>
    <w:rsid w:val="00EE50F0"/>
    <w:rsid w:val="00EE565C"/>
    <w:rsid w:val="00EE591D"/>
    <w:rsid w:val="00EE59FF"/>
    <w:rsid w:val="00EE61EA"/>
    <w:rsid w:val="00EE69E4"/>
    <w:rsid w:val="00EE7019"/>
    <w:rsid w:val="00EE7817"/>
    <w:rsid w:val="00EF0A06"/>
    <w:rsid w:val="00EF0B7D"/>
    <w:rsid w:val="00EF1E6B"/>
    <w:rsid w:val="00EF2C94"/>
    <w:rsid w:val="00EF2F80"/>
    <w:rsid w:val="00EF415C"/>
    <w:rsid w:val="00EF4597"/>
    <w:rsid w:val="00EF5461"/>
    <w:rsid w:val="00EF55A8"/>
    <w:rsid w:val="00EF64E2"/>
    <w:rsid w:val="00EF6515"/>
    <w:rsid w:val="00EF65C7"/>
    <w:rsid w:val="00EF6686"/>
    <w:rsid w:val="00EF6CA2"/>
    <w:rsid w:val="00EF75AB"/>
    <w:rsid w:val="00F00353"/>
    <w:rsid w:val="00F00925"/>
    <w:rsid w:val="00F0108A"/>
    <w:rsid w:val="00F013A3"/>
    <w:rsid w:val="00F01AB7"/>
    <w:rsid w:val="00F01B3A"/>
    <w:rsid w:val="00F0210C"/>
    <w:rsid w:val="00F0232C"/>
    <w:rsid w:val="00F02346"/>
    <w:rsid w:val="00F02916"/>
    <w:rsid w:val="00F02A81"/>
    <w:rsid w:val="00F02C9C"/>
    <w:rsid w:val="00F03511"/>
    <w:rsid w:val="00F03ADB"/>
    <w:rsid w:val="00F04C68"/>
    <w:rsid w:val="00F05426"/>
    <w:rsid w:val="00F05772"/>
    <w:rsid w:val="00F059DA"/>
    <w:rsid w:val="00F066EF"/>
    <w:rsid w:val="00F06905"/>
    <w:rsid w:val="00F06909"/>
    <w:rsid w:val="00F0722B"/>
    <w:rsid w:val="00F07720"/>
    <w:rsid w:val="00F1006A"/>
    <w:rsid w:val="00F105A1"/>
    <w:rsid w:val="00F1119A"/>
    <w:rsid w:val="00F11451"/>
    <w:rsid w:val="00F12729"/>
    <w:rsid w:val="00F12C73"/>
    <w:rsid w:val="00F12E0E"/>
    <w:rsid w:val="00F13D00"/>
    <w:rsid w:val="00F14696"/>
    <w:rsid w:val="00F14A64"/>
    <w:rsid w:val="00F14A69"/>
    <w:rsid w:val="00F14EE2"/>
    <w:rsid w:val="00F1515D"/>
    <w:rsid w:val="00F155DB"/>
    <w:rsid w:val="00F162C4"/>
    <w:rsid w:val="00F1709D"/>
    <w:rsid w:val="00F170EF"/>
    <w:rsid w:val="00F17769"/>
    <w:rsid w:val="00F17A18"/>
    <w:rsid w:val="00F204B9"/>
    <w:rsid w:val="00F20994"/>
    <w:rsid w:val="00F21DAF"/>
    <w:rsid w:val="00F21ECE"/>
    <w:rsid w:val="00F22F84"/>
    <w:rsid w:val="00F23349"/>
    <w:rsid w:val="00F23352"/>
    <w:rsid w:val="00F23496"/>
    <w:rsid w:val="00F23756"/>
    <w:rsid w:val="00F23A99"/>
    <w:rsid w:val="00F24EB3"/>
    <w:rsid w:val="00F2523C"/>
    <w:rsid w:val="00F25E83"/>
    <w:rsid w:val="00F260DB"/>
    <w:rsid w:val="00F2732E"/>
    <w:rsid w:val="00F275E4"/>
    <w:rsid w:val="00F306F4"/>
    <w:rsid w:val="00F31DD6"/>
    <w:rsid w:val="00F32A03"/>
    <w:rsid w:val="00F33CF0"/>
    <w:rsid w:val="00F33D2A"/>
    <w:rsid w:val="00F344DE"/>
    <w:rsid w:val="00F34741"/>
    <w:rsid w:val="00F352A3"/>
    <w:rsid w:val="00F360FE"/>
    <w:rsid w:val="00F36206"/>
    <w:rsid w:val="00F3623F"/>
    <w:rsid w:val="00F3681D"/>
    <w:rsid w:val="00F37380"/>
    <w:rsid w:val="00F37517"/>
    <w:rsid w:val="00F37602"/>
    <w:rsid w:val="00F37B57"/>
    <w:rsid w:val="00F402A5"/>
    <w:rsid w:val="00F40381"/>
    <w:rsid w:val="00F40B3C"/>
    <w:rsid w:val="00F418EE"/>
    <w:rsid w:val="00F4205D"/>
    <w:rsid w:val="00F424C2"/>
    <w:rsid w:val="00F43632"/>
    <w:rsid w:val="00F439B2"/>
    <w:rsid w:val="00F43DDB"/>
    <w:rsid w:val="00F44A52"/>
    <w:rsid w:val="00F45860"/>
    <w:rsid w:val="00F459B6"/>
    <w:rsid w:val="00F45D96"/>
    <w:rsid w:val="00F46270"/>
    <w:rsid w:val="00F469B4"/>
    <w:rsid w:val="00F47218"/>
    <w:rsid w:val="00F47622"/>
    <w:rsid w:val="00F479BD"/>
    <w:rsid w:val="00F50A23"/>
    <w:rsid w:val="00F50EB3"/>
    <w:rsid w:val="00F51218"/>
    <w:rsid w:val="00F51ADB"/>
    <w:rsid w:val="00F51BA5"/>
    <w:rsid w:val="00F52412"/>
    <w:rsid w:val="00F53E66"/>
    <w:rsid w:val="00F55165"/>
    <w:rsid w:val="00F556AC"/>
    <w:rsid w:val="00F5600E"/>
    <w:rsid w:val="00F565C0"/>
    <w:rsid w:val="00F568C9"/>
    <w:rsid w:val="00F56ED5"/>
    <w:rsid w:val="00F572E3"/>
    <w:rsid w:val="00F578CC"/>
    <w:rsid w:val="00F603F5"/>
    <w:rsid w:val="00F6071A"/>
    <w:rsid w:val="00F607FA"/>
    <w:rsid w:val="00F60D6E"/>
    <w:rsid w:val="00F60FE0"/>
    <w:rsid w:val="00F61D7A"/>
    <w:rsid w:val="00F621C2"/>
    <w:rsid w:val="00F622E8"/>
    <w:rsid w:val="00F6344C"/>
    <w:rsid w:val="00F637A6"/>
    <w:rsid w:val="00F637A9"/>
    <w:rsid w:val="00F63AAC"/>
    <w:rsid w:val="00F63AFA"/>
    <w:rsid w:val="00F64659"/>
    <w:rsid w:val="00F64AD5"/>
    <w:rsid w:val="00F65EE5"/>
    <w:rsid w:val="00F661DA"/>
    <w:rsid w:val="00F6666B"/>
    <w:rsid w:val="00F669F7"/>
    <w:rsid w:val="00F66B18"/>
    <w:rsid w:val="00F66D45"/>
    <w:rsid w:val="00F671E3"/>
    <w:rsid w:val="00F677C5"/>
    <w:rsid w:val="00F67FCD"/>
    <w:rsid w:val="00F70898"/>
    <w:rsid w:val="00F70B3E"/>
    <w:rsid w:val="00F70D4C"/>
    <w:rsid w:val="00F71312"/>
    <w:rsid w:val="00F71AA2"/>
    <w:rsid w:val="00F72A34"/>
    <w:rsid w:val="00F72ACD"/>
    <w:rsid w:val="00F72CCF"/>
    <w:rsid w:val="00F73090"/>
    <w:rsid w:val="00F733B9"/>
    <w:rsid w:val="00F7394A"/>
    <w:rsid w:val="00F745A9"/>
    <w:rsid w:val="00F74B5A"/>
    <w:rsid w:val="00F750B2"/>
    <w:rsid w:val="00F761E5"/>
    <w:rsid w:val="00F76A58"/>
    <w:rsid w:val="00F76CF7"/>
    <w:rsid w:val="00F778ED"/>
    <w:rsid w:val="00F778FE"/>
    <w:rsid w:val="00F77ED8"/>
    <w:rsid w:val="00F800F0"/>
    <w:rsid w:val="00F807B2"/>
    <w:rsid w:val="00F80CAD"/>
    <w:rsid w:val="00F80CBE"/>
    <w:rsid w:val="00F80D60"/>
    <w:rsid w:val="00F80F0B"/>
    <w:rsid w:val="00F81005"/>
    <w:rsid w:val="00F81037"/>
    <w:rsid w:val="00F814D3"/>
    <w:rsid w:val="00F817B1"/>
    <w:rsid w:val="00F81D7D"/>
    <w:rsid w:val="00F8260C"/>
    <w:rsid w:val="00F826CF"/>
    <w:rsid w:val="00F82758"/>
    <w:rsid w:val="00F838A4"/>
    <w:rsid w:val="00F8434E"/>
    <w:rsid w:val="00F84604"/>
    <w:rsid w:val="00F84D0E"/>
    <w:rsid w:val="00F85020"/>
    <w:rsid w:val="00F857B0"/>
    <w:rsid w:val="00F858C3"/>
    <w:rsid w:val="00F85C4B"/>
    <w:rsid w:val="00F87013"/>
    <w:rsid w:val="00F87692"/>
    <w:rsid w:val="00F8777C"/>
    <w:rsid w:val="00F87BB7"/>
    <w:rsid w:val="00F87FBE"/>
    <w:rsid w:val="00F91BEB"/>
    <w:rsid w:val="00F92302"/>
    <w:rsid w:val="00F924C9"/>
    <w:rsid w:val="00F92713"/>
    <w:rsid w:val="00F92844"/>
    <w:rsid w:val="00F928B4"/>
    <w:rsid w:val="00F92E81"/>
    <w:rsid w:val="00F93407"/>
    <w:rsid w:val="00F93F12"/>
    <w:rsid w:val="00F940DA"/>
    <w:rsid w:val="00F94242"/>
    <w:rsid w:val="00F94750"/>
    <w:rsid w:val="00F94C45"/>
    <w:rsid w:val="00F94D1B"/>
    <w:rsid w:val="00F95217"/>
    <w:rsid w:val="00F962AC"/>
    <w:rsid w:val="00F965C9"/>
    <w:rsid w:val="00F970D6"/>
    <w:rsid w:val="00F97CF7"/>
    <w:rsid w:val="00FA04B7"/>
    <w:rsid w:val="00FA0752"/>
    <w:rsid w:val="00FA1016"/>
    <w:rsid w:val="00FA1302"/>
    <w:rsid w:val="00FA2802"/>
    <w:rsid w:val="00FA2CC3"/>
    <w:rsid w:val="00FA3A6A"/>
    <w:rsid w:val="00FA3D8F"/>
    <w:rsid w:val="00FA4035"/>
    <w:rsid w:val="00FA5693"/>
    <w:rsid w:val="00FA5713"/>
    <w:rsid w:val="00FA64C2"/>
    <w:rsid w:val="00FB009F"/>
    <w:rsid w:val="00FB1595"/>
    <w:rsid w:val="00FB1A77"/>
    <w:rsid w:val="00FB1F7E"/>
    <w:rsid w:val="00FB1FC9"/>
    <w:rsid w:val="00FB2267"/>
    <w:rsid w:val="00FB2306"/>
    <w:rsid w:val="00FB2342"/>
    <w:rsid w:val="00FB23B1"/>
    <w:rsid w:val="00FB250D"/>
    <w:rsid w:val="00FB3084"/>
    <w:rsid w:val="00FB3330"/>
    <w:rsid w:val="00FB337A"/>
    <w:rsid w:val="00FB343F"/>
    <w:rsid w:val="00FB3D13"/>
    <w:rsid w:val="00FB4052"/>
    <w:rsid w:val="00FB4117"/>
    <w:rsid w:val="00FB447B"/>
    <w:rsid w:val="00FB508B"/>
    <w:rsid w:val="00FB57A6"/>
    <w:rsid w:val="00FB5A9C"/>
    <w:rsid w:val="00FB5B8C"/>
    <w:rsid w:val="00FB5BD3"/>
    <w:rsid w:val="00FB5CF3"/>
    <w:rsid w:val="00FB61B5"/>
    <w:rsid w:val="00FB6D0A"/>
    <w:rsid w:val="00FB7515"/>
    <w:rsid w:val="00FB79EA"/>
    <w:rsid w:val="00FB7CE9"/>
    <w:rsid w:val="00FC0744"/>
    <w:rsid w:val="00FC0986"/>
    <w:rsid w:val="00FC10D6"/>
    <w:rsid w:val="00FC2135"/>
    <w:rsid w:val="00FC26AA"/>
    <w:rsid w:val="00FC29BD"/>
    <w:rsid w:val="00FC2CA7"/>
    <w:rsid w:val="00FC2E61"/>
    <w:rsid w:val="00FC3093"/>
    <w:rsid w:val="00FC3F5E"/>
    <w:rsid w:val="00FC41E2"/>
    <w:rsid w:val="00FC48F0"/>
    <w:rsid w:val="00FC4BBD"/>
    <w:rsid w:val="00FC4F00"/>
    <w:rsid w:val="00FC5BEA"/>
    <w:rsid w:val="00FC62ED"/>
    <w:rsid w:val="00FC6A68"/>
    <w:rsid w:val="00FC6F1E"/>
    <w:rsid w:val="00FC7256"/>
    <w:rsid w:val="00FC7C52"/>
    <w:rsid w:val="00FD098C"/>
    <w:rsid w:val="00FD0AA3"/>
    <w:rsid w:val="00FD0AE0"/>
    <w:rsid w:val="00FD1590"/>
    <w:rsid w:val="00FD1FC5"/>
    <w:rsid w:val="00FD238D"/>
    <w:rsid w:val="00FD299A"/>
    <w:rsid w:val="00FD2B4C"/>
    <w:rsid w:val="00FD3554"/>
    <w:rsid w:val="00FD363D"/>
    <w:rsid w:val="00FD4B2E"/>
    <w:rsid w:val="00FD4CD4"/>
    <w:rsid w:val="00FD6404"/>
    <w:rsid w:val="00FD64BC"/>
    <w:rsid w:val="00FD73A8"/>
    <w:rsid w:val="00FD75F0"/>
    <w:rsid w:val="00FD7CE3"/>
    <w:rsid w:val="00FD7ED0"/>
    <w:rsid w:val="00FE027C"/>
    <w:rsid w:val="00FE0870"/>
    <w:rsid w:val="00FE0CCC"/>
    <w:rsid w:val="00FE0FFB"/>
    <w:rsid w:val="00FE12B5"/>
    <w:rsid w:val="00FE15DB"/>
    <w:rsid w:val="00FE15F6"/>
    <w:rsid w:val="00FE26A8"/>
    <w:rsid w:val="00FE28E5"/>
    <w:rsid w:val="00FE3418"/>
    <w:rsid w:val="00FE5C92"/>
    <w:rsid w:val="00FE5DD0"/>
    <w:rsid w:val="00FE6551"/>
    <w:rsid w:val="00FE7B60"/>
    <w:rsid w:val="00FF04C1"/>
    <w:rsid w:val="00FF04D8"/>
    <w:rsid w:val="00FF0D39"/>
    <w:rsid w:val="00FF0EF3"/>
    <w:rsid w:val="00FF1457"/>
    <w:rsid w:val="00FF2530"/>
    <w:rsid w:val="00FF278C"/>
    <w:rsid w:val="00FF27C1"/>
    <w:rsid w:val="00FF2F51"/>
    <w:rsid w:val="00FF3802"/>
    <w:rsid w:val="00FF39AD"/>
    <w:rsid w:val="00FF413F"/>
    <w:rsid w:val="00FF42E4"/>
    <w:rsid w:val="00FF43B3"/>
    <w:rsid w:val="00FF4BD3"/>
    <w:rsid w:val="00FF4BE0"/>
    <w:rsid w:val="00FF511D"/>
    <w:rsid w:val="00FF66F0"/>
    <w:rsid w:val="00FF6836"/>
    <w:rsid w:val="00FF6F2C"/>
    <w:rsid w:val="00FF7CD2"/>
    <w:rsid w:val="00FF7E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2B8"/>
    <w:rPr>
      <w:sz w:val="24"/>
      <w:szCs w:val="24"/>
      <w:lang w:eastAsia="en-US"/>
    </w:rPr>
  </w:style>
  <w:style w:type="paragraph" w:styleId="Heading1">
    <w:name w:val="heading 1"/>
    <w:basedOn w:val="Normal"/>
    <w:next w:val="Normal"/>
    <w:link w:val="Heading1Char"/>
    <w:qFormat/>
    <w:rsid w:val="001F2021"/>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
    <w:unhideWhenUsed/>
    <w:qFormat/>
    <w:rsid w:val="001F2021"/>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985AAB"/>
    <w:pPr>
      <w:tabs>
        <w:tab w:val="center" w:pos="4536"/>
        <w:tab w:val="right" w:pos="9072"/>
      </w:tabs>
    </w:pPr>
  </w:style>
  <w:style w:type="paragraph" w:styleId="Header">
    <w:name w:val="header"/>
    <w:basedOn w:val="Normal"/>
    <w:rsid w:val="00985AAB"/>
    <w:pPr>
      <w:tabs>
        <w:tab w:val="center" w:pos="4536"/>
        <w:tab w:val="right" w:pos="9072"/>
      </w:tabs>
    </w:pPr>
  </w:style>
  <w:style w:type="character" w:styleId="Hyperlink">
    <w:name w:val="Hyperlink"/>
    <w:basedOn w:val="DefaultParagraphFont"/>
    <w:rsid w:val="00591223"/>
    <w:rPr>
      <w:color w:val="0000FF"/>
      <w:u w:val="single"/>
    </w:rPr>
  </w:style>
  <w:style w:type="character" w:styleId="FollowedHyperlink">
    <w:name w:val="FollowedHyperlink"/>
    <w:basedOn w:val="DefaultParagraphFont"/>
    <w:rsid w:val="005D359D"/>
    <w:rPr>
      <w:color w:val="800080"/>
      <w:u w:val="single"/>
    </w:rPr>
  </w:style>
  <w:style w:type="character" w:customStyle="1" w:styleId="Heading1Char">
    <w:name w:val="Heading 1 Char"/>
    <w:basedOn w:val="DefaultParagraphFont"/>
    <w:link w:val="Heading1"/>
    <w:uiPriority w:val="9"/>
    <w:rsid w:val="001F2021"/>
    <w:rPr>
      <w:rFonts w:ascii="Cambria" w:eastAsia="Times New Roman" w:hAnsi="Cambria" w:cs="Times New Roman"/>
      <w:b/>
      <w:bCs/>
      <w:kern w:val="32"/>
      <w:sz w:val="32"/>
      <w:szCs w:val="32"/>
      <w:lang w:eastAsia="en-US"/>
    </w:rPr>
  </w:style>
  <w:style w:type="character" w:customStyle="1" w:styleId="Heading2Char">
    <w:name w:val="Heading 2 Char"/>
    <w:basedOn w:val="DefaultParagraphFont"/>
    <w:link w:val="Heading2"/>
    <w:uiPriority w:val="9"/>
    <w:rsid w:val="001F2021"/>
    <w:rPr>
      <w:rFonts w:ascii="Cambria" w:eastAsia="Times New Roman" w:hAnsi="Cambria" w:cs="Times New Roman"/>
      <w:b/>
      <w:bCs/>
      <w:i/>
      <w:iCs/>
      <w:sz w:val="28"/>
      <w:szCs w:val="28"/>
      <w:lang w:eastAsia="en-US"/>
    </w:rPr>
  </w:style>
  <w:style w:type="character" w:styleId="CommentReference">
    <w:name w:val="annotation reference"/>
    <w:basedOn w:val="DefaultParagraphFont"/>
    <w:uiPriority w:val="99"/>
    <w:semiHidden/>
    <w:unhideWhenUsed/>
    <w:rsid w:val="0032590C"/>
    <w:rPr>
      <w:sz w:val="16"/>
      <w:szCs w:val="16"/>
    </w:rPr>
  </w:style>
  <w:style w:type="paragraph" w:styleId="CommentText">
    <w:name w:val="annotation text"/>
    <w:basedOn w:val="Normal"/>
    <w:link w:val="CommentTextChar"/>
    <w:uiPriority w:val="99"/>
    <w:semiHidden/>
    <w:unhideWhenUsed/>
    <w:rsid w:val="0032590C"/>
    <w:rPr>
      <w:sz w:val="20"/>
      <w:szCs w:val="20"/>
    </w:rPr>
  </w:style>
  <w:style w:type="character" w:customStyle="1" w:styleId="CommentTextChar">
    <w:name w:val="Comment Text Char"/>
    <w:basedOn w:val="DefaultParagraphFont"/>
    <w:link w:val="CommentText"/>
    <w:uiPriority w:val="99"/>
    <w:semiHidden/>
    <w:rsid w:val="0032590C"/>
    <w:rPr>
      <w:lang w:eastAsia="en-US"/>
    </w:rPr>
  </w:style>
  <w:style w:type="paragraph" w:styleId="CommentSubject">
    <w:name w:val="annotation subject"/>
    <w:basedOn w:val="CommentText"/>
    <w:next w:val="CommentText"/>
    <w:link w:val="CommentSubjectChar"/>
    <w:uiPriority w:val="99"/>
    <w:semiHidden/>
    <w:unhideWhenUsed/>
    <w:rsid w:val="0032590C"/>
    <w:rPr>
      <w:b/>
      <w:bCs/>
    </w:rPr>
  </w:style>
  <w:style w:type="character" w:customStyle="1" w:styleId="CommentSubjectChar">
    <w:name w:val="Comment Subject Char"/>
    <w:basedOn w:val="CommentTextChar"/>
    <w:link w:val="CommentSubject"/>
    <w:uiPriority w:val="99"/>
    <w:semiHidden/>
    <w:rsid w:val="0032590C"/>
    <w:rPr>
      <w:b/>
      <w:bCs/>
      <w:lang w:eastAsia="en-US"/>
    </w:rPr>
  </w:style>
  <w:style w:type="paragraph" w:styleId="BalloonText">
    <w:name w:val="Balloon Text"/>
    <w:basedOn w:val="Normal"/>
    <w:link w:val="BalloonTextChar"/>
    <w:uiPriority w:val="99"/>
    <w:semiHidden/>
    <w:unhideWhenUsed/>
    <w:rsid w:val="0032590C"/>
    <w:rPr>
      <w:rFonts w:ascii="Tahoma" w:hAnsi="Tahoma" w:cs="Tahoma"/>
      <w:sz w:val="16"/>
      <w:szCs w:val="16"/>
    </w:rPr>
  </w:style>
  <w:style w:type="character" w:customStyle="1" w:styleId="BalloonTextChar">
    <w:name w:val="Balloon Text Char"/>
    <w:basedOn w:val="DefaultParagraphFont"/>
    <w:link w:val="BalloonText"/>
    <w:uiPriority w:val="99"/>
    <w:semiHidden/>
    <w:rsid w:val="0032590C"/>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2B8"/>
    <w:rPr>
      <w:sz w:val="24"/>
      <w:szCs w:val="24"/>
      <w:lang w:eastAsia="en-US"/>
    </w:rPr>
  </w:style>
  <w:style w:type="paragraph" w:styleId="Heading1">
    <w:name w:val="heading 1"/>
    <w:basedOn w:val="Normal"/>
    <w:next w:val="Normal"/>
    <w:link w:val="Heading1Char"/>
    <w:qFormat/>
    <w:rsid w:val="001F2021"/>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
    <w:unhideWhenUsed/>
    <w:qFormat/>
    <w:rsid w:val="001F2021"/>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985AAB"/>
    <w:pPr>
      <w:tabs>
        <w:tab w:val="center" w:pos="4536"/>
        <w:tab w:val="right" w:pos="9072"/>
      </w:tabs>
    </w:pPr>
  </w:style>
  <w:style w:type="paragraph" w:styleId="Header">
    <w:name w:val="header"/>
    <w:basedOn w:val="Normal"/>
    <w:rsid w:val="00985AAB"/>
    <w:pPr>
      <w:tabs>
        <w:tab w:val="center" w:pos="4536"/>
        <w:tab w:val="right" w:pos="9072"/>
      </w:tabs>
    </w:pPr>
  </w:style>
  <w:style w:type="character" w:styleId="Hyperlink">
    <w:name w:val="Hyperlink"/>
    <w:basedOn w:val="DefaultParagraphFont"/>
    <w:rsid w:val="00591223"/>
    <w:rPr>
      <w:color w:val="0000FF"/>
      <w:u w:val="single"/>
    </w:rPr>
  </w:style>
  <w:style w:type="character" w:styleId="FollowedHyperlink">
    <w:name w:val="FollowedHyperlink"/>
    <w:basedOn w:val="DefaultParagraphFont"/>
    <w:rsid w:val="005D359D"/>
    <w:rPr>
      <w:color w:val="800080"/>
      <w:u w:val="single"/>
    </w:rPr>
  </w:style>
  <w:style w:type="character" w:customStyle="1" w:styleId="Heading1Char">
    <w:name w:val="Heading 1 Char"/>
    <w:basedOn w:val="DefaultParagraphFont"/>
    <w:link w:val="Heading1"/>
    <w:uiPriority w:val="9"/>
    <w:rsid w:val="001F2021"/>
    <w:rPr>
      <w:rFonts w:ascii="Cambria" w:eastAsia="Times New Roman" w:hAnsi="Cambria" w:cs="Times New Roman"/>
      <w:b/>
      <w:bCs/>
      <w:kern w:val="32"/>
      <w:sz w:val="32"/>
      <w:szCs w:val="32"/>
      <w:lang w:eastAsia="en-US"/>
    </w:rPr>
  </w:style>
  <w:style w:type="character" w:customStyle="1" w:styleId="Heading2Char">
    <w:name w:val="Heading 2 Char"/>
    <w:basedOn w:val="DefaultParagraphFont"/>
    <w:link w:val="Heading2"/>
    <w:uiPriority w:val="9"/>
    <w:rsid w:val="001F2021"/>
    <w:rPr>
      <w:rFonts w:ascii="Cambria" w:eastAsia="Times New Roman" w:hAnsi="Cambria" w:cs="Times New Roman"/>
      <w:b/>
      <w:bCs/>
      <w:i/>
      <w:iCs/>
      <w:sz w:val="28"/>
      <w:szCs w:val="28"/>
      <w:lang w:eastAsia="en-US"/>
    </w:rPr>
  </w:style>
  <w:style w:type="character" w:styleId="CommentReference">
    <w:name w:val="annotation reference"/>
    <w:basedOn w:val="DefaultParagraphFont"/>
    <w:uiPriority w:val="99"/>
    <w:semiHidden/>
    <w:unhideWhenUsed/>
    <w:rsid w:val="0032590C"/>
    <w:rPr>
      <w:sz w:val="16"/>
      <w:szCs w:val="16"/>
    </w:rPr>
  </w:style>
  <w:style w:type="paragraph" w:styleId="CommentText">
    <w:name w:val="annotation text"/>
    <w:basedOn w:val="Normal"/>
    <w:link w:val="CommentTextChar"/>
    <w:uiPriority w:val="99"/>
    <w:semiHidden/>
    <w:unhideWhenUsed/>
    <w:rsid w:val="0032590C"/>
    <w:rPr>
      <w:sz w:val="20"/>
      <w:szCs w:val="20"/>
    </w:rPr>
  </w:style>
  <w:style w:type="character" w:customStyle="1" w:styleId="CommentTextChar">
    <w:name w:val="Comment Text Char"/>
    <w:basedOn w:val="DefaultParagraphFont"/>
    <w:link w:val="CommentText"/>
    <w:uiPriority w:val="99"/>
    <w:semiHidden/>
    <w:rsid w:val="0032590C"/>
    <w:rPr>
      <w:lang w:eastAsia="en-US"/>
    </w:rPr>
  </w:style>
  <w:style w:type="paragraph" w:styleId="CommentSubject">
    <w:name w:val="annotation subject"/>
    <w:basedOn w:val="CommentText"/>
    <w:next w:val="CommentText"/>
    <w:link w:val="CommentSubjectChar"/>
    <w:uiPriority w:val="99"/>
    <w:semiHidden/>
    <w:unhideWhenUsed/>
    <w:rsid w:val="0032590C"/>
    <w:rPr>
      <w:b/>
      <w:bCs/>
    </w:rPr>
  </w:style>
  <w:style w:type="character" w:customStyle="1" w:styleId="CommentSubjectChar">
    <w:name w:val="Comment Subject Char"/>
    <w:basedOn w:val="CommentTextChar"/>
    <w:link w:val="CommentSubject"/>
    <w:uiPriority w:val="99"/>
    <w:semiHidden/>
    <w:rsid w:val="0032590C"/>
    <w:rPr>
      <w:b/>
      <w:bCs/>
      <w:lang w:eastAsia="en-US"/>
    </w:rPr>
  </w:style>
  <w:style w:type="paragraph" w:styleId="BalloonText">
    <w:name w:val="Balloon Text"/>
    <w:basedOn w:val="Normal"/>
    <w:link w:val="BalloonTextChar"/>
    <w:uiPriority w:val="99"/>
    <w:semiHidden/>
    <w:unhideWhenUsed/>
    <w:rsid w:val="0032590C"/>
    <w:rPr>
      <w:rFonts w:ascii="Tahoma" w:hAnsi="Tahoma" w:cs="Tahoma"/>
      <w:sz w:val="16"/>
      <w:szCs w:val="16"/>
    </w:rPr>
  </w:style>
  <w:style w:type="character" w:customStyle="1" w:styleId="BalloonTextChar">
    <w:name w:val="Balloon Text Char"/>
    <w:basedOn w:val="DefaultParagraphFont"/>
    <w:link w:val="BalloonText"/>
    <w:uiPriority w:val="99"/>
    <w:semiHidden/>
    <w:rsid w:val="0032590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590461">
      <w:bodyDiv w:val="1"/>
      <w:marLeft w:val="0"/>
      <w:marRight w:val="0"/>
      <w:marTop w:val="0"/>
      <w:marBottom w:val="0"/>
      <w:divBdr>
        <w:top w:val="none" w:sz="0" w:space="0" w:color="auto"/>
        <w:left w:val="none" w:sz="0" w:space="0" w:color="auto"/>
        <w:bottom w:val="none" w:sz="0" w:space="0" w:color="auto"/>
        <w:right w:val="none" w:sz="0" w:space="0" w:color="auto"/>
      </w:divBdr>
    </w:div>
    <w:div w:id="160244869">
      <w:bodyDiv w:val="1"/>
      <w:marLeft w:val="0"/>
      <w:marRight w:val="0"/>
      <w:marTop w:val="0"/>
      <w:marBottom w:val="0"/>
      <w:divBdr>
        <w:top w:val="none" w:sz="0" w:space="0" w:color="auto"/>
        <w:left w:val="none" w:sz="0" w:space="0" w:color="auto"/>
        <w:bottom w:val="none" w:sz="0" w:space="0" w:color="auto"/>
        <w:right w:val="none" w:sz="0" w:space="0" w:color="auto"/>
      </w:divBdr>
    </w:div>
    <w:div w:id="298075025">
      <w:bodyDiv w:val="1"/>
      <w:marLeft w:val="0"/>
      <w:marRight w:val="0"/>
      <w:marTop w:val="0"/>
      <w:marBottom w:val="0"/>
      <w:divBdr>
        <w:top w:val="none" w:sz="0" w:space="0" w:color="auto"/>
        <w:left w:val="none" w:sz="0" w:space="0" w:color="auto"/>
        <w:bottom w:val="none" w:sz="0" w:space="0" w:color="auto"/>
        <w:right w:val="none" w:sz="0" w:space="0" w:color="auto"/>
      </w:divBdr>
    </w:div>
    <w:div w:id="548420557">
      <w:bodyDiv w:val="1"/>
      <w:marLeft w:val="0"/>
      <w:marRight w:val="0"/>
      <w:marTop w:val="0"/>
      <w:marBottom w:val="0"/>
      <w:divBdr>
        <w:top w:val="none" w:sz="0" w:space="0" w:color="auto"/>
        <w:left w:val="none" w:sz="0" w:space="0" w:color="auto"/>
        <w:bottom w:val="none" w:sz="0" w:space="0" w:color="auto"/>
        <w:right w:val="none" w:sz="0" w:space="0" w:color="auto"/>
      </w:divBdr>
    </w:div>
    <w:div w:id="1084108951">
      <w:bodyDiv w:val="1"/>
      <w:marLeft w:val="0"/>
      <w:marRight w:val="0"/>
      <w:marTop w:val="0"/>
      <w:marBottom w:val="0"/>
      <w:divBdr>
        <w:top w:val="none" w:sz="0" w:space="0" w:color="auto"/>
        <w:left w:val="none" w:sz="0" w:space="0" w:color="auto"/>
        <w:bottom w:val="none" w:sz="0" w:space="0" w:color="auto"/>
        <w:right w:val="none" w:sz="0" w:space="0" w:color="auto"/>
      </w:divBdr>
    </w:div>
    <w:div w:id="1342246638">
      <w:bodyDiv w:val="1"/>
      <w:marLeft w:val="0"/>
      <w:marRight w:val="0"/>
      <w:marTop w:val="0"/>
      <w:marBottom w:val="0"/>
      <w:divBdr>
        <w:top w:val="none" w:sz="0" w:space="0" w:color="auto"/>
        <w:left w:val="none" w:sz="0" w:space="0" w:color="auto"/>
        <w:bottom w:val="none" w:sz="0" w:space="0" w:color="auto"/>
        <w:right w:val="none" w:sz="0" w:space="0" w:color="auto"/>
      </w:divBdr>
    </w:div>
    <w:div w:id="1660159922">
      <w:bodyDiv w:val="1"/>
      <w:marLeft w:val="0"/>
      <w:marRight w:val="0"/>
      <w:marTop w:val="0"/>
      <w:marBottom w:val="0"/>
      <w:divBdr>
        <w:top w:val="none" w:sz="0" w:space="0" w:color="auto"/>
        <w:left w:val="none" w:sz="0" w:space="0" w:color="auto"/>
        <w:bottom w:val="none" w:sz="0" w:space="0" w:color="auto"/>
        <w:right w:val="none" w:sz="0" w:space="0" w:color="auto"/>
      </w:divBdr>
    </w:div>
    <w:div w:id="2041933618">
      <w:bodyDiv w:val="1"/>
      <w:marLeft w:val="0"/>
      <w:marRight w:val="0"/>
      <w:marTop w:val="0"/>
      <w:marBottom w:val="0"/>
      <w:divBdr>
        <w:top w:val="none" w:sz="0" w:space="0" w:color="auto"/>
        <w:left w:val="none" w:sz="0" w:space="0" w:color="auto"/>
        <w:bottom w:val="none" w:sz="0" w:space="0" w:color="auto"/>
        <w:right w:val="none" w:sz="0" w:space="0" w:color="auto"/>
      </w:divBdr>
    </w:div>
    <w:div w:id="2067874854">
      <w:bodyDiv w:val="1"/>
      <w:marLeft w:val="0"/>
      <w:marRight w:val="0"/>
      <w:marTop w:val="0"/>
      <w:marBottom w:val="0"/>
      <w:divBdr>
        <w:top w:val="none" w:sz="0" w:space="0" w:color="auto"/>
        <w:left w:val="none" w:sz="0" w:space="0" w:color="auto"/>
        <w:bottom w:val="none" w:sz="0" w:space="0" w:color="auto"/>
        <w:right w:val="none" w:sz="0" w:space="0" w:color="auto"/>
      </w:divBdr>
    </w:div>
    <w:div w:id="2102411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8C16290-7DE5-4F03-A187-A3564F4BE2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1199</Words>
  <Characters>6836</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Protocol for the abstraction of occurrence data for the tsetse flies (Glossina spp</vt:lpstr>
    </vt:vector>
  </TitlesOfParts>
  <Company>FAO of the UN</Company>
  <LinksUpToDate>false</LinksUpToDate>
  <CharactersWithSpaces>8019</CharactersWithSpaces>
  <SharedDoc>false</SharedDoc>
  <HLinks>
    <vt:vector size="18" baseType="variant">
      <vt:variant>
        <vt:i4>6160385</vt:i4>
      </vt:variant>
      <vt:variant>
        <vt:i4>14</vt:i4>
      </vt:variant>
      <vt:variant>
        <vt:i4>0</vt:i4>
      </vt:variant>
      <vt:variant>
        <vt:i4>5</vt:i4>
      </vt:variant>
      <vt:variant>
        <vt:lpwstr>http://dx.doi.org/10.1186/1476-072X-8-15</vt:lpwstr>
      </vt:variant>
      <vt:variant>
        <vt:lpwstr/>
      </vt:variant>
      <vt:variant>
        <vt:i4>4587520</vt:i4>
      </vt:variant>
      <vt:variant>
        <vt:i4>11</vt:i4>
      </vt:variant>
      <vt:variant>
        <vt:i4>0</vt:i4>
      </vt:variant>
      <vt:variant>
        <vt:i4>5</vt:i4>
      </vt:variant>
      <vt:variant>
        <vt:lpwstr>http://www.malariajournal.com/content/6/1/17</vt:lpwstr>
      </vt:variant>
      <vt:variant>
        <vt:lpwstr/>
      </vt:variant>
      <vt:variant>
        <vt:i4>3932269</vt:i4>
      </vt:variant>
      <vt:variant>
        <vt:i4>6</vt:i4>
      </vt:variant>
      <vt:variant>
        <vt:i4>0</vt:i4>
      </vt:variant>
      <vt:variant>
        <vt:i4>5</vt:i4>
      </vt:variant>
      <vt:variant>
        <vt:lpwstr>http://dx.doi.org/10.1371/journal.pntd.0000636</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Protocol for the abstraction of occurrence data for the tsetse flies (Glossina spp</dc:title>
  <dc:creator>Cecchi, Giuliano (AGAH)</dc:creator>
  <cp:lastModifiedBy>ALKVA</cp:lastModifiedBy>
  <cp:revision>2</cp:revision>
  <dcterms:created xsi:type="dcterms:W3CDTF">2020-07-20T14:17:00Z</dcterms:created>
  <dcterms:modified xsi:type="dcterms:W3CDTF">2020-07-20T14:17:00Z</dcterms:modified>
</cp:coreProperties>
</file>