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427" w:rsidRPr="008E6F18" w:rsidRDefault="000852C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E6F18">
        <w:rPr>
          <w:rFonts w:ascii="Arial" w:hAnsi="Arial" w:cs="Arial"/>
          <w:i/>
          <w:iCs/>
          <w:color w:val="7F7F7F"/>
          <w:sz w:val="20"/>
          <w:szCs w:val="20"/>
        </w:rPr>
        <w:t>Flipped class 2017</w:t>
      </w:r>
      <w:r w:rsidRPr="008E6F18">
        <w:rPr>
          <w:rFonts w:ascii="Arial" w:hAnsi="Arial" w:cs="Arial"/>
          <w:sz w:val="20"/>
          <w:szCs w:val="20"/>
        </w:rPr>
        <w:br/>
      </w:r>
      <w:r w:rsidRPr="008E6F18">
        <w:rPr>
          <w:rFonts w:ascii="Arial" w:hAnsi="Arial" w:cs="Arial"/>
          <w:bCs/>
          <w:color w:val="4D4D4D"/>
          <w:sz w:val="20"/>
          <w:szCs w:val="20"/>
        </w:rPr>
        <w:t>Q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1</w:t>
      </w: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- Please indicate how important the following aspects of the theory videos in 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Bb</w:t>
      </w: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in this module were for your learning</w:t>
      </w:r>
    </w:p>
    <w:tbl>
      <w:tblPr>
        <w:tblW w:w="4464" w:type="pct"/>
        <w:tblBorders>
          <w:insideH w:val="single" w:sz="2" w:space="1" w:color="CCCCCC"/>
          <w:insideV w:val="single" w:sz="4" w:space="0" w:color="CCCCCC"/>
        </w:tblBorders>
        <w:tblLook w:val="04A0" w:firstRow="1" w:lastRow="0" w:firstColumn="1" w:lastColumn="0" w:noHBand="0" w:noVBand="1"/>
      </w:tblPr>
      <w:tblGrid>
        <w:gridCol w:w="440"/>
        <w:gridCol w:w="4499"/>
        <w:gridCol w:w="1243"/>
        <w:gridCol w:w="1370"/>
        <w:gridCol w:w="1301"/>
        <w:gridCol w:w="661"/>
      </w:tblGrid>
      <w:tr w:rsidR="008E6F18" w:rsidRPr="008E6F18" w:rsidTr="008E6F18">
        <w:trPr>
          <w:trHeight w:val="576"/>
        </w:trPr>
        <w:tc>
          <w:tcPr>
            <w:tcW w:w="0" w:type="auto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Question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not important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to some extent important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very important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Total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Having another resource in addition to the textbook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View again to understand the theory better, clear misunderstandings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View again for revision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Helped deeper understanding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Explained and elaborated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Videos provided summaries, outlines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Indicated what was important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Audio was easier to understand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Repetition in own time: stop, rewind.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Independent learning when it suited me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View video simultaneously with other resources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</w:tbl>
    <w:p w:rsidR="00A77427" w:rsidRPr="008E6F18" w:rsidRDefault="000852CD">
      <w:pPr>
        <w:rPr>
          <w:rFonts w:ascii="Arial" w:hAnsi="Arial" w:cs="Arial"/>
          <w:sz w:val="20"/>
          <w:szCs w:val="20"/>
        </w:rPr>
      </w:pPr>
      <w:r w:rsidRPr="008E6F18">
        <w:rPr>
          <w:rFonts w:ascii="Arial" w:hAnsi="Arial" w:cs="Arial"/>
          <w:bCs/>
          <w:color w:val="4D4D4D"/>
          <w:sz w:val="20"/>
          <w:szCs w:val="20"/>
        </w:rPr>
        <w:t>Q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2</w:t>
      </w: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- Any additional comments on the videos</w:t>
      </w:r>
    </w:p>
    <w:p w:rsidR="00A77427" w:rsidRPr="008E6F18" w:rsidRDefault="00B70FEB">
      <w:pPr>
        <w:rPr>
          <w:rFonts w:ascii="Arial" w:hAnsi="Arial" w:cs="Arial"/>
          <w:sz w:val="20"/>
          <w:szCs w:val="20"/>
        </w:rPr>
      </w:pPr>
    </w:p>
    <w:p w:rsidR="00A77427" w:rsidRPr="008E6F18" w:rsidRDefault="000852CD">
      <w:pPr>
        <w:rPr>
          <w:rFonts w:ascii="Arial" w:hAnsi="Arial" w:cs="Arial"/>
          <w:sz w:val="20"/>
          <w:szCs w:val="20"/>
        </w:rPr>
      </w:pPr>
      <w:r w:rsidRPr="008E6F18">
        <w:rPr>
          <w:rFonts w:ascii="Arial" w:hAnsi="Arial" w:cs="Arial"/>
          <w:bCs/>
          <w:color w:val="4D4D4D"/>
          <w:sz w:val="20"/>
          <w:szCs w:val="20"/>
        </w:rPr>
        <w:t>Q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3</w:t>
      </w: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- Please indicate how important the following aspects of class 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seminars</w:t>
      </w: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facilitated by </w:t>
      </w:r>
      <w:proofErr w:type="spellStart"/>
      <w:r w:rsidRPr="008E6F18">
        <w:rPr>
          <w:rFonts w:ascii="Arial" w:hAnsi="Arial" w:cs="Arial"/>
          <w:bCs/>
          <w:color w:val="4D4D4D"/>
          <w:sz w:val="20"/>
          <w:szCs w:val="20"/>
        </w:rPr>
        <w:t>dr</w:t>
      </w:r>
      <w:proofErr w:type="spellEnd"/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…</w:t>
      </w: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 were for your learning</w:t>
      </w:r>
    </w:p>
    <w:tbl>
      <w:tblPr>
        <w:tblW w:w="4481" w:type="pct"/>
        <w:tblBorders>
          <w:insideH w:val="single" w:sz="2" w:space="1" w:color="CCCCCC"/>
          <w:insideV w:val="single" w:sz="4" w:space="0" w:color="CCCCCC"/>
        </w:tblBorders>
        <w:tblLook w:val="04A0" w:firstRow="1" w:lastRow="0" w:firstColumn="1" w:lastColumn="0" w:noHBand="0" w:noVBand="1"/>
      </w:tblPr>
      <w:tblGrid>
        <w:gridCol w:w="336"/>
        <w:gridCol w:w="4584"/>
        <w:gridCol w:w="1159"/>
        <w:gridCol w:w="1444"/>
        <w:gridCol w:w="1303"/>
        <w:gridCol w:w="724"/>
      </w:tblGrid>
      <w:tr w:rsidR="008E6F18" w:rsidRPr="008E6F18" w:rsidTr="008E6F18">
        <w:trPr>
          <w:trHeight w:val="576"/>
        </w:trPr>
        <w:tc>
          <w:tcPr>
            <w:tcW w:w="0" w:type="auto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#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Question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not important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to some extent important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very important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keepNext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Total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Another opportunity to engage with content (repetition)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Answer aspects you did not understand (clarification)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Link theory to real world using examples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Learn to think critically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Able to apply theory outside class in practice, real business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Interaction with other students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 Learnt from other perspectives, brain storming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 xml:space="preserve">• Lecturer clarified, </w:t>
            </w:r>
            <w:proofErr w:type="spellStart"/>
            <w:r w:rsidRPr="008E6F18">
              <w:rPr>
                <w:rFonts w:ascii="Arial" w:hAnsi="Arial" w:cs="Arial"/>
                <w:sz w:val="20"/>
                <w:szCs w:val="20"/>
              </w:rPr>
              <w:t>organised</w:t>
            </w:r>
            <w:proofErr w:type="spellEnd"/>
            <w:r w:rsidRPr="008E6F18">
              <w:rPr>
                <w:rFonts w:ascii="Arial" w:hAnsi="Arial" w:cs="Arial"/>
                <w:sz w:val="20"/>
                <w:szCs w:val="20"/>
              </w:rPr>
              <w:t>, guided, structured thinking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8E6F18" w:rsidRPr="008E6F18" w:rsidTr="008E6F18">
        <w:trPr>
          <w:trHeight w:val="432"/>
        </w:trPr>
        <w:tc>
          <w:tcPr>
            <w:tcW w:w="0" w:type="auto"/>
            <w:vAlign w:val="center"/>
          </w:tcPr>
          <w:p w:rsidR="008E6F18" w:rsidRPr="008E6F18" w:rsidRDefault="008E6F1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400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•Learnt to solve problems</w:t>
            </w:r>
          </w:p>
        </w:tc>
        <w:tc>
          <w:tcPr>
            <w:tcW w:w="607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56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82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79" w:type="pct"/>
            <w:vAlign w:val="center"/>
          </w:tcPr>
          <w:p w:rsidR="008E6F18" w:rsidRPr="008E6F18" w:rsidRDefault="008E6F18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6F18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</w:tbl>
    <w:p w:rsidR="008E6F18" w:rsidRDefault="008E6F18">
      <w:pPr>
        <w:rPr>
          <w:rFonts w:ascii="Arial" w:hAnsi="Arial" w:cs="Arial"/>
          <w:bCs/>
          <w:color w:val="4D4D4D"/>
          <w:sz w:val="20"/>
          <w:szCs w:val="20"/>
        </w:rPr>
      </w:pPr>
    </w:p>
    <w:p w:rsidR="00A77427" w:rsidRPr="008E6F18" w:rsidRDefault="000852CD">
      <w:pPr>
        <w:rPr>
          <w:rFonts w:ascii="Arial" w:hAnsi="Arial" w:cs="Arial"/>
          <w:sz w:val="20"/>
          <w:szCs w:val="20"/>
        </w:rPr>
      </w:pPr>
      <w:r w:rsidRPr="008E6F18">
        <w:rPr>
          <w:rFonts w:ascii="Arial" w:hAnsi="Arial" w:cs="Arial"/>
          <w:bCs/>
          <w:color w:val="4D4D4D"/>
          <w:sz w:val="20"/>
          <w:szCs w:val="20"/>
        </w:rPr>
        <w:t xml:space="preserve">Q5 - Any additional comments on the </w:t>
      </w:r>
      <w:r w:rsidR="008E6F18">
        <w:rPr>
          <w:rFonts w:ascii="Arial" w:hAnsi="Arial" w:cs="Arial"/>
          <w:bCs/>
          <w:color w:val="4D4D4D"/>
          <w:sz w:val="20"/>
          <w:szCs w:val="20"/>
        </w:rPr>
        <w:t xml:space="preserve">class 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>seminar</w:t>
      </w:r>
      <w:r w:rsidR="008E6F18">
        <w:rPr>
          <w:rFonts w:ascii="Arial" w:hAnsi="Arial" w:cs="Arial"/>
          <w:bCs/>
          <w:color w:val="4D4D4D"/>
          <w:sz w:val="20"/>
          <w:szCs w:val="20"/>
        </w:rPr>
        <w:t>s</w:t>
      </w:r>
      <w:r w:rsidR="008E6F18" w:rsidRPr="008E6F18">
        <w:rPr>
          <w:rFonts w:ascii="Arial" w:hAnsi="Arial" w:cs="Arial"/>
          <w:bCs/>
          <w:color w:val="4D4D4D"/>
          <w:sz w:val="20"/>
          <w:szCs w:val="20"/>
        </w:rPr>
        <w:t xml:space="preserve"> </w:t>
      </w:r>
    </w:p>
    <w:sectPr w:rsidR="00A77427" w:rsidRPr="008E6F18" w:rsidSect="00A02F19">
      <w:pgSz w:w="12240" w:h="15840"/>
      <w:pgMar w:top="900" w:right="900" w:bottom="900" w:left="9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AF2"/>
    <w:rsid w:val="000852CD"/>
    <w:rsid w:val="008E6F18"/>
    <w:rsid w:val="00906DCD"/>
    <w:rsid w:val="009C7349"/>
    <w:rsid w:val="00A02F19"/>
    <w:rsid w:val="00A94AF2"/>
    <w:rsid w:val="00B70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900"/>
    <m:intLim m:val="subSup"/>
    <m:naryLim m:val="undOvr"/>
  </m:mathPr>
  <w:themeFontLang w:val="en-US" w:bidi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F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F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1371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officegen</Company>
  <LinksUpToDate>false</LinksUpToDate>
  <CharactersWithSpaces>1608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Bonete, Marco</dc:creator>
  <cp:lastModifiedBy>User</cp:lastModifiedBy>
  <cp:revision>2</cp:revision>
  <dcterms:created xsi:type="dcterms:W3CDTF">2018-09-27T07:22:00Z</dcterms:created>
  <dcterms:modified xsi:type="dcterms:W3CDTF">2018-09-27T07:22:00Z</dcterms:modified>
</cp:coreProperties>
</file>