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E3B7F" w:rsidRPr="00A54AEA" w:rsidRDefault="002E3B7F" w:rsidP="002E3B7F">
      <w:pPr>
        <w:rPr>
          <w:b/>
          <w:lang w:val="en-GB"/>
        </w:rPr>
      </w:pPr>
      <w:r w:rsidRPr="00A54AEA">
        <w:rPr>
          <w:b/>
          <w:lang w:val="en-GB"/>
        </w:rPr>
        <w:t>Supplementary 1: Sample Questionnaire utilised in the field to collect data for One Health Evaluation.</w:t>
      </w:r>
    </w:p>
    <w:p w:rsidR="002E3B7F" w:rsidRPr="00A54AEA" w:rsidRDefault="002E3B7F" w:rsidP="002E3B7F">
      <w:pPr>
        <w:jc w:val="both"/>
        <w:rPr>
          <w:rFonts w:cstheme="minorHAnsi"/>
          <w:b/>
          <w:sz w:val="20"/>
          <w:szCs w:val="20"/>
        </w:rPr>
      </w:pPr>
    </w:p>
    <w:p w:rsidR="002E3B7F" w:rsidRPr="00A54AEA" w:rsidRDefault="002E3B7F" w:rsidP="002E3B7F">
      <w:pPr>
        <w:jc w:val="center"/>
        <w:rPr>
          <w:rFonts w:cstheme="minorHAnsi"/>
          <w:b/>
          <w:sz w:val="20"/>
          <w:szCs w:val="20"/>
        </w:rPr>
      </w:pPr>
      <w:r w:rsidRPr="00A54AEA">
        <w:rPr>
          <w:rFonts w:cstheme="minorHAnsi"/>
          <w:b/>
          <w:sz w:val="20"/>
          <w:szCs w:val="20"/>
        </w:rPr>
        <w:t>PARTICIPANT INFORMATION SHEET</w:t>
      </w:r>
    </w:p>
    <w:p w:rsidR="002E3B7F" w:rsidRDefault="002E3B7F" w:rsidP="002E3B7F">
      <w:pPr>
        <w:jc w:val="both"/>
        <w:rPr>
          <w:rFonts w:cstheme="minorHAnsi"/>
          <w:sz w:val="20"/>
          <w:szCs w:val="20"/>
        </w:rPr>
      </w:pPr>
      <w:r w:rsidRPr="00A54AEA">
        <w:rPr>
          <w:rFonts w:cstheme="minorHAnsi"/>
          <w:sz w:val="20"/>
          <w:szCs w:val="20"/>
        </w:rPr>
        <w:t>The ILRI/BMZ One Health Research, Education, Outreach and Awareness Centre (OHRECA) is embedded within the Animal and Human Health Programme of ILRI and its goal is to improve the health of humans, animals and ecosystems through capacity building, strengthening of local, regional and global networks and provision of evidence-based policy advice on One Health in sub-Saharan Africa. The centre has four thematic areas: control of neglected tropical zoonotic diseases, emerging infectious diseases, food safety and informal markets, and prevention and control of antimicrobial resistance.</w:t>
      </w:r>
    </w:p>
    <w:p w:rsidR="002E3B7F" w:rsidRPr="00A54AEA" w:rsidRDefault="002E3B7F" w:rsidP="002E3B7F">
      <w:pPr>
        <w:jc w:val="both"/>
        <w:rPr>
          <w:rFonts w:cstheme="minorHAnsi"/>
          <w:sz w:val="20"/>
          <w:szCs w:val="20"/>
        </w:rPr>
      </w:pPr>
      <w:r w:rsidRPr="00A54AEA">
        <w:rPr>
          <w:rFonts w:cstheme="minorHAnsi"/>
          <w:sz w:val="20"/>
          <w:szCs w:val="20"/>
        </w:rPr>
        <w:t>OHRECA is conducting:</w:t>
      </w:r>
    </w:p>
    <w:p w:rsidR="002E3B7F" w:rsidRPr="00A54AEA" w:rsidRDefault="002E3B7F" w:rsidP="002E3B7F">
      <w:pPr>
        <w:pStyle w:val="ListParagraph"/>
        <w:numPr>
          <w:ilvl w:val="0"/>
          <w:numId w:val="7"/>
        </w:numPr>
        <w:jc w:val="both"/>
        <w:rPr>
          <w:rFonts w:cstheme="minorHAnsi"/>
          <w:i/>
          <w:sz w:val="20"/>
          <w:szCs w:val="20"/>
        </w:rPr>
      </w:pPr>
      <w:r w:rsidRPr="00A54AEA">
        <w:rPr>
          <w:rFonts w:cstheme="minorHAnsi"/>
          <w:i/>
          <w:sz w:val="20"/>
          <w:szCs w:val="20"/>
        </w:rPr>
        <w:t>Research as the basis for science and academia, policy advice, recommendations for interventions including donor investments,</w:t>
      </w:r>
    </w:p>
    <w:p w:rsidR="002E3B7F" w:rsidRPr="00A54AEA" w:rsidRDefault="002E3B7F" w:rsidP="002E3B7F">
      <w:pPr>
        <w:pStyle w:val="ListParagraph"/>
        <w:numPr>
          <w:ilvl w:val="0"/>
          <w:numId w:val="7"/>
        </w:numPr>
        <w:jc w:val="both"/>
        <w:rPr>
          <w:rFonts w:cstheme="minorHAnsi"/>
          <w:i/>
          <w:sz w:val="20"/>
          <w:szCs w:val="20"/>
        </w:rPr>
      </w:pPr>
      <w:r w:rsidRPr="00A54AEA">
        <w:rPr>
          <w:rFonts w:cstheme="minorHAnsi"/>
          <w:i/>
          <w:sz w:val="20"/>
          <w:szCs w:val="20"/>
        </w:rPr>
        <w:t xml:space="preserve">Capacity development to strengthen national competencies in One Health including education and training programs, communication interventions for </w:t>
      </w:r>
      <w:proofErr w:type="spellStart"/>
      <w:r w:rsidRPr="00A54AEA">
        <w:rPr>
          <w:rFonts w:cstheme="minorHAnsi"/>
          <w:i/>
          <w:sz w:val="20"/>
          <w:szCs w:val="20"/>
        </w:rPr>
        <w:t>behaviour</w:t>
      </w:r>
      <w:proofErr w:type="spellEnd"/>
      <w:r w:rsidRPr="00A54AEA">
        <w:rPr>
          <w:rFonts w:cstheme="minorHAnsi"/>
          <w:i/>
          <w:sz w:val="20"/>
          <w:szCs w:val="20"/>
        </w:rPr>
        <w:t xml:space="preserve"> change,</w:t>
      </w:r>
    </w:p>
    <w:p w:rsidR="002E3B7F" w:rsidRPr="00A54AEA" w:rsidRDefault="002E3B7F" w:rsidP="002E3B7F">
      <w:pPr>
        <w:pStyle w:val="ListParagraph"/>
        <w:numPr>
          <w:ilvl w:val="0"/>
          <w:numId w:val="7"/>
        </w:numPr>
        <w:jc w:val="both"/>
        <w:rPr>
          <w:rFonts w:cstheme="minorHAnsi"/>
          <w:i/>
          <w:sz w:val="20"/>
          <w:szCs w:val="20"/>
        </w:rPr>
      </w:pPr>
      <w:r w:rsidRPr="00A54AEA">
        <w:rPr>
          <w:rFonts w:cstheme="minorHAnsi"/>
          <w:i/>
          <w:sz w:val="20"/>
          <w:szCs w:val="20"/>
        </w:rPr>
        <w:t>Development of strategies and action plans to control zoonotic diseases and antimicrobial resistance,</w:t>
      </w:r>
    </w:p>
    <w:p w:rsidR="002E3B7F" w:rsidRPr="00A54AEA" w:rsidRDefault="002E3B7F" w:rsidP="002E3B7F">
      <w:pPr>
        <w:pStyle w:val="ListParagraph"/>
        <w:numPr>
          <w:ilvl w:val="0"/>
          <w:numId w:val="7"/>
        </w:numPr>
        <w:jc w:val="both"/>
        <w:rPr>
          <w:rFonts w:cstheme="minorHAnsi"/>
          <w:sz w:val="20"/>
          <w:szCs w:val="20"/>
        </w:rPr>
      </w:pPr>
      <w:r w:rsidRPr="00A54AEA">
        <w:rPr>
          <w:rFonts w:cstheme="minorHAnsi"/>
          <w:i/>
          <w:sz w:val="20"/>
          <w:szCs w:val="20"/>
        </w:rPr>
        <w:t>Support of public campaigns to control and/or eradicate zoonotic and foodborne diseases and promote rational use of drugs</w:t>
      </w:r>
      <w:r w:rsidRPr="00A54AEA">
        <w:rPr>
          <w:rFonts w:cstheme="minorHAnsi"/>
          <w:sz w:val="20"/>
          <w:szCs w:val="20"/>
        </w:rPr>
        <w:t>.</w:t>
      </w:r>
    </w:p>
    <w:p w:rsidR="002E3B7F" w:rsidRPr="00A54AEA" w:rsidRDefault="002E3B7F" w:rsidP="002E3B7F">
      <w:pPr>
        <w:jc w:val="both"/>
        <w:rPr>
          <w:rFonts w:cstheme="minorHAnsi"/>
          <w:sz w:val="20"/>
          <w:szCs w:val="20"/>
        </w:rPr>
      </w:pPr>
      <w:r w:rsidRPr="00A54AEA">
        <w:rPr>
          <w:rFonts w:cstheme="minorHAnsi"/>
          <w:sz w:val="20"/>
          <w:szCs w:val="20"/>
        </w:rPr>
        <w:t xml:space="preserve">The institution will be partnering with African government to improve One Health implementation in countries. As part of the effort to understand the current scenarios of One Health in Africa, OHRECA is conducting the current study in order to </w:t>
      </w:r>
      <w:r w:rsidRPr="00A54AEA">
        <w:rPr>
          <w:rFonts w:cstheme="minorHAnsi"/>
          <w:b/>
          <w:i/>
          <w:sz w:val="20"/>
          <w:szCs w:val="20"/>
        </w:rPr>
        <w:t>prepare a report of One Health activities in the target countries of Tanzania, Kenya, Uganda, Ethiopia, Burkina Faso, Mali and Senegal</w:t>
      </w:r>
      <w:r w:rsidRPr="00A54AEA">
        <w:rPr>
          <w:rFonts w:cstheme="minorHAnsi"/>
          <w:sz w:val="20"/>
          <w:szCs w:val="20"/>
        </w:rPr>
        <w:t>. This report will contain the following:</w:t>
      </w:r>
    </w:p>
    <w:p w:rsidR="002E3B7F" w:rsidRPr="00A54AEA" w:rsidRDefault="002E3B7F" w:rsidP="002E3B7F">
      <w:pPr>
        <w:pStyle w:val="ListParagraph"/>
        <w:numPr>
          <w:ilvl w:val="0"/>
          <w:numId w:val="8"/>
        </w:numPr>
        <w:jc w:val="both"/>
        <w:rPr>
          <w:rFonts w:cstheme="minorHAnsi"/>
          <w:sz w:val="20"/>
          <w:szCs w:val="20"/>
        </w:rPr>
      </w:pPr>
      <w:r w:rsidRPr="00A54AEA">
        <w:rPr>
          <w:rFonts w:cstheme="minorHAnsi"/>
          <w:sz w:val="20"/>
          <w:szCs w:val="20"/>
        </w:rPr>
        <w:t>Identity of institutions that are involved in the coordination of One Health activities in each target country and characterize them based on (</w:t>
      </w:r>
      <w:proofErr w:type="spellStart"/>
      <w:r w:rsidRPr="00A54AEA">
        <w:rPr>
          <w:rFonts w:cstheme="minorHAnsi"/>
          <w:sz w:val="20"/>
          <w:szCs w:val="20"/>
        </w:rPr>
        <w:t>i</w:t>
      </w:r>
      <w:proofErr w:type="spellEnd"/>
      <w:r w:rsidRPr="00A54AEA">
        <w:rPr>
          <w:rFonts w:cstheme="minorHAnsi"/>
          <w:sz w:val="20"/>
          <w:szCs w:val="20"/>
        </w:rPr>
        <w:t>) time when they were set up, (ii) events that triggered their establishment, (iii) range of sectors/partnerships involved, (iv) linkages with external networks and (v) financing or access to government funds and other resources</w:t>
      </w:r>
    </w:p>
    <w:p w:rsidR="002E3B7F" w:rsidRPr="00A54AEA" w:rsidRDefault="002E3B7F" w:rsidP="002E3B7F">
      <w:pPr>
        <w:pStyle w:val="ListParagraph"/>
        <w:numPr>
          <w:ilvl w:val="0"/>
          <w:numId w:val="8"/>
        </w:numPr>
        <w:jc w:val="both"/>
        <w:rPr>
          <w:rFonts w:cstheme="minorHAnsi"/>
          <w:sz w:val="20"/>
          <w:szCs w:val="20"/>
        </w:rPr>
      </w:pPr>
      <w:r w:rsidRPr="00A54AEA">
        <w:rPr>
          <w:rFonts w:cstheme="minorHAnsi"/>
          <w:sz w:val="20"/>
          <w:szCs w:val="20"/>
        </w:rPr>
        <w:t>Evaluation of the degree to which these units have influenced the development and integration of One Health principles and practices in the management of zoonotic diseases, food safety and AMR challenges in the country, at national, sub-national and community levels</w:t>
      </w:r>
    </w:p>
    <w:p w:rsidR="002E3B7F" w:rsidRPr="00A54AEA" w:rsidRDefault="002E3B7F" w:rsidP="002E3B7F">
      <w:pPr>
        <w:pStyle w:val="ListParagraph"/>
        <w:numPr>
          <w:ilvl w:val="0"/>
          <w:numId w:val="8"/>
        </w:numPr>
        <w:jc w:val="both"/>
        <w:rPr>
          <w:rFonts w:cstheme="minorHAnsi"/>
          <w:sz w:val="20"/>
          <w:szCs w:val="20"/>
        </w:rPr>
      </w:pPr>
      <w:r w:rsidRPr="00A54AEA">
        <w:rPr>
          <w:rFonts w:cstheme="minorHAnsi"/>
          <w:sz w:val="20"/>
          <w:szCs w:val="20"/>
        </w:rPr>
        <w:t>Assessment of the capacity of the One Health units to coordinate the implementation of emergency responses to epidemics and pandemics, using experiences gained from COVID-19 or other similar events such as Ebola outbreaks</w:t>
      </w:r>
    </w:p>
    <w:p w:rsidR="002E3B7F" w:rsidRPr="00A54AEA" w:rsidRDefault="002E3B7F" w:rsidP="002E3B7F">
      <w:pPr>
        <w:pStyle w:val="ListParagraph"/>
        <w:numPr>
          <w:ilvl w:val="0"/>
          <w:numId w:val="8"/>
        </w:numPr>
        <w:jc w:val="both"/>
        <w:rPr>
          <w:rFonts w:cstheme="minorHAnsi"/>
          <w:sz w:val="20"/>
          <w:szCs w:val="20"/>
        </w:rPr>
      </w:pPr>
      <w:r w:rsidRPr="00A54AEA">
        <w:rPr>
          <w:rFonts w:cstheme="minorHAnsi"/>
          <w:sz w:val="20"/>
          <w:szCs w:val="20"/>
        </w:rPr>
        <w:t>Prioritization of the realistic interventions that OHRECA could implement within country to support further institutionalization of One Health within country</w:t>
      </w:r>
    </w:p>
    <w:p w:rsidR="002E3B7F" w:rsidRDefault="002E3B7F" w:rsidP="002E3B7F">
      <w:pPr>
        <w:jc w:val="both"/>
        <w:rPr>
          <w:rFonts w:cstheme="minorHAnsi"/>
          <w:sz w:val="20"/>
          <w:szCs w:val="20"/>
        </w:rPr>
      </w:pPr>
      <w:r w:rsidRPr="00A54AEA">
        <w:rPr>
          <w:rFonts w:cstheme="minorHAnsi"/>
          <w:b/>
          <w:i/>
          <w:sz w:val="20"/>
          <w:szCs w:val="20"/>
        </w:rPr>
        <w:t>The outcome should assist OHRECA to know where to focus efforts in partnering with the government and other One Health Stakeholders in these countries</w:t>
      </w:r>
      <w:r w:rsidRPr="00A54AEA">
        <w:rPr>
          <w:rFonts w:cstheme="minorHAnsi"/>
          <w:sz w:val="20"/>
          <w:szCs w:val="20"/>
        </w:rPr>
        <w:t>.</w:t>
      </w:r>
    </w:p>
    <w:p w:rsidR="002E3B7F" w:rsidRDefault="002E3B7F" w:rsidP="002E3B7F">
      <w:pPr>
        <w:jc w:val="both"/>
        <w:rPr>
          <w:rFonts w:cstheme="minorHAnsi"/>
          <w:sz w:val="20"/>
          <w:szCs w:val="20"/>
        </w:rPr>
      </w:pPr>
    </w:p>
    <w:p w:rsidR="002E3B7F" w:rsidRPr="00A54AEA" w:rsidRDefault="002E3B7F" w:rsidP="002E3B7F">
      <w:pPr>
        <w:pStyle w:val="Header"/>
        <w:numPr>
          <w:ilvl w:val="12"/>
          <w:numId w:val="0"/>
        </w:numPr>
        <w:spacing w:before="240"/>
        <w:jc w:val="both"/>
        <w:rPr>
          <w:rFonts w:cstheme="minorHAnsi"/>
          <w:b/>
          <w:bCs/>
          <w:sz w:val="20"/>
          <w:szCs w:val="20"/>
        </w:rPr>
      </w:pPr>
      <w:r w:rsidRPr="00A54AEA">
        <w:rPr>
          <w:rFonts w:cstheme="minorHAnsi"/>
          <w:b/>
          <w:bCs/>
          <w:sz w:val="20"/>
          <w:szCs w:val="20"/>
        </w:rPr>
        <w:t>Dear Prospective Participant</w:t>
      </w:r>
    </w:p>
    <w:p w:rsidR="002E3B7F" w:rsidRPr="00A54AEA" w:rsidRDefault="002E3B7F" w:rsidP="002E3B7F">
      <w:pPr>
        <w:spacing w:before="240"/>
        <w:jc w:val="both"/>
        <w:rPr>
          <w:rFonts w:cstheme="minorHAnsi"/>
          <w:b/>
          <w:sz w:val="20"/>
          <w:szCs w:val="20"/>
        </w:rPr>
      </w:pPr>
      <w:r w:rsidRPr="00A54AEA">
        <w:rPr>
          <w:rFonts w:cstheme="minorHAnsi"/>
          <w:b/>
          <w:sz w:val="20"/>
          <w:szCs w:val="20"/>
        </w:rPr>
        <w:t>WHAT IS THE PURPOSE OF THE STUDY?</w:t>
      </w:r>
    </w:p>
    <w:p w:rsidR="002E3B7F" w:rsidRPr="00A54AEA" w:rsidRDefault="002E3B7F" w:rsidP="002E3B7F">
      <w:pPr>
        <w:jc w:val="both"/>
        <w:rPr>
          <w:rFonts w:cstheme="minorHAnsi"/>
          <w:sz w:val="20"/>
          <w:szCs w:val="20"/>
        </w:rPr>
      </w:pPr>
      <w:r w:rsidRPr="00A54AEA">
        <w:rPr>
          <w:rFonts w:cstheme="minorHAnsi"/>
          <w:sz w:val="20"/>
          <w:szCs w:val="20"/>
        </w:rPr>
        <w:t xml:space="preserve">The aim of this study is to conduct an evaluation that will assist in the preparation of a report of on </w:t>
      </w:r>
      <w:r w:rsidRPr="00A54AEA">
        <w:rPr>
          <w:rFonts w:cstheme="minorHAnsi"/>
          <w:b/>
          <w:sz w:val="20"/>
          <w:szCs w:val="20"/>
        </w:rPr>
        <w:t>One Health activities in the target countries of Tanzania, Kenya, Uganda, Ethiopia, Burkina Faso, Mali and Senegal</w:t>
      </w:r>
      <w:r w:rsidRPr="00A54AEA">
        <w:rPr>
          <w:rFonts w:cstheme="minorHAnsi"/>
          <w:sz w:val="20"/>
          <w:szCs w:val="20"/>
        </w:rPr>
        <w:t xml:space="preserve">. The </w:t>
      </w:r>
      <w:r w:rsidRPr="00A54AEA">
        <w:rPr>
          <w:rFonts w:cstheme="minorHAnsi"/>
          <w:sz w:val="20"/>
          <w:szCs w:val="20"/>
        </w:rPr>
        <w:lastRenderedPageBreak/>
        <w:t>research is not commercial and will not benefit individuals but is in the interest of public health, animal health, environment health and the general public.</w:t>
      </w:r>
    </w:p>
    <w:p w:rsidR="002E3B7F" w:rsidRPr="00A54AEA" w:rsidRDefault="002E3B7F" w:rsidP="002E3B7F">
      <w:pPr>
        <w:spacing w:before="240"/>
        <w:jc w:val="both"/>
        <w:rPr>
          <w:rFonts w:cstheme="minorHAnsi"/>
          <w:b/>
          <w:sz w:val="20"/>
          <w:szCs w:val="20"/>
        </w:rPr>
      </w:pPr>
      <w:r w:rsidRPr="00A54AEA">
        <w:rPr>
          <w:rFonts w:cstheme="minorHAnsi"/>
          <w:b/>
          <w:sz w:val="20"/>
          <w:szCs w:val="20"/>
        </w:rPr>
        <w:t>WHY AM I BEING INVITED TO PARTICIPATE?</w:t>
      </w:r>
    </w:p>
    <w:p w:rsidR="002E3B7F" w:rsidRDefault="002E3B7F" w:rsidP="002E3B7F">
      <w:pPr>
        <w:pStyle w:val="ListParagraph"/>
        <w:numPr>
          <w:ilvl w:val="0"/>
          <w:numId w:val="9"/>
        </w:numPr>
        <w:jc w:val="both"/>
        <w:rPr>
          <w:rFonts w:cstheme="minorHAnsi"/>
          <w:sz w:val="20"/>
          <w:szCs w:val="20"/>
        </w:rPr>
      </w:pPr>
      <w:r w:rsidRPr="00A54AEA">
        <w:rPr>
          <w:rFonts w:cstheme="minorHAnsi"/>
          <w:sz w:val="20"/>
          <w:szCs w:val="20"/>
        </w:rPr>
        <w:t>You have been identified as an important stakeholder in the coordination and implementation of One Health in your country.</w:t>
      </w:r>
    </w:p>
    <w:p w:rsidR="002E3B7F" w:rsidRDefault="002E3B7F" w:rsidP="002E3B7F">
      <w:pPr>
        <w:pStyle w:val="ListParagraph"/>
        <w:numPr>
          <w:ilvl w:val="0"/>
          <w:numId w:val="9"/>
        </w:numPr>
        <w:jc w:val="both"/>
        <w:rPr>
          <w:rFonts w:cstheme="minorHAnsi"/>
          <w:sz w:val="20"/>
          <w:szCs w:val="20"/>
        </w:rPr>
      </w:pPr>
      <w:r w:rsidRPr="00A54AEA">
        <w:rPr>
          <w:rFonts w:cstheme="minorHAnsi"/>
          <w:sz w:val="20"/>
          <w:szCs w:val="20"/>
        </w:rPr>
        <w:t>The study is limited to the National One Health Platform (NOHP) for each identified country involved in coordination, aggregation, and implementation of One Health nationally.</w:t>
      </w:r>
    </w:p>
    <w:p w:rsidR="002E3B7F" w:rsidRDefault="002E3B7F" w:rsidP="002E3B7F">
      <w:pPr>
        <w:pStyle w:val="ListParagraph"/>
        <w:numPr>
          <w:ilvl w:val="0"/>
          <w:numId w:val="9"/>
        </w:numPr>
        <w:jc w:val="both"/>
        <w:rPr>
          <w:rFonts w:cstheme="minorHAnsi"/>
          <w:sz w:val="20"/>
          <w:szCs w:val="20"/>
        </w:rPr>
      </w:pPr>
      <w:r w:rsidRPr="00A54AEA">
        <w:rPr>
          <w:rFonts w:cstheme="minorHAnsi"/>
          <w:sz w:val="20"/>
          <w:szCs w:val="20"/>
        </w:rPr>
        <w:t xml:space="preserve">As a </w:t>
      </w:r>
      <w:r w:rsidRPr="00A54AEA">
        <w:rPr>
          <w:rFonts w:cstheme="minorHAnsi"/>
          <w:b/>
          <w:sz w:val="20"/>
          <w:szCs w:val="20"/>
        </w:rPr>
        <w:t>stakeholder</w:t>
      </w:r>
      <w:r w:rsidRPr="00A54AEA">
        <w:rPr>
          <w:rFonts w:cstheme="minorHAnsi"/>
          <w:sz w:val="20"/>
          <w:szCs w:val="20"/>
        </w:rPr>
        <w:t xml:space="preserve"> representing the National One Health Platform for the country, the opinion expressed is not expected to be your own but the one that truly represents your institution.</w:t>
      </w:r>
    </w:p>
    <w:p w:rsidR="002E3B7F" w:rsidRPr="00A54AEA" w:rsidRDefault="002E3B7F" w:rsidP="002E3B7F">
      <w:pPr>
        <w:pStyle w:val="ListParagraph"/>
        <w:numPr>
          <w:ilvl w:val="0"/>
          <w:numId w:val="9"/>
        </w:numPr>
        <w:jc w:val="both"/>
        <w:rPr>
          <w:rFonts w:cstheme="minorHAnsi"/>
          <w:sz w:val="20"/>
          <w:szCs w:val="20"/>
        </w:rPr>
      </w:pPr>
      <w:r w:rsidRPr="00A54AEA">
        <w:rPr>
          <w:rFonts w:cstheme="minorHAnsi"/>
          <w:sz w:val="20"/>
          <w:szCs w:val="20"/>
        </w:rPr>
        <w:t>No opinion expressed can be used against the officer involved and cannot be used against the institution represented but will only be used to understand the best method through which OHRECA can get involved in the routines of NOHP in the countries.</w:t>
      </w:r>
    </w:p>
    <w:p w:rsidR="002E3B7F" w:rsidRPr="00A54AEA" w:rsidRDefault="002E3B7F" w:rsidP="002E3B7F">
      <w:pPr>
        <w:spacing w:before="240"/>
        <w:jc w:val="both"/>
        <w:rPr>
          <w:rFonts w:cstheme="minorHAnsi"/>
          <w:sz w:val="20"/>
          <w:szCs w:val="20"/>
        </w:rPr>
      </w:pPr>
      <w:r w:rsidRPr="00A54AEA">
        <w:rPr>
          <w:rFonts w:cstheme="minorHAnsi"/>
          <w:sz w:val="20"/>
          <w:szCs w:val="20"/>
        </w:rPr>
        <w:t>ILRI has cleared the administration of the questionnaire under the activity code: BMZ002301 under the leadership of Dr Bernard Bett, Email: b.bett@cgiar.org; Phone: +254 722 841938.</w:t>
      </w:r>
    </w:p>
    <w:p w:rsidR="002E3B7F" w:rsidRPr="00A54AEA" w:rsidRDefault="002E3B7F" w:rsidP="002E3B7F">
      <w:pPr>
        <w:spacing w:before="240"/>
        <w:jc w:val="both"/>
        <w:rPr>
          <w:rFonts w:cstheme="minorHAnsi"/>
          <w:b/>
          <w:sz w:val="20"/>
          <w:szCs w:val="20"/>
        </w:rPr>
      </w:pPr>
    </w:p>
    <w:p w:rsidR="002E3B7F" w:rsidRPr="00A54AEA" w:rsidRDefault="002E3B7F" w:rsidP="002E3B7F">
      <w:pPr>
        <w:spacing w:before="240"/>
        <w:jc w:val="both"/>
        <w:rPr>
          <w:rFonts w:cstheme="minorHAnsi"/>
          <w:b/>
          <w:sz w:val="20"/>
          <w:szCs w:val="20"/>
        </w:rPr>
      </w:pPr>
      <w:r w:rsidRPr="00A54AEA">
        <w:rPr>
          <w:rFonts w:cstheme="minorHAnsi"/>
          <w:b/>
          <w:sz w:val="20"/>
          <w:szCs w:val="20"/>
        </w:rPr>
        <w:t>WHAT IS THE NATURE OF MY PARTICIPATION IN THIS STUDY?</w:t>
      </w:r>
    </w:p>
    <w:p w:rsidR="002E3B7F" w:rsidRPr="00A54AEA" w:rsidRDefault="002E3B7F" w:rsidP="002E3B7F">
      <w:pPr>
        <w:jc w:val="both"/>
        <w:rPr>
          <w:rFonts w:cstheme="minorHAnsi"/>
          <w:sz w:val="20"/>
          <w:szCs w:val="20"/>
        </w:rPr>
      </w:pPr>
      <w:r w:rsidRPr="00A54AEA">
        <w:rPr>
          <w:rFonts w:cstheme="minorHAnsi"/>
          <w:sz w:val="20"/>
          <w:szCs w:val="20"/>
        </w:rPr>
        <w:t xml:space="preserve">The study involves the use of questionnaire through a face to face interview method. You may wish to invite other staff of the institution who </w:t>
      </w:r>
      <w:proofErr w:type="gramStart"/>
      <w:r w:rsidRPr="00A54AEA">
        <w:rPr>
          <w:rFonts w:cstheme="minorHAnsi"/>
          <w:sz w:val="20"/>
          <w:szCs w:val="20"/>
        </w:rPr>
        <w:t>has the understanding of</w:t>
      </w:r>
      <w:proofErr w:type="gramEnd"/>
      <w:r w:rsidRPr="00A54AEA">
        <w:rPr>
          <w:rFonts w:cstheme="minorHAnsi"/>
          <w:sz w:val="20"/>
          <w:szCs w:val="20"/>
        </w:rPr>
        <w:t xml:space="preserve"> the working of the institution represented to be part of the interview, </w:t>
      </w:r>
      <w:r w:rsidRPr="00A54AEA">
        <w:rPr>
          <w:rFonts w:cstheme="minorHAnsi"/>
          <w:b/>
          <w:i/>
          <w:sz w:val="20"/>
          <w:szCs w:val="20"/>
        </w:rPr>
        <w:t>up to a maximum of six participants per interview</w:t>
      </w:r>
      <w:r w:rsidRPr="00A54AEA">
        <w:rPr>
          <w:rFonts w:cstheme="minorHAnsi"/>
          <w:sz w:val="20"/>
          <w:szCs w:val="20"/>
        </w:rPr>
        <w:t>. However, the recorded result will represent the matrix of opinion expressed for each institution. The expected duration of participation and the time needed to collect data is approximately 90 minutes per interview.</w:t>
      </w:r>
    </w:p>
    <w:p w:rsidR="002E3B7F" w:rsidRPr="00A54AEA" w:rsidRDefault="002E3B7F" w:rsidP="002E3B7F">
      <w:pPr>
        <w:spacing w:before="240"/>
        <w:jc w:val="both"/>
        <w:rPr>
          <w:rFonts w:cstheme="minorHAnsi"/>
          <w:b/>
          <w:sz w:val="20"/>
          <w:szCs w:val="20"/>
        </w:rPr>
      </w:pPr>
    </w:p>
    <w:p w:rsidR="002E3B7F" w:rsidRPr="00A54AEA" w:rsidRDefault="002E3B7F" w:rsidP="002E3B7F">
      <w:pPr>
        <w:spacing w:before="240"/>
        <w:jc w:val="both"/>
        <w:rPr>
          <w:rFonts w:cstheme="minorHAnsi"/>
          <w:b/>
          <w:sz w:val="20"/>
          <w:szCs w:val="20"/>
        </w:rPr>
      </w:pPr>
      <w:r w:rsidRPr="00A54AEA">
        <w:rPr>
          <w:rFonts w:cstheme="minorHAnsi"/>
          <w:b/>
          <w:sz w:val="20"/>
          <w:szCs w:val="20"/>
        </w:rPr>
        <w:t>CAN I WITHDRAW FROM THIS STUDY EVEN AFTER HAVING AGREED TO PARTICIPATE?</w:t>
      </w:r>
    </w:p>
    <w:p w:rsidR="002E3B7F" w:rsidRDefault="002E3B7F" w:rsidP="002E3B7F">
      <w:pPr>
        <w:spacing w:after="120"/>
        <w:jc w:val="both"/>
        <w:rPr>
          <w:rFonts w:cstheme="minorHAnsi"/>
          <w:iCs/>
          <w:sz w:val="20"/>
          <w:szCs w:val="20"/>
        </w:rPr>
      </w:pPr>
      <w:r w:rsidRPr="00A54AEA">
        <w:rPr>
          <w:rFonts w:cstheme="minorHAnsi"/>
          <w:iCs/>
          <w:sz w:val="20"/>
          <w:szCs w:val="20"/>
        </w:rPr>
        <w:t>Participation in this research is entirely voluntary. It is participant’s choice whether to participate or not. Participant may change their mind later and stop participating even if they agreed earlier. However, since this questionnaire will lead to an outcome which may affect One Health intervention in the country, participants are strongly encouraged to participate and give a true opinion on the NOHP for the country.</w:t>
      </w:r>
    </w:p>
    <w:p w:rsidR="002E3B7F" w:rsidRPr="00A54AEA" w:rsidRDefault="002E3B7F" w:rsidP="002E3B7F">
      <w:pPr>
        <w:spacing w:before="240"/>
        <w:jc w:val="both"/>
        <w:rPr>
          <w:rFonts w:cstheme="minorHAnsi"/>
          <w:b/>
          <w:sz w:val="20"/>
          <w:szCs w:val="20"/>
        </w:rPr>
      </w:pPr>
    </w:p>
    <w:p w:rsidR="002E3B7F" w:rsidRPr="00A54AEA" w:rsidRDefault="002E3B7F" w:rsidP="002E3B7F">
      <w:pPr>
        <w:spacing w:before="240"/>
        <w:jc w:val="both"/>
        <w:rPr>
          <w:rFonts w:cstheme="minorHAnsi"/>
          <w:b/>
          <w:sz w:val="20"/>
          <w:szCs w:val="20"/>
        </w:rPr>
      </w:pPr>
      <w:r w:rsidRPr="00A54AEA">
        <w:rPr>
          <w:rFonts w:cstheme="minorHAnsi"/>
          <w:b/>
          <w:sz w:val="20"/>
          <w:szCs w:val="20"/>
        </w:rPr>
        <w:t>WHAT ARE THE POTENTIAL BENEFITS OF TAKING PART IN THIS STUDY?</w:t>
      </w:r>
    </w:p>
    <w:p w:rsidR="002E3B7F" w:rsidRDefault="002E3B7F" w:rsidP="002E3B7F">
      <w:pPr>
        <w:spacing w:after="120"/>
        <w:jc w:val="both"/>
        <w:rPr>
          <w:rFonts w:cstheme="minorHAnsi"/>
          <w:iCs/>
          <w:sz w:val="20"/>
          <w:szCs w:val="20"/>
        </w:rPr>
      </w:pPr>
      <w:r w:rsidRPr="00A54AEA">
        <w:rPr>
          <w:rFonts w:cstheme="minorHAnsi"/>
          <w:iCs/>
          <w:sz w:val="20"/>
          <w:szCs w:val="20"/>
        </w:rPr>
        <w:t>The strengths, weaknesses, opportunities and challenges/threats to one health in each country will be identified and feedback will be provided to each country participating. Based on this, areas that can be leveraged for joint working relationship will be jointly identified by OHRECA and the countries involved some working arrangements can be made</w:t>
      </w:r>
    </w:p>
    <w:p w:rsidR="002E3B7F" w:rsidRPr="00A54AEA" w:rsidRDefault="002E3B7F" w:rsidP="002E3B7F">
      <w:pPr>
        <w:spacing w:before="240"/>
        <w:jc w:val="both"/>
        <w:rPr>
          <w:rFonts w:cstheme="minorHAnsi"/>
          <w:b/>
          <w:sz w:val="20"/>
          <w:szCs w:val="20"/>
        </w:rPr>
      </w:pPr>
    </w:p>
    <w:p w:rsidR="002E3B7F" w:rsidRPr="00A54AEA" w:rsidRDefault="002E3B7F" w:rsidP="002E3B7F">
      <w:pPr>
        <w:spacing w:before="240"/>
        <w:jc w:val="both"/>
        <w:rPr>
          <w:rFonts w:cstheme="minorHAnsi"/>
          <w:b/>
          <w:sz w:val="20"/>
          <w:szCs w:val="20"/>
        </w:rPr>
      </w:pPr>
      <w:r w:rsidRPr="00A54AEA">
        <w:rPr>
          <w:rFonts w:cstheme="minorHAnsi"/>
          <w:b/>
          <w:sz w:val="20"/>
          <w:szCs w:val="20"/>
        </w:rPr>
        <w:t>ARE THEIR ANY NEGATIVE CONSEQUENCES FOR ME IF I PARTICIPATE IN THE RESEARCH PROJECT?</w:t>
      </w:r>
    </w:p>
    <w:p w:rsidR="002E3B7F" w:rsidRPr="00A54AEA" w:rsidRDefault="002E3B7F" w:rsidP="002E3B7F">
      <w:pPr>
        <w:jc w:val="both"/>
        <w:rPr>
          <w:rFonts w:cstheme="minorHAnsi"/>
          <w:sz w:val="20"/>
          <w:szCs w:val="20"/>
        </w:rPr>
      </w:pPr>
      <w:r w:rsidRPr="00A54AEA">
        <w:rPr>
          <w:rFonts w:cstheme="minorHAnsi"/>
          <w:sz w:val="20"/>
          <w:szCs w:val="20"/>
        </w:rPr>
        <w:t xml:space="preserve">There are no foreseeable risks of harm or side effects to you by participating in this study. The only inconvenience to you will be your valuable time that you will sacrifice in answering the questions on behalf of </w:t>
      </w:r>
      <w:r w:rsidRPr="00A54AEA">
        <w:rPr>
          <w:rFonts w:cstheme="minorHAnsi"/>
          <w:sz w:val="20"/>
          <w:szCs w:val="20"/>
        </w:rPr>
        <w:lastRenderedPageBreak/>
        <w:t>the institution. Permission of the head of the institution may be needed to provide answers but the outcome will not negatively affect the perception of the Institutions involved.</w:t>
      </w:r>
    </w:p>
    <w:p w:rsidR="002E3B7F" w:rsidRPr="00A54AEA" w:rsidRDefault="002E3B7F" w:rsidP="002E3B7F">
      <w:pPr>
        <w:spacing w:before="240"/>
        <w:jc w:val="both"/>
        <w:rPr>
          <w:rFonts w:cstheme="minorHAnsi"/>
          <w:b/>
          <w:sz w:val="20"/>
          <w:szCs w:val="20"/>
        </w:rPr>
      </w:pPr>
    </w:p>
    <w:p w:rsidR="002E3B7F" w:rsidRPr="00A54AEA" w:rsidRDefault="002E3B7F" w:rsidP="002E3B7F">
      <w:pPr>
        <w:spacing w:before="240"/>
        <w:jc w:val="both"/>
        <w:rPr>
          <w:rFonts w:cstheme="minorHAnsi"/>
          <w:b/>
          <w:sz w:val="20"/>
          <w:szCs w:val="20"/>
        </w:rPr>
      </w:pPr>
      <w:r w:rsidRPr="00A54AEA">
        <w:rPr>
          <w:rFonts w:cstheme="minorHAnsi"/>
          <w:b/>
          <w:sz w:val="20"/>
          <w:szCs w:val="20"/>
        </w:rPr>
        <w:t>WILL THE INFORMATION THAT I CONVEY TO THE RESEARCHER AND MY IDENTITY BE KEPT CONFIDENTIAL?</w:t>
      </w:r>
    </w:p>
    <w:p w:rsidR="002E3B7F" w:rsidRPr="00A54AEA" w:rsidRDefault="002E3B7F" w:rsidP="002E3B7F">
      <w:pPr>
        <w:spacing w:before="240"/>
        <w:jc w:val="both"/>
        <w:rPr>
          <w:rFonts w:cstheme="minorHAnsi"/>
          <w:b/>
          <w:sz w:val="20"/>
          <w:szCs w:val="20"/>
        </w:rPr>
      </w:pPr>
      <w:r w:rsidRPr="00A54AEA">
        <w:rPr>
          <w:rFonts w:cstheme="minorHAnsi"/>
          <w:sz w:val="20"/>
          <w:szCs w:val="20"/>
        </w:rPr>
        <w:t>All the answers from the participants to be used will be viewed as strictly confidential, and only members of the research team will have access to the information. No data published in the report of in any peer-review format will contain any information about name, address and picture of the participant. Your anonymity is therefore ensured.</w:t>
      </w:r>
    </w:p>
    <w:p w:rsidR="002E3B7F" w:rsidRPr="00A54AEA" w:rsidRDefault="002E3B7F" w:rsidP="002E3B7F">
      <w:pPr>
        <w:spacing w:before="240"/>
        <w:jc w:val="both"/>
        <w:rPr>
          <w:rFonts w:cstheme="minorHAnsi"/>
          <w:b/>
          <w:sz w:val="20"/>
          <w:szCs w:val="20"/>
        </w:rPr>
      </w:pPr>
    </w:p>
    <w:p w:rsidR="002E3B7F" w:rsidRPr="00A54AEA" w:rsidRDefault="002E3B7F" w:rsidP="002E3B7F">
      <w:pPr>
        <w:spacing w:before="240"/>
        <w:jc w:val="both"/>
        <w:rPr>
          <w:rFonts w:cstheme="minorHAnsi"/>
          <w:b/>
          <w:sz w:val="20"/>
          <w:szCs w:val="20"/>
        </w:rPr>
      </w:pPr>
      <w:r w:rsidRPr="00A54AEA">
        <w:rPr>
          <w:rFonts w:cstheme="minorHAnsi"/>
          <w:b/>
          <w:sz w:val="20"/>
          <w:szCs w:val="20"/>
        </w:rPr>
        <w:t>HOW WILL THE RESEARCHER(S) PROTECT THE SECURITY OF DATA?</w:t>
      </w:r>
    </w:p>
    <w:p w:rsidR="002E3B7F" w:rsidRPr="00A54AEA" w:rsidRDefault="002E3B7F" w:rsidP="002E3B7F">
      <w:pPr>
        <w:tabs>
          <w:tab w:val="left" w:pos="720"/>
          <w:tab w:val="right" w:leader="dot" w:pos="9356"/>
        </w:tabs>
        <w:jc w:val="both"/>
        <w:rPr>
          <w:rFonts w:cstheme="minorHAnsi"/>
          <w:sz w:val="20"/>
          <w:szCs w:val="20"/>
        </w:rPr>
      </w:pPr>
      <w:r w:rsidRPr="00A54AEA">
        <w:rPr>
          <w:rFonts w:cstheme="minorHAnsi"/>
          <w:sz w:val="20"/>
          <w:szCs w:val="20"/>
        </w:rPr>
        <w:t>Filled Questionnaires will be kept in the ILRI repository and not made available to any individual. Only the researcher will have access to the questionnaires. The raw data will be captured in Microsoft Excel Spread Sheet and stored with on the researcher’s computer with a protective password and with ILRI as a backup. The lead researcher will utilize the captured data for analysis and submit all reports to ILRI when evaluation has been completed. After the study had been completed the data will be kept for a period of 3 years, but will not be used in any further studies, inimical to the image of the Institutions involved, unless permission is obtained.</w:t>
      </w:r>
    </w:p>
    <w:p w:rsidR="002E3B7F" w:rsidRPr="00A54AEA" w:rsidRDefault="002E3B7F" w:rsidP="002E3B7F">
      <w:pPr>
        <w:spacing w:before="240"/>
        <w:jc w:val="both"/>
        <w:rPr>
          <w:rFonts w:cstheme="minorHAnsi"/>
          <w:b/>
          <w:sz w:val="20"/>
          <w:szCs w:val="20"/>
        </w:rPr>
      </w:pPr>
    </w:p>
    <w:p w:rsidR="002E3B7F" w:rsidRPr="00A54AEA" w:rsidRDefault="002E3B7F" w:rsidP="002E3B7F">
      <w:pPr>
        <w:spacing w:before="240"/>
        <w:jc w:val="both"/>
        <w:rPr>
          <w:rFonts w:cstheme="minorHAnsi"/>
          <w:b/>
          <w:bCs/>
          <w:sz w:val="20"/>
          <w:szCs w:val="20"/>
        </w:rPr>
      </w:pPr>
      <w:r w:rsidRPr="00A54AEA">
        <w:rPr>
          <w:rFonts w:cstheme="minorHAnsi"/>
          <w:b/>
          <w:sz w:val="20"/>
          <w:szCs w:val="20"/>
        </w:rPr>
        <w:t>WILL I RECEIVE PAYMENT OR ANY INCENTIVES FOR PARTICIPATING IN THIS STUDY?</w:t>
      </w:r>
    </w:p>
    <w:p w:rsidR="002E3B7F" w:rsidRPr="00A54AEA" w:rsidRDefault="002E3B7F" w:rsidP="002E3B7F">
      <w:pPr>
        <w:jc w:val="both"/>
        <w:rPr>
          <w:rFonts w:cstheme="minorHAnsi"/>
          <w:sz w:val="20"/>
          <w:szCs w:val="20"/>
        </w:rPr>
      </w:pPr>
      <w:r w:rsidRPr="00A54AEA">
        <w:rPr>
          <w:rFonts w:cstheme="minorHAnsi"/>
          <w:sz w:val="20"/>
          <w:szCs w:val="20"/>
        </w:rPr>
        <w:t>Participating in this study is voluntary and participants are not entitled to any payment or gratification. The study should be seen as personal contribution to improve One Health outcomes in countries of Africa. The success of this study may motivate a scale-up in other African countries.</w:t>
      </w:r>
    </w:p>
    <w:p w:rsidR="002E3B7F" w:rsidRPr="00A54AEA" w:rsidRDefault="002E3B7F" w:rsidP="002E3B7F">
      <w:pPr>
        <w:jc w:val="both"/>
        <w:rPr>
          <w:rFonts w:cstheme="minorHAnsi"/>
          <w:sz w:val="20"/>
          <w:szCs w:val="20"/>
        </w:rPr>
      </w:pPr>
    </w:p>
    <w:p w:rsidR="002E3B7F" w:rsidRPr="00A54AEA" w:rsidRDefault="002E3B7F" w:rsidP="002E3B7F">
      <w:pPr>
        <w:spacing w:before="240"/>
        <w:jc w:val="both"/>
        <w:rPr>
          <w:rFonts w:cstheme="minorHAnsi"/>
          <w:b/>
          <w:sz w:val="20"/>
          <w:szCs w:val="20"/>
        </w:rPr>
      </w:pPr>
      <w:r w:rsidRPr="00A54AEA">
        <w:rPr>
          <w:rFonts w:cstheme="minorHAnsi"/>
          <w:b/>
          <w:sz w:val="20"/>
          <w:szCs w:val="20"/>
        </w:rPr>
        <w:t>HAS THE STUDY RECEIVED ETHICS APPROVAL?</w:t>
      </w:r>
    </w:p>
    <w:p w:rsidR="002E3B7F" w:rsidRPr="00A54AEA" w:rsidRDefault="002E3B7F" w:rsidP="002E3B7F">
      <w:pPr>
        <w:jc w:val="both"/>
        <w:rPr>
          <w:rFonts w:cstheme="minorHAnsi"/>
          <w:bCs/>
          <w:sz w:val="20"/>
          <w:szCs w:val="20"/>
        </w:rPr>
      </w:pPr>
      <w:r w:rsidRPr="00A54AEA">
        <w:rPr>
          <w:rFonts w:cstheme="minorHAnsi"/>
          <w:bCs/>
          <w:sz w:val="20"/>
          <w:szCs w:val="20"/>
        </w:rPr>
        <w:t>The study has been cleared for implementation under the following conditions:</w:t>
      </w:r>
    </w:p>
    <w:p w:rsidR="002E3B7F" w:rsidRPr="00A54AEA" w:rsidRDefault="002E3B7F" w:rsidP="002E3B7F">
      <w:pPr>
        <w:jc w:val="both"/>
        <w:rPr>
          <w:rFonts w:cstheme="minorHAnsi"/>
          <w:b/>
          <w:bCs/>
          <w:i/>
          <w:sz w:val="20"/>
          <w:szCs w:val="20"/>
        </w:rPr>
      </w:pPr>
      <w:r w:rsidRPr="00A54AEA">
        <w:rPr>
          <w:rFonts w:cstheme="minorHAnsi"/>
          <w:b/>
          <w:bCs/>
          <w:i/>
          <w:sz w:val="20"/>
          <w:szCs w:val="20"/>
        </w:rPr>
        <w:t>Programme: Animal and Human Health</w:t>
      </w:r>
    </w:p>
    <w:p w:rsidR="002E3B7F" w:rsidRPr="00A54AEA" w:rsidRDefault="002E3B7F" w:rsidP="002E3B7F">
      <w:pPr>
        <w:jc w:val="both"/>
        <w:rPr>
          <w:rFonts w:cstheme="minorHAnsi"/>
          <w:b/>
          <w:bCs/>
          <w:i/>
          <w:sz w:val="20"/>
          <w:szCs w:val="20"/>
        </w:rPr>
      </w:pPr>
      <w:r w:rsidRPr="00A54AEA">
        <w:rPr>
          <w:rFonts w:cstheme="minorHAnsi"/>
          <w:b/>
          <w:bCs/>
          <w:i/>
          <w:sz w:val="20"/>
          <w:szCs w:val="20"/>
        </w:rPr>
        <w:t>Project: ILRI/BMZ One Health Research, Education, Outreach and Awareness Centre (OHRECA)</w:t>
      </w:r>
    </w:p>
    <w:p w:rsidR="002E3B7F" w:rsidRPr="00A54AEA" w:rsidRDefault="002E3B7F" w:rsidP="002E3B7F">
      <w:pPr>
        <w:jc w:val="both"/>
        <w:rPr>
          <w:rFonts w:cstheme="minorHAnsi"/>
          <w:b/>
          <w:bCs/>
          <w:i/>
          <w:sz w:val="20"/>
          <w:szCs w:val="20"/>
        </w:rPr>
      </w:pPr>
      <w:r w:rsidRPr="00A54AEA">
        <w:rPr>
          <w:rFonts w:cstheme="minorHAnsi"/>
          <w:b/>
          <w:bCs/>
          <w:i/>
          <w:sz w:val="20"/>
          <w:szCs w:val="20"/>
        </w:rPr>
        <w:t>Supervisor: Bernard Bett - OHRECA Team leader</w:t>
      </w:r>
    </w:p>
    <w:p w:rsidR="002E3B7F" w:rsidRPr="00A54AEA" w:rsidRDefault="002E3B7F" w:rsidP="002E3B7F">
      <w:pPr>
        <w:jc w:val="both"/>
        <w:rPr>
          <w:rFonts w:cstheme="minorHAnsi"/>
          <w:bCs/>
          <w:sz w:val="20"/>
          <w:szCs w:val="20"/>
        </w:rPr>
      </w:pPr>
      <w:r w:rsidRPr="00A54AEA">
        <w:rPr>
          <w:rFonts w:cstheme="minorHAnsi"/>
          <w:b/>
          <w:bCs/>
          <w:i/>
          <w:sz w:val="20"/>
          <w:szCs w:val="20"/>
        </w:rPr>
        <w:t>Activity code: BMZ002301</w:t>
      </w:r>
    </w:p>
    <w:p w:rsidR="002E3B7F" w:rsidRPr="00A54AEA" w:rsidRDefault="002E3B7F" w:rsidP="002E3B7F">
      <w:pPr>
        <w:spacing w:before="240"/>
        <w:jc w:val="both"/>
        <w:rPr>
          <w:rFonts w:cstheme="minorHAnsi"/>
          <w:b/>
          <w:sz w:val="20"/>
          <w:szCs w:val="20"/>
        </w:rPr>
      </w:pPr>
    </w:p>
    <w:p w:rsidR="002E3B7F" w:rsidRPr="00A54AEA" w:rsidRDefault="002E3B7F" w:rsidP="002E3B7F">
      <w:pPr>
        <w:spacing w:before="240"/>
        <w:jc w:val="both"/>
        <w:rPr>
          <w:rFonts w:cstheme="minorHAnsi"/>
          <w:b/>
          <w:sz w:val="20"/>
          <w:szCs w:val="20"/>
        </w:rPr>
      </w:pPr>
      <w:r w:rsidRPr="00A54AEA">
        <w:rPr>
          <w:rFonts w:cstheme="minorHAnsi"/>
          <w:b/>
          <w:sz w:val="20"/>
          <w:szCs w:val="20"/>
        </w:rPr>
        <w:t>HOW WILL I BE INFORMED OF THE FINDINGS/RESULTS OF THE RESEARCH?</w:t>
      </w:r>
    </w:p>
    <w:p w:rsidR="002E3B7F" w:rsidRDefault="002E3B7F" w:rsidP="002E3B7F">
      <w:pPr>
        <w:jc w:val="both"/>
        <w:rPr>
          <w:rFonts w:cstheme="minorHAnsi"/>
          <w:sz w:val="20"/>
          <w:szCs w:val="20"/>
        </w:rPr>
      </w:pPr>
      <w:r w:rsidRPr="00A54AEA">
        <w:rPr>
          <w:rFonts w:cstheme="minorHAnsi"/>
          <w:sz w:val="20"/>
          <w:szCs w:val="20"/>
        </w:rPr>
        <w:t>If you would like to be informed of the final research findings, please contact Dr Bernard Bett, Email: b.bett@cgiar.org; Phone: +254 722 841938.</w:t>
      </w:r>
      <w:r>
        <w:rPr>
          <w:rFonts w:cstheme="minorHAnsi"/>
          <w:sz w:val="20"/>
          <w:szCs w:val="20"/>
        </w:rPr>
        <w:t xml:space="preserve"> </w:t>
      </w:r>
      <w:r w:rsidRPr="00A54AEA">
        <w:rPr>
          <w:rFonts w:cstheme="minorHAnsi"/>
          <w:sz w:val="20"/>
          <w:szCs w:val="20"/>
        </w:rPr>
        <w:t xml:space="preserve">The final report will be accessible as open access on the ILRI website from the third quarter of 2021. </w:t>
      </w:r>
    </w:p>
    <w:p w:rsidR="002E3B7F" w:rsidRPr="00A54AEA" w:rsidRDefault="002E3B7F" w:rsidP="002E3B7F">
      <w:pPr>
        <w:spacing w:before="240"/>
        <w:jc w:val="both"/>
        <w:rPr>
          <w:rFonts w:cstheme="minorHAnsi"/>
          <w:bCs/>
          <w:sz w:val="20"/>
          <w:szCs w:val="20"/>
        </w:rPr>
      </w:pPr>
      <w:r w:rsidRPr="00A54AEA">
        <w:rPr>
          <w:rFonts w:cstheme="minorHAnsi"/>
          <w:bCs/>
          <w:i/>
          <w:sz w:val="20"/>
          <w:szCs w:val="20"/>
        </w:rPr>
        <w:t>Thank you for taking time to read this information sheet and for participating in this study</w:t>
      </w:r>
      <w:r w:rsidRPr="00A54AEA">
        <w:rPr>
          <w:rFonts w:cstheme="minorHAnsi"/>
          <w:bCs/>
          <w:sz w:val="20"/>
          <w:szCs w:val="20"/>
        </w:rPr>
        <w:t>.</w:t>
      </w:r>
    </w:p>
    <w:p w:rsidR="002E3B7F" w:rsidRPr="00A54AEA" w:rsidRDefault="002E3B7F" w:rsidP="002E3B7F">
      <w:pPr>
        <w:jc w:val="both"/>
        <w:rPr>
          <w:rFonts w:cstheme="minorHAnsi"/>
          <w:bCs/>
          <w:sz w:val="20"/>
          <w:szCs w:val="20"/>
        </w:rPr>
      </w:pPr>
      <w:r w:rsidRPr="00A54AEA">
        <w:rPr>
          <w:rFonts w:cstheme="minorHAnsi"/>
          <w:b/>
          <w:sz w:val="20"/>
          <w:szCs w:val="20"/>
        </w:rPr>
        <w:lastRenderedPageBreak/>
        <w:t>CONSENT TO PARTICIPATE IN THIS STUDY</w:t>
      </w:r>
    </w:p>
    <w:p w:rsidR="002E3B7F" w:rsidRPr="00A54AEA" w:rsidRDefault="002E3B7F" w:rsidP="002E3B7F">
      <w:pPr>
        <w:jc w:val="both"/>
        <w:rPr>
          <w:rFonts w:cstheme="minorHAnsi"/>
          <w:b/>
          <w:sz w:val="20"/>
          <w:szCs w:val="20"/>
        </w:rPr>
      </w:pPr>
    </w:p>
    <w:p w:rsidR="002E3B7F" w:rsidRDefault="002E3B7F" w:rsidP="002E3B7F">
      <w:pPr>
        <w:spacing w:line="360" w:lineRule="auto"/>
        <w:jc w:val="both"/>
        <w:rPr>
          <w:rFonts w:cstheme="minorHAnsi"/>
          <w:sz w:val="20"/>
          <w:szCs w:val="20"/>
        </w:rPr>
      </w:pPr>
      <w:r w:rsidRPr="00A54AEA">
        <w:rPr>
          <w:rFonts w:cstheme="minorHAnsi"/>
          <w:sz w:val="20"/>
          <w:szCs w:val="20"/>
        </w:rPr>
        <w:t>I, _____________________________________ (participant name), confirm that the person asking my consent to take part in this research has told me about the nature, procedure, potential benefits and anticipated inconvenience of participation.</w:t>
      </w:r>
    </w:p>
    <w:p w:rsidR="002E3B7F" w:rsidRDefault="002E3B7F" w:rsidP="002E3B7F">
      <w:pPr>
        <w:spacing w:before="240" w:line="360" w:lineRule="auto"/>
        <w:jc w:val="both"/>
        <w:rPr>
          <w:rFonts w:cstheme="minorHAnsi"/>
          <w:sz w:val="20"/>
          <w:szCs w:val="20"/>
        </w:rPr>
      </w:pPr>
      <w:r w:rsidRPr="00A54AEA">
        <w:rPr>
          <w:rFonts w:cstheme="minorHAnsi"/>
          <w:sz w:val="20"/>
          <w:szCs w:val="20"/>
        </w:rPr>
        <w:t xml:space="preserve">I have read (or had explained to me) and understood the study as explained in the information sheet. </w:t>
      </w:r>
    </w:p>
    <w:p w:rsidR="002E3B7F" w:rsidRDefault="002E3B7F" w:rsidP="002E3B7F">
      <w:pPr>
        <w:spacing w:before="240" w:line="360" w:lineRule="auto"/>
        <w:jc w:val="both"/>
        <w:rPr>
          <w:rFonts w:cstheme="minorHAnsi"/>
          <w:sz w:val="20"/>
          <w:szCs w:val="20"/>
        </w:rPr>
      </w:pPr>
      <w:r w:rsidRPr="00A54AEA">
        <w:rPr>
          <w:rFonts w:cstheme="minorHAnsi"/>
          <w:sz w:val="20"/>
          <w:szCs w:val="20"/>
        </w:rPr>
        <w:t>I have had sufficient opportunity to ask questions and am prepared to participate in the study.</w:t>
      </w:r>
    </w:p>
    <w:p w:rsidR="002E3B7F" w:rsidRPr="00A54AEA" w:rsidRDefault="002E3B7F" w:rsidP="002E3B7F">
      <w:pPr>
        <w:spacing w:before="240" w:line="360" w:lineRule="auto"/>
        <w:jc w:val="both"/>
        <w:rPr>
          <w:rFonts w:cstheme="minorHAnsi"/>
          <w:sz w:val="20"/>
          <w:szCs w:val="20"/>
        </w:rPr>
      </w:pPr>
      <w:r w:rsidRPr="00A54AEA">
        <w:rPr>
          <w:rFonts w:cstheme="minorHAnsi"/>
          <w:sz w:val="20"/>
          <w:szCs w:val="20"/>
        </w:rPr>
        <w:t>I understand that my participation is voluntary and that I am free to withdraw at any time without penalty (if applicable).</w:t>
      </w:r>
    </w:p>
    <w:p w:rsidR="002E3B7F" w:rsidRDefault="002E3B7F" w:rsidP="002E3B7F">
      <w:pPr>
        <w:spacing w:before="240" w:line="360" w:lineRule="auto"/>
        <w:jc w:val="both"/>
        <w:rPr>
          <w:rFonts w:cstheme="minorHAnsi"/>
          <w:sz w:val="20"/>
          <w:szCs w:val="20"/>
        </w:rPr>
      </w:pPr>
      <w:r w:rsidRPr="00A54AEA">
        <w:rPr>
          <w:rFonts w:cstheme="minorHAnsi"/>
          <w:sz w:val="20"/>
          <w:szCs w:val="20"/>
        </w:rPr>
        <w:t>I am aware that the findings of this study will be processed into a research report, journal publications and/or conference proceedings, but that my participation will be kept confidential unless otherwise specified.</w:t>
      </w:r>
    </w:p>
    <w:p w:rsidR="002E3B7F" w:rsidRDefault="002E3B7F" w:rsidP="002E3B7F">
      <w:pPr>
        <w:spacing w:before="240"/>
        <w:jc w:val="both"/>
        <w:rPr>
          <w:rFonts w:cstheme="minorHAnsi"/>
          <w:sz w:val="20"/>
          <w:szCs w:val="20"/>
        </w:rPr>
      </w:pPr>
      <w:r w:rsidRPr="00A54AEA">
        <w:rPr>
          <w:rFonts w:cstheme="minorHAnsi"/>
          <w:sz w:val="20"/>
          <w:szCs w:val="20"/>
        </w:rPr>
        <w:t>I agree to the recording of the questionnaire.</w:t>
      </w:r>
    </w:p>
    <w:p w:rsidR="002E3B7F" w:rsidRPr="00A54AEA" w:rsidRDefault="002E3B7F" w:rsidP="002E3B7F">
      <w:pPr>
        <w:spacing w:before="240"/>
        <w:jc w:val="both"/>
        <w:rPr>
          <w:rFonts w:cstheme="minorHAnsi"/>
          <w:sz w:val="20"/>
          <w:szCs w:val="20"/>
        </w:rPr>
      </w:pPr>
      <w:r w:rsidRPr="00A54AEA">
        <w:rPr>
          <w:rFonts w:cstheme="minorHAnsi"/>
          <w:sz w:val="20"/>
          <w:szCs w:val="20"/>
        </w:rPr>
        <w:t>I have received a signed copy of the informed consent agreement.</w:t>
      </w:r>
    </w:p>
    <w:tbl>
      <w:tblPr>
        <w:tblStyle w:val="TableGrid"/>
        <w:tblW w:w="0" w:type="auto"/>
        <w:tblLook w:val="04A0" w:firstRow="1" w:lastRow="0" w:firstColumn="1" w:lastColumn="0" w:noHBand="0" w:noVBand="1"/>
      </w:tblPr>
      <w:tblGrid>
        <w:gridCol w:w="3857"/>
        <w:gridCol w:w="5385"/>
      </w:tblGrid>
      <w:tr w:rsidR="002E3B7F" w:rsidRPr="00A54AEA" w:rsidTr="00335F8A">
        <w:tc>
          <w:tcPr>
            <w:tcW w:w="0" w:type="auto"/>
          </w:tcPr>
          <w:p w:rsidR="002E3B7F" w:rsidRPr="00A54AEA" w:rsidRDefault="002E3B7F" w:rsidP="00335F8A">
            <w:pPr>
              <w:jc w:val="both"/>
              <w:rPr>
                <w:rFonts w:cstheme="minorHAnsi"/>
                <w:sz w:val="20"/>
                <w:szCs w:val="20"/>
                <w:lang w:val="fr-FR"/>
              </w:rPr>
            </w:pPr>
            <w:r w:rsidRPr="00A54AEA">
              <w:rPr>
                <w:rFonts w:cstheme="minorHAnsi"/>
                <w:sz w:val="20"/>
                <w:szCs w:val="20"/>
                <w:lang w:val="fr-FR"/>
              </w:rPr>
              <w:t xml:space="preserve">Participant Name and </w:t>
            </w:r>
            <w:proofErr w:type="spellStart"/>
            <w:r w:rsidRPr="00A54AEA">
              <w:rPr>
                <w:rFonts w:cstheme="minorHAnsi"/>
                <w:sz w:val="20"/>
                <w:szCs w:val="20"/>
                <w:lang w:val="fr-FR"/>
              </w:rPr>
              <w:t>Surname</w:t>
            </w:r>
            <w:proofErr w:type="spellEnd"/>
            <w:r w:rsidRPr="00A54AEA">
              <w:rPr>
                <w:rFonts w:cstheme="minorHAnsi"/>
                <w:sz w:val="20"/>
                <w:szCs w:val="20"/>
                <w:lang w:val="fr-FR"/>
              </w:rPr>
              <w:t> :</w:t>
            </w:r>
          </w:p>
        </w:tc>
        <w:tc>
          <w:tcPr>
            <w:tcW w:w="0" w:type="auto"/>
          </w:tcPr>
          <w:p w:rsidR="002E3B7F" w:rsidRPr="00A54AEA" w:rsidRDefault="002E3B7F" w:rsidP="00335F8A">
            <w:pPr>
              <w:jc w:val="both"/>
              <w:rPr>
                <w:rFonts w:cstheme="minorHAnsi"/>
                <w:sz w:val="20"/>
                <w:szCs w:val="20"/>
                <w:lang w:val="fr-FR"/>
              </w:rPr>
            </w:pPr>
            <w:r w:rsidRPr="00A54AEA">
              <w:rPr>
                <w:rFonts w:cstheme="minorHAnsi"/>
                <w:sz w:val="20"/>
                <w:szCs w:val="20"/>
                <w:lang w:val="fr-FR"/>
              </w:rPr>
              <w:t>____________________________________________________</w:t>
            </w:r>
          </w:p>
        </w:tc>
      </w:tr>
      <w:tr w:rsidR="002E3B7F" w:rsidRPr="00A54AEA" w:rsidTr="00335F8A">
        <w:tc>
          <w:tcPr>
            <w:tcW w:w="0" w:type="auto"/>
          </w:tcPr>
          <w:p w:rsidR="002E3B7F" w:rsidRPr="00A54AEA" w:rsidRDefault="002E3B7F" w:rsidP="00335F8A">
            <w:pPr>
              <w:jc w:val="both"/>
              <w:rPr>
                <w:rFonts w:cstheme="minorHAnsi"/>
                <w:sz w:val="20"/>
                <w:szCs w:val="20"/>
                <w:lang w:val="fr-FR"/>
              </w:rPr>
            </w:pPr>
            <w:r w:rsidRPr="00A54AEA">
              <w:rPr>
                <w:rFonts w:cstheme="minorHAnsi"/>
                <w:sz w:val="20"/>
                <w:szCs w:val="20"/>
                <w:lang w:val="fr-FR"/>
              </w:rPr>
              <w:t>Participant signature</w:t>
            </w:r>
            <w:proofErr w:type="gramStart"/>
            <w:r w:rsidRPr="00A54AEA">
              <w:rPr>
                <w:rFonts w:cstheme="minorHAnsi"/>
                <w:sz w:val="20"/>
                <w:szCs w:val="20"/>
                <w:lang w:val="fr-FR"/>
              </w:rPr>
              <w:t> :_</w:t>
            </w:r>
            <w:proofErr w:type="gramEnd"/>
            <w:r w:rsidRPr="00A54AEA">
              <w:rPr>
                <w:rFonts w:cstheme="minorHAnsi"/>
                <w:sz w:val="20"/>
                <w:szCs w:val="20"/>
                <w:lang w:val="fr-FR"/>
              </w:rPr>
              <w:t>___________________________</w:t>
            </w:r>
          </w:p>
        </w:tc>
        <w:tc>
          <w:tcPr>
            <w:tcW w:w="0" w:type="auto"/>
          </w:tcPr>
          <w:p w:rsidR="002E3B7F" w:rsidRPr="00A54AEA" w:rsidRDefault="002E3B7F" w:rsidP="00335F8A">
            <w:pPr>
              <w:jc w:val="both"/>
              <w:rPr>
                <w:rFonts w:cstheme="minorHAnsi"/>
                <w:sz w:val="20"/>
                <w:szCs w:val="20"/>
                <w:lang w:val="fr-FR"/>
              </w:rPr>
            </w:pPr>
          </w:p>
          <w:p w:rsidR="002E3B7F" w:rsidRPr="00A54AEA" w:rsidRDefault="002E3B7F" w:rsidP="00335F8A">
            <w:pPr>
              <w:jc w:val="both"/>
              <w:rPr>
                <w:rFonts w:cstheme="minorHAnsi"/>
                <w:sz w:val="20"/>
                <w:szCs w:val="20"/>
                <w:lang w:val="fr-FR"/>
              </w:rPr>
            </w:pPr>
            <w:r w:rsidRPr="00A54AEA">
              <w:rPr>
                <w:rFonts w:cstheme="minorHAnsi"/>
                <w:sz w:val="20"/>
                <w:szCs w:val="20"/>
                <w:lang w:val="fr-FR"/>
              </w:rPr>
              <w:t>Date : ___________________________</w:t>
            </w:r>
          </w:p>
        </w:tc>
      </w:tr>
      <w:tr w:rsidR="002E3B7F" w:rsidRPr="00A54AEA" w:rsidTr="00335F8A">
        <w:tc>
          <w:tcPr>
            <w:tcW w:w="0" w:type="auto"/>
          </w:tcPr>
          <w:p w:rsidR="002E3B7F" w:rsidRPr="00A54AEA" w:rsidRDefault="002E3B7F" w:rsidP="00335F8A">
            <w:pPr>
              <w:jc w:val="both"/>
              <w:rPr>
                <w:rFonts w:cstheme="minorHAnsi"/>
                <w:sz w:val="20"/>
                <w:szCs w:val="20"/>
                <w:lang w:val="fr-FR"/>
              </w:rPr>
            </w:pPr>
            <w:r w:rsidRPr="00A54AEA">
              <w:rPr>
                <w:rFonts w:cstheme="minorHAnsi"/>
                <w:sz w:val="20"/>
                <w:szCs w:val="20"/>
              </w:rPr>
              <w:t>Interviewer</w:t>
            </w:r>
            <w:r w:rsidRPr="00A54AEA">
              <w:rPr>
                <w:rFonts w:cstheme="minorHAnsi"/>
                <w:sz w:val="20"/>
                <w:szCs w:val="20"/>
                <w:lang w:val="fr-FR"/>
              </w:rPr>
              <w:t xml:space="preserve"> Name and </w:t>
            </w:r>
            <w:proofErr w:type="spellStart"/>
            <w:r w:rsidRPr="00A54AEA">
              <w:rPr>
                <w:rFonts w:cstheme="minorHAnsi"/>
                <w:sz w:val="20"/>
                <w:szCs w:val="20"/>
                <w:lang w:val="fr-FR"/>
              </w:rPr>
              <w:t>Surname</w:t>
            </w:r>
            <w:proofErr w:type="spellEnd"/>
            <w:r w:rsidRPr="00A54AEA">
              <w:rPr>
                <w:rFonts w:cstheme="minorHAnsi"/>
                <w:sz w:val="20"/>
                <w:szCs w:val="20"/>
                <w:lang w:val="fr-FR"/>
              </w:rPr>
              <w:t> :</w:t>
            </w:r>
          </w:p>
        </w:tc>
        <w:tc>
          <w:tcPr>
            <w:tcW w:w="0" w:type="auto"/>
          </w:tcPr>
          <w:p w:rsidR="002E3B7F" w:rsidRPr="00A54AEA" w:rsidRDefault="002E3B7F" w:rsidP="00335F8A">
            <w:pPr>
              <w:jc w:val="both"/>
              <w:rPr>
                <w:rFonts w:cstheme="minorHAnsi"/>
                <w:sz w:val="20"/>
                <w:szCs w:val="20"/>
                <w:lang w:val="fr-FR"/>
              </w:rPr>
            </w:pPr>
            <w:r w:rsidRPr="00A54AEA">
              <w:rPr>
                <w:rFonts w:cstheme="minorHAnsi"/>
                <w:sz w:val="20"/>
                <w:szCs w:val="20"/>
                <w:lang w:val="fr-FR"/>
              </w:rPr>
              <w:t>____________________________________________________</w:t>
            </w:r>
          </w:p>
        </w:tc>
      </w:tr>
      <w:tr w:rsidR="002E3B7F" w:rsidRPr="00A54AEA" w:rsidTr="00335F8A">
        <w:tc>
          <w:tcPr>
            <w:tcW w:w="0" w:type="auto"/>
          </w:tcPr>
          <w:p w:rsidR="002E3B7F" w:rsidRPr="00A54AEA" w:rsidRDefault="002E3B7F" w:rsidP="00335F8A">
            <w:pPr>
              <w:jc w:val="both"/>
              <w:rPr>
                <w:rFonts w:cstheme="minorHAnsi"/>
                <w:sz w:val="20"/>
                <w:szCs w:val="20"/>
                <w:lang w:val="fr-FR"/>
              </w:rPr>
            </w:pPr>
            <w:r w:rsidRPr="00A54AEA">
              <w:rPr>
                <w:rFonts w:cstheme="minorHAnsi"/>
                <w:sz w:val="20"/>
                <w:szCs w:val="20"/>
              </w:rPr>
              <w:t>Interviewer</w:t>
            </w:r>
            <w:r w:rsidRPr="00A54AEA">
              <w:rPr>
                <w:rFonts w:cstheme="minorHAnsi"/>
                <w:sz w:val="20"/>
                <w:szCs w:val="20"/>
                <w:lang w:val="fr-FR"/>
              </w:rPr>
              <w:t xml:space="preserve"> signature :____________________________</w:t>
            </w:r>
          </w:p>
        </w:tc>
        <w:tc>
          <w:tcPr>
            <w:tcW w:w="0" w:type="auto"/>
          </w:tcPr>
          <w:p w:rsidR="002E3B7F" w:rsidRPr="00A54AEA" w:rsidRDefault="002E3B7F" w:rsidP="00335F8A">
            <w:pPr>
              <w:jc w:val="both"/>
              <w:rPr>
                <w:rFonts w:cstheme="minorHAnsi"/>
                <w:sz w:val="20"/>
                <w:szCs w:val="20"/>
                <w:lang w:val="fr-FR"/>
              </w:rPr>
            </w:pPr>
          </w:p>
          <w:p w:rsidR="002E3B7F" w:rsidRPr="00A54AEA" w:rsidRDefault="002E3B7F" w:rsidP="00335F8A">
            <w:pPr>
              <w:jc w:val="both"/>
              <w:rPr>
                <w:rFonts w:cstheme="minorHAnsi"/>
                <w:sz w:val="20"/>
                <w:szCs w:val="20"/>
                <w:lang w:val="fr-FR"/>
              </w:rPr>
            </w:pPr>
            <w:r w:rsidRPr="00A54AEA">
              <w:rPr>
                <w:rFonts w:cstheme="minorHAnsi"/>
                <w:sz w:val="20"/>
                <w:szCs w:val="20"/>
                <w:lang w:val="fr-FR"/>
              </w:rPr>
              <w:t>Date : ___________________________</w:t>
            </w:r>
          </w:p>
        </w:tc>
      </w:tr>
    </w:tbl>
    <w:p w:rsidR="002E3B7F" w:rsidRDefault="002E3B7F" w:rsidP="002E3B7F">
      <w:pPr>
        <w:rPr>
          <w:rFonts w:cstheme="minorHAnsi"/>
          <w:sz w:val="20"/>
          <w:szCs w:val="20"/>
        </w:rPr>
      </w:pPr>
    </w:p>
    <w:p w:rsidR="002E3B7F" w:rsidRPr="00A54AEA" w:rsidRDefault="002E3B7F" w:rsidP="002E3B7F">
      <w:pPr>
        <w:rPr>
          <w:rFonts w:cstheme="minorHAnsi"/>
          <w:sz w:val="20"/>
          <w:szCs w:val="20"/>
        </w:rPr>
      </w:pPr>
    </w:p>
    <w:p w:rsidR="002E3B7F" w:rsidRPr="00A54AEA" w:rsidRDefault="002E3B7F" w:rsidP="002E3B7F">
      <w:pPr>
        <w:spacing w:line="240" w:lineRule="auto"/>
        <w:jc w:val="both"/>
        <w:rPr>
          <w:rStyle w:val="fontstyle31"/>
          <w:rFonts w:cstheme="minorHAnsi"/>
        </w:rPr>
      </w:pPr>
      <w:r w:rsidRPr="00A54AEA">
        <w:rPr>
          <w:rStyle w:val="fontstyle31"/>
          <w:rFonts w:cstheme="minorHAnsi"/>
        </w:rPr>
        <w:t>Beginning of Questions.</w:t>
      </w:r>
    </w:p>
    <w:p w:rsidR="002E3B7F" w:rsidRPr="00A54AEA" w:rsidRDefault="002E3B7F" w:rsidP="002E3B7F">
      <w:pPr>
        <w:spacing w:line="240" w:lineRule="auto"/>
        <w:jc w:val="center"/>
        <w:rPr>
          <w:rFonts w:cstheme="minorHAnsi"/>
          <w:b/>
          <w:bCs/>
          <w:sz w:val="36"/>
          <w:szCs w:val="36"/>
        </w:rPr>
      </w:pPr>
      <w:r w:rsidRPr="00A54AEA">
        <w:rPr>
          <w:rFonts w:cstheme="minorHAnsi"/>
          <w:b/>
          <w:bCs/>
          <w:sz w:val="36"/>
          <w:szCs w:val="36"/>
        </w:rPr>
        <w:t>QUESTIONS</w:t>
      </w:r>
    </w:p>
    <w:p w:rsidR="002E3B7F" w:rsidRPr="00A54AEA" w:rsidRDefault="002E3B7F" w:rsidP="002E3B7F">
      <w:pPr>
        <w:spacing w:line="240" w:lineRule="auto"/>
        <w:jc w:val="both"/>
        <w:rPr>
          <w:rFonts w:cstheme="minorHAnsi"/>
          <w:b/>
          <w:bCs/>
          <w:sz w:val="20"/>
          <w:szCs w:val="20"/>
        </w:rPr>
      </w:pPr>
      <w:r w:rsidRPr="00A54AEA">
        <w:rPr>
          <w:rFonts w:cstheme="minorHAnsi"/>
          <w:b/>
          <w:bCs/>
          <w:i/>
          <w:sz w:val="20"/>
          <w:szCs w:val="20"/>
        </w:rPr>
        <w:t>Please take notes in a separate notebook or record and transcribe your recording for effective data capture</w:t>
      </w:r>
      <w:r w:rsidRPr="00A54AEA">
        <w:rPr>
          <w:rFonts w:cstheme="minorHAnsi"/>
          <w:b/>
          <w:bCs/>
          <w:sz w:val="20"/>
          <w:szCs w:val="20"/>
        </w:rPr>
        <w:t>.</w:t>
      </w:r>
    </w:p>
    <w:p w:rsidR="002E3B7F" w:rsidRPr="00A54AEA" w:rsidRDefault="002E3B7F" w:rsidP="002E3B7F">
      <w:pPr>
        <w:spacing w:line="240" w:lineRule="auto"/>
        <w:jc w:val="both"/>
        <w:rPr>
          <w:rFonts w:cstheme="minorHAnsi"/>
          <w:b/>
          <w:bCs/>
          <w:sz w:val="20"/>
          <w:szCs w:val="20"/>
        </w:rPr>
      </w:pPr>
      <w:r w:rsidRPr="00A54AEA">
        <w:rPr>
          <w:rFonts w:cstheme="minorHAnsi"/>
          <w:b/>
          <w:bCs/>
          <w:sz w:val="20"/>
          <w:szCs w:val="20"/>
        </w:rPr>
        <w:t>ONE HEALTH THINKING:</w:t>
      </w:r>
    </w:p>
    <w:p w:rsidR="002E3B7F" w:rsidRPr="00A54AEA" w:rsidRDefault="002E3B7F" w:rsidP="002E3B7F">
      <w:pPr>
        <w:numPr>
          <w:ilvl w:val="0"/>
          <w:numId w:val="1"/>
        </w:numPr>
        <w:spacing w:after="160" w:line="240" w:lineRule="auto"/>
        <w:contextualSpacing/>
        <w:jc w:val="both"/>
        <w:rPr>
          <w:rFonts w:cstheme="minorHAnsi"/>
          <w:sz w:val="20"/>
          <w:szCs w:val="20"/>
        </w:rPr>
      </w:pPr>
      <w:r w:rsidRPr="00A54AEA">
        <w:rPr>
          <w:rFonts w:cstheme="minorHAnsi"/>
          <w:sz w:val="20"/>
          <w:szCs w:val="20"/>
        </w:rPr>
        <w:t>To what degree are the perspectives of other one-health stakeholders involved in organization’s activities and events?</w:t>
      </w:r>
    </w:p>
    <w:p w:rsidR="002E3B7F" w:rsidRPr="00A54AEA" w:rsidRDefault="002E3B7F" w:rsidP="002E3B7F">
      <w:pPr>
        <w:numPr>
          <w:ilvl w:val="0"/>
          <w:numId w:val="1"/>
        </w:numPr>
        <w:spacing w:after="160" w:line="240" w:lineRule="auto"/>
        <w:contextualSpacing/>
        <w:jc w:val="both"/>
        <w:rPr>
          <w:rFonts w:cstheme="minorHAnsi"/>
          <w:sz w:val="20"/>
          <w:szCs w:val="20"/>
        </w:rPr>
      </w:pPr>
      <w:r w:rsidRPr="00A54AEA">
        <w:rPr>
          <w:rFonts w:cstheme="minorHAnsi"/>
          <w:sz w:val="20"/>
          <w:szCs w:val="20"/>
        </w:rPr>
        <w:t>To what extent is the one-health integrated into this organization’s structure and functioning?</w:t>
      </w:r>
    </w:p>
    <w:p w:rsidR="002E3B7F" w:rsidRPr="00A54AEA" w:rsidRDefault="002E3B7F" w:rsidP="002E3B7F">
      <w:pPr>
        <w:numPr>
          <w:ilvl w:val="0"/>
          <w:numId w:val="1"/>
        </w:numPr>
        <w:spacing w:after="160" w:line="240" w:lineRule="auto"/>
        <w:contextualSpacing/>
        <w:jc w:val="both"/>
        <w:rPr>
          <w:rFonts w:cstheme="minorHAnsi"/>
          <w:sz w:val="20"/>
          <w:szCs w:val="20"/>
        </w:rPr>
      </w:pPr>
      <w:r w:rsidRPr="00A54AEA">
        <w:rPr>
          <w:rFonts w:cstheme="minorHAnsi"/>
          <w:sz w:val="20"/>
          <w:szCs w:val="20"/>
        </w:rPr>
        <w:t>How well does the organization consider One Health approach?</w:t>
      </w:r>
    </w:p>
    <w:p w:rsidR="002E3B7F" w:rsidRPr="00A54AEA" w:rsidRDefault="002E3B7F" w:rsidP="002E3B7F">
      <w:pPr>
        <w:spacing w:line="240" w:lineRule="auto"/>
        <w:ind w:left="720"/>
        <w:contextualSpacing/>
        <w:jc w:val="both"/>
        <w:rPr>
          <w:rFonts w:cstheme="minorHAnsi"/>
          <w:sz w:val="20"/>
          <w:szCs w:val="20"/>
        </w:rPr>
      </w:pPr>
    </w:p>
    <w:p w:rsidR="002E3B7F" w:rsidRPr="00A54AEA" w:rsidRDefault="002E3B7F" w:rsidP="002E3B7F">
      <w:pPr>
        <w:spacing w:line="240" w:lineRule="auto"/>
        <w:jc w:val="both"/>
        <w:rPr>
          <w:rFonts w:cstheme="minorHAnsi"/>
          <w:b/>
          <w:bCs/>
          <w:sz w:val="20"/>
          <w:szCs w:val="20"/>
        </w:rPr>
      </w:pPr>
      <w:r w:rsidRPr="00A54AEA">
        <w:rPr>
          <w:rFonts w:cstheme="minorHAnsi"/>
          <w:b/>
          <w:bCs/>
          <w:sz w:val="20"/>
          <w:szCs w:val="20"/>
        </w:rPr>
        <w:t>ONE HEALTH PLANNING:</w:t>
      </w:r>
    </w:p>
    <w:p w:rsidR="002E3B7F" w:rsidRPr="00A54AEA" w:rsidRDefault="002E3B7F" w:rsidP="002E3B7F">
      <w:pPr>
        <w:numPr>
          <w:ilvl w:val="0"/>
          <w:numId w:val="5"/>
        </w:numPr>
        <w:spacing w:after="160" w:line="240" w:lineRule="auto"/>
        <w:contextualSpacing/>
        <w:jc w:val="both"/>
        <w:rPr>
          <w:rFonts w:cstheme="minorHAnsi"/>
          <w:sz w:val="20"/>
          <w:szCs w:val="20"/>
        </w:rPr>
      </w:pPr>
      <w:r w:rsidRPr="00A54AEA">
        <w:rPr>
          <w:rFonts w:cstheme="minorHAnsi"/>
          <w:sz w:val="20"/>
          <w:szCs w:val="20"/>
        </w:rPr>
        <w:t>Does the organization’s planning process involve the other one-health sectors?</w:t>
      </w:r>
    </w:p>
    <w:p w:rsidR="002E3B7F" w:rsidRPr="00A54AEA" w:rsidRDefault="002E3B7F" w:rsidP="002E3B7F">
      <w:pPr>
        <w:numPr>
          <w:ilvl w:val="0"/>
          <w:numId w:val="5"/>
        </w:numPr>
        <w:spacing w:after="160" w:line="240" w:lineRule="auto"/>
        <w:contextualSpacing/>
        <w:jc w:val="both"/>
        <w:rPr>
          <w:rFonts w:cstheme="minorHAnsi"/>
          <w:sz w:val="20"/>
          <w:szCs w:val="20"/>
        </w:rPr>
      </w:pPr>
      <w:r w:rsidRPr="00A54AEA">
        <w:rPr>
          <w:rFonts w:cstheme="minorHAnsi"/>
          <w:sz w:val="20"/>
          <w:szCs w:val="20"/>
        </w:rPr>
        <w:lastRenderedPageBreak/>
        <w:t>Does the organization plan to aim for a common overarching cross-sectoral and -disciplinary goal relevant to One Health including health, societal, environmental and/ or economic outcomes (sustainable solutions)?</w:t>
      </w:r>
    </w:p>
    <w:p w:rsidR="002E3B7F" w:rsidRPr="00A54AEA" w:rsidRDefault="002E3B7F" w:rsidP="002E3B7F">
      <w:pPr>
        <w:numPr>
          <w:ilvl w:val="0"/>
          <w:numId w:val="5"/>
        </w:numPr>
        <w:spacing w:after="160" w:line="240" w:lineRule="auto"/>
        <w:contextualSpacing/>
        <w:jc w:val="both"/>
        <w:rPr>
          <w:rFonts w:cstheme="minorHAnsi"/>
          <w:sz w:val="20"/>
          <w:szCs w:val="20"/>
        </w:rPr>
      </w:pPr>
      <w:r w:rsidRPr="00A54AEA">
        <w:rPr>
          <w:rFonts w:cstheme="minorHAnsi"/>
          <w:sz w:val="20"/>
          <w:szCs w:val="20"/>
        </w:rPr>
        <w:t>Is the planned organization structure and functioning in terms of staff positions and involvement, participating institutions, networks, communication pathways, leadership etc. of the organization relevant and needed to achieve the stated aim(s) (i.e. is a One Health approach supported?).</w:t>
      </w:r>
    </w:p>
    <w:p w:rsidR="002E3B7F" w:rsidRPr="00A54AEA" w:rsidRDefault="002E3B7F" w:rsidP="002E3B7F">
      <w:pPr>
        <w:numPr>
          <w:ilvl w:val="0"/>
          <w:numId w:val="5"/>
        </w:numPr>
        <w:spacing w:after="160" w:line="240" w:lineRule="auto"/>
        <w:contextualSpacing/>
        <w:jc w:val="both"/>
        <w:rPr>
          <w:rFonts w:cstheme="minorHAnsi"/>
          <w:sz w:val="20"/>
          <w:szCs w:val="20"/>
        </w:rPr>
      </w:pPr>
      <w:r w:rsidRPr="00A54AEA">
        <w:rPr>
          <w:rFonts w:cstheme="minorHAnsi"/>
          <w:sz w:val="20"/>
          <w:szCs w:val="20"/>
        </w:rPr>
        <w:t>Is a process to identify and involve essential actors in the one health approach (including governmental, industry, health units, professionals, technicians, etc.) been described and followed in the previous planning process of the organization?</w:t>
      </w:r>
    </w:p>
    <w:p w:rsidR="002E3B7F" w:rsidRPr="00A54AEA" w:rsidRDefault="002E3B7F" w:rsidP="002E3B7F">
      <w:pPr>
        <w:numPr>
          <w:ilvl w:val="0"/>
          <w:numId w:val="5"/>
        </w:numPr>
        <w:spacing w:after="160" w:line="240" w:lineRule="auto"/>
        <w:contextualSpacing/>
        <w:jc w:val="both"/>
        <w:rPr>
          <w:rFonts w:cstheme="minorHAnsi"/>
          <w:sz w:val="20"/>
          <w:szCs w:val="20"/>
        </w:rPr>
      </w:pPr>
      <w:r w:rsidRPr="00A54AEA">
        <w:rPr>
          <w:rFonts w:cstheme="minorHAnsi"/>
          <w:sz w:val="20"/>
          <w:szCs w:val="20"/>
        </w:rPr>
        <w:t>To what degree does the initiative revisit, assess and revise decisions and opinions iteratively, and are these plans reasonable in relation to one health approach?</w:t>
      </w:r>
    </w:p>
    <w:p w:rsidR="002E3B7F" w:rsidRPr="00A54AEA" w:rsidRDefault="002E3B7F" w:rsidP="002E3B7F">
      <w:pPr>
        <w:numPr>
          <w:ilvl w:val="0"/>
          <w:numId w:val="5"/>
        </w:numPr>
        <w:spacing w:after="160" w:line="240" w:lineRule="auto"/>
        <w:contextualSpacing/>
        <w:jc w:val="both"/>
        <w:rPr>
          <w:rFonts w:cstheme="minorHAnsi"/>
          <w:sz w:val="20"/>
          <w:szCs w:val="20"/>
        </w:rPr>
      </w:pPr>
      <w:r w:rsidRPr="00A54AEA">
        <w:rPr>
          <w:rFonts w:cstheme="minorHAnsi"/>
          <w:sz w:val="20"/>
          <w:szCs w:val="20"/>
        </w:rPr>
        <w:t>Is the planning of resource allocation for specific objectives directed towards One Health outcomes?</w:t>
      </w:r>
    </w:p>
    <w:p w:rsidR="002E3B7F" w:rsidRPr="00A54AEA" w:rsidRDefault="002E3B7F" w:rsidP="002E3B7F">
      <w:pPr>
        <w:spacing w:line="240" w:lineRule="auto"/>
        <w:ind w:left="720"/>
        <w:contextualSpacing/>
        <w:jc w:val="both"/>
        <w:rPr>
          <w:rFonts w:cstheme="minorHAnsi"/>
          <w:sz w:val="20"/>
          <w:szCs w:val="20"/>
        </w:rPr>
      </w:pPr>
    </w:p>
    <w:p w:rsidR="002E3B7F" w:rsidRPr="00A54AEA" w:rsidRDefault="002E3B7F" w:rsidP="002E3B7F">
      <w:pPr>
        <w:spacing w:line="240" w:lineRule="auto"/>
        <w:jc w:val="both"/>
        <w:rPr>
          <w:rFonts w:cstheme="minorHAnsi"/>
          <w:b/>
          <w:bCs/>
          <w:sz w:val="20"/>
          <w:szCs w:val="20"/>
        </w:rPr>
      </w:pPr>
      <w:r w:rsidRPr="00A54AEA">
        <w:rPr>
          <w:rFonts w:cstheme="minorHAnsi"/>
          <w:b/>
          <w:bCs/>
          <w:sz w:val="20"/>
          <w:szCs w:val="20"/>
        </w:rPr>
        <w:t>ONE HEALTH WORKING:</w:t>
      </w:r>
    </w:p>
    <w:p w:rsidR="002E3B7F" w:rsidRPr="00A54AEA" w:rsidRDefault="002E3B7F" w:rsidP="002E3B7F">
      <w:pPr>
        <w:numPr>
          <w:ilvl w:val="0"/>
          <w:numId w:val="4"/>
        </w:numPr>
        <w:tabs>
          <w:tab w:val="left" w:pos="860"/>
        </w:tabs>
        <w:spacing w:after="0" w:line="240" w:lineRule="auto"/>
        <w:jc w:val="both"/>
        <w:rPr>
          <w:rFonts w:cstheme="minorHAnsi"/>
          <w:sz w:val="20"/>
          <w:szCs w:val="20"/>
        </w:rPr>
      </w:pPr>
      <w:r w:rsidRPr="00A54AEA">
        <w:rPr>
          <w:rFonts w:cstheme="minorHAnsi"/>
          <w:sz w:val="20"/>
          <w:szCs w:val="20"/>
        </w:rPr>
        <w:t>To which aspects of OH, i.e. Human, animals and environment is this initiative relevant?</w:t>
      </w:r>
    </w:p>
    <w:p w:rsidR="002E3B7F" w:rsidRPr="00A54AEA" w:rsidRDefault="002E3B7F" w:rsidP="002E3B7F">
      <w:pPr>
        <w:numPr>
          <w:ilvl w:val="0"/>
          <w:numId w:val="4"/>
        </w:numPr>
        <w:tabs>
          <w:tab w:val="left" w:pos="860"/>
        </w:tabs>
        <w:spacing w:after="0" w:line="240" w:lineRule="auto"/>
        <w:ind w:right="120"/>
        <w:jc w:val="both"/>
        <w:rPr>
          <w:rFonts w:cstheme="minorHAnsi"/>
          <w:sz w:val="20"/>
          <w:szCs w:val="20"/>
        </w:rPr>
      </w:pPr>
      <w:r w:rsidRPr="00A54AEA">
        <w:rPr>
          <w:rFonts w:cstheme="minorHAnsi"/>
          <w:sz w:val="20"/>
          <w:szCs w:val="20"/>
        </w:rPr>
        <w:t>Is transdisciplinary (TD) required to solve this problem? What are the benefits of using TD rather than a conventional (disciplinary) approach? (TD= a research strategy that crosses many disciplinary boundaries and involves stakeholders to create a holistic approach)</w:t>
      </w:r>
    </w:p>
    <w:p w:rsidR="002E3B7F" w:rsidRPr="00A54AEA" w:rsidRDefault="002E3B7F" w:rsidP="002E3B7F">
      <w:pPr>
        <w:numPr>
          <w:ilvl w:val="0"/>
          <w:numId w:val="4"/>
        </w:numPr>
        <w:tabs>
          <w:tab w:val="left" w:pos="860"/>
        </w:tabs>
        <w:spacing w:after="0" w:line="240" w:lineRule="auto"/>
        <w:ind w:right="100"/>
        <w:jc w:val="both"/>
        <w:rPr>
          <w:rFonts w:cstheme="minorHAnsi"/>
          <w:sz w:val="20"/>
          <w:szCs w:val="20"/>
        </w:rPr>
      </w:pPr>
      <w:r w:rsidRPr="00A54AEA">
        <w:rPr>
          <w:rFonts w:cstheme="minorHAnsi"/>
          <w:sz w:val="20"/>
          <w:szCs w:val="20"/>
        </w:rPr>
        <w:t>Which stakeholders and/or actors are involved? State the groups, individuals and dimensions that are concerned by the problem (concept/mind mapping). (Stakeholder = any individual, group or organization who may affect, be affected by, or perceive themselves to be affected by, a decision or activity of the OH system; Actor = any individual, group or organization who acts, or takes part in the OH system)</w:t>
      </w:r>
    </w:p>
    <w:p w:rsidR="002E3B7F" w:rsidRPr="00A54AEA" w:rsidRDefault="002E3B7F" w:rsidP="002E3B7F">
      <w:pPr>
        <w:numPr>
          <w:ilvl w:val="0"/>
          <w:numId w:val="4"/>
        </w:numPr>
        <w:tabs>
          <w:tab w:val="left" w:pos="860"/>
        </w:tabs>
        <w:spacing w:after="0" w:line="240" w:lineRule="auto"/>
        <w:ind w:right="160"/>
        <w:jc w:val="both"/>
        <w:rPr>
          <w:rFonts w:cstheme="minorHAnsi"/>
          <w:sz w:val="20"/>
          <w:szCs w:val="20"/>
        </w:rPr>
      </w:pPr>
      <w:r w:rsidRPr="00A54AEA">
        <w:rPr>
          <w:rFonts w:cstheme="minorHAnsi"/>
          <w:sz w:val="20"/>
          <w:szCs w:val="20"/>
        </w:rPr>
        <w:t>How has the system evolved in terms of: stakeholders, actors, restrictions, consequences, pathways and boundaries?</w:t>
      </w:r>
    </w:p>
    <w:p w:rsidR="002E3B7F" w:rsidRPr="00A54AEA" w:rsidRDefault="002E3B7F" w:rsidP="002E3B7F">
      <w:pPr>
        <w:tabs>
          <w:tab w:val="left" w:pos="860"/>
        </w:tabs>
        <w:spacing w:after="0" w:line="240" w:lineRule="auto"/>
        <w:ind w:left="720" w:right="160"/>
        <w:jc w:val="both"/>
        <w:rPr>
          <w:rFonts w:cstheme="minorHAnsi"/>
          <w:sz w:val="20"/>
          <w:szCs w:val="20"/>
        </w:rPr>
      </w:pPr>
    </w:p>
    <w:p w:rsidR="002E3B7F" w:rsidRPr="00A54AEA" w:rsidRDefault="002E3B7F" w:rsidP="002E3B7F">
      <w:pPr>
        <w:spacing w:line="240" w:lineRule="auto"/>
        <w:ind w:left="860"/>
        <w:jc w:val="both"/>
        <w:rPr>
          <w:rFonts w:cstheme="minorHAnsi"/>
          <w:b/>
          <w:sz w:val="20"/>
          <w:szCs w:val="20"/>
        </w:rPr>
      </w:pPr>
      <w:r w:rsidRPr="00A54AEA">
        <w:rPr>
          <w:rFonts w:cstheme="minorHAnsi"/>
          <w:b/>
          <w:sz w:val="20"/>
          <w:szCs w:val="20"/>
        </w:rPr>
        <w:t>Assessing the broadness of the Initiative</w:t>
      </w:r>
    </w:p>
    <w:p w:rsidR="002E3B7F" w:rsidRPr="00A54AEA" w:rsidRDefault="002E3B7F" w:rsidP="002E3B7F">
      <w:pPr>
        <w:numPr>
          <w:ilvl w:val="0"/>
          <w:numId w:val="4"/>
        </w:numPr>
        <w:tabs>
          <w:tab w:val="left" w:pos="860"/>
        </w:tabs>
        <w:spacing w:after="0" w:line="240" w:lineRule="auto"/>
        <w:ind w:right="60"/>
        <w:jc w:val="both"/>
        <w:rPr>
          <w:rFonts w:cstheme="minorHAnsi"/>
          <w:sz w:val="20"/>
          <w:szCs w:val="20"/>
        </w:rPr>
      </w:pPr>
      <w:r w:rsidRPr="00A54AEA">
        <w:rPr>
          <w:rFonts w:cstheme="minorHAnsi"/>
          <w:sz w:val="20"/>
          <w:szCs w:val="20"/>
        </w:rPr>
        <w:t>How diverse are the disciplines, methods, scales of analysis and/or social actors involved? (i.e. enumerate all disciplines, methods, dimensions and scales of analysis considered, as well as the social actors involved.)</w:t>
      </w:r>
    </w:p>
    <w:p w:rsidR="002E3B7F" w:rsidRPr="00A54AEA" w:rsidRDefault="002E3B7F" w:rsidP="002E3B7F">
      <w:pPr>
        <w:numPr>
          <w:ilvl w:val="0"/>
          <w:numId w:val="4"/>
        </w:numPr>
        <w:tabs>
          <w:tab w:val="left" w:pos="860"/>
        </w:tabs>
        <w:spacing w:after="0" w:line="240" w:lineRule="auto"/>
        <w:jc w:val="both"/>
        <w:rPr>
          <w:rFonts w:cstheme="minorHAnsi"/>
          <w:sz w:val="20"/>
          <w:szCs w:val="20"/>
        </w:rPr>
      </w:pPr>
      <w:r w:rsidRPr="00A54AEA">
        <w:rPr>
          <w:rFonts w:cstheme="minorHAnsi"/>
          <w:sz w:val="20"/>
          <w:szCs w:val="20"/>
        </w:rPr>
        <w:t>Is the non-scientific community involved? If yes, how? And if no, why?</w:t>
      </w:r>
    </w:p>
    <w:p w:rsidR="002E3B7F" w:rsidRPr="00A54AEA" w:rsidRDefault="002E3B7F" w:rsidP="002E3B7F">
      <w:pPr>
        <w:tabs>
          <w:tab w:val="left" w:pos="860"/>
        </w:tabs>
        <w:spacing w:after="0" w:line="240" w:lineRule="auto"/>
        <w:ind w:left="720"/>
        <w:jc w:val="both"/>
        <w:rPr>
          <w:rFonts w:cstheme="minorHAnsi"/>
          <w:sz w:val="20"/>
          <w:szCs w:val="20"/>
        </w:rPr>
      </w:pPr>
    </w:p>
    <w:p w:rsidR="002E3B7F" w:rsidRPr="00A54AEA" w:rsidRDefault="002E3B7F" w:rsidP="002E3B7F">
      <w:pPr>
        <w:spacing w:line="240" w:lineRule="auto"/>
        <w:ind w:left="860"/>
        <w:jc w:val="both"/>
        <w:rPr>
          <w:rFonts w:cstheme="minorHAnsi"/>
          <w:b/>
          <w:sz w:val="20"/>
          <w:szCs w:val="20"/>
        </w:rPr>
      </w:pPr>
      <w:r w:rsidRPr="00A54AEA">
        <w:rPr>
          <w:rFonts w:cstheme="minorHAnsi"/>
          <w:b/>
          <w:sz w:val="20"/>
          <w:szCs w:val="20"/>
        </w:rPr>
        <w:t>Assessing Integration</w:t>
      </w:r>
    </w:p>
    <w:p w:rsidR="002E3B7F" w:rsidRPr="00A54AEA" w:rsidRDefault="002E3B7F" w:rsidP="002E3B7F">
      <w:pPr>
        <w:numPr>
          <w:ilvl w:val="0"/>
          <w:numId w:val="4"/>
        </w:numPr>
        <w:tabs>
          <w:tab w:val="left" w:pos="860"/>
        </w:tabs>
        <w:spacing w:after="0" w:line="240" w:lineRule="auto"/>
        <w:jc w:val="both"/>
        <w:rPr>
          <w:rFonts w:cstheme="minorHAnsi"/>
          <w:sz w:val="20"/>
          <w:szCs w:val="20"/>
        </w:rPr>
      </w:pPr>
      <w:r w:rsidRPr="00A54AEA">
        <w:rPr>
          <w:rFonts w:cstheme="minorHAnsi"/>
          <w:sz w:val="20"/>
          <w:szCs w:val="20"/>
        </w:rPr>
        <w:t>To what extent is the project/initiative inter-sectorial? Which sectors are involved?</w:t>
      </w:r>
    </w:p>
    <w:p w:rsidR="002E3B7F" w:rsidRPr="00A54AEA" w:rsidRDefault="002E3B7F" w:rsidP="002E3B7F">
      <w:pPr>
        <w:numPr>
          <w:ilvl w:val="0"/>
          <w:numId w:val="4"/>
        </w:numPr>
        <w:tabs>
          <w:tab w:val="left" w:pos="860"/>
        </w:tabs>
        <w:spacing w:after="0" w:line="240" w:lineRule="auto"/>
        <w:jc w:val="both"/>
        <w:rPr>
          <w:rFonts w:cstheme="minorHAnsi"/>
          <w:sz w:val="20"/>
          <w:szCs w:val="20"/>
        </w:rPr>
      </w:pPr>
      <w:r w:rsidRPr="00A54AEA">
        <w:rPr>
          <w:rFonts w:cstheme="minorHAnsi"/>
          <w:sz w:val="20"/>
          <w:szCs w:val="20"/>
        </w:rPr>
        <w:t>To what extent do the different disciplines work together?</w:t>
      </w:r>
    </w:p>
    <w:p w:rsidR="002E3B7F" w:rsidRPr="00A54AEA" w:rsidRDefault="002E3B7F" w:rsidP="002E3B7F">
      <w:pPr>
        <w:numPr>
          <w:ilvl w:val="1"/>
          <w:numId w:val="4"/>
        </w:numPr>
        <w:tabs>
          <w:tab w:val="left" w:pos="1080"/>
        </w:tabs>
        <w:spacing w:after="0" w:line="240" w:lineRule="auto"/>
        <w:jc w:val="both"/>
        <w:rPr>
          <w:rFonts w:cstheme="minorHAnsi"/>
          <w:sz w:val="20"/>
          <w:szCs w:val="20"/>
        </w:rPr>
      </w:pPr>
      <w:r w:rsidRPr="00A54AEA">
        <w:rPr>
          <w:rFonts w:cstheme="minorHAnsi"/>
          <w:sz w:val="20"/>
          <w:szCs w:val="20"/>
        </w:rPr>
        <w:t>Are meetings with all disciplines (face-to-face or virtual) held frequently?</w:t>
      </w:r>
    </w:p>
    <w:p w:rsidR="002E3B7F" w:rsidRPr="00A54AEA" w:rsidRDefault="002E3B7F" w:rsidP="002E3B7F">
      <w:pPr>
        <w:numPr>
          <w:ilvl w:val="1"/>
          <w:numId w:val="4"/>
        </w:numPr>
        <w:tabs>
          <w:tab w:val="left" w:pos="1120"/>
        </w:tabs>
        <w:spacing w:after="0" w:line="240" w:lineRule="auto"/>
        <w:jc w:val="both"/>
        <w:rPr>
          <w:rFonts w:cstheme="minorHAnsi"/>
          <w:sz w:val="20"/>
          <w:szCs w:val="20"/>
        </w:rPr>
      </w:pPr>
      <w:r w:rsidRPr="00A54AEA">
        <w:rPr>
          <w:rFonts w:cstheme="minorHAnsi"/>
          <w:sz w:val="20"/>
          <w:szCs w:val="20"/>
        </w:rPr>
        <w:t>Are aims and objectives shared and clear to all?</w:t>
      </w:r>
    </w:p>
    <w:p w:rsidR="002E3B7F" w:rsidRDefault="002E3B7F" w:rsidP="002E3B7F">
      <w:pPr>
        <w:numPr>
          <w:ilvl w:val="1"/>
          <w:numId w:val="4"/>
        </w:numPr>
        <w:tabs>
          <w:tab w:val="left" w:pos="1160"/>
        </w:tabs>
        <w:spacing w:after="0" w:line="240" w:lineRule="auto"/>
        <w:jc w:val="both"/>
        <w:rPr>
          <w:rFonts w:cstheme="minorHAnsi"/>
          <w:sz w:val="20"/>
          <w:szCs w:val="20"/>
        </w:rPr>
      </w:pPr>
      <w:r w:rsidRPr="00A54AEA">
        <w:rPr>
          <w:rFonts w:cstheme="minorHAnsi"/>
          <w:sz w:val="20"/>
          <w:szCs w:val="20"/>
        </w:rPr>
        <w:t>Is there joint decision-making?</w:t>
      </w:r>
    </w:p>
    <w:p w:rsidR="002E3B7F" w:rsidRDefault="002E3B7F" w:rsidP="002E3B7F">
      <w:pPr>
        <w:numPr>
          <w:ilvl w:val="1"/>
          <w:numId w:val="4"/>
        </w:numPr>
        <w:tabs>
          <w:tab w:val="left" w:pos="1160"/>
        </w:tabs>
        <w:spacing w:after="0" w:line="240" w:lineRule="auto"/>
        <w:jc w:val="both"/>
        <w:rPr>
          <w:rFonts w:cstheme="minorHAnsi"/>
          <w:sz w:val="20"/>
          <w:szCs w:val="20"/>
        </w:rPr>
      </w:pPr>
    </w:p>
    <w:p w:rsidR="002E3B7F" w:rsidRPr="00A54AEA" w:rsidRDefault="002E3B7F" w:rsidP="002E3B7F">
      <w:pPr>
        <w:tabs>
          <w:tab w:val="left" w:pos="1160"/>
        </w:tabs>
        <w:spacing w:after="0" w:line="240" w:lineRule="auto"/>
        <w:jc w:val="both"/>
        <w:rPr>
          <w:rFonts w:cstheme="minorHAnsi"/>
          <w:sz w:val="20"/>
          <w:szCs w:val="20"/>
        </w:rPr>
      </w:pPr>
    </w:p>
    <w:p w:rsidR="002E3B7F" w:rsidRPr="00A54AEA" w:rsidRDefault="002E3B7F" w:rsidP="002E3B7F">
      <w:pPr>
        <w:numPr>
          <w:ilvl w:val="0"/>
          <w:numId w:val="4"/>
        </w:numPr>
        <w:tabs>
          <w:tab w:val="left" w:pos="860"/>
        </w:tabs>
        <w:spacing w:after="0" w:line="240" w:lineRule="auto"/>
        <w:ind w:right="120"/>
        <w:jc w:val="both"/>
        <w:rPr>
          <w:rFonts w:cstheme="minorHAnsi"/>
          <w:sz w:val="20"/>
          <w:szCs w:val="20"/>
        </w:rPr>
      </w:pPr>
      <w:r w:rsidRPr="00A54AEA">
        <w:rPr>
          <w:rFonts w:cstheme="minorHAnsi"/>
          <w:sz w:val="20"/>
          <w:szCs w:val="20"/>
        </w:rPr>
        <w:t>Are there imbalances of power (i.e. academic or disciplinary dominance) within the group? Is there a risk of bias in the process?</w:t>
      </w:r>
    </w:p>
    <w:p w:rsidR="002E3B7F" w:rsidRPr="00A54AEA" w:rsidRDefault="002E3B7F" w:rsidP="002E3B7F">
      <w:pPr>
        <w:numPr>
          <w:ilvl w:val="2"/>
          <w:numId w:val="4"/>
        </w:numPr>
        <w:tabs>
          <w:tab w:val="left" w:pos="1200"/>
        </w:tabs>
        <w:spacing w:after="0" w:line="240" w:lineRule="auto"/>
        <w:jc w:val="both"/>
        <w:rPr>
          <w:rFonts w:cstheme="minorHAnsi"/>
          <w:sz w:val="20"/>
          <w:szCs w:val="20"/>
        </w:rPr>
      </w:pPr>
      <w:r w:rsidRPr="00A54AEA">
        <w:rPr>
          <w:rFonts w:cstheme="minorHAnsi"/>
          <w:sz w:val="20"/>
          <w:szCs w:val="20"/>
        </w:rPr>
        <w:t>Across disciplines</w:t>
      </w:r>
    </w:p>
    <w:p w:rsidR="002E3B7F" w:rsidRPr="00A54AEA" w:rsidRDefault="002E3B7F" w:rsidP="002E3B7F">
      <w:pPr>
        <w:numPr>
          <w:ilvl w:val="2"/>
          <w:numId w:val="4"/>
        </w:numPr>
        <w:tabs>
          <w:tab w:val="left" w:pos="1200"/>
        </w:tabs>
        <w:spacing w:after="0" w:line="240" w:lineRule="auto"/>
        <w:jc w:val="both"/>
        <w:rPr>
          <w:rFonts w:cstheme="minorHAnsi"/>
          <w:sz w:val="20"/>
          <w:szCs w:val="20"/>
        </w:rPr>
      </w:pPr>
      <w:r w:rsidRPr="00A54AEA">
        <w:rPr>
          <w:rFonts w:cstheme="minorHAnsi"/>
          <w:sz w:val="20"/>
          <w:szCs w:val="20"/>
        </w:rPr>
        <w:t>Across sectors</w:t>
      </w:r>
    </w:p>
    <w:p w:rsidR="002E3B7F" w:rsidRPr="00A54AEA" w:rsidRDefault="002E3B7F" w:rsidP="002E3B7F">
      <w:pPr>
        <w:numPr>
          <w:ilvl w:val="2"/>
          <w:numId w:val="4"/>
        </w:numPr>
        <w:tabs>
          <w:tab w:val="left" w:pos="1200"/>
        </w:tabs>
        <w:spacing w:after="0" w:line="240" w:lineRule="auto"/>
        <w:jc w:val="both"/>
        <w:rPr>
          <w:rFonts w:cstheme="minorHAnsi"/>
          <w:sz w:val="20"/>
          <w:szCs w:val="20"/>
        </w:rPr>
      </w:pPr>
      <w:r w:rsidRPr="00A54AEA">
        <w:rPr>
          <w:rFonts w:cstheme="minorHAnsi"/>
          <w:sz w:val="20"/>
          <w:szCs w:val="20"/>
        </w:rPr>
        <w:t>Across ethnicities</w:t>
      </w:r>
    </w:p>
    <w:p w:rsidR="002E3B7F" w:rsidRPr="00A54AEA" w:rsidRDefault="002E3B7F" w:rsidP="002E3B7F">
      <w:pPr>
        <w:numPr>
          <w:ilvl w:val="2"/>
          <w:numId w:val="4"/>
        </w:numPr>
        <w:tabs>
          <w:tab w:val="left" w:pos="1200"/>
        </w:tabs>
        <w:spacing w:after="0" w:line="240" w:lineRule="auto"/>
        <w:jc w:val="both"/>
        <w:rPr>
          <w:rFonts w:cstheme="minorHAnsi"/>
          <w:sz w:val="20"/>
          <w:szCs w:val="20"/>
        </w:rPr>
      </w:pPr>
      <w:r w:rsidRPr="00A54AEA">
        <w:rPr>
          <w:rFonts w:cstheme="minorHAnsi"/>
          <w:sz w:val="20"/>
          <w:szCs w:val="20"/>
        </w:rPr>
        <w:t>Across social classes</w:t>
      </w:r>
    </w:p>
    <w:p w:rsidR="002E3B7F" w:rsidRPr="00A54AEA" w:rsidRDefault="002E3B7F" w:rsidP="002E3B7F">
      <w:pPr>
        <w:numPr>
          <w:ilvl w:val="2"/>
          <w:numId w:val="4"/>
        </w:numPr>
        <w:tabs>
          <w:tab w:val="left" w:pos="1200"/>
        </w:tabs>
        <w:spacing w:after="0" w:line="240" w:lineRule="auto"/>
        <w:jc w:val="both"/>
        <w:rPr>
          <w:rFonts w:cstheme="minorHAnsi"/>
          <w:sz w:val="20"/>
          <w:szCs w:val="20"/>
        </w:rPr>
      </w:pPr>
      <w:r w:rsidRPr="00A54AEA">
        <w:rPr>
          <w:rFonts w:cstheme="minorHAnsi"/>
          <w:sz w:val="20"/>
          <w:szCs w:val="20"/>
        </w:rPr>
        <w:t>Across gender</w:t>
      </w:r>
    </w:p>
    <w:p w:rsidR="002E3B7F" w:rsidRPr="00A54AEA" w:rsidRDefault="002E3B7F" w:rsidP="002E3B7F">
      <w:pPr>
        <w:numPr>
          <w:ilvl w:val="2"/>
          <w:numId w:val="4"/>
        </w:numPr>
        <w:tabs>
          <w:tab w:val="left" w:pos="1200"/>
        </w:tabs>
        <w:spacing w:after="0" w:line="240" w:lineRule="auto"/>
        <w:jc w:val="both"/>
        <w:rPr>
          <w:rFonts w:cstheme="minorHAnsi"/>
          <w:sz w:val="20"/>
          <w:szCs w:val="20"/>
        </w:rPr>
      </w:pPr>
      <w:r w:rsidRPr="00A54AEA">
        <w:rPr>
          <w:rFonts w:cstheme="minorHAnsi"/>
          <w:sz w:val="20"/>
          <w:szCs w:val="20"/>
        </w:rPr>
        <w:t>Other social difference (please specify)</w:t>
      </w:r>
    </w:p>
    <w:p w:rsidR="002E3B7F" w:rsidRPr="00A54AEA" w:rsidRDefault="002E3B7F" w:rsidP="002E3B7F">
      <w:pPr>
        <w:numPr>
          <w:ilvl w:val="0"/>
          <w:numId w:val="4"/>
        </w:numPr>
        <w:tabs>
          <w:tab w:val="left" w:pos="860"/>
        </w:tabs>
        <w:spacing w:after="0" w:line="240" w:lineRule="auto"/>
        <w:ind w:right="420"/>
        <w:jc w:val="both"/>
        <w:rPr>
          <w:rFonts w:cstheme="minorHAnsi"/>
          <w:sz w:val="20"/>
          <w:szCs w:val="20"/>
        </w:rPr>
      </w:pPr>
      <w:r w:rsidRPr="00A54AEA">
        <w:rPr>
          <w:rFonts w:cstheme="minorHAnsi"/>
          <w:sz w:val="20"/>
          <w:szCs w:val="20"/>
        </w:rPr>
        <w:t>What are some of the contexts that have/may inhibit success of the initiative? e.g. cultural / religious issues</w:t>
      </w:r>
    </w:p>
    <w:p w:rsidR="002E3B7F" w:rsidRPr="00A54AEA" w:rsidRDefault="002E3B7F" w:rsidP="002E3B7F">
      <w:pPr>
        <w:numPr>
          <w:ilvl w:val="0"/>
          <w:numId w:val="4"/>
        </w:numPr>
        <w:tabs>
          <w:tab w:val="left" w:pos="860"/>
        </w:tabs>
        <w:spacing w:after="0" w:line="240" w:lineRule="auto"/>
        <w:jc w:val="both"/>
        <w:rPr>
          <w:rFonts w:cstheme="minorHAnsi"/>
          <w:sz w:val="20"/>
          <w:szCs w:val="20"/>
        </w:rPr>
      </w:pPr>
      <w:r w:rsidRPr="00A54AEA">
        <w:rPr>
          <w:rFonts w:cstheme="minorHAnsi"/>
          <w:sz w:val="20"/>
          <w:szCs w:val="20"/>
        </w:rPr>
        <w:t>What is the spatial proximity among disciplines’ offices? (probes for readiness for collaboration.)</w:t>
      </w:r>
    </w:p>
    <w:p w:rsidR="002E3B7F" w:rsidRPr="00A54AEA" w:rsidRDefault="002E3B7F" w:rsidP="002E3B7F">
      <w:pPr>
        <w:numPr>
          <w:ilvl w:val="0"/>
          <w:numId w:val="4"/>
        </w:numPr>
        <w:tabs>
          <w:tab w:val="left" w:pos="860"/>
        </w:tabs>
        <w:spacing w:after="0" w:line="240" w:lineRule="auto"/>
        <w:ind w:right="100"/>
        <w:jc w:val="both"/>
        <w:rPr>
          <w:rFonts w:cstheme="minorHAnsi"/>
          <w:sz w:val="20"/>
          <w:szCs w:val="20"/>
        </w:rPr>
      </w:pPr>
      <w:r w:rsidRPr="00A54AEA">
        <w:rPr>
          <w:rFonts w:cstheme="minorHAnsi"/>
          <w:sz w:val="20"/>
          <w:szCs w:val="20"/>
        </w:rPr>
        <w:t>Are there face-to-face interactions? If yes, how frequent are these interactions? (probes for readiness for collaboration)</w:t>
      </w:r>
    </w:p>
    <w:p w:rsidR="002E3B7F" w:rsidRPr="00A54AEA" w:rsidRDefault="002E3B7F" w:rsidP="002E3B7F">
      <w:pPr>
        <w:numPr>
          <w:ilvl w:val="0"/>
          <w:numId w:val="4"/>
        </w:numPr>
        <w:tabs>
          <w:tab w:val="left" w:pos="860"/>
        </w:tabs>
        <w:spacing w:after="0" w:line="240" w:lineRule="auto"/>
        <w:ind w:right="180"/>
        <w:jc w:val="both"/>
        <w:rPr>
          <w:rFonts w:cstheme="minorHAnsi"/>
          <w:sz w:val="20"/>
          <w:szCs w:val="20"/>
        </w:rPr>
      </w:pPr>
      <w:r w:rsidRPr="00A54AEA">
        <w:rPr>
          <w:rFonts w:cstheme="minorHAnsi"/>
          <w:sz w:val="20"/>
          <w:szCs w:val="20"/>
        </w:rPr>
        <w:lastRenderedPageBreak/>
        <w:t>How innovative and how suitable is the combination of disciplines and fields of expertise for the specific purpose? How do they select whom to involve in what? (Assess originality and suitability of the combination of disciplines and fields of expertise for the specific purpose)</w:t>
      </w:r>
    </w:p>
    <w:p w:rsidR="002E3B7F" w:rsidRPr="00A54AEA" w:rsidRDefault="002E3B7F" w:rsidP="002E3B7F">
      <w:pPr>
        <w:numPr>
          <w:ilvl w:val="0"/>
          <w:numId w:val="4"/>
        </w:numPr>
        <w:tabs>
          <w:tab w:val="left" w:pos="860"/>
        </w:tabs>
        <w:spacing w:after="0" w:line="240" w:lineRule="auto"/>
        <w:ind w:right="500"/>
        <w:jc w:val="both"/>
        <w:rPr>
          <w:rFonts w:cstheme="minorHAnsi"/>
          <w:sz w:val="20"/>
          <w:szCs w:val="20"/>
        </w:rPr>
      </w:pPr>
      <w:r w:rsidRPr="00A54AEA">
        <w:rPr>
          <w:rFonts w:cstheme="minorHAnsi"/>
          <w:sz w:val="20"/>
          <w:szCs w:val="20"/>
        </w:rPr>
        <w:t>How balanced is the weaving of disciplines or fields of expertise? (The question assumes that an integration that balances disciplines or fields of expertise is a sign of high inter- and transdisciplinary quality.)</w:t>
      </w:r>
    </w:p>
    <w:p w:rsidR="002E3B7F" w:rsidRPr="00A54AEA" w:rsidRDefault="002E3B7F" w:rsidP="002E3B7F">
      <w:pPr>
        <w:numPr>
          <w:ilvl w:val="0"/>
          <w:numId w:val="4"/>
        </w:numPr>
        <w:tabs>
          <w:tab w:val="left" w:pos="860"/>
        </w:tabs>
        <w:spacing w:after="0" w:line="240" w:lineRule="auto"/>
        <w:jc w:val="both"/>
        <w:rPr>
          <w:rFonts w:cstheme="minorHAnsi"/>
          <w:sz w:val="20"/>
          <w:szCs w:val="20"/>
        </w:rPr>
      </w:pPr>
      <w:r w:rsidRPr="00A54AEA">
        <w:rPr>
          <w:rFonts w:cstheme="minorHAnsi"/>
          <w:sz w:val="20"/>
          <w:szCs w:val="20"/>
        </w:rPr>
        <w:t xml:space="preserve">Is a common One Health objective formulated that covers all the disciplines? (The question checks for One Health objectives in </w:t>
      </w:r>
      <w:proofErr w:type="spellStart"/>
      <w:r w:rsidRPr="00A54AEA">
        <w:rPr>
          <w:rFonts w:cstheme="minorHAnsi"/>
          <w:sz w:val="20"/>
          <w:szCs w:val="20"/>
        </w:rPr>
        <w:t>transdisciplinarity</w:t>
      </w:r>
      <w:proofErr w:type="spellEnd"/>
      <w:r w:rsidRPr="00A54AEA">
        <w:rPr>
          <w:rFonts w:cstheme="minorHAnsi"/>
          <w:sz w:val="20"/>
          <w:szCs w:val="20"/>
        </w:rPr>
        <w:t xml:space="preserve"> and for knowledge integration)</w:t>
      </w:r>
    </w:p>
    <w:p w:rsidR="002E3B7F" w:rsidRPr="00A54AEA" w:rsidRDefault="002E3B7F" w:rsidP="002E3B7F">
      <w:pPr>
        <w:numPr>
          <w:ilvl w:val="0"/>
          <w:numId w:val="4"/>
        </w:numPr>
        <w:tabs>
          <w:tab w:val="left" w:pos="860"/>
        </w:tabs>
        <w:spacing w:after="0" w:line="240" w:lineRule="auto"/>
        <w:ind w:right="500"/>
        <w:jc w:val="both"/>
        <w:rPr>
          <w:rFonts w:cstheme="minorHAnsi"/>
          <w:sz w:val="20"/>
          <w:szCs w:val="20"/>
        </w:rPr>
      </w:pPr>
      <w:r w:rsidRPr="00A54AEA">
        <w:rPr>
          <w:rFonts w:cstheme="minorHAnsi"/>
          <w:sz w:val="20"/>
          <w:szCs w:val="20"/>
        </w:rPr>
        <w:t>To what degree can an OH objective serve as a basis for knowledge integration? (assumes that an integration that balances disciplines or fields of expertise is a sign of high inter- and transdisciplinary quality.)</w:t>
      </w:r>
    </w:p>
    <w:p w:rsidR="002E3B7F" w:rsidRPr="00A54AEA" w:rsidRDefault="002E3B7F" w:rsidP="002E3B7F">
      <w:pPr>
        <w:tabs>
          <w:tab w:val="left" w:pos="1160"/>
        </w:tabs>
        <w:spacing w:after="0" w:line="240" w:lineRule="auto"/>
        <w:ind w:left="360"/>
        <w:jc w:val="both"/>
        <w:rPr>
          <w:rFonts w:cstheme="minorHAnsi"/>
          <w:sz w:val="20"/>
          <w:szCs w:val="20"/>
        </w:rPr>
      </w:pPr>
    </w:p>
    <w:p w:rsidR="002E3B7F" w:rsidRPr="00A54AEA" w:rsidRDefault="002E3B7F" w:rsidP="002E3B7F">
      <w:pPr>
        <w:spacing w:line="240" w:lineRule="auto"/>
        <w:ind w:left="360"/>
        <w:jc w:val="both"/>
        <w:rPr>
          <w:rFonts w:cstheme="minorHAnsi"/>
          <w:b/>
          <w:bCs/>
          <w:sz w:val="20"/>
          <w:szCs w:val="20"/>
        </w:rPr>
      </w:pPr>
      <w:r w:rsidRPr="00A54AEA">
        <w:rPr>
          <w:rFonts w:cstheme="minorHAnsi"/>
          <w:b/>
          <w:bCs/>
          <w:sz w:val="20"/>
          <w:szCs w:val="20"/>
        </w:rPr>
        <w:t>ONE HEALTH SHARING:</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Can you describe the process used to identify the essential stakeholders and actors for OH initiative?</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Did stakeholders and actors engage at the necessary level in the OH initiative? Were there stakeholders that did not engage sufficiently?</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How committed are these actors? Do they have the opportunity to fulfil their roles? Are there differences among actors?</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How do you share information within your organization?</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How do you share information outside your organization?</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Have you allocated resources specifically, to the sharing of data and information?</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Do you have any formal agreements in place? What are they?</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What mechanisms are in place to ensure data quality? Are the same across all projects/actors/institutions?</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What are the mechanisms in place to ensure data storage?</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How accessible are data?</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How are data, methods and results being shared? Between whom?</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Are the mechanisms in place to promote institutional me memory? What are they?</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How safe are the data you are producing when it comes to changes in staffs, data ownership, institutional organization?</w:t>
      </w:r>
    </w:p>
    <w:p w:rsidR="002E3B7F" w:rsidRPr="00A54AEA" w:rsidRDefault="002E3B7F" w:rsidP="002E3B7F">
      <w:pPr>
        <w:pStyle w:val="ListParagraph"/>
        <w:numPr>
          <w:ilvl w:val="0"/>
          <w:numId w:val="6"/>
        </w:numPr>
        <w:spacing w:line="240" w:lineRule="auto"/>
        <w:jc w:val="both"/>
        <w:rPr>
          <w:rFonts w:cstheme="minorHAnsi"/>
          <w:sz w:val="20"/>
          <w:szCs w:val="20"/>
        </w:rPr>
      </w:pPr>
      <w:r w:rsidRPr="00A54AEA">
        <w:rPr>
          <w:rFonts w:cstheme="minorHAnsi"/>
          <w:sz w:val="20"/>
          <w:szCs w:val="20"/>
        </w:rPr>
        <w:t>In what way do you use the data produced for learning? On a scale from 1 to 100?</w:t>
      </w:r>
      <w:r w:rsidRPr="00A54AEA">
        <w:rPr>
          <w:rFonts w:cstheme="minorHAnsi"/>
          <w:sz w:val="20"/>
          <w:szCs w:val="20"/>
        </w:rPr>
        <w:br/>
      </w:r>
    </w:p>
    <w:p w:rsidR="002E3B7F" w:rsidRPr="00A54AEA" w:rsidRDefault="002E3B7F" w:rsidP="002E3B7F">
      <w:pPr>
        <w:spacing w:line="240" w:lineRule="auto"/>
        <w:ind w:left="360"/>
        <w:jc w:val="both"/>
        <w:rPr>
          <w:rFonts w:cstheme="minorHAnsi"/>
          <w:b/>
          <w:bCs/>
          <w:sz w:val="20"/>
          <w:szCs w:val="20"/>
        </w:rPr>
      </w:pPr>
      <w:r w:rsidRPr="00A54AEA">
        <w:rPr>
          <w:rFonts w:cstheme="minorHAnsi"/>
          <w:b/>
          <w:bCs/>
          <w:sz w:val="20"/>
          <w:szCs w:val="20"/>
        </w:rPr>
        <w:t>ONE HEALTH LEARNING:</w:t>
      </w:r>
    </w:p>
    <w:p w:rsidR="002E3B7F" w:rsidRPr="00A54AEA" w:rsidRDefault="002E3B7F" w:rsidP="002E3B7F">
      <w:pPr>
        <w:numPr>
          <w:ilvl w:val="0"/>
          <w:numId w:val="2"/>
        </w:numPr>
        <w:spacing w:after="160" w:line="240" w:lineRule="auto"/>
        <w:contextualSpacing/>
        <w:jc w:val="both"/>
        <w:rPr>
          <w:rFonts w:cstheme="minorHAnsi"/>
          <w:b/>
          <w:bCs/>
          <w:sz w:val="20"/>
          <w:szCs w:val="20"/>
        </w:rPr>
      </w:pPr>
      <w:r w:rsidRPr="00A54AEA">
        <w:rPr>
          <w:rFonts w:cstheme="minorHAnsi"/>
          <w:sz w:val="20"/>
          <w:szCs w:val="20"/>
        </w:rPr>
        <w:t>Does the organization’s direct environment support adaptative or generative learning in OH initiative?</w:t>
      </w:r>
    </w:p>
    <w:p w:rsidR="002E3B7F" w:rsidRDefault="002E3B7F" w:rsidP="002E3B7F">
      <w:pPr>
        <w:numPr>
          <w:ilvl w:val="0"/>
          <w:numId w:val="2"/>
        </w:numPr>
        <w:spacing w:after="160" w:line="240" w:lineRule="auto"/>
        <w:contextualSpacing/>
        <w:jc w:val="both"/>
        <w:rPr>
          <w:rFonts w:cstheme="minorHAnsi"/>
          <w:b/>
          <w:bCs/>
          <w:sz w:val="20"/>
          <w:szCs w:val="20"/>
        </w:rPr>
      </w:pPr>
      <w:r w:rsidRPr="00A54AEA">
        <w:rPr>
          <w:rFonts w:cstheme="minorHAnsi"/>
          <w:sz w:val="20"/>
          <w:szCs w:val="20"/>
        </w:rPr>
        <w:t>Does the organization’s general environment support adaptative or generative learning in OH initiative?</w:t>
      </w:r>
    </w:p>
    <w:p w:rsidR="002E3B7F" w:rsidRPr="00A54AEA" w:rsidRDefault="002E3B7F" w:rsidP="002E3B7F">
      <w:pPr>
        <w:numPr>
          <w:ilvl w:val="0"/>
          <w:numId w:val="2"/>
        </w:numPr>
        <w:tabs>
          <w:tab w:val="left" w:pos="620"/>
        </w:tabs>
        <w:spacing w:after="0" w:line="240" w:lineRule="auto"/>
        <w:ind w:right="40"/>
        <w:jc w:val="both"/>
        <w:rPr>
          <w:rFonts w:cstheme="minorHAnsi"/>
          <w:sz w:val="20"/>
          <w:szCs w:val="20"/>
        </w:rPr>
      </w:pPr>
      <w:r w:rsidRPr="00A54AEA">
        <w:rPr>
          <w:rFonts w:cstheme="minorHAnsi"/>
          <w:sz w:val="20"/>
          <w:szCs w:val="20"/>
        </w:rPr>
        <w:t xml:space="preserve"> Is the approach to self-reflection, learning and adaptation at individual, team and/or institutional level? (Question assumes that planned stages of self-reflection and learning and the possibility to adapt the case study based on this is a sign of high inter- and transdisciplinary quality.)</w:t>
      </w:r>
    </w:p>
    <w:p w:rsidR="002E3B7F" w:rsidRPr="00A54AEA" w:rsidRDefault="002E3B7F" w:rsidP="002E3B7F">
      <w:pPr>
        <w:numPr>
          <w:ilvl w:val="0"/>
          <w:numId w:val="2"/>
        </w:numPr>
        <w:tabs>
          <w:tab w:val="left" w:pos="620"/>
        </w:tabs>
        <w:spacing w:after="0" w:line="240" w:lineRule="auto"/>
        <w:ind w:right="60"/>
        <w:jc w:val="both"/>
        <w:rPr>
          <w:rFonts w:cstheme="minorHAnsi"/>
          <w:sz w:val="20"/>
          <w:szCs w:val="20"/>
        </w:rPr>
      </w:pPr>
      <w:r w:rsidRPr="00A54AEA">
        <w:rPr>
          <w:rFonts w:cstheme="minorHAnsi"/>
          <w:sz w:val="20"/>
          <w:szCs w:val="20"/>
        </w:rPr>
        <w:t>How likely is reflection going to feed back into corrective action within the case study? (The question asks the reviewer to assess whether the case study will connect reflection and action.)</w:t>
      </w:r>
    </w:p>
    <w:p w:rsidR="002E3B7F" w:rsidRPr="00A54AEA" w:rsidRDefault="002E3B7F" w:rsidP="002E3B7F">
      <w:pPr>
        <w:numPr>
          <w:ilvl w:val="0"/>
          <w:numId w:val="2"/>
        </w:numPr>
        <w:tabs>
          <w:tab w:val="left" w:pos="620"/>
        </w:tabs>
        <w:spacing w:after="0" w:line="240" w:lineRule="auto"/>
        <w:ind w:right="160"/>
        <w:jc w:val="both"/>
        <w:rPr>
          <w:rFonts w:cstheme="minorHAnsi"/>
          <w:sz w:val="20"/>
          <w:szCs w:val="20"/>
        </w:rPr>
      </w:pPr>
      <w:r w:rsidRPr="00A54AEA">
        <w:rPr>
          <w:rFonts w:cstheme="minorHAnsi"/>
          <w:sz w:val="20"/>
          <w:szCs w:val="20"/>
        </w:rPr>
        <w:t>How flexible is the project design and timeline to respond to internal or external changes at short-term? (The question checks for feasibility of project design and timeline in the short-term.)</w:t>
      </w:r>
    </w:p>
    <w:p w:rsidR="002E3B7F" w:rsidRPr="00A54AEA" w:rsidRDefault="002E3B7F" w:rsidP="002E3B7F">
      <w:pPr>
        <w:numPr>
          <w:ilvl w:val="0"/>
          <w:numId w:val="2"/>
        </w:numPr>
        <w:tabs>
          <w:tab w:val="left" w:pos="620"/>
        </w:tabs>
        <w:spacing w:after="0" w:line="240" w:lineRule="auto"/>
        <w:ind w:right="280"/>
        <w:jc w:val="both"/>
        <w:rPr>
          <w:rFonts w:cstheme="minorHAnsi"/>
          <w:sz w:val="20"/>
          <w:szCs w:val="20"/>
        </w:rPr>
      </w:pPr>
      <w:r w:rsidRPr="00A54AEA">
        <w:rPr>
          <w:rFonts w:cstheme="minorHAnsi"/>
          <w:sz w:val="20"/>
          <w:szCs w:val="20"/>
        </w:rPr>
        <w:t>How flexible is the project design and timeline to respond to internal or external changes at mid-term? (The question checks for feasibility of project design and timeline in the medium term.)</w:t>
      </w:r>
    </w:p>
    <w:p w:rsidR="002E3B7F" w:rsidRPr="00A54AEA" w:rsidRDefault="002E3B7F" w:rsidP="002E3B7F">
      <w:pPr>
        <w:numPr>
          <w:ilvl w:val="0"/>
          <w:numId w:val="2"/>
        </w:numPr>
        <w:tabs>
          <w:tab w:val="left" w:pos="620"/>
        </w:tabs>
        <w:spacing w:after="0" w:line="240" w:lineRule="auto"/>
        <w:ind w:right="240"/>
        <w:jc w:val="both"/>
        <w:rPr>
          <w:rFonts w:cstheme="minorHAnsi"/>
          <w:sz w:val="20"/>
          <w:szCs w:val="20"/>
        </w:rPr>
      </w:pPr>
      <w:r w:rsidRPr="00A54AEA">
        <w:rPr>
          <w:rFonts w:cstheme="minorHAnsi"/>
          <w:sz w:val="20"/>
          <w:szCs w:val="20"/>
        </w:rPr>
        <w:t>How flexible is the project design and timeline to respond to internal or external changes at long-term? (The question checks for feasibility of project design and timeline in the long-term.)</w:t>
      </w:r>
    </w:p>
    <w:p w:rsidR="002E3B7F" w:rsidRPr="00A54AEA" w:rsidRDefault="002E3B7F" w:rsidP="002E3B7F">
      <w:pPr>
        <w:spacing w:line="240" w:lineRule="auto"/>
        <w:jc w:val="both"/>
        <w:rPr>
          <w:rFonts w:cstheme="minorHAnsi"/>
          <w:sz w:val="20"/>
          <w:szCs w:val="20"/>
        </w:rPr>
      </w:pPr>
    </w:p>
    <w:p w:rsidR="002E3B7F" w:rsidRPr="00A54AEA" w:rsidRDefault="002E3B7F" w:rsidP="002E3B7F">
      <w:pPr>
        <w:spacing w:line="240" w:lineRule="auto"/>
        <w:ind w:left="620"/>
        <w:jc w:val="both"/>
        <w:rPr>
          <w:rFonts w:cstheme="minorHAnsi"/>
          <w:b/>
          <w:sz w:val="20"/>
          <w:szCs w:val="20"/>
        </w:rPr>
      </w:pPr>
      <w:r w:rsidRPr="00A54AEA">
        <w:rPr>
          <w:rFonts w:cstheme="minorHAnsi"/>
          <w:b/>
          <w:sz w:val="20"/>
          <w:szCs w:val="20"/>
        </w:rPr>
        <w:t>Assessing efficiency and effectiveness of the initiative</w:t>
      </w:r>
    </w:p>
    <w:p w:rsidR="002E3B7F" w:rsidRPr="00A54AEA" w:rsidRDefault="002E3B7F" w:rsidP="002E3B7F">
      <w:pPr>
        <w:numPr>
          <w:ilvl w:val="0"/>
          <w:numId w:val="2"/>
        </w:numPr>
        <w:tabs>
          <w:tab w:val="left" w:pos="620"/>
        </w:tabs>
        <w:spacing w:after="0" w:line="240" w:lineRule="auto"/>
        <w:ind w:right="720"/>
        <w:jc w:val="both"/>
        <w:rPr>
          <w:rFonts w:cstheme="minorHAnsi"/>
          <w:sz w:val="20"/>
          <w:szCs w:val="20"/>
        </w:rPr>
      </w:pPr>
      <w:r w:rsidRPr="00A54AEA">
        <w:rPr>
          <w:rFonts w:cstheme="minorHAnsi"/>
          <w:sz w:val="20"/>
          <w:szCs w:val="20"/>
        </w:rPr>
        <w:t>How elaborate is the initiative and its specific contribution to solving the problem? (The goal is to determine if there are problems, they feel they haven’t addressed.)</w:t>
      </w:r>
    </w:p>
    <w:p w:rsidR="002E3B7F" w:rsidRPr="00A54AEA" w:rsidRDefault="002E3B7F" w:rsidP="002E3B7F">
      <w:pPr>
        <w:numPr>
          <w:ilvl w:val="0"/>
          <w:numId w:val="2"/>
        </w:numPr>
        <w:tabs>
          <w:tab w:val="left" w:pos="620"/>
        </w:tabs>
        <w:spacing w:after="0" w:line="240" w:lineRule="auto"/>
        <w:ind w:right="640"/>
        <w:jc w:val="both"/>
        <w:rPr>
          <w:rFonts w:cstheme="minorHAnsi"/>
          <w:sz w:val="20"/>
          <w:szCs w:val="20"/>
        </w:rPr>
      </w:pPr>
      <w:r w:rsidRPr="00A54AEA">
        <w:rPr>
          <w:rFonts w:cstheme="minorHAnsi"/>
          <w:sz w:val="20"/>
          <w:szCs w:val="20"/>
        </w:rPr>
        <w:lastRenderedPageBreak/>
        <w:t>To what extent does the initiative establish mechanisms for capacity building beyond any previous (attempted) initiatives? (Assess whether the case study will support future problem solving)</w:t>
      </w:r>
    </w:p>
    <w:p w:rsidR="002E3B7F" w:rsidRPr="00A54AEA" w:rsidRDefault="002E3B7F" w:rsidP="002E3B7F">
      <w:pPr>
        <w:spacing w:line="240" w:lineRule="auto"/>
        <w:jc w:val="both"/>
        <w:rPr>
          <w:rFonts w:cstheme="minorHAnsi"/>
          <w:sz w:val="20"/>
          <w:szCs w:val="20"/>
        </w:rPr>
      </w:pPr>
    </w:p>
    <w:p w:rsidR="002E3B7F" w:rsidRPr="00A54AEA" w:rsidRDefault="002E3B7F" w:rsidP="002E3B7F">
      <w:pPr>
        <w:spacing w:line="240" w:lineRule="auto"/>
        <w:ind w:left="620"/>
        <w:jc w:val="both"/>
        <w:rPr>
          <w:rFonts w:cstheme="minorHAnsi"/>
          <w:b/>
          <w:sz w:val="20"/>
          <w:szCs w:val="20"/>
        </w:rPr>
      </w:pPr>
      <w:r w:rsidRPr="00A54AEA">
        <w:rPr>
          <w:rFonts w:cstheme="minorHAnsi"/>
          <w:b/>
          <w:sz w:val="20"/>
          <w:szCs w:val="20"/>
        </w:rPr>
        <w:t>Assessing Management, social and leadership skills</w:t>
      </w:r>
    </w:p>
    <w:p w:rsidR="002E3B7F" w:rsidRPr="00A54AEA" w:rsidRDefault="002E3B7F" w:rsidP="002E3B7F">
      <w:pPr>
        <w:numPr>
          <w:ilvl w:val="0"/>
          <w:numId w:val="2"/>
        </w:numPr>
        <w:tabs>
          <w:tab w:val="left" w:pos="620"/>
        </w:tabs>
        <w:spacing w:after="0" w:line="240" w:lineRule="auto"/>
        <w:ind w:right="60"/>
        <w:jc w:val="both"/>
        <w:rPr>
          <w:rFonts w:cstheme="minorHAnsi"/>
          <w:sz w:val="20"/>
          <w:szCs w:val="20"/>
        </w:rPr>
      </w:pPr>
      <w:r w:rsidRPr="00A54AEA">
        <w:rPr>
          <w:rFonts w:cstheme="minorHAnsi"/>
          <w:sz w:val="20"/>
          <w:szCs w:val="20"/>
        </w:rPr>
        <w:t>What are the management structures involved in this initiative? Assess their roles, capacity, challenges, disciplinary composition and fields of expertise etc. (An elaborate management structure is a sign of high inter- and transdisciplinary quality)</w:t>
      </w:r>
    </w:p>
    <w:p w:rsidR="002E3B7F" w:rsidRPr="00A54AEA" w:rsidRDefault="002E3B7F" w:rsidP="002E3B7F">
      <w:pPr>
        <w:numPr>
          <w:ilvl w:val="0"/>
          <w:numId w:val="2"/>
        </w:numPr>
        <w:tabs>
          <w:tab w:val="left" w:pos="620"/>
        </w:tabs>
        <w:spacing w:after="0" w:line="240" w:lineRule="auto"/>
        <w:jc w:val="both"/>
        <w:rPr>
          <w:rFonts w:cstheme="minorHAnsi"/>
          <w:sz w:val="20"/>
          <w:szCs w:val="20"/>
        </w:rPr>
      </w:pPr>
      <w:r w:rsidRPr="00A54AEA">
        <w:rPr>
          <w:rFonts w:cstheme="minorHAnsi"/>
          <w:sz w:val="20"/>
          <w:szCs w:val="20"/>
        </w:rPr>
        <w:t>What is the type of leadership is demonstrated in this initiative?</w:t>
      </w:r>
    </w:p>
    <w:p w:rsidR="002E3B7F" w:rsidRPr="00A54AEA" w:rsidRDefault="002E3B7F" w:rsidP="002E3B7F">
      <w:pPr>
        <w:numPr>
          <w:ilvl w:val="1"/>
          <w:numId w:val="2"/>
        </w:numPr>
        <w:tabs>
          <w:tab w:val="left" w:pos="1340"/>
        </w:tabs>
        <w:spacing w:after="0" w:line="240" w:lineRule="auto"/>
        <w:ind w:right="300"/>
        <w:jc w:val="both"/>
        <w:rPr>
          <w:rFonts w:cstheme="minorHAnsi"/>
          <w:sz w:val="20"/>
          <w:szCs w:val="20"/>
        </w:rPr>
      </w:pPr>
      <w:r w:rsidRPr="00A54AEA">
        <w:rPr>
          <w:rFonts w:cstheme="minorHAnsi"/>
          <w:sz w:val="20"/>
          <w:szCs w:val="20"/>
        </w:rPr>
        <w:t>Small and collated (Single leader, central leader, informal connections, face-to-face processes, teambuilding, leader needs process skills</w:t>
      </w:r>
    </w:p>
    <w:p w:rsidR="002E3B7F" w:rsidRPr="00A54AEA" w:rsidRDefault="002E3B7F" w:rsidP="002E3B7F">
      <w:pPr>
        <w:numPr>
          <w:ilvl w:val="1"/>
          <w:numId w:val="2"/>
        </w:numPr>
        <w:tabs>
          <w:tab w:val="left" w:pos="1340"/>
        </w:tabs>
        <w:spacing w:after="0" w:line="240" w:lineRule="auto"/>
        <w:ind w:right="240"/>
        <w:jc w:val="both"/>
        <w:rPr>
          <w:rFonts w:cstheme="minorHAnsi"/>
          <w:sz w:val="20"/>
          <w:szCs w:val="20"/>
        </w:rPr>
      </w:pPr>
      <w:r w:rsidRPr="00A54AEA">
        <w:rPr>
          <w:rFonts w:cstheme="minorHAnsi"/>
          <w:sz w:val="20"/>
          <w:szCs w:val="20"/>
        </w:rPr>
        <w:t>Large and dispersed (Multiple leaders/champions, leaders in brokerage positions, coordination needed among leaders, leaders as translators and conflict handlers)</w:t>
      </w:r>
    </w:p>
    <w:p w:rsidR="002E3B7F" w:rsidRPr="00A54AEA" w:rsidRDefault="002E3B7F" w:rsidP="002E3B7F">
      <w:pPr>
        <w:numPr>
          <w:ilvl w:val="0"/>
          <w:numId w:val="2"/>
        </w:numPr>
        <w:tabs>
          <w:tab w:val="left" w:pos="620"/>
        </w:tabs>
        <w:spacing w:after="0" w:line="240" w:lineRule="auto"/>
        <w:ind w:right="360"/>
        <w:jc w:val="both"/>
        <w:rPr>
          <w:rFonts w:cstheme="minorHAnsi"/>
          <w:sz w:val="20"/>
          <w:szCs w:val="20"/>
        </w:rPr>
      </w:pPr>
      <w:r w:rsidRPr="00A54AEA">
        <w:rPr>
          <w:rFonts w:cstheme="minorHAnsi"/>
          <w:sz w:val="20"/>
          <w:szCs w:val="20"/>
        </w:rPr>
        <w:t>How would you characterize the leadership in the initiative in regard to task-orientation, relationship-orientation and change-orientation?</w:t>
      </w:r>
    </w:p>
    <w:p w:rsidR="002E3B7F" w:rsidRPr="00A54AEA" w:rsidRDefault="002E3B7F" w:rsidP="002E3B7F">
      <w:pPr>
        <w:numPr>
          <w:ilvl w:val="0"/>
          <w:numId w:val="2"/>
        </w:numPr>
        <w:tabs>
          <w:tab w:val="left" w:pos="620"/>
        </w:tabs>
        <w:spacing w:after="0" w:line="240" w:lineRule="auto"/>
        <w:ind w:right="140"/>
        <w:jc w:val="both"/>
        <w:rPr>
          <w:rFonts w:cstheme="minorHAnsi"/>
          <w:sz w:val="20"/>
          <w:szCs w:val="20"/>
        </w:rPr>
      </w:pPr>
      <w:r w:rsidRPr="00A54AEA">
        <w:rPr>
          <w:rFonts w:cstheme="minorHAnsi"/>
          <w:sz w:val="20"/>
          <w:szCs w:val="20"/>
        </w:rPr>
        <w:t>Does the initiative demonstrate open mindedness? (The question assumes that if the case study shows core values of inter- and transdisciplinary ethics, this is a sign of high inter- and transdisciplinary quality.)</w:t>
      </w:r>
    </w:p>
    <w:p w:rsidR="002E3B7F" w:rsidRPr="00A54AEA" w:rsidRDefault="002E3B7F" w:rsidP="002E3B7F">
      <w:pPr>
        <w:numPr>
          <w:ilvl w:val="0"/>
          <w:numId w:val="2"/>
        </w:numPr>
        <w:tabs>
          <w:tab w:val="left" w:pos="620"/>
        </w:tabs>
        <w:spacing w:after="0" w:line="240" w:lineRule="auto"/>
        <w:ind w:right="220"/>
        <w:jc w:val="both"/>
        <w:rPr>
          <w:rFonts w:cstheme="minorHAnsi"/>
          <w:sz w:val="20"/>
          <w:szCs w:val="20"/>
        </w:rPr>
      </w:pPr>
      <w:r w:rsidRPr="00A54AEA">
        <w:rPr>
          <w:rFonts w:cstheme="minorHAnsi"/>
          <w:sz w:val="20"/>
          <w:szCs w:val="20"/>
        </w:rPr>
        <w:t>Does the initiative demonstrate self-reflection? (The question assumes that if the case study shows core values of inter- and transdisciplinary ethics, this is a sign of high inter- and transdisciplinary quality.)</w:t>
      </w:r>
    </w:p>
    <w:p w:rsidR="002E3B7F" w:rsidRPr="00A54AEA" w:rsidRDefault="002E3B7F" w:rsidP="002E3B7F">
      <w:pPr>
        <w:numPr>
          <w:ilvl w:val="0"/>
          <w:numId w:val="2"/>
        </w:numPr>
        <w:tabs>
          <w:tab w:val="left" w:pos="620"/>
        </w:tabs>
        <w:spacing w:after="0" w:line="240" w:lineRule="auto"/>
        <w:ind w:right="60"/>
        <w:jc w:val="both"/>
        <w:rPr>
          <w:rFonts w:cstheme="minorHAnsi"/>
          <w:sz w:val="20"/>
          <w:szCs w:val="20"/>
        </w:rPr>
      </w:pPr>
      <w:r w:rsidRPr="00A54AEA">
        <w:rPr>
          <w:rFonts w:cstheme="minorHAnsi"/>
          <w:sz w:val="20"/>
          <w:szCs w:val="20"/>
        </w:rPr>
        <w:t>Does the initiative demonstrate changing hierarchies? (The question assumes that if the case study shows core values of inter- and transdisciplinary ethics, this is a sign of high inter- and transdisciplinary quality.)</w:t>
      </w:r>
    </w:p>
    <w:p w:rsidR="002E3B7F" w:rsidRPr="00A54AEA" w:rsidRDefault="002E3B7F" w:rsidP="002E3B7F">
      <w:pPr>
        <w:numPr>
          <w:ilvl w:val="0"/>
          <w:numId w:val="2"/>
        </w:numPr>
        <w:tabs>
          <w:tab w:val="left" w:pos="620"/>
        </w:tabs>
        <w:spacing w:after="0" w:line="240" w:lineRule="auto"/>
        <w:ind w:right="320"/>
        <w:jc w:val="both"/>
        <w:rPr>
          <w:rFonts w:cstheme="minorHAnsi"/>
          <w:sz w:val="20"/>
          <w:szCs w:val="20"/>
        </w:rPr>
      </w:pPr>
      <w:r w:rsidRPr="00A54AEA">
        <w:rPr>
          <w:rFonts w:cstheme="minorHAnsi"/>
          <w:sz w:val="20"/>
          <w:szCs w:val="20"/>
        </w:rPr>
        <w:t>Does the initiative demonstrate ability to bear and manage tensions? The question assumes that if the case study shows core values of inter- and transdisciplinary ethics, this is a sign of high inter- and transdisciplinary quality.</w:t>
      </w:r>
    </w:p>
    <w:p w:rsidR="002E3B7F" w:rsidRPr="00A54AEA" w:rsidRDefault="002E3B7F" w:rsidP="002E3B7F">
      <w:pPr>
        <w:tabs>
          <w:tab w:val="left" w:pos="620"/>
        </w:tabs>
        <w:spacing w:after="0" w:line="240" w:lineRule="auto"/>
        <w:ind w:left="720" w:right="320"/>
        <w:jc w:val="both"/>
        <w:rPr>
          <w:rFonts w:cstheme="minorHAnsi"/>
          <w:sz w:val="20"/>
          <w:szCs w:val="20"/>
        </w:rPr>
      </w:pPr>
    </w:p>
    <w:p w:rsidR="002E3B7F" w:rsidRPr="00A54AEA" w:rsidRDefault="002E3B7F" w:rsidP="002E3B7F">
      <w:pPr>
        <w:spacing w:line="240" w:lineRule="auto"/>
        <w:ind w:left="620"/>
        <w:jc w:val="both"/>
        <w:rPr>
          <w:rFonts w:cstheme="minorHAnsi"/>
          <w:b/>
          <w:sz w:val="20"/>
          <w:szCs w:val="20"/>
        </w:rPr>
      </w:pPr>
      <w:r w:rsidRPr="00A54AEA">
        <w:rPr>
          <w:rFonts w:cstheme="minorHAnsi"/>
          <w:b/>
          <w:sz w:val="20"/>
          <w:szCs w:val="20"/>
        </w:rPr>
        <w:t>Assessing Team structure (well-structured vs pseudo team)</w:t>
      </w:r>
    </w:p>
    <w:p w:rsidR="002E3B7F" w:rsidRPr="00A54AEA" w:rsidRDefault="002E3B7F" w:rsidP="002E3B7F">
      <w:pPr>
        <w:numPr>
          <w:ilvl w:val="0"/>
          <w:numId w:val="2"/>
        </w:numPr>
        <w:tabs>
          <w:tab w:val="left" w:pos="620"/>
        </w:tabs>
        <w:spacing w:after="0" w:line="240" w:lineRule="auto"/>
        <w:jc w:val="both"/>
        <w:rPr>
          <w:rFonts w:cstheme="minorHAnsi"/>
          <w:sz w:val="20"/>
          <w:szCs w:val="20"/>
        </w:rPr>
      </w:pPr>
      <w:r w:rsidRPr="00A54AEA">
        <w:rPr>
          <w:rFonts w:cstheme="minorHAnsi"/>
          <w:sz w:val="20"/>
          <w:szCs w:val="20"/>
        </w:rPr>
        <w:t>Is teamwork part of this initiative? (The question focuses on whether the case study is based on teamwork. The question assumes that if the case study shows teamwork across disciplines, this is a sign of high inter-and transdisciplinary quality.) Describe the measures taken to encourage team work? (The question checks for practical measures that foster teamwork across disciplines)</w:t>
      </w:r>
    </w:p>
    <w:p w:rsidR="002E3B7F" w:rsidRPr="00A54AEA" w:rsidRDefault="002E3B7F" w:rsidP="002E3B7F">
      <w:pPr>
        <w:numPr>
          <w:ilvl w:val="0"/>
          <w:numId w:val="2"/>
        </w:numPr>
        <w:tabs>
          <w:tab w:val="left" w:pos="620"/>
        </w:tabs>
        <w:spacing w:after="0" w:line="240" w:lineRule="auto"/>
        <w:jc w:val="both"/>
        <w:rPr>
          <w:rFonts w:cstheme="minorHAnsi"/>
          <w:sz w:val="20"/>
          <w:szCs w:val="20"/>
        </w:rPr>
      </w:pPr>
      <w:r w:rsidRPr="00A54AEA">
        <w:rPr>
          <w:rFonts w:cstheme="minorHAnsi"/>
          <w:sz w:val="20"/>
          <w:szCs w:val="20"/>
        </w:rPr>
        <w:t>How many teams do you work with? How are inter-team relations fostered? (Probe for challenges experienced (what has worked and what has not). The question checks on the number of teams involved in the initiative: one, two, three or more teams related to this initiative? The question assumes that the more complex the case study, the more teams are present.)</w:t>
      </w:r>
    </w:p>
    <w:p w:rsidR="002E3B7F" w:rsidRPr="00A54AEA" w:rsidRDefault="002E3B7F" w:rsidP="002E3B7F">
      <w:pPr>
        <w:numPr>
          <w:ilvl w:val="0"/>
          <w:numId w:val="2"/>
        </w:numPr>
        <w:tabs>
          <w:tab w:val="left" w:pos="620"/>
        </w:tabs>
        <w:spacing w:after="0" w:line="240" w:lineRule="auto"/>
        <w:ind w:right="140"/>
        <w:jc w:val="both"/>
        <w:rPr>
          <w:rFonts w:cstheme="minorHAnsi"/>
          <w:sz w:val="20"/>
          <w:szCs w:val="20"/>
        </w:rPr>
      </w:pPr>
      <w:r w:rsidRPr="00A54AEA">
        <w:rPr>
          <w:rFonts w:cstheme="minorHAnsi"/>
          <w:sz w:val="20"/>
          <w:szCs w:val="20"/>
        </w:rPr>
        <w:t>If more teams than one are mentioned, how good are the inter-team relations? (The question probes for how well different teams work together for the overall aim of the solving the problem. The question assumes that if the case study shows good inter-team relations, this is a sign of high inter- and transdisciplinary quality.)</w:t>
      </w:r>
    </w:p>
    <w:p w:rsidR="002E3B7F" w:rsidRPr="00A54AEA" w:rsidRDefault="002E3B7F" w:rsidP="002E3B7F">
      <w:pPr>
        <w:numPr>
          <w:ilvl w:val="0"/>
          <w:numId w:val="2"/>
        </w:numPr>
        <w:tabs>
          <w:tab w:val="left" w:pos="620"/>
        </w:tabs>
        <w:spacing w:after="0" w:line="240" w:lineRule="auto"/>
        <w:ind w:right="20"/>
        <w:jc w:val="both"/>
        <w:rPr>
          <w:rFonts w:cstheme="minorHAnsi"/>
          <w:sz w:val="20"/>
          <w:szCs w:val="20"/>
        </w:rPr>
      </w:pPr>
      <w:r w:rsidRPr="00A54AEA">
        <w:rPr>
          <w:rFonts w:cstheme="minorHAnsi"/>
          <w:sz w:val="20"/>
          <w:szCs w:val="20"/>
        </w:rPr>
        <w:t>Does the team have clear objectives? How are the objectives set? (Probe for challenges experienced when setting objectives (what has worked and what has not) The question determines whether the team/s are well structured or not</w:t>
      </w:r>
      <w:proofErr w:type="gramStart"/>
      <w:r w:rsidRPr="00A54AEA">
        <w:rPr>
          <w:rFonts w:cstheme="minorHAnsi"/>
          <w:sz w:val="20"/>
          <w:szCs w:val="20"/>
        </w:rPr>
        <w:t>? )</w:t>
      </w:r>
      <w:proofErr w:type="gramEnd"/>
    </w:p>
    <w:p w:rsidR="002E3B7F" w:rsidRPr="00A54AEA" w:rsidRDefault="002E3B7F" w:rsidP="002E3B7F">
      <w:pPr>
        <w:numPr>
          <w:ilvl w:val="0"/>
          <w:numId w:val="2"/>
        </w:numPr>
        <w:tabs>
          <w:tab w:val="left" w:pos="620"/>
        </w:tabs>
        <w:spacing w:after="0" w:line="240" w:lineRule="auto"/>
        <w:ind w:right="200"/>
        <w:jc w:val="both"/>
        <w:rPr>
          <w:rFonts w:cstheme="minorHAnsi"/>
          <w:sz w:val="20"/>
          <w:szCs w:val="20"/>
        </w:rPr>
      </w:pPr>
      <w:r w:rsidRPr="00A54AEA">
        <w:rPr>
          <w:rFonts w:cstheme="minorHAnsi"/>
          <w:sz w:val="20"/>
          <w:szCs w:val="20"/>
        </w:rPr>
        <w:t>Do team members work closely together to achieve the team’s objectives? (Probe for challenges experienced (what has worked and what has not). The question determines whether the team/s are well structured or not?)</w:t>
      </w:r>
    </w:p>
    <w:p w:rsidR="002E3B7F" w:rsidRPr="00A54AEA" w:rsidRDefault="002E3B7F" w:rsidP="002E3B7F">
      <w:pPr>
        <w:numPr>
          <w:ilvl w:val="0"/>
          <w:numId w:val="2"/>
        </w:numPr>
        <w:tabs>
          <w:tab w:val="left" w:pos="620"/>
        </w:tabs>
        <w:spacing w:after="0" w:line="240" w:lineRule="auto"/>
        <w:ind w:right="300"/>
        <w:jc w:val="both"/>
        <w:rPr>
          <w:rFonts w:cstheme="minorHAnsi"/>
          <w:sz w:val="20"/>
          <w:szCs w:val="20"/>
        </w:rPr>
      </w:pPr>
      <w:r w:rsidRPr="00A54AEA">
        <w:rPr>
          <w:rFonts w:cstheme="minorHAnsi"/>
          <w:sz w:val="20"/>
          <w:szCs w:val="20"/>
        </w:rPr>
        <w:t>Are there different roles for team members within this team? Probe for challenges experienced in assigning roles (what has worked and what has not). The question determines whether the team/s are well structured or not?</w:t>
      </w:r>
    </w:p>
    <w:p w:rsidR="002E3B7F" w:rsidRPr="00A54AEA" w:rsidRDefault="002E3B7F" w:rsidP="002E3B7F">
      <w:pPr>
        <w:numPr>
          <w:ilvl w:val="0"/>
          <w:numId w:val="2"/>
        </w:numPr>
        <w:tabs>
          <w:tab w:val="left" w:pos="620"/>
        </w:tabs>
        <w:spacing w:after="0" w:line="240" w:lineRule="auto"/>
        <w:ind w:right="80"/>
        <w:jc w:val="both"/>
        <w:rPr>
          <w:rFonts w:cstheme="minorHAnsi"/>
          <w:sz w:val="20"/>
          <w:szCs w:val="20"/>
        </w:rPr>
      </w:pPr>
      <w:r w:rsidRPr="00A54AEA">
        <w:rPr>
          <w:rFonts w:cstheme="minorHAnsi"/>
          <w:sz w:val="20"/>
          <w:szCs w:val="20"/>
        </w:rPr>
        <w:t>Is the team recognized by the community/department/s/official organizations as a clearly defined team? (The question determines whether the team/s are well structured or not?)</w:t>
      </w:r>
    </w:p>
    <w:p w:rsidR="002E3B7F" w:rsidRPr="00A54AEA" w:rsidRDefault="002E3B7F" w:rsidP="002E3B7F">
      <w:pPr>
        <w:numPr>
          <w:ilvl w:val="0"/>
          <w:numId w:val="2"/>
        </w:numPr>
        <w:tabs>
          <w:tab w:val="left" w:pos="620"/>
        </w:tabs>
        <w:spacing w:after="0" w:line="240" w:lineRule="auto"/>
        <w:ind w:right="240"/>
        <w:jc w:val="both"/>
        <w:rPr>
          <w:rFonts w:cstheme="minorHAnsi"/>
          <w:sz w:val="20"/>
          <w:szCs w:val="20"/>
        </w:rPr>
      </w:pPr>
      <w:r w:rsidRPr="00A54AEA">
        <w:rPr>
          <w:rFonts w:cstheme="minorHAnsi"/>
          <w:sz w:val="20"/>
          <w:szCs w:val="20"/>
        </w:rPr>
        <w:t>Does the team meet regularly to discuss its effectiveness and how it could be improved? (The question determines whether the team/s are well structured or not?)</w:t>
      </w:r>
    </w:p>
    <w:p w:rsidR="002E3B7F" w:rsidRPr="00A54AEA" w:rsidRDefault="002E3B7F" w:rsidP="002E3B7F">
      <w:pPr>
        <w:spacing w:line="240" w:lineRule="auto"/>
        <w:ind w:left="620"/>
        <w:jc w:val="both"/>
        <w:rPr>
          <w:rFonts w:cstheme="minorHAnsi"/>
          <w:b/>
          <w:sz w:val="20"/>
          <w:szCs w:val="20"/>
        </w:rPr>
      </w:pPr>
      <w:bookmarkStart w:id="0" w:name="_GoBack"/>
      <w:bookmarkEnd w:id="0"/>
      <w:r w:rsidRPr="00A54AEA">
        <w:rPr>
          <w:rFonts w:cstheme="minorHAnsi"/>
          <w:b/>
          <w:sz w:val="20"/>
          <w:szCs w:val="20"/>
        </w:rPr>
        <w:lastRenderedPageBreak/>
        <w:t>Actors and competences</w:t>
      </w:r>
    </w:p>
    <w:p w:rsidR="002E3B7F" w:rsidRPr="00A54AEA" w:rsidRDefault="002E3B7F" w:rsidP="002E3B7F">
      <w:pPr>
        <w:numPr>
          <w:ilvl w:val="0"/>
          <w:numId w:val="2"/>
        </w:numPr>
        <w:tabs>
          <w:tab w:val="left" w:pos="620"/>
        </w:tabs>
        <w:spacing w:after="0" w:line="240" w:lineRule="auto"/>
        <w:ind w:right="420"/>
        <w:jc w:val="both"/>
        <w:rPr>
          <w:rFonts w:cstheme="minorHAnsi"/>
          <w:sz w:val="20"/>
          <w:szCs w:val="20"/>
        </w:rPr>
      </w:pPr>
      <w:r w:rsidRPr="00A54AEA">
        <w:rPr>
          <w:rFonts w:cstheme="minorHAnsi"/>
          <w:sz w:val="20"/>
          <w:szCs w:val="20"/>
        </w:rPr>
        <w:t xml:space="preserve">How well do the disciplinary composition and the competence in the team affect them achieving the essential aspects of their objective? (Focuses on identification of </w:t>
      </w:r>
      <w:proofErr w:type="spellStart"/>
      <w:r w:rsidRPr="00A54AEA">
        <w:rPr>
          <w:rFonts w:cstheme="minorHAnsi"/>
          <w:sz w:val="20"/>
          <w:szCs w:val="20"/>
        </w:rPr>
        <w:t>transdisciplinarity</w:t>
      </w:r>
      <w:proofErr w:type="spellEnd"/>
      <w:r w:rsidRPr="00A54AEA">
        <w:rPr>
          <w:rFonts w:cstheme="minorHAnsi"/>
          <w:sz w:val="20"/>
          <w:szCs w:val="20"/>
        </w:rPr>
        <w:t xml:space="preserve"> in the team/s.)</w:t>
      </w:r>
    </w:p>
    <w:p w:rsidR="002E3B7F" w:rsidRPr="00A54AEA" w:rsidRDefault="002E3B7F" w:rsidP="002E3B7F">
      <w:pPr>
        <w:numPr>
          <w:ilvl w:val="0"/>
          <w:numId w:val="2"/>
        </w:numPr>
        <w:tabs>
          <w:tab w:val="left" w:pos="620"/>
        </w:tabs>
        <w:spacing w:after="0" w:line="240" w:lineRule="auto"/>
        <w:ind w:right="440"/>
        <w:jc w:val="both"/>
        <w:rPr>
          <w:rFonts w:cstheme="minorHAnsi"/>
          <w:sz w:val="20"/>
          <w:szCs w:val="20"/>
        </w:rPr>
      </w:pPr>
      <w:r w:rsidRPr="00A54AEA">
        <w:rPr>
          <w:rFonts w:cstheme="minorHAnsi"/>
          <w:sz w:val="20"/>
          <w:szCs w:val="20"/>
        </w:rPr>
        <w:t>Are the competences of the various disciplines appropriate to the problem and its solution (relevant knowledge, role in the case study, possibilities for implementing results)? (checks for competences of the different disciplines and whether these competences are relevant to the problem?)</w:t>
      </w:r>
    </w:p>
    <w:p w:rsidR="002E3B7F" w:rsidRPr="00A54AEA" w:rsidRDefault="002E3B7F" w:rsidP="002E3B7F">
      <w:pPr>
        <w:tabs>
          <w:tab w:val="left" w:pos="620"/>
        </w:tabs>
        <w:spacing w:after="0" w:line="240" w:lineRule="auto"/>
        <w:ind w:left="720" w:right="440"/>
        <w:jc w:val="both"/>
        <w:rPr>
          <w:rFonts w:cstheme="minorHAnsi"/>
          <w:sz w:val="20"/>
          <w:szCs w:val="20"/>
        </w:rPr>
      </w:pPr>
    </w:p>
    <w:p w:rsidR="002E3B7F" w:rsidRPr="00A54AEA" w:rsidRDefault="002E3B7F" w:rsidP="002E3B7F">
      <w:pPr>
        <w:spacing w:line="240" w:lineRule="auto"/>
        <w:ind w:left="620"/>
        <w:jc w:val="both"/>
        <w:rPr>
          <w:rFonts w:cstheme="minorHAnsi"/>
          <w:b/>
          <w:sz w:val="20"/>
          <w:szCs w:val="20"/>
        </w:rPr>
      </w:pPr>
      <w:r w:rsidRPr="00A54AEA">
        <w:rPr>
          <w:rFonts w:cstheme="minorHAnsi"/>
          <w:b/>
          <w:sz w:val="20"/>
          <w:szCs w:val="20"/>
        </w:rPr>
        <w:t>Problem formulation, focus, goals and criteria of success</w:t>
      </w:r>
    </w:p>
    <w:p w:rsidR="002E3B7F" w:rsidRPr="00A54AEA" w:rsidRDefault="002E3B7F" w:rsidP="002E3B7F">
      <w:pPr>
        <w:numPr>
          <w:ilvl w:val="0"/>
          <w:numId w:val="2"/>
        </w:numPr>
        <w:tabs>
          <w:tab w:val="left" w:pos="620"/>
        </w:tabs>
        <w:spacing w:after="0" w:line="240" w:lineRule="auto"/>
        <w:ind w:right="400"/>
        <w:jc w:val="both"/>
        <w:rPr>
          <w:rFonts w:cstheme="minorHAnsi"/>
          <w:sz w:val="20"/>
          <w:szCs w:val="20"/>
        </w:rPr>
      </w:pPr>
      <w:r w:rsidRPr="00A54AEA">
        <w:rPr>
          <w:rFonts w:cstheme="minorHAnsi"/>
          <w:sz w:val="20"/>
          <w:szCs w:val="20"/>
        </w:rPr>
        <w:t>How relevant is the initiative to One Health? (The question focuses on identification of the case study (problem) in terms of One Health strategy</w:t>
      </w:r>
    </w:p>
    <w:p w:rsidR="002E3B7F" w:rsidRPr="00A54AEA" w:rsidRDefault="002E3B7F" w:rsidP="002E3B7F">
      <w:pPr>
        <w:numPr>
          <w:ilvl w:val="0"/>
          <w:numId w:val="2"/>
        </w:numPr>
        <w:tabs>
          <w:tab w:val="left" w:pos="620"/>
        </w:tabs>
        <w:spacing w:after="0" w:line="240" w:lineRule="auto"/>
        <w:ind w:right="120"/>
        <w:jc w:val="both"/>
        <w:rPr>
          <w:rFonts w:cstheme="minorHAnsi"/>
          <w:sz w:val="20"/>
          <w:szCs w:val="20"/>
        </w:rPr>
      </w:pPr>
      <w:r w:rsidRPr="00A54AEA">
        <w:rPr>
          <w:rFonts w:cstheme="minorHAnsi"/>
          <w:sz w:val="20"/>
          <w:szCs w:val="20"/>
        </w:rPr>
        <w:t>Is the One Health problem adequately translated into scientific questions? Is the current state of knowledge taken into consideration, what is innovative in relation to this state of knowledge (i.e. checks the scientific questions raised, as well as probes for contribution to new knowledge)</w:t>
      </w:r>
    </w:p>
    <w:p w:rsidR="002E3B7F" w:rsidRPr="00A54AEA" w:rsidRDefault="002E3B7F" w:rsidP="002E3B7F">
      <w:pPr>
        <w:numPr>
          <w:ilvl w:val="0"/>
          <w:numId w:val="2"/>
        </w:numPr>
        <w:tabs>
          <w:tab w:val="left" w:pos="620"/>
        </w:tabs>
        <w:spacing w:after="0" w:line="240" w:lineRule="auto"/>
        <w:ind w:right="20"/>
        <w:jc w:val="both"/>
        <w:rPr>
          <w:rFonts w:cstheme="minorHAnsi"/>
          <w:sz w:val="20"/>
          <w:szCs w:val="20"/>
        </w:rPr>
      </w:pPr>
      <w:r w:rsidRPr="00A54AEA">
        <w:rPr>
          <w:rFonts w:cstheme="minorHAnsi"/>
          <w:sz w:val="20"/>
          <w:szCs w:val="20"/>
        </w:rPr>
        <w:t xml:space="preserve">Do the methods envisioned, the interfaces of transdisciplinary collaboration, the form of integration in practice, and the outcome of the case study fit the solution strategy sought for in One Health? (checks for One Health objectives in </w:t>
      </w:r>
      <w:proofErr w:type="spellStart"/>
      <w:r w:rsidRPr="00A54AEA">
        <w:rPr>
          <w:rFonts w:cstheme="minorHAnsi"/>
          <w:sz w:val="20"/>
          <w:szCs w:val="20"/>
        </w:rPr>
        <w:t>transdisciplinarity</w:t>
      </w:r>
      <w:proofErr w:type="spellEnd"/>
      <w:r w:rsidRPr="00A54AEA">
        <w:rPr>
          <w:rFonts w:cstheme="minorHAnsi"/>
          <w:sz w:val="20"/>
          <w:szCs w:val="20"/>
        </w:rPr>
        <w:t xml:space="preserve"> and for knowledge integration)</w:t>
      </w:r>
    </w:p>
    <w:p w:rsidR="002E3B7F" w:rsidRDefault="002E3B7F" w:rsidP="002E3B7F">
      <w:pPr>
        <w:numPr>
          <w:ilvl w:val="0"/>
          <w:numId w:val="2"/>
        </w:numPr>
        <w:tabs>
          <w:tab w:val="left" w:pos="620"/>
        </w:tabs>
        <w:spacing w:after="0" w:line="240" w:lineRule="auto"/>
        <w:jc w:val="both"/>
        <w:rPr>
          <w:rFonts w:cstheme="minorHAnsi"/>
          <w:sz w:val="20"/>
          <w:szCs w:val="20"/>
        </w:rPr>
      </w:pPr>
      <w:r w:rsidRPr="00A54AEA">
        <w:rPr>
          <w:rFonts w:cstheme="minorHAnsi"/>
          <w:sz w:val="20"/>
          <w:szCs w:val="20"/>
        </w:rPr>
        <w:t>What are the interdisciplinarity publications already published and yet to be published (i.e. assess the ties among publications (as outcomes of One Health initiatives) that represent connections between authors, organizations and journals</w:t>
      </w:r>
    </w:p>
    <w:p w:rsidR="002E3B7F" w:rsidRDefault="002E3B7F" w:rsidP="00505F39"/>
    <w:p w:rsidR="002E3B7F" w:rsidRPr="00A54AEA" w:rsidRDefault="002E3B7F" w:rsidP="002E3B7F">
      <w:pPr>
        <w:spacing w:line="240" w:lineRule="auto"/>
        <w:ind w:left="360"/>
        <w:jc w:val="both"/>
        <w:rPr>
          <w:rFonts w:cstheme="minorHAnsi"/>
          <w:b/>
          <w:bCs/>
          <w:sz w:val="20"/>
          <w:szCs w:val="20"/>
        </w:rPr>
      </w:pPr>
      <w:r w:rsidRPr="00A54AEA">
        <w:rPr>
          <w:rFonts w:cstheme="minorHAnsi"/>
          <w:b/>
          <w:bCs/>
          <w:sz w:val="20"/>
          <w:szCs w:val="20"/>
        </w:rPr>
        <w:t>ONE HEALTH SYSTEMIC ORGANIZATION:</w:t>
      </w:r>
    </w:p>
    <w:p w:rsidR="002E3B7F" w:rsidRDefault="002E3B7F" w:rsidP="002E3B7F">
      <w:pPr>
        <w:numPr>
          <w:ilvl w:val="0"/>
          <w:numId w:val="3"/>
        </w:numPr>
        <w:spacing w:after="160" w:line="240" w:lineRule="auto"/>
        <w:contextualSpacing/>
        <w:jc w:val="both"/>
        <w:rPr>
          <w:rFonts w:cstheme="minorHAnsi"/>
          <w:sz w:val="20"/>
          <w:szCs w:val="20"/>
        </w:rPr>
      </w:pPr>
      <w:r w:rsidRPr="00A54AEA">
        <w:rPr>
          <w:rFonts w:cstheme="minorHAnsi"/>
          <w:sz w:val="20"/>
          <w:szCs w:val="20"/>
        </w:rPr>
        <w:t>Does the organization use teams in relation to OH initiative? If yes, how may teams work together and how are their work relationship? How do team members work together to achieve the common goal of the team and the organization?</w:t>
      </w:r>
    </w:p>
    <w:p w:rsidR="002E3B7F" w:rsidRDefault="002E3B7F" w:rsidP="002E3B7F">
      <w:pPr>
        <w:numPr>
          <w:ilvl w:val="0"/>
          <w:numId w:val="3"/>
        </w:numPr>
        <w:spacing w:after="160" w:line="240" w:lineRule="auto"/>
        <w:contextualSpacing/>
        <w:jc w:val="both"/>
        <w:rPr>
          <w:rFonts w:cstheme="minorHAnsi"/>
          <w:sz w:val="20"/>
          <w:szCs w:val="20"/>
        </w:rPr>
      </w:pPr>
    </w:p>
    <w:p w:rsidR="002E3B7F" w:rsidRPr="00A54AEA" w:rsidRDefault="002E3B7F" w:rsidP="002E3B7F">
      <w:pPr>
        <w:numPr>
          <w:ilvl w:val="0"/>
          <w:numId w:val="3"/>
        </w:numPr>
        <w:spacing w:after="160" w:line="240" w:lineRule="auto"/>
        <w:contextualSpacing/>
        <w:jc w:val="both"/>
        <w:rPr>
          <w:rFonts w:cstheme="minorHAnsi"/>
          <w:sz w:val="20"/>
          <w:szCs w:val="20"/>
        </w:rPr>
      </w:pPr>
      <w:r w:rsidRPr="00A54AEA">
        <w:rPr>
          <w:rFonts w:cstheme="minorHAnsi"/>
          <w:sz w:val="20"/>
          <w:szCs w:val="20"/>
        </w:rPr>
        <w:t>Does the organization’s team have clear guiding objectives and are they well structured? If yes, how clearly are the roles differentiated for team members within the team?</w:t>
      </w:r>
    </w:p>
    <w:p w:rsidR="002E3B7F" w:rsidRPr="00A54AEA" w:rsidRDefault="002E3B7F" w:rsidP="002E3B7F">
      <w:pPr>
        <w:numPr>
          <w:ilvl w:val="0"/>
          <w:numId w:val="3"/>
        </w:numPr>
        <w:spacing w:after="160" w:line="240" w:lineRule="auto"/>
        <w:contextualSpacing/>
        <w:jc w:val="both"/>
        <w:rPr>
          <w:rFonts w:cstheme="minorHAnsi"/>
          <w:sz w:val="20"/>
          <w:szCs w:val="20"/>
        </w:rPr>
      </w:pPr>
      <w:r w:rsidRPr="00A54AEA">
        <w:rPr>
          <w:rFonts w:cstheme="minorHAnsi"/>
          <w:sz w:val="20"/>
          <w:szCs w:val="20"/>
        </w:rPr>
        <w:t>Does the society recognize the organization’s teams? Do team they meet to discuss about their efficiency and how it could be improved? If yes, how often?</w:t>
      </w:r>
    </w:p>
    <w:p w:rsidR="002E3B7F" w:rsidRPr="00A54AEA" w:rsidRDefault="002E3B7F" w:rsidP="002E3B7F">
      <w:pPr>
        <w:numPr>
          <w:ilvl w:val="0"/>
          <w:numId w:val="3"/>
        </w:numPr>
        <w:spacing w:after="160" w:line="240" w:lineRule="auto"/>
        <w:contextualSpacing/>
        <w:jc w:val="both"/>
        <w:rPr>
          <w:rFonts w:cstheme="minorHAnsi"/>
          <w:sz w:val="20"/>
          <w:szCs w:val="20"/>
        </w:rPr>
      </w:pPr>
      <w:r w:rsidRPr="00A54AEA">
        <w:rPr>
          <w:rFonts w:cstheme="minorHAnsi"/>
          <w:sz w:val="20"/>
          <w:szCs w:val="20"/>
        </w:rPr>
        <w:t>Does the organization have clear management structures that match and support the initiative’s goal and combination of disciplines and fields of expertise? If yes, what type of leadership is exercised by the organization, small or large? Do they take advise from other and are they open minded? How do they manage tensions and conflicts within?</w:t>
      </w:r>
    </w:p>
    <w:p w:rsidR="002E3B7F" w:rsidRPr="00A54AEA" w:rsidRDefault="002E3B7F" w:rsidP="002E3B7F">
      <w:pPr>
        <w:numPr>
          <w:ilvl w:val="0"/>
          <w:numId w:val="3"/>
        </w:numPr>
        <w:spacing w:after="160" w:line="240" w:lineRule="auto"/>
        <w:contextualSpacing/>
        <w:jc w:val="both"/>
        <w:rPr>
          <w:rFonts w:cstheme="minorHAnsi"/>
          <w:sz w:val="20"/>
          <w:szCs w:val="20"/>
        </w:rPr>
      </w:pPr>
      <w:r w:rsidRPr="00A54AEA">
        <w:rPr>
          <w:rFonts w:cstheme="minorHAnsi"/>
          <w:sz w:val="20"/>
          <w:szCs w:val="20"/>
        </w:rPr>
        <w:t>Does the organization’s disciplinary composition and the competence in the team(s) permits the working towards the essential aspects of their objectives?</w:t>
      </w:r>
    </w:p>
    <w:p w:rsidR="002E3B7F" w:rsidRDefault="002E3B7F" w:rsidP="002E3B7F">
      <w:pPr>
        <w:numPr>
          <w:ilvl w:val="0"/>
          <w:numId w:val="3"/>
        </w:numPr>
        <w:spacing w:after="160" w:line="240" w:lineRule="auto"/>
        <w:contextualSpacing/>
        <w:jc w:val="both"/>
        <w:rPr>
          <w:rFonts w:cstheme="minorHAnsi"/>
          <w:sz w:val="20"/>
          <w:szCs w:val="20"/>
        </w:rPr>
      </w:pPr>
      <w:proofErr w:type="gramStart"/>
      <w:r w:rsidRPr="00A54AEA">
        <w:rPr>
          <w:rFonts w:cstheme="minorHAnsi"/>
          <w:sz w:val="20"/>
          <w:szCs w:val="20"/>
        </w:rPr>
        <w:t>Does</w:t>
      </w:r>
      <w:proofErr w:type="gramEnd"/>
      <w:r w:rsidRPr="00A54AEA">
        <w:rPr>
          <w:rFonts w:cstheme="minorHAnsi"/>
          <w:sz w:val="20"/>
          <w:szCs w:val="20"/>
        </w:rPr>
        <w:t xml:space="preserve"> the organization teams use the available knowledge to solve emerging OH problems?</w:t>
      </w:r>
    </w:p>
    <w:sectPr w:rsidR="002E3B7F">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80D41" w:rsidRDefault="00C80D41" w:rsidP="00811562">
      <w:pPr>
        <w:spacing w:after="0" w:line="240" w:lineRule="auto"/>
      </w:pPr>
      <w:r>
        <w:separator/>
      </w:r>
    </w:p>
  </w:endnote>
  <w:endnote w:type="continuationSeparator" w:id="0">
    <w:p w:rsidR="00C80D41" w:rsidRDefault="00C80D41" w:rsidP="008115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0950223"/>
      <w:docPartObj>
        <w:docPartGallery w:val="Page Numbers (Bottom of Page)"/>
        <w:docPartUnique/>
      </w:docPartObj>
    </w:sdtPr>
    <w:sdtEndPr>
      <w:rPr>
        <w:noProof/>
      </w:rPr>
    </w:sdtEndPr>
    <w:sdtContent>
      <w:p w:rsidR="00811562" w:rsidRDefault="0081156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811562" w:rsidRDefault="008115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80D41" w:rsidRDefault="00C80D41" w:rsidP="00811562">
      <w:pPr>
        <w:spacing w:after="0" w:line="240" w:lineRule="auto"/>
      </w:pPr>
      <w:r>
        <w:separator/>
      </w:r>
    </w:p>
  </w:footnote>
  <w:footnote w:type="continuationSeparator" w:id="0">
    <w:p w:rsidR="00C80D41" w:rsidRDefault="00C80D41" w:rsidP="008115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54846"/>
    <w:multiLevelType w:val="hybridMultilevel"/>
    <w:tmpl w:val="348689E6"/>
    <w:lvl w:ilvl="0" w:tplc="8A4C04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97A400A"/>
    <w:multiLevelType w:val="hybridMultilevel"/>
    <w:tmpl w:val="267CD334"/>
    <w:lvl w:ilvl="0" w:tplc="08005DEA">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457E64"/>
    <w:multiLevelType w:val="hybridMultilevel"/>
    <w:tmpl w:val="126619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962A4C"/>
    <w:multiLevelType w:val="hybridMultilevel"/>
    <w:tmpl w:val="7E9A410E"/>
    <w:lvl w:ilvl="0" w:tplc="B6EE6316">
      <w:start w:val="1"/>
      <w:numFmt w:val="decimal"/>
      <w:lvlText w:val="%1."/>
      <w:lvlJc w:val="left"/>
      <w:pPr>
        <w:ind w:left="720" w:hanging="360"/>
      </w:pPr>
      <w:rPr>
        <w:rFonts w:hint="default"/>
      </w:rPr>
    </w:lvl>
    <w:lvl w:ilvl="1" w:tplc="4BB4C848">
      <w:numFmt w:val="bullet"/>
      <w:lvlText w:val="-"/>
      <w:lvlJc w:val="left"/>
      <w:pPr>
        <w:ind w:left="144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C03484"/>
    <w:multiLevelType w:val="hybridMultilevel"/>
    <w:tmpl w:val="F95E3FB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25762B"/>
    <w:multiLevelType w:val="hybridMultilevel"/>
    <w:tmpl w:val="8AD456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BA089C"/>
    <w:multiLevelType w:val="hybridMultilevel"/>
    <w:tmpl w:val="3E60428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9C4351"/>
    <w:multiLevelType w:val="hybridMultilevel"/>
    <w:tmpl w:val="B1FA4DB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E71E0A"/>
    <w:multiLevelType w:val="hybridMultilevel"/>
    <w:tmpl w:val="4B545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5"/>
  </w:num>
  <w:num w:numId="4">
    <w:abstractNumId w:val="7"/>
  </w:num>
  <w:num w:numId="5">
    <w:abstractNumId w:val="3"/>
  </w:num>
  <w:num w:numId="6">
    <w:abstractNumId w:val="0"/>
  </w:num>
  <w:num w:numId="7">
    <w:abstractNumId w:val="8"/>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Total_Editing_Time" w:val="0"/>
  </w:docVars>
  <w:rsids>
    <w:rsidRoot w:val="00023467"/>
    <w:rsid w:val="0000739E"/>
    <w:rsid w:val="00023467"/>
    <w:rsid w:val="0003016B"/>
    <w:rsid w:val="00071069"/>
    <w:rsid w:val="000F0063"/>
    <w:rsid w:val="00142B80"/>
    <w:rsid w:val="00146A9C"/>
    <w:rsid w:val="0015712B"/>
    <w:rsid w:val="001B7904"/>
    <w:rsid w:val="001D7704"/>
    <w:rsid w:val="001E1E81"/>
    <w:rsid w:val="00225BF7"/>
    <w:rsid w:val="002507B6"/>
    <w:rsid w:val="002D4753"/>
    <w:rsid w:val="002E3B7F"/>
    <w:rsid w:val="002F16BE"/>
    <w:rsid w:val="002F7C46"/>
    <w:rsid w:val="003433A5"/>
    <w:rsid w:val="003B6E0A"/>
    <w:rsid w:val="003C2FB8"/>
    <w:rsid w:val="003C5882"/>
    <w:rsid w:val="00405256"/>
    <w:rsid w:val="00413722"/>
    <w:rsid w:val="004159B2"/>
    <w:rsid w:val="004672D6"/>
    <w:rsid w:val="00477244"/>
    <w:rsid w:val="004A6A92"/>
    <w:rsid w:val="004C391C"/>
    <w:rsid w:val="004E64FA"/>
    <w:rsid w:val="00505F39"/>
    <w:rsid w:val="0051004F"/>
    <w:rsid w:val="00514D2F"/>
    <w:rsid w:val="005D2467"/>
    <w:rsid w:val="005E1D7A"/>
    <w:rsid w:val="005E1E97"/>
    <w:rsid w:val="006212D5"/>
    <w:rsid w:val="00636A44"/>
    <w:rsid w:val="006452E9"/>
    <w:rsid w:val="0066551D"/>
    <w:rsid w:val="006B1A5B"/>
    <w:rsid w:val="006B3F2A"/>
    <w:rsid w:val="0072255B"/>
    <w:rsid w:val="0077772A"/>
    <w:rsid w:val="00796C20"/>
    <w:rsid w:val="007A00ED"/>
    <w:rsid w:val="007A253A"/>
    <w:rsid w:val="007B19D3"/>
    <w:rsid w:val="007E4611"/>
    <w:rsid w:val="00811562"/>
    <w:rsid w:val="0084410D"/>
    <w:rsid w:val="00884699"/>
    <w:rsid w:val="008E5C88"/>
    <w:rsid w:val="0092680C"/>
    <w:rsid w:val="00934855"/>
    <w:rsid w:val="00994843"/>
    <w:rsid w:val="009959BA"/>
    <w:rsid w:val="009B1DFC"/>
    <w:rsid w:val="009B586E"/>
    <w:rsid w:val="009F0D51"/>
    <w:rsid w:val="009F13B3"/>
    <w:rsid w:val="00A51811"/>
    <w:rsid w:val="00A62A83"/>
    <w:rsid w:val="00A65945"/>
    <w:rsid w:val="00AA207C"/>
    <w:rsid w:val="00AA7C53"/>
    <w:rsid w:val="00AB2D2C"/>
    <w:rsid w:val="00B44004"/>
    <w:rsid w:val="00B54719"/>
    <w:rsid w:val="00B548D3"/>
    <w:rsid w:val="00BB1440"/>
    <w:rsid w:val="00C16347"/>
    <w:rsid w:val="00C24056"/>
    <w:rsid w:val="00C36518"/>
    <w:rsid w:val="00C4260D"/>
    <w:rsid w:val="00C763C0"/>
    <w:rsid w:val="00C77EA8"/>
    <w:rsid w:val="00C80D41"/>
    <w:rsid w:val="00C94264"/>
    <w:rsid w:val="00CA0763"/>
    <w:rsid w:val="00CA3578"/>
    <w:rsid w:val="00CC2AAC"/>
    <w:rsid w:val="00CF29EF"/>
    <w:rsid w:val="00CF5F34"/>
    <w:rsid w:val="00D311FB"/>
    <w:rsid w:val="00D363C9"/>
    <w:rsid w:val="00D60427"/>
    <w:rsid w:val="00D60B05"/>
    <w:rsid w:val="00D6709C"/>
    <w:rsid w:val="00D861F2"/>
    <w:rsid w:val="00DC203B"/>
    <w:rsid w:val="00DC5291"/>
    <w:rsid w:val="00E1713B"/>
    <w:rsid w:val="00E24142"/>
    <w:rsid w:val="00E27981"/>
    <w:rsid w:val="00E756C7"/>
    <w:rsid w:val="00EA18B5"/>
    <w:rsid w:val="00EA4E2A"/>
    <w:rsid w:val="00EC7F95"/>
    <w:rsid w:val="00EF60E7"/>
    <w:rsid w:val="00EF74F3"/>
    <w:rsid w:val="00F05DC7"/>
    <w:rsid w:val="00F17194"/>
    <w:rsid w:val="00F56A0F"/>
    <w:rsid w:val="00F75523"/>
    <w:rsid w:val="00F94B87"/>
    <w:rsid w:val="00FB79F3"/>
    <w:rsid w:val="00FD028D"/>
    <w:rsid w:val="00FD0E21"/>
    <w:rsid w:val="00FF6BC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55BF505-ED63-48A1-88F1-91938A10C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E3B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3B7F"/>
    <w:rPr>
      <w:rFonts w:ascii="Tahoma" w:hAnsi="Tahoma" w:cs="Tahoma"/>
      <w:sz w:val="16"/>
      <w:szCs w:val="16"/>
    </w:rPr>
  </w:style>
  <w:style w:type="table" w:styleId="TableGrid">
    <w:name w:val="Table Grid"/>
    <w:basedOn w:val="TableNormal"/>
    <w:uiPriority w:val="39"/>
    <w:rsid w:val="002E3B7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E3B7F"/>
    <w:pPr>
      <w:spacing w:after="160" w:line="259" w:lineRule="auto"/>
      <w:ind w:left="720"/>
      <w:contextualSpacing/>
    </w:pPr>
    <w:rPr>
      <w:lang w:val="en-US"/>
    </w:rPr>
  </w:style>
  <w:style w:type="character" w:customStyle="1" w:styleId="fontstyle31">
    <w:name w:val="fontstyle31"/>
    <w:basedOn w:val="DefaultParagraphFont"/>
    <w:rsid w:val="002E3B7F"/>
    <w:rPr>
      <w:rFonts w:ascii="Calibri" w:hAnsi="Calibri" w:cs="Calibri" w:hint="default"/>
      <w:b w:val="0"/>
      <w:bCs w:val="0"/>
      <w:i w:val="0"/>
      <w:iCs w:val="0"/>
      <w:color w:val="000000"/>
      <w:sz w:val="20"/>
      <w:szCs w:val="20"/>
    </w:rPr>
  </w:style>
  <w:style w:type="paragraph" w:styleId="Header">
    <w:name w:val="header"/>
    <w:basedOn w:val="Normal"/>
    <w:link w:val="HeaderChar"/>
    <w:unhideWhenUsed/>
    <w:rsid w:val="002E3B7F"/>
    <w:pPr>
      <w:tabs>
        <w:tab w:val="center" w:pos="4680"/>
        <w:tab w:val="right" w:pos="9360"/>
      </w:tabs>
      <w:spacing w:after="0" w:line="240" w:lineRule="auto"/>
    </w:pPr>
    <w:rPr>
      <w:lang w:val="en-US"/>
    </w:rPr>
  </w:style>
  <w:style w:type="character" w:customStyle="1" w:styleId="HeaderChar">
    <w:name w:val="Header Char"/>
    <w:basedOn w:val="DefaultParagraphFont"/>
    <w:link w:val="Header"/>
    <w:rsid w:val="002E3B7F"/>
    <w:rPr>
      <w:lang w:val="en-US"/>
    </w:rPr>
  </w:style>
  <w:style w:type="paragraph" w:styleId="Footer">
    <w:name w:val="footer"/>
    <w:basedOn w:val="Normal"/>
    <w:link w:val="FooterChar"/>
    <w:uiPriority w:val="99"/>
    <w:unhideWhenUsed/>
    <w:rsid w:val="008115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15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3544</Words>
  <Characters>20206</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Spi-Global</Company>
  <LinksUpToDate>false</LinksUpToDate>
  <CharactersWithSpaces>23703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E403666</dc:creator>
  <cp:keywords/>
  <dc:description/>
  <cp:lastModifiedBy>Mrs. HJ Lotter</cp:lastModifiedBy>
  <cp:revision>2</cp:revision>
  <dcterms:created xsi:type="dcterms:W3CDTF">2023-07-18T07:51:00Z</dcterms:created>
  <dcterms:modified xsi:type="dcterms:W3CDTF">2023-07-18T07:51:00Z</dcterms:modified>
</cp:coreProperties>
</file>