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CEA2C1" w14:textId="77777777" w:rsidR="00A35D64" w:rsidRDefault="00A35D64"/>
    <w:p w14:paraId="35CEA2C2" w14:textId="77777777" w:rsidR="00A35D64" w:rsidRDefault="00A35D64"/>
    <w:p w14:paraId="35CEA2C3" w14:textId="77777777" w:rsidR="00A35D64" w:rsidRDefault="00A35D64"/>
    <w:p w14:paraId="35CEA2C4" w14:textId="782CFDEA" w:rsidR="00A35D64" w:rsidRPr="00BD4E38" w:rsidRDefault="00A35D64">
      <w:pPr>
        <w:rPr>
          <w:rFonts w:ascii="Times New Roman" w:hAnsi="Times New Roman" w:cs="Times New Roman"/>
          <w:sz w:val="24"/>
          <w:lang w:val="en-US"/>
        </w:rPr>
      </w:pPr>
      <w:r w:rsidRPr="00BD4E38">
        <w:rPr>
          <w:rFonts w:ascii="Times New Roman" w:hAnsi="Times New Roman" w:cs="Times New Roman"/>
          <w:sz w:val="24"/>
          <w:lang w:val="en-US"/>
        </w:rPr>
        <w:t xml:space="preserve">Supplementary </w:t>
      </w:r>
      <w:r w:rsidR="0042111D" w:rsidRPr="00BD4E38">
        <w:rPr>
          <w:rFonts w:ascii="Times New Roman" w:hAnsi="Times New Roman" w:cs="Times New Roman"/>
          <w:sz w:val="24"/>
          <w:lang w:val="en-US"/>
        </w:rPr>
        <w:t>Information</w:t>
      </w:r>
      <w:r w:rsidRPr="00BD4E38">
        <w:rPr>
          <w:rFonts w:ascii="Times New Roman" w:hAnsi="Times New Roman" w:cs="Times New Roman"/>
          <w:sz w:val="24"/>
          <w:lang w:val="en-US"/>
        </w:rPr>
        <w:t xml:space="preserve"> for </w:t>
      </w:r>
    </w:p>
    <w:p w14:paraId="35CEA2C5" w14:textId="15D506B6" w:rsidR="00A35D64" w:rsidRPr="00BD4E38" w:rsidRDefault="00A35D64">
      <w:pPr>
        <w:rPr>
          <w:rFonts w:ascii="Times New Roman" w:hAnsi="Times New Roman" w:cs="Times New Roman"/>
          <w:sz w:val="24"/>
          <w:lang w:val="en-US"/>
        </w:rPr>
      </w:pPr>
      <w:r w:rsidRPr="00BD4E38">
        <w:rPr>
          <w:rFonts w:ascii="Times New Roman" w:hAnsi="Times New Roman" w:cs="Times New Roman"/>
          <w:sz w:val="24"/>
          <w:lang w:val="en-US"/>
        </w:rPr>
        <w:t>”</w:t>
      </w:r>
      <w:r w:rsidR="000463ED" w:rsidRPr="00BD4E38">
        <w:rPr>
          <w:rFonts w:ascii="Times New Roman" w:hAnsi="Times New Roman" w:cs="Times New Roman"/>
          <w:i/>
          <w:iCs/>
          <w:sz w:val="24"/>
          <w:lang w:val="en-US"/>
        </w:rPr>
        <w:t>Armillaria</w:t>
      </w:r>
      <w:r w:rsidR="000463ED" w:rsidRPr="00BD4E38">
        <w:rPr>
          <w:rFonts w:ascii="Times New Roman" w:hAnsi="Times New Roman" w:cs="Times New Roman"/>
          <w:sz w:val="24"/>
          <w:lang w:val="en-US"/>
        </w:rPr>
        <w:t xml:space="preserve"> root rot fungi host single-stranded RNA viruses</w:t>
      </w:r>
      <w:r w:rsidRPr="00BD4E38">
        <w:rPr>
          <w:rFonts w:ascii="Times New Roman" w:hAnsi="Times New Roman" w:cs="Times New Roman"/>
          <w:sz w:val="24"/>
          <w:lang w:val="en-US"/>
        </w:rPr>
        <w:t>”</w:t>
      </w:r>
    </w:p>
    <w:p w14:paraId="35CEA2C6" w14:textId="77777777" w:rsidR="00A35D64" w:rsidRPr="00BD4E38" w:rsidRDefault="00A35D64">
      <w:pPr>
        <w:rPr>
          <w:rFonts w:ascii="Times New Roman" w:hAnsi="Times New Roman" w:cs="Times New Roman"/>
          <w:sz w:val="24"/>
          <w:lang w:val="en-US"/>
        </w:rPr>
      </w:pPr>
      <w:r w:rsidRPr="00BD4E38">
        <w:rPr>
          <w:rFonts w:ascii="Times New Roman" w:hAnsi="Times New Roman" w:cs="Times New Roman"/>
          <w:sz w:val="24"/>
          <w:lang w:val="en-US"/>
        </w:rPr>
        <w:t>By Linnakoski et al. (2021)</w:t>
      </w:r>
    </w:p>
    <w:p w14:paraId="12D39F1C" w14:textId="5A102373" w:rsidR="0042111D" w:rsidRDefault="0042111D">
      <w:pPr>
        <w:rPr>
          <w:rFonts w:ascii="Arial" w:hAnsi="Arial" w:cs="Arial"/>
          <w:lang w:val="en-US"/>
        </w:rPr>
      </w:pPr>
    </w:p>
    <w:p w14:paraId="5634484A" w14:textId="77777777" w:rsidR="004F13AC" w:rsidRDefault="004F13AC" w:rsidP="00433EBF">
      <w:pPr>
        <w:spacing w:line="240" w:lineRule="auto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>This PDF includes the following data:</w:t>
      </w:r>
    </w:p>
    <w:p w14:paraId="5FE8D81B" w14:textId="2EC6161A" w:rsidR="0042111D" w:rsidRDefault="0042111D" w:rsidP="00433EBF">
      <w:pPr>
        <w:spacing w:line="240" w:lineRule="auto"/>
        <w:ind w:left="567"/>
        <w:rPr>
          <w:rFonts w:ascii="Times New Roman" w:hAnsi="Times New Roman" w:cs="Times New Roman"/>
          <w:lang w:val="en-GB"/>
        </w:rPr>
      </w:pPr>
      <w:proofErr w:type="gramStart"/>
      <w:r w:rsidRPr="00B8205B">
        <w:rPr>
          <w:rFonts w:ascii="Times New Roman" w:hAnsi="Times New Roman" w:cs="Times New Roman"/>
          <w:lang w:val="en-GB"/>
        </w:rPr>
        <w:t>Supplementary Table S1.</w:t>
      </w:r>
      <w:proofErr w:type="gramEnd"/>
      <w:r w:rsidRPr="00B8205B">
        <w:rPr>
          <w:rFonts w:ascii="Times New Roman" w:hAnsi="Times New Roman" w:cs="Times New Roman"/>
          <w:lang w:val="en-GB"/>
        </w:rPr>
        <w:t xml:space="preserve"> </w:t>
      </w:r>
      <w:r w:rsidRPr="00B8205B">
        <w:rPr>
          <w:rFonts w:ascii="Times New Roman" w:hAnsi="Times New Roman" w:cs="Times New Roman"/>
          <w:i/>
          <w:iCs/>
          <w:lang w:val="en-GB"/>
        </w:rPr>
        <w:t>Armillaria</w:t>
      </w:r>
      <w:r w:rsidRPr="00B8205B">
        <w:rPr>
          <w:rFonts w:ascii="Times New Roman" w:hAnsi="Times New Roman" w:cs="Times New Roman"/>
          <w:lang w:val="en-GB"/>
        </w:rPr>
        <w:t xml:space="preserve"> isolates used in this study</w:t>
      </w:r>
    </w:p>
    <w:p w14:paraId="5447E34E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lang w:val="en-GB"/>
        </w:rPr>
      </w:pPr>
      <w:proofErr w:type="gramStart"/>
      <w:r w:rsidRPr="00B8205B">
        <w:rPr>
          <w:rFonts w:ascii="Times New Roman" w:hAnsi="Times New Roman" w:cs="Times New Roman"/>
          <w:lang w:val="en-GB"/>
        </w:rPr>
        <w:t>Supplementary Table S3.</w:t>
      </w:r>
      <w:proofErr w:type="gramEnd"/>
      <w:r w:rsidRPr="00B8205B">
        <w:rPr>
          <w:rFonts w:ascii="Times New Roman" w:hAnsi="Times New Roman" w:cs="Times New Roman"/>
          <w:lang w:val="en-GB"/>
        </w:rPr>
        <w:t xml:space="preserve"> ORFan contigs detected in our </w:t>
      </w:r>
      <w:r w:rsidRPr="00B8205B">
        <w:rPr>
          <w:rFonts w:ascii="Times New Roman" w:hAnsi="Times New Roman" w:cs="Times New Roman"/>
          <w:i/>
          <w:iCs/>
          <w:lang w:val="en-GB"/>
        </w:rPr>
        <w:t xml:space="preserve">Armillaria </w:t>
      </w:r>
      <w:r w:rsidRPr="00B8205B">
        <w:rPr>
          <w:rFonts w:ascii="Times New Roman" w:hAnsi="Times New Roman" w:cs="Times New Roman"/>
          <w:lang w:val="en-GB"/>
        </w:rPr>
        <w:t>RNA-Seq library</w:t>
      </w:r>
    </w:p>
    <w:p w14:paraId="64E808A1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bCs/>
          <w:lang w:val="en-GB"/>
        </w:rPr>
      </w:pPr>
    </w:p>
    <w:p w14:paraId="349FF031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lang w:val="en-GB"/>
        </w:rPr>
      </w:pPr>
      <w:proofErr w:type="gramStart"/>
      <w:r w:rsidRPr="00B8205B">
        <w:rPr>
          <w:rFonts w:ascii="Times New Roman" w:hAnsi="Times New Roman" w:cs="Times New Roman"/>
          <w:lang w:val="en-GB"/>
        </w:rPr>
        <w:t>Supplementary Table S4.</w:t>
      </w:r>
      <w:proofErr w:type="gramEnd"/>
      <w:r w:rsidRPr="00B8205B">
        <w:rPr>
          <w:rFonts w:ascii="Times New Roman" w:hAnsi="Times New Roman" w:cs="Times New Roman"/>
          <w:lang w:val="en-GB"/>
        </w:rPr>
        <w:t xml:space="preserve"> </w:t>
      </w:r>
      <w:r w:rsidRPr="00B8205B">
        <w:rPr>
          <w:rFonts w:ascii="Times New Roman" w:hAnsi="Times New Roman" w:cs="Times New Roman"/>
          <w:i/>
          <w:iCs/>
          <w:lang w:val="en-GB"/>
        </w:rPr>
        <w:t>In silico</w:t>
      </w:r>
      <w:r w:rsidRPr="00B8205B">
        <w:rPr>
          <w:rFonts w:ascii="Times New Roman" w:hAnsi="Times New Roman" w:cs="Times New Roman"/>
          <w:lang w:val="en-GB"/>
        </w:rPr>
        <w:t xml:space="preserve"> analysed </w:t>
      </w:r>
      <w:r w:rsidRPr="00B8205B">
        <w:rPr>
          <w:rFonts w:ascii="Times New Roman" w:hAnsi="Times New Roman" w:cs="Times New Roman"/>
          <w:i/>
          <w:iCs/>
          <w:lang w:val="en-GB"/>
        </w:rPr>
        <w:t>Armillaria</w:t>
      </w:r>
      <w:r w:rsidRPr="00B8205B">
        <w:rPr>
          <w:rFonts w:ascii="Times New Roman" w:hAnsi="Times New Roman" w:cs="Times New Roman"/>
          <w:lang w:val="en-GB"/>
        </w:rPr>
        <w:t xml:space="preserve"> sp. RNA-Seq libraries</w:t>
      </w:r>
    </w:p>
    <w:p w14:paraId="76CE4A42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bCs/>
          <w:lang w:val="en-GB"/>
        </w:rPr>
      </w:pPr>
    </w:p>
    <w:p w14:paraId="6303CA99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lang w:val="en-GB"/>
        </w:rPr>
      </w:pPr>
      <w:proofErr w:type="gramStart"/>
      <w:r w:rsidRPr="00B8205B">
        <w:rPr>
          <w:rFonts w:ascii="Times New Roman" w:hAnsi="Times New Roman" w:cs="Times New Roman"/>
          <w:lang w:val="en-GB"/>
        </w:rPr>
        <w:t>Supplementary Table S5.</w:t>
      </w:r>
      <w:proofErr w:type="gramEnd"/>
      <w:r w:rsidRPr="00B8205B">
        <w:rPr>
          <w:rFonts w:ascii="Times New Roman" w:hAnsi="Times New Roman" w:cs="Times New Roman"/>
          <w:lang w:val="en-GB"/>
        </w:rPr>
        <w:t xml:space="preserve"> Reads mapped to putative viral Trinity contigs of </w:t>
      </w:r>
      <w:r w:rsidRPr="00B8205B">
        <w:rPr>
          <w:rFonts w:ascii="Times New Roman" w:hAnsi="Times New Roman" w:cs="Times New Roman"/>
          <w:i/>
          <w:iCs/>
          <w:lang w:val="en-GB"/>
        </w:rPr>
        <w:t>Armillaria</w:t>
      </w:r>
      <w:r w:rsidRPr="00B8205B">
        <w:rPr>
          <w:rFonts w:ascii="Times New Roman" w:hAnsi="Times New Roman" w:cs="Times New Roman"/>
          <w:lang w:val="en-GB"/>
        </w:rPr>
        <w:t xml:space="preserve"> RNA-Seq libraries</w:t>
      </w:r>
    </w:p>
    <w:p w14:paraId="23803CC1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bCs/>
          <w:lang w:val="en-GB"/>
        </w:rPr>
      </w:pPr>
    </w:p>
    <w:p w14:paraId="09A7848B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lang w:val="en-GB"/>
        </w:rPr>
      </w:pPr>
      <w:proofErr w:type="gramStart"/>
      <w:r w:rsidRPr="00B8205B">
        <w:rPr>
          <w:rFonts w:ascii="Times New Roman" w:hAnsi="Times New Roman" w:cs="Times New Roman"/>
          <w:lang w:val="en-GB"/>
        </w:rPr>
        <w:t>Supplementary Table S6.</w:t>
      </w:r>
      <w:proofErr w:type="gramEnd"/>
      <w:r w:rsidRPr="00B8205B">
        <w:rPr>
          <w:rFonts w:ascii="Times New Roman" w:hAnsi="Times New Roman" w:cs="Times New Roman"/>
          <w:lang w:val="en-GB"/>
        </w:rPr>
        <w:t xml:space="preserve"> Variant calling for Armillaria mellea ourmia-like virus 1 (AmOlV1), Armillaria mellea ourmia-like virus 2 (AmOlV2), Armillaria borealis mycovirgavirus 1 (AbMV1) and Armillaria mellea negative strand RNA virus 1 (AmNSRV1) </w:t>
      </w:r>
    </w:p>
    <w:p w14:paraId="7A948675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bCs/>
          <w:lang w:val="en-GB"/>
        </w:rPr>
      </w:pPr>
    </w:p>
    <w:p w14:paraId="2EF73F06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eastAsia="Times New Roman" w:hAnsi="Times New Roman" w:cs="Times New Roman"/>
          <w:color w:val="000000"/>
          <w:lang w:val="en-GB" w:eastAsia="fi-FI"/>
        </w:rPr>
      </w:pPr>
      <w:proofErr w:type="gramStart"/>
      <w:r w:rsidRPr="00B8205B">
        <w:rPr>
          <w:rFonts w:ascii="Times New Roman" w:hAnsi="Times New Roman" w:cs="Times New Roman"/>
          <w:lang w:val="en-GB"/>
        </w:rPr>
        <w:t>Supplementary Table S7.</w:t>
      </w:r>
      <w:proofErr w:type="gramEnd"/>
      <w:r w:rsidRPr="00B8205B">
        <w:rPr>
          <w:rFonts w:ascii="Times New Roman" w:hAnsi="Times New Roman" w:cs="Times New Roman"/>
          <w:lang w:val="en-GB"/>
        </w:rPr>
        <w:t xml:space="preserve"> </w:t>
      </w:r>
      <w:r w:rsidRPr="00B8205B">
        <w:rPr>
          <w:rFonts w:ascii="Times New Roman" w:eastAsia="Times New Roman" w:hAnsi="Times New Roman" w:cs="Times New Roman"/>
          <w:color w:val="000000"/>
          <w:lang w:val="en-GB" w:eastAsia="fi-FI"/>
        </w:rPr>
        <w:t xml:space="preserve">Armillaria borealis ambi-like virus 1, Armillaria borealis ambi-like virus 2 and Armillaria sp. ambi-like virus 3 hosted by </w:t>
      </w:r>
      <w:r w:rsidRPr="00B8205B">
        <w:rPr>
          <w:rFonts w:ascii="Times New Roman" w:eastAsia="Times New Roman" w:hAnsi="Times New Roman" w:cs="Times New Roman"/>
          <w:i/>
          <w:iCs/>
          <w:color w:val="000000"/>
          <w:lang w:val="en-GB" w:eastAsia="fi-FI"/>
        </w:rPr>
        <w:t>A. borealis</w:t>
      </w:r>
      <w:r w:rsidRPr="00B8205B">
        <w:rPr>
          <w:rFonts w:ascii="Times New Roman" w:eastAsia="Times New Roman" w:hAnsi="Times New Roman" w:cs="Times New Roman"/>
          <w:color w:val="000000"/>
          <w:lang w:val="en-GB" w:eastAsia="fi-FI"/>
        </w:rPr>
        <w:t xml:space="preserve"> (Ab2B, Ab4B, Ab9A, </w:t>
      </w:r>
      <w:proofErr w:type="gramStart"/>
      <w:r w:rsidRPr="00B8205B">
        <w:rPr>
          <w:rFonts w:ascii="Times New Roman" w:eastAsia="Times New Roman" w:hAnsi="Times New Roman" w:cs="Times New Roman"/>
          <w:color w:val="000000"/>
          <w:lang w:val="en-GB" w:eastAsia="fi-FI"/>
        </w:rPr>
        <w:t>MUS36</w:t>
      </w:r>
      <w:proofErr w:type="gramEnd"/>
      <w:r w:rsidRPr="00B8205B">
        <w:rPr>
          <w:rFonts w:ascii="Times New Roman" w:eastAsia="Times New Roman" w:hAnsi="Times New Roman" w:cs="Times New Roman"/>
          <w:color w:val="000000"/>
          <w:lang w:val="en-GB" w:eastAsia="fi-FI"/>
        </w:rPr>
        <w:t xml:space="preserve">) and </w:t>
      </w:r>
      <w:r w:rsidRPr="00B8205B">
        <w:rPr>
          <w:rFonts w:ascii="Times New Roman" w:eastAsia="Times New Roman" w:hAnsi="Times New Roman" w:cs="Times New Roman"/>
          <w:i/>
          <w:iCs/>
          <w:color w:val="000000"/>
          <w:lang w:val="en-GB" w:eastAsia="fi-FI"/>
        </w:rPr>
        <w:t>A. cepistipes</w:t>
      </w:r>
      <w:r w:rsidRPr="00B8205B">
        <w:rPr>
          <w:rFonts w:ascii="Times New Roman" w:eastAsia="Times New Roman" w:hAnsi="Times New Roman" w:cs="Times New Roman"/>
          <w:color w:val="000000"/>
          <w:lang w:val="en-GB" w:eastAsia="fi-FI"/>
        </w:rPr>
        <w:t xml:space="preserve"> (Al65A) isolates</w:t>
      </w:r>
    </w:p>
    <w:p w14:paraId="5E39A112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eastAsia="Times New Roman" w:hAnsi="Times New Roman" w:cs="Times New Roman"/>
          <w:color w:val="000000"/>
          <w:lang w:val="en-GB" w:eastAsia="fi-FI"/>
        </w:rPr>
      </w:pPr>
    </w:p>
    <w:p w14:paraId="63E50BD9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lang w:val="en-GB"/>
        </w:rPr>
      </w:pPr>
      <w:proofErr w:type="gramStart"/>
      <w:r w:rsidRPr="00B8205B">
        <w:rPr>
          <w:rFonts w:ascii="Times New Roman" w:hAnsi="Times New Roman" w:cs="Times New Roman"/>
          <w:lang w:val="en-GB"/>
        </w:rPr>
        <w:t>Supplementary Table S8.</w:t>
      </w:r>
      <w:proofErr w:type="gramEnd"/>
      <w:r w:rsidRPr="00B8205B">
        <w:rPr>
          <w:rFonts w:ascii="Times New Roman" w:hAnsi="Times New Roman" w:cs="Times New Roman"/>
          <w:lang w:val="en-GB"/>
        </w:rPr>
        <w:t xml:space="preserve"> Primers utilized in the current study </w:t>
      </w:r>
    </w:p>
    <w:p w14:paraId="65047BA4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bCs/>
          <w:lang w:val="en-GB"/>
        </w:rPr>
      </w:pPr>
    </w:p>
    <w:p w14:paraId="78082D6C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lang w:val="en-GB"/>
        </w:rPr>
      </w:pPr>
      <w:proofErr w:type="gramStart"/>
      <w:r w:rsidRPr="00B8205B">
        <w:rPr>
          <w:rFonts w:ascii="Times New Roman" w:hAnsi="Times New Roman" w:cs="Times New Roman"/>
          <w:lang w:val="en-GB"/>
        </w:rPr>
        <w:t>Supplementary Table S9.</w:t>
      </w:r>
      <w:proofErr w:type="gramEnd"/>
      <w:r w:rsidRPr="00B8205B">
        <w:rPr>
          <w:rFonts w:ascii="Times New Roman" w:hAnsi="Times New Roman" w:cs="Times New Roman"/>
          <w:lang w:val="en-GB"/>
        </w:rPr>
        <w:t xml:space="preserve"> The BioProject and SRA IDs (NCBI) utilized in Blastn analyses conducted in order to determine the possibility of virus integration to host genome</w:t>
      </w:r>
    </w:p>
    <w:p w14:paraId="6CC3892F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bCs/>
          <w:lang w:val="en-GB"/>
        </w:rPr>
      </w:pPr>
    </w:p>
    <w:p w14:paraId="2472C125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lang w:val="en-GB"/>
        </w:rPr>
      </w:pPr>
      <w:proofErr w:type="gramStart"/>
      <w:r w:rsidRPr="00B8205B">
        <w:rPr>
          <w:rFonts w:ascii="Times New Roman" w:hAnsi="Times New Roman" w:cs="Times New Roman"/>
          <w:lang w:val="en-GB"/>
        </w:rPr>
        <w:t>Supplementary Fig.</w:t>
      </w:r>
      <w:proofErr w:type="gramEnd"/>
      <w:r w:rsidRPr="00B8205B">
        <w:rPr>
          <w:rFonts w:ascii="Times New Roman" w:hAnsi="Times New Roman" w:cs="Times New Roman"/>
          <w:lang w:val="en-GB"/>
        </w:rPr>
        <w:t xml:space="preserve"> S1. Genome organization of the ambi-like viruses retrieved from </w:t>
      </w:r>
      <w:r w:rsidRPr="00B8205B">
        <w:rPr>
          <w:rFonts w:ascii="Times New Roman" w:hAnsi="Times New Roman" w:cs="Times New Roman"/>
          <w:i/>
          <w:iCs/>
          <w:lang w:val="en-GB"/>
        </w:rPr>
        <w:t>Armillaria</w:t>
      </w:r>
      <w:r w:rsidRPr="00B8205B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Pr="00B8205B">
        <w:rPr>
          <w:rFonts w:ascii="Times New Roman" w:hAnsi="Times New Roman" w:cs="Times New Roman"/>
          <w:lang w:val="en-GB"/>
        </w:rPr>
        <w:t>RNAseq</w:t>
      </w:r>
      <w:proofErr w:type="spellEnd"/>
      <w:r w:rsidRPr="00B8205B">
        <w:rPr>
          <w:rFonts w:ascii="Times New Roman" w:hAnsi="Times New Roman" w:cs="Times New Roman"/>
          <w:lang w:val="en-GB"/>
        </w:rPr>
        <w:t xml:space="preserve"> libraries </w:t>
      </w:r>
      <w:r w:rsidRPr="00B8205B">
        <w:rPr>
          <w:rFonts w:ascii="Times New Roman" w:hAnsi="Times New Roman" w:cs="Times New Roman"/>
          <w:i/>
          <w:iCs/>
          <w:lang w:val="en-GB"/>
        </w:rPr>
        <w:t>in silico</w:t>
      </w:r>
      <w:r w:rsidRPr="00B8205B">
        <w:rPr>
          <w:rFonts w:ascii="Times New Roman" w:hAnsi="Times New Roman" w:cs="Times New Roman"/>
          <w:lang w:val="en-GB"/>
        </w:rPr>
        <w:t xml:space="preserve">. </w:t>
      </w:r>
    </w:p>
    <w:p w14:paraId="61685FA9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bCs/>
          <w:lang w:val="en-GB"/>
        </w:rPr>
      </w:pPr>
    </w:p>
    <w:p w14:paraId="7C2AD193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lang w:val="en-GB"/>
        </w:rPr>
      </w:pPr>
      <w:proofErr w:type="gramStart"/>
      <w:r w:rsidRPr="00B8205B">
        <w:rPr>
          <w:rFonts w:ascii="Times New Roman" w:hAnsi="Times New Roman" w:cs="Times New Roman"/>
          <w:lang w:val="en-GB"/>
        </w:rPr>
        <w:t>Supplementary Fig.</w:t>
      </w:r>
      <w:proofErr w:type="gramEnd"/>
      <w:r w:rsidRPr="00B8205B">
        <w:rPr>
          <w:rFonts w:ascii="Times New Roman" w:hAnsi="Times New Roman" w:cs="Times New Roman"/>
          <w:lang w:val="en-GB"/>
        </w:rPr>
        <w:t xml:space="preserve"> S2. </w:t>
      </w:r>
      <w:proofErr w:type="gramStart"/>
      <w:r w:rsidRPr="00B8205B">
        <w:rPr>
          <w:rFonts w:ascii="Times New Roman" w:hAnsi="Times New Roman" w:cs="Times New Roman"/>
          <w:lang w:val="en-GB"/>
        </w:rPr>
        <w:t xml:space="preserve">Pairwise identities of ambi-like viruses hosted by </w:t>
      </w:r>
      <w:r w:rsidRPr="00B8205B">
        <w:rPr>
          <w:rFonts w:ascii="Times New Roman" w:hAnsi="Times New Roman" w:cs="Times New Roman"/>
          <w:i/>
          <w:iCs/>
          <w:lang w:val="en-GB"/>
        </w:rPr>
        <w:t>Armillaria</w:t>
      </w:r>
      <w:r w:rsidRPr="00B8205B">
        <w:rPr>
          <w:rFonts w:ascii="Times New Roman" w:hAnsi="Times New Roman" w:cs="Times New Roman"/>
          <w:lang w:val="en-GB"/>
        </w:rPr>
        <w:t xml:space="preserve"> sp.</w:t>
      </w:r>
      <w:proofErr w:type="gramEnd"/>
      <w:r w:rsidRPr="00B8205B">
        <w:rPr>
          <w:rFonts w:ascii="Times New Roman" w:hAnsi="Times New Roman" w:cs="Times New Roman"/>
          <w:lang w:val="en-GB"/>
        </w:rPr>
        <w:t xml:space="preserve"> </w:t>
      </w:r>
    </w:p>
    <w:p w14:paraId="11B6E5EC" w14:textId="77777777" w:rsidR="0042111D" w:rsidRPr="00B8205B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bCs/>
          <w:lang w:val="en-GB"/>
        </w:rPr>
      </w:pPr>
    </w:p>
    <w:p w14:paraId="0DDAF74F" w14:textId="77777777" w:rsidR="004F13AC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i/>
          <w:iCs/>
          <w:lang w:val="en-GB"/>
        </w:rPr>
      </w:pPr>
      <w:proofErr w:type="gramStart"/>
      <w:r w:rsidRPr="00B8205B">
        <w:rPr>
          <w:rFonts w:ascii="Times New Roman" w:hAnsi="Times New Roman" w:cs="Times New Roman"/>
          <w:lang w:val="en-GB"/>
        </w:rPr>
        <w:t>Supplementary Fig.</w:t>
      </w:r>
      <w:proofErr w:type="gramEnd"/>
      <w:r w:rsidRPr="00B8205B">
        <w:rPr>
          <w:rFonts w:ascii="Times New Roman" w:hAnsi="Times New Roman" w:cs="Times New Roman"/>
          <w:lang w:val="en-GB"/>
        </w:rPr>
        <w:t xml:space="preserve"> S3. </w:t>
      </w:r>
      <w:proofErr w:type="gramStart"/>
      <w:r w:rsidRPr="00B8205B">
        <w:rPr>
          <w:rFonts w:ascii="Times New Roman" w:hAnsi="Times New Roman" w:cs="Times New Roman"/>
          <w:lang w:val="en-GB"/>
        </w:rPr>
        <w:t xml:space="preserve">Genome organization of the ambi-like viruses hosted by </w:t>
      </w:r>
      <w:r w:rsidRPr="00B8205B">
        <w:rPr>
          <w:rFonts w:ascii="Times New Roman" w:hAnsi="Times New Roman" w:cs="Times New Roman"/>
          <w:i/>
          <w:iCs/>
          <w:lang w:val="en-GB"/>
        </w:rPr>
        <w:t>Armillaria borealis</w:t>
      </w:r>
      <w:r w:rsidRPr="00B8205B">
        <w:rPr>
          <w:rFonts w:ascii="Times New Roman" w:hAnsi="Times New Roman" w:cs="Times New Roman"/>
          <w:lang w:val="en-GB"/>
        </w:rPr>
        <w:t xml:space="preserve"> and </w:t>
      </w:r>
      <w:r w:rsidRPr="00B8205B">
        <w:rPr>
          <w:rFonts w:ascii="Times New Roman" w:hAnsi="Times New Roman" w:cs="Times New Roman"/>
          <w:i/>
          <w:iCs/>
          <w:lang w:val="en-GB"/>
        </w:rPr>
        <w:t>A. cepistipes.</w:t>
      </w:r>
      <w:proofErr w:type="gramEnd"/>
    </w:p>
    <w:p w14:paraId="24B13BDB" w14:textId="77777777" w:rsidR="004F13AC" w:rsidRDefault="004F13AC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i/>
          <w:iCs/>
          <w:lang w:val="en-GB"/>
        </w:rPr>
      </w:pPr>
    </w:p>
    <w:p w14:paraId="65731CC6" w14:textId="244E4D92" w:rsidR="0042111D" w:rsidRPr="00433EBF" w:rsidRDefault="0042111D" w:rsidP="00433EBF">
      <w:pPr>
        <w:pStyle w:val="ListParagraph"/>
        <w:autoSpaceDE w:val="0"/>
        <w:autoSpaceDN w:val="0"/>
        <w:adjustRightInd w:val="0"/>
        <w:spacing w:line="240" w:lineRule="auto"/>
        <w:ind w:left="567"/>
        <w:rPr>
          <w:rFonts w:ascii="Times New Roman" w:hAnsi="Times New Roman" w:cs="Times New Roman"/>
          <w:i/>
          <w:iCs/>
          <w:lang w:val="en-GB"/>
        </w:rPr>
      </w:pPr>
      <w:r w:rsidRPr="00433EBF">
        <w:rPr>
          <w:rFonts w:ascii="Times New Roman" w:hAnsi="Times New Roman" w:cs="Times New Roman"/>
          <w:lang w:val="en-GB"/>
        </w:rPr>
        <w:t>Supplementary References</w:t>
      </w:r>
    </w:p>
    <w:p w14:paraId="0CC5AB29" w14:textId="77777777" w:rsidR="0042111D" w:rsidRDefault="0042111D">
      <w:pPr>
        <w:rPr>
          <w:rFonts w:ascii="Arial" w:hAnsi="Arial" w:cs="Arial"/>
          <w:lang w:val="en-US"/>
        </w:rPr>
      </w:pPr>
    </w:p>
    <w:p w14:paraId="285B8528" w14:textId="77777777" w:rsidR="0042111D" w:rsidRPr="00E62782" w:rsidRDefault="0042111D">
      <w:pPr>
        <w:rPr>
          <w:rFonts w:ascii="Arial" w:hAnsi="Arial" w:cs="Arial"/>
          <w:lang w:val="en-US"/>
        </w:rPr>
        <w:sectPr w:rsidR="0042111D" w:rsidRPr="00E62782" w:rsidSect="00A35D64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65D3A4C8" w14:textId="7645A0BF" w:rsidR="00CE303F" w:rsidRPr="00CE303F" w:rsidRDefault="0069192D" w:rsidP="00CE303F">
      <w:pPr>
        <w:rPr>
          <w:rFonts w:ascii="Times New Roman" w:hAnsi="Times New Roman" w:cs="Times New Roman"/>
          <w:b/>
          <w:lang w:val="en-US"/>
        </w:rPr>
      </w:pPr>
      <w:proofErr w:type="gramStart"/>
      <w:r>
        <w:rPr>
          <w:rFonts w:ascii="Times New Roman" w:hAnsi="Times New Roman" w:cs="Times New Roman"/>
          <w:b/>
          <w:lang w:val="en-US"/>
        </w:rPr>
        <w:lastRenderedPageBreak/>
        <w:t>Supplementary Table S1</w:t>
      </w:r>
      <w:r w:rsidRPr="00CE303F">
        <w:rPr>
          <w:rFonts w:ascii="Times New Roman" w:hAnsi="Times New Roman" w:cs="Times New Roman"/>
          <w:b/>
          <w:lang w:val="en-US"/>
        </w:rPr>
        <w:t>.</w:t>
      </w:r>
      <w:proofErr w:type="gramEnd"/>
      <w:r w:rsidR="00CE303F" w:rsidRPr="00CE303F">
        <w:rPr>
          <w:rFonts w:ascii="Times New Roman" w:hAnsi="Times New Roman" w:cs="Times New Roman"/>
          <w:b/>
          <w:lang w:val="en-US"/>
        </w:rPr>
        <w:t xml:space="preserve"> </w:t>
      </w:r>
      <w:r w:rsidR="00CE303F" w:rsidRPr="00CA389D">
        <w:rPr>
          <w:rFonts w:ascii="Times New Roman" w:hAnsi="Times New Roman" w:cs="Times New Roman"/>
          <w:i/>
          <w:iCs/>
          <w:lang w:val="en-US"/>
        </w:rPr>
        <w:t>Armillaria</w:t>
      </w:r>
      <w:r w:rsidR="00CE303F" w:rsidRPr="00CA389D">
        <w:rPr>
          <w:rFonts w:ascii="Times New Roman" w:hAnsi="Times New Roman" w:cs="Times New Roman"/>
          <w:lang w:val="en-US"/>
        </w:rPr>
        <w:t xml:space="preserve"> isolates used in this study</w:t>
      </w:r>
    </w:p>
    <w:p w14:paraId="03658179" w14:textId="77777777" w:rsidR="00CE303F" w:rsidRPr="00CE303F" w:rsidRDefault="00CE303F" w:rsidP="00CE303F">
      <w:pPr>
        <w:spacing w:after="0" w:line="240" w:lineRule="auto"/>
        <w:rPr>
          <w:rFonts w:ascii="Times" w:hAnsi="Times" w:cs="Arial"/>
          <w:sz w:val="20"/>
          <w:szCs w:val="20"/>
          <w:lang w:val="en-US"/>
        </w:rPr>
      </w:pPr>
    </w:p>
    <w:tbl>
      <w:tblPr>
        <w:tblW w:w="4816" w:type="pct"/>
        <w:tblBorders>
          <w:top w:val="single" w:sz="12" w:space="0" w:color="808080"/>
          <w:bottom w:val="single" w:sz="12" w:space="0" w:color="808080"/>
        </w:tblBorders>
        <w:tblCellMar>
          <w:top w:w="28" w:type="dxa"/>
          <w:left w:w="57" w:type="dxa"/>
          <w:right w:w="57" w:type="dxa"/>
        </w:tblCellMar>
        <w:tblLook w:val="00A0" w:firstRow="1" w:lastRow="0" w:firstColumn="1" w:lastColumn="0" w:noHBand="0" w:noVBand="0"/>
      </w:tblPr>
      <w:tblGrid>
        <w:gridCol w:w="1142"/>
        <w:gridCol w:w="972"/>
        <w:gridCol w:w="972"/>
        <w:gridCol w:w="2246"/>
        <w:gridCol w:w="1259"/>
        <w:gridCol w:w="4492"/>
        <w:gridCol w:w="1280"/>
        <w:gridCol w:w="1014"/>
        <w:gridCol w:w="1536"/>
      </w:tblGrid>
      <w:tr w:rsidR="00CE4AB3" w:rsidRPr="00CE303F" w14:paraId="2FF08EA8" w14:textId="77777777" w:rsidTr="008F1FB4">
        <w:trPr>
          <w:cantSplit/>
          <w:trHeight w:val="631"/>
        </w:trPr>
        <w:tc>
          <w:tcPr>
            <w:tcW w:w="383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824B940" w14:textId="77777777" w:rsidR="00CE303F" w:rsidRPr="00CE303F" w:rsidRDefault="00CE303F" w:rsidP="008F1FB4">
            <w:pPr>
              <w:spacing w:after="0" w:line="240" w:lineRule="auto"/>
              <w:ind w:right="251"/>
              <w:jc w:val="center"/>
              <w:rPr>
                <w:rFonts w:ascii="Times New Roman" w:hAnsi="Times New Roman"/>
                <w:b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Species</w:t>
            </w:r>
          </w:p>
        </w:tc>
        <w:tc>
          <w:tcPr>
            <w:tcW w:w="326" w:type="pct"/>
            <w:tcBorders>
              <w:top w:val="nil"/>
              <w:bottom w:val="single" w:sz="4" w:space="0" w:color="auto"/>
            </w:tcBorders>
          </w:tcPr>
          <w:p w14:paraId="63E3B23A" w14:textId="77777777" w:rsidR="00CE303F" w:rsidRPr="00CE303F" w:rsidRDefault="00CE303F" w:rsidP="008F1FB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Isolate no.</w:t>
            </w:r>
          </w:p>
        </w:tc>
        <w:tc>
          <w:tcPr>
            <w:tcW w:w="326" w:type="pct"/>
            <w:tcBorders>
              <w:top w:val="nil"/>
              <w:bottom w:val="single" w:sz="4" w:space="0" w:color="auto"/>
            </w:tcBorders>
          </w:tcPr>
          <w:p w14:paraId="31393D14" w14:textId="77777777" w:rsidR="00CE303F" w:rsidRPr="00CE303F" w:rsidRDefault="00CE303F" w:rsidP="008F1FB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Culture collection no</w:t>
            </w:r>
            <w:r w:rsidRPr="00CE303F">
              <w:rPr>
                <w:rFonts w:ascii="Times New Roman" w:hAnsi="Times New Roman"/>
                <w:b/>
                <w:sz w:val="20"/>
                <w:szCs w:val="20"/>
                <w:vertAlign w:val="superscript"/>
                <w:lang w:val="en-US"/>
              </w:rPr>
              <w:t>1</w:t>
            </w:r>
          </w:p>
        </w:tc>
        <w:tc>
          <w:tcPr>
            <w:tcW w:w="753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BE8F237" w14:textId="77777777" w:rsidR="00CE303F" w:rsidRPr="00CE303F" w:rsidRDefault="00CE303F" w:rsidP="008F1FB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Host</w:t>
            </w:r>
          </w:p>
        </w:tc>
        <w:tc>
          <w:tcPr>
            <w:tcW w:w="422" w:type="pct"/>
            <w:tcBorders>
              <w:top w:val="nil"/>
              <w:bottom w:val="single" w:sz="4" w:space="0" w:color="auto"/>
            </w:tcBorders>
          </w:tcPr>
          <w:p w14:paraId="32A132E6" w14:textId="77777777" w:rsidR="00CE303F" w:rsidRPr="00CE303F" w:rsidRDefault="00CE303F" w:rsidP="008F1FB4">
            <w:pPr>
              <w:spacing w:after="0" w:line="240" w:lineRule="auto"/>
              <w:ind w:left="294" w:hanging="294"/>
              <w:jc w:val="center"/>
              <w:rPr>
                <w:rFonts w:ascii="Times New Roman" w:hAnsi="Times New Roman"/>
                <w:b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Substrate</w:t>
            </w:r>
          </w:p>
        </w:tc>
        <w:tc>
          <w:tcPr>
            <w:tcW w:w="1506" w:type="pct"/>
            <w:tcBorders>
              <w:top w:val="nil"/>
              <w:bottom w:val="single" w:sz="4" w:space="0" w:color="auto"/>
            </w:tcBorders>
          </w:tcPr>
          <w:p w14:paraId="6D2A7266" w14:textId="77777777" w:rsidR="00CE303F" w:rsidRPr="00CE303F" w:rsidRDefault="00CE303F" w:rsidP="008F1FB4">
            <w:pPr>
              <w:spacing w:after="0" w:line="240" w:lineRule="auto"/>
              <w:ind w:left="294" w:hanging="294"/>
              <w:jc w:val="center"/>
              <w:rPr>
                <w:rFonts w:ascii="Times New Roman" w:hAnsi="Times New Roman"/>
                <w:b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Location</w:t>
            </w:r>
          </w:p>
        </w:tc>
        <w:tc>
          <w:tcPr>
            <w:tcW w:w="429" w:type="pct"/>
            <w:tcBorders>
              <w:top w:val="nil"/>
              <w:bottom w:val="single" w:sz="4" w:space="0" w:color="auto"/>
            </w:tcBorders>
          </w:tcPr>
          <w:p w14:paraId="1073B2E3" w14:textId="77777777" w:rsidR="00CE303F" w:rsidRPr="00CE303F" w:rsidRDefault="00CE303F" w:rsidP="008F1FB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Country</w:t>
            </w:r>
          </w:p>
        </w:tc>
        <w:tc>
          <w:tcPr>
            <w:tcW w:w="340" w:type="pct"/>
            <w:tcBorders>
              <w:top w:val="nil"/>
              <w:bottom w:val="single" w:sz="4" w:space="0" w:color="auto"/>
            </w:tcBorders>
          </w:tcPr>
          <w:p w14:paraId="41A25D72" w14:textId="7616B28D" w:rsidR="00CE303F" w:rsidRPr="00CE303F" w:rsidRDefault="00CE303F" w:rsidP="008F1FB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Date collected</w:t>
            </w:r>
          </w:p>
        </w:tc>
        <w:tc>
          <w:tcPr>
            <w:tcW w:w="515" w:type="pct"/>
            <w:tcBorders>
              <w:top w:val="nil"/>
              <w:bottom w:val="single" w:sz="4" w:space="0" w:color="auto"/>
            </w:tcBorders>
          </w:tcPr>
          <w:p w14:paraId="0CE7B3FC" w14:textId="77777777" w:rsidR="00CE303F" w:rsidRPr="00CE303F" w:rsidRDefault="00CE303F" w:rsidP="008F1FB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Collector</w:t>
            </w:r>
          </w:p>
        </w:tc>
      </w:tr>
      <w:tr w:rsidR="00CE4AB3" w:rsidRPr="00CE303F" w14:paraId="69FDDCA9" w14:textId="77777777" w:rsidTr="00CE4AB3">
        <w:trPr>
          <w:cantSplit/>
        </w:trPr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A9DA124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A. borealis</w:t>
            </w:r>
          </w:p>
        </w:tc>
        <w:tc>
          <w:tcPr>
            <w:tcW w:w="32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C3BC150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Ab1A</w:t>
            </w:r>
          </w:p>
        </w:tc>
        <w:tc>
          <w:tcPr>
            <w:tcW w:w="32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73EEBC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52573</w:t>
            </w:r>
          </w:p>
        </w:tc>
        <w:tc>
          <w:tcPr>
            <w:tcW w:w="7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99A5F84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Betula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sp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stump</w:t>
            </w:r>
            <w:proofErr w:type="spellEnd"/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24F0DCA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D0D91F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Männistönmuorinpolku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Mankkaa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2652D5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445D51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BCBF26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44255A30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4B0720A7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B7C77AA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Ab2B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1079C29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52574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BFE9DD9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Betula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sp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stump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31FA5637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6BCA4149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Kannaksenpuisto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Pohjois-Tapiola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49378E65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735EA2B6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10952126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18A5B5FC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801C3CB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6C13337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Ab3A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CD6911B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52575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89A7A1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71F097C3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35FB1099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Mankkaanpuronnotko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Mankkaa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7BB881B0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70544168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6B5E3860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5B7CBBB5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84348CF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384CF2E2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Ab3B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B0E9F17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AFA3122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6B3BE840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7449C5AD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Mankkaanpuronnotko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Mankkaa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4D316360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7ABE3882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6E8ABCDF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32404E3D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B3A02F7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B90B35E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Ab4A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93DFDBB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52576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A3BCDF1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23587CAE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14B3E8CB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Mankkaanpuronnotko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Mankkaa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54F67575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0E04EECF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6E4A44DA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58F13837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8065B7D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6F0C8BD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Ab4B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E51DDF0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5BC33E0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301F0399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30D9DBA6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Mankkaanpuronnotko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Mankkaa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30CC4BB1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28809DB8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692F5C34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7920E2C5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9068374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9EDBB14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Ab5A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02EC21C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52577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CD98FD3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216F81D2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4DD42BE8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Kiiltokallionreuna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5FA53C38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6104217C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76857686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1DFCC7BF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DA89593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77F2BE7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Ab6A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4C40E5D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52578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067F0A3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4E875197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3851E66C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Kannaksenpuisto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Pohjois-Tapiola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39018B89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0B52D97E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046E7EA2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013D0C37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587BB63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32C8601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Ab7A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E1DA151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52580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1C268CE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4A3B9282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6A705FD0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Mankkaanhaka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74189F8D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6FADE120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7CA28108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7D2083A0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E0A5AA5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E443C6B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Ab8A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ACE96FE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52581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28386B9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Hardwood tree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5AD42D6A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18DF1CEB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Kiiltokallionreuna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42651BF1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3BEDCBB6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2CACD2D2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69C13C57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36679F3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D613D9C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Ab9A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6857DD0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52582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A385D06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2F555518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77AE501C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Kannaksenpuisto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Pohjois-Tapiola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75442C91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536EB42E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59032C24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0C9B99A4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534B896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29A2A4F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Ab10A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F55EE0B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52583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E99F191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42D50BC9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0231FC22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Kannaksenpuisto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Pohjois-Tapiola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52A25D39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39DF2861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411CE575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76687672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4861DDC7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D85F3C8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Ab13A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6E62D5A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52586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766AC8A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08F5F19E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5E42F8D0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Niskala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Helsinki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4A50292A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004815CA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68789E94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CE4AB3" w:rsidRPr="00CE303F" w14:paraId="650EC26A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094E41C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AFFC0D8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Ab14A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095DA91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52587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FEE93B6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5EA59F4E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12DD6CA6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Niskala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 Helsinki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539DD2B4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68A91848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3A157AA4" w14:textId="77777777" w:rsidR="00CE303F" w:rsidRPr="00CE303F" w:rsidRDefault="00CE303F" w:rsidP="006B3CC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775A7E" w:rsidRPr="00CE303F" w14:paraId="2EF3219E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E9C84F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5A625DE" w14:textId="54B2EAAE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75A7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MUS36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2076E37" w14:textId="3BD9BCC2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52602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21C3981" w14:textId="2B2B316C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Larix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sp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2FD6D7B7" w14:textId="3313D8FF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601E56C1" w14:textId="1B788388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Koivikon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Kievari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Kitee</w:t>
            </w:r>
            <w:proofErr w:type="spellEnd"/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06F30AB3" w14:textId="795ACA86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34EE2DAD" w14:textId="2B1879E1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5.10.2017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305B059D" w14:textId="650888AC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P.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Veteli</w:t>
            </w:r>
            <w:proofErr w:type="spellEnd"/>
          </w:p>
        </w:tc>
      </w:tr>
      <w:tr w:rsidR="00775A7E" w:rsidRPr="00CE303F" w14:paraId="1EC39CA8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28D1A7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A3E6AD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MUS37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3795280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52589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02E36D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Betula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sp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37F9BD54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02E10B6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Hopealahti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Joensuu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0E7FE1C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5B05B4A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21.9.2017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04F0A3A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P.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Veteli</w:t>
            </w:r>
            <w:proofErr w:type="spellEnd"/>
          </w:p>
        </w:tc>
      </w:tr>
      <w:tr w:rsidR="00775A7E" w:rsidRPr="00CE303F" w14:paraId="28952913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15DA21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02003A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D11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3738F97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FC6C48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Betula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pendula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276E9D1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Wood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598DC66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Krasnoyarsk, Siberia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2F018D6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Russia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699B5BEC" w14:textId="133C26E8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25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.9.</w:t>
            </w: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082257F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I. Pavlov </w:t>
            </w:r>
          </w:p>
        </w:tc>
      </w:tr>
      <w:tr w:rsidR="00775A7E" w:rsidRPr="00CE303F" w14:paraId="543EA22A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D5573E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24D238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M30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4583F5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881E16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Populus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tremula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29B0809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Mycelium fan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7341CA7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Krasnoyarsk, Siberia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3E00239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Russia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26636B32" w14:textId="64F6F3DA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.10.</w:t>
            </w: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4F142E3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Y.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Litovka</w:t>
            </w:r>
            <w:proofErr w:type="spellEnd"/>
          </w:p>
        </w:tc>
      </w:tr>
      <w:tr w:rsidR="00775A7E" w:rsidRPr="00CE303F" w14:paraId="36C10542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1E0147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C7D6EE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N31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3142F5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8691FD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Populus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tremula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73F8818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Wood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1F8F12C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Krasnoyarsk, Siberia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4ED14A2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Russia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4E172B96" w14:textId="45FED42D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.10.</w:t>
            </w: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69EFFCC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I. Pavlov</w:t>
            </w:r>
          </w:p>
        </w:tc>
      </w:tr>
      <w:tr w:rsidR="00775A7E" w:rsidRPr="00CE303F" w14:paraId="632A839C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5F379D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895DDD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N35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86B2A9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424D94E8" w14:textId="01F91A8E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Populus</w:t>
            </w:r>
            <w:proofErr w:type="spellEnd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tremula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35566F0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Wood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4FED7AB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Krasnoyarsk, Siberia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64889F6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Russia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68584114" w14:textId="1596AD20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.10.</w:t>
            </w: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1CC5967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I. Pavlov </w:t>
            </w:r>
          </w:p>
        </w:tc>
      </w:tr>
      <w:tr w:rsidR="00775A7E" w:rsidRPr="00CE303F" w14:paraId="0F126F51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107E7D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755F9B9" w14:textId="4C7C69EA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N36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85A072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0D1079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Populus</w:t>
            </w:r>
            <w:proofErr w:type="spellEnd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tremula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7E1CC39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Wood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30890167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Krasnoyarsk, Siberia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13079C1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Russia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25FB153D" w14:textId="02789419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.10.</w:t>
            </w: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2C6A8F9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Y.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Litovka</w:t>
            </w:r>
            <w:proofErr w:type="spellEnd"/>
          </w:p>
        </w:tc>
      </w:tr>
      <w:tr w:rsidR="00775A7E" w:rsidRPr="00CE303F" w14:paraId="6CBF28C1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1452E6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611CCD4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N39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3EBCFA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88B514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Populus</w:t>
            </w:r>
            <w:proofErr w:type="spellEnd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tremula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33B9EF6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Wood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7F23123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Krasnoyarsk, Siberia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7F7FD91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Russia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66B76DD0" w14:textId="54D88818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30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.9.</w:t>
            </w: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25FCC28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Y.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Litovka</w:t>
            </w:r>
            <w:proofErr w:type="spellEnd"/>
          </w:p>
        </w:tc>
      </w:tr>
      <w:tr w:rsidR="00775A7E" w:rsidRPr="00CE303F" w14:paraId="4B5584C6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C8B560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870CD6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N40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A85719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C638107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Populus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tremula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3059B4D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Wood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7C7BB15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Krasnoyarsk, Siberia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3050100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Russia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0A83D542" w14:textId="472F0680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30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.9.</w:t>
            </w: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7E98E9F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I. Pavlov</w:t>
            </w:r>
          </w:p>
        </w:tc>
      </w:tr>
      <w:tr w:rsidR="00775A7E" w:rsidRPr="00CE303F" w14:paraId="1E3FC067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AD36F2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C5B1E9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N43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EB1DD14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87B07A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Populus</w:t>
            </w:r>
            <w:proofErr w:type="spellEnd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tremula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12E1852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Wood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70BD3FA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Krasnoyarsk, Siberia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2740668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Russia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6CAB0A8F" w14:textId="4E0F84B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30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.9.</w:t>
            </w: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78C0F9E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I. Pavlov</w:t>
            </w:r>
          </w:p>
        </w:tc>
      </w:tr>
      <w:tr w:rsidR="00775A7E" w:rsidRPr="00CE303F" w14:paraId="30E5853F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EC4ECC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33BCABC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D48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8175D3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360ECD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Populus</w:t>
            </w:r>
            <w:proofErr w:type="spellEnd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tremula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186ABB5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Wood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51A2AEA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Krasnoyarsk, Siberia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691354F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Russia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25B09F0B" w14:textId="634231BE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16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.10.</w:t>
            </w: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03D22BC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Y.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Litovka</w:t>
            </w:r>
            <w:proofErr w:type="spellEnd"/>
          </w:p>
        </w:tc>
      </w:tr>
      <w:tr w:rsidR="00775A7E" w:rsidRPr="00CE303F" w14:paraId="40E23251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98A925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 xml:space="preserve">A. cepistipes 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41D8C5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Al65A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C9ECDC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52591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349777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04796CE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4153646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Ruotsinkylä,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Tuusula</w:t>
            </w:r>
            <w:proofErr w:type="spellEnd"/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373FD41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26B8DFF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23.9.2017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1D7587A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775A7E" w:rsidRPr="00CE303F" w14:paraId="6394D7F5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40B111B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400529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Al100A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B6E74C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52596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781E58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2D4F6EF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5B5FF9E7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Villa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Elfvik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0C02F16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67F3D82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29.9.2017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10B7506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775A7E" w:rsidRPr="00CE303F" w14:paraId="686A6363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02DCFF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88FD0C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Al101A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04A50C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52597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E09588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Picea abies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279701E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50321AC9" w14:textId="31D39CE9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Lukukallio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forest,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Mankkaa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2D3A831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38C2C1D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30.9.2017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22927A4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775A7E" w:rsidRPr="00CE303F" w14:paraId="2A68A74F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473CC7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978DD74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Al102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CD4A99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52599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57C039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Betula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sp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31A3897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0976FFCD" w14:textId="6FBD0506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Lukukallio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forest,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Mankkaa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Espoo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3540066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7442A0B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30.9.2017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3B1B892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E. Vainio</w:t>
            </w:r>
          </w:p>
        </w:tc>
      </w:tr>
      <w:tr w:rsidR="00775A7E" w:rsidRPr="00CE303F" w14:paraId="26EA24FE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969DC13" w14:textId="524D2515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D2CB0E0" w14:textId="752E3136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MUS34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68A5166" w14:textId="0822E9B2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52601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3618F99" w14:textId="3E6BF58E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Alnus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sp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20CE9662" w14:textId="4EB822A6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Fruting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306BF11D" w14:textId="091620E3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Lammi</w:t>
            </w:r>
            <w:proofErr w:type="spellEnd"/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380DB243" w14:textId="30F84B21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007C8E2F" w14:textId="40670056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29.9.2017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45674C62" w14:textId="6A5B7966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P.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Veteli</w:t>
            </w:r>
            <w:proofErr w:type="spellEnd"/>
          </w:p>
        </w:tc>
      </w:tr>
      <w:tr w:rsidR="00775A7E" w:rsidRPr="00CE303F" w14:paraId="2B195B70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0548187" w14:textId="055D60E9" w:rsidR="00775A7E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4F9FE9F" w14:textId="2E59AA1E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MUS35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5A9E6C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207A2BC" w14:textId="40E0145E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Sorbus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Cs/>
                <w:sz w:val="20"/>
                <w:szCs w:val="20"/>
              </w:rPr>
              <w:t>sp</w:t>
            </w:r>
            <w:proofErr w:type="spellEnd"/>
            <w:r w:rsidRPr="00CE303F">
              <w:rPr>
                <w:rFonts w:ascii="Times New Roman" w:hAnsi="Times New Roman" w:cs="Times New Roman"/>
                <w:iCs/>
                <w:sz w:val="20"/>
                <w:szCs w:val="20"/>
              </w:rPr>
              <w:t>.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79FAC77B" w14:textId="6F7A4152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Fruiting body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24C3BAF0" w14:textId="4028EB90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Lammi</w:t>
            </w:r>
            <w:proofErr w:type="spellEnd"/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03E76055" w14:textId="7CE1C80E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Finland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5E6759DE" w14:textId="7CC4ABA1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29.9.2017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3DEF944E" w14:textId="4E253B36" w:rsidR="00775A7E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P.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Veteli</w:t>
            </w:r>
            <w:proofErr w:type="spellEnd"/>
          </w:p>
        </w:tc>
      </w:tr>
      <w:tr w:rsidR="00775A7E" w:rsidRPr="00CE303F" w14:paraId="39B9A767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0BE8421" w14:textId="12BD65DC" w:rsidR="00775A7E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A. gallica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7DFAFB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B64F57D" w14:textId="06F96FE2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49613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B2ABFD5" w14:textId="2A45E51A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Olea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capensis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subsp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. </w:t>
            </w: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capensis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620E3F4B" w14:textId="5672F288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579F1642" w14:textId="12CF2E51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Kirstenbosch National Botanical Garden,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0D25BF0A" w14:textId="313083E9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7C1EAD09" w14:textId="2D415B1C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F67C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14.10.2014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3FE11A45" w14:textId="3F51165E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F67C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7CC44528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132305E" w14:textId="77777777" w:rsidR="00775A7E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D7625E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389982D0" w14:textId="24D3DBC8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49617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43C2DDE" w14:textId="6EA35401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Olea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capensis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43B8825A" w14:textId="0ADAAE1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186D9555" w14:textId="0255686C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Kirstenbosch National Botanical Garden,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3F06A12A" w14:textId="2193B654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7C61A670" w14:textId="3AC665BF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F67C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15.1.2015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493B2341" w14:textId="683A27D3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F67C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J. Roux</w:t>
            </w:r>
          </w:p>
        </w:tc>
      </w:tr>
      <w:tr w:rsidR="00775A7E" w:rsidRPr="00CE303F" w14:paraId="6380B6B0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0E71708" w14:textId="77777777" w:rsidR="00775A7E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C6B732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12CC879" w14:textId="1A16C8E2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49619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E13C42A" w14:textId="772549E9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Virgilia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oroboides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375962FD" w14:textId="6C91583E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7B3754AE" w14:textId="1EF3323E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Kirstenbosch National Botanical Garden,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14B89013" w14:textId="72DB47C4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077BDBEF" w14:textId="615D22D6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F67C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15.1.2015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35B107B0" w14:textId="4D0E56AA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F67C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J. Roux</w:t>
            </w:r>
          </w:p>
        </w:tc>
      </w:tr>
      <w:tr w:rsidR="00775A7E" w:rsidRPr="00CE303F" w14:paraId="0A50CA3F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BE73FE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lastRenderedPageBreak/>
              <w:t>A. mellea</w:t>
            </w: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18ADE87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787AC9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3341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AF43A7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Quercus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sp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0674213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302A9B7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6D99DF77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431ED8E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1.6.1997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11732B4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3C996283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86B78E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E0906B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B54409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3787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A3E1EE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Hydrangium</w:t>
            </w:r>
            <w:proofErr w:type="spellEnd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sp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1C34FD3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37E299F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0B389B87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15B34FE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1.6.1997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1B0C294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39B85F12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36518E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387828A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4BD9D3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3973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9450014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Quercus robur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5720C2A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1ED7594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4688DAE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0B41944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1.2.1996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6DE3080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M.J. Wingfield</w:t>
            </w:r>
          </w:p>
        </w:tc>
      </w:tr>
      <w:tr w:rsidR="00775A7E" w:rsidRPr="00CE303F" w14:paraId="2DF0D8CD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123FDB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CC86C6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FF49EF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3974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684206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Quercus robur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75DB2CB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7450200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40E9B6F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611BDB8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1.2.1996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04C252D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M.J. Wingfield</w:t>
            </w:r>
          </w:p>
        </w:tc>
      </w:tr>
      <w:tr w:rsidR="00775A7E" w:rsidRPr="00CE303F" w14:paraId="3B07600D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BB9EA0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653887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DA76EC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3975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B52E7E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Quercus </w:t>
            </w: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spp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569811C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22EF500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51DE91C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628B930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1.2.1996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1F953B0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M.J. Wingfield</w:t>
            </w:r>
          </w:p>
        </w:tc>
      </w:tr>
      <w:tr w:rsidR="00775A7E" w:rsidRPr="00CE303F" w14:paraId="5052BAE4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4FCB60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DDF11B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1B67829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</w:rPr>
              <w:t>3976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02C93F7" w14:textId="6A94BA06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DB314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Quercus </w:t>
            </w:r>
            <w:proofErr w:type="spellStart"/>
            <w:r w:rsidRPr="00DB3148">
              <w:rPr>
                <w:rFonts w:ascii="Times New Roman" w:hAnsi="Times New Roman" w:cs="Times New Roman"/>
                <w:sz w:val="20"/>
                <w:szCs w:val="20"/>
              </w:rPr>
              <w:t>sp</w:t>
            </w:r>
            <w:proofErr w:type="spellEnd"/>
            <w:r w:rsidRPr="00DB3148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193520C2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26366488" w14:textId="66B1723C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0FBB75C6" w14:textId="407863E1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25A1E188" w14:textId="659C80C8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1.2.1996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4E55E583" w14:textId="400574E3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M.J. Wingfield</w:t>
            </w:r>
          </w:p>
        </w:tc>
      </w:tr>
      <w:tr w:rsidR="00775A7E" w:rsidRPr="00CE303F" w14:paraId="593E8823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0D890A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F32FA2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1B300E2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</w:rPr>
              <w:t>3977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B35B4B9" w14:textId="2C620873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DB314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Quercus </w:t>
            </w:r>
            <w:proofErr w:type="spellStart"/>
            <w:r w:rsidRPr="00DB3148">
              <w:rPr>
                <w:rFonts w:ascii="Times New Roman" w:hAnsi="Times New Roman" w:cs="Times New Roman"/>
                <w:sz w:val="20"/>
                <w:szCs w:val="20"/>
              </w:rPr>
              <w:t>sp</w:t>
            </w:r>
            <w:proofErr w:type="spellEnd"/>
            <w:r w:rsidRPr="00DB3148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2662CFC9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37CA1CCC" w14:textId="47EAF16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5FBFA296" w14:textId="1B3BDD2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55CD4495" w14:textId="629FE7C0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1.2.1996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3ECCFE24" w14:textId="2B8A8EA3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M.J. Wingfield</w:t>
            </w:r>
          </w:p>
        </w:tc>
      </w:tr>
      <w:tr w:rsidR="00775A7E" w:rsidRPr="00CE303F" w14:paraId="4D9AD37D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4EF9977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83531A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BBFE4E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3979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BBD8C6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Quercus robur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11C0D38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2D8039D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2B37A56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10D03D87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1.2.1996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1FD51BD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M.J. Wingfield</w:t>
            </w:r>
          </w:p>
        </w:tc>
      </w:tr>
      <w:tr w:rsidR="00775A7E" w:rsidRPr="00CE303F" w14:paraId="69F0D59D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47B032F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D9FC4F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553D0A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3981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B798FB4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Quercus robur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018AED3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49BA53E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0C32B73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10AB918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1.2.1996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20FB762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M.J. Wingfield</w:t>
            </w:r>
          </w:p>
        </w:tc>
      </w:tr>
      <w:tr w:rsidR="00775A7E" w:rsidRPr="00CE303F" w14:paraId="5986405C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73FD64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70B5CD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9F6A80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4302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6983C2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Quercus robur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39478AF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08AA07E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7DFF212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3FA6EFD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1.6.1997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024CDB5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Coetzee MPA</w:t>
            </w:r>
          </w:p>
        </w:tc>
      </w:tr>
      <w:tr w:rsidR="00775A7E" w:rsidRPr="00CE303F" w14:paraId="11FBC22A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E60016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421F607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5E833D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4303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818F1D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20032E0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350AC49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79240E0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773BC99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1.6.1997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4BB24B3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Coetzee MPA</w:t>
            </w:r>
          </w:p>
        </w:tc>
      </w:tr>
      <w:tr w:rsidR="00775A7E" w:rsidRPr="00CE303F" w14:paraId="691E20D9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254888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0071AA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B976B6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4304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B00A90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1362480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3C711C5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5A59F8F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48B226F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1.6.1997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758E249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1B1EE152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43DF120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FC27CC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33A35B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4305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B2B694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Quercus robur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3B727A5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31CB781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65CB4EE4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439E6BA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1.6.1997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2F95A67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 Coetzee</w:t>
            </w:r>
          </w:p>
        </w:tc>
      </w:tr>
      <w:tr w:rsidR="00775A7E" w:rsidRPr="00CE303F" w14:paraId="1CB83A34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AB6B6F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E961A1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F72CD1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4306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232360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Quercus robur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0B4EB7F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65F4D62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7CC851F5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2BFD224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1.6.1997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29181A5D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 Coetzee</w:t>
            </w:r>
          </w:p>
        </w:tc>
      </w:tr>
      <w:tr w:rsidR="00775A7E" w:rsidRPr="00CE303F" w14:paraId="6D105402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29D9D4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3A6A19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3A9171E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4307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8CA604F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Hydrangium</w:t>
            </w:r>
            <w:proofErr w:type="spellEnd"/>
            <w:r w:rsidRPr="00CE30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sp</w:t>
            </w:r>
            <w:proofErr w:type="spellEnd"/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06DDB0E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01D89804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6D4C7BDC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2A389FC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1.6.1997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5956ABF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42B7133B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4EDC8C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13BE1A4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14C33B5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</w:rPr>
              <w:t>49610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3688C81" w14:textId="210880E6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DB3148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Leucadendron </w:t>
            </w:r>
            <w:proofErr w:type="spellStart"/>
            <w:r w:rsidRPr="00DB3148">
              <w:rPr>
                <w:rFonts w:ascii="Times New Roman" w:hAnsi="Times New Roman" w:cs="Times New Roman"/>
                <w:i/>
                <w:sz w:val="20"/>
                <w:szCs w:val="20"/>
              </w:rPr>
              <w:t>strobilinum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0CE32455" w14:textId="5E45BBAA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00F580EA" w14:textId="343D46DE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Kirstenbosch National Botanical Garden,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655F2EAD" w14:textId="2DD491E2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0F8EA05B" w14:textId="4EED5FC5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14.10.2014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6DAA8B83" w14:textId="037FEC26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33D219F0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46994F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1850CC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84896A5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</w:rPr>
              <w:t>49611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3C81C0C" w14:textId="5D9330A4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DB3148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Leucadendron </w:t>
            </w:r>
            <w:proofErr w:type="spellStart"/>
            <w:r w:rsidRPr="00DB3148">
              <w:rPr>
                <w:rFonts w:ascii="Times New Roman" w:hAnsi="Times New Roman" w:cs="Times New Roman"/>
                <w:i/>
                <w:sz w:val="20"/>
                <w:szCs w:val="20"/>
              </w:rPr>
              <w:t>macowanii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4EE8C59C" w14:textId="72BDDE50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52F1D5ED" w14:textId="7906A1FD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Kirstenbosch National Botanical Garden,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22A8C04A" w14:textId="0E815BBA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3EE58C88" w14:textId="13A8A8F1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14.10.2014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074D1959" w14:textId="4865EC22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67928894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E39E54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E1DAD8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3963077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303F">
              <w:rPr>
                <w:rFonts w:ascii="Times New Roman" w:hAnsi="Times New Roman" w:cs="Times New Roman"/>
                <w:sz w:val="20"/>
                <w:szCs w:val="20"/>
              </w:rPr>
              <w:t>49612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3CE0FB5" w14:textId="28FF9840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>Leucospermum</w:t>
            </w:r>
            <w:proofErr w:type="spellEnd"/>
            <w:r w:rsidRPr="00CE303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conocarpodendron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433D81B9" w14:textId="0F37B352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29A6707F" w14:textId="4847EE9D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Kirstenbosch National Botanical Garden,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71368D41" w14:textId="4DF43D18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54D5DDA4" w14:textId="6A8C8658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14.10.2014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2BA4AD21" w14:textId="32E10A5F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14012A7E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BA79F5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2897F23E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68350C1D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</w:rPr>
              <w:t>49620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561E9B56" w14:textId="69F1E152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DB3148">
              <w:rPr>
                <w:rFonts w:ascii="Times New Roman" w:hAnsi="Times New Roman" w:cs="Times New Roman"/>
                <w:i/>
                <w:sz w:val="20"/>
                <w:szCs w:val="20"/>
              </w:rPr>
              <w:t>Widdringtonia</w:t>
            </w:r>
            <w:proofErr w:type="spellEnd"/>
            <w:r w:rsidRPr="00DB3148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DB3148">
              <w:rPr>
                <w:rFonts w:ascii="Times New Roman" w:hAnsi="Times New Roman" w:cs="Times New Roman"/>
                <w:i/>
                <w:sz w:val="20"/>
                <w:szCs w:val="20"/>
              </w:rPr>
              <w:t>schwarzii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6F3A142C" w14:textId="7F5DFA06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2224C556" w14:textId="534DC651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Kirstenbosch National Botanical Garden,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77B336B3" w14:textId="69BE014B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314675A7" w14:textId="39447B5B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15.1.2015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771C4E9F" w14:textId="133D151F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J. Roux</w:t>
            </w:r>
          </w:p>
        </w:tc>
      </w:tr>
      <w:tr w:rsidR="00775A7E" w:rsidRPr="00CE303F" w14:paraId="402AFA93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BC7D9A7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CF57FC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1340AA0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</w:rPr>
              <w:t>49621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4887658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DB3148">
              <w:rPr>
                <w:rFonts w:ascii="Times New Roman" w:hAnsi="Times New Roman" w:cs="Times New Roman"/>
                <w:i/>
                <w:sz w:val="20"/>
                <w:szCs w:val="20"/>
              </w:rPr>
              <w:t>Widdringtonia</w:t>
            </w:r>
            <w:proofErr w:type="spellEnd"/>
            <w:r w:rsidRPr="00DB3148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DB3148">
              <w:rPr>
                <w:rFonts w:ascii="Times New Roman" w:hAnsi="Times New Roman" w:cs="Times New Roman"/>
                <w:i/>
                <w:sz w:val="20"/>
                <w:szCs w:val="20"/>
              </w:rPr>
              <w:t>schwarzii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0230B5C3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21B99843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Kirstenbosch National Botanical Garden,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68131270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3EB74A33" w14:textId="6A84513C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15.1.2015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18A65581" w14:textId="7230218E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J. Roux</w:t>
            </w:r>
          </w:p>
        </w:tc>
      </w:tr>
      <w:tr w:rsidR="00775A7E" w:rsidRPr="00CE303F" w14:paraId="153138BC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4BDBA28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3F72009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A94D0EF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</w:rPr>
              <w:t>49622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A204E98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DB3148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Leucadendron </w:t>
            </w:r>
            <w:proofErr w:type="spellStart"/>
            <w:r w:rsidRPr="00DB3148">
              <w:rPr>
                <w:rFonts w:ascii="Times New Roman" w:hAnsi="Times New Roman" w:cs="Times New Roman"/>
                <w:i/>
                <w:sz w:val="20"/>
                <w:szCs w:val="20"/>
              </w:rPr>
              <w:t>argenteum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0473FB1C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70750523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Kirstenbosch National Botanical Garden,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5452F0BF" w14:textId="7777777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0CEAB1EC" w14:textId="59F9E607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15.1.2015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22B858BE" w14:textId="4043A343" w:rsidR="00775A7E" w:rsidRPr="00DB3148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B31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J. Roux</w:t>
            </w:r>
          </w:p>
        </w:tc>
      </w:tr>
      <w:tr w:rsidR="00775A7E" w:rsidRPr="00CE303F" w14:paraId="1E7AFBE9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C5A314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B2063DA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34A388D9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</w:rPr>
              <w:t>49628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0C5C0D5" w14:textId="472857B9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>Cliffortia</w:t>
            </w:r>
            <w:proofErr w:type="spellEnd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>ferruginea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3D83503E" w14:textId="71BA1E9C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71AA4273" w14:textId="0C352EAD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Table Mountain,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2BC4189C" w14:textId="6F4C5AD1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1CF0E2A1" w14:textId="5F44F810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15.10.2014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6032F8AD" w14:textId="73ED6CA1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7879603B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F1EE52B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F4AA66C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3DDF4431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</w:rPr>
              <w:t>49629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947E62A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>Virgilia</w:t>
            </w:r>
            <w:proofErr w:type="spellEnd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>oroboides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1655B559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711AD3DF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Table Mountain,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2D3F0939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6651A93F" w14:textId="54050E7A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15.10.2014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65D6B20C" w14:textId="3D2BE6FE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0AD7FCD5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36DAA86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133B086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3707AFFD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</w:rPr>
              <w:t>49630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CF7564D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>Virgilia</w:t>
            </w:r>
            <w:proofErr w:type="spellEnd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>oroboides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77B6A1A9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3464BA7E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Table Mountain,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17535568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73004441" w14:textId="163E3A73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15.10.2014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6C476AC5" w14:textId="173D0856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0A0BC980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1B0B353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8049363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296F6BD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</w:rPr>
              <w:t>49631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748465DB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>Virgilia</w:t>
            </w:r>
            <w:proofErr w:type="spellEnd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>oroboides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1644816B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5D259DD7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Table Mountain,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07253540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39787A31" w14:textId="0643223E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15.10.2014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5DF48E81" w14:textId="0F34822D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7A4AECB0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13DF6CA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41315B34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1D84C019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</w:rPr>
              <w:t>49632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8CA34BC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>Virgilia</w:t>
            </w:r>
            <w:proofErr w:type="spellEnd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F97B3B">
              <w:rPr>
                <w:rFonts w:ascii="Times New Roman" w:hAnsi="Times New Roman" w:cs="Times New Roman"/>
                <w:i/>
                <w:sz w:val="20"/>
                <w:szCs w:val="20"/>
              </w:rPr>
              <w:t>oroboides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5055C5DF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0594D0FC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Table Mountain,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39220646" w14:textId="77777777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69578425" w14:textId="04D21F5D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15.10.2014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5D755BAD" w14:textId="749F5551" w:rsidR="00775A7E" w:rsidRPr="00F97B3B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97B3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4E1FD0F5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7670AE8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371A4092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052BF629" w14:textId="77777777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</w:rPr>
              <w:t>49633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028F4390" w14:textId="68CF9BB1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7E46D6">
              <w:rPr>
                <w:rFonts w:ascii="Times New Roman" w:hAnsi="Times New Roman" w:cs="Times New Roman"/>
                <w:i/>
                <w:sz w:val="20"/>
                <w:szCs w:val="20"/>
              </w:rPr>
              <w:t>Virgilia</w:t>
            </w:r>
            <w:proofErr w:type="spellEnd"/>
            <w:r w:rsidRPr="007E46D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7E46D6">
              <w:rPr>
                <w:rFonts w:ascii="Times New Roman" w:hAnsi="Times New Roman" w:cs="Times New Roman"/>
                <w:i/>
                <w:sz w:val="20"/>
                <w:szCs w:val="20"/>
              </w:rPr>
              <w:t>oroboides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4D1F956C" w14:textId="7F94B91A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4FB42D39" w14:textId="078E188E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Table Mountain,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4E37BE25" w14:textId="7150A7AB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4B86747F" w14:textId="3E3D5224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14.10.2014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00300AED" w14:textId="51851534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111D6E9C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5A01CF3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5A836540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</w:tcPr>
          <w:p w14:paraId="7DD03352" w14:textId="77777777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</w:rPr>
              <w:t>50256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74DC049" w14:textId="724EE274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7E46D6">
              <w:rPr>
                <w:rFonts w:ascii="Times New Roman" w:hAnsi="Times New Roman" w:cs="Times New Roman"/>
                <w:i/>
                <w:sz w:val="20"/>
                <w:szCs w:val="20"/>
              </w:rPr>
              <w:t>Leucospermum</w:t>
            </w:r>
            <w:proofErr w:type="spellEnd"/>
            <w:r w:rsidRPr="007E46D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conocarpodendron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</w:tcPr>
          <w:p w14:paraId="3CD66EC9" w14:textId="0E73FC04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</w:tcPr>
          <w:p w14:paraId="0964ECB0" w14:textId="6A04AA9E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Kirstenbosch National Botanical Garden, Cape Town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</w:tcPr>
          <w:p w14:paraId="7FD8E357" w14:textId="6B78F956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</w:tcPr>
          <w:p w14:paraId="3E9684C8" w14:textId="3F3C764F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15.10.2014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2F70B005" w14:textId="6FFE3F3E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M.P.A. Coetzee</w:t>
            </w:r>
          </w:p>
        </w:tc>
      </w:tr>
      <w:tr w:rsidR="00775A7E" w:rsidRPr="00CE303F" w14:paraId="0F3012B6" w14:textId="77777777" w:rsidTr="00CE4AB3">
        <w:trPr>
          <w:cantSplit/>
        </w:trPr>
        <w:tc>
          <w:tcPr>
            <w:tcW w:w="3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1291264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B35741" w14:textId="77777777" w:rsidR="00775A7E" w:rsidRPr="00CE303F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E2712AE" w14:textId="77777777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</w:rPr>
              <w:t>50257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6C0494A5" w14:textId="6465F57E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E46D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Leucadendron </w:t>
            </w:r>
            <w:proofErr w:type="spellStart"/>
            <w:r w:rsidRPr="007E46D6">
              <w:rPr>
                <w:rFonts w:ascii="Times New Roman" w:hAnsi="Times New Roman" w:cs="Times New Roman"/>
                <w:i/>
                <w:sz w:val="20"/>
                <w:szCs w:val="20"/>
              </w:rPr>
              <w:t>argenteum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6C76C77" w14:textId="3687C96D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Root</w:t>
            </w:r>
          </w:p>
        </w:tc>
        <w:tc>
          <w:tcPr>
            <w:tcW w:w="150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98C1B6" w14:textId="4FD34872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Kirstenbosch National Botanical Garden, Cape Town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4C2A9A" w14:textId="499851F9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South Africa</w:t>
            </w:r>
          </w:p>
        </w:tc>
        <w:tc>
          <w:tcPr>
            <w:tcW w:w="34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0B145C" w14:textId="18C71DBC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15.1.2015</w:t>
            </w: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18F307" w14:textId="22CDBABE" w:rsidR="00775A7E" w:rsidRPr="007E46D6" w:rsidRDefault="00775A7E" w:rsidP="00775A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E46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J. Roux</w:t>
            </w:r>
          </w:p>
        </w:tc>
      </w:tr>
    </w:tbl>
    <w:p w14:paraId="424A8850" w14:textId="77777777" w:rsidR="00CE303F" w:rsidRPr="00CE303F" w:rsidRDefault="00CE303F" w:rsidP="00CE303F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14:paraId="405C47BE" w14:textId="01AADA18" w:rsidR="00CE303F" w:rsidRDefault="00CE303F" w:rsidP="00CE303F">
      <w:pPr>
        <w:spacing w:after="0" w:line="240" w:lineRule="auto"/>
        <w:rPr>
          <w:rFonts w:ascii="Times" w:hAnsi="Times" w:cs="Arial"/>
          <w:sz w:val="20"/>
          <w:szCs w:val="20"/>
          <w:lang w:val="en-US"/>
        </w:rPr>
      </w:pPr>
      <w:r w:rsidRPr="000E2C28">
        <w:rPr>
          <w:rFonts w:ascii="Times" w:hAnsi="Times" w:cs="Arial"/>
          <w:sz w:val="20"/>
          <w:szCs w:val="20"/>
          <w:vertAlign w:val="superscript"/>
          <w:lang w:val="en-US"/>
        </w:rPr>
        <w:t>1</w:t>
      </w:r>
      <w:r w:rsidRPr="000E2C28">
        <w:rPr>
          <w:rFonts w:ascii="Times" w:hAnsi="Times" w:cs="Arial"/>
          <w:sz w:val="20"/>
          <w:szCs w:val="20"/>
          <w:lang w:val="en-US"/>
        </w:rPr>
        <w:t>CMW: Culture Collection of the Forestry and Agricultural Biotechnology Institute (FABI), University of Pretoria, Pretoria, South Africa.</w:t>
      </w:r>
    </w:p>
    <w:p w14:paraId="70C432E8" w14:textId="77777777" w:rsidR="0069192D" w:rsidRDefault="0069192D" w:rsidP="00155FA8">
      <w:pPr>
        <w:rPr>
          <w:rFonts w:ascii="Times New Roman" w:hAnsi="Times New Roman" w:cs="Times New Roman"/>
          <w:b/>
          <w:lang w:val="en-US"/>
        </w:rPr>
      </w:pPr>
    </w:p>
    <w:p w14:paraId="404BD58B" w14:textId="77777777" w:rsidR="0069192D" w:rsidRDefault="0069192D" w:rsidP="00155FA8">
      <w:pPr>
        <w:rPr>
          <w:lang w:val="en-US"/>
        </w:rPr>
        <w:sectPr w:rsidR="0069192D" w:rsidSect="00CE303F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14:paraId="60735745" w14:textId="7115FD5B" w:rsidR="00155FA8" w:rsidRPr="00CA389D" w:rsidRDefault="00155FA8" w:rsidP="00155FA8">
      <w:pPr>
        <w:rPr>
          <w:rFonts w:ascii="Times New Roman" w:hAnsi="Times New Roman" w:cs="Times New Roman"/>
          <w:lang w:val="en-US"/>
        </w:rPr>
      </w:pPr>
      <w:proofErr w:type="gramStart"/>
      <w:r>
        <w:rPr>
          <w:rFonts w:ascii="Times New Roman" w:hAnsi="Times New Roman" w:cs="Times New Roman"/>
          <w:b/>
          <w:lang w:val="en-US"/>
        </w:rPr>
        <w:lastRenderedPageBreak/>
        <w:t xml:space="preserve">Supplementary Table </w:t>
      </w:r>
      <w:r w:rsidR="002A5106">
        <w:rPr>
          <w:rFonts w:ascii="Times New Roman" w:hAnsi="Times New Roman" w:cs="Times New Roman"/>
          <w:b/>
          <w:lang w:val="en-US"/>
        </w:rPr>
        <w:t>S3</w:t>
      </w:r>
      <w:r>
        <w:rPr>
          <w:rFonts w:ascii="Times New Roman" w:hAnsi="Times New Roman" w:cs="Times New Roman"/>
          <w:b/>
          <w:lang w:val="en-US"/>
        </w:rPr>
        <w:t>.</w:t>
      </w:r>
      <w:proofErr w:type="gramEnd"/>
      <w:r>
        <w:rPr>
          <w:rFonts w:ascii="Times New Roman" w:hAnsi="Times New Roman" w:cs="Times New Roman"/>
          <w:b/>
          <w:lang w:val="en-US"/>
        </w:rPr>
        <w:t xml:space="preserve"> </w:t>
      </w:r>
      <w:r w:rsidRPr="00CA389D">
        <w:rPr>
          <w:rFonts w:ascii="Times New Roman" w:hAnsi="Times New Roman" w:cs="Times New Roman"/>
          <w:lang w:val="en-US"/>
        </w:rPr>
        <w:t>ORFan contigs detected in</w:t>
      </w:r>
      <w:r w:rsidR="00B96C5F">
        <w:rPr>
          <w:rFonts w:ascii="Times New Roman" w:hAnsi="Times New Roman" w:cs="Times New Roman"/>
          <w:lang w:val="en-US"/>
        </w:rPr>
        <w:t xml:space="preserve"> our </w:t>
      </w:r>
      <w:r w:rsidR="00B96C5F" w:rsidRPr="005D682F">
        <w:rPr>
          <w:rFonts w:ascii="Times New Roman" w:hAnsi="Times New Roman" w:cs="Times New Roman"/>
          <w:i/>
          <w:lang w:val="en-US"/>
        </w:rPr>
        <w:t>Armillaria</w:t>
      </w:r>
      <w:r w:rsidR="00B96C5F">
        <w:rPr>
          <w:rFonts w:ascii="Times New Roman" w:hAnsi="Times New Roman" w:cs="Times New Roman"/>
          <w:lang w:val="en-US"/>
        </w:rPr>
        <w:t xml:space="preserve"> RNA-Seq library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9"/>
        <w:gridCol w:w="982"/>
        <w:gridCol w:w="1065"/>
        <w:gridCol w:w="942"/>
        <w:gridCol w:w="851"/>
        <w:gridCol w:w="853"/>
        <w:gridCol w:w="4724"/>
      </w:tblGrid>
      <w:tr w:rsidR="00605B92" w:rsidRPr="00605B92" w14:paraId="7D4E54D4" w14:textId="77777777" w:rsidTr="008F1FB4">
        <w:trPr>
          <w:trHeight w:val="288"/>
        </w:trPr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BCA4F2" w14:textId="39152165" w:rsidR="00605B92" w:rsidRPr="00605B92" w:rsidRDefault="00605B92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Trinity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605B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Contig</w:t>
            </w:r>
            <w:r w:rsidR="0069192D" w:rsidRPr="00691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fi-FI"/>
              </w:rPr>
              <w:t>a</w:t>
            </w:r>
            <w:proofErr w:type="spellEnd"/>
          </w:p>
        </w:tc>
        <w:tc>
          <w:tcPr>
            <w:tcW w:w="4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10C370" w14:textId="77777777" w:rsidR="00605B92" w:rsidRPr="00605B92" w:rsidRDefault="00605B92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605B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ORFs</w:t>
            </w:r>
            <w:proofErr w:type="spellEnd"/>
          </w:p>
        </w:tc>
        <w:tc>
          <w:tcPr>
            <w:tcW w:w="5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266C43" w14:textId="5C43651C" w:rsidR="00605B92" w:rsidRPr="00605B92" w:rsidRDefault="0069192D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fi-FI"/>
              </w:rPr>
            </w:pPr>
            <w:r w:rsidRPr="00691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fi-FI"/>
              </w:rPr>
              <w:t xml:space="preserve">predicted </w:t>
            </w:r>
            <w:r w:rsidR="00605B92" w:rsidRPr="00605B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fi-FI"/>
              </w:rPr>
              <w:t>aa of ORF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14389C" w14:textId="7AAEFABA" w:rsidR="00605B92" w:rsidRPr="00605B92" w:rsidRDefault="00605B92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605B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Mapping</w:t>
            </w:r>
            <w:proofErr w:type="spellEnd"/>
            <w:r w:rsidRPr="00605B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605B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reads</w:t>
            </w:r>
            <w:r w:rsidR="0069192D" w:rsidRPr="00691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fi-FI"/>
              </w:rPr>
              <w:t>b</w:t>
            </w:r>
            <w:proofErr w:type="spellEnd"/>
          </w:p>
        </w:tc>
        <w:tc>
          <w:tcPr>
            <w:tcW w:w="4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CC6C4B" w14:textId="25D5A603" w:rsidR="00605B92" w:rsidRPr="00605B92" w:rsidRDefault="00605B92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605B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Average</w:t>
            </w:r>
            <w:proofErr w:type="spellEnd"/>
            <w:r w:rsidRPr="00605B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605B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depth</w:t>
            </w:r>
            <w:r w:rsidR="0069192D" w:rsidRPr="00691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fi-FI"/>
              </w:rPr>
              <w:t>c</w:t>
            </w:r>
            <w:proofErr w:type="spellEnd"/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637F38" w14:textId="77777777" w:rsidR="00605B92" w:rsidRPr="00605B92" w:rsidRDefault="00605B92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r w:rsidRPr="00605B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Contig </w:t>
            </w:r>
            <w:proofErr w:type="spellStart"/>
            <w:r w:rsidRPr="00605B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lenght</w:t>
            </w:r>
            <w:proofErr w:type="spellEnd"/>
          </w:p>
        </w:tc>
        <w:tc>
          <w:tcPr>
            <w:tcW w:w="22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146407" w14:textId="77777777" w:rsidR="00605B92" w:rsidRPr="00605B92" w:rsidRDefault="00605B92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605B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Sequence</w:t>
            </w:r>
            <w:proofErr w:type="spellEnd"/>
          </w:p>
        </w:tc>
      </w:tr>
      <w:tr w:rsidR="00605B92" w:rsidRPr="00605B92" w14:paraId="350351E8" w14:textId="77777777" w:rsidTr="00605B92">
        <w:trPr>
          <w:trHeight w:val="288"/>
        </w:trPr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19459F" w14:textId="77777777" w:rsidR="00605B92" w:rsidRPr="00605B92" w:rsidRDefault="00605B92" w:rsidP="00605B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605B9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TRINITY_DN11424_c0_g1_i1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90C14D" w14:textId="18A651B4" w:rsidR="00605B92" w:rsidRPr="00605B92" w:rsidRDefault="0069192D" w:rsidP="00605B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 xml:space="preserve">1 </w:t>
            </w:r>
            <w:proofErr w:type="spellStart"/>
            <w:r w:rsidR="00605B92" w:rsidRPr="00605B9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Partial</w:t>
            </w:r>
            <w:proofErr w:type="spellEnd"/>
          </w:p>
        </w:tc>
        <w:tc>
          <w:tcPr>
            <w:tcW w:w="5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5466F7" w14:textId="77777777" w:rsidR="00605B92" w:rsidRPr="00605B92" w:rsidRDefault="00605B92" w:rsidP="00605B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605B92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fi-FI"/>
              </w:rPr>
              <w:t>ALPTTTILHDLTPITTMPVALLKSNNLPTATLSLTTMLILPSEQVFGRPASILDQITELKVISQQTITTNRLRQKEEERAQTLRQELPSLYRCLEYWEARAAKKRKASSSLDVRPEDSHCPTSPIKRRRLDESPVTSTISPCTTGAIASIPCRIPRRIKRPDCSSLPSRPACKASKKPAKNGSKFAVEAKQPTKLLPVGAPPKRHASAQAKNTIRCNKLPAGAKPHAASVASGYSHMRDIRPATIEQRRR</w:t>
            </w:r>
            <w:r w:rsidRPr="00605B92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PWR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FEC9DB" w14:textId="6303DCAC" w:rsidR="00605B92" w:rsidRPr="00605B92" w:rsidRDefault="004E46E8" w:rsidP="00605B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fi-FI"/>
              </w:rPr>
              <w:t>2.044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929769" w14:textId="60766675" w:rsidR="00605B92" w:rsidRPr="00605B92" w:rsidRDefault="004E46E8" w:rsidP="00605B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fi-FI"/>
              </w:rPr>
              <w:t>193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C765DC" w14:textId="77777777" w:rsidR="00605B92" w:rsidRPr="00605B92" w:rsidRDefault="00605B92" w:rsidP="00605B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fi-FI"/>
              </w:rPr>
            </w:pPr>
            <w:r w:rsidRPr="00605B92">
              <w:rPr>
                <w:rFonts w:ascii="Times New Roman" w:eastAsia="Times New Roman" w:hAnsi="Times New Roman" w:cs="Times New Roman"/>
                <w:color w:val="000000"/>
                <w:lang w:eastAsia="fi-FI"/>
              </w:rPr>
              <w:t>1,600</w:t>
            </w:r>
          </w:p>
        </w:tc>
        <w:tc>
          <w:tcPr>
            <w:tcW w:w="2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B6877" w14:textId="77777777" w:rsidR="00605B92" w:rsidRPr="00605B92" w:rsidRDefault="00605B92" w:rsidP="00605B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fi-FI"/>
              </w:rPr>
            </w:pPr>
            <w:r w:rsidRPr="00605B92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fi-FI"/>
              </w:rPr>
              <w:t>CACTGATGGAAGTTAGAGCGATGTGTTAATGGGAAAGGAAAGTTGATATGAAACTGCCAGTCTCTGGAGGACGCGCTGATCGTGAACCGACGGTAGACGTTGCACCAGAGTTCGTCGTCTATGATCCCAGAAAAATAGGGCGACGCGAGCGAAATGTATATAAGATCTTGCGGACTGCAGAATTCTAGAATCGTCATCATGAGCGAGGGATTGCGAGAAACTTCGAAGGCCCGAGCATGCTCACACTTGTCTAGTCGGATTTTCAGCGAAAGAAGAAGAGGACCGAGTTATACATGGGAGAACAATTTGAACAAGACGAGACCGAGAGGCGCCAAGTCATGTTATCAGACCAAATTTAGATCAAGACGACGCTGGCCTGAGCCTTTTCCAGAAACGGTATTGCACAATCGACGACAGTGTTAGACAGGGAAAACAACAAGATGCAACAGATTTGAGTATTGTAGCACTGGCACGGGGCAGAGTATAATCATAGTCTGAGTGAATGAACGCCGGAAGAATCGGCGTTGATGCGAAAGTGCCTAAATTTGAGATACCTTTTCATTGATATTTGTTAATCTGCGTATTTTGTTTATCATCTTGATGGATATTTGAGGATTAGGACAGGCAAAGGCTCGTCGTCGTTATTTTACACAAATTTATGAACTTAACACCTACAATGTCAAGCGACAAGGGAGTGAATGTCACTGTTCCTCCCGGCTTACTCCAAAAGAAGGTATATTCCCGATCCCCAAAACAAAGCCCTGATGATGATGTATAACAGTGTATAACCAATGAAGCCCACCAAATAAAACCCAAAGTCAAGAAATCGATCCGCTCTTCACCGCCATGGACGCCGCCTCTGTTCGATGGTGGCAGGCCTTATATCCCGCATATGGCTATAGCCAGATGCGACGGAAGCTGCATGGGGCTTTGCTCCTGCTGGTAGCTTGTTACACCTGATGGTGTTTTTTGCTTGTGCGGAGGCATGCCGTTTGGGTGGAGCACCAACTGGGAGAAGTTTCGTGGGCTGCTTGGCCTCTACGGCAAACTTGCTGCCATTCTTGGCAGGCTTCTTGGAGGCCTTACAGGCTGGGCGAGACGGGAGGCTAGAGCAGTCAGGACGCTTGATCCGGCGTGGAATCCGACAGGGTATGCTGGCTATGGCACCAGTAGTGCAAGGCGAGATTGTGCTGGTGACCGGGCTCTCATCCAGTCGCCGCCGCTTGATAGGGGAAGTTGGACAGTGGGAATCCTCCGGACGAACGTCCAAAGACGAGGACGCCTTCCTCTTCTTTGCTGCCCGTGCCTCCCAATACTCCAGGCACCTATAGAGCGATGGGAGCTCCTGGCGAAGAGTTTGCGCTCTTTCTTCTTCTTTTTGCCTTAGACGGTTGGTCGTAATCGTCTGTTGACTGATCACCTTGAGCTCGGTAATCTGATCAAGGATAGAGGCTGGACGGCCGAAGACTTGTTCCGACGGTAAGATAAGCATCGTCGTCAAGGACAGTGTAGCTGTGGGTAGGTTGTTGGACTTTAAAAGAGCGACGGGCATTGTAGTGATAGGCGTGAGGTCGTGAAGGATCGTGGTAGTTGGTAGAGC</w:t>
            </w:r>
          </w:p>
        </w:tc>
      </w:tr>
      <w:tr w:rsidR="00605B92" w:rsidRPr="00605B92" w14:paraId="10F49B06" w14:textId="77777777" w:rsidTr="00605B92">
        <w:trPr>
          <w:trHeight w:val="288"/>
        </w:trPr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69FF5B" w14:textId="77777777" w:rsidR="00605B92" w:rsidRPr="00605B92" w:rsidRDefault="00605B92" w:rsidP="00605B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605B9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TRINITY_DN11424_c0_g1_i2</w:t>
            </w:r>
          </w:p>
        </w:tc>
        <w:tc>
          <w:tcPr>
            <w:tcW w:w="4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762A3E" w14:textId="3F991260" w:rsidR="00605B92" w:rsidRPr="00605B92" w:rsidRDefault="0069192D" w:rsidP="00605B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 xml:space="preserve">1 </w:t>
            </w:r>
            <w:proofErr w:type="spellStart"/>
            <w:r w:rsidR="00605B92" w:rsidRPr="00605B9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Partial</w:t>
            </w:r>
            <w:proofErr w:type="spellEnd"/>
          </w:p>
        </w:tc>
        <w:tc>
          <w:tcPr>
            <w:tcW w:w="5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C3F3A62" w14:textId="77777777" w:rsidR="00605B92" w:rsidRPr="00605B92" w:rsidRDefault="00605B92" w:rsidP="00605B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A70054">
              <w:rPr>
                <w:rFonts w:ascii="Times New Roman" w:eastAsia="Times New Roman" w:hAnsi="Times New Roman" w:cs="Times New Roman"/>
                <w:color w:val="000000"/>
                <w:sz w:val="14"/>
                <w:szCs w:val="12"/>
                <w:lang w:eastAsia="fi-FI"/>
              </w:rPr>
              <w:t>ALPTTTILHDLTPITTMPVALLKSNNLPTATLSLTTMLILPSEQVFGRPASILDQITELKVISQQTITTNRLRQKEEERAQTLRQELPSLYRCLEYWEARAAKKRKASSSLDVRPEDSHCPTSPIKRRRLDESPVTSTISPCTTGAIASIPCRIPRRIKRPDCSSLPSRPACKASKKPAKNGSKFAVEAKQPTKLLPVGAPPKRHASAQAKNTIRCNKLPAGAKPHAASVASGYSESAYLSTSCLTDHTFRPYAGYKACHHRTEAASMAVKSGSI</w:t>
            </w:r>
            <w:r w:rsidRPr="00605B92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S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AF7B60" w14:textId="77777777" w:rsidR="00605B92" w:rsidRPr="00605B92" w:rsidRDefault="00605B92" w:rsidP="00605B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fi-FI"/>
              </w:rPr>
            </w:pPr>
            <w:r w:rsidRPr="00605B92">
              <w:rPr>
                <w:rFonts w:ascii="Times New Roman" w:eastAsia="Times New Roman" w:hAnsi="Times New Roman" w:cs="Times New Roman"/>
                <w:color w:val="000000"/>
                <w:lang w:eastAsia="fi-FI"/>
              </w:rPr>
              <w:t>2,866</w:t>
            </w:r>
          </w:p>
        </w:tc>
        <w:tc>
          <w:tcPr>
            <w:tcW w:w="4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71CC713" w14:textId="77777777" w:rsidR="00605B92" w:rsidRPr="00605B92" w:rsidRDefault="00605B92" w:rsidP="00605B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fi-FI"/>
              </w:rPr>
            </w:pPr>
            <w:r w:rsidRPr="00605B92">
              <w:rPr>
                <w:rFonts w:ascii="Times New Roman" w:eastAsia="Times New Roman" w:hAnsi="Times New Roman" w:cs="Times New Roman"/>
                <w:color w:val="000000"/>
                <w:lang w:eastAsia="fi-FI"/>
              </w:rPr>
              <w:t>176.2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0DFC64" w14:textId="77777777" w:rsidR="00605B92" w:rsidRPr="00605B92" w:rsidRDefault="00605B92" w:rsidP="00605B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fi-FI"/>
              </w:rPr>
            </w:pPr>
            <w:r w:rsidRPr="00605B92">
              <w:rPr>
                <w:rFonts w:ascii="Times New Roman" w:eastAsia="Times New Roman" w:hAnsi="Times New Roman" w:cs="Times New Roman"/>
                <w:color w:val="000000"/>
                <w:lang w:eastAsia="fi-FI"/>
              </w:rPr>
              <w:t>1,649</w:t>
            </w:r>
          </w:p>
        </w:tc>
        <w:tc>
          <w:tcPr>
            <w:tcW w:w="22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987606" w14:textId="77777777" w:rsidR="00605B92" w:rsidRPr="00605B92" w:rsidRDefault="00605B92" w:rsidP="00605B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fi-FI"/>
              </w:rPr>
            </w:pPr>
            <w:r w:rsidRPr="00605B92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fi-FI"/>
              </w:rPr>
              <w:t>CACTGATGGAAGTTAGAGCGATGTGTTAATGGGAAAGGAAAGTTGATATGAAACTGCCAGTCTCTGGAGGACGCGCTGATCGTGAACCGACGGTAGACGTTGCACCAGAGTTCGTCGTCTATGATCCCAGAAAAATAGGGCGACGCGAGCGAAATGTATATAAGATCTTGCGGACTGCAGAATTCTAGAATCGTCATCATGAGCGAGGGATTGCGAGAAACTTCGAAGGCCCGAGCATGCTCACACTTGTCTAGTCGGATTTTCAGCGAAAGAAGAAGAGGACCGAGTTATACATGGGAGAACAATTTGAACAAGACGAGACCGAGAGGCGCCAAGTCATGTTATCAGACCAAATTTAGATCAAGACGACGCTGGCCTGAGCCTTTTCCAGAAACGGTATTGCACAATCGACGACAGTGTTAGACAGGGAAAACAACAAGATGCAACAGATTTGAGTATTGTAGCACTGGCACGGGGCAGAGTATAATCATAGTCTGAGTGAATGAACGCCGGAAGAATCGGCGTTGATGCGAAAGTGCCTAAATTTGAGATACCTTTTCATTGATATTTGTTAATCTGCGTATTTTGTTTATCATCTTGATGGATATTTGAGGATTAGGACAGGCAAAGGCTCGTCGTCGTTATTTTACACAAATTTATGAACTTAACACCTACAATGTCAAGCGACAAGGGAGTGAATGTCACTGTTCCTCCCGGCTTACTCCAAAAGAAGGTATATTCCCGATCCCCAAAACAAAGCCCTGATGATGATGTATAACAGTGTATAACCAATGAAGCCCACCAAATAAAACCCAAAGTCAAGAAATCGATCCGCTCTTCACCGCCATGGACGCCGCCTCTGTTCGATGGTGGCAGGCCTTATATCCCGCATATGGCCTGAACGTGTGGTCTGTCAAACAAGAAGTAGATAGATAAGCAGACTCACTATAGCCAGATGCGACGGAAGCTGCATGGGGCTTTGCTCCTGCTGGTAGCTTGTTACACCTGATGGTGTTTTTTGCTTGTGCGGAGGCATGCCGTTTGGGTGGAGCACCAACTGGGAGAAGTTTCGTGGGCTGCTTGGCCTCTACGGCAAACTTGCTGCCATTCTTGGCAGGCTTCTTGGAGGCCTTACAGGCTGGGCGAGACGGGAGGCTAGAGCAGTCAGGACGCTTGATCCGGCGTGGAATCCGACAGGGTATGCTGGCTATGGCACCAGTAGTGCAAGGCGAGATTGTGCTGGTGACCGGGCTCTCATCCAGTCGCCGCCGCTTGATAGGGGAAGTTGGACAGTGGGAATCCTCCGGACGAACGTCCAAAGACGAGGACGCCTTCCTCTTCTTTGCTGCCCGTGCCTCCCAATACTCCAGGCACCTATAGAGCGATGGGAGCTCCTGGCGAAGAGTTTGCGCTCTTTCTTCTTCTTTTTGCCTTAGACGGTTGGTCGTAATCGTCTGTTGACTGATCACCTTGAGCTCGGTAATCTGATCAAGGATAGAGGCTGGACGGCCGAAGACTTGTTCCGACGGTAAGATAAGCATCGTCGTCAAGGACAGTGTAGCTGTGGGTAGGTTGTTGGACTTTAAAAGAGCGACGGGCATTGTAGTGATAGGCGTGAGGTCGTGAAGGATCGTGGTAGTTGGTAGAGC</w:t>
            </w:r>
          </w:p>
        </w:tc>
      </w:tr>
    </w:tbl>
    <w:p w14:paraId="2E109DAB" w14:textId="75F5C818" w:rsidR="00F20DD2" w:rsidRPr="006B3CC1" w:rsidRDefault="0069192D" w:rsidP="0069192D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r w:rsidRPr="00746128">
        <w:rPr>
          <w:rFonts w:ascii="Times New Roman" w:hAnsi="Times New Roman" w:cs="Times New Roman"/>
          <w:vertAlign w:val="superscript"/>
          <w:lang w:val="en-US"/>
        </w:rPr>
        <w:t>a</w:t>
      </w:r>
      <w:r w:rsidR="00951F05" w:rsidRPr="00951F05">
        <w:rPr>
          <w:rFonts w:ascii="Times New Roman" w:hAnsi="Times New Roman" w:cs="Times New Roman"/>
          <w:lang w:val="en-US"/>
        </w:rPr>
        <w:t>Contigs</w:t>
      </w:r>
      <w:proofErr w:type="spellEnd"/>
      <w:r w:rsidR="00951F05" w:rsidRPr="00951F05">
        <w:rPr>
          <w:rFonts w:ascii="Times New Roman" w:hAnsi="Times New Roman" w:cs="Times New Roman"/>
          <w:lang w:val="en-US"/>
        </w:rPr>
        <w:t xml:space="preserve"> not showing similarity with </w:t>
      </w:r>
      <w:r w:rsidR="00951F05" w:rsidRPr="00951F05">
        <w:rPr>
          <w:rFonts w:ascii="Times New Roman" w:hAnsi="Times New Roman" w:cs="Times New Roman"/>
          <w:i/>
          <w:lang w:val="en-US"/>
        </w:rPr>
        <w:t>Armillaria</w:t>
      </w:r>
      <w:r w:rsidR="00951F05">
        <w:rPr>
          <w:rFonts w:ascii="Times New Roman" w:hAnsi="Times New Roman" w:cs="Times New Roman"/>
          <w:lang w:val="en-US"/>
        </w:rPr>
        <w:t xml:space="preserve"> or virus proteins</w:t>
      </w:r>
      <w:r w:rsidR="00777169">
        <w:rPr>
          <w:rFonts w:ascii="Times New Roman" w:hAnsi="Times New Roman" w:cs="Times New Roman"/>
          <w:lang w:val="en-US"/>
        </w:rPr>
        <w:t xml:space="preserve"> having length more than 1500 nt</w:t>
      </w:r>
      <w:r w:rsidR="00951F05" w:rsidRPr="00951F05">
        <w:rPr>
          <w:rFonts w:ascii="Times New Roman" w:hAnsi="Times New Roman" w:cs="Times New Roman"/>
          <w:lang w:val="en-US"/>
        </w:rPr>
        <w:t xml:space="preserve"> and ORF more than 400 nt were </w:t>
      </w:r>
      <w:r w:rsidR="00951F05">
        <w:rPr>
          <w:rFonts w:ascii="Times New Roman" w:hAnsi="Times New Roman" w:cs="Times New Roman"/>
          <w:lang w:val="en-US"/>
        </w:rPr>
        <w:t xml:space="preserve">selected, </w:t>
      </w:r>
      <w:r w:rsidR="00951F05" w:rsidRPr="00951F05">
        <w:rPr>
          <w:rFonts w:ascii="Times New Roman" w:hAnsi="Times New Roman" w:cs="Times New Roman"/>
          <w:lang w:val="en-US"/>
        </w:rPr>
        <w:t>filtered by omitting contaminant contigs using Blast</w:t>
      </w:r>
      <w:r w:rsidR="00777169">
        <w:rPr>
          <w:rFonts w:ascii="Times New Roman" w:hAnsi="Times New Roman" w:cs="Times New Roman"/>
          <w:lang w:val="en-US"/>
        </w:rPr>
        <w:t>p</w:t>
      </w:r>
      <w:r w:rsidR="00951F05" w:rsidRPr="00951F05">
        <w:rPr>
          <w:rFonts w:ascii="Times New Roman" w:hAnsi="Times New Roman" w:cs="Times New Roman"/>
          <w:lang w:val="en-US"/>
        </w:rPr>
        <w:t xml:space="preserve"> with predicted proteins of </w:t>
      </w:r>
      <w:proofErr w:type="spellStart"/>
      <w:r w:rsidR="00951F05" w:rsidRPr="00951F05">
        <w:rPr>
          <w:rFonts w:ascii="Times New Roman" w:hAnsi="Times New Roman" w:cs="Times New Roman"/>
          <w:i/>
          <w:lang w:val="en-US"/>
        </w:rPr>
        <w:t>Paenibacillus</w:t>
      </w:r>
      <w:proofErr w:type="spellEnd"/>
      <w:r w:rsidR="00951F05" w:rsidRPr="00951F05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="00951F05" w:rsidRPr="00951F05">
        <w:rPr>
          <w:rFonts w:ascii="Times New Roman" w:hAnsi="Times New Roman" w:cs="Times New Roman"/>
          <w:i/>
          <w:lang w:val="en-US"/>
        </w:rPr>
        <w:t>polymyxa</w:t>
      </w:r>
      <w:proofErr w:type="spellEnd"/>
      <w:r w:rsidR="00951F05" w:rsidRPr="00951F05">
        <w:rPr>
          <w:rFonts w:ascii="Times New Roman" w:hAnsi="Times New Roman" w:cs="Times New Roman"/>
          <w:lang w:val="en-US"/>
        </w:rPr>
        <w:t xml:space="preserve"> CF05 (Lei et al. 2</w:t>
      </w:r>
      <w:r w:rsidR="0026091E">
        <w:rPr>
          <w:rFonts w:ascii="Times New Roman" w:hAnsi="Times New Roman" w:cs="Times New Roman"/>
          <w:lang w:val="en-US"/>
        </w:rPr>
        <w:t>015</w:t>
      </w:r>
      <w:r w:rsidR="00951F05" w:rsidRPr="00951F05">
        <w:rPr>
          <w:rFonts w:ascii="Times New Roman" w:hAnsi="Times New Roman" w:cs="Times New Roman"/>
          <w:lang w:val="en-US"/>
        </w:rPr>
        <w:t>)</w:t>
      </w:r>
      <w:r w:rsidR="00951F05">
        <w:rPr>
          <w:rFonts w:ascii="Times New Roman" w:hAnsi="Times New Roman" w:cs="Times New Roman"/>
          <w:lang w:val="en-US"/>
        </w:rPr>
        <w:t xml:space="preserve"> and analyzed with Blast</w:t>
      </w:r>
      <w:r w:rsidR="00777169">
        <w:rPr>
          <w:rFonts w:ascii="Times New Roman" w:hAnsi="Times New Roman" w:cs="Times New Roman"/>
          <w:lang w:val="en-US"/>
        </w:rPr>
        <w:t>n</w:t>
      </w:r>
      <w:r w:rsidR="00951F05">
        <w:rPr>
          <w:rFonts w:ascii="Times New Roman" w:hAnsi="Times New Roman" w:cs="Times New Roman"/>
          <w:lang w:val="en-US"/>
        </w:rPr>
        <w:t>, Blast</w:t>
      </w:r>
      <w:r w:rsidR="00777169">
        <w:rPr>
          <w:rFonts w:ascii="Times New Roman" w:hAnsi="Times New Roman" w:cs="Times New Roman"/>
          <w:lang w:val="en-US"/>
        </w:rPr>
        <w:t>x</w:t>
      </w:r>
      <w:r w:rsidR="00951F05">
        <w:rPr>
          <w:rFonts w:ascii="Times New Roman" w:hAnsi="Times New Roman" w:cs="Times New Roman"/>
          <w:lang w:val="en-US"/>
        </w:rPr>
        <w:t xml:space="preserve"> and Blast</w:t>
      </w:r>
      <w:r w:rsidR="00777169">
        <w:rPr>
          <w:rFonts w:ascii="Times New Roman" w:hAnsi="Times New Roman" w:cs="Times New Roman"/>
          <w:lang w:val="en-US"/>
        </w:rPr>
        <w:t>p</w:t>
      </w:r>
    </w:p>
    <w:p w14:paraId="465036C6" w14:textId="693503EE" w:rsidR="0069192D" w:rsidRPr="00746128" w:rsidRDefault="00F20DD2" w:rsidP="0069192D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>
        <w:rPr>
          <w:rFonts w:ascii="Times New Roman" w:hAnsi="Times New Roman" w:cs="Times New Roman"/>
          <w:vertAlign w:val="superscript"/>
          <w:lang w:val="en-US"/>
        </w:rPr>
        <w:t>b</w:t>
      </w:r>
      <w:r w:rsidR="0069192D">
        <w:rPr>
          <w:rFonts w:ascii="Times New Roman" w:hAnsi="Times New Roman" w:cs="Times New Roman"/>
          <w:lang w:val="en-US"/>
        </w:rPr>
        <w:t>r</w:t>
      </w:r>
      <w:r w:rsidR="0069192D" w:rsidRPr="00746128">
        <w:rPr>
          <w:rFonts w:ascii="Times New Roman" w:hAnsi="Times New Roman" w:cs="Times New Roman"/>
          <w:lang w:val="en-US"/>
        </w:rPr>
        <w:t>aw</w:t>
      </w:r>
      <w:proofErr w:type="gramEnd"/>
      <w:r w:rsidR="0069192D" w:rsidRPr="00746128">
        <w:rPr>
          <w:rFonts w:ascii="Times New Roman" w:hAnsi="Times New Roman" w:cs="Times New Roman"/>
          <w:lang w:val="en-US"/>
        </w:rPr>
        <w:t xml:space="preserve"> reads were mapped against the contig using Geneious for RNA Seq assembler with medium-low sensitivity</w:t>
      </w:r>
    </w:p>
    <w:p w14:paraId="0E522FB0" w14:textId="65B4B9E4" w:rsidR="0069192D" w:rsidRPr="00746128" w:rsidRDefault="00F20DD2" w:rsidP="0069192D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vertAlign w:val="superscript"/>
          <w:lang w:val="en-US"/>
        </w:rPr>
        <w:t>c</w:t>
      </w:r>
      <w:r w:rsidR="0069192D" w:rsidRPr="00746128">
        <w:rPr>
          <w:rFonts w:ascii="Times New Roman" w:hAnsi="Times New Roman" w:cs="Times New Roman"/>
          <w:lang w:val="en-US"/>
        </w:rPr>
        <w:t>mean</w:t>
      </w:r>
      <w:proofErr w:type="spellEnd"/>
      <w:proofErr w:type="gramEnd"/>
      <w:r w:rsidR="0069192D" w:rsidRPr="00746128">
        <w:rPr>
          <w:rFonts w:ascii="Times New Roman" w:hAnsi="Times New Roman" w:cs="Times New Roman"/>
          <w:lang w:val="en-US"/>
        </w:rPr>
        <w:t xml:space="preserve"> value generated by Geneious 10.2.6</w:t>
      </w:r>
    </w:p>
    <w:p w14:paraId="1D956F76" w14:textId="77777777" w:rsidR="00155FA8" w:rsidRDefault="00155FA8">
      <w:pPr>
        <w:rPr>
          <w:lang w:val="en-US"/>
        </w:rPr>
        <w:sectPr w:rsidR="00155FA8" w:rsidSect="00605B92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14:paraId="35CEA2C7" w14:textId="081B3882" w:rsidR="00A35D64" w:rsidRDefault="00A35D64">
      <w:pPr>
        <w:rPr>
          <w:lang w:val="en-US"/>
        </w:rPr>
      </w:pPr>
    </w:p>
    <w:p w14:paraId="35CEA2C8" w14:textId="73A575EE" w:rsidR="00A35D64" w:rsidRPr="00CA389D" w:rsidRDefault="00A35D64">
      <w:pPr>
        <w:rPr>
          <w:rFonts w:ascii="Times New Roman" w:hAnsi="Times New Roman" w:cs="Times New Roman"/>
          <w:lang w:val="en-US"/>
        </w:rPr>
      </w:pPr>
      <w:proofErr w:type="gramStart"/>
      <w:r w:rsidRPr="00374BA1">
        <w:rPr>
          <w:rFonts w:ascii="Times New Roman" w:hAnsi="Times New Roman" w:cs="Times New Roman"/>
          <w:b/>
          <w:lang w:val="en-US"/>
        </w:rPr>
        <w:t xml:space="preserve">Supplementary Table </w:t>
      </w:r>
      <w:r w:rsidR="002A5106" w:rsidRPr="00374BA1">
        <w:rPr>
          <w:rFonts w:ascii="Times New Roman" w:hAnsi="Times New Roman" w:cs="Times New Roman"/>
          <w:b/>
          <w:lang w:val="en-US"/>
        </w:rPr>
        <w:t>S</w:t>
      </w:r>
      <w:r w:rsidR="002A5106">
        <w:rPr>
          <w:rFonts w:ascii="Times New Roman" w:hAnsi="Times New Roman" w:cs="Times New Roman"/>
          <w:b/>
          <w:lang w:val="en-US"/>
        </w:rPr>
        <w:t>4</w:t>
      </w:r>
      <w:r w:rsidRPr="00374BA1">
        <w:rPr>
          <w:rFonts w:ascii="Times New Roman" w:hAnsi="Times New Roman" w:cs="Times New Roman"/>
          <w:b/>
          <w:lang w:val="en-US"/>
        </w:rPr>
        <w:t>.</w:t>
      </w:r>
      <w:proofErr w:type="gramEnd"/>
      <w:r w:rsidRPr="00374BA1">
        <w:rPr>
          <w:rFonts w:ascii="Times New Roman" w:hAnsi="Times New Roman" w:cs="Times New Roman"/>
          <w:b/>
          <w:lang w:val="en-US"/>
        </w:rPr>
        <w:t xml:space="preserve"> </w:t>
      </w:r>
      <w:r w:rsidRPr="000463ED">
        <w:rPr>
          <w:rFonts w:ascii="Times New Roman" w:hAnsi="Times New Roman" w:cs="Times New Roman"/>
          <w:i/>
          <w:iCs/>
          <w:lang w:val="en-US"/>
        </w:rPr>
        <w:t>In silico</w:t>
      </w:r>
      <w:r w:rsidRPr="00CA389D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A389D">
        <w:rPr>
          <w:rFonts w:ascii="Times New Roman" w:hAnsi="Times New Roman" w:cs="Times New Roman"/>
          <w:lang w:val="en-US"/>
        </w:rPr>
        <w:t>analysed</w:t>
      </w:r>
      <w:proofErr w:type="spellEnd"/>
      <w:r w:rsidRPr="00CA389D">
        <w:rPr>
          <w:rFonts w:ascii="Times New Roman" w:hAnsi="Times New Roman" w:cs="Times New Roman"/>
          <w:lang w:val="en-US"/>
        </w:rPr>
        <w:t xml:space="preserve"> </w:t>
      </w:r>
      <w:r w:rsidRPr="000463ED">
        <w:rPr>
          <w:rFonts w:ascii="Times New Roman" w:hAnsi="Times New Roman" w:cs="Times New Roman"/>
          <w:i/>
          <w:iCs/>
          <w:lang w:val="en-US"/>
        </w:rPr>
        <w:t>Armillaria</w:t>
      </w:r>
      <w:r w:rsidRPr="00CA389D">
        <w:rPr>
          <w:rFonts w:ascii="Times New Roman" w:hAnsi="Times New Roman" w:cs="Times New Roman"/>
          <w:lang w:val="en-US"/>
        </w:rPr>
        <w:t xml:space="preserve"> sp. RNA-Seq libraries</w:t>
      </w:r>
    </w:p>
    <w:tbl>
      <w:tblPr>
        <w:tblpPr w:leftFromText="141" w:rightFromText="141" w:vertAnchor="page" w:horzAnchor="margin" w:tblpY="1747"/>
        <w:tblW w:w="15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820"/>
        <w:gridCol w:w="4200"/>
        <w:gridCol w:w="3200"/>
        <w:gridCol w:w="4400"/>
      </w:tblGrid>
      <w:tr w:rsidR="00A35D64" w:rsidRPr="00A35D64" w14:paraId="35CEA2CE" w14:textId="77777777" w:rsidTr="005406EB">
        <w:trPr>
          <w:trHeight w:val="276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2C9" w14:textId="77777777" w:rsidR="00A35D64" w:rsidRPr="00A35D64" w:rsidRDefault="00A35D64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r w:rsidRPr="00A35D6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BioProject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2CA" w14:textId="77777777" w:rsidR="00A35D64" w:rsidRPr="00A35D64" w:rsidRDefault="00A35D64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r w:rsidRPr="00A35D6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SRA </w:t>
            </w:r>
            <w:proofErr w:type="spellStart"/>
            <w:r w:rsidRPr="00A35D6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run</w:t>
            </w:r>
            <w:proofErr w:type="spellEnd"/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2CB" w14:textId="77777777" w:rsidR="00A35D64" w:rsidRPr="00A35D64" w:rsidRDefault="00A35D64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A35D6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Isolate</w:t>
            </w:r>
            <w:proofErr w:type="spellEnd"/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2CC" w14:textId="77777777" w:rsidR="00A35D64" w:rsidRPr="00A35D64" w:rsidRDefault="00A35D64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A35D6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Reference</w:t>
            </w:r>
            <w:proofErr w:type="spellEnd"/>
          </w:p>
        </w:tc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2CD" w14:textId="77777777" w:rsidR="00A35D64" w:rsidRPr="00A35D64" w:rsidRDefault="00A35D64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r w:rsidRPr="008F1FB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fi-FI"/>
              </w:rPr>
              <w:t xml:space="preserve">In </w:t>
            </w:r>
            <w:proofErr w:type="spellStart"/>
            <w:r w:rsidRPr="008F1FB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fi-FI"/>
              </w:rPr>
              <w:t>silico</w:t>
            </w:r>
            <w:proofErr w:type="spellEnd"/>
            <w:r w:rsidRPr="00A35D6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A35D6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detected</w:t>
            </w:r>
            <w:proofErr w:type="spellEnd"/>
            <w:r w:rsidRPr="00A35D6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mycoviruses</w:t>
            </w:r>
          </w:p>
        </w:tc>
      </w:tr>
      <w:tr w:rsidR="009C1A4D" w:rsidRPr="009C1A4D" w14:paraId="35CEA2D4" w14:textId="77777777" w:rsidTr="009C1A4D">
        <w:trPr>
          <w:trHeight w:val="336"/>
        </w:trPr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CF" w14:textId="2F224102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PRJNA519844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0" w14:textId="292DF45D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SRR8536931</w:t>
            </w:r>
          </w:p>
        </w:tc>
        <w:tc>
          <w:tcPr>
            <w:tcW w:w="42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1" w14:textId="3A369896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Armillaria </w:t>
            </w:r>
            <w:proofErr w:type="spellStart"/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borealis</w:t>
            </w:r>
            <w:proofErr w:type="spellEnd"/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FPL87.14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2" w14:textId="6AC3324B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JGI, Francis M. Martin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4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3" w14:textId="5D6D5EFB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ND</w:t>
            </w:r>
          </w:p>
        </w:tc>
      </w:tr>
      <w:tr w:rsidR="009C1A4D" w:rsidRPr="00A35D64" w14:paraId="35CEA2DA" w14:textId="77777777" w:rsidTr="009C1A4D">
        <w:trPr>
          <w:trHeight w:val="336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5" w14:textId="47E1A710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PRJNA629806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6" w14:textId="36D2EF86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SRR11680630</w:t>
            </w: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7" w14:textId="553BB1EF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Armillaria cepistipes 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B12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8" w14:textId="6E25F7E3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Sahu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et al. (2020)</w:t>
            </w:r>
          </w:p>
        </w:tc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9" w14:textId="41A3A60B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ND</w:t>
            </w:r>
          </w:p>
        </w:tc>
      </w:tr>
      <w:tr w:rsidR="009C1A4D" w:rsidRPr="00A35D64" w14:paraId="35CEA2E0" w14:textId="77777777" w:rsidTr="009C1A4D">
        <w:trPr>
          <w:trHeight w:val="336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B" w14:textId="3E25C119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PRJNA455898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C" w14:textId="496DB266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SRR7968262</w:t>
            </w: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D" w14:textId="146E2E50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Armillaria ectypa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FPL83.16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E" w14:textId="07871D6D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JGI, Francis M. Martin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DF" w14:textId="65809E6F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ambi-like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virus</w:t>
            </w:r>
          </w:p>
        </w:tc>
      </w:tr>
      <w:tr w:rsidR="009C1A4D" w:rsidRPr="00A35D64" w14:paraId="35CEA2E6" w14:textId="77777777" w:rsidTr="009C1A4D">
        <w:trPr>
          <w:trHeight w:val="336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1" w14:textId="124AFF3D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PRJNA677811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2" w14:textId="622E84C0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SRR13091223</w:t>
            </w: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3" w14:textId="129C0519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Armillaria </w:t>
            </w:r>
            <w:proofErr w:type="spellStart"/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fumosa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CBS 122221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4" w14:textId="1D679BA5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JGI, Francis M. Martin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5" w14:textId="2ACAD273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ND</w:t>
            </w:r>
          </w:p>
        </w:tc>
      </w:tr>
      <w:tr w:rsidR="009C1A4D" w:rsidRPr="00A35D64" w14:paraId="35CEA2EC" w14:textId="77777777" w:rsidTr="009C1A4D">
        <w:trPr>
          <w:trHeight w:val="336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7" w14:textId="41F84085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PRJNA633976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8" w14:textId="6BD017BD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SRR11816226</w:t>
            </w: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9" w14:textId="093E858B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Armillaria gallica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012m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A" w14:textId="3C273B66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Zhan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et al. (2020)</w:t>
            </w:r>
          </w:p>
        </w:tc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B" w14:textId="481E9CFC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ND</w:t>
            </w:r>
          </w:p>
        </w:tc>
      </w:tr>
      <w:tr w:rsidR="009C1A4D" w:rsidRPr="00A35D64" w14:paraId="35CEA2F2" w14:textId="77777777" w:rsidTr="009C1A4D">
        <w:trPr>
          <w:trHeight w:val="336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D" w14:textId="59793CB9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PRJNA455055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E" w14:textId="1B1B627F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SRR7777675</w:t>
            </w: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EF" w14:textId="4A191044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Armillaria luteobubalina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HWK02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F0" w14:textId="7250F5AB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JGI, Jonathan M. </w:t>
            </w:r>
            <w:proofErr w:type="spellStart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Plett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F1" w14:textId="26ED9B7B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ambi-like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virus</w:t>
            </w:r>
          </w:p>
        </w:tc>
      </w:tr>
      <w:tr w:rsidR="009C1A4D" w:rsidRPr="00A35D64" w14:paraId="35CEA2F8" w14:textId="77777777" w:rsidTr="009C1A4D">
        <w:trPr>
          <w:trHeight w:val="336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F3" w14:textId="047288FE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PRJNA297618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F4" w14:textId="38FE1A71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SRR2545913</w:t>
            </w: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F5" w14:textId="1E6819E2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Armillaria mellea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F6" w14:textId="1AB5B784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Tsai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et al. (2016)</w:t>
            </w:r>
          </w:p>
        </w:tc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F7" w14:textId="484DF036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ambi-like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virus</w:t>
            </w:r>
          </w:p>
        </w:tc>
      </w:tr>
      <w:tr w:rsidR="009C1A4D" w:rsidRPr="00BD4E38" w14:paraId="35CEA304" w14:textId="77777777" w:rsidTr="009C1A4D">
        <w:trPr>
          <w:trHeight w:val="29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2FF" w14:textId="7105165D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PRJNA568830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0" w14:textId="6B37EA50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SRR10392772</w:t>
            </w: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1" w14:textId="34BAECF4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Armillaria mellea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ELDO17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2" w14:textId="2CDC7917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JGI, Francis M. Martin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3" w14:textId="211E3176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mymona-like virus and ambi-like virus</w:t>
            </w:r>
          </w:p>
        </w:tc>
      </w:tr>
      <w:tr w:rsidR="009C1A4D" w:rsidRPr="00A35D64" w14:paraId="35CEA30A" w14:textId="77777777" w:rsidTr="009C1A4D">
        <w:trPr>
          <w:trHeight w:val="336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5" w14:textId="1E5C47FF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PRJNA500235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6" w14:textId="5542CA17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SRR8442071</w:t>
            </w: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7" w14:textId="5591FB07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Armillaria </w:t>
            </w:r>
            <w:proofErr w:type="spellStart"/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nabsnona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CMW6904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8" w14:textId="3DE5BDF6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JGI, Francis M. Martin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9" w14:textId="165B2160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ND</w:t>
            </w:r>
          </w:p>
        </w:tc>
      </w:tr>
      <w:tr w:rsidR="009C1A4D" w:rsidRPr="00A35D64" w14:paraId="35CEA310" w14:textId="77777777" w:rsidTr="009C1A4D">
        <w:trPr>
          <w:trHeight w:val="276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B" w14:textId="411C2E2D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PRJNA677795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C" w14:textId="71244711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SRR13091473</w:t>
            </w: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D" w14:textId="61395F25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Armillaria </w:t>
            </w:r>
            <w:proofErr w:type="spellStart"/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novae-zelandiae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2840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E" w14:textId="7103F1B8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JGI, Francis M. Martin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0F" w14:textId="3F5D1389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ambi-like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virus</w:t>
            </w:r>
          </w:p>
        </w:tc>
      </w:tr>
      <w:tr w:rsidR="009C1A4D" w:rsidRPr="00A35D64" w14:paraId="35CEA31C" w14:textId="77777777" w:rsidTr="009C1A4D">
        <w:trPr>
          <w:trHeight w:val="336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17" w14:textId="70C333A0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PRJNA629791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18" w14:textId="0BA07E8F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SRR11680504</w:t>
            </w: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19" w14:textId="038DCABE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>Armillaria ostoyae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strain: C18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1A" w14:textId="3E6B1D4E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Sahu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et al. (2020)</w:t>
            </w:r>
          </w:p>
        </w:tc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1B" w14:textId="2E500C6F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ND</w:t>
            </w:r>
          </w:p>
        </w:tc>
      </w:tr>
      <w:tr w:rsidR="009C1A4D" w:rsidRPr="00E125F7" w14:paraId="35CEA322" w14:textId="77777777" w:rsidTr="009C1A4D">
        <w:trPr>
          <w:trHeight w:val="336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1D" w14:textId="4FF9C2A8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PRJNA565538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1E" w14:textId="3BAD9A0C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SRR10120337</w:t>
            </w: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1F" w14:textId="0D353C17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Armillaria </w:t>
            </w:r>
            <w:proofErr w:type="spellStart"/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sinapina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strain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XL17_48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20" w14:textId="4469D805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proofErr w:type="spellStart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Fradj</w:t>
            </w:r>
            <w:proofErr w:type="spellEnd"/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et al. (2020)</w:t>
            </w:r>
          </w:p>
        </w:tc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321" w14:textId="2B9101EC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ND</w:t>
            </w:r>
          </w:p>
        </w:tc>
      </w:tr>
      <w:tr w:rsidR="009C1A4D" w:rsidRPr="00E125F7" w14:paraId="35CEA328" w14:textId="77777777" w:rsidTr="009C1A4D">
        <w:trPr>
          <w:trHeight w:val="336"/>
        </w:trPr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CEA323" w14:textId="750386DC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PRJNA519845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CEA324" w14:textId="3EAC0960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SRR8536922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CEA325" w14:textId="6E343512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Armillaria </w:t>
            </w:r>
            <w:proofErr w:type="spellStart"/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tabescens</w:t>
            </w:r>
            <w:proofErr w:type="spellEnd"/>
            <w:r w:rsidRPr="009C1A4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CCBAS 213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CEA326" w14:textId="610E75B4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JGI, Francis M. Martin</w:t>
            </w: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4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CEA327" w14:textId="02C66072" w:rsidR="009C1A4D" w:rsidRPr="009C1A4D" w:rsidRDefault="009C1A4D" w:rsidP="00A35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9C1A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ND</w:t>
            </w:r>
          </w:p>
        </w:tc>
      </w:tr>
    </w:tbl>
    <w:p w14:paraId="35CEA329" w14:textId="5F433739" w:rsidR="00A35D64" w:rsidRPr="00A35D64" w:rsidRDefault="00A35D64" w:rsidP="00A35D64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A35D64">
        <w:rPr>
          <w:rFonts w:ascii="Times New Roman" w:hAnsi="Times New Roman" w:cs="Times New Roman"/>
          <w:vertAlign w:val="superscript"/>
          <w:lang w:val="en-US"/>
        </w:rPr>
        <w:t>a</w:t>
      </w:r>
      <w:r w:rsidR="00A8252A" w:rsidRPr="00A8252A">
        <w:rPr>
          <w:rFonts w:ascii="Times New Roman" w:hAnsi="Times New Roman" w:cs="Times New Roman"/>
          <w:lang w:val="en-US"/>
        </w:rPr>
        <w:t>contact</w:t>
      </w:r>
      <w:proofErr w:type="spellEnd"/>
      <w:proofErr w:type="gramEnd"/>
      <w:r w:rsidR="00A8252A" w:rsidRPr="00A8252A">
        <w:rPr>
          <w:rFonts w:ascii="Times New Roman" w:hAnsi="Times New Roman" w:cs="Times New Roman"/>
          <w:lang w:val="en-US"/>
        </w:rPr>
        <w:t xml:space="preserve"> person for unpublished datasets of JGI (Joint Genome Institute)</w:t>
      </w:r>
    </w:p>
    <w:p w14:paraId="35CEA32E" w14:textId="77777777" w:rsidR="00A35D64" w:rsidRPr="00A35D64" w:rsidRDefault="00A35D64" w:rsidP="00A35D64">
      <w:pPr>
        <w:spacing w:after="0" w:line="240" w:lineRule="auto"/>
        <w:rPr>
          <w:rFonts w:ascii="Times New Roman" w:hAnsi="Times New Roman" w:cs="Times New Roman"/>
          <w:lang w:val="en-US"/>
        </w:rPr>
      </w:pPr>
      <w:r w:rsidRPr="00A35D64">
        <w:rPr>
          <w:rFonts w:ascii="Times New Roman" w:hAnsi="Times New Roman" w:cs="Times New Roman"/>
          <w:lang w:val="en-US"/>
        </w:rPr>
        <w:t>ND: not detected</w:t>
      </w:r>
    </w:p>
    <w:p w14:paraId="35CEA32F" w14:textId="77777777" w:rsidR="0022144D" w:rsidRPr="00E40125" w:rsidRDefault="0022144D">
      <w:pPr>
        <w:rPr>
          <w:lang w:val="en-US"/>
        </w:rPr>
      </w:pPr>
    </w:p>
    <w:p w14:paraId="35CEA330" w14:textId="77777777" w:rsidR="0022144D" w:rsidRPr="00E40125" w:rsidRDefault="0022144D">
      <w:pPr>
        <w:rPr>
          <w:lang w:val="en-US"/>
        </w:rPr>
        <w:sectPr w:rsidR="0022144D" w:rsidRPr="00E40125" w:rsidSect="00353CDE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14:paraId="77D0CF75" w14:textId="2DAA1EA1" w:rsidR="00E40125" w:rsidRPr="00E40125" w:rsidRDefault="0026091E">
      <w:pPr>
        <w:rPr>
          <w:lang w:val="en-US"/>
        </w:rPr>
      </w:pPr>
      <w:proofErr w:type="gramStart"/>
      <w:r>
        <w:rPr>
          <w:rFonts w:ascii="Times New Roman" w:hAnsi="Times New Roman" w:cs="Times New Roman"/>
          <w:b/>
          <w:lang w:val="en-US"/>
        </w:rPr>
        <w:lastRenderedPageBreak/>
        <w:t>Su</w:t>
      </w:r>
      <w:r w:rsidRPr="00374BA1">
        <w:rPr>
          <w:rFonts w:ascii="Times New Roman" w:hAnsi="Times New Roman" w:cs="Times New Roman"/>
          <w:b/>
          <w:lang w:val="en-US"/>
        </w:rPr>
        <w:t>pplementary</w:t>
      </w:r>
      <w:r w:rsidRPr="00746128">
        <w:rPr>
          <w:rFonts w:ascii="Times New Roman" w:hAnsi="Times New Roman" w:cs="Times New Roman"/>
          <w:b/>
          <w:lang w:val="en-US"/>
        </w:rPr>
        <w:t xml:space="preserve"> Table </w:t>
      </w:r>
      <w:r w:rsidR="002A5106" w:rsidRPr="00746128">
        <w:rPr>
          <w:rFonts w:ascii="Times New Roman" w:hAnsi="Times New Roman" w:cs="Times New Roman"/>
          <w:b/>
          <w:lang w:val="en-US"/>
        </w:rPr>
        <w:t>S</w:t>
      </w:r>
      <w:r w:rsidR="002A5106">
        <w:rPr>
          <w:rFonts w:ascii="Times New Roman" w:hAnsi="Times New Roman" w:cs="Times New Roman"/>
          <w:b/>
          <w:lang w:val="en-US"/>
        </w:rPr>
        <w:t>5</w:t>
      </w:r>
      <w:r w:rsidRPr="00746128">
        <w:rPr>
          <w:rFonts w:ascii="Times New Roman" w:hAnsi="Times New Roman" w:cs="Times New Roman"/>
          <w:b/>
          <w:lang w:val="en-US"/>
        </w:rPr>
        <w:t>.</w:t>
      </w:r>
      <w:proofErr w:type="gramEnd"/>
      <w:r w:rsidRPr="00746128">
        <w:rPr>
          <w:rFonts w:ascii="Times New Roman" w:hAnsi="Times New Roman" w:cs="Times New Roman"/>
          <w:b/>
          <w:lang w:val="en-US"/>
        </w:rPr>
        <w:t xml:space="preserve"> </w:t>
      </w:r>
      <w:r w:rsidRPr="00CA389D">
        <w:rPr>
          <w:rFonts w:ascii="Times New Roman" w:hAnsi="Times New Roman" w:cs="Times New Roman"/>
          <w:lang w:val="en-US"/>
        </w:rPr>
        <w:t xml:space="preserve">Reads mapped to putative viral </w:t>
      </w:r>
      <w:r>
        <w:rPr>
          <w:rFonts w:ascii="Times New Roman" w:hAnsi="Times New Roman" w:cs="Times New Roman"/>
          <w:lang w:val="en-US"/>
        </w:rPr>
        <w:t xml:space="preserve">Trinity </w:t>
      </w:r>
      <w:r w:rsidRPr="00CA389D">
        <w:rPr>
          <w:rFonts w:ascii="Times New Roman" w:hAnsi="Times New Roman" w:cs="Times New Roman"/>
          <w:lang w:val="en-US"/>
        </w:rPr>
        <w:t xml:space="preserve">contigs of </w:t>
      </w:r>
      <w:r w:rsidRPr="00A87523">
        <w:rPr>
          <w:rFonts w:ascii="Times New Roman" w:hAnsi="Times New Roman" w:cs="Times New Roman"/>
          <w:i/>
          <w:lang w:val="en-US"/>
        </w:rPr>
        <w:t>Armillaria</w:t>
      </w:r>
      <w:r w:rsidRPr="00CA389D">
        <w:rPr>
          <w:rFonts w:ascii="Times New Roman" w:hAnsi="Times New Roman" w:cs="Times New Roman"/>
          <w:lang w:val="en-US"/>
        </w:rPr>
        <w:t xml:space="preserve"> RNA-Seq libraries</w:t>
      </w:r>
    </w:p>
    <w:tbl>
      <w:tblPr>
        <w:tblpPr w:leftFromText="141" w:rightFromText="141" w:vertAnchor="page" w:horzAnchor="margin" w:tblpY="1297"/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32"/>
        <w:gridCol w:w="2409"/>
        <w:gridCol w:w="1984"/>
        <w:gridCol w:w="991"/>
        <w:gridCol w:w="994"/>
        <w:gridCol w:w="851"/>
        <w:gridCol w:w="991"/>
        <w:gridCol w:w="3275"/>
        <w:gridCol w:w="709"/>
        <w:gridCol w:w="851"/>
        <w:gridCol w:w="851"/>
      </w:tblGrid>
      <w:tr w:rsidR="0026091E" w:rsidRPr="00746128" w14:paraId="406417E9" w14:textId="77777777" w:rsidTr="007818CF">
        <w:trPr>
          <w:trHeight w:val="552"/>
        </w:trPr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07093E" w14:textId="2F507B46" w:rsidR="0026091E" w:rsidRPr="00746128" w:rsidRDefault="0097672E" w:rsidP="00781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BioProject/</w:t>
            </w:r>
            <w:r w:rsidR="0026091E"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SRA ID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FA513D" w14:textId="77777777" w:rsidR="0026091E" w:rsidRPr="00746128" w:rsidRDefault="0026091E" w:rsidP="00781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Mycovirus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0B501A" w14:textId="77777777" w:rsidR="0026091E" w:rsidRPr="00746128" w:rsidRDefault="0026091E" w:rsidP="00781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Trinity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 xml:space="preserve"> contig (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longest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)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0CBF1A" w14:textId="77777777" w:rsidR="0026091E" w:rsidRPr="00746128" w:rsidRDefault="0026091E" w:rsidP="00781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ORFs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0C111F" w14:textId="77777777" w:rsidR="0026091E" w:rsidRPr="00746128" w:rsidRDefault="0026091E" w:rsidP="00781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Mapping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 xml:space="preserve">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reads</w:t>
            </w:r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vertAlign w:val="superscript"/>
                <w:lang w:eastAsia="fi-FI"/>
              </w:rPr>
              <w:t>a</w:t>
            </w:r>
            <w:proofErr w:type="spellEnd"/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F9D9CF" w14:textId="491EBBCC" w:rsidR="0026091E" w:rsidRPr="00746128" w:rsidRDefault="0026091E" w:rsidP="00781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Mean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 xml:space="preserve"> </w:t>
            </w:r>
            <w:proofErr w:type="spellStart"/>
            <w:r w:rsidR="007818C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depth</w:t>
            </w:r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vertAlign w:val="superscript"/>
                <w:lang w:eastAsia="fi-FI"/>
              </w:rPr>
              <w:t>b</w:t>
            </w:r>
            <w:proofErr w:type="spellEnd"/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25A44D" w14:textId="77777777" w:rsidR="0026091E" w:rsidRPr="00746128" w:rsidRDefault="0026091E" w:rsidP="00781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 xml:space="preserve">Contig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length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 xml:space="preserve"> (nt)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1D1076" w14:textId="77777777" w:rsidR="0026091E" w:rsidRPr="00746128" w:rsidRDefault="0026091E" w:rsidP="00781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val="en-US" w:eastAsia="fi-FI"/>
              </w:rPr>
              <w:t xml:space="preserve">Accession with the highest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val="en-US" w:eastAsia="fi-FI"/>
              </w:rPr>
              <w:t>identity</w:t>
            </w:r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vertAlign w:val="superscript"/>
                <w:lang w:val="en-US" w:eastAsia="fi-FI"/>
              </w:rPr>
              <w:t>c</w:t>
            </w:r>
            <w:proofErr w:type="spellEnd"/>
          </w:p>
        </w:tc>
        <w:tc>
          <w:tcPr>
            <w:tcW w:w="2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0D6DB0" w14:textId="77777777" w:rsidR="0026091E" w:rsidRPr="00746128" w:rsidRDefault="0026091E" w:rsidP="00781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e-value</w:t>
            </w:r>
            <w:proofErr w:type="spellEnd"/>
          </w:p>
        </w:tc>
        <w:tc>
          <w:tcPr>
            <w:tcW w:w="2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35C537" w14:textId="1575E22F" w:rsidR="0026091E" w:rsidRPr="00746128" w:rsidRDefault="0026091E" w:rsidP="00781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percent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 xml:space="preserve">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identity</w:t>
            </w:r>
            <w:proofErr w:type="spellEnd"/>
          </w:p>
        </w:tc>
        <w:tc>
          <w:tcPr>
            <w:tcW w:w="2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DBA55F" w14:textId="77777777" w:rsidR="0026091E" w:rsidRPr="00746128" w:rsidRDefault="0026091E" w:rsidP="00781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query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 xml:space="preserve">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cover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 xml:space="preserve"> %</w:t>
            </w:r>
          </w:p>
        </w:tc>
      </w:tr>
      <w:tr w:rsidR="0097672E" w:rsidRPr="00746128" w14:paraId="447B64DA" w14:textId="77777777" w:rsidTr="007818CF">
        <w:trPr>
          <w:trHeight w:val="276"/>
        </w:trPr>
        <w:tc>
          <w:tcPr>
            <w:tcW w:w="5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F61CC9" w14:textId="3BE0F529" w:rsidR="0097672E" w:rsidRPr="00B96C5F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B96C5F">
              <w:rPr>
                <w:rFonts w:ascii="Times New Roman" w:hAnsi="Times New Roman" w:cs="Times New Roman"/>
                <w:sz w:val="20"/>
              </w:rPr>
              <w:t>PRJNA685612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B2E60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Armillaria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borealis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mycovirgavirus 1</w:t>
            </w: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EEED2B" w14:textId="0499CE66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DN1538_c0_g2_i1</w:t>
            </w:r>
            <w:r w:rsidR="00D002BB">
              <w:rPr>
                <w:rFonts w:ascii="Times New Roman" w:eastAsia="Times New Roman" w:hAnsi="Times New Roman" w:cs="Times New Roman"/>
                <w:color w:val="000000"/>
                <w:sz w:val="18"/>
                <w:vertAlign w:val="superscript"/>
                <w:lang w:eastAsia="fi-FI"/>
              </w:rPr>
              <w:t>e</w:t>
            </w:r>
            <w:r w:rsidR="00D002BB"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 </w:t>
            </w: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 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0D71B9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complete</w:t>
            </w:r>
            <w:proofErr w:type="spellEnd"/>
          </w:p>
        </w:tc>
        <w:tc>
          <w:tcPr>
            <w:tcW w:w="32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D09DA6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38,718</w:t>
            </w:r>
          </w:p>
        </w:tc>
        <w:tc>
          <w:tcPr>
            <w:tcW w:w="2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3CC22C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344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F1D5CB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11,213</w:t>
            </w:r>
          </w:p>
        </w:tc>
        <w:tc>
          <w:tcPr>
            <w:tcW w:w="10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A3B558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Acidomyces richmondensis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tobamo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-like virus 1 (Gilbert et al., 2019)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0E0B0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2e-88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8931C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29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0647A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38</w:t>
            </w:r>
          </w:p>
        </w:tc>
      </w:tr>
      <w:tr w:rsidR="0097672E" w:rsidRPr="00746128" w14:paraId="35D66917" w14:textId="77777777" w:rsidTr="007818CF">
        <w:trPr>
          <w:trHeight w:val="276"/>
        </w:trPr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8D271" w14:textId="2544CC7B" w:rsidR="0097672E" w:rsidRPr="00B96C5F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B96C5F">
              <w:rPr>
                <w:rFonts w:ascii="Times New Roman" w:hAnsi="Times New Roman" w:cs="Times New Roman"/>
                <w:sz w:val="20"/>
              </w:rPr>
              <w:t>PRJNA685612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0E0B53" w14:textId="77777777" w:rsidR="0097672E" w:rsidRPr="003550BB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sv-SE" w:eastAsia="fi-FI"/>
              </w:rPr>
            </w:pPr>
            <w:r w:rsidRPr="003550BB">
              <w:rPr>
                <w:rFonts w:ascii="Times New Roman" w:eastAsia="Times New Roman" w:hAnsi="Times New Roman" w:cs="Times New Roman"/>
                <w:color w:val="000000"/>
                <w:sz w:val="20"/>
                <w:lang w:val="sv-SE" w:eastAsia="fi-FI"/>
              </w:rPr>
              <w:t>Armillaria mellea negative strand RNA virus 1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D5338F" w14:textId="6AAF781D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DN17982_c0_g2_i1</w:t>
            </w:r>
            <w:r w:rsidR="00D002BB">
              <w:rPr>
                <w:rFonts w:ascii="Times New Roman" w:eastAsia="Times New Roman" w:hAnsi="Times New Roman" w:cs="Times New Roman"/>
                <w:color w:val="000000"/>
                <w:sz w:val="18"/>
                <w:vertAlign w:val="superscript"/>
                <w:lang w:eastAsia="fi-FI"/>
              </w:rPr>
              <w:t>f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27EEEE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complete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061593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35,990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767EA5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336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E55C66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10,795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16BACE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Lentinula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edodes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negative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strand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RNA virus 1</w:t>
            </w:r>
            <w:proofErr w:type="gram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(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Lin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et al.</w:t>
            </w:r>
            <w:proofErr w:type="gram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, 2019)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92D27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0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61379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35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5EEC9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52</w:t>
            </w:r>
          </w:p>
        </w:tc>
      </w:tr>
      <w:tr w:rsidR="0097672E" w:rsidRPr="00746128" w14:paraId="644CDF37" w14:textId="77777777" w:rsidTr="007818CF">
        <w:trPr>
          <w:trHeight w:val="276"/>
        </w:trPr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8A698C" w14:textId="59363839" w:rsidR="0097672E" w:rsidRPr="00B96C5F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B96C5F">
              <w:rPr>
                <w:rFonts w:ascii="Times New Roman" w:hAnsi="Times New Roman" w:cs="Times New Roman"/>
                <w:sz w:val="20"/>
              </w:rPr>
              <w:t>PRJNA685612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002A07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Armillaria mellea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ourmia-like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virus 1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592649" w14:textId="7ED14281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DN118_c0_g2_i1 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1E8CE5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complete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1006E2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19,451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E4CFD7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435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062661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4,426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FAFE5B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Agaricus bisporus virus 15</w:t>
            </w:r>
            <w:proofErr w:type="gram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(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Deakin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et al.</w:t>
            </w:r>
            <w:proofErr w:type="gram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, 2017)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C957D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1e-95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FD199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37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8B7B8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41</w:t>
            </w:r>
          </w:p>
        </w:tc>
      </w:tr>
      <w:tr w:rsidR="0097672E" w:rsidRPr="00746128" w14:paraId="2238FFE3" w14:textId="77777777" w:rsidTr="007818CF">
        <w:trPr>
          <w:trHeight w:val="276"/>
        </w:trPr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1C24DB" w14:textId="7E468360" w:rsidR="0097672E" w:rsidRPr="00B96C5F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B96C5F">
              <w:rPr>
                <w:rFonts w:ascii="Times New Roman" w:hAnsi="Times New Roman" w:cs="Times New Roman"/>
                <w:sz w:val="20"/>
              </w:rPr>
              <w:t>PRJNA685612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BEEAA1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Armillaria mellea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ourmia-like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virus 2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3C131C" w14:textId="3CF14BB2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DN8815_c0_g1_i1 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B5CCF3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complete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844D76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183,831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9C70C5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5719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9F2BA8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3,199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5A89B2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Apple ourmia-like virus 3 (GenBank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ID</w:t>
            </w: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 QIC52830.1, unpublished)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15E4F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6e-74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BE513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38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FE4CB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38</w:t>
            </w:r>
          </w:p>
        </w:tc>
      </w:tr>
      <w:tr w:rsidR="0097672E" w:rsidRPr="00746128" w14:paraId="2DD82AD1" w14:textId="77777777" w:rsidTr="007818CF">
        <w:trPr>
          <w:trHeight w:val="336"/>
        </w:trPr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BD6D85" w14:textId="74DA0DAB" w:rsidR="0097672E" w:rsidRPr="00B96C5F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B96C5F">
              <w:rPr>
                <w:rFonts w:ascii="Times New Roman" w:hAnsi="Times New Roman" w:cs="Times New Roman"/>
                <w:sz w:val="20"/>
              </w:rPr>
              <w:t>PRJNA685612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1F8127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Armillaria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ambi-like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virus 1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AA7621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DN417_c0_g1_i1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82BC56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complete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7FFBBE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75,198</w:t>
            </w: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vertAlign w:val="superscript"/>
                <w:lang w:eastAsia="fi-FI"/>
              </w:rPr>
              <w:t>d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E99352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1410</w:t>
            </w: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vertAlign w:val="superscript"/>
                <w:lang w:eastAsia="fi-FI"/>
              </w:rPr>
              <w:t>d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C58ED4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5,235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050CEC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Tulasnella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ambivirus 4</w:t>
            </w:r>
            <w:proofErr w:type="gram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(Sutela et al.</w:t>
            </w:r>
            <w:proofErr w:type="gram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, 2020)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D6C29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1e-41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B441A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30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05FCD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39</w:t>
            </w:r>
          </w:p>
        </w:tc>
      </w:tr>
      <w:tr w:rsidR="0097672E" w:rsidRPr="00746128" w14:paraId="144667FF" w14:textId="77777777" w:rsidTr="007818CF">
        <w:trPr>
          <w:trHeight w:val="336"/>
        </w:trPr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EF6AC4" w14:textId="21249D1C" w:rsidR="0097672E" w:rsidRPr="00B96C5F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B96C5F">
              <w:rPr>
                <w:rFonts w:ascii="Times New Roman" w:hAnsi="Times New Roman" w:cs="Times New Roman"/>
                <w:sz w:val="20"/>
              </w:rPr>
              <w:t>PRJNA685612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DFCF0C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Armillaria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ambi-like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virus 2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6E423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DN562_c0_g1_i7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3AF864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partial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5800E7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282,025</w:t>
            </w: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vertAlign w:val="superscript"/>
                <w:lang w:eastAsia="fi-FI"/>
              </w:rPr>
              <w:t>d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2758F7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5591</w:t>
            </w: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vertAlign w:val="superscript"/>
                <w:lang w:eastAsia="fi-FI"/>
              </w:rPr>
              <w:t>d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8CB44E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4,941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DE421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Rhizoctonia solani ambivirus 1</w:t>
            </w:r>
            <w:proofErr w:type="gram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(Forgia et al.</w:t>
            </w:r>
            <w:proofErr w:type="gram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, 2021)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57B56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1e-100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978AB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33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71D94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41</w:t>
            </w:r>
          </w:p>
        </w:tc>
      </w:tr>
      <w:tr w:rsidR="0097672E" w:rsidRPr="00746128" w14:paraId="6BAC380F" w14:textId="77777777" w:rsidTr="007818CF">
        <w:trPr>
          <w:trHeight w:val="336"/>
        </w:trPr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06213" w14:textId="24D21240" w:rsidR="0097672E" w:rsidRPr="00B96C5F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B96C5F">
              <w:rPr>
                <w:rFonts w:ascii="Times New Roman" w:hAnsi="Times New Roman" w:cs="Times New Roman"/>
                <w:sz w:val="20"/>
              </w:rPr>
              <w:t>PRJNA685612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8F54D5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Armillaria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ambi-like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virus 3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B658CD" w14:textId="0FF1B6D2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DN2538_c0_g1_i5 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79A01D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complete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006B1A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188,615</w:t>
            </w: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vertAlign w:val="superscript"/>
                <w:lang w:eastAsia="fi-FI"/>
              </w:rPr>
              <w:t>d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1993F3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4131</w:t>
            </w: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vertAlign w:val="superscript"/>
                <w:lang w:eastAsia="fi-FI"/>
              </w:rPr>
              <w:t>d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4D7A0B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4,535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4FA447" w14:textId="77777777" w:rsidR="0097672E" w:rsidRPr="00746128" w:rsidRDefault="0097672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Rhizoctonia solani ambivirus 1</w:t>
            </w:r>
            <w:proofErr w:type="gram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(Forgia et al.</w:t>
            </w:r>
            <w:proofErr w:type="gram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, 2021)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E1F0B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3e-101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9CE60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36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F097F" w14:textId="77777777" w:rsidR="0097672E" w:rsidRPr="00746128" w:rsidRDefault="0097672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44</w:t>
            </w:r>
          </w:p>
        </w:tc>
      </w:tr>
      <w:tr w:rsidR="0026091E" w:rsidRPr="00746128" w14:paraId="0DD07DA6" w14:textId="77777777" w:rsidTr="007818CF">
        <w:trPr>
          <w:trHeight w:val="276"/>
        </w:trPr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EF7901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SRR10392772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020863" w14:textId="54E47CC3" w:rsidR="0026091E" w:rsidRPr="00F22FA6" w:rsidRDefault="0026091E" w:rsidP="00D002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sv-SE" w:eastAsia="fi-FI"/>
              </w:rPr>
            </w:pPr>
            <w:r w:rsidRPr="003550BB">
              <w:rPr>
                <w:rFonts w:ascii="Times New Roman" w:eastAsia="Times New Roman" w:hAnsi="Times New Roman" w:cs="Times New Roman"/>
                <w:color w:val="000000"/>
                <w:sz w:val="20"/>
                <w:lang w:val="sv-SE" w:eastAsia="fi-FI"/>
              </w:rPr>
              <w:t xml:space="preserve">Armillaria mellea negative strand RNA virus </w:t>
            </w:r>
            <w:r w:rsidR="00D002BB">
              <w:rPr>
                <w:rFonts w:ascii="Times New Roman" w:eastAsia="Times New Roman" w:hAnsi="Times New Roman" w:cs="Times New Roman"/>
                <w:color w:val="000000"/>
                <w:sz w:val="20"/>
                <w:lang w:val="sv-SE" w:eastAsia="fi-FI"/>
              </w:rPr>
              <w:t>2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087C75" w14:textId="46FF50E2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DN10343_c0_g1_i1 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B5AB6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partial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F3D985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82,197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ECC89D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1752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D90E45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8,524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0541BC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Bondarzewia berkeleyi negative-strand RNA virus 1 (Vainio and Sutela, 2020)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7ACE0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0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FF692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35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34024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62</w:t>
            </w:r>
          </w:p>
        </w:tc>
      </w:tr>
      <w:tr w:rsidR="0026091E" w:rsidRPr="00746128" w14:paraId="0ABFDADD" w14:textId="77777777" w:rsidTr="007818CF">
        <w:trPr>
          <w:trHeight w:val="276"/>
        </w:trPr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70F13F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SRR10392772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E3AA3F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Armillaria mellea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ambi-like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virus 1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06FABE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DN6515_c0_g1_i1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CE2C48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complete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859727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11,112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049A91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303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A9FFD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5,352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C89BBA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Cryphonectria parasitica ambivirus 1 (Forgia et al., 2021)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B2149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1e-51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8CAF5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29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EDFE4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36</w:t>
            </w:r>
          </w:p>
        </w:tc>
      </w:tr>
      <w:tr w:rsidR="0026091E" w:rsidRPr="00746128" w14:paraId="37E08472" w14:textId="77777777" w:rsidTr="007818CF">
        <w:trPr>
          <w:trHeight w:val="288"/>
        </w:trPr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3C0A20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SRR2545913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5D7686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Armillaria mellea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ambi-like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virus 2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98A0C3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DN2557_c0_g1_i2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5C2785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complete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64C227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13,912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792BC8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226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18640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4,490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D822FB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Rhizoctonia solani ambivirus 1</w:t>
            </w:r>
            <w:proofErr w:type="gram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(Forgia et al.</w:t>
            </w:r>
            <w:proofErr w:type="gram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, 2021)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3004E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Calibri" w:eastAsia="Times New Roman" w:hAnsi="Calibri" w:cs="Times New Roman"/>
                <w:color w:val="000000"/>
                <w:sz w:val="18"/>
                <w:lang w:eastAsia="fi-FI"/>
              </w:rPr>
              <w:t>1e-104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F7367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37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AD955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44</w:t>
            </w:r>
          </w:p>
        </w:tc>
      </w:tr>
      <w:tr w:rsidR="0026091E" w:rsidRPr="00746128" w14:paraId="3B80E0E1" w14:textId="77777777" w:rsidTr="007818CF">
        <w:trPr>
          <w:trHeight w:val="276"/>
        </w:trPr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5D8D7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SRR7968262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9C7844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Armillaria ectypa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ambi-like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virus 1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BE791B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DN2378_c0_g2_i1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38E7B0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partial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1D18F1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2,495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528C66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151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E0FD66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5,035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65EB74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Agaricus bisporus (Deakin et al., 2017)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679DC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1e-19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DDA05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26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1B747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43</w:t>
            </w:r>
          </w:p>
        </w:tc>
      </w:tr>
      <w:tr w:rsidR="0026091E" w:rsidRPr="00746128" w14:paraId="06D53950" w14:textId="77777777" w:rsidTr="007818CF">
        <w:trPr>
          <w:trHeight w:val="276"/>
        </w:trPr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3FF985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SRR7777675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543EBA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Armillaria luteobubalina </w:t>
            </w: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ambi-like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virus 1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F7567D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DN7471_c0_g1_i3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BDC8FB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partial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D441A4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1,876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E6FF2E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103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84FF1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2,614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7FAE48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Tulasnella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ambivirus 4</w:t>
            </w:r>
            <w:proofErr w:type="gram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(Sutela et al.</w:t>
            </w:r>
            <w:proofErr w:type="gram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, 2020)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E0947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4e-75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6ABDB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31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BB9D6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68</w:t>
            </w:r>
          </w:p>
        </w:tc>
      </w:tr>
      <w:tr w:rsidR="0026091E" w:rsidRPr="00746128" w14:paraId="2B904913" w14:textId="77777777" w:rsidTr="007818CF">
        <w:trPr>
          <w:trHeight w:val="276"/>
        </w:trPr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045B20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SRR13091473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B28A2C7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Armillaria novae-zelandiae ambi-like virus 1 </w:t>
            </w:r>
          </w:p>
        </w:tc>
        <w:tc>
          <w:tcPr>
            <w:tcW w:w="6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F9A96D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DN19660_c0_g1_i1</w:t>
            </w:r>
          </w:p>
        </w:tc>
        <w:tc>
          <w:tcPr>
            <w:tcW w:w="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E57B43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partial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B689D1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361</w:t>
            </w:r>
          </w:p>
        </w:tc>
        <w:tc>
          <w:tcPr>
            <w:tcW w:w="2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D1CD8D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21</w:t>
            </w:r>
          </w:p>
        </w:tc>
        <w:tc>
          <w:tcPr>
            <w:tcW w:w="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C75DAA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2,413</w:t>
            </w:r>
          </w:p>
        </w:tc>
        <w:tc>
          <w:tcPr>
            <w:tcW w:w="10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60F927" w14:textId="77777777" w:rsidR="0026091E" w:rsidRPr="00746128" w:rsidRDefault="0026091E" w:rsidP="007818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</w:pPr>
            <w:proofErr w:type="spell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Tulasnella</w:t>
            </w:r>
            <w:proofErr w:type="spell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ambivirus 4</w:t>
            </w:r>
            <w:proofErr w:type="gramStart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 xml:space="preserve"> (Sutela et al.</w:t>
            </w:r>
            <w:proofErr w:type="gramEnd"/>
            <w:r w:rsidRPr="00746128">
              <w:rPr>
                <w:rFonts w:ascii="Times New Roman" w:eastAsia="Times New Roman" w:hAnsi="Times New Roman" w:cs="Times New Roman"/>
                <w:color w:val="000000"/>
                <w:sz w:val="20"/>
                <w:lang w:eastAsia="fi-FI"/>
              </w:rPr>
              <w:t>, 2020)</w:t>
            </w:r>
          </w:p>
        </w:tc>
        <w:tc>
          <w:tcPr>
            <w:tcW w:w="2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3486C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2e-91</w:t>
            </w:r>
          </w:p>
        </w:tc>
        <w:tc>
          <w:tcPr>
            <w:tcW w:w="2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3E4FB9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32</w:t>
            </w:r>
          </w:p>
        </w:tc>
        <w:tc>
          <w:tcPr>
            <w:tcW w:w="2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8522AE" w14:textId="77777777" w:rsidR="0026091E" w:rsidRPr="00746128" w:rsidRDefault="0026091E" w:rsidP="002609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</w:pPr>
            <w:r w:rsidRPr="00746128">
              <w:rPr>
                <w:rFonts w:ascii="Times New Roman" w:eastAsia="Times New Roman" w:hAnsi="Times New Roman" w:cs="Times New Roman"/>
                <w:color w:val="000000"/>
                <w:sz w:val="18"/>
                <w:lang w:eastAsia="fi-FI"/>
              </w:rPr>
              <w:t>45</w:t>
            </w:r>
          </w:p>
        </w:tc>
      </w:tr>
    </w:tbl>
    <w:p w14:paraId="35CEA3DE" w14:textId="73B11A20" w:rsidR="00746128" w:rsidRPr="00746128" w:rsidRDefault="00746128" w:rsidP="00746128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746128">
        <w:rPr>
          <w:rFonts w:ascii="Times New Roman" w:hAnsi="Times New Roman" w:cs="Times New Roman"/>
          <w:vertAlign w:val="superscript"/>
          <w:lang w:val="en-US"/>
        </w:rPr>
        <w:t>a</w:t>
      </w:r>
      <w:r>
        <w:rPr>
          <w:rFonts w:ascii="Times New Roman" w:hAnsi="Times New Roman" w:cs="Times New Roman"/>
          <w:lang w:val="en-US"/>
        </w:rPr>
        <w:t>r</w:t>
      </w:r>
      <w:r w:rsidRPr="00746128">
        <w:rPr>
          <w:rFonts w:ascii="Times New Roman" w:hAnsi="Times New Roman" w:cs="Times New Roman"/>
          <w:lang w:val="en-US"/>
        </w:rPr>
        <w:t>aw</w:t>
      </w:r>
      <w:proofErr w:type="spellEnd"/>
      <w:proofErr w:type="gramEnd"/>
      <w:r w:rsidRPr="00746128">
        <w:rPr>
          <w:rFonts w:ascii="Times New Roman" w:hAnsi="Times New Roman" w:cs="Times New Roman"/>
          <w:lang w:val="en-US"/>
        </w:rPr>
        <w:t xml:space="preserve"> reads were mapped against the contig using Geneious for RNA Seq assembler with medium-low sensitivity</w:t>
      </w:r>
    </w:p>
    <w:p w14:paraId="35CEA3DF" w14:textId="5884D521" w:rsidR="00746128" w:rsidRPr="00746128" w:rsidRDefault="00746128" w:rsidP="00746128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746128">
        <w:rPr>
          <w:rFonts w:ascii="Times New Roman" w:hAnsi="Times New Roman" w:cs="Times New Roman"/>
          <w:vertAlign w:val="superscript"/>
          <w:lang w:val="en-US"/>
        </w:rPr>
        <w:t>b</w:t>
      </w:r>
      <w:r w:rsidRPr="00746128">
        <w:rPr>
          <w:rFonts w:ascii="Times New Roman" w:hAnsi="Times New Roman" w:cs="Times New Roman"/>
          <w:lang w:val="en-US"/>
        </w:rPr>
        <w:t>mean</w:t>
      </w:r>
      <w:proofErr w:type="spellEnd"/>
      <w:proofErr w:type="gramEnd"/>
      <w:r w:rsidRPr="00746128">
        <w:rPr>
          <w:rFonts w:ascii="Times New Roman" w:hAnsi="Times New Roman" w:cs="Times New Roman"/>
          <w:lang w:val="en-US"/>
        </w:rPr>
        <w:t xml:space="preserve"> </w:t>
      </w:r>
      <w:r w:rsidR="00632972">
        <w:rPr>
          <w:rFonts w:ascii="Times New Roman" w:hAnsi="Times New Roman" w:cs="Times New Roman"/>
          <w:lang w:val="en-US"/>
        </w:rPr>
        <w:t xml:space="preserve">read coverage </w:t>
      </w:r>
      <w:r w:rsidRPr="00746128">
        <w:rPr>
          <w:rFonts w:ascii="Times New Roman" w:hAnsi="Times New Roman" w:cs="Times New Roman"/>
          <w:lang w:val="en-US"/>
        </w:rPr>
        <w:t>value generated by Geneious 10.2.6</w:t>
      </w:r>
    </w:p>
    <w:p w14:paraId="35CEA3E0" w14:textId="10D86D26" w:rsidR="00746128" w:rsidRPr="00746128" w:rsidRDefault="00746128" w:rsidP="00746128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746128">
        <w:rPr>
          <w:rFonts w:ascii="Times New Roman" w:hAnsi="Times New Roman" w:cs="Times New Roman"/>
          <w:vertAlign w:val="superscript"/>
          <w:lang w:val="en-US"/>
        </w:rPr>
        <w:t>c</w:t>
      </w:r>
      <w:r>
        <w:rPr>
          <w:rFonts w:ascii="Times New Roman" w:hAnsi="Times New Roman" w:cs="Times New Roman"/>
          <w:lang w:val="en-US"/>
        </w:rPr>
        <w:t>t</w:t>
      </w:r>
      <w:r w:rsidRPr="00746128">
        <w:rPr>
          <w:rFonts w:ascii="Times New Roman" w:hAnsi="Times New Roman" w:cs="Times New Roman"/>
          <w:lang w:val="en-US"/>
        </w:rPr>
        <w:t>he</w:t>
      </w:r>
      <w:proofErr w:type="spellEnd"/>
      <w:proofErr w:type="gramEnd"/>
      <w:r w:rsidRPr="00746128">
        <w:rPr>
          <w:rFonts w:ascii="Times New Roman" w:hAnsi="Times New Roman" w:cs="Times New Roman"/>
          <w:lang w:val="en-US"/>
        </w:rPr>
        <w:t xml:space="preserve"> accession having highest identity in the Blast</w:t>
      </w:r>
      <w:r w:rsidR="00BE3539">
        <w:rPr>
          <w:rFonts w:ascii="Times New Roman" w:hAnsi="Times New Roman" w:cs="Times New Roman"/>
          <w:lang w:val="en-US"/>
        </w:rPr>
        <w:t>x</w:t>
      </w:r>
      <w:r w:rsidRPr="00746128">
        <w:rPr>
          <w:rFonts w:ascii="Times New Roman" w:hAnsi="Times New Roman" w:cs="Times New Roman"/>
          <w:lang w:val="en-US"/>
        </w:rPr>
        <w:t xml:space="preserve"> search of NCBI </w:t>
      </w:r>
      <w:proofErr w:type="spellStart"/>
      <w:r w:rsidRPr="00746128">
        <w:rPr>
          <w:rFonts w:ascii="Times New Roman" w:hAnsi="Times New Roman" w:cs="Times New Roman"/>
          <w:lang w:val="en-US"/>
        </w:rPr>
        <w:t>nr</w:t>
      </w:r>
      <w:proofErr w:type="spellEnd"/>
      <w:r w:rsidRPr="00746128">
        <w:rPr>
          <w:rFonts w:ascii="Times New Roman" w:hAnsi="Times New Roman" w:cs="Times New Roman"/>
          <w:lang w:val="en-US"/>
        </w:rPr>
        <w:t xml:space="preserve"> database</w:t>
      </w:r>
    </w:p>
    <w:p w14:paraId="35CEA3E1" w14:textId="77777777" w:rsidR="00746128" w:rsidRDefault="00746128" w:rsidP="00746128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746128">
        <w:rPr>
          <w:rFonts w:ascii="Times New Roman" w:hAnsi="Times New Roman" w:cs="Times New Roman"/>
          <w:vertAlign w:val="superscript"/>
          <w:lang w:val="en-US"/>
        </w:rPr>
        <w:t>d</w:t>
      </w:r>
      <w:r>
        <w:rPr>
          <w:rFonts w:ascii="Times New Roman" w:hAnsi="Times New Roman" w:cs="Times New Roman"/>
          <w:lang w:val="en-US"/>
        </w:rPr>
        <w:t>m</w:t>
      </w:r>
      <w:r w:rsidRPr="00746128">
        <w:rPr>
          <w:rFonts w:ascii="Times New Roman" w:hAnsi="Times New Roman" w:cs="Times New Roman"/>
          <w:lang w:val="en-US"/>
        </w:rPr>
        <w:t>apping</w:t>
      </w:r>
      <w:proofErr w:type="spellEnd"/>
      <w:proofErr w:type="gramEnd"/>
      <w:r w:rsidRPr="00746128">
        <w:rPr>
          <w:rFonts w:ascii="Times New Roman" w:hAnsi="Times New Roman" w:cs="Times New Roman"/>
          <w:lang w:val="en-US"/>
        </w:rPr>
        <w:t xml:space="preserve"> with custom sensitivity using 0 as a maximum mismatch % per read</w:t>
      </w:r>
    </w:p>
    <w:p w14:paraId="6DDDFC85" w14:textId="7CC4922C" w:rsidR="00D002BB" w:rsidRPr="00D002BB" w:rsidRDefault="00D002BB" w:rsidP="00746128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vertAlign w:val="superscript"/>
          <w:lang w:val="en-US"/>
        </w:rPr>
        <w:t>e</w:t>
      </w:r>
      <w:r w:rsidRPr="00D002BB">
        <w:rPr>
          <w:rFonts w:ascii="Times New Roman" w:hAnsi="Times New Roman" w:cs="Times New Roman"/>
          <w:lang w:val="en-US"/>
        </w:rPr>
        <w:t>another</w:t>
      </w:r>
      <w:proofErr w:type="spellEnd"/>
      <w:proofErr w:type="gramEnd"/>
      <w:r w:rsidRPr="00D002BB">
        <w:rPr>
          <w:rFonts w:ascii="Times New Roman" w:hAnsi="Times New Roman" w:cs="Times New Roman"/>
          <w:lang w:val="en-US"/>
        </w:rPr>
        <w:t xml:space="preserve"> almost full-length contig for Armillaria borealis mycovirgavirus 1 was DN1538_c0_g1_i1</w:t>
      </w:r>
    </w:p>
    <w:p w14:paraId="00441A36" w14:textId="6B391154" w:rsidR="00D002BB" w:rsidRPr="00D002BB" w:rsidRDefault="00D002BB" w:rsidP="00746128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vertAlign w:val="superscript"/>
          <w:lang w:val="en-US"/>
        </w:rPr>
        <w:t>f</w:t>
      </w:r>
      <w:r w:rsidRPr="00D002BB">
        <w:rPr>
          <w:rFonts w:ascii="Times New Roman" w:hAnsi="Times New Roman" w:cs="Times New Roman"/>
          <w:lang w:val="en-US"/>
        </w:rPr>
        <w:t>another</w:t>
      </w:r>
      <w:proofErr w:type="spellEnd"/>
      <w:proofErr w:type="gramEnd"/>
      <w:r w:rsidRPr="00D002BB">
        <w:rPr>
          <w:rFonts w:ascii="Times New Roman" w:hAnsi="Times New Roman" w:cs="Times New Roman"/>
          <w:lang w:val="en-US"/>
        </w:rPr>
        <w:t xml:space="preserve"> almost full-length contig for Armillaria mellea negative strand RNA virus 1 was DN17982_c0_g1_i1</w:t>
      </w:r>
    </w:p>
    <w:p w14:paraId="35CEA3E2" w14:textId="77777777" w:rsidR="0022144D" w:rsidRDefault="0022144D">
      <w:pPr>
        <w:rPr>
          <w:rFonts w:ascii="Times New Roman" w:hAnsi="Times New Roman" w:cs="Times New Roman"/>
          <w:lang w:val="en-US"/>
        </w:rPr>
        <w:sectPr w:rsidR="0022144D" w:rsidSect="00353CDE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14:paraId="537C5E2F" w14:textId="7265C101" w:rsidR="00353011" w:rsidRPr="00353011" w:rsidRDefault="0069192D">
      <w:pPr>
        <w:rPr>
          <w:rFonts w:ascii="Times New Roman" w:hAnsi="Times New Roman" w:cs="Times New Roman"/>
          <w:b/>
          <w:lang w:val="en-US"/>
        </w:rPr>
      </w:pPr>
      <w:proofErr w:type="gramStart"/>
      <w:r>
        <w:rPr>
          <w:rFonts w:ascii="Times New Roman" w:hAnsi="Times New Roman" w:cs="Times New Roman"/>
          <w:b/>
          <w:lang w:val="en-US"/>
        </w:rPr>
        <w:lastRenderedPageBreak/>
        <w:t xml:space="preserve">Supplementary Table </w:t>
      </w:r>
      <w:r w:rsidR="002A5106">
        <w:rPr>
          <w:rFonts w:ascii="Times New Roman" w:hAnsi="Times New Roman" w:cs="Times New Roman"/>
          <w:b/>
          <w:lang w:val="en-US"/>
        </w:rPr>
        <w:t>S6</w:t>
      </w:r>
      <w:r>
        <w:rPr>
          <w:rFonts w:ascii="Times New Roman" w:hAnsi="Times New Roman" w:cs="Times New Roman"/>
          <w:b/>
          <w:lang w:val="en-US"/>
        </w:rPr>
        <w:t>.</w:t>
      </w:r>
      <w:proofErr w:type="gramEnd"/>
      <w:r w:rsidR="00F97815">
        <w:rPr>
          <w:rFonts w:ascii="Times New Roman" w:hAnsi="Times New Roman" w:cs="Times New Roman"/>
          <w:b/>
          <w:lang w:val="en-US"/>
        </w:rPr>
        <w:t xml:space="preserve"> </w:t>
      </w:r>
      <w:r w:rsidR="006B3CC1" w:rsidRPr="00CA389D">
        <w:rPr>
          <w:rFonts w:ascii="Times New Roman" w:hAnsi="Times New Roman" w:cs="Times New Roman"/>
          <w:lang w:val="en-US"/>
        </w:rPr>
        <w:t>Variant calling for Armillaria mellea ourmia-like virus 1 (AmOlV1), Armillaria mellea ourmia-like virus 2 (AmOlV2), Armillaria borealis mycovirgavirus 1 (AbMV1) and Armillaria mellea negative strand RNA virus 1 (AmNSRV1)</w:t>
      </w:r>
    </w:p>
    <w:tbl>
      <w:tblPr>
        <w:tblW w:w="119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7"/>
        <w:gridCol w:w="960"/>
        <w:gridCol w:w="960"/>
        <w:gridCol w:w="960"/>
        <w:gridCol w:w="960"/>
        <w:gridCol w:w="1681"/>
        <w:gridCol w:w="1051"/>
        <w:gridCol w:w="1362"/>
        <w:gridCol w:w="960"/>
        <w:gridCol w:w="960"/>
        <w:gridCol w:w="1051"/>
      </w:tblGrid>
      <w:tr w:rsidR="00353011" w:rsidRPr="00353011" w14:paraId="7408DBF9" w14:textId="77777777" w:rsidTr="008F1FB4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04014A" w14:textId="19B8F60B" w:rsidR="00353011" w:rsidRPr="00353011" w:rsidRDefault="00353011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hAnsi="Times New Roman" w:cs="Times New Roman"/>
                <w:b/>
                <w:i/>
                <w:sz w:val="20"/>
                <w:szCs w:val="20"/>
                <w:lang w:val="en-US"/>
              </w:rPr>
              <w:t xml:space="preserve">Armillaria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virus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B239A4" w14:textId="77777777" w:rsidR="00353011" w:rsidRPr="00353011" w:rsidRDefault="00353011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Site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75A2689" w14:textId="77777777" w:rsidR="00353011" w:rsidRPr="00353011" w:rsidRDefault="00353011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Length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854D6E" w14:textId="77777777" w:rsidR="00353011" w:rsidRPr="00353011" w:rsidRDefault="00353011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Change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F851DF" w14:textId="77777777" w:rsidR="00353011" w:rsidRPr="00353011" w:rsidRDefault="00353011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Coverage</w:t>
            </w:r>
            <w:proofErr w:type="spellEnd"/>
          </w:p>
        </w:tc>
        <w:tc>
          <w:tcPr>
            <w:tcW w:w="1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69BAD8" w14:textId="77777777" w:rsidR="00353011" w:rsidRPr="00353011" w:rsidRDefault="00353011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Polymorphism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Type</w:t>
            </w:r>
            <w:proofErr w:type="spellEnd"/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C31BA6D" w14:textId="77777777" w:rsidR="00353011" w:rsidRPr="00353011" w:rsidRDefault="00353011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Variant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Frequency</w:t>
            </w:r>
            <w:proofErr w:type="spellEnd"/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C9A5CB" w14:textId="77777777" w:rsidR="00353011" w:rsidRPr="00353011" w:rsidRDefault="00353011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Variant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P-Value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 xml:space="preserve">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approximate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EA0714" w14:textId="77777777" w:rsidR="00353011" w:rsidRPr="00353011" w:rsidRDefault="00353011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Average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Quality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1E7C28" w14:textId="77777777" w:rsidR="00353011" w:rsidRPr="00353011" w:rsidRDefault="00353011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Strand-Bias</w:t>
            </w:r>
            <w:proofErr w:type="spellEnd"/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8DE7F8" w14:textId="77777777" w:rsidR="00353011" w:rsidRPr="00353011" w:rsidRDefault="00353011" w:rsidP="008F1F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Variant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Raw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Frequency</w:t>
            </w:r>
            <w:proofErr w:type="spellEnd"/>
          </w:p>
        </w:tc>
      </w:tr>
      <w:tr w:rsidR="00353011" w:rsidRPr="00353011" w14:paraId="1887566C" w14:textId="77777777" w:rsidTr="00353011">
        <w:trPr>
          <w:trHeight w:val="288"/>
        </w:trPr>
        <w:tc>
          <w:tcPr>
            <w:tcW w:w="10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BD938" w14:textId="1B0598F1" w:rsidR="00353011" w:rsidRPr="00353011" w:rsidRDefault="00F97815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97815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Am</w:t>
            </w:r>
            <w:r w:rsidR="00353011"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O</w:t>
            </w:r>
            <w:r w:rsidR="00353011" w:rsidRPr="00F97815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lV1</w:t>
            </w:r>
            <w:r w:rsid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 xml:space="preserve"> (ORF </w:t>
            </w:r>
            <w:proofErr w:type="spellStart"/>
            <w:r w:rsid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region</w:t>
            </w:r>
            <w:proofErr w:type="spellEnd"/>
            <w:r w:rsid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8F343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1283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93AD6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31A5B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G -&gt; 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6DD36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177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15DBF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64F43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29,90 %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BA63D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3,30E-135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55764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65A04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88,70 %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81842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53</w:t>
            </w:r>
          </w:p>
        </w:tc>
      </w:tr>
      <w:tr w:rsidR="00353011" w:rsidRPr="00353011" w14:paraId="0FD71170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B3ACA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B0AC9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1531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98BBA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215B9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G -&gt; 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801B2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357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5D8F0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04FC5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8,40 %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117A7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3,80E-68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52866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BBCE1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60,00 %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9C5D3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30</w:t>
            </w:r>
          </w:p>
        </w:tc>
      </w:tr>
      <w:tr w:rsidR="00353011" w:rsidRPr="00353011" w14:paraId="4B43B015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4AABD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6DF37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1720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E108E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DEDAF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 -&gt; 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3FABC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274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6E5EC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F7098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5,80 %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F333C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4,30E-28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D7199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BA42A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50,00 %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5D832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16</w:t>
            </w:r>
          </w:p>
        </w:tc>
      </w:tr>
      <w:tr w:rsidR="00353011" w:rsidRPr="00353011" w14:paraId="30B44A9E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6FF20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6653D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1732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69D51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E0331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C -&gt; 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D55AD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351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CB6D3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E8290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16,20 %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393D9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1,40E-139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BB4E4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7461F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64,90 %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A156A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57</w:t>
            </w:r>
          </w:p>
        </w:tc>
      </w:tr>
      <w:tr w:rsidR="00353011" w:rsidRPr="00353011" w14:paraId="12CF576E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F5157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02416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3071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543A6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10143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A -&gt; 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A2588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245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EA31B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40E57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6,50 %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6D6AE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1,20E-33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69817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5A41D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62,50 %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5CCD1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16</w:t>
            </w:r>
          </w:p>
        </w:tc>
      </w:tr>
      <w:tr w:rsidR="00353011" w:rsidRPr="00353011" w14:paraId="7FEBBCED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9C0D9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80CEB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3091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43CCF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D95D6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C -&gt; 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9F4E8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310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52AAB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2B969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9,00 %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FE270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7,90E-62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EAEBD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27084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53,60 %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321FC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28</w:t>
            </w:r>
          </w:p>
        </w:tc>
      </w:tr>
      <w:tr w:rsidR="00353011" w:rsidRPr="00353011" w14:paraId="6A9FAD12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BBE05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58B46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3125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CE4E1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56D84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C -&gt; 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762BB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361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36A7C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90CFD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6,90 %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3F5A4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2,10E-47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3631A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DC413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60,00 %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7C865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25</w:t>
            </w:r>
          </w:p>
        </w:tc>
      </w:tr>
      <w:tr w:rsidR="00353011" w:rsidRPr="00353011" w14:paraId="5CA2868B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F7857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84B30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96960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C41F1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AB1FC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AFF11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805F1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8D56E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09F7F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3B05E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1C8D5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</w:tr>
      <w:tr w:rsidR="00353011" w:rsidRPr="00353011" w14:paraId="6EF1FC6D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07A4E" w14:textId="01883339" w:rsidR="00353011" w:rsidRPr="00353011" w:rsidRDefault="00F97815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r w:rsidRPr="00F97815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Am</w:t>
            </w:r>
            <w:r w:rsidR="00353011"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O</w:t>
            </w:r>
            <w:r w:rsidR="00353011" w:rsidRPr="00F97815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l</w:t>
            </w:r>
            <w:r w:rsidR="00353011"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V2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0ED2F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7FEAA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8A63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6CE81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D2332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C2A6D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47BB4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A75A3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FF8D5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9DEB8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</w:tr>
      <w:tr w:rsidR="00353011" w:rsidRPr="00353011" w14:paraId="5256842E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DDBA8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91D4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1241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724AA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685DE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 -&gt; 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A7601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6707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DF4FC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C1B53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15,70 %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10656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CDA27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9B388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50,20 %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92614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1053</w:t>
            </w:r>
          </w:p>
        </w:tc>
      </w:tr>
      <w:tr w:rsidR="00353011" w:rsidRPr="00353011" w14:paraId="5B40CB38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9A8C5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C7DCF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1331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34BC8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F32D7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 -&gt; 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E2D42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5141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B1DEF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transversion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83551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15,20 %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20F95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CB8F2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FF274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54,70 %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5447A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782</w:t>
            </w:r>
          </w:p>
        </w:tc>
      </w:tr>
      <w:tr w:rsidR="00353011" w:rsidRPr="00353011" w14:paraId="4ADB43AB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10772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79408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1762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6B4CC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2D14D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G -&gt; 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42CA0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4967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0ABB4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7C6FF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15,80 %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9FDBB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7ACCA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C85E7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68,40 %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9E035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786</w:t>
            </w:r>
          </w:p>
        </w:tc>
      </w:tr>
      <w:tr w:rsidR="00353011" w:rsidRPr="00353011" w14:paraId="378C0F3C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FDEF8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9C6DB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2023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E9593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D1653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C -&gt; 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E3389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6136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BF040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CAD27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10,50 %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B8C36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E9B54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9C9B3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51,90 %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B85E2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645</w:t>
            </w:r>
          </w:p>
        </w:tc>
      </w:tr>
      <w:tr w:rsidR="00353011" w:rsidRPr="00353011" w14:paraId="08BB7415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14C5D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B3DE9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2143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30158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73D73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A -&gt; 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D2C43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4234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7C4C1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405B7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5,90 %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C2302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7E248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0ED34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61,40 %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89FE8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251</w:t>
            </w:r>
          </w:p>
        </w:tc>
      </w:tr>
      <w:tr w:rsidR="00353011" w:rsidRPr="00353011" w14:paraId="5FCA512F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0F337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F578E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E9C82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6EA5D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9C208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59B5B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59BA6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0DB84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210DF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E2482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B85D7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</w:tr>
      <w:tr w:rsidR="00353011" w:rsidRPr="00353011" w14:paraId="581F3019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96E3C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AbMV1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6DECB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DFA46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711E5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63616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5D72A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C32AF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147E8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04B27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FCFAA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E84F3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</w:tr>
      <w:tr w:rsidR="00353011" w:rsidRPr="00353011" w14:paraId="5D0EF45E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51669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98020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53E7E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B2CC8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G -&gt; 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1D9A8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148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7FC8A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0134C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5,40 %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12A4B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1,20E-17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0575D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455A5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62,50 %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639AA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8</w:t>
            </w:r>
          </w:p>
        </w:tc>
      </w:tr>
      <w:tr w:rsidR="00353011" w:rsidRPr="00353011" w14:paraId="6F97DAE0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1988D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61EAF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3199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3E1A9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4F22D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 -&gt; 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B83C4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159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A9A66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1E444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7,50 %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EDACB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1,40E-27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C92A2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23879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66,70 %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D822E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12</w:t>
            </w:r>
          </w:p>
        </w:tc>
      </w:tr>
      <w:tr w:rsidR="00353011" w:rsidRPr="00353011" w14:paraId="6ECCBC74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4BE1C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E16F5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4600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3863A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13503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 -&gt; 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B9B0A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180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7BE81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415AF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31,10 %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0A49B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1,80E-149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79378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12F2B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62,50 %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B76E2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56</w:t>
            </w:r>
          </w:p>
        </w:tc>
      </w:tr>
      <w:tr w:rsidR="00353011" w:rsidRPr="00353011" w14:paraId="54498BB0" w14:textId="77777777" w:rsidTr="00353011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68DD3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BAFD7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5C34A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1D535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D3E9A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7669A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7CE75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80DF0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B62D7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BA3DA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9C28F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</w:tr>
      <w:tr w:rsidR="00353011" w:rsidRPr="00353011" w14:paraId="7AD18DDC" w14:textId="77777777" w:rsidTr="00052E1B">
        <w:trPr>
          <w:trHeight w:val="288"/>
        </w:trPr>
        <w:tc>
          <w:tcPr>
            <w:tcW w:w="100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0D16E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fi-FI"/>
              </w:rPr>
              <w:t>AmNSV</w:t>
            </w: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F3CE1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F6E5E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9AB8B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6D175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68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E5244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05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6CF98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36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6F2B4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9C03A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04CEE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105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43AD3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</w:tr>
      <w:tr w:rsidR="00353011" w:rsidRPr="00353011" w14:paraId="3F734A94" w14:textId="77777777" w:rsidTr="00052E1B">
        <w:trPr>
          <w:trHeight w:val="288"/>
        </w:trPr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C2FA0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FBECF6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4132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BE590F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6B5710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A -&gt; 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F7C6A5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263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8C8CDE" w14:textId="77777777" w:rsidR="00353011" w:rsidRPr="00353011" w:rsidRDefault="00353011" w:rsidP="003530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SNP (</w:t>
            </w:r>
            <w:proofErr w:type="spellStart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transition</w:t>
            </w:r>
            <w:proofErr w:type="spellEnd"/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)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05142F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15,20 %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E452E0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3,20E-101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4C2256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CDF13E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60,00 %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ACB39D" w14:textId="77777777" w:rsidR="00353011" w:rsidRPr="00353011" w:rsidRDefault="00353011" w:rsidP="0035301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3530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40</w:t>
            </w:r>
          </w:p>
        </w:tc>
      </w:tr>
    </w:tbl>
    <w:p w14:paraId="0E40FE3A" w14:textId="6C0A679C" w:rsidR="00353011" w:rsidRPr="006B3CC1" w:rsidRDefault="006B3CC1">
      <w:pPr>
        <w:rPr>
          <w:rFonts w:ascii="Times New Roman" w:hAnsi="Times New Roman" w:cs="Times New Roman"/>
          <w:lang w:val="en-US"/>
        </w:rPr>
      </w:pPr>
      <w:r w:rsidRPr="006B3CC1">
        <w:rPr>
          <w:rFonts w:ascii="Times New Roman" w:hAnsi="Times New Roman" w:cs="Times New Roman"/>
          <w:lang w:val="en-US"/>
        </w:rPr>
        <w:t>Variants were detected using Geneious R10 using minimum variant frequen</w:t>
      </w:r>
      <w:r>
        <w:rPr>
          <w:rFonts w:ascii="Times New Roman" w:hAnsi="Times New Roman" w:cs="Times New Roman"/>
          <w:lang w:val="en-US"/>
        </w:rPr>
        <w:t xml:space="preserve">cy of 0.05 and maximum P-value of </w:t>
      </w:r>
      <w:r w:rsidRPr="006B3CC1">
        <w:rPr>
          <w:rFonts w:ascii="Times New Roman" w:hAnsi="Times New Roman" w:cs="Times New Roman"/>
          <w:lang w:val="en-US"/>
        </w:rPr>
        <w:t>10e-2</w:t>
      </w:r>
      <w:r w:rsidR="009248EC">
        <w:rPr>
          <w:rFonts w:ascii="Times New Roman" w:hAnsi="Times New Roman" w:cs="Times New Roman"/>
          <w:lang w:val="en-US"/>
        </w:rPr>
        <w:t>.</w:t>
      </w:r>
      <w:r>
        <w:rPr>
          <w:rFonts w:ascii="Times New Roman" w:hAnsi="Times New Roman" w:cs="Times New Roman"/>
          <w:lang w:val="en-US"/>
        </w:rPr>
        <w:t xml:space="preserve"> </w:t>
      </w:r>
      <w:r w:rsidRPr="006B3CC1">
        <w:rPr>
          <w:rFonts w:ascii="Times New Roman" w:hAnsi="Times New Roman" w:cs="Times New Roman"/>
          <w:lang w:val="en-US"/>
        </w:rPr>
        <w:t xml:space="preserve">SNPs with 100% strand bias or putative </w:t>
      </w:r>
      <w:proofErr w:type="spellStart"/>
      <w:r w:rsidRPr="006B3CC1">
        <w:rPr>
          <w:rFonts w:ascii="Times New Roman" w:hAnsi="Times New Roman" w:cs="Times New Roman"/>
          <w:lang w:val="en-US"/>
        </w:rPr>
        <w:t>indels</w:t>
      </w:r>
      <w:proofErr w:type="spellEnd"/>
      <w:r w:rsidRPr="006B3CC1">
        <w:rPr>
          <w:rFonts w:ascii="Times New Roman" w:hAnsi="Times New Roman" w:cs="Times New Roman"/>
          <w:lang w:val="en-US"/>
        </w:rPr>
        <w:t xml:space="preserve"> at tandem repeat sites were omitted from the list</w:t>
      </w:r>
    </w:p>
    <w:p w14:paraId="3F9BE8A9" w14:textId="77777777" w:rsidR="00295CE2" w:rsidRDefault="00295CE2">
      <w:pPr>
        <w:rPr>
          <w:rFonts w:ascii="Times New Roman" w:hAnsi="Times New Roman" w:cs="Times New Roman"/>
          <w:lang w:val="en-US"/>
        </w:rPr>
        <w:sectPr w:rsidR="00295CE2" w:rsidSect="00353011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tbl>
      <w:tblPr>
        <w:tblpPr w:leftFromText="141" w:rightFromText="141" w:vertAnchor="page" w:horzAnchor="margin" w:tblpY="2514"/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6"/>
        <w:gridCol w:w="1560"/>
        <w:gridCol w:w="1559"/>
        <w:gridCol w:w="1843"/>
        <w:gridCol w:w="1984"/>
        <w:gridCol w:w="1843"/>
      </w:tblGrid>
      <w:tr w:rsidR="00AB7A8F" w:rsidRPr="00EA17A3" w14:paraId="39FF2246" w14:textId="77777777" w:rsidTr="005406EB">
        <w:trPr>
          <w:trHeight w:val="552"/>
        </w:trPr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2DF73" w14:textId="203D6D0C" w:rsidR="00AB7A8F" w:rsidRPr="00EA17A3" w:rsidRDefault="00AB7A8F" w:rsidP="00AB7A8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lastRenderedPageBreak/>
              <w:t>Mycovirus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32FB2" w14:textId="57968698" w:rsidR="00AB7A8F" w:rsidRPr="00EA17A3" w:rsidRDefault="00AB7A8F" w:rsidP="005F06F6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GenBank ID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E8ED40" w14:textId="7349031E" w:rsidR="00AB7A8F" w:rsidRPr="00EA17A3" w:rsidRDefault="00AB7A8F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proofErr w:type="spellStart"/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Length</w:t>
            </w:r>
            <w:proofErr w:type="spellEnd"/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(nt)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80F266" w14:textId="38BCA8D6" w:rsidR="00AB7A8F" w:rsidRPr="00EA17A3" w:rsidRDefault="00AB7A8F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 xml:space="preserve">G + C </w:t>
            </w:r>
            <w:proofErr w:type="gramStart"/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–</w:t>
            </w:r>
            <w:proofErr w:type="spellStart"/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content</w:t>
            </w:r>
            <w:proofErr w:type="spellEnd"/>
            <w:proofErr w:type="gramEnd"/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 xml:space="preserve"> %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2A524" w14:textId="694141A9" w:rsidR="00AB7A8F" w:rsidRPr="00EA17A3" w:rsidRDefault="00AB7A8F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proofErr w:type="spellStart"/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Mapping</w:t>
            </w:r>
            <w:proofErr w:type="spellEnd"/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 xml:space="preserve"> </w:t>
            </w:r>
            <w:proofErr w:type="spellStart"/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reads</w:t>
            </w:r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vertAlign w:val="superscript"/>
                <w:lang w:eastAsia="fi-FI"/>
              </w:rPr>
              <w:t>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61756" w14:textId="63E5B9A8" w:rsidR="00AB7A8F" w:rsidRPr="00EA17A3" w:rsidRDefault="00AB7A8F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</w:pPr>
            <w:proofErr w:type="spellStart"/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Mean</w:t>
            </w:r>
            <w:proofErr w:type="spellEnd"/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 xml:space="preserve"> </w:t>
            </w:r>
            <w:proofErr w:type="spellStart"/>
            <w:r w:rsidR="008F1FB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fi-FI"/>
              </w:rPr>
              <w:t>depth</w:t>
            </w:r>
            <w:r w:rsidRPr="00EA17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vertAlign w:val="superscript"/>
                <w:lang w:eastAsia="fi-FI"/>
              </w:rPr>
              <w:t>b</w:t>
            </w:r>
            <w:proofErr w:type="spellEnd"/>
          </w:p>
        </w:tc>
      </w:tr>
      <w:tr w:rsidR="00AB7A8F" w:rsidRPr="00EA17A3" w14:paraId="023FF30C" w14:textId="77777777" w:rsidTr="005406EB">
        <w:trPr>
          <w:trHeight w:val="276"/>
        </w:trPr>
        <w:tc>
          <w:tcPr>
            <w:tcW w:w="46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297B9" w14:textId="01F94DF7" w:rsidR="00AB7A8F" w:rsidRPr="00EA17A3" w:rsidRDefault="00AB7A8F" w:rsidP="00AB7A8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Armillaria borealis ambi-like virus 1 strain Ab9A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1341D7" w14:textId="28E4262D" w:rsidR="00AB7A8F" w:rsidRPr="002C1D6F" w:rsidRDefault="002C1D6F" w:rsidP="005F06F6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2C1D6F">
              <w:rPr>
                <w:rFonts w:ascii="Times New Roman" w:hAnsi="Times New Roman" w:cs="Times New Roman"/>
                <w:sz w:val="20"/>
              </w:rPr>
              <w:t>MW423805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00C4CF" w14:textId="1E294A9E" w:rsidR="00AB7A8F" w:rsidRPr="00EA17A3" w:rsidRDefault="00EA17A3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4,972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1735761" w14:textId="31205FF3" w:rsidR="00AB7A8F" w:rsidRPr="00EA17A3" w:rsidRDefault="00EA17A3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48.4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8AEA33" w14:textId="46A4E920" w:rsidR="00AB7A8F" w:rsidRPr="00EA17A3" w:rsidRDefault="009C44CB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23,678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479ECA" w14:textId="3F904D03" w:rsidR="00AB7A8F" w:rsidRPr="00EA17A3" w:rsidRDefault="009C44CB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466</w:t>
            </w:r>
          </w:p>
        </w:tc>
      </w:tr>
      <w:tr w:rsidR="00AB7A8F" w:rsidRPr="00EA17A3" w14:paraId="3596212A" w14:textId="77777777" w:rsidTr="005406EB">
        <w:trPr>
          <w:trHeight w:val="276"/>
        </w:trPr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BB60D" w14:textId="6720EDED" w:rsidR="00AB7A8F" w:rsidRPr="00EA17A3" w:rsidRDefault="00AB7A8F" w:rsidP="00AB7A8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Armillaria borealis ambi-like virus 2 strain Ab2B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63EE62" w14:textId="55AC07E8" w:rsidR="00AB7A8F" w:rsidRPr="002C1D6F" w:rsidRDefault="002C1D6F" w:rsidP="005F06F6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sv-SE" w:eastAsia="fi-FI"/>
              </w:rPr>
            </w:pPr>
            <w:r w:rsidRPr="002C1D6F">
              <w:rPr>
                <w:rFonts w:ascii="Times New Roman" w:hAnsi="Times New Roman" w:cs="Times New Roman"/>
                <w:sz w:val="20"/>
              </w:rPr>
              <w:t>MW423807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5D98A9" w14:textId="0833CC9F" w:rsidR="00AB7A8F" w:rsidRPr="00EA17A3" w:rsidRDefault="00651BA1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4,526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1D5B55" w14:textId="14B53EB8" w:rsidR="00AB7A8F" w:rsidRPr="00EA17A3" w:rsidRDefault="00651BA1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49.7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B64730" w14:textId="43978A03" w:rsidR="00AB7A8F" w:rsidRPr="00EA17A3" w:rsidRDefault="00651BA1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37,270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D5D454" w14:textId="0F54EA69" w:rsidR="00AB7A8F" w:rsidRPr="00EA17A3" w:rsidRDefault="00E747D9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802</w:t>
            </w:r>
          </w:p>
        </w:tc>
      </w:tr>
      <w:tr w:rsidR="00AB7A8F" w:rsidRPr="00EA17A3" w14:paraId="4D7FF1F6" w14:textId="77777777" w:rsidTr="005406EB">
        <w:trPr>
          <w:trHeight w:val="276"/>
        </w:trPr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31A3A" w14:textId="00C05861" w:rsidR="00AB7A8F" w:rsidRPr="00EA17A3" w:rsidRDefault="00AB7A8F" w:rsidP="00AB7A8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Armillaria borealis ambi-like virus 2 strain Ab4B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921855" w14:textId="00BF0BA3" w:rsidR="00AB7A8F" w:rsidRPr="002C1D6F" w:rsidRDefault="002C1D6F" w:rsidP="005F06F6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2C1D6F">
              <w:rPr>
                <w:rFonts w:ascii="Times New Roman" w:hAnsi="Times New Roman" w:cs="Times New Roman"/>
                <w:sz w:val="20"/>
              </w:rPr>
              <w:t>MW423808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AE88CB" w14:textId="420DAADE" w:rsidR="00AB7A8F" w:rsidRPr="00EA17A3" w:rsidRDefault="00EA17A3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4,526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A236B6" w14:textId="2160EC54" w:rsidR="00AB7A8F" w:rsidRPr="00EA17A3" w:rsidRDefault="00EA17A3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49.0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C2DE5E" w14:textId="388584CB" w:rsidR="0017415B" w:rsidRPr="00EA17A3" w:rsidRDefault="0017415B" w:rsidP="0017415B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117,692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D97120" w14:textId="472EFAB1" w:rsidR="00AB7A8F" w:rsidRPr="00EA17A3" w:rsidRDefault="007A22F8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2,533</w:t>
            </w:r>
          </w:p>
        </w:tc>
      </w:tr>
      <w:tr w:rsidR="00AB7A8F" w:rsidRPr="00EA17A3" w14:paraId="4BF0ABA3" w14:textId="77777777" w:rsidTr="005406EB">
        <w:trPr>
          <w:trHeight w:val="276"/>
        </w:trPr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23811" w14:textId="0888F266" w:rsidR="00AB7A8F" w:rsidRPr="00EA17A3" w:rsidRDefault="00AB7A8F" w:rsidP="00AB7A8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Armillaria borealis ambi-like virus 2 strain Ab9A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DDCBE0" w14:textId="3C6D143A" w:rsidR="00AB7A8F" w:rsidRPr="002C1D6F" w:rsidRDefault="002C1D6F" w:rsidP="005F06F6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2C1D6F">
              <w:rPr>
                <w:rFonts w:ascii="Times New Roman" w:hAnsi="Times New Roman" w:cs="Times New Roman"/>
                <w:sz w:val="20"/>
              </w:rPr>
              <w:t>MW423809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1637DC" w14:textId="55E7B9CF" w:rsidR="00AB7A8F" w:rsidRPr="00EA17A3" w:rsidRDefault="00171F8B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4,525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1217C0" w14:textId="35D00FB1" w:rsidR="00AB7A8F" w:rsidRPr="00EA17A3" w:rsidRDefault="00171F8B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49.5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69E723" w14:textId="1683BF83" w:rsidR="00AB7A8F" w:rsidRPr="00EA17A3" w:rsidRDefault="00171F8B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107,754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D4F910" w14:textId="5756BBF6" w:rsidR="00AB7A8F" w:rsidRPr="00EA17A3" w:rsidRDefault="00171F8B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2,320</w:t>
            </w:r>
          </w:p>
        </w:tc>
      </w:tr>
      <w:tr w:rsidR="00AB7A8F" w:rsidRPr="00EA17A3" w14:paraId="1C83BF38" w14:textId="77777777" w:rsidTr="005406EB">
        <w:trPr>
          <w:trHeight w:val="336"/>
        </w:trPr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5788F" w14:textId="2B512603" w:rsidR="00AB7A8F" w:rsidRPr="00EA17A3" w:rsidRDefault="00AB7A8F" w:rsidP="00AB7A8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Armillaria borealis ambi-like virus 2 strain MUS36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1EF8D0" w14:textId="7F505B30" w:rsidR="00AB7A8F" w:rsidRPr="002C1D6F" w:rsidRDefault="002C1D6F" w:rsidP="005F06F6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2C1D6F">
              <w:rPr>
                <w:rFonts w:ascii="Times New Roman" w:hAnsi="Times New Roman" w:cs="Times New Roman"/>
                <w:sz w:val="20"/>
              </w:rPr>
              <w:t>MW423810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E16BD5" w14:textId="7BDEFAC4" w:rsidR="00AB7A8F" w:rsidRPr="00EA17A3" w:rsidRDefault="005F06F6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4,530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01A002" w14:textId="0FABB621" w:rsidR="00AB7A8F" w:rsidRPr="00EA17A3" w:rsidRDefault="00C61941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49.5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F2782A" w14:textId="797D5CD3" w:rsidR="00AB7A8F" w:rsidRPr="00EA17A3" w:rsidRDefault="006D1355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130,613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F8960F" w14:textId="612C3F18" w:rsidR="00AB7A8F" w:rsidRPr="00EA17A3" w:rsidRDefault="006D1355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2,809</w:t>
            </w:r>
          </w:p>
        </w:tc>
      </w:tr>
      <w:tr w:rsidR="00AB7A8F" w:rsidRPr="00A70054" w14:paraId="3F768497" w14:textId="77777777" w:rsidTr="005406EB">
        <w:trPr>
          <w:trHeight w:val="336"/>
        </w:trPr>
        <w:tc>
          <w:tcPr>
            <w:tcW w:w="46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B7A86" w14:textId="644B2869" w:rsidR="00AB7A8F" w:rsidRPr="00EA17A3" w:rsidRDefault="00AB7A8F" w:rsidP="00AB7A8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Armillaria </w:t>
            </w:r>
            <w:r w:rsidR="00A70054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sp. </w:t>
            </w: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ambi-like virus 3 strain Ab9A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BA81C7B" w14:textId="2E83F30F" w:rsidR="00AB7A8F" w:rsidRPr="002C1D6F" w:rsidRDefault="002C1D6F" w:rsidP="005F06F6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BD4E38">
              <w:rPr>
                <w:rFonts w:ascii="Times New Roman" w:hAnsi="Times New Roman" w:cs="Times New Roman"/>
                <w:sz w:val="20"/>
                <w:lang w:val="en-US"/>
              </w:rPr>
              <w:t>MW423812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E7F70E3" w14:textId="2B138432" w:rsidR="00AB7A8F" w:rsidRPr="00EA17A3" w:rsidRDefault="00AB7A8F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4,523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vAlign w:val="bottom"/>
          </w:tcPr>
          <w:p w14:paraId="4CFD4800" w14:textId="6908E0CA" w:rsidR="00AB7A8F" w:rsidRPr="00EA17A3" w:rsidRDefault="00AB7A8F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49.8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A1AB4AB" w14:textId="7B8F8FC3" w:rsidR="00AB7A8F" w:rsidRPr="00BD4E38" w:rsidRDefault="00AB7A8F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BD4E3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242,567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D91D5DE" w14:textId="4D8B1557" w:rsidR="00AB7A8F" w:rsidRPr="00BD4E38" w:rsidRDefault="00AB7A8F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BD4E3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5,225</w:t>
            </w:r>
          </w:p>
        </w:tc>
      </w:tr>
      <w:tr w:rsidR="00AB7A8F" w:rsidRPr="00A70054" w14:paraId="0CCE99A0" w14:textId="77777777" w:rsidTr="005406EB">
        <w:trPr>
          <w:trHeight w:val="336"/>
        </w:trPr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958E4" w14:textId="4085B0C4" w:rsidR="00AB7A8F" w:rsidRPr="00EA17A3" w:rsidRDefault="00AB7A8F" w:rsidP="00AB7A8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Armillaria </w:t>
            </w:r>
            <w:r w:rsidR="00A70054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 xml:space="preserve">sp. </w:t>
            </w: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ambi-like virus 3 strain Al65A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763F9F9" w14:textId="19D85C8A" w:rsidR="00AB7A8F" w:rsidRPr="002C1D6F" w:rsidRDefault="002C1D6F" w:rsidP="005F06F6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BD4E38">
              <w:rPr>
                <w:rFonts w:ascii="Times New Roman" w:hAnsi="Times New Roman" w:cs="Times New Roman"/>
                <w:sz w:val="20"/>
                <w:lang w:val="en-US"/>
              </w:rPr>
              <w:t>MW423813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D8E4A12" w14:textId="5E8292E8" w:rsidR="00AB7A8F" w:rsidRPr="00EA17A3" w:rsidRDefault="00AB7A8F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4,526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F8F2CB9" w14:textId="38A5DA2E" w:rsidR="00AB7A8F" w:rsidRPr="00EA17A3" w:rsidRDefault="00AB7A8F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EA17A3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50.6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6BC7BA3" w14:textId="7C3F7CE9" w:rsidR="00AB7A8F" w:rsidRPr="00BD4E38" w:rsidRDefault="00317D20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BD4E3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185,123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7E01A04" w14:textId="2E2ADF55" w:rsidR="00AB7A8F" w:rsidRPr="00BD4E38" w:rsidRDefault="00317D20" w:rsidP="00EA17A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</w:pPr>
            <w:r w:rsidRPr="00BD4E38">
              <w:rPr>
                <w:rFonts w:ascii="Times New Roman" w:eastAsia="Times New Roman" w:hAnsi="Times New Roman" w:cs="Times New Roman"/>
                <w:color w:val="000000"/>
                <w:sz w:val="20"/>
                <w:lang w:val="en-US" w:eastAsia="fi-FI"/>
              </w:rPr>
              <w:t>3,985</w:t>
            </w:r>
          </w:p>
        </w:tc>
      </w:tr>
    </w:tbl>
    <w:p w14:paraId="0CF7C406" w14:textId="51518659" w:rsidR="006B3CC1" w:rsidRDefault="006B3CC1">
      <w:pPr>
        <w:rPr>
          <w:rFonts w:ascii="Times New Roman" w:hAnsi="Times New Roman" w:cs="Times New Roman"/>
          <w:lang w:val="en-US"/>
        </w:rPr>
      </w:pPr>
    </w:p>
    <w:p w14:paraId="328BB99C" w14:textId="77777777" w:rsidR="00295CE2" w:rsidRDefault="00295CE2">
      <w:pPr>
        <w:rPr>
          <w:rFonts w:ascii="Times New Roman" w:hAnsi="Times New Roman" w:cs="Times New Roman"/>
          <w:lang w:val="en-US"/>
        </w:rPr>
      </w:pPr>
    </w:p>
    <w:p w14:paraId="2261E595" w14:textId="44AA3E3F" w:rsidR="00295CE2" w:rsidRPr="00360CBF" w:rsidRDefault="00295CE2" w:rsidP="00295CE2">
      <w:pPr>
        <w:rPr>
          <w:rFonts w:ascii="Times New Roman" w:hAnsi="Times New Roman" w:cs="Times New Roman"/>
          <w:b/>
          <w:lang w:val="en-US"/>
        </w:rPr>
      </w:pPr>
      <w:proofErr w:type="gramStart"/>
      <w:r w:rsidRPr="00360CBF">
        <w:rPr>
          <w:rFonts w:ascii="Times New Roman" w:hAnsi="Times New Roman" w:cs="Times New Roman"/>
          <w:b/>
          <w:lang w:val="en-US"/>
        </w:rPr>
        <w:t xml:space="preserve">Supplementary </w:t>
      </w:r>
      <w:r w:rsidR="00360CBF" w:rsidRPr="00360CBF">
        <w:rPr>
          <w:rFonts w:ascii="Times New Roman" w:hAnsi="Times New Roman" w:cs="Times New Roman"/>
          <w:b/>
          <w:lang w:val="en-US"/>
        </w:rPr>
        <w:t xml:space="preserve">Table </w:t>
      </w:r>
      <w:r w:rsidR="002A5106" w:rsidRPr="00360CBF">
        <w:rPr>
          <w:rFonts w:ascii="Times New Roman" w:hAnsi="Times New Roman" w:cs="Times New Roman"/>
          <w:b/>
          <w:lang w:val="en-US"/>
        </w:rPr>
        <w:t>S</w:t>
      </w:r>
      <w:r w:rsidR="002A5106">
        <w:rPr>
          <w:rFonts w:ascii="Times New Roman" w:hAnsi="Times New Roman" w:cs="Times New Roman"/>
          <w:b/>
          <w:lang w:val="en-US"/>
        </w:rPr>
        <w:t>7</w:t>
      </w:r>
      <w:r w:rsidRPr="00360CBF">
        <w:rPr>
          <w:rFonts w:ascii="Times New Roman" w:hAnsi="Times New Roman" w:cs="Times New Roman"/>
          <w:b/>
          <w:lang w:val="en-US"/>
        </w:rPr>
        <w:t>.</w:t>
      </w:r>
      <w:proofErr w:type="gramEnd"/>
      <w:r w:rsidRPr="00360CBF">
        <w:rPr>
          <w:rFonts w:ascii="Times New Roman" w:hAnsi="Times New Roman" w:cs="Times New Roman"/>
          <w:b/>
          <w:lang w:val="en-US"/>
        </w:rPr>
        <w:t xml:space="preserve"> </w:t>
      </w:r>
      <w:r w:rsidR="00360CBF" w:rsidRPr="00CA389D">
        <w:rPr>
          <w:rFonts w:ascii="Times New Roman" w:eastAsia="Times New Roman" w:hAnsi="Times New Roman" w:cs="Times New Roman"/>
          <w:color w:val="000000"/>
          <w:lang w:val="en-US" w:eastAsia="fi-FI"/>
        </w:rPr>
        <w:t xml:space="preserve">Armillaria borealis ambi-like virus 1, Armillaria borealis ambi-like virus 2 and Armillaria </w:t>
      </w:r>
      <w:r w:rsidR="00A70054">
        <w:rPr>
          <w:rFonts w:ascii="Times New Roman" w:eastAsia="Times New Roman" w:hAnsi="Times New Roman" w:cs="Times New Roman"/>
          <w:color w:val="000000"/>
          <w:lang w:val="en-US" w:eastAsia="fi-FI"/>
        </w:rPr>
        <w:t xml:space="preserve">sp. </w:t>
      </w:r>
      <w:r w:rsidR="00360CBF" w:rsidRPr="00CA389D">
        <w:rPr>
          <w:rFonts w:ascii="Times New Roman" w:eastAsia="Times New Roman" w:hAnsi="Times New Roman" w:cs="Times New Roman"/>
          <w:color w:val="000000"/>
          <w:lang w:val="en-US" w:eastAsia="fi-FI"/>
        </w:rPr>
        <w:t xml:space="preserve">ambi-like virus 3 hosted by </w:t>
      </w:r>
      <w:r w:rsidR="00360CBF" w:rsidRPr="00CA389D">
        <w:rPr>
          <w:rFonts w:ascii="Times New Roman" w:eastAsia="Times New Roman" w:hAnsi="Times New Roman" w:cs="Times New Roman"/>
          <w:i/>
          <w:color w:val="000000"/>
          <w:lang w:val="en-US" w:eastAsia="fi-FI"/>
        </w:rPr>
        <w:t>A. borealis</w:t>
      </w:r>
      <w:r w:rsidR="00360CBF" w:rsidRPr="00CA389D">
        <w:rPr>
          <w:rFonts w:ascii="Times New Roman" w:eastAsia="Times New Roman" w:hAnsi="Times New Roman" w:cs="Times New Roman"/>
          <w:color w:val="000000"/>
          <w:lang w:val="en-US" w:eastAsia="fi-FI"/>
        </w:rPr>
        <w:t xml:space="preserve"> (Ab2B, Ab4B, Ab9A, </w:t>
      </w:r>
      <w:proofErr w:type="gramStart"/>
      <w:r w:rsidR="00360CBF" w:rsidRPr="00CA389D">
        <w:rPr>
          <w:rFonts w:ascii="Times New Roman" w:eastAsia="Times New Roman" w:hAnsi="Times New Roman" w:cs="Times New Roman"/>
          <w:color w:val="000000"/>
          <w:lang w:val="en-US" w:eastAsia="fi-FI"/>
        </w:rPr>
        <w:t>MUS36</w:t>
      </w:r>
      <w:proofErr w:type="gramEnd"/>
      <w:r w:rsidR="00360CBF" w:rsidRPr="00CA389D">
        <w:rPr>
          <w:rFonts w:ascii="Times New Roman" w:eastAsia="Times New Roman" w:hAnsi="Times New Roman" w:cs="Times New Roman"/>
          <w:color w:val="000000"/>
          <w:lang w:val="en-US" w:eastAsia="fi-FI"/>
        </w:rPr>
        <w:t xml:space="preserve">) and </w:t>
      </w:r>
      <w:r w:rsidR="00360CBF" w:rsidRPr="00CA389D">
        <w:rPr>
          <w:rFonts w:ascii="Times New Roman" w:eastAsia="Times New Roman" w:hAnsi="Times New Roman" w:cs="Times New Roman"/>
          <w:i/>
          <w:color w:val="000000"/>
          <w:lang w:val="en-US" w:eastAsia="fi-FI"/>
        </w:rPr>
        <w:t>A. cepistipes</w:t>
      </w:r>
      <w:r w:rsidR="00360CBF" w:rsidRPr="00CA389D">
        <w:rPr>
          <w:rFonts w:ascii="Times New Roman" w:eastAsia="Times New Roman" w:hAnsi="Times New Roman" w:cs="Times New Roman"/>
          <w:color w:val="000000"/>
          <w:lang w:val="en-US" w:eastAsia="fi-FI"/>
        </w:rPr>
        <w:t xml:space="preserve"> (Al65A) </w:t>
      </w:r>
      <w:r w:rsidR="00A03139">
        <w:rPr>
          <w:rFonts w:ascii="Times New Roman" w:eastAsia="Times New Roman" w:hAnsi="Times New Roman" w:cs="Times New Roman"/>
          <w:color w:val="000000"/>
          <w:lang w:val="en-US" w:eastAsia="fi-FI"/>
        </w:rPr>
        <w:t>isolates</w:t>
      </w:r>
    </w:p>
    <w:p w14:paraId="355C5B0E" w14:textId="77777777" w:rsidR="00295CE2" w:rsidRDefault="00295CE2">
      <w:pPr>
        <w:rPr>
          <w:rFonts w:ascii="Times New Roman" w:hAnsi="Times New Roman" w:cs="Times New Roman"/>
          <w:lang w:val="en-US"/>
        </w:rPr>
      </w:pPr>
    </w:p>
    <w:p w14:paraId="20B139CE" w14:textId="77777777" w:rsidR="00295CE2" w:rsidRDefault="00295CE2">
      <w:pPr>
        <w:rPr>
          <w:rFonts w:ascii="Times New Roman" w:hAnsi="Times New Roman" w:cs="Times New Roman"/>
          <w:lang w:val="en-US"/>
        </w:rPr>
      </w:pPr>
    </w:p>
    <w:p w14:paraId="4DAFF8A4" w14:textId="77777777" w:rsidR="00AB7A8F" w:rsidRDefault="00AB7A8F">
      <w:pPr>
        <w:rPr>
          <w:rFonts w:ascii="Times New Roman" w:hAnsi="Times New Roman" w:cs="Times New Roman"/>
          <w:lang w:val="en-US"/>
        </w:rPr>
      </w:pPr>
    </w:p>
    <w:p w14:paraId="72E294ED" w14:textId="77777777" w:rsidR="00AB7A8F" w:rsidRDefault="00AB7A8F">
      <w:pPr>
        <w:rPr>
          <w:rFonts w:ascii="Times New Roman" w:hAnsi="Times New Roman" w:cs="Times New Roman"/>
          <w:lang w:val="en-US"/>
        </w:rPr>
      </w:pPr>
    </w:p>
    <w:p w14:paraId="797830C5" w14:textId="77777777" w:rsidR="00AB7A8F" w:rsidRDefault="00AB7A8F">
      <w:pPr>
        <w:rPr>
          <w:rFonts w:ascii="Times New Roman" w:hAnsi="Times New Roman" w:cs="Times New Roman"/>
          <w:lang w:val="en-US"/>
        </w:rPr>
      </w:pPr>
    </w:p>
    <w:p w14:paraId="0A345326" w14:textId="77777777" w:rsidR="00AB7A8F" w:rsidRDefault="00AB7A8F" w:rsidP="00AB7A8F">
      <w:pPr>
        <w:spacing w:after="0" w:line="240" w:lineRule="auto"/>
        <w:rPr>
          <w:rFonts w:ascii="Times New Roman" w:hAnsi="Times New Roman" w:cs="Times New Roman"/>
          <w:lang w:val="en-US"/>
        </w:rPr>
      </w:pPr>
    </w:p>
    <w:p w14:paraId="14669EB7" w14:textId="77777777" w:rsidR="00AB7A8F" w:rsidRDefault="00AB7A8F" w:rsidP="00AB7A8F">
      <w:pPr>
        <w:spacing w:after="0" w:line="240" w:lineRule="auto"/>
        <w:rPr>
          <w:rFonts w:ascii="Times New Roman" w:hAnsi="Times New Roman" w:cs="Times New Roman"/>
          <w:lang w:val="en-US"/>
        </w:rPr>
      </w:pPr>
    </w:p>
    <w:p w14:paraId="41CA27C9" w14:textId="77777777" w:rsidR="00AB7A8F" w:rsidRDefault="00AB7A8F" w:rsidP="00AB7A8F">
      <w:pPr>
        <w:spacing w:after="0" w:line="240" w:lineRule="auto"/>
        <w:rPr>
          <w:rFonts w:ascii="Times New Roman" w:hAnsi="Times New Roman" w:cs="Times New Roman"/>
          <w:lang w:val="en-US"/>
        </w:rPr>
      </w:pPr>
    </w:p>
    <w:p w14:paraId="50F936AA" w14:textId="560CC240" w:rsidR="00AB7A8F" w:rsidRPr="005406EB" w:rsidRDefault="00AB7A8F" w:rsidP="00AB7A8F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5406EB">
        <w:rPr>
          <w:rFonts w:ascii="Times New Roman" w:hAnsi="Times New Roman" w:cs="Times New Roman"/>
          <w:vertAlign w:val="superscript"/>
          <w:lang w:val="en-US"/>
        </w:rPr>
        <w:t>a</w:t>
      </w:r>
      <w:r w:rsidRPr="005406EB">
        <w:rPr>
          <w:rFonts w:ascii="Times New Roman" w:hAnsi="Times New Roman" w:cs="Times New Roman"/>
          <w:lang w:val="en-US"/>
        </w:rPr>
        <w:t>raw</w:t>
      </w:r>
      <w:proofErr w:type="spellEnd"/>
      <w:proofErr w:type="gramEnd"/>
      <w:r w:rsidRPr="005406EB">
        <w:rPr>
          <w:rFonts w:ascii="Times New Roman" w:hAnsi="Times New Roman" w:cs="Times New Roman"/>
          <w:lang w:val="en-US"/>
        </w:rPr>
        <w:t xml:space="preserve"> reads were mapped against the contig using Geneious for RNA Seq assembler with custom sensitivity using 0 as a maximum mismatch % per read</w:t>
      </w:r>
    </w:p>
    <w:p w14:paraId="03B30622" w14:textId="2EAAFFAF" w:rsidR="00AB7A8F" w:rsidRPr="005406EB" w:rsidRDefault="00AB7A8F" w:rsidP="00AB7A8F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5406EB">
        <w:rPr>
          <w:rFonts w:ascii="Times New Roman" w:hAnsi="Times New Roman" w:cs="Times New Roman"/>
          <w:vertAlign w:val="superscript"/>
          <w:lang w:val="en-US"/>
        </w:rPr>
        <w:t>b</w:t>
      </w:r>
      <w:r w:rsidR="00360CBF" w:rsidRPr="005406EB">
        <w:rPr>
          <w:rFonts w:ascii="Times New Roman" w:hAnsi="Times New Roman" w:cs="Times New Roman"/>
          <w:lang w:val="en-US"/>
        </w:rPr>
        <w:t>m</w:t>
      </w:r>
      <w:r w:rsidRPr="005406EB">
        <w:rPr>
          <w:rFonts w:ascii="Times New Roman" w:hAnsi="Times New Roman" w:cs="Times New Roman"/>
          <w:lang w:val="en-US"/>
        </w:rPr>
        <w:t>ean</w:t>
      </w:r>
      <w:proofErr w:type="spellEnd"/>
      <w:proofErr w:type="gramEnd"/>
      <w:r w:rsidRPr="005406EB">
        <w:rPr>
          <w:rFonts w:ascii="Times New Roman" w:hAnsi="Times New Roman" w:cs="Times New Roman"/>
          <w:lang w:val="en-US"/>
        </w:rPr>
        <w:t xml:space="preserve"> </w:t>
      </w:r>
      <w:r w:rsidR="008F1FB4">
        <w:rPr>
          <w:rFonts w:ascii="Times New Roman" w:hAnsi="Times New Roman" w:cs="Times New Roman"/>
          <w:lang w:val="en-US"/>
        </w:rPr>
        <w:t xml:space="preserve">read coverage </w:t>
      </w:r>
      <w:r w:rsidRPr="005406EB">
        <w:rPr>
          <w:rFonts w:ascii="Times New Roman" w:hAnsi="Times New Roman" w:cs="Times New Roman"/>
          <w:lang w:val="en-US"/>
        </w:rPr>
        <w:t>value generated by Geneious 10.2.6</w:t>
      </w:r>
    </w:p>
    <w:p w14:paraId="4428B732" w14:textId="77777777" w:rsidR="00AB7A8F" w:rsidRPr="005406EB" w:rsidRDefault="00AB7A8F">
      <w:pPr>
        <w:rPr>
          <w:rFonts w:ascii="Times New Roman" w:hAnsi="Times New Roman" w:cs="Times New Roman"/>
          <w:sz w:val="24"/>
          <w:lang w:val="en-US"/>
        </w:rPr>
      </w:pPr>
    </w:p>
    <w:p w14:paraId="4A0361E9" w14:textId="77777777" w:rsidR="00295CE2" w:rsidRPr="006B3CC1" w:rsidRDefault="00295CE2">
      <w:pPr>
        <w:rPr>
          <w:rFonts w:ascii="Times New Roman" w:hAnsi="Times New Roman" w:cs="Times New Roman"/>
          <w:lang w:val="en-US"/>
        </w:rPr>
        <w:sectPr w:rsidR="00295CE2" w:rsidRPr="006B3CC1" w:rsidSect="00353011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14:paraId="35CEA3E3" w14:textId="1A8E7372" w:rsidR="00CB761E" w:rsidRDefault="00CB761E">
      <w:pPr>
        <w:rPr>
          <w:rFonts w:ascii="Times New Roman" w:hAnsi="Times New Roman" w:cs="Times New Roman"/>
          <w:lang w:val="en-US"/>
        </w:rPr>
      </w:pPr>
    </w:p>
    <w:tbl>
      <w:tblPr>
        <w:tblpPr w:leftFromText="141" w:rightFromText="141" w:vertAnchor="page" w:horzAnchor="margin" w:tblpY="2005"/>
        <w:tblW w:w="5000" w:type="pct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16"/>
        <w:gridCol w:w="1098"/>
        <w:gridCol w:w="1416"/>
        <w:gridCol w:w="1419"/>
        <w:gridCol w:w="1134"/>
        <w:gridCol w:w="1558"/>
        <w:gridCol w:w="1419"/>
        <w:gridCol w:w="1134"/>
        <w:gridCol w:w="1273"/>
        <w:gridCol w:w="1277"/>
        <w:gridCol w:w="1110"/>
      </w:tblGrid>
      <w:tr w:rsidR="00B55B82" w:rsidRPr="00F1423A" w14:paraId="341F611A" w14:textId="77777777" w:rsidTr="00B55B82">
        <w:trPr>
          <w:trHeight w:val="276"/>
        </w:trPr>
        <w:tc>
          <w:tcPr>
            <w:tcW w:w="846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</w:tcPr>
          <w:p w14:paraId="6B0AA668" w14:textId="7F93257B" w:rsidR="00B55B82" w:rsidRPr="00777169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Mycovirus</w:t>
            </w:r>
          </w:p>
        </w:tc>
        <w:tc>
          <w:tcPr>
            <w:tcW w:w="355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</w:tcPr>
          <w:p w14:paraId="129ED7EC" w14:textId="6D217299" w:rsidR="00B55B82" w:rsidRPr="00777169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fi-FI"/>
              </w:rPr>
            </w:pP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Reference</w:t>
            </w:r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fi-FI"/>
              </w:rPr>
              <w:t>a</w:t>
            </w:r>
            <w:proofErr w:type="spellEnd"/>
          </w:p>
        </w:tc>
        <w:tc>
          <w:tcPr>
            <w:tcW w:w="1284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CE410A" w14:textId="044A17C3" w:rsidR="00B55B82" w:rsidRPr="00F1423A" w:rsidRDefault="00B55B82" w:rsidP="006E5E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G</w:t>
            </w:r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enomic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library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1</w:t>
            </w:r>
          </w:p>
        </w:tc>
        <w:tc>
          <w:tcPr>
            <w:tcW w:w="133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A20155" w14:textId="6ED8A532" w:rsidR="00B55B82" w:rsidRPr="00F1423A" w:rsidRDefault="00B55B82" w:rsidP="006E5E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G</w:t>
            </w:r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enomic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library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2</w:t>
            </w:r>
          </w:p>
        </w:tc>
        <w:tc>
          <w:tcPr>
            <w:tcW w:w="1184" w:type="pct"/>
            <w:gridSpan w:val="3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7B1A1EE0" w14:textId="0F201270" w:rsidR="00B55B82" w:rsidRPr="00F1423A" w:rsidRDefault="00B55B82" w:rsidP="006E5E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G</w:t>
            </w:r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enomic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library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3</w:t>
            </w:r>
          </w:p>
        </w:tc>
      </w:tr>
      <w:tr w:rsidR="00B55B82" w:rsidRPr="00F1423A" w14:paraId="60EF552B" w14:textId="77777777" w:rsidTr="00FC7AF5">
        <w:trPr>
          <w:trHeight w:val="276"/>
        </w:trPr>
        <w:tc>
          <w:tcPr>
            <w:tcW w:w="846" w:type="pct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DCE150" w14:textId="6605A119" w:rsidR="00B55B82" w:rsidRPr="00F1423A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355" w:type="pct"/>
            <w:vMerge/>
            <w:tcBorders>
              <w:left w:val="nil"/>
              <w:bottom w:val="nil"/>
              <w:right w:val="nil"/>
            </w:tcBorders>
            <w:shd w:val="clear" w:color="auto" w:fill="auto"/>
            <w:hideMark/>
          </w:tcPr>
          <w:p w14:paraId="5EBC7CBF" w14:textId="2ED427B3" w:rsidR="00B55B82" w:rsidRPr="00F1423A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0A9E8E" w14:textId="77777777" w:rsidR="00B55B82" w:rsidRPr="00F1423A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BioProject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716808" w14:textId="77777777" w:rsidR="00B55B82" w:rsidRPr="00F1423A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SRA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</w:tcPr>
          <w:p w14:paraId="43B0C875" w14:textId="77777777" w:rsidR="00B55B82" w:rsidRPr="00F1423A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Number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of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significant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hits</w:t>
            </w:r>
            <w:proofErr w:type="spellEnd"/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0717E7" w14:textId="77777777" w:rsidR="00B55B82" w:rsidRPr="00F1423A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BioProject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B2CEC3B" w14:textId="77777777" w:rsidR="00B55B82" w:rsidRPr="00F1423A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SRA</w:t>
            </w:r>
          </w:p>
        </w:tc>
        <w:tc>
          <w:tcPr>
            <w:tcW w:w="36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56F8240" w14:textId="77777777" w:rsidR="00B55B82" w:rsidRPr="00F1423A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Number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of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significant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hits</w:t>
            </w:r>
            <w:proofErr w:type="spellEnd"/>
          </w:p>
        </w:tc>
        <w:tc>
          <w:tcPr>
            <w:tcW w:w="412" w:type="pct"/>
            <w:tcBorders>
              <w:left w:val="nil"/>
              <w:bottom w:val="single" w:sz="4" w:space="0" w:color="auto"/>
              <w:right w:val="nil"/>
            </w:tcBorders>
          </w:tcPr>
          <w:p w14:paraId="01E4C3E5" w14:textId="77777777" w:rsidR="00B55B82" w:rsidRPr="00F1423A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fi-FI"/>
              </w:rPr>
            </w:pPr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BioProject ID</w:t>
            </w:r>
          </w:p>
        </w:tc>
        <w:tc>
          <w:tcPr>
            <w:tcW w:w="413" w:type="pct"/>
            <w:tcBorders>
              <w:left w:val="nil"/>
              <w:bottom w:val="single" w:sz="4" w:space="0" w:color="auto"/>
              <w:right w:val="nil"/>
            </w:tcBorders>
          </w:tcPr>
          <w:p w14:paraId="403BD839" w14:textId="77777777" w:rsidR="00B55B82" w:rsidRPr="00F1423A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fi-FI"/>
              </w:rPr>
            </w:pPr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SRA ID</w:t>
            </w:r>
          </w:p>
        </w:tc>
        <w:tc>
          <w:tcPr>
            <w:tcW w:w="359" w:type="pct"/>
            <w:tcBorders>
              <w:left w:val="nil"/>
              <w:bottom w:val="single" w:sz="4" w:space="0" w:color="auto"/>
              <w:right w:val="nil"/>
            </w:tcBorders>
          </w:tcPr>
          <w:p w14:paraId="52E2C6BE" w14:textId="77777777" w:rsidR="00B55B82" w:rsidRPr="00F1423A" w:rsidRDefault="00B55B82" w:rsidP="00B55B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</w:pP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Number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of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significant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 xml:space="preserve">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fi-FI"/>
              </w:rPr>
              <w:t>hits</w:t>
            </w:r>
            <w:proofErr w:type="spellEnd"/>
          </w:p>
        </w:tc>
      </w:tr>
      <w:tr w:rsidR="005D682F" w:rsidRPr="00F1423A" w14:paraId="53D30A4F" w14:textId="77777777" w:rsidTr="00565E2A">
        <w:trPr>
          <w:trHeight w:val="276"/>
        </w:trPr>
        <w:tc>
          <w:tcPr>
            <w:tcW w:w="8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32CE9" w14:textId="77777777" w:rsidR="005D682F" w:rsidRPr="00F22FA6" w:rsidRDefault="005D682F" w:rsidP="006E5E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v-SE" w:eastAsia="fi-FI"/>
              </w:rPr>
            </w:pPr>
            <w:r w:rsidRPr="00F22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v-SE" w:eastAsia="fi-FI"/>
              </w:rPr>
              <w:t>Armillaria mellea negative strand RNA virus 2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EBBC4" w14:textId="77777777" w:rsidR="005D682F" w:rsidRPr="00F1423A" w:rsidRDefault="005D682F" w:rsidP="006E5E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val="en-US" w:eastAsia="fi-FI"/>
              </w:rPr>
              <w:t>JGI, Francis M. Martin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75760EDD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PRJNA571622</w:t>
            </w:r>
          </w:p>
        </w:tc>
        <w:tc>
          <w:tcPr>
            <w:tcW w:w="45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4D252B1F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SRR10392760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5F42140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0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21AC57B0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PRJNA571622</w:t>
            </w:r>
          </w:p>
        </w:tc>
        <w:tc>
          <w:tcPr>
            <w:tcW w:w="45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6BACC0B2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SRR10392759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</w:tcPr>
          <w:p w14:paraId="5D694A9F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0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</w:tcPr>
          <w:p w14:paraId="2B60AD6C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PRJNA571622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</w:tcPr>
          <w:p w14:paraId="36E9E525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SRR10392758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</w:tcPr>
          <w:p w14:paraId="46089F46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0</w:t>
            </w:r>
          </w:p>
        </w:tc>
      </w:tr>
      <w:tr w:rsidR="005D682F" w:rsidRPr="00F1423A" w14:paraId="621A2B0C" w14:textId="77777777" w:rsidTr="00565E2A">
        <w:trPr>
          <w:trHeight w:val="276"/>
        </w:trPr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F5648" w14:textId="77777777" w:rsidR="005D682F" w:rsidRPr="00F1423A" w:rsidRDefault="005D682F" w:rsidP="006E5E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 xml:space="preserve">Armillaria ectypa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ambi-like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 xml:space="preserve"> virus 1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E0357" w14:textId="77777777" w:rsidR="005D682F" w:rsidRPr="00F1423A" w:rsidRDefault="005D682F" w:rsidP="006E5E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val="en-US" w:eastAsia="fi-FI"/>
              </w:rPr>
              <w:t>JGI, Francis M. Martin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A32EBC3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PRJNA463936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E8B526F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SRR7968115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</w:tcPr>
          <w:p w14:paraId="21E647D0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0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A5DC816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PRJNA463936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AD1BF73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SRR7968114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</w:tcPr>
          <w:p w14:paraId="7BAA4EE1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0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</w:tcPr>
          <w:p w14:paraId="4FA0FF1B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NA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</w:tcPr>
          <w:p w14:paraId="6E6781E7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NA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</w:tcPr>
          <w:p w14:paraId="13EF659E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NA</w:t>
            </w:r>
          </w:p>
        </w:tc>
      </w:tr>
      <w:tr w:rsidR="005D682F" w:rsidRPr="00F1423A" w14:paraId="076944A9" w14:textId="77777777" w:rsidTr="00565E2A">
        <w:trPr>
          <w:trHeight w:val="276"/>
        </w:trPr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26498" w14:textId="77777777" w:rsidR="005D682F" w:rsidRPr="00F1423A" w:rsidRDefault="005D682F" w:rsidP="006E5E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 xml:space="preserve">Armillaria luteobubalina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ambi-like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 xml:space="preserve"> virus 1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9F104" w14:textId="7EC720F1" w:rsidR="005D682F" w:rsidRPr="00F1423A" w:rsidRDefault="005D682F" w:rsidP="006E5E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eastAsia="fi-FI"/>
              </w:rPr>
              <w:t xml:space="preserve">JGI, </w:t>
            </w:r>
            <w:r w:rsidRPr="007D0EFC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eastAsia="fi-FI"/>
              </w:rPr>
              <w:t>Jonathan</w:t>
            </w:r>
            <w:r w:rsidR="00791F3D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eastAsia="fi-FI"/>
              </w:rPr>
              <w:t xml:space="preserve"> M.</w:t>
            </w:r>
            <w:r w:rsidRPr="007D0EFC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eastAsia="fi-FI"/>
              </w:rPr>
              <w:t xml:space="preserve"> </w:t>
            </w:r>
            <w:proofErr w:type="spellStart"/>
            <w:r w:rsidRPr="007D0EFC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eastAsia="fi-FI"/>
              </w:rPr>
              <w:t>Plett</w:t>
            </w:r>
            <w:proofErr w:type="spellEnd"/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E6FD91B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PRJNA500536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3E8B28F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SRR8239694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</w:tcPr>
          <w:p w14:paraId="6116D1F1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0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380FB05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PRJNA500536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62ABAF2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fi-FI"/>
              </w:rPr>
              <w:t>SRR8239693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</w:tcPr>
          <w:p w14:paraId="70529E5E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fi-FI"/>
              </w:rPr>
              <w:t>0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</w:tcPr>
          <w:p w14:paraId="2C926ECA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PRJNA500536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</w:tcPr>
          <w:p w14:paraId="08B111C7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fi-FI"/>
              </w:rPr>
              <w:t>SRR8239692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</w:tcPr>
          <w:p w14:paraId="0C03C355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fi-FI"/>
              </w:rPr>
              <w:t>0</w:t>
            </w:r>
          </w:p>
        </w:tc>
      </w:tr>
      <w:tr w:rsidR="005D682F" w:rsidRPr="00F1423A" w14:paraId="1F62565A" w14:textId="77777777" w:rsidTr="00565E2A">
        <w:trPr>
          <w:trHeight w:val="276"/>
        </w:trPr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BC462" w14:textId="77777777" w:rsidR="005D682F" w:rsidRPr="00F1423A" w:rsidRDefault="005D682F" w:rsidP="006E5E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 xml:space="preserve">Armillaria mellea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ambi-like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 xml:space="preserve"> virus 1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9DE42" w14:textId="27377BA2" w:rsidR="005D682F" w:rsidRPr="00F1423A" w:rsidRDefault="005D682F" w:rsidP="006E5E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eastAsia="fi-FI"/>
              </w:rPr>
              <w:t xml:space="preserve">JGI, Francis </w:t>
            </w:r>
            <w:r w:rsidR="00791F3D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eastAsia="fi-FI"/>
              </w:rPr>
              <w:t xml:space="preserve">M. </w:t>
            </w: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eastAsia="fi-FI"/>
              </w:rPr>
              <w:t>Martin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8407127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791F3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PRJNA571622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B41C394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SRR10392760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</w:tcPr>
          <w:p w14:paraId="64F8D982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0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9BD3AC6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791F3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PRJNA571622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B84A302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791F3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SRR10392759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</w:tcPr>
          <w:p w14:paraId="1A6E5ED8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0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</w:tcPr>
          <w:p w14:paraId="17393327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791F3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PRJNA571622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</w:tcPr>
          <w:p w14:paraId="086C18DE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791F3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SRR10392758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</w:tcPr>
          <w:p w14:paraId="3602AAE1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0</w:t>
            </w:r>
          </w:p>
        </w:tc>
      </w:tr>
      <w:tr w:rsidR="005D682F" w:rsidRPr="00F1423A" w14:paraId="1147DA34" w14:textId="77777777" w:rsidTr="00565E2A">
        <w:trPr>
          <w:trHeight w:val="276"/>
        </w:trPr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781A8" w14:textId="77777777" w:rsidR="005D682F" w:rsidRPr="00F1423A" w:rsidRDefault="005D682F" w:rsidP="006E5E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 xml:space="preserve">Armillaria mellea </w:t>
            </w:r>
            <w:proofErr w:type="spellStart"/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ambi-like</w:t>
            </w:r>
            <w:proofErr w:type="spellEnd"/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 xml:space="preserve"> virus 2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5BE08" w14:textId="77777777" w:rsidR="005D682F" w:rsidRPr="00F1423A" w:rsidRDefault="005D682F" w:rsidP="006E5E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eastAsia="fi-FI"/>
              </w:rPr>
              <w:t>NA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16814FF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NA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0FA372D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NA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</w:tcPr>
          <w:p w14:paraId="7A23B08E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NA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639376A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NA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C0FB2B4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NA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</w:tcPr>
          <w:p w14:paraId="21476B06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NA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</w:tcPr>
          <w:p w14:paraId="4BE19188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NA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</w:tcPr>
          <w:p w14:paraId="2798EBC5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NA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</w:tcPr>
          <w:p w14:paraId="3099A47B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fi-FI"/>
              </w:rPr>
              <w:t>NA</w:t>
            </w:r>
          </w:p>
        </w:tc>
      </w:tr>
      <w:tr w:rsidR="005D682F" w:rsidRPr="00791F3D" w14:paraId="0A30D452" w14:textId="77777777" w:rsidTr="00565E2A">
        <w:trPr>
          <w:trHeight w:val="276"/>
        </w:trPr>
        <w:tc>
          <w:tcPr>
            <w:tcW w:w="84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AB65D" w14:textId="77777777" w:rsidR="005D682F" w:rsidRPr="00F1423A" w:rsidRDefault="005D682F" w:rsidP="006E5E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 xml:space="preserve">Armillaria novae-zelandiae ambi-like virus 1 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2CD79" w14:textId="3FB278EF" w:rsidR="005D682F" w:rsidRPr="00F1423A" w:rsidRDefault="005D682F" w:rsidP="006E5E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791F3D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val="en-US" w:eastAsia="fi-FI"/>
              </w:rPr>
              <w:t xml:space="preserve">JGI, Francis </w:t>
            </w:r>
            <w:r w:rsidR="00791F3D" w:rsidRPr="00791F3D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val="en-US" w:eastAsia="fi-FI"/>
              </w:rPr>
              <w:t xml:space="preserve">M. </w:t>
            </w:r>
            <w:r w:rsidRPr="00791F3D">
              <w:rPr>
                <w:rFonts w:ascii="Times New Roman" w:eastAsia="Times New Roman" w:hAnsi="Times New Roman" w:cs="Times New Roman"/>
                <w:color w:val="000000"/>
                <w:sz w:val="20"/>
                <w:szCs w:val="18"/>
                <w:lang w:val="en-US" w:eastAsia="fi-FI"/>
              </w:rPr>
              <w:t>Martin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51183EE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PRJNA677794</w:t>
            </w:r>
          </w:p>
        </w:tc>
        <w:tc>
          <w:tcPr>
            <w:tcW w:w="4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BFF2DA8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SRR13091472</w:t>
            </w:r>
          </w:p>
        </w:tc>
        <w:tc>
          <w:tcPr>
            <w:tcW w:w="36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876AF6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0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11F2C8B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PRJNA677794</w:t>
            </w:r>
          </w:p>
        </w:tc>
        <w:tc>
          <w:tcPr>
            <w:tcW w:w="4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3FCADC9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SRR13091471</w:t>
            </w:r>
          </w:p>
        </w:tc>
        <w:tc>
          <w:tcPr>
            <w:tcW w:w="36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A3B0F7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val="en-US" w:eastAsia="fi-FI"/>
              </w:rPr>
            </w:pPr>
            <w:r w:rsidRPr="00F1423A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val="en-US" w:eastAsia="fi-FI"/>
              </w:rPr>
              <w:t>0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C8CF5F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val="en-US" w:eastAsia="fi-FI"/>
              </w:rPr>
            </w:pPr>
            <w:r w:rsidRPr="00791F3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NA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C8289C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val="en-US" w:eastAsia="fi-FI"/>
              </w:rPr>
            </w:pPr>
            <w:r w:rsidRPr="00791F3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NA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CAABE2" w14:textId="77777777" w:rsidR="005D682F" w:rsidRPr="00F1423A" w:rsidRDefault="005D682F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val="en-US" w:eastAsia="fi-FI"/>
              </w:rPr>
            </w:pPr>
            <w:r w:rsidRPr="00791F3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fi-FI"/>
              </w:rPr>
              <w:t>NA</w:t>
            </w:r>
          </w:p>
        </w:tc>
      </w:tr>
    </w:tbl>
    <w:p w14:paraId="640BC2EC" w14:textId="5222CC87" w:rsidR="005D682F" w:rsidRDefault="005D682F" w:rsidP="005D682F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en-US" w:eastAsia="fi-FI"/>
        </w:rPr>
      </w:pPr>
      <w:proofErr w:type="gramStart"/>
      <w:r>
        <w:rPr>
          <w:rFonts w:ascii="Times New Roman" w:eastAsia="Times New Roman" w:hAnsi="Times New Roman" w:cs="Times New Roman"/>
          <w:b/>
          <w:color w:val="000000"/>
          <w:lang w:val="en-US" w:eastAsia="fi-FI"/>
        </w:rPr>
        <w:t xml:space="preserve">Supplementary Table </w:t>
      </w:r>
      <w:r w:rsidR="002A5106">
        <w:rPr>
          <w:rFonts w:ascii="Times New Roman" w:eastAsia="Times New Roman" w:hAnsi="Times New Roman" w:cs="Times New Roman"/>
          <w:b/>
          <w:color w:val="000000"/>
          <w:lang w:val="en-US" w:eastAsia="fi-FI"/>
        </w:rPr>
        <w:t>S8</w:t>
      </w:r>
      <w:r>
        <w:rPr>
          <w:rFonts w:ascii="Times New Roman" w:eastAsia="Times New Roman" w:hAnsi="Times New Roman" w:cs="Times New Roman"/>
          <w:b/>
          <w:color w:val="000000"/>
          <w:lang w:val="en-US" w:eastAsia="fi-FI"/>
        </w:rPr>
        <w:t>.</w:t>
      </w:r>
      <w:proofErr w:type="gramEnd"/>
      <w:r>
        <w:rPr>
          <w:rFonts w:ascii="Times New Roman" w:eastAsia="Times New Roman" w:hAnsi="Times New Roman" w:cs="Times New Roman"/>
          <w:b/>
          <w:color w:val="000000"/>
          <w:lang w:val="en-US" w:eastAsia="fi-FI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en-US" w:eastAsia="fi-FI"/>
        </w:rPr>
        <w:t>The BioP</w:t>
      </w:r>
      <w:r w:rsidRPr="002C1D6F">
        <w:rPr>
          <w:rFonts w:ascii="Times New Roman" w:eastAsia="Times New Roman" w:hAnsi="Times New Roman" w:cs="Times New Roman"/>
          <w:color w:val="000000"/>
          <w:lang w:val="en-US" w:eastAsia="fi-FI"/>
        </w:rPr>
        <w:t>roject</w:t>
      </w:r>
      <w:r>
        <w:rPr>
          <w:rFonts w:ascii="Times New Roman" w:eastAsia="Times New Roman" w:hAnsi="Times New Roman" w:cs="Times New Roman"/>
          <w:color w:val="000000"/>
          <w:lang w:val="en-US" w:eastAsia="fi-FI"/>
        </w:rPr>
        <w:t xml:space="preserve"> and SRA run IDs (NCBI) </w:t>
      </w:r>
      <w:r w:rsidRPr="002C1D6F">
        <w:rPr>
          <w:rFonts w:ascii="Times New Roman" w:eastAsia="Times New Roman" w:hAnsi="Times New Roman" w:cs="Times New Roman"/>
          <w:color w:val="000000"/>
          <w:lang w:val="en-US" w:eastAsia="fi-FI"/>
        </w:rPr>
        <w:t>utilized in Blast</w:t>
      </w:r>
      <w:r w:rsidR="00791F3D">
        <w:rPr>
          <w:rFonts w:ascii="Times New Roman" w:eastAsia="Times New Roman" w:hAnsi="Times New Roman" w:cs="Times New Roman"/>
          <w:color w:val="000000"/>
          <w:lang w:val="en-US" w:eastAsia="fi-FI"/>
        </w:rPr>
        <w:t>n</w:t>
      </w:r>
      <w:r w:rsidRPr="002C1D6F">
        <w:rPr>
          <w:rFonts w:ascii="Times New Roman" w:eastAsia="Times New Roman" w:hAnsi="Times New Roman" w:cs="Times New Roman"/>
          <w:color w:val="000000"/>
          <w:lang w:val="en-US" w:eastAsia="fi-FI"/>
        </w:rPr>
        <w:t xml:space="preserve"> analyzes conducted in order to determine the possibility of virus integration to host genome</w:t>
      </w:r>
    </w:p>
    <w:p w14:paraId="4275B00E" w14:textId="77777777" w:rsidR="005D682F" w:rsidRDefault="005D682F" w:rsidP="005D682F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en-US" w:eastAsia="fi-FI"/>
        </w:rPr>
      </w:pPr>
    </w:p>
    <w:p w14:paraId="37EFD01E" w14:textId="3E7CF734" w:rsidR="005D682F" w:rsidRPr="00406DEE" w:rsidRDefault="005D682F" w:rsidP="005D682F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en-US" w:eastAsia="fi-FI"/>
        </w:rPr>
        <w:sectPr w:rsidR="005D682F" w:rsidRPr="00406DEE" w:rsidSect="00353CDE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  <w:proofErr w:type="spellStart"/>
      <w:proofErr w:type="gramStart"/>
      <w:r w:rsidRPr="00406DEE">
        <w:rPr>
          <w:rFonts w:ascii="Times New Roman" w:eastAsia="Times New Roman" w:hAnsi="Times New Roman" w:cs="Times New Roman"/>
          <w:color w:val="000000"/>
          <w:vertAlign w:val="superscript"/>
          <w:lang w:val="en-US" w:eastAsia="fi-FI"/>
        </w:rPr>
        <w:t>a</w:t>
      </w:r>
      <w:r>
        <w:rPr>
          <w:rFonts w:ascii="Times New Roman" w:eastAsia="Times New Roman" w:hAnsi="Times New Roman" w:cs="Times New Roman"/>
          <w:color w:val="000000"/>
          <w:lang w:val="en-US" w:eastAsia="fi-FI"/>
        </w:rPr>
        <w:t>Contact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lang w:val="en-US" w:eastAsia="fi-FI"/>
        </w:rPr>
        <w:t xml:space="preserve"> person of unpublished data of </w:t>
      </w:r>
      <w:r w:rsidR="00791F3D">
        <w:rPr>
          <w:rFonts w:ascii="Times New Roman" w:eastAsia="Times New Roman" w:hAnsi="Times New Roman" w:cs="Times New Roman"/>
          <w:color w:val="000000"/>
          <w:lang w:val="en-US" w:eastAsia="fi-FI"/>
        </w:rPr>
        <w:t xml:space="preserve">JGI </w:t>
      </w:r>
      <w:r w:rsidR="00791F3D" w:rsidRPr="00A8252A">
        <w:rPr>
          <w:rFonts w:ascii="Times New Roman" w:hAnsi="Times New Roman" w:cs="Times New Roman"/>
          <w:lang w:val="en-US"/>
        </w:rPr>
        <w:t>(Joint Genome Institute)</w:t>
      </w:r>
    </w:p>
    <w:p w14:paraId="35CEA3E4" w14:textId="1C0D487D" w:rsidR="00905EFD" w:rsidRPr="00905EFD" w:rsidRDefault="005D682F" w:rsidP="00905EFD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en-US" w:eastAsia="fi-FI"/>
        </w:rPr>
      </w:pPr>
      <w:proofErr w:type="gramStart"/>
      <w:r>
        <w:rPr>
          <w:rFonts w:ascii="Times New Roman" w:eastAsia="Times New Roman" w:hAnsi="Times New Roman" w:cs="Times New Roman"/>
          <w:b/>
          <w:color w:val="000000"/>
          <w:lang w:val="en-US" w:eastAsia="fi-FI"/>
        </w:rPr>
        <w:lastRenderedPageBreak/>
        <w:t xml:space="preserve">Supplementary Table </w:t>
      </w:r>
      <w:r w:rsidR="002A5106">
        <w:rPr>
          <w:rFonts w:ascii="Times New Roman" w:eastAsia="Times New Roman" w:hAnsi="Times New Roman" w:cs="Times New Roman"/>
          <w:b/>
          <w:color w:val="000000"/>
          <w:lang w:val="en-US" w:eastAsia="fi-FI"/>
        </w:rPr>
        <w:t>S9</w:t>
      </w:r>
      <w:r w:rsidR="00905EFD" w:rsidRPr="00905EFD">
        <w:rPr>
          <w:rFonts w:ascii="Times New Roman" w:eastAsia="Times New Roman" w:hAnsi="Times New Roman" w:cs="Times New Roman"/>
          <w:b/>
          <w:color w:val="000000"/>
          <w:lang w:val="en-US" w:eastAsia="fi-FI"/>
        </w:rPr>
        <w:t>.</w:t>
      </w:r>
      <w:proofErr w:type="gramEnd"/>
      <w:r w:rsidR="00905EFD" w:rsidRPr="00905EFD">
        <w:rPr>
          <w:rFonts w:ascii="Times New Roman" w:eastAsia="Times New Roman" w:hAnsi="Times New Roman" w:cs="Times New Roman"/>
          <w:b/>
          <w:color w:val="000000"/>
          <w:lang w:val="en-US" w:eastAsia="fi-FI"/>
        </w:rPr>
        <w:t xml:space="preserve"> </w:t>
      </w:r>
      <w:r w:rsidR="00905EFD" w:rsidRPr="002C1D6F">
        <w:rPr>
          <w:rFonts w:ascii="Times New Roman" w:eastAsia="Times New Roman" w:hAnsi="Times New Roman" w:cs="Times New Roman"/>
          <w:color w:val="000000"/>
          <w:lang w:val="en-US" w:eastAsia="fi-FI"/>
        </w:rPr>
        <w:t>Primers utilized in the current study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2"/>
        <w:gridCol w:w="2269"/>
        <w:gridCol w:w="2269"/>
        <w:gridCol w:w="2269"/>
        <w:gridCol w:w="1830"/>
        <w:gridCol w:w="2147"/>
        <w:gridCol w:w="1992"/>
      </w:tblGrid>
      <w:tr w:rsidR="00905EFD" w:rsidRPr="00905EFD" w14:paraId="35CEA3EC" w14:textId="77777777" w:rsidTr="00565E2A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CEA3E5" w14:textId="77777777" w:rsidR="00905EFD" w:rsidRPr="00905EFD" w:rsidRDefault="00905EFD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 xml:space="preserve">Target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amplicon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CEA3E6" w14:textId="77777777" w:rsidR="00905EFD" w:rsidRPr="00905EFD" w:rsidRDefault="00905EFD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Purpose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CEA3E7" w14:textId="77777777" w:rsidR="00905EFD" w:rsidRPr="00905EFD" w:rsidRDefault="00905EFD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Trinity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 xml:space="preserve"> contig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CEA3E8" w14:textId="77777777" w:rsidR="00905EFD" w:rsidRPr="00905EFD" w:rsidRDefault="00905EFD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Forward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 xml:space="preserve">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primer</w:t>
            </w:r>
            <w:proofErr w:type="spellEnd"/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CEA3E9" w14:textId="77777777" w:rsidR="00905EFD" w:rsidRPr="00905EFD" w:rsidRDefault="00905EFD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Sequence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 xml:space="preserve"> of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forward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 xml:space="preserve">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primer</w:t>
            </w:r>
            <w:proofErr w:type="spellEnd"/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CEA3EA" w14:textId="77777777" w:rsidR="00905EFD" w:rsidRPr="00905EFD" w:rsidRDefault="00905EFD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Reverse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 xml:space="preserve">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primer</w:t>
            </w:r>
            <w:proofErr w:type="spellEnd"/>
          </w:p>
        </w:tc>
        <w:tc>
          <w:tcPr>
            <w:tcW w:w="6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CEA3EB" w14:textId="77777777" w:rsidR="00905EFD" w:rsidRPr="00905EFD" w:rsidRDefault="00905EFD" w:rsidP="00565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Sequence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 xml:space="preserve"> of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reverse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 xml:space="preserve">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fi-FI"/>
              </w:rPr>
              <w:t>primer</w:t>
            </w:r>
            <w:proofErr w:type="spellEnd"/>
          </w:p>
        </w:tc>
      </w:tr>
      <w:tr w:rsidR="00905EFD" w:rsidRPr="00905EFD" w14:paraId="35CEA3F4" w14:textId="77777777" w:rsidTr="00905EFD">
        <w:trPr>
          <w:trHeight w:val="276"/>
        </w:trPr>
        <w:tc>
          <w:tcPr>
            <w:tcW w:w="8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E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borealis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mycovirgavirus 1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E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Screening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host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isolates</w:t>
            </w:r>
            <w:proofErr w:type="spellEnd"/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E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DN1538_c0_g2_i1 (reversed)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Armllr-Tobamo-DN1538-F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GCTACGGAAAAACCGATGAA</w:t>
            </w:r>
          </w:p>
        </w:tc>
        <w:tc>
          <w:tcPr>
            <w:tcW w:w="69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Armllr-Tobamo-DN1538-R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CTGAAACATCTCGCGCATTA</w:t>
            </w:r>
          </w:p>
        </w:tc>
      </w:tr>
      <w:tr w:rsidR="00905EFD" w:rsidRPr="00905EFD" w14:paraId="35CEA3F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mellea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mymona-like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Screening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host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isolates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DN17982_c0_g2_i1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Armllr-Mymona-DN17982-F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GAACTGAAGCCGGAAGAGTG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Armllr-Mymona-DN17982-R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GCTAGGGGAGACTGGCTTCT</w:t>
            </w:r>
          </w:p>
        </w:tc>
      </w:tr>
      <w:tr w:rsidR="00905EFD" w:rsidRPr="00905EFD" w14:paraId="35CEA40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Screening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host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isolates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3F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DN118_c0_g2_i1 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Armllr-Ourmia1-DN118-F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GACCCACGTCTGAAAGGAAA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Armllr-Ourmia1-DN118-R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CATGTCCAACCAACTCAACG</w:t>
            </w:r>
          </w:p>
        </w:tc>
      </w:tr>
      <w:tr w:rsidR="00905EFD" w:rsidRPr="00905EFD" w14:paraId="35CEA40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Screening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host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isolates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DN8815_c0_g1_i1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Armllr-Ourmia2-DN8815-F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GCTTGTCTGCTAGGGTCAGG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Armllr-Ourmia2-DN8815-R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AATTCCCCATCATTTGACCA</w:t>
            </w:r>
          </w:p>
        </w:tc>
      </w:tr>
      <w:tr w:rsidR="00905EFD" w:rsidRPr="00905EFD" w14:paraId="35CEA41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0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Screening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host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isolates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0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DN417_c0_g1_i1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Armllr-AS3-DN417-F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TGTGCCACGATGAACGTATT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Armllr-AS3-DN417-R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GGGGATGTCCTTTCCAAAAT</w:t>
            </w:r>
          </w:p>
        </w:tc>
      </w:tr>
      <w:tr w:rsidR="00905EFD" w:rsidRPr="00905EFD" w14:paraId="35CEA41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Screening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host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isolates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DN741_c0_g1_i9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Armllr-AS2-screenF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TTCGGAGATACGCAGATCG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Armllr-AS2-screenR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CGAAATGGTGGACTTCTTCC</w:t>
            </w:r>
          </w:p>
        </w:tc>
      </w:tr>
      <w:tr w:rsidR="00905EFD" w:rsidRPr="00905EFD" w14:paraId="35CEA42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3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Screening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host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isolates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1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DN2538_c0_g1_i5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Armllr-AS3-DN2538-F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AGGTGTGGGTTTGACTCTGG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Armllr-AS3-DN2538-R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ATCCCGCATATGGTAGCAAG</w:t>
            </w:r>
          </w:p>
        </w:tc>
      </w:tr>
      <w:tr w:rsidR="00A70054" w:rsidRPr="00905EFD" w14:paraId="0B87513F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9E365C" w14:textId="271E793E" w:rsidR="00A70054" w:rsidRPr="00905EFD" w:rsidRDefault="00A70054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ORFan DN</w:t>
            </w:r>
            <w:r w:rsidRPr="00A7005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11424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982923" w14:textId="6BEB01AB" w:rsidR="00A70054" w:rsidRPr="00905EFD" w:rsidRDefault="00A70054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Screening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host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isolates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6EE2A8" w14:textId="3F056B34" w:rsidR="00A70054" w:rsidRPr="00905EFD" w:rsidRDefault="00A70054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A7005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DN11424_c0_g1_i1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FA1C30" w14:textId="56BACDE4" w:rsidR="00A70054" w:rsidRPr="00905EFD" w:rsidRDefault="00A70054" w:rsidP="00C77C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A7005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Armllr-DN11424-F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1834CD" w14:textId="33FB1563" w:rsidR="00A70054" w:rsidRPr="00905EFD" w:rsidRDefault="00A70054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val="en-US" w:eastAsia="fi-FI"/>
              </w:rPr>
            </w:pPr>
            <w:r w:rsidRPr="00A70054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val="en-US" w:eastAsia="fi-FI"/>
              </w:rPr>
              <w:t>AGAAATCGATCCGCTCTTCA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AE94BB" w14:textId="799EF8F0" w:rsidR="00A70054" w:rsidRPr="00905EFD" w:rsidRDefault="00A70054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Armllr-DN11424-R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8CB84E" w14:textId="5B0378B5" w:rsidR="00A70054" w:rsidRPr="00905EFD" w:rsidRDefault="00A70054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A70054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CCACTGTCCAACTTCCCCTA</w:t>
            </w:r>
          </w:p>
        </w:tc>
      </w:tr>
      <w:tr w:rsidR="00905EFD" w:rsidRPr="00905EFD" w14:paraId="35CEA42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borealis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mycovirgavirus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5'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DN1538_c0_g2_i1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8" w14:textId="1EFCA543" w:rsidR="00905EFD" w:rsidRPr="00905EFD" w:rsidRDefault="00905EFD" w:rsidP="00C77C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="00C77CCF"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="00C77CCF"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val="en-US"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Armllr-Tobamo-RTR</w:t>
            </w:r>
            <w:proofErr w:type="spellEnd"/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ATATTACGTTTGTTGCGCCT</w:t>
            </w:r>
          </w:p>
        </w:tc>
      </w:tr>
      <w:tr w:rsidR="00905EFD" w:rsidRPr="00D002BB" w14:paraId="35CEA43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D" w14:textId="50670176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borealis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mycovirgavirus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3'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2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DN1538_c0_g2_i1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3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Armllr-Tobamo-RTF</w:t>
            </w:r>
            <w:proofErr w:type="spellEnd"/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3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ACTATGGAGGCGTTGATGGC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32" w14:textId="1158161D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3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en-US" w:eastAsia="fi-FI"/>
              </w:rPr>
            </w:pPr>
          </w:p>
        </w:tc>
      </w:tr>
      <w:tr w:rsidR="00905EFD" w:rsidRPr="00905EFD" w14:paraId="35CEA43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3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mellea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mymona-like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3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5'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3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DN17982_c0_g2_i1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38" w14:textId="59453365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3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val="en-US"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3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Armllr-Mymona-RTR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 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3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GGCTCCTCTGGACGAACATC</w:t>
            </w:r>
          </w:p>
        </w:tc>
      </w:tr>
      <w:tr w:rsidR="00905EFD" w:rsidRPr="00D002BB" w14:paraId="35CEA44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3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mellea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mymona-like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3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3'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3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DN17982_c0_g2_i1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4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Armllr-Mymona-RTF</w:t>
            </w:r>
            <w:proofErr w:type="spellEnd"/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4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GAACTGATACAAGACCTCGC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42" w14:textId="0C141CBC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4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en-US" w:eastAsia="fi-FI"/>
              </w:rPr>
            </w:pPr>
          </w:p>
        </w:tc>
      </w:tr>
      <w:tr w:rsidR="00905EFD" w:rsidRPr="00905EFD" w14:paraId="35CEA44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4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4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5'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4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DN118_c0_g2_i1 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48" w14:textId="59E5E517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4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val="en-US"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4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Armllr-Ourmia1-RTR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4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CGCTCTCCATTTCGTCACTG</w:t>
            </w:r>
          </w:p>
        </w:tc>
      </w:tr>
      <w:tr w:rsidR="00905EFD" w:rsidRPr="00905EFD" w14:paraId="35CEA45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4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4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5'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4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DN118_c0_g2_i1 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50" w14:textId="5CB1318F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5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val="en-US"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5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Armllr-Ourmia1-RTR2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5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TCCAGGAACACACAGTCTGC</w:t>
            </w:r>
          </w:p>
        </w:tc>
      </w:tr>
      <w:tr w:rsidR="00905EFD" w:rsidRPr="00905EFD" w14:paraId="35CEA45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5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5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5'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5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DN118_c0_g2_i1 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58" w14:textId="33DD01E9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5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val="en-US"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5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Armllr-Ourmia1-RTR3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5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TGTCGTGGTTTCTTCTCGTG</w:t>
            </w:r>
          </w:p>
        </w:tc>
      </w:tr>
      <w:tr w:rsidR="00905EFD" w:rsidRPr="00D002BB" w14:paraId="35CEA46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5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5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3'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5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DN118_c0_g2_i1 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6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Armllr-Ourmia1-RTF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6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CCTATTGTGGAAGACGTCGC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62" w14:textId="4306776E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6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en-US" w:eastAsia="fi-FI"/>
              </w:rPr>
            </w:pPr>
          </w:p>
        </w:tc>
      </w:tr>
      <w:tr w:rsidR="00905EFD" w:rsidRPr="00D002BB" w14:paraId="35CEA46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6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6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3'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6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DN118_c0_g2_i1 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6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Armllr-Ourmia1-RTF2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6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CAGGAAGTTGTCACGGGATT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6A" w14:textId="7C9F6E51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6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en-US" w:eastAsia="fi-FI"/>
              </w:rPr>
            </w:pPr>
          </w:p>
        </w:tc>
      </w:tr>
      <w:tr w:rsidR="00905EFD" w:rsidRPr="00905EFD" w14:paraId="35CEA47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6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6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Validation of contig 5'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6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DN118_c0_g2_i1 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7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Armllr-Ourmia1-BegF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7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GTGAGAAGCCTCGAAGGATG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7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7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</w:p>
        </w:tc>
      </w:tr>
      <w:tr w:rsidR="00905EFD" w:rsidRPr="00905EFD" w14:paraId="35CEA47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7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7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5'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7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DN8815_c0_g1_i1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78" w14:textId="31FFD8CD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7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val="en-US"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7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Armllr-Ourmia2-RTR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7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CTTGACAACGCTGAACACCA</w:t>
            </w:r>
          </w:p>
        </w:tc>
      </w:tr>
      <w:tr w:rsidR="00905EFD" w:rsidRPr="00905EFD" w14:paraId="35CEA48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7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7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5'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7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DN8815_c0_g1_i1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80" w14:textId="3B0EB1F9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8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val="en-US"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8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Armllr-Ourmia2-RTR2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8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AGTTTTCCACGCTCTTTCCA</w:t>
            </w:r>
          </w:p>
        </w:tc>
      </w:tr>
      <w:tr w:rsidR="00905EFD" w:rsidRPr="00D002BB" w14:paraId="35CEA48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8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8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3'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8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DN8815_c0_g1_i1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8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Armllr-Ourmia2-RTF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8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TTAACTCTTTCACGCCACGC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8A" w14:textId="4C66580C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8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en-US" w:eastAsia="fi-FI"/>
              </w:rPr>
            </w:pPr>
          </w:p>
        </w:tc>
      </w:tr>
      <w:tr w:rsidR="00905EFD" w:rsidRPr="00D002BB" w14:paraId="35CEA49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8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8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3'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8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DN8815_c0_g1_i1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9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Armllr-Ourmia2-RTF2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9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CGCGAAGTGGCTTTTTACTC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92" w14:textId="50243346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9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en-US" w:eastAsia="fi-FI"/>
              </w:rPr>
            </w:pPr>
          </w:p>
        </w:tc>
      </w:tr>
      <w:tr w:rsidR="00905EFD" w:rsidRPr="00905EFD" w14:paraId="35CEA49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9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Armillaria ourmia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9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Validation of contig 5'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9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DN8815_c0_g1_i1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9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Armllr-Ourmia2-BegF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9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GGCCTAACCGGTTCAACTCTT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9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9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</w:p>
        </w:tc>
      </w:tr>
      <w:tr w:rsidR="00905EFD" w:rsidRPr="00905EFD" w14:paraId="35CEA4A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9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9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Amplification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virus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genome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9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DN417_c0_g1_i1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A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Armllr-AS1-MidF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A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TTAAGCCTCCACCCCCTACT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A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Armllr-AS1-EndR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A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TTGGCACTCGAGATTCTTCA</w:t>
            </w:r>
          </w:p>
        </w:tc>
      </w:tr>
      <w:tr w:rsidR="00905EFD" w:rsidRPr="00905EFD" w14:paraId="35CEA4A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A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A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Amplification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virus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genome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A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DN417_c0_g1_i2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A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Armllr-AS1-BegF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A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GAAATCCGTGTTCCTGGTTG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A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Armllr-AS1-MidR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A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TTGGTTGGTGATGGTGTGAT</w:t>
            </w:r>
          </w:p>
        </w:tc>
      </w:tr>
      <w:tr w:rsidR="00905EFD" w:rsidRPr="00905EFD" w14:paraId="35CEA4B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A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A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Amplification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virus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genome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A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DN417_c0_g1_i3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B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Armllr-AS1-RTF2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B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CTTTGGGAACAGGACCTTCT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B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Armllr-AS1-RTR2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B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CGGGAAGGCCTTTTTCTTT</w:t>
            </w:r>
          </w:p>
        </w:tc>
      </w:tr>
      <w:tr w:rsidR="00905EFD" w:rsidRPr="00905EFD" w14:paraId="35CEA4B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B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B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5'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B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DN417_c0_g1_i4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B8" w14:textId="32706B0E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B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val="en-US"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B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Armllr-AS1-RTR2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B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CGGGAAGGCCTTTTTCTTT</w:t>
            </w:r>
          </w:p>
        </w:tc>
      </w:tr>
      <w:tr w:rsidR="00905EFD" w:rsidRPr="00D002BB" w14:paraId="35CEA4C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B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B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3'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B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DN417_c0_g1_i5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C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Armllr-AS1-RTF2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C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CTTTGGGAACAGGACCTTCT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C2" w14:textId="1FDEC897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C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en-US" w:eastAsia="fi-FI"/>
              </w:rPr>
            </w:pPr>
          </w:p>
        </w:tc>
      </w:tr>
      <w:tr w:rsidR="00905EFD" w:rsidRPr="00905EFD" w14:paraId="35CEA4C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C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C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Amplification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virus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genome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C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DN417_c0_g1_i6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C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Armllr-AS1-Ab9aF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C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6"/>
                <w:lang w:eastAsia="fi-FI"/>
              </w:rPr>
              <w:t>TTAAGCCTCCACCCCCTACT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C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Armllr-AS1-Ab9aR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C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GGATCTTTGGCACTCGAGAC</w:t>
            </w:r>
          </w:p>
        </w:tc>
      </w:tr>
      <w:tr w:rsidR="00905EFD" w:rsidRPr="00905EFD" w14:paraId="35CEA4D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C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C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 utilized in Sanger sequencing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C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DN417_c0_g1_i7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Armllr_AS1_BegR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GAAGACCAAATTGTGCTCATAGG</w:t>
            </w:r>
          </w:p>
        </w:tc>
      </w:tr>
      <w:tr w:rsidR="00905EFD" w:rsidRPr="00905EFD" w14:paraId="35CEA4D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4D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 utilized in Sanger sequencing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DN417_c0_g1_i8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Armllr-AS1-Rev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TGTCGTCTTTTATGCGCAAG</w:t>
            </w:r>
          </w:p>
        </w:tc>
      </w:tr>
      <w:tr w:rsidR="00905EFD" w:rsidRPr="00905EFD" w14:paraId="35CEA4E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Amplification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virus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genome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D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DN741_c0_g1_i9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Armllr-AS2-BegF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ATCCGAGTGTCTTGCTCAGG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Armllr-AS2-MidR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CTTGAGCACCCTCAATGGTT</w:t>
            </w:r>
          </w:p>
        </w:tc>
      </w:tr>
      <w:tr w:rsidR="00905EFD" w:rsidRPr="00905EFD" w14:paraId="35CEA4E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Amplification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virus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genome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DN741_c0_g1_i10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Armllr-AS2-MidF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CTTGGCAAGCTTTGATCAGG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EA4E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Armllr-AS2-EndR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AATTCTCGGTTGACCACCAC</w:t>
            </w:r>
          </w:p>
        </w:tc>
      </w:tr>
      <w:tr w:rsidR="00905EFD" w:rsidRPr="00905EFD" w14:paraId="35CEA4F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Amplification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virus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genome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E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DN741_c0_g1_i11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Armllr-AS2-RTF2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GCCAGTTCGATAATC</w:t>
            </w: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lastRenderedPageBreak/>
              <w:t>CATGC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lastRenderedPageBreak/>
              <w:t>Armllr-AS2-RTR2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TTCTTGGAGACTCCCCCATT</w:t>
            </w:r>
          </w:p>
        </w:tc>
      </w:tr>
      <w:tr w:rsidR="00905EFD" w:rsidRPr="00905EFD" w14:paraId="35CEA4F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lastRenderedPageBreak/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5'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DN741_c0_g1_i12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8" w14:textId="5B692AEE" w:rsidR="00905EFD" w:rsidRPr="00905EFD" w:rsidRDefault="00052E1B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EA4F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Armllr-AS2-RTR2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TTCTTGGAGACTCCCCCATT</w:t>
            </w:r>
          </w:p>
        </w:tc>
      </w:tr>
      <w:tr w:rsidR="00905EFD" w:rsidRPr="00D002BB" w14:paraId="35CEA50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3'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4F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DN741_c0_g1_i13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Armllr-AS2-RTF2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GCCAGTTCGATAATCCATGC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2" w14:textId="6EB1E6C3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en-US" w:eastAsia="fi-FI"/>
              </w:rPr>
            </w:pPr>
          </w:p>
        </w:tc>
      </w:tr>
      <w:tr w:rsidR="00905EFD" w:rsidRPr="00905EFD" w14:paraId="35CEA50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 utilized in Sanger sequencing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DN741_c0_g1_i14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Armllr_AS2_BegF2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GGAAGGTCCTCCCATACG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</w:p>
        </w:tc>
      </w:tr>
      <w:tr w:rsidR="00905EFD" w:rsidRPr="00905EFD" w14:paraId="35CEA51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 utilized in Sanger sequencing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0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DN741_c0_g1_i15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Armllr_AS2_BegR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CGAGATGAGGCAGAAGTGGT</w:t>
            </w:r>
          </w:p>
        </w:tc>
      </w:tr>
      <w:tr w:rsidR="00905EFD" w:rsidRPr="00905EFD" w14:paraId="35CEA51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 utilized in Sanger sequencing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DN741_c0_g1_i16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Armllr_AS2_EndF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TTCATGCTTGCTCGTGAGAC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</w:p>
        </w:tc>
      </w:tr>
      <w:tr w:rsidR="00905EFD" w:rsidRPr="00905EFD" w14:paraId="35CEA52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3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Amplification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virus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genome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1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DN2538_c0_g1_i5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Armllr-AS3-BegF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GCACGAGTGGCTGGTTACTT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Armllr-AS3-MidR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TTCTCGAAATACCGGAGCAC</w:t>
            </w:r>
          </w:p>
        </w:tc>
      </w:tr>
      <w:tr w:rsidR="00905EFD" w:rsidRPr="00905EFD" w14:paraId="35CEA52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3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Amplification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virus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genome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DN2538_c0_g1_i5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Armllr-AS3-MidF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CGGGGTACACCAGAGAGAAG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Armllr-AS3-EndR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TCGGCACAATCACAATTCAG</w:t>
            </w:r>
          </w:p>
        </w:tc>
      </w:tr>
      <w:tr w:rsidR="00905EFD" w:rsidRPr="00905EFD" w14:paraId="35CEA53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3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Amplification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of virus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genome</w:t>
            </w:r>
            <w:proofErr w:type="spellEnd"/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2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DN2538_c0_g1_i5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Armllr-AS3-DN2538-RTF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CCTGGAGGCAAGTTGATGAT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Armllr-AS3-DN2538-RTR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TACGTGATGTACCCGAAGCA</w:t>
            </w:r>
          </w:p>
        </w:tc>
      </w:tr>
      <w:tr w:rsidR="00905EFD" w:rsidRPr="00905EFD" w14:paraId="35CEA53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3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5'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DN2538_c0_g1_i5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8" w14:textId="35E28B9F" w:rsidR="00905EFD" w:rsidRPr="00905EFD" w:rsidRDefault="00052E1B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Armllr-AS3-DN2538-RTR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TACGTGATGTACCCGAAGCA</w:t>
            </w:r>
          </w:p>
        </w:tc>
      </w:tr>
      <w:tr w:rsidR="00905EFD" w:rsidRPr="00D002BB" w14:paraId="35CEA54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3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Determination of 3' UTR region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3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DN2538_c0_g1_i5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Armllr-AS3-DN2538-RTF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CCTGGAGGCAAGTTGATGAT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2" w14:textId="15C48070" w:rsidR="00905EFD" w:rsidRPr="00905EFD" w:rsidRDefault="00C77CCF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T4 RNA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a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 xml:space="preserve"> or primer A</w:t>
            </w:r>
            <w:r w:rsidRPr="00C77C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  <w:lang w:val="en-US" w:eastAsia="fi-FI"/>
              </w:rPr>
              <w:t>b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en-US" w:eastAsia="fi-FI"/>
              </w:rPr>
            </w:pPr>
          </w:p>
        </w:tc>
      </w:tr>
      <w:tr w:rsidR="00905EFD" w:rsidRPr="00905EFD" w14:paraId="35CEA54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3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 utilized in Sanger sequencing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DN2538_c0_g1_i5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Armllr-AS3-BegF2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GCGCATGATCCTACTAGGTC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</w:p>
        </w:tc>
      </w:tr>
      <w:tr w:rsidR="00905EFD" w:rsidRPr="00905EFD" w14:paraId="35CEA55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3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 utilized in Sanger sequencing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4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DN2538_c0_g1_i5 (reversed)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5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5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5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Armllr_AS3_EndR2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5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CCGGATTATGGTCTTTGACG</w:t>
            </w:r>
          </w:p>
        </w:tc>
      </w:tr>
      <w:tr w:rsidR="00905EFD" w:rsidRPr="00905EFD" w14:paraId="35CEA55C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55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3</w:t>
            </w:r>
          </w:p>
        </w:tc>
        <w:tc>
          <w:tcPr>
            <w:tcW w:w="73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56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 utilized in Sanger sequencing</w:t>
            </w:r>
          </w:p>
        </w:tc>
        <w:tc>
          <w:tcPr>
            <w:tcW w:w="73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57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DN2538_c0_g1_i5 (reversed)</w:t>
            </w:r>
          </w:p>
        </w:tc>
        <w:tc>
          <w:tcPr>
            <w:tcW w:w="73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58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Armllr-AS3-EndF</w:t>
            </w: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59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CATAGTGGGGGAAGGCTACA</w:t>
            </w:r>
          </w:p>
        </w:tc>
        <w:tc>
          <w:tcPr>
            <w:tcW w:w="69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5A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A55B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</w:p>
        </w:tc>
      </w:tr>
      <w:tr w:rsidR="00905EFD" w:rsidRPr="00905EFD" w14:paraId="35CEA564" w14:textId="77777777" w:rsidTr="00905EFD">
        <w:trPr>
          <w:trHeight w:val="276"/>
        </w:trPr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CEA55D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Armillaria </w:t>
            </w:r>
            <w:proofErr w:type="spellStart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ambi-like</w:t>
            </w:r>
            <w:proofErr w:type="spellEnd"/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 xml:space="preserve"> 3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CEA55E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Primer utilized in Sanger sequencing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CEA55F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  <w:t>DN2538_c0_g1_i5 (reversed)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CEA560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CEA561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fi-FI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CEA562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fi-FI"/>
              </w:rPr>
              <w:t>Armllr-AS3-Rev</w:t>
            </w:r>
          </w:p>
        </w:tc>
        <w:tc>
          <w:tcPr>
            <w:tcW w:w="6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CEA563" w14:textId="77777777" w:rsidR="00905EFD" w:rsidRPr="00905EFD" w:rsidRDefault="00905EFD" w:rsidP="00905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</w:pPr>
            <w:r w:rsidRPr="00905EF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fi-FI"/>
              </w:rPr>
              <w:t>ACCGTACACARGGCTCAATC</w:t>
            </w:r>
          </w:p>
        </w:tc>
      </w:tr>
    </w:tbl>
    <w:p w14:paraId="35CEA565" w14:textId="7EB1CC29" w:rsidR="004D0316" w:rsidRPr="004D0316" w:rsidRDefault="00C77CCF" w:rsidP="004D0316">
      <w:pPr>
        <w:autoSpaceDE w:val="0"/>
        <w:autoSpaceDN w:val="0"/>
        <w:adjustRightInd w:val="0"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  <w:lang w:val="en-GB" w:eastAsia="fi-FI"/>
        </w:rPr>
      </w:pPr>
      <w:proofErr w:type="gramStart"/>
      <w:r w:rsidRPr="00C77CCF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a</w:t>
      </w:r>
      <w:r w:rsidR="004D0316" w:rsidRPr="004D0316">
        <w:rPr>
          <w:rFonts w:ascii="Times New Roman" w:eastAsia="Times New Roman" w:hAnsi="Times New Roman" w:cs="Times New Roman"/>
          <w:color w:val="000000"/>
          <w:sz w:val="20"/>
          <w:szCs w:val="20"/>
          <w:lang w:val="en-GB" w:eastAsia="fi-FI"/>
        </w:rPr>
        <w:t>Modified</w:t>
      </w:r>
      <w:proofErr w:type="gramEnd"/>
      <w:r w:rsidR="004D0316" w:rsidRPr="004D0316">
        <w:rPr>
          <w:rFonts w:ascii="Times New Roman" w:eastAsia="Times New Roman" w:hAnsi="Times New Roman" w:cs="Times New Roman"/>
          <w:color w:val="000000"/>
          <w:sz w:val="20"/>
          <w:szCs w:val="20"/>
          <w:lang w:val="en-GB" w:eastAsia="fi-FI"/>
        </w:rPr>
        <w:t xml:space="preserve"> after Lambden et al. (1992) by Tuomivirta and Hantula (2003).</w:t>
      </w:r>
    </w:p>
    <w:p w14:paraId="35CEA568" w14:textId="37D8235A" w:rsidR="004D0316" w:rsidRPr="004D0316" w:rsidRDefault="00C77CCF" w:rsidP="004D0316">
      <w:pPr>
        <w:spacing w:after="0" w:line="240" w:lineRule="auto"/>
        <w:ind w:left="426"/>
        <w:rPr>
          <w:rFonts w:ascii="Times New Roman" w:hAnsi="Times New Roman" w:cs="Times New Roman"/>
          <w:sz w:val="20"/>
          <w:szCs w:val="20"/>
          <w:lang w:val="en-US"/>
        </w:rPr>
      </w:pPr>
      <w:proofErr w:type="gramStart"/>
      <w:r w:rsidRPr="00C77CCF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b</w:t>
      </w:r>
      <w:r w:rsidR="004D0316">
        <w:rPr>
          <w:rFonts w:ascii="Times New Roman" w:hAnsi="Times New Roman" w:cs="Times New Roman"/>
          <w:sz w:val="20"/>
          <w:szCs w:val="20"/>
          <w:lang w:val="en-GB"/>
        </w:rPr>
        <w:t>Adapter</w:t>
      </w:r>
      <w:proofErr w:type="gramEnd"/>
      <w:r w:rsidR="004D0316">
        <w:rPr>
          <w:rFonts w:ascii="Times New Roman" w:hAnsi="Times New Roman" w:cs="Times New Roman"/>
          <w:sz w:val="20"/>
          <w:szCs w:val="20"/>
          <w:lang w:val="en-GB"/>
        </w:rPr>
        <w:t xml:space="preserve"> sequence as described in </w:t>
      </w:r>
      <w:proofErr w:type="spellStart"/>
      <w:r w:rsidR="004D0316" w:rsidRPr="004D0316">
        <w:rPr>
          <w:rFonts w:ascii="Times New Roman" w:eastAsia="Times New Roman" w:hAnsi="Times New Roman" w:cs="Times New Roman"/>
          <w:lang w:val="en-US"/>
        </w:rPr>
        <w:t>Attoui</w:t>
      </w:r>
      <w:proofErr w:type="spellEnd"/>
      <w:r w:rsidR="004D0316" w:rsidRPr="004D0316">
        <w:rPr>
          <w:rFonts w:ascii="Times New Roman" w:eastAsia="Times New Roman" w:hAnsi="Times New Roman" w:cs="Times New Roman"/>
          <w:lang w:val="en-US"/>
        </w:rPr>
        <w:t xml:space="preserve"> </w:t>
      </w:r>
      <w:r w:rsidR="004D0316">
        <w:rPr>
          <w:rFonts w:ascii="Times New Roman" w:eastAsia="Times New Roman" w:hAnsi="Times New Roman" w:cs="Times New Roman"/>
          <w:lang w:val="en-US"/>
        </w:rPr>
        <w:t>et al. (2000)</w:t>
      </w:r>
    </w:p>
    <w:p w14:paraId="647864BF" w14:textId="79BDEBCB" w:rsidR="00054948" w:rsidRDefault="00054948">
      <w:pPr>
        <w:rPr>
          <w:rFonts w:ascii="Times New Roman" w:hAnsi="Times New Roman" w:cs="Times New Roman"/>
          <w:sz w:val="20"/>
          <w:szCs w:val="20"/>
          <w:lang w:val="en-GB"/>
        </w:rPr>
      </w:pPr>
      <w:r>
        <w:rPr>
          <w:rFonts w:ascii="Times New Roman" w:hAnsi="Times New Roman" w:cs="Times New Roman"/>
          <w:sz w:val="20"/>
          <w:szCs w:val="20"/>
          <w:lang w:val="en-GB"/>
        </w:rPr>
        <w:br w:type="page"/>
      </w:r>
    </w:p>
    <w:p w14:paraId="3B0CFA25" w14:textId="77777777" w:rsidR="00F80D7A" w:rsidRPr="00D26653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noProof/>
          <w:sz w:val="20"/>
          <w:szCs w:val="20"/>
          <w:lang w:val="en-US" w:eastAsia="fi-FI"/>
        </w:rPr>
      </w:pPr>
    </w:p>
    <w:p w14:paraId="7BE5212C" w14:textId="77777777" w:rsidR="00F80D7A" w:rsidRPr="00D26653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noProof/>
          <w:sz w:val="20"/>
          <w:szCs w:val="20"/>
          <w:lang w:val="en-US" w:eastAsia="fi-FI"/>
        </w:rPr>
      </w:pPr>
    </w:p>
    <w:p w14:paraId="20369CFB" w14:textId="77777777" w:rsidR="00F80D7A" w:rsidRPr="00D26653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noProof/>
          <w:sz w:val="20"/>
          <w:szCs w:val="20"/>
          <w:lang w:val="en-US" w:eastAsia="fi-FI"/>
        </w:rPr>
      </w:pPr>
    </w:p>
    <w:p w14:paraId="6A3116BB" w14:textId="77777777" w:rsidR="00F80D7A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  <w:r>
        <w:rPr>
          <w:rFonts w:ascii="Times New Roman" w:hAnsi="Times New Roman" w:cs="Times New Roman"/>
          <w:noProof/>
          <w:sz w:val="20"/>
          <w:szCs w:val="20"/>
          <w:lang w:eastAsia="fi-FI"/>
        </w:rPr>
        <w:drawing>
          <wp:inline distT="0" distB="0" distL="0" distR="0" wp14:anchorId="558E398A" wp14:editId="4C4237F4">
            <wp:extent cx="9448800" cy="2090665"/>
            <wp:effectExtent l="0" t="0" r="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mbi_SRA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50027" cy="2090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42040F" w14:textId="36E881C3" w:rsidR="00F80D7A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374BA1">
        <w:rPr>
          <w:rFonts w:ascii="Times New Roman" w:hAnsi="Times New Roman" w:cs="Times New Roman"/>
          <w:b/>
          <w:sz w:val="20"/>
          <w:szCs w:val="20"/>
          <w:lang w:val="en-GB"/>
        </w:rPr>
        <w:t>Supplementary Fig.</w:t>
      </w:r>
      <w:proofErr w:type="gramEnd"/>
      <w:r w:rsidRPr="00374BA1">
        <w:rPr>
          <w:rFonts w:ascii="Times New Roman" w:hAnsi="Times New Roman" w:cs="Times New Roman"/>
          <w:b/>
          <w:sz w:val="20"/>
          <w:szCs w:val="20"/>
          <w:lang w:val="en-GB"/>
        </w:rPr>
        <w:t xml:space="preserve"> S</w:t>
      </w:r>
      <w:r>
        <w:rPr>
          <w:rFonts w:ascii="Times New Roman" w:hAnsi="Times New Roman" w:cs="Times New Roman"/>
          <w:b/>
          <w:sz w:val="20"/>
          <w:szCs w:val="20"/>
          <w:lang w:val="en-GB"/>
        </w:rPr>
        <w:t xml:space="preserve">1. </w:t>
      </w:r>
      <w:r w:rsidRPr="00282EA8">
        <w:rPr>
          <w:rFonts w:ascii="Times New Roman" w:hAnsi="Times New Roman" w:cs="Times New Roman"/>
          <w:sz w:val="20"/>
          <w:szCs w:val="20"/>
          <w:lang w:val="en-GB"/>
        </w:rPr>
        <w:t>Genome organization of the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ambi-like viruses </w:t>
      </w:r>
      <w:r w:rsidRPr="005871F7">
        <w:rPr>
          <w:rFonts w:ascii="Times New Roman" w:hAnsi="Times New Roman" w:cs="Times New Roman"/>
          <w:sz w:val="20"/>
          <w:szCs w:val="20"/>
          <w:lang w:val="en-GB"/>
        </w:rPr>
        <w:t xml:space="preserve">retrieved from </w:t>
      </w:r>
      <w:r w:rsidRPr="005871F7">
        <w:rPr>
          <w:rFonts w:ascii="Times New Roman" w:hAnsi="Times New Roman" w:cs="Times New Roman"/>
          <w:i/>
          <w:sz w:val="20"/>
          <w:szCs w:val="20"/>
          <w:lang w:val="en-GB"/>
        </w:rPr>
        <w:t>Armillaria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proofErr w:type="spellStart"/>
      <w:r w:rsidRPr="005871F7">
        <w:rPr>
          <w:rFonts w:ascii="Times New Roman" w:hAnsi="Times New Roman" w:cs="Times New Roman"/>
          <w:sz w:val="20"/>
          <w:szCs w:val="20"/>
          <w:lang w:val="en-GB"/>
        </w:rPr>
        <w:t>RNAseq</w:t>
      </w:r>
      <w:proofErr w:type="spellEnd"/>
      <w:r w:rsidRPr="005871F7">
        <w:rPr>
          <w:rFonts w:ascii="Times New Roman" w:hAnsi="Times New Roman" w:cs="Times New Roman"/>
          <w:sz w:val="20"/>
          <w:szCs w:val="20"/>
          <w:lang w:val="en-GB"/>
        </w:rPr>
        <w:t xml:space="preserve"> libraries </w:t>
      </w:r>
      <w:r w:rsidRPr="005871F7">
        <w:rPr>
          <w:rFonts w:ascii="Times New Roman" w:hAnsi="Times New Roman" w:cs="Times New Roman"/>
          <w:i/>
          <w:sz w:val="20"/>
          <w:szCs w:val="20"/>
          <w:lang w:val="en-GB"/>
        </w:rPr>
        <w:t>in silico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Pr="00FB758B">
        <w:rPr>
          <w:rFonts w:ascii="Times New Roman" w:hAnsi="Times New Roman" w:cs="Times New Roman"/>
          <w:sz w:val="20"/>
          <w:szCs w:val="20"/>
          <w:lang w:val="en-GB"/>
        </w:rPr>
        <w:t>A)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5871F7">
        <w:rPr>
          <w:rFonts w:ascii="Times New Roman" w:hAnsi="Times New Roman" w:cs="Times New Roman"/>
          <w:sz w:val="20"/>
          <w:szCs w:val="20"/>
          <w:lang w:val="en-GB"/>
        </w:rPr>
        <w:t>Armillaria ectypa ambi-like virus 1 strain FPL83.16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="002A5106" w:rsidRPr="00E63D07">
        <w:rPr>
          <w:rFonts w:ascii="Times New Roman" w:eastAsia="Times New Roman" w:hAnsi="Times New Roman" w:cs="Times New Roman"/>
          <w:color w:val="000000"/>
          <w:sz w:val="20"/>
          <w:szCs w:val="18"/>
          <w:lang w:val="en-US" w:eastAsia="fi-FI"/>
        </w:rPr>
        <w:t>TPA: BK014418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). </w:t>
      </w:r>
      <w:r w:rsidRPr="00FB758B">
        <w:rPr>
          <w:rFonts w:ascii="Times New Roman" w:hAnsi="Times New Roman" w:cs="Times New Roman"/>
          <w:sz w:val="20"/>
          <w:szCs w:val="20"/>
          <w:lang w:val="en-GB"/>
        </w:rPr>
        <w:t xml:space="preserve">B) </w:t>
      </w:r>
      <w:r w:rsidRPr="005871F7">
        <w:rPr>
          <w:rFonts w:ascii="Times New Roman" w:hAnsi="Times New Roman" w:cs="Times New Roman"/>
          <w:sz w:val="20"/>
          <w:szCs w:val="20"/>
          <w:lang w:val="en-GB"/>
        </w:rPr>
        <w:t>Armillaria luteobubalina ambi-like virus 1 strain HWK02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="002A5106" w:rsidRPr="00E63D07">
        <w:rPr>
          <w:rFonts w:ascii="Times New Roman" w:eastAsia="Times New Roman" w:hAnsi="Times New Roman" w:cs="Times New Roman"/>
          <w:color w:val="000000"/>
          <w:sz w:val="20"/>
          <w:szCs w:val="18"/>
          <w:lang w:val="en-US" w:eastAsia="fi-FI"/>
        </w:rPr>
        <w:t>TPA: BK014419</w:t>
      </w:r>
      <w:r>
        <w:rPr>
          <w:rFonts w:ascii="Times New Roman" w:hAnsi="Times New Roman" w:cs="Times New Roman"/>
          <w:sz w:val="20"/>
          <w:szCs w:val="20"/>
          <w:lang w:val="en-GB"/>
        </w:rPr>
        <w:t>)</w:t>
      </w:r>
      <w:r w:rsidRPr="00FB758B">
        <w:rPr>
          <w:rFonts w:ascii="Times New Roman" w:hAnsi="Times New Roman" w:cs="Times New Roman"/>
          <w:sz w:val="20"/>
          <w:szCs w:val="20"/>
          <w:lang w:val="en-GB"/>
        </w:rPr>
        <w:t>.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C) </w:t>
      </w:r>
      <w:r w:rsidRPr="005871F7">
        <w:rPr>
          <w:rFonts w:ascii="Times New Roman" w:hAnsi="Times New Roman" w:cs="Times New Roman"/>
          <w:sz w:val="20"/>
          <w:szCs w:val="20"/>
          <w:lang w:val="en-GB"/>
        </w:rPr>
        <w:t>Armillaria mellea ambi-like virus 1 strain ELDO17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="002A5106" w:rsidRPr="00E63D07">
        <w:rPr>
          <w:rFonts w:ascii="Times New Roman" w:eastAsia="Times New Roman" w:hAnsi="Times New Roman" w:cs="Times New Roman"/>
          <w:color w:val="000000"/>
          <w:sz w:val="20"/>
          <w:szCs w:val="18"/>
          <w:lang w:val="en-US" w:eastAsia="fi-FI"/>
        </w:rPr>
        <w:t>TPA: BK014420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). </w:t>
      </w:r>
      <w:r w:rsidRPr="005871F7">
        <w:rPr>
          <w:rFonts w:ascii="Times New Roman" w:hAnsi="Times New Roman" w:cs="Times New Roman"/>
          <w:sz w:val="20"/>
          <w:szCs w:val="20"/>
          <w:lang w:val="en-US"/>
        </w:rPr>
        <w:t>D) Armillaria mellea ambi-like virus 2 (</w:t>
      </w:r>
      <w:r w:rsidR="002A5106" w:rsidRPr="00E63D07">
        <w:rPr>
          <w:rFonts w:ascii="Times New Roman" w:eastAsia="Times New Roman" w:hAnsi="Times New Roman" w:cs="Times New Roman"/>
          <w:color w:val="000000"/>
          <w:sz w:val="20"/>
          <w:szCs w:val="18"/>
          <w:lang w:val="en-US" w:eastAsia="fi-FI"/>
        </w:rPr>
        <w:t>TPA: BK014421</w:t>
      </w:r>
      <w:r w:rsidRPr="005871F7">
        <w:rPr>
          <w:rFonts w:ascii="Times New Roman" w:hAnsi="Times New Roman" w:cs="Times New Roman"/>
          <w:sz w:val="20"/>
          <w:szCs w:val="20"/>
          <w:lang w:val="en-US"/>
        </w:rPr>
        <w:t>).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E) </w:t>
      </w:r>
      <w:r w:rsidRPr="005871F7">
        <w:rPr>
          <w:rFonts w:ascii="Times New Roman" w:hAnsi="Times New Roman" w:cs="Times New Roman"/>
          <w:sz w:val="20"/>
          <w:szCs w:val="20"/>
          <w:lang w:val="en-GB"/>
        </w:rPr>
        <w:t xml:space="preserve">Armillaria novae-zelandiae ambi-like virus 1 strain 2840 </w:t>
      </w:r>
      <w:r>
        <w:rPr>
          <w:rFonts w:ascii="Times New Roman" w:hAnsi="Times New Roman" w:cs="Times New Roman"/>
          <w:sz w:val="20"/>
          <w:szCs w:val="20"/>
          <w:lang w:val="en-GB"/>
        </w:rPr>
        <w:t>(</w:t>
      </w:r>
      <w:r w:rsidR="002A5106" w:rsidRPr="00E63D07">
        <w:rPr>
          <w:rFonts w:ascii="Times New Roman" w:eastAsia="Times New Roman" w:hAnsi="Times New Roman" w:cs="Times New Roman"/>
          <w:color w:val="000000"/>
          <w:sz w:val="20"/>
          <w:szCs w:val="18"/>
          <w:lang w:val="en-US" w:eastAsia="fi-FI"/>
        </w:rPr>
        <w:t>TPA: BK014422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). </w:t>
      </w:r>
      <w:r w:rsidRPr="002B5853">
        <w:rPr>
          <w:rFonts w:ascii="Times New Roman" w:hAnsi="Times New Roman" w:cs="Times New Roman"/>
          <w:sz w:val="20"/>
          <w:szCs w:val="20"/>
          <w:lang w:val="en-GB"/>
        </w:rPr>
        <w:t>Predicted translation initiation and termination sites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of ORFs</w:t>
      </w:r>
      <w:r w:rsidRPr="002B5853">
        <w:rPr>
          <w:rFonts w:ascii="Times New Roman" w:hAnsi="Times New Roman" w:cs="Times New Roman"/>
          <w:sz w:val="20"/>
          <w:szCs w:val="20"/>
          <w:lang w:val="en-GB"/>
        </w:rPr>
        <w:t xml:space="preserve"> are marked above or below each ORF.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proofErr w:type="gramStart"/>
      <w:r>
        <w:rPr>
          <w:rFonts w:ascii="Times New Roman" w:hAnsi="Times New Roman" w:cs="Times New Roman"/>
          <w:sz w:val="20"/>
          <w:szCs w:val="20"/>
          <w:lang w:val="en-GB"/>
        </w:rPr>
        <w:t>ORF1(</w:t>
      </w:r>
      <w:proofErr w:type="gramEnd"/>
      <w:r>
        <w:rPr>
          <w:rFonts w:ascii="Times New Roman" w:hAnsi="Times New Roman" w:cs="Times New Roman"/>
          <w:sz w:val="20"/>
          <w:szCs w:val="20"/>
          <w:lang w:val="en-GB"/>
        </w:rPr>
        <w:t xml:space="preserve">coloured with green hue) is a putative RNA-dependent RNA polymerase (contains GDD motif). </w:t>
      </w:r>
    </w:p>
    <w:p w14:paraId="17A2A485" w14:textId="77777777" w:rsidR="00F80D7A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  <w:sectPr w:rsidR="00F80D7A" w:rsidSect="0022144D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14:paraId="0EBF81CA" w14:textId="77777777" w:rsidR="00F80D7A" w:rsidRPr="00D26653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noProof/>
          <w:sz w:val="20"/>
          <w:szCs w:val="20"/>
          <w:lang w:val="en-US" w:eastAsia="fi-FI"/>
        </w:rPr>
      </w:pPr>
    </w:p>
    <w:p w14:paraId="63E2EE5C" w14:textId="77777777" w:rsidR="00F80D7A" w:rsidRPr="00D26653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noProof/>
          <w:sz w:val="20"/>
          <w:szCs w:val="20"/>
          <w:lang w:val="en-US" w:eastAsia="fi-FI"/>
        </w:rPr>
      </w:pPr>
    </w:p>
    <w:p w14:paraId="13DF204F" w14:textId="77777777" w:rsidR="00F80D7A" w:rsidRPr="00D26653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noProof/>
          <w:sz w:val="20"/>
          <w:szCs w:val="20"/>
          <w:lang w:val="en-US" w:eastAsia="fi-FI"/>
        </w:rPr>
      </w:pPr>
    </w:p>
    <w:p w14:paraId="71E724DA" w14:textId="77777777" w:rsidR="00F80D7A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</w:p>
    <w:p w14:paraId="4B7DBB34" w14:textId="77777777" w:rsidR="00F80D7A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</w:p>
    <w:p w14:paraId="3183850B" w14:textId="77777777" w:rsidR="00F80D7A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</w:p>
    <w:p w14:paraId="1D93D7F5" w14:textId="68470826" w:rsidR="00F80D7A" w:rsidRDefault="00B61696" w:rsidP="00F80D7A">
      <w:pPr>
        <w:spacing w:after="120" w:line="240" w:lineRule="auto"/>
        <w:ind w:left="567"/>
        <w:jc w:val="center"/>
        <w:rPr>
          <w:rFonts w:ascii="Times New Roman" w:hAnsi="Times New Roman" w:cs="Times New Roman"/>
          <w:sz w:val="20"/>
          <w:szCs w:val="20"/>
          <w:lang w:val="en-GB"/>
        </w:rPr>
      </w:pPr>
      <w:r>
        <w:rPr>
          <w:rFonts w:ascii="Times New Roman" w:hAnsi="Times New Roman" w:cs="Times New Roman"/>
          <w:noProof/>
          <w:sz w:val="20"/>
          <w:szCs w:val="20"/>
          <w:lang w:eastAsia="fi-FI"/>
        </w:rPr>
        <w:drawing>
          <wp:inline distT="0" distB="0" distL="0" distR="0" wp14:anchorId="08108960" wp14:editId="69685731">
            <wp:extent cx="6290569" cy="2164080"/>
            <wp:effectExtent l="0" t="0" r="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mbi_ORFA_kaikki_heatmap_250221.jp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8" r="954"/>
                    <a:stretch/>
                  </pic:blipFill>
                  <pic:spPr bwMode="auto">
                    <a:xfrm>
                      <a:off x="0" y="0"/>
                      <a:ext cx="6291616" cy="21644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D08721" w14:textId="12091AF7" w:rsidR="00F80D7A" w:rsidRPr="006B2370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6B2370">
        <w:rPr>
          <w:rFonts w:ascii="Times New Roman" w:hAnsi="Times New Roman" w:cs="Times New Roman"/>
          <w:b/>
          <w:sz w:val="20"/>
          <w:szCs w:val="20"/>
          <w:lang w:val="en-GB"/>
        </w:rPr>
        <w:t>Supplementary Fig.</w:t>
      </w:r>
      <w:proofErr w:type="gramEnd"/>
      <w:r w:rsidRPr="006B237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S</w:t>
      </w:r>
      <w:r w:rsidR="00797AF0" w:rsidRPr="006B2370">
        <w:rPr>
          <w:rFonts w:ascii="Times New Roman" w:hAnsi="Times New Roman" w:cs="Times New Roman"/>
          <w:b/>
          <w:sz w:val="20"/>
          <w:szCs w:val="20"/>
          <w:lang w:val="en-GB"/>
        </w:rPr>
        <w:t>2</w:t>
      </w:r>
      <w:r w:rsidRPr="006B2370">
        <w:rPr>
          <w:rFonts w:ascii="Times New Roman" w:hAnsi="Times New Roman" w:cs="Times New Roman"/>
          <w:b/>
          <w:sz w:val="20"/>
          <w:szCs w:val="20"/>
          <w:lang w:val="en-GB"/>
        </w:rPr>
        <w:t xml:space="preserve">. </w:t>
      </w:r>
      <w:proofErr w:type="gramStart"/>
      <w:r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Pairwise identities of ambi-like viruses hosted by </w:t>
      </w:r>
      <w:r w:rsidRPr="006B2370">
        <w:rPr>
          <w:rFonts w:ascii="Times New Roman" w:hAnsi="Times New Roman" w:cs="Times New Roman"/>
          <w:i/>
          <w:sz w:val="20"/>
          <w:szCs w:val="20"/>
          <w:lang w:val="en-US"/>
        </w:rPr>
        <w:t>Armillaria</w:t>
      </w:r>
      <w:r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 sp.</w:t>
      </w:r>
      <w:proofErr w:type="gramEnd"/>
      <w:r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 Each cell presents pairwise identities between the predicted aa of putative RdRPs of ambi-like viruses Armillaria borealis ambi-like 1 strain N40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2F795F" w:rsidRPr="006B2370">
        <w:rPr>
          <w:rFonts w:ascii="Times New Roman" w:hAnsi="Times New Roman" w:cs="Times New Roman"/>
          <w:sz w:val="20"/>
          <w:szCs w:val="20"/>
          <w:lang w:val="en-GB"/>
        </w:rPr>
        <w:t>MW423804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370">
        <w:rPr>
          <w:rFonts w:ascii="Times New Roman" w:hAnsi="Times New Roman" w:cs="Times New Roman"/>
          <w:sz w:val="20"/>
          <w:szCs w:val="20"/>
          <w:lang w:val="en-US"/>
        </w:rPr>
        <w:t>, Armillaria ectypa ambi-like virus 1 strain FPL83.16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2F795F" w:rsidRPr="006B2370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fi-FI"/>
        </w:rPr>
        <w:t>TPA: BK014418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370">
        <w:rPr>
          <w:rFonts w:ascii="Times New Roman" w:hAnsi="Times New Roman" w:cs="Times New Roman"/>
          <w:sz w:val="20"/>
          <w:szCs w:val="20"/>
          <w:lang w:val="en-US"/>
        </w:rPr>
        <w:t>, Armillaria luteobubalina ambi-like virus 1 strain HWK02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2F795F" w:rsidRPr="006B2370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fi-FI"/>
        </w:rPr>
        <w:t>TPA: BK014419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370">
        <w:rPr>
          <w:rFonts w:ascii="Times New Roman" w:hAnsi="Times New Roman" w:cs="Times New Roman"/>
          <w:sz w:val="20"/>
          <w:szCs w:val="20"/>
          <w:lang w:val="en-US"/>
        </w:rPr>
        <w:t>, Armillaria novae-zelandiae ambi-like virus 1 strain 2840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2F795F" w:rsidRPr="006B2370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fi-FI"/>
        </w:rPr>
        <w:t>TPA: BK014422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370">
        <w:rPr>
          <w:rFonts w:ascii="Times New Roman" w:hAnsi="Times New Roman" w:cs="Times New Roman"/>
          <w:sz w:val="20"/>
          <w:szCs w:val="20"/>
          <w:lang w:val="en-US"/>
        </w:rPr>
        <w:t>, Armillaria mellea ambi-like virus 1 strain ELDO17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2F795F" w:rsidRPr="006B2370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fi-FI"/>
        </w:rPr>
        <w:t>TPA: BK014420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370">
        <w:rPr>
          <w:rFonts w:ascii="Times New Roman" w:hAnsi="Times New Roman" w:cs="Times New Roman"/>
          <w:sz w:val="20"/>
          <w:szCs w:val="20"/>
          <w:lang w:val="en-US"/>
        </w:rPr>
        <w:t>, Armillaria borealis ambi-like 2 strain N40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2F795F" w:rsidRPr="006B2370">
        <w:rPr>
          <w:rFonts w:ascii="Times New Roman" w:hAnsi="Times New Roman" w:cs="Times New Roman"/>
          <w:sz w:val="20"/>
          <w:szCs w:val="20"/>
          <w:lang w:val="en-GB"/>
        </w:rPr>
        <w:t>MW423806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, Armillaria </w:t>
      </w:r>
      <w:r w:rsidR="0059202F"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sp. </w:t>
      </w:r>
      <w:r w:rsidRPr="006B2370">
        <w:rPr>
          <w:rFonts w:ascii="Times New Roman" w:hAnsi="Times New Roman" w:cs="Times New Roman"/>
          <w:sz w:val="20"/>
          <w:szCs w:val="20"/>
          <w:lang w:val="en-US"/>
        </w:rPr>
        <w:t>ambi-like 3 strain N4</w:t>
      </w:r>
      <w:bookmarkStart w:id="0" w:name="_GoBack"/>
      <w:bookmarkEnd w:id="0"/>
      <w:r w:rsidRPr="006B2370">
        <w:rPr>
          <w:rFonts w:ascii="Times New Roman" w:hAnsi="Times New Roman" w:cs="Times New Roman"/>
          <w:sz w:val="20"/>
          <w:szCs w:val="20"/>
          <w:lang w:val="en-US"/>
        </w:rPr>
        <w:t>0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2F795F" w:rsidRPr="006B2370">
        <w:rPr>
          <w:rFonts w:ascii="Times New Roman" w:hAnsi="Times New Roman" w:cs="Times New Roman"/>
          <w:sz w:val="20"/>
          <w:szCs w:val="20"/>
          <w:lang w:val="en-GB"/>
        </w:rPr>
        <w:t>MW423811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 and Armillaria mellea ambi-like virus 2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2F795F" w:rsidRPr="006B2370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fi-FI"/>
        </w:rPr>
        <w:t>TPA: BK014421</w:t>
      </w:r>
      <w:r w:rsidR="002F795F" w:rsidRPr="006B2370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370">
        <w:rPr>
          <w:rFonts w:ascii="Times New Roman" w:hAnsi="Times New Roman" w:cs="Times New Roman"/>
          <w:sz w:val="20"/>
          <w:szCs w:val="20"/>
          <w:lang w:val="en-US"/>
        </w:rPr>
        <w:t xml:space="preserve">. Alignments were generated with MAFFT in Geneious 10.2.6. </w:t>
      </w:r>
    </w:p>
    <w:p w14:paraId="19DCCE83" w14:textId="77777777" w:rsidR="00F80D7A" w:rsidRDefault="00F80D7A" w:rsidP="00F80D7A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</w:p>
    <w:p w14:paraId="46EB430B" w14:textId="77777777" w:rsidR="00F80D7A" w:rsidRDefault="00F80D7A" w:rsidP="00F80D7A">
      <w:pPr>
        <w:spacing w:after="120" w:line="240" w:lineRule="auto"/>
        <w:rPr>
          <w:rFonts w:ascii="Times New Roman" w:hAnsi="Times New Roman" w:cs="Times New Roman"/>
          <w:sz w:val="20"/>
          <w:szCs w:val="20"/>
          <w:lang w:val="en-GB"/>
        </w:rPr>
        <w:sectPr w:rsidR="00F80D7A" w:rsidSect="00904CD2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14:paraId="35CEA56D" w14:textId="77777777" w:rsidR="00A621A4" w:rsidRDefault="00A621A4" w:rsidP="00A621A4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</w:p>
    <w:p w14:paraId="6132647C" w14:textId="77777777" w:rsidR="005871F7" w:rsidRDefault="005871F7" w:rsidP="00A621A4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</w:p>
    <w:p w14:paraId="6545D371" w14:textId="77777777" w:rsidR="005871F7" w:rsidRDefault="005871F7" w:rsidP="00A621A4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</w:p>
    <w:p w14:paraId="35CEA56E" w14:textId="77777777" w:rsidR="00045A74" w:rsidRDefault="00045A74" w:rsidP="00A621A4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</w:p>
    <w:p w14:paraId="5C14C7A0" w14:textId="0DAEEAEA" w:rsidR="000441AD" w:rsidRPr="00F56174" w:rsidRDefault="00D24CC2" w:rsidP="00A621A4">
      <w:pPr>
        <w:spacing w:after="120" w:line="240" w:lineRule="auto"/>
        <w:ind w:left="567"/>
        <w:rPr>
          <w:rFonts w:ascii="Times New Roman" w:hAnsi="Times New Roman" w:cs="Times New Roman"/>
          <w:noProof/>
          <w:sz w:val="20"/>
          <w:szCs w:val="20"/>
          <w:lang w:val="en-US" w:eastAsia="fi-FI"/>
        </w:rPr>
      </w:pPr>
      <w:r>
        <w:rPr>
          <w:rFonts w:ascii="Times New Roman" w:hAnsi="Times New Roman" w:cs="Times New Roman"/>
          <w:noProof/>
          <w:sz w:val="20"/>
          <w:szCs w:val="20"/>
          <w:lang w:eastAsia="fi-FI"/>
        </w:rPr>
        <w:drawing>
          <wp:inline distT="0" distB="0" distL="0" distR="0" wp14:anchorId="0A76B88D" wp14:editId="0BD34204">
            <wp:extent cx="9000000" cy="2624367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mbi_omat_muut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00000" cy="2624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CEA56F" w14:textId="529AF1F9" w:rsidR="00045A74" w:rsidRDefault="00045A74" w:rsidP="00A621A4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</w:p>
    <w:p w14:paraId="35CEA570" w14:textId="1F2F22FB" w:rsidR="00045A74" w:rsidRDefault="00045A74" w:rsidP="00FB758B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374BA1">
        <w:rPr>
          <w:rFonts w:ascii="Times New Roman" w:hAnsi="Times New Roman" w:cs="Times New Roman"/>
          <w:b/>
          <w:sz w:val="20"/>
          <w:szCs w:val="20"/>
          <w:lang w:val="en-GB"/>
        </w:rPr>
        <w:t>Supplementary Fig.</w:t>
      </w:r>
      <w:proofErr w:type="gramEnd"/>
      <w:r w:rsidRPr="00374BA1">
        <w:rPr>
          <w:rFonts w:ascii="Times New Roman" w:hAnsi="Times New Roman" w:cs="Times New Roman"/>
          <w:b/>
          <w:sz w:val="20"/>
          <w:szCs w:val="20"/>
          <w:lang w:val="en-GB"/>
        </w:rPr>
        <w:t xml:space="preserve"> S</w:t>
      </w:r>
      <w:r w:rsidR="00F80D7A">
        <w:rPr>
          <w:rFonts w:ascii="Times New Roman" w:hAnsi="Times New Roman" w:cs="Times New Roman"/>
          <w:b/>
          <w:sz w:val="20"/>
          <w:szCs w:val="20"/>
          <w:lang w:val="en-GB"/>
        </w:rPr>
        <w:t>3</w:t>
      </w:r>
      <w:r>
        <w:rPr>
          <w:rFonts w:ascii="Times New Roman" w:hAnsi="Times New Roman" w:cs="Times New Roman"/>
          <w:b/>
          <w:sz w:val="20"/>
          <w:szCs w:val="20"/>
          <w:lang w:val="en-GB"/>
        </w:rPr>
        <w:t xml:space="preserve">. </w:t>
      </w:r>
      <w:proofErr w:type="gramStart"/>
      <w:r w:rsidR="00282EA8" w:rsidRPr="00282EA8">
        <w:rPr>
          <w:rFonts w:ascii="Times New Roman" w:hAnsi="Times New Roman" w:cs="Times New Roman"/>
          <w:sz w:val="20"/>
          <w:szCs w:val="20"/>
          <w:lang w:val="en-GB"/>
        </w:rPr>
        <w:t>Genome organization of the</w:t>
      </w:r>
      <w:r w:rsidR="00282EA8">
        <w:rPr>
          <w:rFonts w:ascii="Times New Roman" w:hAnsi="Times New Roman" w:cs="Times New Roman"/>
          <w:sz w:val="20"/>
          <w:szCs w:val="20"/>
          <w:lang w:val="en-GB"/>
        </w:rPr>
        <w:t xml:space="preserve"> ambi-like viruses hosted by </w:t>
      </w:r>
      <w:r w:rsidR="00282EA8" w:rsidRPr="00282EA8">
        <w:rPr>
          <w:rFonts w:ascii="Times New Roman" w:hAnsi="Times New Roman" w:cs="Times New Roman"/>
          <w:i/>
          <w:sz w:val="20"/>
          <w:szCs w:val="20"/>
          <w:lang w:val="en-GB"/>
        </w:rPr>
        <w:t>Armillaria</w:t>
      </w:r>
      <w:r w:rsidR="00282EA8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B758B" w:rsidRPr="00FB758B">
        <w:rPr>
          <w:rFonts w:ascii="Times New Roman" w:hAnsi="Times New Roman" w:cs="Times New Roman"/>
          <w:i/>
          <w:sz w:val="20"/>
          <w:szCs w:val="20"/>
          <w:lang w:val="en-GB"/>
        </w:rPr>
        <w:t>borealis</w:t>
      </w:r>
      <w:r w:rsidR="00FB758B">
        <w:rPr>
          <w:rFonts w:ascii="Times New Roman" w:hAnsi="Times New Roman" w:cs="Times New Roman"/>
          <w:sz w:val="20"/>
          <w:szCs w:val="20"/>
          <w:lang w:val="en-GB"/>
        </w:rPr>
        <w:t xml:space="preserve"> and </w:t>
      </w:r>
      <w:r w:rsidR="00FB758B" w:rsidRPr="00FB758B">
        <w:rPr>
          <w:rFonts w:ascii="Times New Roman" w:hAnsi="Times New Roman" w:cs="Times New Roman"/>
          <w:i/>
          <w:sz w:val="20"/>
          <w:szCs w:val="20"/>
          <w:lang w:val="en-GB"/>
        </w:rPr>
        <w:t>A</w:t>
      </w:r>
      <w:r w:rsidR="00FB758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FB758B" w:rsidRPr="00FB758B">
        <w:rPr>
          <w:rFonts w:ascii="Times New Roman" w:hAnsi="Times New Roman" w:cs="Times New Roman"/>
          <w:i/>
          <w:iCs/>
          <w:sz w:val="20"/>
          <w:szCs w:val="20"/>
          <w:lang w:val="en-US"/>
        </w:rPr>
        <w:t>cepistipes</w:t>
      </w:r>
      <w:r w:rsidR="00282EA8" w:rsidRPr="00FB758B">
        <w:rPr>
          <w:rFonts w:ascii="Times New Roman" w:hAnsi="Times New Roman" w:cs="Times New Roman"/>
          <w:sz w:val="20"/>
          <w:szCs w:val="20"/>
          <w:lang w:val="en-GB"/>
        </w:rPr>
        <w:t>.</w:t>
      </w:r>
      <w:proofErr w:type="gramEnd"/>
      <w:r w:rsidR="00FB758B" w:rsidRPr="00FB758B">
        <w:rPr>
          <w:rFonts w:ascii="Times New Roman" w:hAnsi="Times New Roman" w:cs="Times New Roman"/>
          <w:sz w:val="20"/>
          <w:szCs w:val="20"/>
          <w:lang w:val="en-GB"/>
        </w:rPr>
        <w:t xml:space="preserve"> A)</w:t>
      </w:r>
      <w:r w:rsidR="00FB758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B758B" w:rsidRPr="00FB758B">
        <w:rPr>
          <w:rFonts w:ascii="Times New Roman" w:hAnsi="Times New Roman" w:cs="Times New Roman"/>
          <w:sz w:val="20"/>
          <w:szCs w:val="20"/>
          <w:lang w:val="en-GB"/>
        </w:rPr>
        <w:t>Armillaria borealis ambi-like virus 1 strain Ab9A</w:t>
      </w:r>
      <w:r w:rsidR="00FC7AF5">
        <w:rPr>
          <w:rFonts w:ascii="Times New Roman" w:hAnsi="Times New Roman" w:cs="Times New Roman"/>
          <w:sz w:val="20"/>
          <w:szCs w:val="20"/>
          <w:lang w:val="en-GB"/>
        </w:rPr>
        <w:t xml:space="preserve"> (MW423805)</w:t>
      </w:r>
      <w:r w:rsidR="00FB758B" w:rsidRPr="00FB758B">
        <w:rPr>
          <w:rFonts w:ascii="Times New Roman" w:hAnsi="Times New Roman" w:cs="Times New Roman"/>
          <w:sz w:val="20"/>
          <w:szCs w:val="20"/>
          <w:lang w:val="en-GB"/>
        </w:rPr>
        <w:t>. B) Armillaria borealis ambi-like virus 2 strain Ab2B</w:t>
      </w:r>
      <w:r w:rsidR="00FC7AF5">
        <w:rPr>
          <w:rFonts w:ascii="Times New Roman" w:hAnsi="Times New Roman" w:cs="Times New Roman"/>
          <w:sz w:val="20"/>
          <w:szCs w:val="20"/>
          <w:lang w:val="en-GB"/>
        </w:rPr>
        <w:t xml:space="preserve"> (MW423807)</w:t>
      </w:r>
      <w:r w:rsidR="00FB758B" w:rsidRPr="00FB758B">
        <w:rPr>
          <w:rFonts w:ascii="Times New Roman" w:hAnsi="Times New Roman" w:cs="Times New Roman"/>
          <w:sz w:val="20"/>
          <w:szCs w:val="20"/>
          <w:lang w:val="en-GB"/>
        </w:rPr>
        <w:t>.</w:t>
      </w:r>
      <w:r w:rsidR="00FB758B">
        <w:rPr>
          <w:rFonts w:ascii="Times New Roman" w:hAnsi="Times New Roman" w:cs="Times New Roman"/>
          <w:sz w:val="20"/>
          <w:szCs w:val="20"/>
          <w:lang w:val="en-GB"/>
        </w:rPr>
        <w:t xml:space="preserve"> C) </w:t>
      </w:r>
      <w:r w:rsidR="00FB758B" w:rsidRPr="00FB758B">
        <w:rPr>
          <w:rFonts w:ascii="Times New Roman" w:hAnsi="Times New Roman" w:cs="Times New Roman"/>
          <w:sz w:val="20"/>
          <w:szCs w:val="20"/>
          <w:lang w:val="en-GB"/>
        </w:rPr>
        <w:t>Armillaria boreali</w:t>
      </w:r>
      <w:r w:rsidR="00FB758B">
        <w:rPr>
          <w:rFonts w:ascii="Times New Roman" w:hAnsi="Times New Roman" w:cs="Times New Roman"/>
          <w:sz w:val="20"/>
          <w:szCs w:val="20"/>
          <w:lang w:val="en-GB"/>
        </w:rPr>
        <w:t>s ambi-like virus 2 strain Ab4B</w:t>
      </w:r>
      <w:r w:rsidR="00FC7AF5"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="005B35AB">
        <w:rPr>
          <w:rFonts w:ascii="Times New Roman" w:hAnsi="Times New Roman" w:cs="Times New Roman"/>
          <w:sz w:val="20"/>
          <w:szCs w:val="20"/>
          <w:lang w:val="en-GB"/>
        </w:rPr>
        <w:t>MW423808</w:t>
      </w:r>
      <w:r w:rsidR="00FC7AF5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FB758B">
        <w:rPr>
          <w:rFonts w:ascii="Times New Roman" w:hAnsi="Times New Roman" w:cs="Times New Roman"/>
          <w:sz w:val="20"/>
          <w:szCs w:val="20"/>
          <w:lang w:val="en-GB"/>
        </w:rPr>
        <w:t xml:space="preserve">. D) </w:t>
      </w:r>
      <w:r w:rsidR="00FB758B" w:rsidRPr="00FB758B">
        <w:rPr>
          <w:rFonts w:ascii="Times New Roman" w:hAnsi="Times New Roman" w:cs="Times New Roman"/>
          <w:sz w:val="20"/>
          <w:szCs w:val="20"/>
          <w:lang w:val="en-GB"/>
        </w:rPr>
        <w:t>Armillaria boreali</w:t>
      </w:r>
      <w:r w:rsidR="00FB758B">
        <w:rPr>
          <w:rFonts w:ascii="Times New Roman" w:hAnsi="Times New Roman" w:cs="Times New Roman"/>
          <w:sz w:val="20"/>
          <w:szCs w:val="20"/>
          <w:lang w:val="en-GB"/>
        </w:rPr>
        <w:t>s ambi-like virus 2 strain Ab9A</w:t>
      </w:r>
      <w:r w:rsidR="00FC7AF5"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="005B35AB">
        <w:rPr>
          <w:rFonts w:ascii="Times New Roman" w:hAnsi="Times New Roman" w:cs="Times New Roman"/>
          <w:sz w:val="20"/>
          <w:szCs w:val="20"/>
          <w:lang w:val="en-GB"/>
        </w:rPr>
        <w:t>MW423809</w:t>
      </w:r>
      <w:r w:rsidR="00FC7AF5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FB758B">
        <w:rPr>
          <w:rFonts w:ascii="Times New Roman" w:hAnsi="Times New Roman" w:cs="Times New Roman"/>
          <w:sz w:val="20"/>
          <w:szCs w:val="20"/>
          <w:lang w:val="en-GB"/>
        </w:rPr>
        <w:t xml:space="preserve">. E) </w:t>
      </w:r>
      <w:r w:rsidR="00FB758B" w:rsidRPr="00FB758B">
        <w:rPr>
          <w:rFonts w:ascii="Times New Roman" w:hAnsi="Times New Roman" w:cs="Times New Roman"/>
          <w:sz w:val="20"/>
          <w:szCs w:val="20"/>
          <w:lang w:val="en-GB"/>
        </w:rPr>
        <w:t>Armillaria borealis ambi-like virus 2 strain MUS36</w:t>
      </w:r>
      <w:r w:rsidR="00FC7AF5"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="005B35AB">
        <w:rPr>
          <w:rFonts w:ascii="Times New Roman" w:hAnsi="Times New Roman" w:cs="Times New Roman"/>
          <w:sz w:val="20"/>
          <w:szCs w:val="20"/>
          <w:lang w:val="en-GB"/>
        </w:rPr>
        <w:t>MW423810</w:t>
      </w:r>
      <w:r w:rsidR="00FC7AF5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FB758B">
        <w:rPr>
          <w:rFonts w:ascii="Times New Roman" w:hAnsi="Times New Roman" w:cs="Times New Roman"/>
          <w:sz w:val="20"/>
          <w:szCs w:val="20"/>
          <w:lang w:val="en-GB"/>
        </w:rPr>
        <w:t xml:space="preserve">. F) </w:t>
      </w:r>
      <w:r w:rsidR="00FB758B" w:rsidRPr="008B51E7">
        <w:rPr>
          <w:rFonts w:ascii="Times New Roman" w:hAnsi="Times New Roman" w:cs="Times New Roman"/>
          <w:sz w:val="20"/>
          <w:szCs w:val="20"/>
          <w:lang w:val="en-GB"/>
        </w:rPr>
        <w:t xml:space="preserve">Armillaria </w:t>
      </w:r>
      <w:r w:rsidR="00C64DE4">
        <w:rPr>
          <w:rFonts w:ascii="Times New Roman" w:hAnsi="Times New Roman" w:cs="Times New Roman"/>
          <w:sz w:val="20"/>
          <w:szCs w:val="20"/>
          <w:lang w:val="en-GB"/>
        </w:rPr>
        <w:t xml:space="preserve">sp. </w:t>
      </w:r>
      <w:r w:rsidR="00FB758B" w:rsidRPr="008B51E7">
        <w:rPr>
          <w:rFonts w:ascii="Times New Roman" w:hAnsi="Times New Roman" w:cs="Times New Roman"/>
          <w:sz w:val="20"/>
          <w:szCs w:val="20"/>
          <w:lang w:val="en-GB"/>
        </w:rPr>
        <w:t>ambi-like virus 3</w:t>
      </w:r>
      <w:r w:rsidR="00FB758B">
        <w:rPr>
          <w:rFonts w:ascii="Times New Roman" w:hAnsi="Times New Roman" w:cs="Times New Roman"/>
          <w:sz w:val="20"/>
          <w:szCs w:val="20"/>
          <w:lang w:val="en-GB"/>
        </w:rPr>
        <w:t xml:space="preserve"> strain Ab9A</w:t>
      </w:r>
      <w:r w:rsidR="00FC7AF5"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="005B35AB">
        <w:rPr>
          <w:rFonts w:ascii="Times New Roman" w:hAnsi="Times New Roman" w:cs="Times New Roman"/>
          <w:sz w:val="20"/>
          <w:szCs w:val="20"/>
          <w:lang w:val="en-GB"/>
        </w:rPr>
        <w:t>MW423812</w:t>
      </w:r>
      <w:r w:rsidR="00FC7AF5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FB758B">
        <w:rPr>
          <w:rFonts w:ascii="Times New Roman" w:hAnsi="Times New Roman" w:cs="Times New Roman"/>
          <w:sz w:val="20"/>
          <w:szCs w:val="20"/>
          <w:lang w:val="en-GB"/>
        </w:rPr>
        <w:t xml:space="preserve">. G) </w:t>
      </w:r>
      <w:r w:rsidR="00FB758B" w:rsidRPr="008B51E7">
        <w:rPr>
          <w:rFonts w:ascii="Times New Roman" w:hAnsi="Times New Roman" w:cs="Times New Roman"/>
          <w:sz w:val="20"/>
          <w:szCs w:val="20"/>
          <w:lang w:val="en-GB"/>
        </w:rPr>
        <w:t xml:space="preserve">Armillaria </w:t>
      </w:r>
      <w:r w:rsidR="00C64DE4">
        <w:rPr>
          <w:rFonts w:ascii="Times New Roman" w:hAnsi="Times New Roman" w:cs="Times New Roman"/>
          <w:sz w:val="20"/>
          <w:szCs w:val="20"/>
          <w:lang w:val="en-GB"/>
        </w:rPr>
        <w:t xml:space="preserve">sp. </w:t>
      </w:r>
      <w:r w:rsidR="00FB758B" w:rsidRPr="008B51E7">
        <w:rPr>
          <w:rFonts w:ascii="Times New Roman" w:hAnsi="Times New Roman" w:cs="Times New Roman"/>
          <w:sz w:val="20"/>
          <w:szCs w:val="20"/>
          <w:lang w:val="en-GB"/>
        </w:rPr>
        <w:t>ambi-like virus 3 strain</w:t>
      </w:r>
      <w:r w:rsidR="00FB758B" w:rsidRPr="00FB758B">
        <w:rPr>
          <w:rFonts w:ascii="Times New Roman" w:hAnsi="Times New Roman" w:cs="Times New Roman"/>
          <w:sz w:val="20"/>
          <w:szCs w:val="20"/>
          <w:lang w:val="en-GB"/>
        </w:rPr>
        <w:t xml:space="preserve"> Al65A</w:t>
      </w:r>
      <w:r w:rsidR="00FC7AF5"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="005B35AB">
        <w:rPr>
          <w:rFonts w:ascii="Times New Roman" w:hAnsi="Times New Roman" w:cs="Times New Roman"/>
          <w:sz w:val="20"/>
          <w:szCs w:val="20"/>
          <w:lang w:val="en-GB"/>
        </w:rPr>
        <w:t>MW423813</w:t>
      </w:r>
      <w:r w:rsidR="00FC7AF5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FB758B">
        <w:rPr>
          <w:rFonts w:ascii="Times New Roman" w:hAnsi="Times New Roman" w:cs="Times New Roman"/>
          <w:sz w:val="20"/>
          <w:szCs w:val="20"/>
          <w:lang w:val="en-GB"/>
        </w:rPr>
        <w:t>.</w:t>
      </w:r>
      <w:r w:rsidR="00BB0CB1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44E82" w:rsidRPr="002B5853">
        <w:rPr>
          <w:rFonts w:ascii="Times New Roman" w:hAnsi="Times New Roman" w:cs="Times New Roman"/>
          <w:sz w:val="20"/>
          <w:szCs w:val="20"/>
          <w:lang w:val="en-GB"/>
        </w:rPr>
        <w:t>Predicted translation initiation and termination sites</w:t>
      </w:r>
      <w:r w:rsidR="00144E82">
        <w:rPr>
          <w:rFonts w:ascii="Times New Roman" w:hAnsi="Times New Roman" w:cs="Times New Roman"/>
          <w:sz w:val="20"/>
          <w:szCs w:val="20"/>
          <w:lang w:val="en-GB"/>
        </w:rPr>
        <w:t xml:space="preserve"> of ORFs</w:t>
      </w:r>
      <w:r w:rsidR="00144E82" w:rsidRPr="002B5853">
        <w:rPr>
          <w:rFonts w:ascii="Times New Roman" w:hAnsi="Times New Roman" w:cs="Times New Roman"/>
          <w:sz w:val="20"/>
          <w:szCs w:val="20"/>
          <w:lang w:val="en-GB"/>
        </w:rPr>
        <w:t xml:space="preserve"> are marked above or below each ORF.</w:t>
      </w:r>
      <w:r w:rsidR="00144E82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proofErr w:type="gramStart"/>
      <w:r w:rsidR="00532688">
        <w:rPr>
          <w:rFonts w:ascii="Times New Roman" w:hAnsi="Times New Roman" w:cs="Times New Roman"/>
          <w:sz w:val="20"/>
          <w:szCs w:val="20"/>
          <w:lang w:val="en-GB"/>
        </w:rPr>
        <w:t>ORF1(</w:t>
      </w:r>
      <w:proofErr w:type="gramEnd"/>
      <w:r w:rsidR="00532688">
        <w:rPr>
          <w:rFonts w:ascii="Times New Roman" w:hAnsi="Times New Roman" w:cs="Times New Roman"/>
          <w:sz w:val="20"/>
          <w:szCs w:val="20"/>
          <w:lang w:val="en-GB"/>
        </w:rPr>
        <w:t>coloured with green hue)</w:t>
      </w:r>
      <w:r w:rsidR="00144E82">
        <w:rPr>
          <w:rFonts w:ascii="Times New Roman" w:hAnsi="Times New Roman" w:cs="Times New Roman"/>
          <w:sz w:val="20"/>
          <w:szCs w:val="20"/>
          <w:lang w:val="en-GB"/>
        </w:rPr>
        <w:t xml:space="preserve"> is a putative RNA-dependent RNA polymerase (contains GDD motif). </w:t>
      </w:r>
    </w:p>
    <w:p w14:paraId="13301CB3" w14:textId="77777777" w:rsidR="004F26C8" w:rsidRDefault="004F26C8" w:rsidP="004F26C8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</w:pPr>
    </w:p>
    <w:p w14:paraId="37C9CC47" w14:textId="77777777" w:rsidR="004F26C8" w:rsidRDefault="004F26C8" w:rsidP="004F26C8">
      <w:pPr>
        <w:spacing w:after="120" w:line="240" w:lineRule="auto"/>
        <w:ind w:left="567"/>
        <w:rPr>
          <w:rFonts w:ascii="Times New Roman" w:hAnsi="Times New Roman" w:cs="Times New Roman"/>
          <w:sz w:val="20"/>
          <w:szCs w:val="20"/>
          <w:lang w:val="en-GB"/>
        </w:rPr>
        <w:sectPr w:rsidR="004F26C8" w:rsidSect="0022144D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14:paraId="55DF1672" w14:textId="764DA731" w:rsidR="0026091E" w:rsidRDefault="0026091E" w:rsidP="007B3F7E">
      <w:pPr>
        <w:spacing w:after="120" w:line="240" w:lineRule="auto"/>
        <w:rPr>
          <w:rFonts w:ascii="Times New Roman" w:hAnsi="Times New Roman" w:cs="Times New Roman"/>
          <w:b/>
          <w:szCs w:val="20"/>
          <w:lang w:val="en-US"/>
        </w:rPr>
      </w:pPr>
      <w:r w:rsidRPr="0026091E">
        <w:rPr>
          <w:rFonts w:ascii="Times New Roman" w:hAnsi="Times New Roman" w:cs="Times New Roman"/>
          <w:b/>
          <w:szCs w:val="20"/>
          <w:lang w:val="en-US"/>
        </w:rPr>
        <w:lastRenderedPageBreak/>
        <w:t>References of Supplementary data</w:t>
      </w:r>
    </w:p>
    <w:p w14:paraId="5D7F4381" w14:textId="77777777" w:rsidR="007B3F7E" w:rsidRPr="0026091E" w:rsidRDefault="007B3F7E" w:rsidP="007B3F7E">
      <w:pPr>
        <w:spacing w:after="120" w:line="240" w:lineRule="auto"/>
        <w:rPr>
          <w:rFonts w:ascii="Times New Roman" w:hAnsi="Times New Roman" w:cs="Times New Roman"/>
          <w:b/>
          <w:szCs w:val="20"/>
          <w:lang w:val="en-US"/>
        </w:rPr>
      </w:pPr>
    </w:p>
    <w:p w14:paraId="353E413B" w14:textId="7EBFAECC" w:rsidR="007C5072" w:rsidRDefault="007C5072" w:rsidP="007C5072">
      <w:pPr>
        <w:spacing w:after="0" w:line="240" w:lineRule="auto"/>
        <w:ind w:left="1418" w:hanging="567"/>
        <w:rPr>
          <w:rFonts w:ascii="Times New Roman" w:eastAsia="Times New Roman" w:hAnsi="Times New Roman" w:cs="Times New Roman"/>
          <w:lang w:val="en-US"/>
        </w:rPr>
      </w:pPr>
      <w:proofErr w:type="spellStart"/>
      <w:proofErr w:type="gramStart"/>
      <w:r w:rsidRPr="007C5072">
        <w:rPr>
          <w:rFonts w:ascii="Times New Roman" w:eastAsia="Times New Roman" w:hAnsi="Times New Roman" w:cs="Times New Roman"/>
          <w:lang w:val="en-US"/>
        </w:rPr>
        <w:t>Attoui</w:t>
      </w:r>
      <w:proofErr w:type="spellEnd"/>
      <w:r w:rsidRPr="007C5072">
        <w:rPr>
          <w:rFonts w:ascii="Times New Roman" w:eastAsia="Times New Roman" w:hAnsi="Times New Roman" w:cs="Times New Roman"/>
          <w:lang w:val="en-US"/>
        </w:rPr>
        <w:t xml:space="preserve">, H., </w:t>
      </w:r>
      <w:proofErr w:type="spellStart"/>
      <w:r w:rsidRPr="007C5072">
        <w:rPr>
          <w:rFonts w:ascii="Times New Roman" w:eastAsia="Times New Roman" w:hAnsi="Times New Roman" w:cs="Times New Roman"/>
          <w:lang w:val="en-US"/>
        </w:rPr>
        <w:t>Billoir</w:t>
      </w:r>
      <w:proofErr w:type="spellEnd"/>
      <w:r w:rsidRPr="007C5072">
        <w:rPr>
          <w:rFonts w:ascii="Times New Roman" w:eastAsia="Times New Roman" w:hAnsi="Times New Roman" w:cs="Times New Roman"/>
          <w:lang w:val="en-US"/>
        </w:rPr>
        <w:t xml:space="preserve">, F., </w:t>
      </w:r>
      <w:proofErr w:type="spellStart"/>
      <w:r w:rsidRPr="007C5072">
        <w:rPr>
          <w:rFonts w:ascii="Times New Roman" w:eastAsia="Times New Roman" w:hAnsi="Times New Roman" w:cs="Times New Roman"/>
          <w:lang w:val="en-US"/>
        </w:rPr>
        <w:t>Cantaloube</w:t>
      </w:r>
      <w:proofErr w:type="spellEnd"/>
      <w:r w:rsidRPr="007C5072">
        <w:rPr>
          <w:rFonts w:ascii="Times New Roman" w:eastAsia="Times New Roman" w:hAnsi="Times New Roman" w:cs="Times New Roman"/>
          <w:lang w:val="en-US"/>
        </w:rPr>
        <w:t xml:space="preserve">, J. F., </w:t>
      </w:r>
      <w:proofErr w:type="spellStart"/>
      <w:r w:rsidRPr="007C5072">
        <w:rPr>
          <w:rFonts w:ascii="Times New Roman" w:eastAsia="Times New Roman" w:hAnsi="Times New Roman" w:cs="Times New Roman"/>
          <w:lang w:val="en-US"/>
        </w:rPr>
        <w:t>Biagini</w:t>
      </w:r>
      <w:proofErr w:type="spellEnd"/>
      <w:r w:rsidRPr="007C5072">
        <w:rPr>
          <w:rFonts w:ascii="Times New Roman" w:eastAsia="Times New Roman" w:hAnsi="Times New Roman" w:cs="Times New Roman"/>
          <w:lang w:val="en-US"/>
        </w:rPr>
        <w:t xml:space="preserve">, P., de </w:t>
      </w:r>
      <w:proofErr w:type="spellStart"/>
      <w:r w:rsidRPr="007C5072">
        <w:rPr>
          <w:rFonts w:ascii="Times New Roman" w:eastAsia="Times New Roman" w:hAnsi="Times New Roman" w:cs="Times New Roman"/>
          <w:lang w:val="en-US"/>
        </w:rPr>
        <w:t>Micco</w:t>
      </w:r>
      <w:proofErr w:type="spellEnd"/>
      <w:r w:rsidRPr="007C5072">
        <w:rPr>
          <w:rFonts w:ascii="Times New Roman" w:eastAsia="Times New Roman" w:hAnsi="Times New Roman" w:cs="Times New Roman"/>
          <w:lang w:val="en-US"/>
        </w:rPr>
        <w:t xml:space="preserve">, P. &amp; de </w:t>
      </w:r>
      <w:proofErr w:type="spellStart"/>
      <w:r w:rsidRPr="007C5072">
        <w:rPr>
          <w:rFonts w:ascii="Times New Roman" w:eastAsia="Times New Roman" w:hAnsi="Times New Roman" w:cs="Times New Roman"/>
          <w:lang w:val="en-US"/>
        </w:rPr>
        <w:t>Lamballerie</w:t>
      </w:r>
      <w:proofErr w:type="spellEnd"/>
      <w:r w:rsidRPr="007C5072">
        <w:rPr>
          <w:rFonts w:ascii="Times New Roman" w:eastAsia="Times New Roman" w:hAnsi="Times New Roman" w:cs="Times New Roman"/>
          <w:lang w:val="en-US"/>
        </w:rPr>
        <w:t>, X. Strategies for the sequence determination of viral dsRNA genomes.</w:t>
      </w:r>
      <w:proofErr w:type="gramEnd"/>
      <w:r w:rsidRPr="007C5072">
        <w:rPr>
          <w:rFonts w:ascii="Times New Roman" w:eastAsia="Times New Roman" w:hAnsi="Times New Roman" w:cs="Times New Roman"/>
          <w:lang w:val="en-US"/>
        </w:rPr>
        <w:t xml:space="preserve"> </w:t>
      </w:r>
      <w:r w:rsidRPr="007C5072">
        <w:rPr>
          <w:rFonts w:ascii="Times New Roman" w:eastAsia="Times New Roman" w:hAnsi="Times New Roman" w:cs="Times New Roman"/>
          <w:i/>
          <w:lang w:val="en-US"/>
        </w:rPr>
        <w:t xml:space="preserve">J. </w:t>
      </w:r>
      <w:proofErr w:type="spellStart"/>
      <w:r w:rsidRPr="007C5072">
        <w:rPr>
          <w:rFonts w:ascii="Times New Roman" w:eastAsia="Times New Roman" w:hAnsi="Times New Roman" w:cs="Times New Roman"/>
          <w:i/>
          <w:lang w:val="en-US"/>
        </w:rPr>
        <w:t>Virol</w:t>
      </w:r>
      <w:proofErr w:type="spellEnd"/>
      <w:r w:rsidRPr="007C5072">
        <w:rPr>
          <w:rFonts w:ascii="Times New Roman" w:eastAsia="Times New Roman" w:hAnsi="Times New Roman" w:cs="Times New Roman"/>
          <w:i/>
          <w:lang w:val="en-US"/>
        </w:rPr>
        <w:t xml:space="preserve">. </w:t>
      </w:r>
      <w:proofErr w:type="gramStart"/>
      <w:r w:rsidRPr="007C5072">
        <w:rPr>
          <w:rFonts w:ascii="Times New Roman" w:eastAsia="Times New Roman" w:hAnsi="Times New Roman" w:cs="Times New Roman"/>
          <w:i/>
          <w:lang w:val="en-US"/>
        </w:rPr>
        <w:t>Methods.</w:t>
      </w:r>
      <w:proofErr w:type="gramEnd"/>
      <w:r w:rsidRPr="007C5072">
        <w:rPr>
          <w:rFonts w:ascii="Times New Roman" w:eastAsia="Times New Roman" w:hAnsi="Times New Roman" w:cs="Times New Roman"/>
          <w:lang w:val="en-US"/>
        </w:rPr>
        <w:t xml:space="preserve"> </w:t>
      </w:r>
      <w:proofErr w:type="gramStart"/>
      <w:r w:rsidRPr="007C5072">
        <w:rPr>
          <w:rFonts w:ascii="Times New Roman" w:eastAsia="Times New Roman" w:hAnsi="Times New Roman" w:cs="Times New Roman"/>
          <w:b/>
          <w:lang w:val="en-US"/>
        </w:rPr>
        <w:t>89</w:t>
      </w:r>
      <w:r w:rsidRPr="007C5072">
        <w:rPr>
          <w:rFonts w:ascii="Times New Roman" w:eastAsia="Times New Roman" w:hAnsi="Times New Roman" w:cs="Times New Roman"/>
          <w:lang w:val="en-US"/>
        </w:rPr>
        <w:t>, 147-158 (2000).</w:t>
      </w:r>
      <w:proofErr w:type="gramEnd"/>
    </w:p>
    <w:p w14:paraId="644FDBE2" w14:textId="77777777" w:rsid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shd w:val="clear" w:color="auto" w:fill="FFFFFF"/>
          <w:lang w:val="en-US"/>
        </w:rPr>
      </w:pPr>
    </w:p>
    <w:p w14:paraId="025D1D3B" w14:textId="548B1145" w:rsid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shd w:val="clear" w:color="auto" w:fill="FFFFFF"/>
          <w:lang w:val="en-US"/>
        </w:rPr>
      </w:pPr>
      <w:r w:rsidRPr="007C5072">
        <w:rPr>
          <w:rFonts w:ascii="Times New Roman" w:hAnsi="Times New Roman" w:cs="Times New Roman"/>
          <w:shd w:val="clear" w:color="auto" w:fill="FFFFFF"/>
          <w:lang w:val="en-US"/>
        </w:rPr>
        <w:t xml:space="preserve">Deakin, G., Dobbs, E., Bennett, J. M., Jones, I. M., Grogan, H. M. &amp; Burton, K. S. Multiple viral infections in </w:t>
      </w:r>
      <w:r w:rsidRPr="007C5072">
        <w:rPr>
          <w:rFonts w:ascii="Times New Roman" w:hAnsi="Times New Roman" w:cs="Times New Roman"/>
          <w:i/>
          <w:iCs/>
          <w:shd w:val="clear" w:color="auto" w:fill="FFFFFF"/>
          <w:lang w:val="en-US"/>
        </w:rPr>
        <w:t>Agaricus bisporus</w:t>
      </w:r>
      <w:r w:rsidRPr="007C5072">
        <w:rPr>
          <w:rFonts w:ascii="Times New Roman" w:hAnsi="Times New Roman" w:cs="Times New Roman"/>
          <w:shd w:val="clear" w:color="auto" w:fill="FFFFFF"/>
          <w:lang w:val="en-US"/>
        </w:rPr>
        <w:t xml:space="preserve"> – </w:t>
      </w:r>
      <w:proofErr w:type="spellStart"/>
      <w:r w:rsidRPr="007C5072">
        <w:rPr>
          <w:rFonts w:ascii="Times New Roman" w:hAnsi="Times New Roman" w:cs="Times New Roman"/>
          <w:shd w:val="clear" w:color="auto" w:fill="FFFFFF"/>
          <w:lang w:val="en-US"/>
        </w:rPr>
        <w:t>Characterisation</w:t>
      </w:r>
      <w:proofErr w:type="spellEnd"/>
      <w:r w:rsidRPr="007C5072">
        <w:rPr>
          <w:rFonts w:ascii="Times New Roman" w:hAnsi="Times New Roman" w:cs="Times New Roman"/>
          <w:shd w:val="clear" w:color="auto" w:fill="FFFFFF"/>
          <w:lang w:val="en-US"/>
        </w:rPr>
        <w:t xml:space="preserve"> of 18 unique RNA viruses and 8 ORFans identified by deep sequencing. </w:t>
      </w:r>
      <w:proofErr w:type="gramStart"/>
      <w:r w:rsidRPr="007C5072">
        <w:rPr>
          <w:rFonts w:ascii="Times New Roman" w:hAnsi="Times New Roman" w:cs="Times New Roman"/>
          <w:i/>
          <w:shd w:val="clear" w:color="auto" w:fill="FFFFFF"/>
          <w:lang w:val="en-US"/>
        </w:rPr>
        <w:t>Sci. Rep</w:t>
      </w:r>
      <w:r w:rsidRPr="007C5072">
        <w:rPr>
          <w:rFonts w:ascii="Times New Roman" w:hAnsi="Times New Roman" w:cs="Times New Roman"/>
          <w:i/>
          <w:iCs/>
          <w:shd w:val="clear" w:color="auto" w:fill="FFFFFF"/>
          <w:lang w:val="en-US"/>
        </w:rPr>
        <w:t xml:space="preserve">. </w:t>
      </w:r>
      <w:r w:rsidRPr="007C5072">
        <w:rPr>
          <w:rFonts w:ascii="Times New Roman" w:hAnsi="Times New Roman" w:cs="Times New Roman"/>
          <w:b/>
          <w:bCs/>
          <w:shd w:val="clear" w:color="auto" w:fill="FFFFFF"/>
          <w:lang w:val="en-US"/>
        </w:rPr>
        <w:t>7</w:t>
      </w:r>
      <w:r w:rsidRPr="007C5072">
        <w:rPr>
          <w:rFonts w:ascii="Times New Roman" w:hAnsi="Times New Roman" w:cs="Times New Roman"/>
          <w:shd w:val="clear" w:color="auto" w:fill="FFFFFF"/>
          <w:lang w:val="en-US"/>
        </w:rPr>
        <w:t xml:space="preserve">, 2469; </w:t>
      </w:r>
      <w:r w:rsidRPr="007C5072">
        <w:rPr>
          <w:rFonts w:ascii="Times New Roman" w:hAnsi="Times New Roman" w:cs="Times New Roman"/>
          <w:lang w:val="en-US"/>
        </w:rPr>
        <w:t>10.1038/s41598-017-01592-9 (2017).</w:t>
      </w:r>
      <w:proofErr w:type="gramEnd"/>
    </w:p>
    <w:p w14:paraId="5DE48745" w14:textId="77777777" w:rsid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shd w:val="clear" w:color="auto" w:fill="FFFFFF"/>
          <w:lang w:val="en-US"/>
        </w:rPr>
      </w:pPr>
    </w:p>
    <w:p w14:paraId="7AB9CD46" w14:textId="77777777" w:rsid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shd w:val="clear" w:color="auto" w:fill="FFFFFF"/>
          <w:lang w:val="en-US"/>
        </w:rPr>
      </w:pPr>
      <w:r w:rsidRPr="007C5072">
        <w:rPr>
          <w:rFonts w:ascii="Times New Roman" w:hAnsi="Times New Roman" w:cs="Times New Roman"/>
          <w:shd w:val="clear" w:color="auto" w:fill="FFFFFF"/>
          <w:lang w:val="en-US"/>
        </w:rPr>
        <w:t xml:space="preserve">Forgia, M., </w:t>
      </w:r>
      <w:proofErr w:type="spellStart"/>
      <w:r w:rsidRPr="007C5072">
        <w:rPr>
          <w:rFonts w:ascii="Times New Roman" w:hAnsi="Times New Roman" w:cs="Times New Roman"/>
          <w:shd w:val="clear" w:color="auto" w:fill="FFFFFF"/>
          <w:lang w:val="en-US"/>
        </w:rPr>
        <w:t>Isgandarli</w:t>
      </w:r>
      <w:proofErr w:type="spellEnd"/>
      <w:r w:rsidRPr="007C5072">
        <w:rPr>
          <w:rFonts w:ascii="Times New Roman" w:hAnsi="Times New Roman" w:cs="Times New Roman"/>
          <w:shd w:val="clear" w:color="auto" w:fill="FFFFFF"/>
          <w:lang w:val="en-US"/>
        </w:rPr>
        <w:t xml:space="preserve">, E., </w:t>
      </w:r>
      <w:proofErr w:type="spellStart"/>
      <w:r w:rsidRPr="007C5072">
        <w:rPr>
          <w:rFonts w:ascii="Times New Roman" w:hAnsi="Times New Roman" w:cs="Times New Roman"/>
          <w:shd w:val="clear" w:color="auto" w:fill="FFFFFF"/>
          <w:lang w:val="en-US"/>
        </w:rPr>
        <w:t>Aghayeva</w:t>
      </w:r>
      <w:proofErr w:type="spellEnd"/>
      <w:r w:rsidRPr="007C5072">
        <w:rPr>
          <w:rFonts w:ascii="Times New Roman" w:hAnsi="Times New Roman" w:cs="Times New Roman"/>
          <w:shd w:val="clear" w:color="auto" w:fill="FFFFFF"/>
          <w:lang w:val="en-US"/>
        </w:rPr>
        <w:t xml:space="preserve">, D. N., </w:t>
      </w:r>
      <w:proofErr w:type="spellStart"/>
      <w:r w:rsidRPr="007C5072">
        <w:rPr>
          <w:rFonts w:ascii="Times New Roman" w:hAnsi="Times New Roman" w:cs="Times New Roman"/>
          <w:shd w:val="clear" w:color="auto" w:fill="FFFFFF"/>
          <w:lang w:val="en-US"/>
        </w:rPr>
        <w:t>Huseynova</w:t>
      </w:r>
      <w:proofErr w:type="spellEnd"/>
      <w:r w:rsidRPr="007C5072">
        <w:rPr>
          <w:rFonts w:ascii="Times New Roman" w:hAnsi="Times New Roman" w:cs="Times New Roman"/>
          <w:shd w:val="clear" w:color="auto" w:fill="FFFFFF"/>
          <w:lang w:val="en-US"/>
        </w:rPr>
        <w:t xml:space="preserve">, I. &amp; Turina, M. Virome characterization of </w:t>
      </w:r>
      <w:r w:rsidRPr="007C5072">
        <w:rPr>
          <w:rFonts w:ascii="Times New Roman" w:hAnsi="Times New Roman" w:cs="Times New Roman"/>
          <w:i/>
          <w:shd w:val="clear" w:color="auto" w:fill="FFFFFF"/>
          <w:lang w:val="en-US"/>
        </w:rPr>
        <w:t>Cryphonectria parasitica</w:t>
      </w:r>
      <w:r w:rsidRPr="007C5072">
        <w:rPr>
          <w:rFonts w:ascii="Times New Roman" w:hAnsi="Times New Roman" w:cs="Times New Roman"/>
          <w:shd w:val="clear" w:color="auto" w:fill="FFFFFF"/>
          <w:lang w:val="en-US"/>
        </w:rPr>
        <w:t xml:space="preserve"> isolates from Azerbaijan unveiled a new mymonavirus and a putative new RNA virus unrelated to described viral sequences. </w:t>
      </w:r>
      <w:proofErr w:type="gramStart"/>
      <w:r w:rsidRPr="007C5072">
        <w:rPr>
          <w:rFonts w:ascii="Times New Roman" w:hAnsi="Times New Roman" w:cs="Times New Roman"/>
          <w:i/>
          <w:shd w:val="clear" w:color="auto" w:fill="FFFFFF"/>
          <w:lang w:val="en-US"/>
        </w:rPr>
        <w:t>Virology</w:t>
      </w:r>
      <w:r w:rsidRPr="007C5072">
        <w:rPr>
          <w:rFonts w:ascii="Times New Roman" w:hAnsi="Times New Roman" w:cs="Times New Roman"/>
          <w:shd w:val="clear" w:color="auto" w:fill="FFFFFF"/>
          <w:lang w:val="en-US"/>
        </w:rPr>
        <w:t xml:space="preserve"> </w:t>
      </w:r>
      <w:r w:rsidRPr="007C5072">
        <w:rPr>
          <w:rFonts w:ascii="Times New Roman" w:hAnsi="Times New Roman" w:cs="Times New Roman"/>
          <w:b/>
          <w:shd w:val="clear" w:color="auto" w:fill="FFFFFF"/>
          <w:lang w:val="en-US"/>
        </w:rPr>
        <w:t>553</w:t>
      </w:r>
      <w:r w:rsidRPr="007C5072">
        <w:rPr>
          <w:rFonts w:ascii="Times New Roman" w:hAnsi="Times New Roman" w:cs="Times New Roman"/>
          <w:shd w:val="clear" w:color="auto" w:fill="FFFFFF"/>
          <w:lang w:val="en-US"/>
        </w:rPr>
        <w:t>, 51-61 (2021).</w:t>
      </w:r>
      <w:proofErr w:type="gramEnd"/>
    </w:p>
    <w:p w14:paraId="69B5DF30" w14:textId="77777777" w:rsid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shd w:val="clear" w:color="auto" w:fill="FFFFFF"/>
          <w:lang w:val="en-US"/>
        </w:rPr>
      </w:pPr>
    </w:p>
    <w:p w14:paraId="1DAEC2D6" w14:textId="3B4AE5CF" w:rsidR="003D2A69" w:rsidRDefault="00C77CCF" w:rsidP="007C5072">
      <w:pPr>
        <w:spacing w:after="0" w:line="240" w:lineRule="auto"/>
        <w:ind w:left="1418" w:hanging="567"/>
        <w:rPr>
          <w:rFonts w:ascii="Times New Roman" w:hAnsi="Times New Roman" w:cs="Times New Roman"/>
          <w:szCs w:val="20"/>
          <w:lang w:val="en-US"/>
        </w:rPr>
      </w:pPr>
      <w:proofErr w:type="spellStart"/>
      <w:r w:rsidRPr="003A74BE">
        <w:rPr>
          <w:rFonts w:ascii="Times New Roman" w:hAnsi="Times New Roman" w:cs="Times New Roman"/>
          <w:szCs w:val="20"/>
          <w:lang w:val="en-US"/>
        </w:rPr>
        <w:t>Fradj</w:t>
      </w:r>
      <w:proofErr w:type="spellEnd"/>
      <w:r w:rsidR="007C5072">
        <w:rPr>
          <w:rFonts w:ascii="Times New Roman" w:hAnsi="Times New Roman" w:cs="Times New Roman"/>
          <w:szCs w:val="20"/>
          <w:lang w:val="en-US"/>
        </w:rPr>
        <w:t>,</w:t>
      </w:r>
      <w:r w:rsidRPr="003A74BE">
        <w:rPr>
          <w:rFonts w:ascii="Times New Roman" w:hAnsi="Times New Roman" w:cs="Times New Roman"/>
          <w:szCs w:val="20"/>
          <w:lang w:val="en-US"/>
        </w:rPr>
        <w:t xml:space="preserve"> N</w:t>
      </w:r>
      <w:r w:rsidR="007C5072">
        <w:rPr>
          <w:rFonts w:ascii="Times New Roman" w:hAnsi="Times New Roman" w:cs="Times New Roman"/>
          <w:szCs w:val="20"/>
          <w:lang w:val="en-US"/>
        </w:rPr>
        <w:t xml:space="preserve">. et al. </w:t>
      </w:r>
      <w:proofErr w:type="gramStart"/>
      <w:r w:rsidR="007C5072">
        <w:rPr>
          <w:rFonts w:ascii="Times New Roman" w:hAnsi="Times New Roman" w:cs="Times New Roman"/>
          <w:szCs w:val="20"/>
          <w:lang w:val="en-US"/>
        </w:rPr>
        <w:t xml:space="preserve">A first insight into North American plant pathogenic fungi </w:t>
      </w:r>
      <w:r w:rsidR="007C5072" w:rsidRPr="007C5072">
        <w:rPr>
          <w:rFonts w:ascii="Times New Roman" w:hAnsi="Times New Roman" w:cs="Times New Roman"/>
          <w:i/>
          <w:szCs w:val="20"/>
          <w:lang w:val="en-US"/>
        </w:rPr>
        <w:t xml:space="preserve">Armillaria </w:t>
      </w:r>
      <w:proofErr w:type="spellStart"/>
      <w:r w:rsidR="007C5072" w:rsidRPr="007C5072">
        <w:rPr>
          <w:rFonts w:ascii="Times New Roman" w:hAnsi="Times New Roman" w:cs="Times New Roman"/>
          <w:i/>
          <w:szCs w:val="20"/>
          <w:lang w:val="en-US"/>
        </w:rPr>
        <w:t>sinapina</w:t>
      </w:r>
      <w:proofErr w:type="spellEnd"/>
      <w:r w:rsidR="007C5072">
        <w:rPr>
          <w:rFonts w:ascii="Times New Roman" w:hAnsi="Times New Roman" w:cs="Times New Roman"/>
          <w:szCs w:val="20"/>
          <w:lang w:val="en-US"/>
        </w:rPr>
        <w:t xml:space="preserve"> t</w:t>
      </w:r>
      <w:r w:rsidRPr="003A74BE">
        <w:rPr>
          <w:rFonts w:ascii="Times New Roman" w:hAnsi="Times New Roman" w:cs="Times New Roman"/>
          <w:szCs w:val="20"/>
          <w:lang w:val="en-US"/>
        </w:rPr>
        <w:t>ranscripto</w:t>
      </w:r>
      <w:r w:rsidR="007C5072">
        <w:rPr>
          <w:rFonts w:ascii="Times New Roman" w:hAnsi="Times New Roman" w:cs="Times New Roman"/>
          <w:szCs w:val="20"/>
          <w:lang w:val="en-US"/>
        </w:rPr>
        <w:t>me.</w:t>
      </w:r>
      <w:proofErr w:type="gramEnd"/>
      <w:r w:rsidR="007C5072">
        <w:rPr>
          <w:rFonts w:ascii="Times New Roman" w:hAnsi="Times New Roman" w:cs="Times New Roman"/>
          <w:szCs w:val="20"/>
          <w:lang w:val="en-US"/>
        </w:rPr>
        <w:t xml:space="preserve"> </w:t>
      </w:r>
      <w:proofErr w:type="gramStart"/>
      <w:r w:rsidR="007C5072">
        <w:rPr>
          <w:rFonts w:ascii="Times New Roman" w:hAnsi="Times New Roman" w:cs="Times New Roman"/>
          <w:szCs w:val="20"/>
          <w:lang w:val="en-US"/>
        </w:rPr>
        <w:t xml:space="preserve">Biology </w:t>
      </w:r>
      <w:r w:rsidRPr="007C5072">
        <w:rPr>
          <w:rFonts w:ascii="Times New Roman" w:hAnsi="Times New Roman" w:cs="Times New Roman"/>
          <w:b/>
          <w:szCs w:val="20"/>
          <w:lang w:val="en-US"/>
        </w:rPr>
        <w:t>9</w:t>
      </w:r>
      <w:r w:rsidR="007C5072">
        <w:rPr>
          <w:rFonts w:ascii="Times New Roman" w:hAnsi="Times New Roman" w:cs="Times New Roman"/>
          <w:szCs w:val="20"/>
          <w:lang w:val="en-US"/>
        </w:rPr>
        <w:t xml:space="preserve">, </w:t>
      </w:r>
      <w:r w:rsidRPr="003A74BE">
        <w:rPr>
          <w:rFonts w:ascii="Times New Roman" w:hAnsi="Times New Roman" w:cs="Times New Roman"/>
          <w:szCs w:val="20"/>
          <w:lang w:val="en-US"/>
        </w:rPr>
        <w:t>15</w:t>
      </w:r>
      <w:r w:rsidR="007C5072">
        <w:rPr>
          <w:rFonts w:ascii="Times New Roman" w:hAnsi="Times New Roman" w:cs="Times New Roman"/>
          <w:szCs w:val="20"/>
          <w:lang w:val="en-US"/>
        </w:rPr>
        <w:t>3;</w:t>
      </w:r>
      <w:r w:rsidR="003D2A69" w:rsidRPr="003A74BE">
        <w:rPr>
          <w:rFonts w:ascii="Times New Roman" w:hAnsi="Times New Roman" w:cs="Times New Roman"/>
          <w:szCs w:val="20"/>
          <w:lang w:val="en-US"/>
        </w:rPr>
        <w:t xml:space="preserve"> 10.3390/biology9070153</w:t>
      </w:r>
      <w:r w:rsidR="007C5072">
        <w:rPr>
          <w:rFonts w:ascii="Times New Roman" w:hAnsi="Times New Roman" w:cs="Times New Roman"/>
          <w:szCs w:val="20"/>
          <w:lang w:val="en-US"/>
        </w:rPr>
        <w:t xml:space="preserve"> (2020)</w:t>
      </w:r>
      <w:r w:rsidR="003D2A69" w:rsidRPr="003A74BE">
        <w:rPr>
          <w:rFonts w:ascii="Times New Roman" w:hAnsi="Times New Roman" w:cs="Times New Roman"/>
          <w:szCs w:val="20"/>
          <w:lang w:val="en-US"/>
        </w:rPr>
        <w:t>.</w:t>
      </w:r>
      <w:proofErr w:type="gramEnd"/>
    </w:p>
    <w:p w14:paraId="463D5DF9" w14:textId="77777777" w:rsid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szCs w:val="20"/>
          <w:lang w:val="en-US"/>
        </w:rPr>
      </w:pPr>
    </w:p>
    <w:p w14:paraId="51037D98" w14:textId="77777777" w:rsid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  <w:r w:rsidRPr="007C5072">
        <w:rPr>
          <w:rFonts w:ascii="Times New Roman" w:hAnsi="Times New Roman" w:cs="Times New Roman"/>
          <w:lang w:val="en-US"/>
        </w:rPr>
        <w:t xml:space="preserve">Gilbert, K. B., Holcomb, E. E., </w:t>
      </w:r>
      <w:proofErr w:type="spellStart"/>
      <w:r w:rsidRPr="007C5072">
        <w:rPr>
          <w:rFonts w:ascii="Times New Roman" w:hAnsi="Times New Roman" w:cs="Times New Roman"/>
          <w:lang w:val="en-US"/>
        </w:rPr>
        <w:t>Allscheid</w:t>
      </w:r>
      <w:proofErr w:type="spellEnd"/>
      <w:r w:rsidRPr="007C5072">
        <w:rPr>
          <w:rFonts w:ascii="Times New Roman" w:hAnsi="Times New Roman" w:cs="Times New Roman"/>
          <w:lang w:val="en-US"/>
        </w:rPr>
        <w:t xml:space="preserve">, R. L. &amp; Carrington, </w:t>
      </w:r>
      <w:proofErr w:type="gramStart"/>
      <w:r w:rsidRPr="007C5072">
        <w:rPr>
          <w:rFonts w:ascii="Times New Roman" w:hAnsi="Times New Roman" w:cs="Times New Roman"/>
          <w:lang w:val="en-US"/>
        </w:rPr>
        <w:t>J</w:t>
      </w:r>
      <w:proofErr w:type="gramEnd"/>
      <w:r w:rsidRPr="007C5072">
        <w:rPr>
          <w:rFonts w:ascii="Times New Roman" w:hAnsi="Times New Roman" w:cs="Times New Roman"/>
          <w:lang w:val="en-US"/>
        </w:rPr>
        <w:t xml:space="preserve">. C. Hiding in plain sight: New virus genomes discovered via a systematic analysis of fungal public transcriptomes. </w:t>
      </w:r>
      <w:proofErr w:type="spellStart"/>
      <w:proofErr w:type="gramStart"/>
      <w:r w:rsidRPr="007C5072">
        <w:rPr>
          <w:rFonts w:ascii="Times New Roman" w:hAnsi="Times New Roman" w:cs="Times New Roman"/>
          <w:i/>
          <w:lang w:val="en-US"/>
        </w:rPr>
        <w:t>PLoS</w:t>
      </w:r>
      <w:proofErr w:type="spellEnd"/>
      <w:r w:rsidRPr="007C5072">
        <w:rPr>
          <w:rFonts w:ascii="Times New Roman" w:hAnsi="Times New Roman" w:cs="Times New Roman"/>
          <w:i/>
          <w:lang w:val="en-US"/>
        </w:rPr>
        <w:t xml:space="preserve"> One</w:t>
      </w:r>
      <w:r w:rsidRPr="007C5072">
        <w:rPr>
          <w:rFonts w:ascii="Times New Roman" w:hAnsi="Times New Roman" w:cs="Times New Roman"/>
          <w:lang w:val="en-US"/>
        </w:rPr>
        <w:t xml:space="preserve"> </w:t>
      </w:r>
      <w:r w:rsidRPr="007C5072">
        <w:rPr>
          <w:rFonts w:ascii="Times New Roman" w:hAnsi="Times New Roman" w:cs="Times New Roman"/>
          <w:b/>
          <w:lang w:val="en-US"/>
        </w:rPr>
        <w:t>14</w:t>
      </w:r>
      <w:r w:rsidRPr="007C5072">
        <w:rPr>
          <w:rFonts w:ascii="Times New Roman" w:hAnsi="Times New Roman" w:cs="Times New Roman"/>
          <w:lang w:val="en-US"/>
        </w:rPr>
        <w:t>, e0219207; 10.1371/journal.pone.0219207 (2019).</w:t>
      </w:r>
      <w:proofErr w:type="gramEnd"/>
    </w:p>
    <w:p w14:paraId="14F922C4" w14:textId="77777777" w:rsid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</w:p>
    <w:p w14:paraId="7EE4BD72" w14:textId="77777777" w:rsidR="007C5072" w:rsidRPr="007C5072" w:rsidRDefault="007C5072" w:rsidP="007C5072">
      <w:pPr>
        <w:spacing w:after="0" w:line="240" w:lineRule="auto"/>
        <w:ind w:left="1418" w:hanging="567"/>
        <w:rPr>
          <w:rFonts w:ascii="Times New Roman" w:eastAsia="Times New Roman" w:hAnsi="Times New Roman" w:cs="Times New Roman"/>
          <w:lang w:val="en-US"/>
        </w:rPr>
      </w:pPr>
      <w:proofErr w:type="gramStart"/>
      <w:r w:rsidRPr="007C5072">
        <w:rPr>
          <w:rFonts w:ascii="Times New Roman" w:eastAsia="Times New Roman" w:hAnsi="Times New Roman" w:cs="Times New Roman"/>
          <w:lang w:val="en-US"/>
        </w:rPr>
        <w:t xml:space="preserve">Lambden, P. R., Cooke, S. J., Caul, E. O. &amp; Clarke, I. N. Cloning of </w:t>
      </w:r>
      <w:proofErr w:type="spellStart"/>
      <w:r w:rsidRPr="007C5072">
        <w:rPr>
          <w:rFonts w:ascii="Times New Roman" w:eastAsia="Times New Roman" w:hAnsi="Times New Roman" w:cs="Times New Roman"/>
          <w:lang w:val="en-US"/>
        </w:rPr>
        <w:t>noncultivatable</w:t>
      </w:r>
      <w:proofErr w:type="spellEnd"/>
      <w:r w:rsidRPr="007C5072">
        <w:rPr>
          <w:rFonts w:ascii="Times New Roman" w:eastAsia="Times New Roman" w:hAnsi="Times New Roman" w:cs="Times New Roman"/>
          <w:lang w:val="en-US"/>
        </w:rPr>
        <w:t xml:space="preserve"> human rotavirus by single primer amplification.</w:t>
      </w:r>
      <w:proofErr w:type="gramEnd"/>
      <w:r w:rsidRPr="007C5072">
        <w:rPr>
          <w:rFonts w:ascii="Times New Roman" w:eastAsia="Times New Roman" w:hAnsi="Times New Roman" w:cs="Times New Roman"/>
          <w:lang w:val="en-US"/>
        </w:rPr>
        <w:t xml:space="preserve"> </w:t>
      </w:r>
      <w:r w:rsidRPr="007C5072">
        <w:rPr>
          <w:rFonts w:ascii="Times New Roman" w:eastAsia="Times New Roman" w:hAnsi="Times New Roman" w:cs="Times New Roman"/>
          <w:i/>
          <w:lang w:val="en-US"/>
        </w:rPr>
        <w:t xml:space="preserve">J. </w:t>
      </w:r>
      <w:proofErr w:type="spellStart"/>
      <w:r w:rsidRPr="007C5072">
        <w:rPr>
          <w:rFonts w:ascii="Times New Roman" w:eastAsia="Times New Roman" w:hAnsi="Times New Roman" w:cs="Times New Roman"/>
          <w:i/>
          <w:lang w:val="en-US"/>
        </w:rPr>
        <w:t>Virol</w:t>
      </w:r>
      <w:proofErr w:type="spellEnd"/>
      <w:r w:rsidRPr="007C5072">
        <w:rPr>
          <w:rFonts w:ascii="Times New Roman" w:eastAsia="Times New Roman" w:hAnsi="Times New Roman" w:cs="Times New Roman"/>
          <w:lang w:val="en-US"/>
        </w:rPr>
        <w:t xml:space="preserve">. </w:t>
      </w:r>
      <w:proofErr w:type="gramStart"/>
      <w:r w:rsidRPr="007C5072">
        <w:rPr>
          <w:rFonts w:ascii="Times New Roman" w:eastAsia="Times New Roman" w:hAnsi="Times New Roman" w:cs="Times New Roman"/>
          <w:b/>
          <w:lang w:val="en-US"/>
        </w:rPr>
        <w:t>66</w:t>
      </w:r>
      <w:r w:rsidRPr="007C5072">
        <w:rPr>
          <w:rFonts w:ascii="Times New Roman" w:eastAsia="Times New Roman" w:hAnsi="Times New Roman" w:cs="Times New Roman"/>
          <w:lang w:val="en-US"/>
        </w:rPr>
        <w:t>, 1817-1822 (1992).</w:t>
      </w:r>
      <w:proofErr w:type="gramEnd"/>
      <w:r w:rsidRPr="007C5072">
        <w:rPr>
          <w:rFonts w:ascii="Times New Roman" w:eastAsia="Times New Roman" w:hAnsi="Times New Roman" w:cs="Times New Roman"/>
          <w:lang w:val="en-US"/>
        </w:rPr>
        <w:t xml:space="preserve"> </w:t>
      </w:r>
    </w:p>
    <w:p w14:paraId="34B78136" w14:textId="77777777" w:rsidR="007C5072" w:rsidRP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</w:p>
    <w:p w14:paraId="1DEED4A8" w14:textId="77777777" w:rsidR="007C5072" w:rsidRPr="00F22FA6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  <w:r w:rsidRPr="007C5072">
        <w:rPr>
          <w:rFonts w:ascii="Times New Roman" w:eastAsia="Times New Roman" w:hAnsi="Times New Roman" w:cs="Times New Roman"/>
          <w:lang w:val="en-US"/>
        </w:rPr>
        <w:t>Lei</w:t>
      </w:r>
      <w:r>
        <w:rPr>
          <w:rFonts w:ascii="Times New Roman" w:eastAsia="Times New Roman" w:hAnsi="Times New Roman" w:cs="Times New Roman"/>
          <w:lang w:val="en-US"/>
        </w:rPr>
        <w:t>,</w:t>
      </w:r>
      <w:r w:rsidRPr="007C5072">
        <w:rPr>
          <w:rFonts w:ascii="Times New Roman" w:eastAsia="Times New Roman" w:hAnsi="Times New Roman" w:cs="Times New Roman"/>
          <w:lang w:val="en-US"/>
        </w:rPr>
        <w:t xml:space="preserve"> M</w:t>
      </w:r>
      <w:r>
        <w:rPr>
          <w:rFonts w:ascii="Times New Roman" w:eastAsia="Times New Roman" w:hAnsi="Times New Roman" w:cs="Times New Roman"/>
          <w:lang w:val="en-US"/>
        </w:rPr>
        <w:t xml:space="preserve">. et al. </w:t>
      </w:r>
      <w:r w:rsidRPr="007C5072">
        <w:rPr>
          <w:rFonts w:ascii="Times New Roman" w:eastAsia="Times New Roman" w:hAnsi="Times New Roman" w:cs="Times New Roman"/>
          <w:lang w:val="en-US"/>
        </w:rPr>
        <w:t xml:space="preserve">Complete genome sequence of </w:t>
      </w:r>
      <w:proofErr w:type="spellStart"/>
      <w:r w:rsidRPr="007C5072">
        <w:rPr>
          <w:rFonts w:ascii="Times New Roman" w:eastAsia="Times New Roman" w:hAnsi="Times New Roman" w:cs="Times New Roman"/>
          <w:i/>
          <w:iCs/>
          <w:lang w:val="en-US"/>
        </w:rPr>
        <w:t>Paenibacillus</w:t>
      </w:r>
      <w:proofErr w:type="spellEnd"/>
      <w:r w:rsidRPr="007C5072">
        <w:rPr>
          <w:rFonts w:ascii="Times New Roman" w:eastAsia="Times New Roman" w:hAnsi="Times New Roman" w:cs="Times New Roman"/>
          <w:i/>
          <w:iCs/>
          <w:lang w:val="en-US"/>
        </w:rPr>
        <w:t xml:space="preserve"> </w:t>
      </w:r>
      <w:proofErr w:type="spellStart"/>
      <w:r w:rsidRPr="007C5072">
        <w:rPr>
          <w:rFonts w:ascii="Times New Roman" w:eastAsia="Times New Roman" w:hAnsi="Times New Roman" w:cs="Times New Roman"/>
          <w:i/>
          <w:iCs/>
          <w:lang w:val="en-US"/>
        </w:rPr>
        <w:t>polymyxa</w:t>
      </w:r>
      <w:proofErr w:type="spellEnd"/>
      <w:r w:rsidRPr="007C5072">
        <w:rPr>
          <w:rFonts w:ascii="Times New Roman" w:eastAsia="Times New Roman" w:hAnsi="Times New Roman" w:cs="Times New Roman"/>
          <w:lang w:val="en-US"/>
        </w:rPr>
        <w:t xml:space="preserve"> CF05, a strain of plant growth-promoting </w:t>
      </w:r>
      <w:proofErr w:type="spellStart"/>
      <w:r w:rsidRPr="007C5072">
        <w:rPr>
          <w:rFonts w:ascii="Times New Roman" w:eastAsia="Times New Roman" w:hAnsi="Times New Roman" w:cs="Times New Roman"/>
          <w:lang w:val="en-US"/>
        </w:rPr>
        <w:t>Rhizobacterium</w:t>
      </w:r>
      <w:proofErr w:type="spellEnd"/>
      <w:r w:rsidRPr="007C5072">
        <w:rPr>
          <w:rFonts w:ascii="Times New Roman" w:eastAsia="Times New Roman" w:hAnsi="Times New Roman" w:cs="Times New Roman"/>
          <w:lang w:val="en-US"/>
        </w:rPr>
        <w:t xml:space="preserve"> with elicitation of induced systemic resistance. </w:t>
      </w:r>
      <w:proofErr w:type="gramStart"/>
      <w:r w:rsidRPr="00F22FA6">
        <w:rPr>
          <w:rFonts w:ascii="Times New Roman" w:eastAsia="Times New Roman" w:hAnsi="Times New Roman" w:cs="Times New Roman"/>
          <w:i/>
          <w:lang w:val="en-US"/>
        </w:rPr>
        <w:t xml:space="preserve">Genome </w:t>
      </w:r>
      <w:proofErr w:type="spellStart"/>
      <w:r w:rsidRPr="00F22FA6">
        <w:rPr>
          <w:rFonts w:ascii="Times New Roman" w:eastAsia="Times New Roman" w:hAnsi="Times New Roman" w:cs="Times New Roman"/>
          <w:i/>
          <w:lang w:val="en-US"/>
        </w:rPr>
        <w:t>Announc</w:t>
      </w:r>
      <w:proofErr w:type="spellEnd"/>
      <w:r w:rsidRPr="00F22FA6">
        <w:rPr>
          <w:rFonts w:ascii="Times New Roman" w:eastAsia="Times New Roman" w:hAnsi="Times New Roman" w:cs="Times New Roman"/>
          <w:lang w:val="en-US"/>
        </w:rPr>
        <w:t>.</w:t>
      </w:r>
      <w:proofErr w:type="gramEnd"/>
      <w:r w:rsidRPr="00F22FA6">
        <w:rPr>
          <w:rFonts w:ascii="Times New Roman" w:eastAsia="Times New Roman" w:hAnsi="Times New Roman" w:cs="Times New Roman"/>
          <w:lang w:val="en-US"/>
        </w:rPr>
        <w:t xml:space="preserve"> </w:t>
      </w:r>
      <w:proofErr w:type="gramStart"/>
      <w:r w:rsidRPr="00F22FA6">
        <w:rPr>
          <w:rFonts w:ascii="Times New Roman" w:eastAsia="Times New Roman" w:hAnsi="Times New Roman" w:cs="Times New Roman"/>
          <w:b/>
          <w:lang w:val="en-US"/>
        </w:rPr>
        <w:t>3</w:t>
      </w:r>
      <w:r w:rsidRPr="00F22FA6">
        <w:rPr>
          <w:rFonts w:ascii="Times New Roman" w:eastAsia="Times New Roman" w:hAnsi="Times New Roman" w:cs="Times New Roman"/>
          <w:lang w:val="en-US"/>
        </w:rPr>
        <w:t xml:space="preserve"> :</w:t>
      </w:r>
      <w:proofErr w:type="gramEnd"/>
      <w:r w:rsidRPr="00F22FA6">
        <w:rPr>
          <w:rFonts w:ascii="Times New Roman" w:eastAsia="Times New Roman" w:hAnsi="Times New Roman" w:cs="Times New Roman"/>
          <w:lang w:val="en-US"/>
        </w:rPr>
        <w:t>e00198-15; 10.1128/genomeA.00198-15 (2015).</w:t>
      </w:r>
    </w:p>
    <w:p w14:paraId="16CC19A9" w14:textId="77777777" w:rsidR="007C5072" w:rsidRPr="00F22FA6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</w:p>
    <w:p w14:paraId="49B3E280" w14:textId="77777777" w:rsid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  <w:r w:rsidRPr="007C5072">
        <w:rPr>
          <w:rFonts w:ascii="Times New Roman" w:hAnsi="Times New Roman" w:cs="Times New Roman"/>
          <w:lang w:val="en-US"/>
        </w:rPr>
        <w:t xml:space="preserve">Lin, Y. H. et al. Two novel fungal negative-strand RNA viruses related to mymonaviruses and </w:t>
      </w:r>
      <w:proofErr w:type="spellStart"/>
      <w:r w:rsidRPr="007C5072">
        <w:rPr>
          <w:rFonts w:ascii="Times New Roman" w:hAnsi="Times New Roman" w:cs="Times New Roman"/>
          <w:lang w:val="en-US"/>
        </w:rPr>
        <w:t>phenuiviruses</w:t>
      </w:r>
      <w:proofErr w:type="spellEnd"/>
      <w:r w:rsidRPr="007C5072">
        <w:rPr>
          <w:rFonts w:ascii="Times New Roman" w:hAnsi="Times New Roman" w:cs="Times New Roman"/>
          <w:lang w:val="en-US"/>
        </w:rPr>
        <w:t xml:space="preserve"> in the shiitake mushroom (</w:t>
      </w:r>
      <w:r w:rsidRPr="007C5072">
        <w:rPr>
          <w:rFonts w:ascii="Times New Roman" w:hAnsi="Times New Roman" w:cs="Times New Roman"/>
          <w:i/>
          <w:lang w:val="en-US"/>
        </w:rPr>
        <w:t>Lentinula edodes</w:t>
      </w:r>
      <w:r w:rsidRPr="007C5072">
        <w:rPr>
          <w:rFonts w:ascii="Times New Roman" w:hAnsi="Times New Roman" w:cs="Times New Roman"/>
          <w:lang w:val="en-US"/>
        </w:rPr>
        <w:t xml:space="preserve">). </w:t>
      </w:r>
      <w:proofErr w:type="gramStart"/>
      <w:r w:rsidRPr="007C5072">
        <w:rPr>
          <w:rFonts w:ascii="Times New Roman" w:hAnsi="Times New Roman" w:cs="Times New Roman"/>
          <w:i/>
          <w:lang w:val="en-US"/>
        </w:rPr>
        <w:t>Virology</w:t>
      </w:r>
      <w:r w:rsidRPr="007C5072">
        <w:rPr>
          <w:rFonts w:ascii="Times New Roman" w:hAnsi="Times New Roman" w:cs="Times New Roman"/>
          <w:lang w:val="en-US"/>
        </w:rPr>
        <w:t xml:space="preserve"> </w:t>
      </w:r>
      <w:r w:rsidRPr="007C5072">
        <w:rPr>
          <w:rFonts w:ascii="Times New Roman" w:hAnsi="Times New Roman" w:cs="Times New Roman"/>
          <w:b/>
          <w:lang w:val="en-US"/>
        </w:rPr>
        <w:t>533</w:t>
      </w:r>
      <w:r w:rsidRPr="007C5072">
        <w:rPr>
          <w:rFonts w:ascii="Times New Roman" w:hAnsi="Times New Roman" w:cs="Times New Roman"/>
          <w:lang w:val="en-US"/>
        </w:rPr>
        <w:t>, 125-136 (2019).</w:t>
      </w:r>
      <w:proofErr w:type="gramEnd"/>
    </w:p>
    <w:p w14:paraId="1963C2F4" w14:textId="7B59003F" w:rsidR="007640F4" w:rsidRDefault="007640F4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</w:p>
    <w:p w14:paraId="23973856" w14:textId="36D6EF28" w:rsidR="007640F4" w:rsidRPr="007C5072" w:rsidRDefault="007640F4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  <w:proofErr w:type="spellStart"/>
      <w:r w:rsidRPr="007640F4">
        <w:rPr>
          <w:rFonts w:ascii="Times New Roman" w:hAnsi="Times New Roman" w:cs="Times New Roman"/>
          <w:lang w:val="en-US"/>
        </w:rPr>
        <w:t>Sahu</w:t>
      </w:r>
      <w:proofErr w:type="spellEnd"/>
      <w:r>
        <w:rPr>
          <w:rFonts w:ascii="Times New Roman" w:hAnsi="Times New Roman" w:cs="Times New Roman"/>
          <w:lang w:val="en-US"/>
        </w:rPr>
        <w:t xml:space="preserve">, N. et al. </w:t>
      </w:r>
      <w:r w:rsidRPr="007640F4">
        <w:rPr>
          <w:rFonts w:ascii="Times New Roman" w:hAnsi="Times New Roman" w:cs="Times New Roman"/>
          <w:lang w:val="en-US"/>
        </w:rPr>
        <w:t xml:space="preserve">Hallmarks of basidiomycete soft- and white-rot in wood-decay -omics data of </w:t>
      </w:r>
      <w:r w:rsidRPr="007640F4">
        <w:rPr>
          <w:rFonts w:ascii="Times New Roman" w:hAnsi="Times New Roman" w:cs="Times New Roman"/>
          <w:i/>
          <w:lang w:val="en-US"/>
        </w:rPr>
        <w:t>Armillaria</w:t>
      </w:r>
      <w:r>
        <w:rPr>
          <w:rFonts w:ascii="Times New Roman" w:hAnsi="Times New Roman" w:cs="Times New Roman"/>
          <w:lang w:val="en-US"/>
        </w:rPr>
        <w:t xml:space="preserve">. </w:t>
      </w:r>
      <w:proofErr w:type="spellStart"/>
      <w:proofErr w:type="gramStart"/>
      <w:r w:rsidRPr="007640F4">
        <w:rPr>
          <w:rFonts w:ascii="Times New Roman" w:hAnsi="Times New Roman" w:cs="Times New Roman"/>
          <w:lang w:val="en-US"/>
        </w:rPr>
        <w:t>bioRxiv</w:t>
      </w:r>
      <w:proofErr w:type="spellEnd"/>
      <w:proofErr w:type="gramEnd"/>
      <w:r w:rsidRPr="007640F4">
        <w:rPr>
          <w:rFonts w:ascii="Times New Roman" w:hAnsi="Times New Roman" w:cs="Times New Roman"/>
          <w:lang w:val="en-US"/>
        </w:rPr>
        <w:t xml:space="preserve"> 2020.05</w:t>
      </w:r>
      <w:r>
        <w:rPr>
          <w:rFonts w:ascii="Times New Roman" w:hAnsi="Times New Roman" w:cs="Times New Roman"/>
          <w:lang w:val="en-US"/>
        </w:rPr>
        <w:t xml:space="preserve">.04.075879; </w:t>
      </w:r>
      <w:r w:rsidRPr="007640F4">
        <w:rPr>
          <w:rFonts w:ascii="Times New Roman" w:hAnsi="Times New Roman" w:cs="Times New Roman"/>
          <w:lang w:val="en-US"/>
        </w:rPr>
        <w:t>/10.1101/2020.05.04.075879</w:t>
      </w:r>
      <w:r>
        <w:rPr>
          <w:rFonts w:ascii="Times New Roman" w:hAnsi="Times New Roman" w:cs="Times New Roman"/>
          <w:lang w:val="en-US"/>
        </w:rPr>
        <w:t xml:space="preserve"> (2020).</w:t>
      </w:r>
    </w:p>
    <w:p w14:paraId="02258838" w14:textId="77777777" w:rsidR="007C5072" w:rsidRP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</w:p>
    <w:p w14:paraId="1D4C6EDD" w14:textId="150529E9" w:rsidR="007C5072" w:rsidRP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  <w:proofErr w:type="gramStart"/>
      <w:r w:rsidRPr="007C5072">
        <w:rPr>
          <w:rFonts w:ascii="Times New Roman" w:hAnsi="Times New Roman" w:cs="Times New Roman"/>
          <w:lang w:val="en-US" w:eastAsia="fi-FI"/>
        </w:rPr>
        <w:t>Sutela, S. et al.</w:t>
      </w:r>
      <w:proofErr w:type="gramEnd"/>
      <w:r w:rsidRPr="007C5072">
        <w:rPr>
          <w:rFonts w:ascii="Times New Roman" w:hAnsi="Times New Roman" w:cs="Times New Roman"/>
          <w:lang w:val="en-US" w:eastAsia="fi-FI"/>
        </w:rPr>
        <w:t xml:space="preserve"> The virome from a collection of endomycorrhizal fungi reveals new viral taxa with unprecedented genome organization. </w:t>
      </w:r>
      <w:proofErr w:type="gramStart"/>
      <w:r w:rsidRPr="007C5072">
        <w:rPr>
          <w:rFonts w:ascii="Times New Roman" w:hAnsi="Times New Roman" w:cs="Times New Roman"/>
          <w:i/>
          <w:iCs/>
          <w:lang w:val="en-US" w:eastAsia="fi-FI"/>
        </w:rPr>
        <w:t xml:space="preserve">Virus </w:t>
      </w:r>
      <w:proofErr w:type="spellStart"/>
      <w:r w:rsidRPr="007C5072">
        <w:rPr>
          <w:rFonts w:ascii="Times New Roman" w:hAnsi="Times New Roman" w:cs="Times New Roman"/>
          <w:i/>
          <w:iCs/>
          <w:lang w:val="en-US" w:eastAsia="fi-FI"/>
        </w:rPr>
        <w:t>Evol</w:t>
      </w:r>
      <w:proofErr w:type="spellEnd"/>
      <w:r w:rsidRPr="007C5072">
        <w:rPr>
          <w:rFonts w:ascii="Times New Roman" w:hAnsi="Times New Roman" w:cs="Times New Roman"/>
          <w:i/>
          <w:iCs/>
          <w:lang w:val="en-US" w:eastAsia="fi-FI"/>
        </w:rPr>
        <w:t>.</w:t>
      </w:r>
      <w:proofErr w:type="gramEnd"/>
      <w:r w:rsidRPr="007C5072">
        <w:rPr>
          <w:rFonts w:ascii="Times New Roman" w:hAnsi="Times New Roman" w:cs="Times New Roman"/>
          <w:lang w:val="en-US" w:eastAsia="fi-FI"/>
        </w:rPr>
        <w:t xml:space="preserve"> </w:t>
      </w:r>
      <w:proofErr w:type="gramStart"/>
      <w:r w:rsidRPr="007C5072">
        <w:rPr>
          <w:rFonts w:ascii="Times New Roman" w:hAnsi="Times New Roman" w:cs="Times New Roman"/>
          <w:b/>
          <w:lang w:val="en-US" w:eastAsia="fi-FI"/>
        </w:rPr>
        <w:t>6</w:t>
      </w:r>
      <w:r w:rsidRPr="007C5072">
        <w:rPr>
          <w:rFonts w:ascii="Times New Roman" w:hAnsi="Times New Roman" w:cs="Times New Roman"/>
          <w:lang w:val="en-US" w:eastAsia="fi-FI"/>
        </w:rPr>
        <w:t>, veaa076; 10.1093/</w:t>
      </w:r>
      <w:proofErr w:type="spellStart"/>
      <w:r w:rsidRPr="007C5072">
        <w:rPr>
          <w:rFonts w:ascii="Times New Roman" w:hAnsi="Times New Roman" w:cs="Times New Roman"/>
          <w:lang w:val="en-US" w:eastAsia="fi-FI"/>
        </w:rPr>
        <w:t>ve</w:t>
      </w:r>
      <w:proofErr w:type="spellEnd"/>
      <w:r w:rsidRPr="007C5072">
        <w:rPr>
          <w:rFonts w:ascii="Times New Roman" w:hAnsi="Times New Roman" w:cs="Times New Roman"/>
          <w:lang w:val="en-US" w:eastAsia="fi-FI"/>
        </w:rPr>
        <w:t>/veaa076 (2020).</w:t>
      </w:r>
      <w:proofErr w:type="gramEnd"/>
    </w:p>
    <w:p w14:paraId="16FB80D2" w14:textId="77777777" w:rsidR="007C5072" w:rsidRPr="007C5072" w:rsidRDefault="007C5072" w:rsidP="007C5072">
      <w:pPr>
        <w:pStyle w:val="NormalWeb"/>
        <w:ind w:left="1418" w:hanging="567"/>
        <w:rPr>
          <w:sz w:val="22"/>
          <w:szCs w:val="22"/>
        </w:rPr>
      </w:pPr>
    </w:p>
    <w:p w14:paraId="07530535" w14:textId="77777777" w:rsidR="007C5072" w:rsidRPr="0068200E" w:rsidRDefault="007C5072" w:rsidP="007C5072">
      <w:pPr>
        <w:pStyle w:val="NormalWeb"/>
        <w:ind w:left="1418" w:hanging="567"/>
        <w:rPr>
          <w:sz w:val="22"/>
          <w:szCs w:val="22"/>
        </w:rPr>
      </w:pPr>
      <w:r w:rsidRPr="005E5D3D">
        <w:rPr>
          <w:sz w:val="22"/>
          <w:szCs w:val="22"/>
        </w:rPr>
        <w:t xml:space="preserve">Vainio, E. J. &amp; Sutela, S. </w:t>
      </w:r>
      <w:r w:rsidRPr="0068200E">
        <w:rPr>
          <w:sz w:val="22"/>
          <w:szCs w:val="22"/>
        </w:rPr>
        <w:t xml:space="preserve">Mixed infection by a partitivirus and a negative-sense RNA virus related to mymonaviruses in the polypore fungus </w:t>
      </w:r>
      <w:r w:rsidRPr="005E5D3D">
        <w:rPr>
          <w:i/>
          <w:sz w:val="22"/>
          <w:szCs w:val="22"/>
        </w:rPr>
        <w:t>Bondarzewia berkeleyi</w:t>
      </w:r>
      <w:r w:rsidRPr="0068200E">
        <w:rPr>
          <w:sz w:val="22"/>
          <w:szCs w:val="22"/>
        </w:rPr>
        <w:t xml:space="preserve">. </w:t>
      </w:r>
      <w:proofErr w:type="gramStart"/>
      <w:r w:rsidRPr="0068200E">
        <w:rPr>
          <w:sz w:val="22"/>
          <w:szCs w:val="22"/>
        </w:rPr>
        <w:t>Virus Res</w:t>
      </w:r>
      <w:r>
        <w:rPr>
          <w:sz w:val="22"/>
          <w:szCs w:val="22"/>
        </w:rPr>
        <w:t>.</w:t>
      </w:r>
      <w:r w:rsidRPr="0068200E">
        <w:rPr>
          <w:sz w:val="22"/>
          <w:szCs w:val="22"/>
        </w:rPr>
        <w:t xml:space="preserve"> </w:t>
      </w:r>
      <w:r w:rsidRPr="005E5D3D">
        <w:rPr>
          <w:b/>
          <w:sz w:val="22"/>
          <w:szCs w:val="22"/>
        </w:rPr>
        <w:t>286</w:t>
      </w:r>
      <w:r w:rsidRPr="0068200E">
        <w:rPr>
          <w:sz w:val="22"/>
          <w:szCs w:val="22"/>
        </w:rPr>
        <w:t>, 198079</w:t>
      </w:r>
      <w:r>
        <w:rPr>
          <w:sz w:val="22"/>
          <w:szCs w:val="22"/>
        </w:rPr>
        <w:t xml:space="preserve">; </w:t>
      </w:r>
      <w:r w:rsidRPr="0068200E">
        <w:rPr>
          <w:sz w:val="22"/>
          <w:szCs w:val="22"/>
        </w:rPr>
        <w:t>10.1016/j.virusres.2020.198079</w:t>
      </w:r>
      <w:r>
        <w:rPr>
          <w:sz w:val="22"/>
          <w:szCs w:val="22"/>
        </w:rPr>
        <w:t xml:space="preserve"> (2020)</w:t>
      </w:r>
      <w:r w:rsidRPr="0068200E">
        <w:rPr>
          <w:sz w:val="22"/>
          <w:szCs w:val="22"/>
        </w:rPr>
        <w:t>.</w:t>
      </w:r>
      <w:proofErr w:type="gramEnd"/>
    </w:p>
    <w:p w14:paraId="70EB83C7" w14:textId="77777777" w:rsidR="007C5072" w:rsidRPr="00F22FA6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</w:p>
    <w:p w14:paraId="73717FF5" w14:textId="77777777" w:rsidR="007C5072" w:rsidRP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  <w:proofErr w:type="gramStart"/>
      <w:r w:rsidRPr="007C5072">
        <w:rPr>
          <w:rFonts w:ascii="Times New Roman" w:hAnsi="Times New Roman" w:cs="Times New Roman"/>
          <w:szCs w:val="20"/>
          <w:lang w:val="en-US"/>
        </w:rPr>
        <w:t xml:space="preserve">Tsai, C. C. et al. Comparative transcriptome analysis of </w:t>
      </w:r>
      <w:proofErr w:type="spellStart"/>
      <w:r w:rsidRPr="007C5072">
        <w:rPr>
          <w:rFonts w:ascii="Times New Roman" w:hAnsi="Times New Roman" w:cs="Times New Roman"/>
          <w:i/>
          <w:szCs w:val="20"/>
          <w:lang w:val="en-US"/>
        </w:rPr>
        <w:t>Gastrodia</w:t>
      </w:r>
      <w:proofErr w:type="spellEnd"/>
      <w:r w:rsidRPr="007C5072">
        <w:rPr>
          <w:rFonts w:ascii="Times New Roman" w:hAnsi="Times New Roman" w:cs="Times New Roman"/>
          <w:i/>
          <w:szCs w:val="20"/>
          <w:lang w:val="en-US"/>
        </w:rPr>
        <w:t xml:space="preserve"> </w:t>
      </w:r>
      <w:proofErr w:type="spellStart"/>
      <w:r w:rsidRPr="007C5072">
        <w:rPr>
          <w:rFonts w:ascii="Times New Roman" w:hAnsi="Times New Roman" w:cs="Times New Roman"/>
          <w:i/>
          <w:szCs w:val="20"/>
          <w:lang w:val="en-US"/>
        </w:rPr>
        <w:t>elata</w:t>
      </w:r>
      <w:proofErr w:type="spellEnd"/>
      <w:r w:rsidRPr="007C5072">
        <w:rPr>
          <w:rFonts w:ascii="Times New Roman" w:hAnsi="Times New Roman" w:cs="Times New Roman"/>
          <w:szCs w:val="20"/>
          <w:lang w:val="en-US"/>
        </w:rPr>
        <w:t xml:space="preserve"> (</w:t>
      </w:r>
      <w:proofErr w:type="spellStart"/>
      <w:r w:rsidRPr="007C5072">
        <w:rPr>
          <w:rFonts w:ascii="Times New Roman" w:hAnsi="Times New Roman" w:cs="Times New Roman"/>
          <w:szCs w:val="20"/>
          <w:lang w:val="en-US"/>
        </w:rPr>
        <w:t>Orchidaceae</w:t>
      </w:r>
      <w:proofErr w:type="spellEnd"/>
      <w:r w:rsidRPr="007C5072">
        <w:rPr>
          <w:rFonts w:ascii="Times New Roman" w:hAnsi="Times New Roman" w:cs="Times New Roman"/>
          <w:szCs w:val="20"/>
          <w:lang w:val="en-US"/>
        </w:rPr>
        <w:t xml:space="preserve">) in response to fungus symbiosis to identify </w:t>
      </w:r>
      <w:proofErr w:type="spellStart"/>
      <w:r w:rsidRPr="007C5072">
        <w:rPr>
          <w:rFonts w:ascii="Times New Roman" w:hAnsi="Times New Roman" w:cs="Times New Roman"/>
          <w:szCs w:val="20"/>
          <w:lang w:val="en-US"/>
        </w:rPr>
        <w:t>gastrodin</w:t>
      </w:r>
      <w:proofErr w:type="spellEnd"/>
      <w:r w:rsidRPr="007C5072">
        <w:rPr>
          <w:rFonts w:ascii="Times New Roman" w:hAnsi="Times New Roman" w:cs="Times New Roman"/>
          <w:szCs w:val="20"/>
          <w:lang w:val="en-US"/>
        </w:rPr>
        <w:t xml:space="preserve"> biosynthesis-related genes.</w:t>
      </w:r>
      <w:proofErr w:type="gramEnd"/>
      <w:r w:rsidRPr="007C5072">
        <w:rPr>
          <w:rFonts w:ascii="Times New Roman" w:hAnsi="Times New Roman" w:cs="Times New Roman"/>
          <w:szCs w:val="20"/>
          <w:lang w:val="en-US"/>
        </w:rPr>
        <w:t xml:space="preserve"> </w:t>
      </w:r>
      <w:proofErr w:type="gramStart"/>
      <w:r w:rsidRPr="007C5072">
        <w:rPr>
          <w:rFonts w:ascii="Times New Roman" w:hAnsi="Times New Roman" w:cs="Times New Roman"/>
          <w:i/>
          <w:szCs w:val="20"/>
          <w:lang w:val="en-US"/>
        </w:rPr>
        <w:t>BMC Genomics</w:t>
      </w:r>
      <w:r w:rsidRPr="007C5072">
        <w:rPr>
          <w:rFonts w:ascii="Times New Roman" w:hAnsi="Times New Roman" w:cs="Times New Roman"/>
          <w:szCs w:val="20"/>
          <w:lang w:val="en-US"/>
        </w:rPr>
        <w:t xml:space="preserve"> </w:t>
      </w:r>
      <w:r w:rsidRPr="007C5072">
        <w:rPr>
          <w:rFonts w:ascii="Times New Roman" w:hAnsi="Times New Roman" w:cs="Times New Roman"/>
          <w:b/>
          <w:szCs w:val="20"/>
          <w:lang w:val="en-US"/>
        </w:rPr>
        <w:t>17</w:t>
      </w:r>
      <w:r w:rsidRPr="007C5072">
        <w:rPr>
          <w:rFonts w:ascii="Times New Roman" w:hAnsi="Times New Roman" w:cs="Times New Roman"/>
          <w:szCs w:val="20"/>
          <w:lang w:val="en-US"/>
        </w:rPr>
        <w:t>, 212; 10.1186/s12864-016-2508-6 (2016).</w:t>
      </w:r>
      <w:proofErr w:type="gramEnd"/>
    </w:p>
    <w:p w14:paraId="5A1B887B" w14:textId="77777777" w:rsidR="007C5072" w:rsidRPr="00F22FA6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lang w:val="en-US"/>
        </w:rPr>
      </w:pPr>
    </w:p>
    <w:p w14:paraId="1CE0CE01" w14:textId="77777777" w:rsid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szCs w:val="20"/>
          <w:lang w:val="en-US"/>
        </w:rPr>
      </w:pPr>
      <w:r w:rsidRPr="007C5072">
        <w:rPr>
          <w:rFonts w:ascii="Times New Roman" w:hAnsi="Times New Roman" w:cs="Times New Roman"/>
          <w:szCs w:val="20"/>
          <w:lang w:val="en-US"/>
        </w:rPr>
        <w:t xml:space="preserve">Tuomivirta, T. T. &amp; Hantula, J. </w:t>
      </w:r>
      <w:proofErr w:type="spellStart"/>
      <w:r w:rsidRPr="007C5072">
        <w:rPr>
          <w:rFonts w:ascii="Times New Roman" w:hAnsi="Times New Roman" w:cs="Times New Roman"/>
          <w:i/>
          <w:szCs w:val="20"/>
          <w:lang w:val="en-US"/>
        </w:rPr>
        <w:t>Gremmeniella</w:t>
      </w:r>
      <w:proofErr w:type="spellEnd"/>
      <w:r w:rsidRPr="007C5072">
        <w:rPr>
          <w:rFonts w:ascii="Times New Roman" w:hAnsi="Times New Roman" w:cs="Times New Roman"/>
          <w:i/>
          <w:szCs w:val="20"/>
          <w:lang w:val="en-US"/>
        </w:rPr>
        <w:t xml:space="preserve"> </w:t>
      </w:r>
      <w:proofErr w:type="spellStart"/>
      <w:r w:rsidRPr="007C5072">
        <w:rPr>
          <w:rFonts w:ascii="Times New Roman" w:hAnsi="Times New Roman" w:cs="Times New Roman"/>
          <w:i/>
          <w:szCs w:val="20"/>
          <w:lang w:val="en-US"/>
        </w:rPr>
        <w:t>abietina</w:t>
      </w:r>
      <w:proofErr w:type="spellEnd"/>
      <w:r w:rsidRPr="007C5072">
        <w:rPr>
          <w:rFonts w:ascii="Times New Roman" w:hAnsi="Times New Roman" w:cs="Times New Roman"/>
          <w:szCs w:val="20"/>
          <w:lang w:val="en-US"/>
        </w:rPr>
        <w:t xml:space="preserve"> mitochondrial RNA virus S1 is phylogenetically related to the members of the genus </w:t>
      </w:r>
      <w:proofErr w:type="spellStart"/>
      <w:r w:rsidRPr="007C5072">
        <w:rPr>
          <w:rFonts w:ascii="Times New Roman" w:hAnsi="Times New Roman" w:cs="Times New Roman"/>
          <w:szCs w:val="20"/>
          <w:lang w:val="en-US"/>
        </w:rPr>
        <w:t>Mitovirus</w:t>
      </w:r>
      <w:proofErr w:type="spellEnd"/>
      <w:r w:rsidRPr="007C5072">
        <w:rPr>
          <w:rFonts w:ascii="Times New Roman" w:hAnsi="Times New Roman" w:cs="Times New Roman"/>
          <w:szCs w:val="20"/>
          <w:lang w:val="en-US"/>
        </w:rPr>
        <w:t xml:space="preserve">. </w:t>
      </w:r>
      <w:r w:rsidRPr="007C5072">
        <w:rPr>
          <w:rFonts w:ascii="Times New Roman" w:hAnsi="Times New Roman" w:cs="Times New Roman"/>
          <w:i/>
          <w:szCs w:val="20"/>
          <w:lang w:val="en-US"/>
        </w:rPr>
        <w:t xml:space="preserve">Arch. </w:t>
      </w:r>
      <w:proofErr w:type="spellStart"/>
      <w:r w:rsidRPr="007C5072">
        <w:rPr>
          <w:rFonts w:ascii="Times New Roman" w:hAnsi="Times New Roman" w:cs="Times New Roman"/>
          <w:i/>
          <w:szCs w:val="20"/>
          <w:lang w:val="en-US"/>
        </w:rPr>
        <w:t>Virol</w:t>
      </w:r>
      <w:proofErr w:type="spellEnd"/>
      <w:r w:rsidRPr="007C5072">
        <w:rPr>
          <w:rFonts w:ascii="Times New Roman" w:hAnsi="Times New Roman" w:cs="Times New Roman"/>
          <w:i/>
          <w:szCs w:val="20"/>
          <w:lang w:val="en-US"/>
        </w:rPr>
        <w:t>.</w:t>
      </w:r>
      <w:r w:rsidRPr="007C5072">
        <w:rPr>
          <w:rFonts w:ascii="Times New Roman" w:hAnsi="Times New Roman" w:cs="Times New Roman"/>
          <w:szCs w:val="20"/>
          <w:lang w:val="en-US"/>
        </w:rPr>
        <w:t xml:space="preserve"> </w:t>
      </w:r>
      <w:proofErr w:type="gramStart"/>
      <w:r w:rsidRPr="007C5072">
        <w:rPr>
          <w:rFonts w:ascii="Times New Roman" w:hAnsi="Times New Roman" w:cs="Times New Roman"/>
          <w:b/>
          <w:szCs w:val="20"/>
          <w:lang w:val="en-US"/>
        </w:rPr>
        <w:t>148</w:t>
      </w:r>
      <w:r w:rsidRPr="007C5072">
        <w:rPr>
          <w:rFonts w:ascii="Times New Roman" w:hAnsi="Times New Roman" w:cs="Times New Roman"/>
          <w:szCs w:val="20"/>
          <w:lang w:val="en-US"/>
        </w:rPr>
        <w:t>, 2429</w:t>
      </w:r>
      <w:r w:rsidRPr="007C5072">
        <w:rPr>
          <w:rFonts w:ascii="Times New Roman" w:eastAsia="Times New Roman" w:hAnsi="Times New Roman" w:cs="Times New Roman"/>
          <w:lang w:val="en-US"/>
        </w:rPr>
        <w:t>-</w:t>
      </w:r>
      <w:r w:rsidRPr="007C5072">
        <w:rPr>
          <w:rFonts w:ascii="Times New Roman" w:hAnsi="Times New Roman" w:cs="Times New Roman"/>
          <w:szCs w:val="20"/>
          <w:lang w:val="en-US"/>
        </w:rPr>
        <w:t>2436 (2003).</w:t>
      </w:r>
      <w:proofErr w:type="gramEnd"/>
    </w:p>
    <w:p w14:paraId="62EA7D43" w14:textId="77777777" w:rsidR="007C5072" w:rsidRDefault="007C5072" w:rsidP="007C5072">
      <w:pPr>
        <w:spacing w:after="0" w:line="240" w:lineRule="auto"/>
        <w:ind w:left="1418" w:hanging="567"/>
        <w:rPr>
          <w:rFonts w:ascii="Times New Roman" w:hAnsi="Times New Roman" w:cs="Times New Roman"/>
          <w:szCs w:val="20"/>
          <w:lang w:val="en-US"/>
        </w:rPr>
      </w:pPr>
    </w:p>
    <w:p w14:paraId="71456922" w14:textId="33C4CC82" w:rsidR="0026091E" w:rsidRPr="003A74BE" w:rsidRDefault="00C77CCF" w:rsidP="007C5072">
      <w:pPr>
        <w:spacing w:after="0" w:line="240" w:lineRule="auto"/>
        <w:ind w:left="1418" w:hanging="567"/>
        <w:rPr>
          <w:rFonts w:ascii="Times New Roman" w:hAnsi="Times New Roman" w:cs="Times New Roman"/>
          <w:szCs w:val="20"/>
          <w:lang w:val="en-US"/>
        </w:rPr>
      </w:pPr>
      <w:r w:rsidRPr="003A74BE">
        <w:rPr>
          <w:rFonts w:ascii="Times New Roman" w:hAnsi="Times New Roman" w:cs="Times New Roman"/>
          <w:szCs w:val="20"/>
          <w:lang w:val="en-US"/>
        </w:rPr>
        <w:t>Zhan, M.</w:t>
      </w:r>
      <w:r w:rsidR="007C5072">
        <w:rPr>
          <w:rFonts w:ascii="Times New Roman" w:hAnsi="Times New Roman" w:cs="Times New Roman"/>
          <w:szCs w:val="20"/>
          <w:lang w:val="en-US"/>
        </w:rPr>
        <w:t xml:space="preserve"> et </w:t>
      </w:r>
      <w:r w:rsidRPr="003A74BE">
        <w:rPr>
          <w:rFonts w:ascii="Times New Roman" w:hAnsi="Times New Roman" w:cs="Times New Roman"/>
          <w:szCs w:val="20"/>
          <w:lang w:val="en-US"/>
        </w:rPr>
        <w:t xml:space="preserve">al. Draft genomic sequence of </w:t>
      </w:r>
      <w:r w:rsidRPr="007C5072">
        <w:rPr>
          <w:rFonts w:ascii="Times New Roman" w:hAnsi="Times New Roman" w:cs="Times New Roman"/>
          <w:i/>
          <w:szCs w:val="20"/>
          <w:lang w:val="en-US"/>
        </w:rPr>
        <w:t>Armillaria gallica</w:t>
      </w:r>
      <w:r w:rsidRPr="003A74BE">
        <w:rPr>
          <w:rFonts w:ascii="Times New Roman" w:hAnsi="Times New Roman" w:cs="Times New Roman"/>
          <w:szCs w:val="20"/>
          <w:lang w:val="en-US"/>
        </w:rPr>
        <w:t xml:space="preserve"> 012m: insights into its symbiotic relationship with </w:t>
      </w:r>
      <w:proofErr w:type="spellStart"/>
      <w:r w:rsidRPr="007C5072">
        <w:rPr>
          <w:rFonts w:ascii="Times New Roman" w:hAnsi="Times New Roman" w:cs="Times New Roman"/>
          <w:i/>
          <w:szCs w:val="20"/>
          <w:lang w:val="en-US"/>
        </w:rPr>
        <w:t>Gastrodia</w:t>
      </w:r>
      <w:proofErr w:type="spellEnd"/>
      <w:r w:rsidRPr="007C5072">
        <w:rPr>
          <w:rFonts w:ascii="Times New Roman" w:hAnsi="Times New Roman" w:cs="Times New Roman"/>
          <w:i/>
          <w:szCs w:val="20"/>
          <w:lang w:val="en-US"/>
        </w:rPr>
        <w:t xml:space="preserve"> </w:t>
      </w:r>
      <w:proofErr w:type="spellStart"/>
      <w:r w:rsidRPr="007C5072">
        <w:rPr>
          <w:rFonts w:ascii="Times New Roman" w:hAnsi="Times New Roman" w:cs="Times New Roman"/>
          <w:i/>
          <w:szCs w:val="20"/>
          <w:lang w:val="en-US"/>
        </w:rPr>
        <w:t>elata</w:t>
      </w:r>
      <w:proofErr w:type="spellEnd"/>
      <w:r w:rsidRPr="003A74BE">
        <w:rPr>
          <w:rFonts w:ascii="Times New Roman" w:hAnsi="Times New Roman" w:cs="Times New Roman"/>
          <w:szCs w:val="20"/>
          <w:lang w:val="en-US"/>
        </w:rPr>
        <w:t xml:space="preserve">. </w:t>
      </w:r>
      <w:r w:rsidRPr="007C5072">
        <w:rPr>
          <w:rFonts w:ascii="Times New Roman" w:hAnsi="Times New Roman" w:cs="Times New Roman"/>
          <w:i/>
          <w:szCs w:val="20"/>
          <w:lang w:val="en-US"/>
        </w:rPr>
        <w:t>Braz</w:t>
      </w:r>
      <w:r w:rsidR="007C5072" w:rsidRPr="007C5072">
        <w:rPr>
          <w:rFonts w:ascii="Times New Roman" w:hAnsi="Times New Roman" w:cs="Times New Roman"/>
          <w:i/>
          <w:szCs w:val="20"/>
          <w:lang w:val="en-US"/>
        </w:rPr>
        <w:t>.</w:t>
      </w:r>
      <w:r w:rsidRPr="007C5072">
        <w:rPr>
          <w:rFonts w:ascii="Times New Roman" w:hAnsi="Times New Roman" w:cs="Times New Roman"/>
          <w:i/>
          <w:szCs w:val="20"/>
          <w:lang w:val="en-US"/>
        </w:rPr>
        <w:t xml:space="preserve"> J</w:t>
      </w:r>
      <w:r w:rsidR="007C5072" w:rsidRPr="007C5072">
        <w:rPr>
          <w:rFonts w:ascii="Times New Roman" w:hAnsi="Times New Roman" w:cs="Times New Roman"/>
          <w:i/>
          <w:szCs w:val="20"/>
          <w:lang w:val="en-US"/>
        </w:rPr>
        <w:t>.</w:t>
      </w:r>
      <w:r w:rsidRPr="007C5072">
        <w:rPr>
          <w:rFonts w:ascii="Times New Roman" w:hAnsi="Times New Roman" w:cs="Times New Roman"/>
          <w:i/>
          <w:szCs w:val="20"/>
          <w:lang w:val="en-US"/>
        </w:rPr>
        <w:t xml:space="preserve"> </w:t>
      </w:r>
      <w:proofErr w:type="spellStart"/>
      <w:r w:rsidRPr="007C5072">
        <w:rPr>
          <w:rFonts w:ascii="Times New Roman" w:hAnsi="Times New Roman" w:cs="Times New Roman"/>
          <w:i/>
          <w:szCs w:val="20"/>
          <w:lang w:val="en-US"/>
        </w:rPr>
        <w:t>Microbiol</w:t>
      </w:r>
      <w:proofErr w:type="spellEnd"/>
      <w:r w:rsidR="007C5072">
        <w:rPr>
          <w:rFonts w:ascii="Times New Roman" w:hAnsi="Times New Roman" w:cs="Times New Roman"/>
          <w:szCs w:val="20"/>
          <w:lang w:val="en-US"/>
        </w:rPr>
        <w:t>.</w:t>
      </w:r>
      <w:r w:rsidRPr="003A74BE">
        <w:rPr>
          <w:rFonts w:ascii="Times New Roman" w:hAnsi="Times New Roman" w:cs="Times New Roman"/>
          <w:szCs w:val="20"/>
          <w:lang w:val="en-US"/>
        </w:rPr>
        <w:t xml:space="preserve"> </w:t>
      </w:r>
      <w:proofErr w:type="gramStart"/>
      <w:r w:rsidRPr="007C5072">
        <w:rPr>
          <w:rFonts w:ascii="Times New Roman" w:hAnsi="Times New Roman" w:cs="Times New Roman"/>
          <w:b/>
          <w:szCs w:val="20"/>
          <w:lang w:val="en-US"/>
        </w:rPr>
        <w:t>51</w:t>
      </w:r>
      <w:r w:rsidRPr="003A74BE">
        <w:rPr>
          <w:rFonts w:ascii="Times New Roman" w:hAnsi="Times New Roman" w:cs="Times New Roman"/>
          <w:szCs w:val="20"/>
          <w:lang w:val="en-US"/>
        </w:rPr>
        <w:t>, 1539</w:t>
      </w:r>
      <w:r w:rsidR="007C5072" w:rsidRPr="007C5072">
        <w:rPr>
          <w:rFonts w:ascii="Times New Roman" w:eastAsia="Times New Roman" w:hAnsi="Times New Roman" w:cs="Times New Roman"/>
          <w:lang w:val="en-US"/>
        </w:rPr>
        <w:t>-</w:t>
      </w:r>
      <w:r w:rsidRPr="003A74BE">
        <w:rPr>
          <w:rFonts w:ascii="Times New Roman" w:hAnsi="Times New Roman" w:cs="Times New Roman"/>
          <w:szCs w:val="20"/>
          <w:lang w:val="en-US"/>
        </w:rPr>
        <w:t>1552 (2020).</w:t>
      </w:r>
      <w:proofErr w:type="gramEnd"/>
      <w:r w:rsidRPr="003A74BE">
        <w:rPr>
          <w:rFonts w:ascii="Times New Roman" w:hAnsi="Times New Roman" w:cs="Times New Roman"/>
          <w:szCs w:val="20"/>
          <w:lang w:val="en-US"/>
        </w:rPr>
        <w:t xml:space="preserve"> </w:t>
      </w:r>
    </w:p>
    <w:sectPr w:rsidR="0026091E" w:rsidRPr="003A74BE" w:rsidSect="0026091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altName w:val="Time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840A97"/>
    <w:multiLevelType w:val="hybridMultilevel"/>
    <w:tmpl w:val="017E8344"/>
    <w:lvl w:ilvl="0" w:tplc="040B000F">
      <w:start w:val="1"/>
      <w:numFmt w:val="decimal"/>
      <w:lvlText w:val="%1."/>
      <w:lvlJc w:val="left"/>
      <w:pPr>
        <w:ind w:left="1440" w:hanging="360"/>
      </w:pPr>
    </w:lvl>
    <w:lvl w:ilvl="1" w:tplc="040B0019" w:tentative="1">
      <w:start w:val="1"/>
      <w:numFmt w:val="lowerLetter"/>
      <w:lvlText w:val="%2."/>
      <w:lvlJc w:val="left"/>
      <w:pPr>
        <w:ind w:left="2160" w:hanging="360"/>
      </w:pPr>
    </w:lvl>
    <w:lvl w:ilvl="2" w:tplc="040B001B" w:tentative="1">
      <w:start w:val="1"/>
      <w:numFmt w:val="lowerRoman"/>
      <w:lvlText w:val="%3."/>
      <w:lvlJc w:val="right"/>
      <w:pPr>
        <w:ind w:left="2880" w:hanging="180"/>
      </w:pPr>
    </w:lvl>
    <w:lvl w:ilvl="3" w:tplc="040B000F" w:tentative="1">
      <w:start w:val="1"/>
      <w:numFmt w:val="decimal"/>
      <w:lvlText w:val="%4."/>
      <w:lvlJc w:val="left"/>
      <w:pPr>
        <w:ind w:left="3600" w:hanging="360"/>
      </w:pPr>
    </w:lvl>
    <w:lvl w:ilvl="4" w:tplc="040B0019" w:tentative="1">
      <w:start w:val="1"/>
      <w:numFmt w:val="lowerLetter"/>
      <w:lvlText w:val="%5."/>
      <w:lvlJc w:val="left"/>
      <w:pPr>
        <w:ind w:left="4320" w:hanging="360"/>
      </w:pPr>
    </w:lvl>
    <w:lvl w:ilvl="5" w:tplc="040B001B" w:tentative="1">
      <w:start w:val="1"/>
      <w:numFmt w:val="lowerRoman"/>
      <w:lvlText w:val="%6."/>
      <w:lvlJc w:val="right"/>
      <w:pPr>
        <w:ind w:left="5040" w:hanging="180"/>
      </w:pPr>
    </w:lvl>
    <w:lvl w:ilvl="6" w:tplc="040B000F" w:tentative="1">
      <w:start w:val="1"/>
      <w:numFmt w:val="decimal"/>
      <w:lvlText w:val="%7."/>
      <w:lvlJc w:val="left"/>
      <w:pPr>
        <w:ind w:left="5760" w:hanging="360"/>
      </w:pPr>
    </w:lvl>
    <w:lvl w:ilvl="7" w:tplc="040B0019" w:tentative="1">
      <w:start w:val="1"/>
      <w:numFmt w:val="lowerLetter"/>
      <w:lvlText w:val="%8."/>
      <w:lvlJc w:val="left"/>
      <w:pPr>
        <w:ind w:left="6480" w:hanging="360"/>
      </w:pPr>
    </w:lvl>
    <w:lvl w:ilvl="8" w:tplc="040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3CDE"/>
    <w:rsid w:val="00037E4A"/>
    <w:rsid w:val="000441AD"/>
    <w:rsid w:val="00045A74"/>
    <w:rsid w:val="000463ED"/>
    <w:rsid w:val="00052E1B"/>
    <w:rsid w:val="00054948"/>
    <w:rsid w:val="000A7990"/>
    <w:rsid w:val="00111358"/>
    <w:rsid w:val="0014260C"/>
    <w:rsid w:val="00144E82"/>
    <w:rsid w:val="00155FA8"/>
    <w:rsid w:val="00171F8B"/>
    <w:rsid w:val="0017415B"/>
    <w:rsid w:val="001B7C4C"/>
    <w:rsid w:val="001D1B51"/>
    <w:rsid w:val="0022144D"/>
    <w:rsid w:val="00232A37"/>
    <w:rsid w:val="002458B2"/>
    <w:rsid w:val="0026091E"/>
    <w:rsid w:val="00282EA8"/>
    <w:rsid w:val="00295CE2"/>
    <w:rsid w:val="002A5106"/>
    <w:rsid w:val="002B5853"/>
    <w:rsid w:val="002C1D6F"/>
    <w:rsid w:val="002E3D21"/>
    <w:rsid w:val="002F795F"/>
    <w:rsid w:val="0030764D"/>
    <w:rsid w:val="00317D20"/>
    <w:rsid w:val="00353011"/>
    <w:rsid w:val="00353CDE"/>
    <w:rsid w:val="003550BB"/>
    <w:rsid w:val="00360CBF"/>
    <w:rsid w:val="00374BA1"/>
    <w:rsid w:val="003802F3"/>
    <w:rsid w:val="003A74BE"/>
    <w:rsid w:val="003A770E"/>
    <w:rsid w:val="003D2A69"/>
    <w:rsid w:val="003F7EC3"/>
    <w:rsid w:val="00406DEE"/>
    <w:rsid w:val="0042111D"/>
    <w:rsid w:val="00433EBF"/>
    <w:rsid w:val="0049726A"/>
    <w:rsid w:val="004D0316"/>
    <w:rsid w:val="004E46E8"/>
    <w:rsid w:val="004F13AC"/>
    <w:rsid w:val="004F26C8"/>
    <w:rsid w:val="00527E95"/>
    <w:rsid w:val="00532688"/>
    <w:rsid w:val="005406EB"/>
    <w:rsid w:val="00565E2A"/>
    <w:rsid w:val="005871F7"/>
    <w:rsid w:val="0059202F"/>
    <w:rsid w:val="00596660"/>
    <w:rsid w:val="005A2D2D"/>
    <w:rsid w:val="005B35AB"/>
    <w:rsid w:val="005B5A8D"/>
    <w:rsid w:val="005D0E2E"/>
    <w:rsid w:val="005D682F"/>
    <w:rsid w:val="005F06F6"/>
    <w:rsid w:val="005F238A"/>
    <w:rsid w:val="00605B92"/>
    <w:rsid w:val="00632972"/>
    <w:rsid w:val="006509E7"/>
    <w:rsid w:val="00651BA1"/>
    <w:rsid w:val="00656907"/>
    <w:rsid w:val="0069192D"/>
    <w:rsid w:val="006B2370"/>
    <w:rsid w:val="006B3CC1"/>
    <w:rsid w:val="006D1355"/>
    <w:rsid w:val="006E5E0D"/>
    <w:rsid w:val="007122CB"/>
    <w:rsid w:val="00713BAD"/>
    <w:rsid w:val="00737F90"/>
    <w:rsid w:val="00746128"/>
    <w:rsid w:val="007640F4"/>
    <w:rsid w:val="00775A7E"/>
    <w:rsid w:val="00777169"/>
    <w:rsid w:val="007818CF"/>
    <w:rsid w:val="00791F3D"/>
    <w:rsid w:val="00797AF0"/>
    <w:rsid w:val="007A22F8"/>
    <w:rsid w:val="007B3F7E"/>
    <w:rsid w:val="007C0174"/>
    <w:rsid w:val="007C5072"/>
    <w:rsid w:val="007D0EFC"/>
    <w:rsid w:val="007E46D6"/>
    <w:rsid w:val="008250FB"/>
    <w:rsid w:val="008352E7"/>
    <w:rsid w:val="008B1F59"/>
    <w:rsid w:val="008B51E7"/>
    <w:rsid w:val="008C2C6C"/>
    <w:rsid w:val="008E5BD6"/>
    <w:rsid w:val="008F1FB4"/>
    <w:rsid w:val="00904CD2"/>
    <w:rsid w:val="00905EFD"/>
    <w:rsid w:val="009248EC"/>
    <w:rsid w:val="00951F05"/>
    <w:rsid w:val="00971A28"/>
    <w:rsid w:val="0097672E"/>
    <w:rsid w:val="009C1A4D"/>
    <w:rsid w:val="009C44CB"/>
    <w:rsid w:val="009D78F7"/>
    <w:rsid w:val="00A01EC7"/>
    <w:rsid w:val="00A03139"/>
    <w:rsid w:val="00A35D64"/>
    <w:rsid w:val="00A41D5D"/>
    <w:rsid w:val="00A621A4"/>
    <w:rsid w:val="00A6290B"/>
    <w:rsid w:val="00A70054"/>
    <w:rsid w:val="00A8252A"/>
    <w:rsid w:val="00A855CE"/>
    <w:rsid w:val="00A87523"/>
    <w:rsid w:val="00AB7A8F"/>
    <w:rsid w:val="00B130D7"/>
    <w:rsid w:val="00B34616"/>
    <w:rsid w:val="00B55B82"/>
    <w:rsid w:val="00B61696"/>
    <w:rsid w:val="00B71F28"/>
    <w:rsid w:val="00B96C5F"/>
    <w:rsid w:val="00BB0CB1"/>
    <w:rsid w:val="00BC5803"/>
    <w:rsid w:val="00BD18A5"/>
    <w:rsid w:val="00BD4E38"/>
    <w:rsid w:val="00BE3539"/>
    <w:rsid w:val="00C11416"/>
    <w:rsid w:val="00C61941"/>
    <w:rsid w:val="00C64DE4"/>
    <w:rsid w:val="00C66E33"/>
    <w:rsid w:val="00C77CCF"/>
    <w:rsid w:val="00C82BB9"/>
    <w:rsid w:val="00CA389D"/>
    <w:rsid w:val="00CA3F54"/>
    <w:rsid w:val="00CB761E"/>
    <w:rsid w:val="00CE0E16"/>
    <w:rsid w:val="00CE303F"/>
    <w:rsid w:val="00CE4AB3"/>
    <w:rsid w:val="00D002BB"/>
    <w:rsid w:val="00D11743"/>
    <w:rsid w:val="00D24CC2"/>
    <w:rsid w:val="00D26653"/>
    <w:rsid w:val="00D41844"/>
    <w:rsid w:val="00D46902"/>
    <w:rsid w:val="00D527C0"/>
    <w:rsid w:val="00D63F07"/>
    <w:rsid w:val="00D774A5"/>
    <w:rsid w:val="00D82F04"/>
    <w:rsid w:val="00D96044"/>
    <w:rsid w:val="00DA364B"/>
    <w:rsid w:val="00DB3148"/>
    <w:rsid w:val="00DE50CF"/>
    <w:rsid w:val="00DF67CB"/>
    <w:rsid w:val="00E125F7"/>
    <w:rsid w:val="00E40125"/>
    <w:rsid w:val="00E46A89"/>
    <w:rsid w:val="00E62782"/>
    <w:rsid w:val="00E747D9"/>
    <w:rsid w:val="00E77763"/>
    <w:rsid w:val="00E87395"/>
    <w:rsid w:val="00EA17A3"/>
    <w:rsid w:val="00EB5EFC"/>
    <w:rsid w:val="00F04B62"/>
    <w:rsid w:val="00F1423A"/>
    <w:rsid w:val="00F20DD2"/>
    <w:rsid w:val="00F22FA6"/>
    <w:rsid w:val="00F56174"/>
    <w:rsid w:val="00F6058E"/>
    <w:rsid w:val="00F80D7A"/>
    <w:rsid w:val="00F97815"/>
    <w:rsid w:val="00F97B3B"/>
    <w:rsid w:val="00FB758B"/>
    <w:rsid w:val="00FC2602"/>
    <w:rsid w:val="00FC7AF5"/>
    <w:rsid w:val="00FE4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EA2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214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144D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374B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4B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4BA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4B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4BA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3D2A69"/>
    <w:rPr>
      <w:color w:val="0000FF" w:themeColor="hyperlink"/>
      <w:u w:val="single"/>
    </w:rPr>
  </w:style>
  <w:style w:type="paragraph" w:customStyle="1" w:styleId="References">
    <w:name w:val="References"/>
    <w:basedOn w:val="ListParagraph"/>
    <w:link w:val="ReferencesChar"/>
    <w:qFormat/>
    <w:rsid w:val="003A74BE"/>
    <w:pPr>
      <w:spacing w:before="240" w:after="240" w:line="240" w:lineRule="auto"/>
      <w:ind w:hanging="720"/>
      <w:contextualSpacing w:val="0"/>
    </w:pPr>
    <w:rPr>
      <w:noProof/>
      <w:lang w:val="en-US"/>
    </w:rPr>
  </w:style>
  <w:style w:type="character" w:customStyle="1" w:styleId="ReferencesChar">
    <w:name w:val="References Char"/>
    <w:basedOn w:val="DefaultParagraphFont"/>
    <w:link w:val="References"/>
    <w:rsid w:val="003A74BE"/>
    <w:rPr>
      <w:noProof/>
      <w:lang w:val="en-US"/>
    </w:rPr>
  </w:style>
  <w:style w:type="paragraph" w:styleId="ListParagraph">
    <w:name w:val="List Paragraph"/>
    <w:basedOn w:val="Normal"/>
    <w:uiPriority w:val="34"/>
    <w:qFormat/>
    <w:rsid w:val="003A74BE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3A74BE"/>
    <w:pPr>
      <w:spacing w:after="0" w:line="240" w:lineRule="auto"/>
    </w:pPr>
    <w:rPr>
      <w:rFonts w:ascii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214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144D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374B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4B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4BA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4B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4BA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3D2A69"/>
    <w:rPr>
      <w:color w:val="0000FF" w:themeColor="hyperlink"/>
      <w:u w:val="single"/>
    </w:rPr>
  </w:style>
  <w:style w:type="paragraph" w:customStyle="1" w:styleId="References">
    <w:name w:val="References"/>
    <w:basedOn w:val="ListParagraph"/>
    <w:link w:val="ReferencesChar"/>
    <w:qFormat/>
    <w:rsid w:val="003A74BE"/>
    <w:pPr>
      <w:spacing w:before="240" w:after="240" w:line="240" w:lineRule="auto"/>
      <w:ind w:hanging="720"/>
      <w:contextualSpacing w:val="0"/>
    </w:pPr>
    <w:rPr>
      <w:noProof/>
      <w:lang w:val="en-US"/>
    </w:rPr>
  </w:style>
  <w:style w:type="character" w:customStyle="1" w:styleId="ReferencesChar">
    <w:name w:val="References Char"/>
    <w:basedOn w:val="DefaultParagraphFont"/>
    <w:link w:val="References"/>
    <w:rsid w:val="003A74BE"/>
    <w:rPr>
      <w:noProof/>
      <w:lang w:val="en-US"/>
    </w:rPr>
  </w:style>
  <w:style w:type="paragraph" w:styleId="ListParagraph">
    <w:name w:val="List Paragraph"/>
    <w:basedOn w:val="Normal"/>
    <w:uiPriority w:val="34"/>
    <w:qFormat/>
    <w:rsid w:val="003A74BE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3A74BE"/>
    <w:pPr>
      <w:spacing w:after="0" w:line="240" w:lineRule="auto"/>
    </w:pPr>
    <w:rPr>
      <w:rFonts w:ascii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3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6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3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25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3.jp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2.jpeg"/><Relationship Id="rId5" Type="http://schemas.openxmlformats.org/officeDocument/2006/relationships/numbering" Target="numbering.xml"/><Relationship Id="rId10" Type="http://schemas.openxmlformats.org/officeDocument/2006/relationships/image" Target="media/image1.jp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FC273FBDB1AAC448BDBB3CA1302F22C6" ma:contentTypeVersion="3" ma:contentTypeDescription="Luo uusi asiakirja." ma:contentTypeScope="" ma:versionID="3b25b787659ae01c678066d46fcd949b">
  <xsd:schema xmlns:xsd="http://www.w3.org/2001/XMLSchema" xmlns:xs="http://www.w3.org/2001/XMLSchema" xmlns:p="http://schemas.microsoft.com/office/2006/metadata/properties" xmlns:ns2="ebb82943-49da-4504-a2f3-a33fb2eb95f1" targetNamespace="http://schemas.microsoft.com/office/2006/metadata/properties" ma:root="true" ma:fieldsID="643c11cf4c13186185f95add12dbb6b8" ns2:_="">
    <xsd:import namespace="ebb82943-49da-4504-a2f3-a33fb2eb95f1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b82943-49da-4504-a2f3-a33fb2eb95f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Jaett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516551-560E-4475-84AA-88EE15BD7D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bb82943-49da-4504-a2f3-a33fb2eb95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BC90EC-F48F-472E-A8E3-A819D7C43B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A63BEB-33E9-4CC6-8381-807C7608CE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2FE19E0-A824-4F88-858C-CB585CF15A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15</Pages>
  <Words>3587</Words>
  <Characters>29057</Characters>
  <Application>Microsoft Office Word</Application>
  <DocSecurity>0</DocSecurity>
  <Lines>242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LUKE</Company>
  <LinksUpToDate>false</LinksUpToDate>
  <CharactersWithSpaces>32579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Sutela Suvi</dc:creator>
  <cp:lastModifiedBy>Sutela Suvi</cp:lastModifiedBy>
  <cp:revision>5</cp:revision>
  <dcterms:created xsi:type="dcterms:W3CDTF">2021-03-18T11:18:00Z</dcterms:created>
  <dcterms:modified xsi:type="dcterms:W3CDTF">2021-03-18T11:29:00Z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0x010100FC273FBDB1AAC448BDBB3CA1302F22C6</vt:lpwstr>
  </property>
</Properties>
</file>