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C7835F" w14:textId="5CDBA6C5" w:rsidR="001506CA" w:rsidRPr="00B562D1" w:rsidRDefault="001506CA" w:rsidP="00590D13">
      <w:pPr>
        <w:pStyle w:val="Heading1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bookmarkStart w:id="0" w:name="_GoBack"/>
      <w:bookmarkEnd w:id="0"/>
      <w:r w:rsidRPr="00B562D1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Supplementary materials</w:t>
      </w:r>
    </w:p>
    <w:p w14:paraId="3030D9DC" w14:textId="1371CF10" w:rsidR="005A0481" w:rsidRPr="00087104" w:rsidRDefault="005A0481">
      <w:pPr>
        <w:rPr>
          <w:rFonts w:ascii="Times New Roman" w:hAnsi="Times New Roman" w:cs="Times New Roman"/>
          <w:lang w:val="en-US"/>
        </w:rPr>
      </w:pPr>
      <w:r w:rsidRPr="00B562D1">
        <w:rPr>
          <w:rFonts w:ascii="Times New Roman" w:hAnsi="Times New Roman" w:cs="Times New Roman"/>
          <w:b/>
          <w:bCs/>
          <w:lang w:val="en-US"/>
        </w:rPr>
        <w:t>Table S1:</w:t>
      </w:r>
      <w:r w:rsidRPr="00087104">
        <w:rPr>
          <w:rFonts w:ascii="Times New Roman" w:hAnsi="Times New Roman" w:cs="Times New Roman"/>
          <w:lang w:val="en-US"/>
        </w:rPr>
        <w:t xml:space="preserve"> occurrence record of the </w:t>
      </w:r>
      <w:r w:rsidR="00217EFC" w:rsidRPr="00087104">
        <w:rPr>
          <w:rFonts w:ascii="Times New Roman" w:hAnsi="Times New Roman" w:cs="Times New Roman"/>
          <w:lang w:val="en-US"/>
        </w:rPr>
        <w:t>ten ticks studied</w:t>
      </w:r>
      <w:r w:rsidR="00F609B7" w:rsidRPr="00087104">
        <w:rPr>
          <w:rFonts w:ascii="Times New Roman" w:hAnsi="Times New Roman" w:cs="Times New Roman"/>
          <w:lang w:val="en-US"/>
        </w:rPr>
        <w:t xml:space="preserve"> species</w:t>
      </w:r>
    </w:p>
    <w:p w14:paraId="16BD091B" w14:textId="17D1AD47" w:rsidR="00DD5FD9" w:rsidRPr="00B562D1" w:rsidRDefault="001F3231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pict w14:anchorId="4A79352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.45pt;height:59.7pt">
            <v:imagedata r:id="rId4" o:title=""/>
          </v:shape>
        </w:pict>
      </w:r>
    </w:p>
    <w:p w14:paraId="56E77BD0" w14:textId="56E36F24" w:rsidR="001506CA" w:rsidRPr="00087104" w:rsidRDefault="003728EC">
      <w:pPr>
        <w:rPr>
          <w:rFonts w:ascii="Times New Roman" w:hAnsi="Times New Roman" w:cs="Times New Roman"/>
          <w:lang w:val="en-US"/>
        </w:rPr>
      </w:pPr>
      <w:r w:rsidRPr="00B562D1">
        <w:rPr>
          <w:rFonts w:ascii="Times New Roman" w:hAnsi="Times New Roman" w:cs="Times New Roman"/>
          <w:b/>
          <w:bCs/>
          <w:lang w:val="en-US"/>
        </w:rPr>
        <w:t>Table S</w:t>
      </w:r>
      <w:r w:rsidR="005A0481" w:rsidRPr="00B562D1">
        <w:rPr>
          <w:rFonts w:ascii="Times New Roman" w:hAnsi="Times New Roman" w:cs="Times New Roman"/>
          <w:b/>
          <w:bCs/>
          <w:lang w:val="en-US"/>
        </w:rPr>
        <w:t>2</w:t>
      </w:r>
      <w:r w:rsidRPr="00B562D1">
        <w:rPr>
          <w:rFonts w:ascii="Times New Roman" w:hAnsi="Times New Roman" w:cs="Times New Roman"/>
          <w:b/>
          <w:bCs/>
          <w:lang w:val="en-US"/>
        </w:rPr>
        <w:t>:</w:t>
      </w:r>
      <w:r w:rsidRPr="00087104">
        <w:rPr>
          <w:rFonts w:ascii="Times New Roman" w:hAnsi="Times New Roman" w:cs="Times New Roman"/>
          <w:lang w:val="en-US"/>
        </w:rPr>
        <w:t xml:space="preserve"> Performance Metrics for Different Algorithms</w:t>
      </w:r>
      <w:r w:rsidR="001506CA" w:rsidRPr="00087104">
        <w:rPr>
          <w:rFonts w:ascii="Times New Roman" w:hAnsi="Times New Roman" w:cs="Times New Roman"/>
          <w:lang w:val="en-US"/>
        </w:rPr>
        <w:t xml:space="preserve"> ensembled algorithms generated using presence records of 10 tick species of veterinary and economic importance in South Africa</w:t>
      </w:r>
      <w:r w:rsidRPr="00087104">
        <w:rPr>
          <w:rFonts w:ascii="Times New Roman" w:hAnsi="Times New Roman" w:cs="Times New Roman"/>
          <w:lang w:val="en-US"/>
        </w:rPr>
        <w:t>.</w:t>
      </w:r>
    </w:p>
    <w:p w14:paraId="1AA7856D" w14:textId="39C5FBE8" w:rsidR="001506CA" w:rsidRPr="00B562D1" w:rsidRDefault="001F3231">
      <w:pPr>
        <w:rPr>
          <w:rFonts w:ascii="Times New Roman" w:hAnsi="Times New Roman" w:cs="Times New Roman"/>
          <w:lang w:val="en-US"/>
        </w:rPr>
      </w:pPr>
      <w:bookmarkStart w:id="1" w:name="_MON_1801301850"/>
      <w:bookmarkEnd w:id="1"/>
      <w:r>
        <w:rPr>
          <w:rFonts w:ascii="Times New Roman" w:hAnsi="Times New Roman" w:cs="Times New Roman"/>
          <w:lang w:val="en-US"/>
        </w:rPr>
        <w:pict w14:anchorId="11EC7774">
          <v:shape id="_x0000_i1026" type="#_x0000_t75" style="width:90.45pt;height:59.7pt">
            <v:imagedata r:id="rId5" o:title=""/>
          </v:shape>
        </w:pict>
      </w:r>
    </w:p>
    <w:p w14:paraId="7540D43C" w14:textId="77777777" w:rsidR="00BC6676" w:rsidRPr="00B562D1" w:rsidRDefault="00BC6676" w:rsidP="00BC6676">
      <w:pPr>
        <w:rPr>
          <w:rFonts w:ascii="Times New Roman" w:hAnsi="Times New Roman" w:cs="Times New Roman"/>
          <w:lang w:val="en-US"/>
        </w:rPr>
      </w:pPr>
    </w:p>
    <w:p w14:paraId="6DA96E5C" w14:textId="19B1C8BA" w:rsidR="001506CA" w:rsidRPr="00087104" w:rsidRDefault="00BC6676" w:rsidP="00BC6676">
      <w:pPr>
        <w:rPr>
          <w:rFonts w:ascii="Times New Roman" w:hAnsi="Times New Roman" w:cs="Times New Roman"/>
          <w:lang w:val="en-US"/>
        </w:rPr>
      </w:pPr>
      <w:r w:rsidRPr="00087104">
        <w:rPr>
          <w:rFonts w:ascii="Times New Roman" w:hAnsi="Times New Roman" w:cs="Times New Roman"/>
          <w:lang w:val="en-US"/>
        </w:rPr>
        <w:t>Note: TSS = True Skill Statistic, ROC = Receiver Operating Characteristic, GLM = Generalized Linear Model, CTA = Classification Tree Analysis, ANN = Artificial Neural Network, GBM = Gradient Boosting Machine, MARS = Multivariate Adaptive Regression Splines, RF = Random Forest.</w:t>
      </w:r>
    </w:p>
    <w:p w14:paraId="4BD0B525" w14:textId="77777777" w:rsidR="00067F26" w:rsidRPr="00B562D1" w:rsidRDefault="00067F26" w:rsidP="00BC6676">
      <w:pPr>
        <w:rPr>
          <w:rFonts w:ascii="Times New Roman" w:hAnsi="Times New Roman" w:cs="Times New Roman"/>
          <w:lang w:val="en-US"/>
        </w:rPr>
      </w:pPr>
    </w:p>
    <w:p w14:paraId="52ED2DB5" w14:textId="77777777" w:rsidR="00067F26" w:rsidRDefault="00067F26" w:rsidP="00BC6676">
      <w:pPr>
        <w:rPr>
          <w:rFonts w:ascii="Times New Roman" w:hAnsi="Times New Roman" w:cs="Times New Roman"/>
          <w:lang w:val="en-US"/>
        </w:rPr>
      </w:pPr>
    </w:p>
    <w:p w14:paraId="3037E051" w14:textId="77777777" w:rsidR="00B7497D" w:rsidRDefault="00B7497D" w:rsidP="00BC6676">
      <w:pPr>
        <w:rPr>
          <w:rFonts w:ascii="Times New Roman" w:hAnsi="Times New Roman" w:cs="Times New Roman"/>
          <w:lang w:val="en-US"/>
        </w:rPr>
      </w:pPr>
    </w:p>
    <w:p w14:paraId="649BCF83" w14:textId="77777777" w:rsidR="00B7497D" w:rsidRDefault="00B7497D" w:rsidP="00BC6676">
      <w:pPr>
        <w:rPr>
          <w:rFonts w:ascii="Times New Roman" w:hAnsi="Times New Roman" w:cs="Times New Roman"/>
          <w:lang w:val="en-US"/>
        </w:rPr>
      </w:pPr>
    </w:p>
    <w:p w14:paraId="41C72771" w14:textId="77777777" w:rsidR="00B7497D" w:rsidRDefault="00B7497D" w:rsidP="00BC6676">
      <w:pPr>
        <w:rPr>
          <w:rFonts w:ascii="Times New Roman" w:hAnsi="Times New Roman" w:cs="Times New Roman"/>
          <w:lang w:val="en-US"/>
        </w:rPr>
      </w:pPr>
    </w:p>
    <w:p w14:paraId="2460DFF4" w14:textId="77777777" w:rsidR="00B7497D" w:rsidRDefault="00B7497D" w:rsidP="00BC6676">
      <w:pPr>
        <w:rPr>
          <w:rFonts w:ascii="Times New Roman" w:hAnsi="Times New Roman" w:cs="Times New Roman"/>
          <w:lang w:val="en-US"/>
        </w:rPr>
      </w:pPr>
    </w:p>
    <w:p w14:paraId="45533272" w14:textId="77777777" w:rsidR="00B7497D" w:rsidRDefault="00B7497D" w:rsidP="00BC6676">
      <w:pPr>
        <w:rPr>
          <w:rFonts w:ascii="Times New Roman" w:hAnsi="Times New Roman" w:cs="Times New Roman"/>
          <w:lang w:val="en-US"/>
        </w:rPr>
      </w:pPr>
    </w:p>
    <w:p w14:paraId="69F22EEF" w14:textId="77777777" w:rsidR="00B7497D" w:rsidRDefault="00B7497D" w:rsidP="00BC6676">
      <w:pPr>
        <w:rPr>
          <w:rFonts w:ascii="Times New Roman" w:hAnsi="Times New Roman" w:cs="Times New Roman"/>
          <w:lang w:val="en-US"/>
        </w:rPr>
      </w:pPr>
    </w:p>
    <w:p w14:paraId="053FC800" w14:textId="77777777" w:rsidR="00B7497D" w:rsidRDefault="00B7497D" w:rsidP="00BC6676">
      <w:pPr>
        <w:rPr>
          <w:rFonts w:ascii="Times New Roman" w:hAnsi="Times New Roman" w:cs="Times New Roman"/>
          <w:lang w:val="en-US"/>
        </w:rPr>
      </w:pPr>
    </w:p>
    <w:p w14:paraId="4EDC388B" w14:textId="77777777" w:rsidR="00B7497D" w:rsidRDefault="00B7497D" w:rsidP="00BC6676">
      <w:pPr>
        <w:rPr>
          <w:rFonts w:ascii="Times New Roman" w:hAnsi="Times New Roman" w:cs="Times New Roman"/>
          <w:lang w:val="en-US"/>
        </w:rPr>
      </w:pPr>
    </w:p>
    <w:p w14:paraId="40106FE7" w14:textId="77777777" w:rsidR="00B7497D" w:rsidRDefault="00B7497D" w:rsidP="00BC6676">
      <w:pPr>
        <w:rPr>
          <w:rFonts w:ascii="Times New Roman" w:hAnsi="Times New Roman" w:cs="Times New Roman"/>
          <w:lang w:val="en-US"/>
        </w:rPr>
      </w:pPr>
    </w:p>
    <w:p w14:paraId="481178F5" w14:textId="77777777" w:rsidR="00B7497D" w:rsidRDefault="00B7497D" w:rsidP="00BC6676">
      <w:pPr>
        <w:rPr>
          <w:rFonts w:ascii="Times New Roman" w:hAnsi="Times New Roman" w:cs="Times New Roman"/>
          <w:lang w:val="en-US"/>
        </w:rPr>
      </w:pPr>
    </w:p>
    <w:p w14:paraId="4E82663B" w14:textId="77777777" w:rsidR="00B7497D" w:rsidRDefault="00B7497D" w:rsidP="003165F7">
      <w:pPr>
        <w:rPr>
          <w:rFonts w:ascii="Times New Roman" w:hAnsi="Times New Roman" w:cs="Times New Roman"/>
          <w:lang w:val="en-US"/>
        </w:rPr>
      </w:pPr>
    </w:p>
    <w:p w14:paraId="5E190BF7" w14:textId="77777777" w:rsidR="00B7497D" w:rsidRDefault="00B7497D" w:rsidP="003165F7">
      <w:pPr>
        <w:rPr>
          <w:rFonts w:ascii="Times New Roman" w:hAnsi="Times New Roman" w:cs="Times New Roman"/>
          <w:lang w:val="en-US"/>
        </w:rPr>
      </w:pPr>
    </w:p>
    <w:p w14:paraId="6499DF53" w14:textId="77777777" w:rsidR="00B7497D" w:rsidRDefault="00B7497D" w:rsidP="003165F7">
      <w:pPr>
        <w:rPr>
          <w:rFonts w:ascii="Times New Roman" w:hAnsi="Times New Roman" w:cs="Times New Roman"/>
          <w:lang w:val="en-US"/>
        </w:rPr>
        <w:sectPr w:rsidR="00B7497D" w:rsidSect="00B7497D">
          <w:pgSz w:w="11906" w:h="16838"/>
          <w:pgMar w:top="459" w:right="1440" w:bottom="1440" w:left="1440" w:header="720" w:footer="720" w:gutter="0"/>
          <w:cols w:space="720"/>
          <w:docGrid w:linePitch="360"/>
        </w:sect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81"/>
        <w:gridCol w:w="4656"/>
        <w:gridCol w:w="4650"/>
      </w:tblGrid>
      <w:tr w:rsidR="0026473C" w:rsidRPr="00087104" w14:paraId="7D983B74" w14:textId="77777777" w:rsidTr="00DC1535">
        <w:tc>
          <w:tcPr>
            <w:tcW w:w="4881" w:type="dxa"/>
          </w:tcPr>
          <w:p w14:paraId="2E0B3E0E" w14:textId="0FA6987B" w:rsidR="00BF45BF" w:rsidRPr="00B562D1" w:rsidRDefault="00BF45BF" w:rsidP="003165F7">
            <w:pPr>
              <w:rPr>
                <w:rFonts w:ascii="Times New Roman" w:hAnsi="Times New Roman" w:cs="Times New Roman"/>
                <w:lang w:val="en-US"/>
              </w:rPr>
            </w:pPr>
            <w:r w:rsidRPr="00B562D1">
              <w:rPr>
                <w:rFonts w:ascii="Times New Roman" w:hAnsi="Times New Roman" w:cs="Times New Roman"/>
                <w:noProof/>
                <w:lang w:val="en-US"/>
              </w:rPr>
              <w:lastRenderedPageBreak/>
              <w:drawing>
                <wp:inline distT="0" distB="0" distL="0" distR="0" wp14:anchorId="55CCECDC" wp14:editId="1060436F">
                  <wp:extent cx="2790825" cy="2304453"/>
                  <wp:effectExtent l="0" t="0" r="0" b="635"/>
                  <wp:docPr id="1334991529" name="Picture 5" descr="A green and orange scale&amp;#xA;&amp;#xA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4991529" name="Picture 5" descr="A green and orange scale&amp;#xA;&amp;#xA;AI-generated content may be incorrect.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14152" cy="23237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6473C" w:rsidRPr="00B562D1">
              <w:rPr>
                <w:rFonts w:ascii="Times New Roman" w:hAnsi="Times New Roman" w:cs="Times New Roman"/>
                <w:lang w:val="en-US"/>
              </w:rPr>
              <w:t>a)</w:t>
            </w:r>
          </w:p>
        </w:tc>
        <w:tc>
          <w:tcPr>
            <w:tcW w:w="4656" w:type="dxa"/>
          </w:tcPr>
          <w:p w14:paraId="00587688" w14:textId="45492F4A" w:rsidR="00BF45BF" w:rsidRPr="00B562D1" w:rsidRDefault="00BF45BF" w:rsidP="003165F7">
            <w:pPr>
              <w:rPr>
                <w:rFonts w:ascii="Times New Roman" w:hAnsi="Times New Roman" w:cs="Times New Roman"/>
                <w:lang w:val="en-US"/>
              </w:rPr>
            </w:pPr>
            <w:r w:rsidRPr="00B562D1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 wp14:anchorId="06DDB0E7" wp14:editId="4B582A6C">
                  <wp:extent cx="2552700" cy="2107829"/>
                  <wp:effectExtent l="0" t="0" r="0" b="6985"/>
                  <wp:docPr id="1518519581" name="Picture 4" descr="A green and orange scale&amp;#xA;&amp;#xA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8519581" name="Picture 4" descr="A green and orange scale&amp;#xA;&amp;#xA;AI-generated content may be incorrect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5452" cy="21348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6473C" w:rsidRPr="00B562D1">
              <w:rPr>
                <w:rFonts w:ascii="Times New Roman" w:hAnsi="Times New Roman" w:cs="Times New Roman"/>
                <w:lang w:val="en-US"/>
              </w:rPr>
              <w:t>b)</w:t>
            </w:r>
          </w:p>
        </w:tc>
        <w:tc>
          <w:tcPr>
            <w:tcW w:w="4650" w:type="dxa"/>
          </w:tcPr>
          <w:p w14:paraId="5CC7F1E8" w14:textId="731FC706" w:rsidR="00BF45BF" w:rsidRPr="00B562D1" w:rsidRDefault="002731F8" w:rsidP="003165F7">
            <w:pPr>
              <w:rPr>
                <w:rFonts w:ascii="Times New Roman" w:hAnsi="Times New Roman" w:cs="Times New Roman"/>
                <w:lang w:val="en-US"/>
              </w:rPr>
            </w:pPr>
            <w:r w:rsidRPr="00B562D1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 wp14:anchorId="3E019B10" wp14:editId="2973678C">
                  <wp:extent cx="2533650" cy="2092097"/>
                  <wp:effectExtent l="0" t="0" r="0" b="3810"/>
                  <wp:docPr id="282927822" name="Picture 6" descr="A green and orange scale&amp;#xA;&amp;#xA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2927822" name="Picture 6" descr="A green and orange scale&amp;#xA;&amp;#xA;AI-generated content may be incorrect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0861" cy="21063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6473C" w:rsidRPr="00B562D1">
              <w:rPr>
                <w:rFonts w:ascii="Times New Roman" w:hAnsi="Times New Roman" w:cs="Times New Roman"/>
                <w:lang w:val="en-US"/>
              </w:rPr>
              <w:t>c)</w:t>
            </w:r>
          </w:p>
        </w:tc>
      </w:tr>
      <w:tr w:rsidR="0026473C" w:rsidRPr="00087104" w14:paraId="5C7C8987" w14:textId="77777777" w:rsidTr="00DC1535">
        <w:tc>
          <w:tcPr>
            <w:tcW w:w="4881" w:type="dxa"/>
          </w:tcPr>
          <w:p w14:paraId="542DC820" w14:textId="5152B7F9" w:rsidR="00BF45BF" w:rsidRPr="00B562D1" w:rsidRDefault="00BB4AD2" w:rsidP="003165F7">
            <w:pPr>
              <w:rPr>
                <w:rFonts w:ascii="Times New Roman" w:hAnsi="Times New Roman" w:cs="Times New Roman"/>
                <w:lang w:val="en-US"/>
              </w:rPr>
            </w:pPr>
            <w:r w:rsidRPr="00B562D1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 wp14:anchorId="2465F390" wp14:editId="01E42BDD">
                  <wp:extent cx="2867025" cy="2367374"/>
                  <wp:effectExtent l="0" t="0" r="0" b="0"/>
                  <wp:docPr id="1240563115" name="Picture 7" descr="A green and orange scale&amp;#xA;&amp;#xA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0563115" name="Picture 7" descr="A green and orange scale&amp;#xA;&amp;#xA;AI-generated content may be incorrect.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9027" cy="23855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6473C" w:rsidRPr="00B562D1">
              <w:rPr>
                <w:rFonts w:ascii="Times New Roman" w:hAnsi="Times New Roman" w:cs="Times New Roman"/>
                <w:lang w:val="en-US"/>
              </w:rPr>
              <w:t>d)</w:t>
            </w:r>
          </w:p>
        </w:tc>
        <w:tc>
          <w:tcPr>
            <w:tcW w:w="4656" w:type="dxa"/>
          </w:tcPr>
          <w:p w14:paraId="7B635E8B" w14:textId="181E2012" w:rsidR="00BF45BF" w:rsidRPr="00B562D1" w:rsidRDefault="00417FC7" w:rsidP="003165F7">
            <w:pPr>
              <w:rPr>
                <w:rFonts w:ascii="Times New Roman" w:hAnsi="Times New Roman" w:cs="Times New Roman"/>
                <w:lang w:val="en-US"/>
              </w:rPr>
            </w:pPr>
            <w:r w:rsidRPr="00B562D1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 wp14:anchorId="0A71B457" wp14:editId="16F9A2B8">
                  <wp:extent cx="2653123" cy="2190750"/>
                  <wp:effectExtent l="0" t="0" r="0" b="0"/>
                  <wp:docPr id="1725210178" name="Picture 8" descr="A green and orange scale&amp;#xA;&amp;#xA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5210178" name="Picture 8" descr="A green and orange scale&amp;#xA;&amp;#xA;AI-generated content may be incorrect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6552" cy="22183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6473C" w:rsidRPr="00B562D1">
              <w:rPr>
                <w:rFonts w:ascii="Times New Roman" w:hAnsi="Times New Roman" w:cs="Times New Roman"/>
                <w:lang w:val="en-US"/>
              </w:rPr>
              <w:t>e)</w:t>
            </w:r>
          </w:p>
        </w:tc>
        <w:tc>
          <w:tcPr>
            <w:tcW w:w="4650" w:type="dxa"/>
          </w:tcPr>
          <w:p w14:paraId="2E2F026B" w14:textId="057DD0B5" w:rsidR="00BF45BF" w:rsidRPr="00B562D1" w:rsidRDefault="00417FC7" w:rsidP="003165F7">
            <w:pPr>
              <w:rPr>
                <w:rFonts w:ascii="Times New Roman" w:hAnsi="Times New Roman" w:cs="Times New Roman"/>
                <w:lang w:val="en-US"/>
              </w:rPr>
            </w:pPr>
            <w:r w:rsidRPr="00B562D1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 wp14:anchorId="2ED68DB9" wp14:editId="4FFC23E3">
                  <wp:extent cx="2638425" cy="2178612"/>
                  <wp:effectExtent l="0" t="0" r="0" b="0"/>
                  <wp:docPr id="451575786" name="Picture 9" descr="A green and orange scale&amp;#xA;&amp;#xA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1575786" name="Picture 9" descr="A green and orange scale&amp;#xA;&amp;#xA;AI-generated content may be incorrect.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70093" cy="22047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6473C" w:rsidRPr="00B562D1">
              <w:rPr>
                <w:rFonts w:ascii="Times New Roman" w:hAnsi="Times New Roman" w:cs="Times New Roman"/>
                <w:lang w:val="en-US"/>
              </w:rPr>
              <w:t>f)</w:t>
            </w:r>
          </w:p>
        </w:tc>
      </w:tr>
      <w:tr w:rsidR="0026473C" w:rsidRPr="00087104" w14:paraId="26061AD3" w14:textId="77777777" w:rsidTr="00DC1535">
        <w:tc>
          <w:tcPr>
            <w:tcW w:w="4881" w:type="dxa"/>
          </w:tcPr>
          <w:p w14:paraId="30B4E4E6" w14:textId="7595D09D" w:rsidR="00BF45BF" w:rsidRPr="00B562D1" w:rsidRDefault="00C63F0A" w:rsidP="003165F7">
            <w:pPr>
              <w:rPr>
                <w:rFonts w:ascii="Times New Roman" w:hAnsi="Times New Roman" w:cs="Times New Roman"/>
                <w:lang w:val="en-US"/>
              </w:rPr>
            </w:pPr>
            <w:r w:rsidRPr="00B562D1">
              <w:rPr>
                <w:rFonts w:ascii="Times New Roman" w:hAnsi="Times New Roman" w:cs="Times New Roman"/>
                <w:noProof/>
                <w:lang w:val="en-US"/>
              </w:rPr>
              <w:lastRenderedPageBreak/>
              <w:drawing>
                <wp:inline distT="0" distB="0" distL="0" distR="0" wp14:anchorId="26B07FCC" wp14:editId="43A94656">
                  <wp:extent cx="2962275" cy="2446026"/>
                  <wp:effectExtent l="0" t="0" r="0" b="0"/>
                  <wp:docPr id="1479631203" name="Picture 10" descr="A green and orange scale&amp;#xA;&amp;#xA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9631203" name="Picture 10" descr="A green and orange scale&amp;#xA;&amp;#xA;AI-generated content may be incorrect.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8235" cy="24674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6473C" w:rsidRPr="00B562D1">
              <w:rPr>
                <w:rFonts w:ascii="Times New Roman" w:hAnsi="Times New Roman" w:cs="Times New Roman"/>
                <w:lang w:val="en-US"/>
              </w:rPr>
              <w:t>g)</w:t>
            </w:r>
          </w:p>
        </w:tc>
        <w:tc>
          <w:tcPr>
            <w:tcW w:w="4656" w:type="dxa"/>
          </w:tcPr>
          <w:p w14:paraId="26BE11C4" w14:textId="609B48F5" w:rsidR="00BF45BF" w:rsidRPr="00B562D1" w:rsidRDefault="00DA5677" w:rsidP="003165F7">
            <w:pPr>
              <w:rPr>
                <w:rFonts w:ascii="Times New Roman" w:hAnsi="Times New Roman" w:cs="Times New Roman"/>
                <w:lang w:val="en-US"/>
              </w:rPr>
            </w:pPr>
            <w:r w:rsidRPr="00B562D1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 wp14:anchorId="336329AB" wp14:editId="664D6F07">
                  <wp:extent cx="2814621" cy="2324100"/>
                  <wp:effectExtent l="0" t="0" r="5080" b="0"/>
                  <wp:docPr id="427726048" name="Picture 12" descr="A green and yellow scale&amp;#xA;&amp;#xA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7726048" name="Picture 12" descr="A green and yellow scale&amp;#xA;&amp;#xA;AI-generated content may be incorrect.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36307" cy="2342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6473C" w:rsidRPr="00B562D1">
              <w:rPr>
                <w:rFonts w:ascii="Times New Roman" w:hAnsi="Times New Roman" w:cs="Times New Roman"/>
                <w:lang w:val="en-US"/>
              </w:rPr>
              <w:t>h)</w:t>
            </w:r>
          </w:p>
        </w:tc>
        <w:tc>
          <w:tcPr>
            <w:tcW w:w="4650" w:type="dxa"/>
          </w:tcPr>
          <w:p w14:paraId="0CB92ADE" w14:textId="77777777" w:rsidR="0026473C" w:rsidRPr="00B562D1" w:rsidRDefault="00DA5677" w:rsidP="003165F7">
            <w:pPr>
              <w:rPr>
                <w:rFonts w:ascii="Times New Roman" w:hAnsi="Times New Roman" w:cs="Times New Roman"/>
                <w:lang w:val="en-US"/>
              </w:rPr>
            </w:pPr>
            <w:r w:rsidRPr="00B562D1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 wp14:anchorId="292FC1B4" wp14:editId="05B0AF9B">
                  <wp:extent cx="2733871" cy="2257425"/>
                  <wp:effectExtent l="0" t="0" r="9525" b="0"/>
                  <wp:docPr id="967953384" name="Picture 13" descr="A green and orange scale&amp;#xA;&amp;#xA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7953384" name="Picture 13" descr="A green and orange scale&amp;#xA;&amp;#xA;AI-generated content may be incorrect.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5441" cy="22752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BC473F" w14:textId="60E001FD" w:rsidR="00BF45BF" w:rsidRPr="00B562D1" w:rsidRDefault="0026473C" w:rsidP="003165F7">
            <w:pPr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B562D1">
              <w:rPr>
                <w:rFonts w:ascii="Times New Roman" w:hAnsi="Times New Roman" w:cs="Times New Roman"/>
                <w:lang w:val="en-US"/>
              </w:rPr>
              <w:t>i</w:t>
            </w:r>
            <w:proofErr w:type="spellEnd"/>
            <w:r w:rsidRPr="00B562D1">
              <w:rPr>
                <w:rFonts w:ascii="Times New Roman" w:hAnsi="Times New Roman" w:cs="Times New Roman"/>
                <w:lang w:val="en-US"/>
              </w:rPr>
              <w:t>)</w:t>
            </w:r>
          </w:p>
        </w:tc>
      </w:tr>
      <w:tr w:rsidR="0026473C" w:rsidRPr="00087104" w14:paraId="650316A4" w14:textId="77777777" w:rsidTr="00DC1535">
        <w:tc>
          <w:tcPr>
            <w:tcW w:w="4881" w:type="dxa"/>
          </w:tcPr>
          <w:p w14:paraId="533FC972" w14:textId="3533B56C" w:rsidR="00BF45BF" w:rsidRPr="00B562D1" w:rsidRDefault="0026473C" w:rsidP="003165F7">
            <w:pPr>
              <w:rPr>
                <w:rFonts w:ascii="Times New Roman" w:hAnsi="Times New Roman" w:cs="Times New Roman"/>
                <w:lang w:val="en-US"/>
              </w:rPr>
            </w:pPr>
            <w:r w:rsidRPr="00B562D1">
              <w:rPr>
                <w:rFonts w:ascii="Times New Roman" w:hAnsi="Times New Roman" w:cs="Times New Roman"/>
                <w:lang w:val="en-US"/>
              </w:rPr>
              <w:t>j)</w:t>
            </w:r>
            <w:r w:rsidRPr="00B562D1">
              <w:rPr>
                <w:rFonts w:ascii="Times New Roman" w:hAnsi="Times New Roman" w:cs="Times New Roman"/>
                <w:noProof/>
                <w:lang w:val="en-US"/>
              </w:rPr>
              <w:t xml:space="preserve"> </w:t>
            </w:r>
            <w:r w:rsidRPr="00B562D1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 wp14:anchorId="64BDABCF" wp14:editId="02BF7323">
                  <wp:extent cx="2562225" cy="2115693"/>
                  <wp:effectExtent l="0" t="0" r="0" b="0"/>
                  <wp:docPr id="739624641" name="Picture 14" descr="A green and white map&amp;#xA;&amp;#xA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9624641" name="Picture 14" descr="A green and white map&amp;#xA;&amp;#xA;AI-generated content may be incorrect.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5724" cy="2126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6" w:type="dxa"/>
          </w:tcPr>
          <w:p w14:paraId="51200E7A" w14:textId="77777777" w:rsidR="00BF45BF" w:rsidRPr="00B562D1" w:rsidRDefault="00BF45BF" w:rsidP="003165F7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650" w:type="dxa"/>
          </w:tcPr>
          <w:p w14:paraId="55D84605" w14:textId="77777777" w:rsidR="00BF45BF" w:rsidRPr="00B562D1" w:rsidRDefault="00BF45BF" w:rsidP="003165F7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</w:tbl>
    <w:p w14:paraId="04358617" w14:textId="65C3611F" w:rsidR="00067F26" w:rsidRPr="00087104" w:rsidRDefault="003165F7" w:rsidP="00BC6676">
      <w:pPr>
        <w:rPr>
          <w:rFonts w:ascii="Times New Roman" w:hAnsi="Times New Roman" w:cs="Times New Roman"/>
          <w:lang w:val="en-US"/>
        </w:rPr>
      </w:pPr>
      <w:r w:rsidRPr="00087104">
        <w:rPr>
          <w:rFonts w:ascii="Times New Roman" w:hAnsi="Times New Roman" w:cs="Times New Roman"/>
          <w:lang w:val="en-US"/>
        </w:rPr>
        <w:t>Figure A1 maps of uncertainty for the ten tick species in South Africa</w:t>
      </w:r>
      <w:r w:rsidR="00DA5677" w:rsidRPr="00087104">
        <w:rPr>
          <w:rFonts w:ascii="Times New Roman" w:hAnsi="Times New Roman" w:cs="Times New Roman"/>
          <w:lang w:val="en-US"/>
        </w:rPr>
        <w:t xml:space="preserve"> showing coefficient of variation on a</w:t>
      </w:r>
      <w:r w:rsidR="0026473C" w:rsidRPr="00087104">
        <w:rPr>
          <w:rFonts w:ascii="Times New Roman" w:hAnsi="Times New Roman" w:cs="Times New Roman"/>
          <w:lang w:val="en-US"/>
        </w:rPr>
        <w:t xml:space="preserve"> scale of 0-1 where is a) </w:t>
      </w:r>
      <w:r w:rsidR="0026473C" w:rsidRPr="00087104">
        <w:rPr>
          <w:rFonts w:ascii="Times New Roman" w:hAnsi="Times New Roman" w:cs="Times New Roman"/>
          <w:i/>
          <w:iCs/>
          <w:lang w:val="en-US"/>
        </w:rPr>
        <w:t>A</w:t>
      </w:r>
      <w:r w:rsidR="0026473C" w:rsidRPr="00087104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="0026473C" w:rsidRPr="00087104">
        <w:rPr>
          <w:rFonts w:ascii="Times New Roman" w:hAnsi="Times New Roman" w:cs="Times New Roman"/>
          <w:i/>
          <w:iCs/>
          <w:lang w:val="en-US"/>
        </w:rPr>
        <w:t>hebraeum</w:t>
      </w:r>
      <w:proofErr w:type="spellEnd"/>
      <w:r w:rsidR="0026473C" w:rsidRPr="00087104">
        <w:rPr>
          <w:rFonts w:ascii="Times New Roman" w:hAnsi="Times New Roman" w:cs="Times New Roman"/>
          <w:lang w:val="en-US"/>
        </w:rPr>
        <w:t xml:space="preserve">, b) </w:t>
      </w:r>
      <w:r w:rsidR="0026473C" w:rsidRPr="00087104">
        <w:rPr>
          <w:rFonts w:ascii="Times New Roman" w:hAnsi="Times New Roman" w:cs="Times New Roman"/>
          <w:i/>
          <w:iCs/>
          <w:lang w:val="en-US"/>
        </w:rPr>
        <w:t>A</w:t>
      </w:r>
      <w:r w:rsidR="0026473C" w:rsidRPr="00087104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="0026473C" w:rsidRPr="00087104">
        <w:rPr>
          <w:rFonts w:ascii="Times New Roman" w:hAnsi="Times New Roman" w:cs="Times New Roman"/>
          <w:i/>
          <w:iCs/>
          <w:lang w:val="en-US"/>
        </w:rPr>
        <w:t>marmoreum</w:t>
      </w:r>
      <w:proofErr w:type="spellEnd"/>
      <w:r w:rsidR="0026473C" w:rsidRPr="00087104">
        <w:rPr>
          <w:rFonts w:ascii="Times New Roman" w:hAnsi="Times New Roman" w:cs="Times New Roman"/>
          <w:lang w:val="en-US"/>
        </w:rPr>
        <w:t xml:space="preserve">, c) </w:t>
      </w:r>
      <w:r w:rsidR="0026473C" w:rsidRPr="00087104">
        <w:rPr>
          <w:rFonts w:ascii="Times New Roman" w:hAnsi="Times New Roman" w:cs="Times New Roman"/>
          <w:i/>
          <w:iCs/>
          <w:lang w:val="en-US"/>
        </w:rPr>
        <w:t>Ha</w:t>
      </w:r>
      <w:r w:rsidR="0026473C" w:rsidRPr="00087104">
        <w:rPr>
          <w:rFonts w:ascii="Times New Roman" w:hAnsi="Times New Roman" w:cs="Times New Roman"/>
          <w:lang w:val="en-US"/>
        </w:rPr>
        <w:t xml:space="preserve">. </w:t>
      </w:r>
      <w:r w:rsidR="0026473C" w:rsidRPr="00087104">
        <w:rPr>
          <w:rFonts w:ascii="Times New Roman" w:hAnsi="Times New Roman" w:cs="Times New Roman"/>
          <w:i/>
          <w:iCs/>
          <w:lang w:val="en-US"/>
        </w:rPr>
        <w:t>elliptica</w:t>
      </w:r>
      <w:r w:rsidR="0026473C" w:rsidRPr="00087104">
        <w:rPr>
          <w:rFonts w:ascii="Times New Roman" w:hAnsi="Times New Roman" w:cs="Times New Roman"/>
          <w:lang w:val="en-US"/>
        </w:rPr>
        <w:t xml:space="preserve">, d) </w:t>
      </w:r>
      <w:r w:rsidR="0026473C" w:rsidRPr="00087104">
        <w:rPr>
          <w:rFonts w:ascii="Times New Roman" w:hAnsi="Times New Roman" w:cs="Times New Roman"/>
          <w:i/>
          <w:iCs/>
          <w:lang w:val="en-US"/>
        </w:rPr>
        <w:t>Hy</w:t>
      </w:r>
      <w:r w:rsidR="0026473C" w:rsidRPr="00087104">
        <w:rPr>
          <w:rFonts w:ascii="Times New Roman" w:hAnsi="Times New Roman" w:cs="Times New Roman"/>
          <w:lang w:val="en-US"/>
        </w:rPr>
        <w:t>. r</w:t>
      </w:r>
      <w:r w:rsidR="0026473C" w:rsidRPr="00087104">
        <w:rPr>
          <w:rFonts w:ascii="Times New Roman" w:hAnsi="Times New Roman" w:cs="Times New Roman"/>
          <w:i/>
          <w:iCs/>
          <w:lang w:val="en-US"/>
        </w:rPr>
        <w:t>ufipes</w:t>
      </w:r>
      <w:r w:rsidR="0026473C" w:rsidRPr="00087104">
        <w:rPr>
          <w:rFonts w:ascii="Times New Roman" w:hAnsi="Times New Roman" w:cs="Times New Roman"/>
          <w:lang w:val="en-US"/>
        </w:rPr>
        <w:t xml:space="preserve">, e) </w:t>
      </w:r>
      <w:r w:rsidR="0026473C" w:rsidRPr="00087104">
        <w:rPr>
          <w:rFonts w:ascii="Times New Roman" w:hAnsi="Times New Roman" w:cs="Times New Roman"/>
          <w:i/>
          <w:iCs/>
          <w:lang w:val="en-US"/>
        </w:rPr>
        <w:t>R</w:t>
      </w:r>
      <w:r w:rsidR="0026473C" w:rsidRPr="00087104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="0026473C" w:rsidRPr="00087104">
        <w:rPr>
          <w:rFonts w:ascii="Times New Roman" w:hAnsi="Times New Roman" w:cs="Times New Roman"/>
          <w:i/>
          <w:iCs/>
          <w:lang w:val="en-US"/>
        </w:rPr>
        <w:t>appendiculatus</w:t>
      </w:r>
      <w:proofErr w:type="spellEnd"/>
      <w:r w:rsidR="0026473C" w:rsidRPr="00087104">
        <w:rPr>
          <w:rFonts w:ascii="Times New Roman" w:hAnsi="Times New Roman" w:cs="Times New Roman"/>
          <w:lang w:val="en-US"/>
        </w:rPr>
        <w:t xml:space="preserve">, f) </w:t>
      </w:r>
      <w:r w:rsidR="0026473C" w:rsidRPr="00087104">
        <w:rPr>
          <w:rFonts w:ascii="Times New Roman" w:hAnsi="Times New Roman" w:cs="Times New Roman"/>
          <w:i/>
          <w:iCs/>
          <w:lang w:val="en-US"/>
        </w:rPr>
        <w:t>R</w:t>
      </w:r>
      <w:r w:rsidR="0026473C" w:rsidRPr="00087104">
        <w:rPr>
          <w:rFonts w:ascii="Times New Roman" w:hAnsi="Times New Roman" w:cs="Times New Roman"/>
          <w:lang w:val="en-US"/>
        </w:rPr>
        <w:t xml:space="preserve">. </w:t>
      </w:r>
      <w:r w:rsidR="0026473C" w:rsidRPr="00087104">
        <w:rPr>
          <w:rFonts w:ascii="Times New Roman" w:hAnsi="Times New Roman" w:cs="Times New Roman"/>
          <w:i/>
          <w:iCs/>
          <w:lang w:val="en-US"/>
        </w:rPr>
        <w:t>decoloratus</w:t>
      </w:r>
      <w:r w:rsidR="0026473C" w:rsidRPr="00087104">
        <w:rPr>
          <w:rFonts w:ascii="Times New Roman" w:hAnsi="Times New Roman" w:cs="Times New Roman"/>
          <w:lang w:val="en-US"/>
        </w:rPr>
        <w:t xml:space="preserve">, </w:t>
      </w:r>
      <w:r w:rsidR="00EF3ECE" w:rsidRPr="00087104">
        <w:rPr>
          <w:rFonts w:ascii="Times New Roman" w:hAnsi="Times New Roman" w:cs="Times New Roman"/>
          <w:lang w:val="en-US"/>
        </w:rPr>
        <w:t xml:space="preserve">g) </w:t>
      </w:r>
      <w:r w:rsidR="00EF3ECE" w:rsidRPr="00087104">
        <w:rPr>
          <w:rFonts w:ascii="Times New Roman" w:hAnsi="Times New Roman" w:cs="Times New Roman"/>
          <w:i/>
          <w:iCs/>
          <w:lang w:val="en-US"/>
        </w:rPr>
        <w:t>R</w:t>
      </w:r>
      <w:r w:rsidR="00EF3ECE" w:rsidRPr="00087104">
        <w:rPr>
          <w:rFonts w:ascii="Times New Roman" w:hAnsi="Times New Roman" w:cs="Times New Roman"/>
          <w:lang w:val="en-US"/>
        </w:rPr>
        <w:t xml:space="preserve">. </w:t>
      </w:r>
      <w:r w:rsidR="00EF3ECE" w:rsidRPr="00087104">
        <w:rPr>
          <w:rFonts w:ascii="Times New Roman" w:hAnsi="Times New Roman" w:cs="Times New Roman"/>
          <w:i/>
          <w:iCs/>
          <w:lang w:val="en-US"/>
        </w:rPr>
        <w:t>e</w:t>
      </w:r>
      <w:r w:rsidR="00EF3ECE" w:rsidRPr="00087104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="00EF3ECE" w:rsidRPr="00087104">
        <w:rPr>
          <w:rFonts w:ascii="Times New Roman" w:hAnsi="Times New Roman" w:cs="Times New Roman"/>
          <w:i/>
          <w:iCs/>
          <w:lang w:val="en-US"/>
        </w:rPr>
        <w:t>evertsi</w:t>
      </w:r>
      <w:proofErr w:type="spellEnd"/>
      <w:r w:rsidR="00EF3ECE" w:rsidRPr="00087104">
        <w:rPr>
          <w:rFonts w:ascii="Times New Roman" w:hAnsi="Times New Roman" w:cs="Times New Roman"/>
          <w:lang w:val="en-US"/>
        </w:rPr>
        <w:t xml:space="preserve">, h) </w:t>
      </w:r>
      <w:r w:rsidR="00EF3ECE" w:rsidRPr="00087104">
        <w:rPr>
          <w:rFonts w:ascii="Times New Roman" w:hAnsi="Times New Roman" w:cs="Times New Roman"/>
          <w:i/>
          <w:iCs/>
          <w:lang w:val="en-US"/>
        </w:rPr>
        <w:t>R</w:t>
      </w:r>
      <w:r w:rsidR="00EF3ECE" w:rsidRPr="00087104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="00EF3ECE" w:rsidRPr="00087104">
        <w:rPr>
          <w:rFonts w:ascii="Times New Roman" w:hAnsi="Times New Roman" w:cs="Times New Roman"/>
          <w:i/>
          <w:iCs/>
          <w:lang w:val="en-US"/>
        </w:rPr>
        <w:t>microplus</w:t>
      </w:r>
      <w:proofErr w:type="spellEnd"/>
      <w:r w:rsidR="00EF3ECE" w:rsidRPr="0008710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="00EF3ECE" w:rsidRPr="00087104">
        <w:rPr>
          <w:rFonts w:ascii="Times New Roman" w:hAnsi="Times New Roman" w:cs="Times New Roman"/>
          <w:lang w:val="en-US"/>
        </w:rPr>
        <w:t>i</w:t>
      </w:r>
      <w:proofErr w:type="spellEnd"/>
      <w:r w:rsidR="00EF3ECE" w:rsidRPr="00087104">
        <w:rPr>
          <w:rFonts w:ascii="Times New Roman" w:hAnsi="Times New Roman" w:cs="Times New Roman"/>
          <w:lang w:val="en-US"/>
        </w:rPr>
        <w:t xml:space="preserve">) </w:t>
      </w:r>
      <w:r w:rsidR="00EF3ECE" w:rsidRPr="00087104">
        <w:rPr>
          <w:rFonts w:ascii="Times New Roman" w:hAnsi="Times New Roman" w:cs="Times New Roman"/>
          <w:i/>
          <w:iCs/>
          <w:lang w:val="en-US"/>
        </w:rPr>
        <w:t>R</w:t>
      </w:r>
      <w:r w:rsidR="00EF3ECE" w:rsidRPr="00087104">
        <w:rPr>
          <w:rFonts w:ascii="Times New Roman" w:hAnsi="Times New Roman" w:cs="Times New Roman"/>
          <w:lang w:val="en-US"/>
        </w:rPr>
        <w:t xml:space="preserve">. </w:t>
      </w:r>
      <w:r w:rsidR="00EF3ECE" w:rsidRPr="00087104">
        <w:rPr>
          <w:rFonts w:ascii="Times New Roman" w:hAnsi="Times New Roman" w:cs="Times New Roman"/>
          <w:i/>
          <w:iCs/>
          <w:lang w:val="en-US"/>
        </w:rPr>
        <w:t>simus</w:t>
      </w:r>
      <w:r w:rsidR="00EF3ECE" w:rsidRPr="00087104">
        <w:rPr>
          <w:rFonts w:ascii="Times New Roman" w:hAnsi="Times New Roman" w:cs="Times New Roman"/>
          <w:lang w:val="en-US"/>
        </w:rPr>
        <w:t xml:space="preserve">, and j) </w:t>
      </w:r>
      <w:r w:rsidR="00EF3ECE" w:rsidRPr="00087104">
        <w:rPr>
          <w:rFonts w:ascii="Times New Roman" w:hAnsi="Times New Roman" w:cs="Times New Roman"/>
          <w:i/>
          <w:iCs/>
          <w:lang w:val="en-US"/>
        </w:rPr>
        <w:t>R</w:t>
      </w:r>
      <w:r w:rsidR="00EF3ECE" w:rsidRPr="00087104">
        <w:rPr>
          <w:rFonts w:ascii="Times New Roman" w:hAnsi="Times New Roman" w:cs="Times New Roman"/>
          <w:lang w:val="en-US"/>
        </w:rPr>
        <w:t>.</w:t>
      </w:r>
      <w:r w:rsidR="00EF3ECE" w:rsidRPr="00087104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="00EF3ECE" w:rsidRPr="00087104">
        <w:rPr>
          <w:rFonts w:ascii="Times New Roman" w:hAnsi="Times New Roman" w:cs="Times New Roman"/>
          <w:i/>
          <w:iCs/>
          <w:lang w:val="en-US"/>
        </w:rPr>
        <w:t>zambeziensis</w:t>
      </w:r>
      <w:proofErr w:type="spellEnd"/>
    </w:p>
    <w:p w14:paraId="6A3A37BF" w14:textId="13706159" w:rsidR="00067F26" w:rsidRPr="00B562D1" w:rsidRDefault="00067F26" w:rsidP="00BC6676">
      <w:pPr>
        <w:rPr>
          <w:rFonts w:ascii="Times New Roman" w:hAnsi="Times New Roman" w:cs="Times New Roman"/>
          <w:lang w:val="en-US"/>
        </w:rPr>
      </w:pPr>
    </w:p>
    <w:p w14:paraId="20401016" w14:textId="15AD6F08" w:rsidR="00A254D0" w:rsidRPr="00B562D1" w:rsidRDefault="007E3A63" w:rsidP="00C83676">
      <w:pPr>
        <w:rPr>
          <w:rFonts w:ascii="Times New Roman" w:hAnsi="Times New Roman" w:cs="Times New Roman"/>
          <w:lang w:val="en-US"/>
        </w:rPr>
      </w:pPr>
      <w:r w:rsidRPr="00B562D1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36CB434D" wp14:editId="46B9953E">
            <wp:extent cx="3071704" cy="4113530"/>
            <wp:effectExtent l="0" t="0" r="0" b="1270"/>
            <wp:docPr id="671350026" name="Picture 2" descr="A screenshot of a map&amp;#xA;&amp;#xA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1350026" name="Picture 2" descr="A screenshot of a map&amp;#xA;&amp;#xA;AI-generated content may be incorrect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1640" cy="41268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562D1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00536914" wp14:editId="5799EA2D">
            <wp:extent cx="3072649" cy="4114800"/>
            <wp:effectExtent l="0" t="0" r="0" b="0"/>
            <wp:docPr id="528467763" name="Picture 3" descr="A screenshot of a map&amp;#xA;&amp;#xA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8467763" name="Picture 3" descr="A screenshot of a map&amp;#xA;&amp;#xA;AI-generated content may be incorrect.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4742" cy="4130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F5B05" w:rsidRPr="00B562D1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398953AF" wp14:editId="5FBC5872">
            <wp:extent cx="3069332" cy="4110355"/>
            <wp:effectExtent l="0" t="0" r="0" b="4445"/>
            <wp:docPr id="1675317247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5317247" name="Picture 1675317247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4442" cy="4143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6D64AD" w14:textId="77777777" w:rsidR="008F5B05" w:rsidRPr="00B562D1" w:rsidRDefault="008F5B05" w:rsidP="00C83676">
      <w:pPr>
        <w:rPr>
          <w:rFonts w:ascii="Times New Roman" w:hAnsi="Times New Roman" w:cs="Times New Roman"/>
          <w:lang w:val="en-US"/>
        </w:rPr>
      </w:pPr>
    </w:p>
    <w:p w14:paraId="2F90D5F7" w14:textId="3121188F" w:rsidR="008F5B05" w:rsidRPr="00B562D1" w:rsidRDefault="008F5B05" w:rsidP="00C83676">
      <w:pPr>
        <w:rPr>
          <w:rFonts w:ascii="Times New Roman" w:hAnsi="Times New Roman" w:cs="Times New Roman"/>
          <w:lang w:val="en-US"/>
        </w:rPr>
      </w:pPr>
      <w:r w:rsidRPr="00B562D1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42AE7672" wp14:editId="313369CC">
            <wp:extent cx="3086856" cy="4133824"/>
            <wp:effectExtent l="0" t="0" r="0" b="635"/>
            <wp:docPr id="1129069982" name="Picture 6" descr="A screenshot of a map&amp;#xA;&amp;#xA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9069982" name="Picture 6" descr="A screenshot of a map&amp;#xA;&amp;#xA;AI-generated content may be incorrect.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8775" cy="4136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562D1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35CEC067" wp14:editId="5933BF01">
            <wp:extent cx="3097679" cy="4148315"/>
            <wp:effectExtent l="0" t="0" r="7620" b="5080"/>
            <wp:docPr id="267455228" name="Picture 7" descr="A screenshot of a map&amp;#xA;&amp;#xA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455228" name="Picture 7" descr="A screenshot of a map&amp;#xA;&amp;#xA;AI-generated content may be incorrect.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7869" cy="4175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562D1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5DB7EB55" wp14:editId="263EFB19">
            <wp:extent cx="3094461" cy="4144010"/>
            <wp:effectExtent l="0" t="0" r="0" b="8890"/>
            <wp:docPr id="357984146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7984146" name="Picture 357984146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3371" cy="4196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438ECC" w14:textId="77777777" w:rsidR="008F5B05" w:rsidRPr="00B562D1" w:rsidRDefault="008F5B05" w:rsidP="00C83676">
      <w:pPr>
        <w:rPr>
          <w:rFonts w:ascii="Times New Roman" w:hAnsi="Times New Roman" w:cs="Times New Roman"/>
          <w:lang w:val="en-US"/>
        </w:rPr>
      </w:pPr>
    </w:p>
    <w:p w14:paraId="66A21774" w14:textId="64130656" w:rsidR="008F5B05" w:rsidRPr="00B562D1" w:rsidRDefault="008F5B05" w:rsidP="00977A26">
      <w:pPr>
        <w:tabs>
          <w:tab w:val="left" w:pos="-90"/>
        </w:tabs>
        <w:ind w:left="-270"/>
        <w:rPr>
          <w:rFonts w:ascii="Times New Roman" w:hAnsi="Times New Roman" w:cs="Times New Roman"/>
          <w:lang w:val="en-US"/>
        </w:rPr>
      </w:pPr>
      <w:r w:rsidRPr="00B562D1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4FA28FBB" wp14:editId="17BA4381">
            <wp:extent cx="3181350" cy="4260366"/>
            <wp:effectExtent l="0" t="0" r="0" b="6985"/>
            <wp:docPr id="1905392572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5392572" name="Picture 1905392572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90601" cy="4272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562D1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54D9BE8D" wp14:editId="047F039D">
            <wp:extent cx="3185505" cy="4265930"/>
            <wp:effectExtent l="0" t="0" r="0" b="1270"/>
            <wp:docPr id="1000111851" name="Picture 10" descr="A screenshot of a map&amp;#xA;&amp;#xA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111851" name="Picture 10" descr="A screenshot of a map&amp;#xA;&amp;#xA;AI-generated content may be incorrect.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7429" cy="4268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77A26" w:rsidRPr="00B562D1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48E6EEFA" wp14:editId="56AEA1B8">
            <wp:extent cx="3190246" cy="4272280"/>
            <wp:effectExtent l="0" t="0" r="0" b="0"/>
            <wp:docPr id="1473948320" name="Picture 11" descr="A screenshot of a map&amp;#xA;&amp;#xA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3948320" name="Picture 11" descr="A screenshot of a map&amp;#xA;&amp;#xA;AI-generated content may be incorrect.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9829" cy="4298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CCF62E" w14:textId="77777777" w:rsidR="009529A6" w:rsidRPr="00B562D1" w:rsidRDefault="009529A6" w:rsidP="00C83676">
      <w:pPr>
        <w:rPr>
          <w:rFonts w:ascii="Times New Roman" w:hAnsi="Times New Roman" w:cs="Times New Roman"/>
          <w:lang w:val="en-US"/>
        </w:rPr>
      </w:pPr>
    </w:p>
    <w:p w14:paraId="02A8FF8D" w14:textId="77777777" w:rsidR="00977A26" w:rsidRDefault="00977A26" w:rsidP="00C83676">
      <w:pPr>
        <w:rPr>
          <w:rFonts w:ascii="Times New Roman" w:hAnsi="Times New Roman" w:cs="Times New Roman"/>
          <w:lang w:val="en-US"/>
        </w:rPr>
      </w:pPr>
    </w:p>
    <w:p w14:paraId="75EBA9B7" w14:textId="77777777" w:rsidR="00793F47" w:rsidRDefault="00793F47" w:rsidP="00C83676">
      <w:pPr>
        <w:rPr>
          <w:rFonts w:ascii="Times New Roman" w:hAnsi="Times New Roman" w:cs="Times New Roman"/>
          <w:lang w:val="en-US"/>
        </w:rPr>
      </w:pPr>
    </w:p>
    <w:p w14:paraId="2D86E32E" w14:textId="77777777" w:rsidR="00793F47" w:rsidRDefault="00793F47" w:rsidP="00C83676">
      <w:pPr>
        <w:rPr>
          <w:rFonts w:ascii="Times New Roman" w:hAnsi="Times New Roman" w:cs="Times New Roman"/>
          <w:lang w:val="en-US"/>
        </w:rPr>
      </w:pPr>
    </w:p>
    <w:p w14:paraId="22563481" w14:textId="77777777" w:rsidR="00793F47" w:rsidRDefault="00793F47" w:rsidP="00C83676">
      <w:pPr>
        <w:rPr>
          <w:rFonts w:ascii="Times New Roman" w:hAnsi="Times New Roman" w:cs="Times New Roman"/>
          <w:lang w:val="en-US"/>
        </w:rPr>
        <w:sectPr w:rsidR="00793F47" w:rsidSect="00B562D1">
          <w:pgSz w:w="16838" w:h="11906" w:orient="landscape"/>
          <w:pgMar w:top="1440" w:right="459" w:bottom="1440" w:left="1440" w:header="720" w:footer="720" w:gutter="0"/>
          <w:cols w:space="720"/>
          <w:docGrid w:linePitch="360"/>
        </w:sectPr>
      </w:pPr>
    </w:p>
    <w:p w14:paraId="18193CFD" w14:textId="52D176A7" w:rsidR="00977A26" w:rsidRPr="00B562D1" w:rsidRDefault="00977A26" w:rsidP="00C83676">
      <w:pPr>
        <w:rPr>
          <w:rFonts w:ascii="Times New Roman" w:hAnsi="Times New Roman" w:cs="Times New Roman"/>
          <w:lang w:val="en-US"/>
        </w:rPr>
      </w:pPr>
      <w:r w:rsidRPr="00B562D1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48C1B404" wp14:editId="5AADC014">
            <wp:extent cx="3317875" cy="4443196"/>
            <wp:effectExtent l="0" t="0" r="0" b="0"/>
            <wp:docPr id="1300778742" name="Picture 12" descr="A collage of maps of different countries/regions&amp;#xA;&amp;#xA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0778742" name="Picture 12" descr="A collage of maps of different countries/regions&amp;#xA;&amp;#xA;AI-generated content may be incorrect.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18804" cy="4444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AE49BD" w14:textId="50122E48" w:rsidR="00C4093E" w:rsidRPr="00B562D1" w:rsidRDefault="00C4093E" w:rsidP="00C4093E">
      <w:pPr>
        <w:rPr>
          <w:rFonts w:ascii="Times New Roman" w:hAnsi="Times New Roman" w:cs="Times New Roman"/>
        </w:rPr>
      </w:pPr>
      <w:r w:rsidRPr="00B562D1">
        <w:rPr>
          <w:rFonts w:ascii="Times New Roman" w:hAnsi="Times New Roman" w:cs="Times New Roman"/>
          <w:lang w:val="en-US"/>
        </w:rPr>
        <w:t>Figure A</w:t>
      </w:r>
      <w:r w:rsidR="003165F7" w:rsidRPr="00B562D1">
        <w:rPr>
          <w:rFonts w:ascii="Times New Roman" w:hAnsi="Times New Roman" w:cs="Times New Roman"/>
          <w:lang w:val="en-US"/>
        </w:rPr>
        <w:t>2</w:t>
      </w:r>
      <w:r w:rsidRPr="00B562D1">
        <w:rPr>
          <w:rFonts w:ascii="Times New Roman" w:hAnsi="Times New Roman" w:cs="Times New Roman"/>
          <w:lang w:val="en-US"/>
        </w:rPr>
        <w:t xml:space="preserve"> </w:t>
      </w:r>
      <w:r w:rsidR="00272227" w:rsidRPr="00B562D1">
        <w:rPr>
          <w:rFonts w:ascii="Times New Roman" w:hAnsi="Times New Roman" w:cs="Times New Roman"/>
        </w:rPr>
        <w:t xml:space="preserve">Potential distribution of the ten tick species in South Africa per algorithm, </w:t>
      </w:r>
      <w:r w:rsidR="00AF48D5" w:rsidRPr="00B562D1">
        <w:rPr>
          <w:rFonts w:ascii="Times New Roman" w:hAnsi="Times New Roman" w:cs="Times New Roman"/>
        </w:rPr>
        <w:t xml:space="preserve">with suitability values range from </w:t>
      </w:r>
      <w:r w:rsidR="00D91037" w:rsidRPr="00B562D1">
        <w:rPr>
          <w:rFonts w:ascii="Times New Roman" w:hAnsi="Times New Roman" w:cs="Times New Roman"/>
          <w:b/>
          <w:bCs/>
        </w:rPr>
        <w:t>red</w:t>
      </w:r>
      <w:r w:rsidR="00AF48D5" w:rsidRPr="00B562D1">
        <w:rPr>
          <w:rFonts w:ascii="Times New Roman" w:hAnsi="Times New Roman" w:cs="Times New Roman"/>
          <w:b/>
          <w:bCs/>
        </w:rPr>
        <w:t xml:space="preserve"> (unsuitable</w:t>
      </w:r>
      <w:r w:rsidR="00D91037" w:rsidRPr="00B562D1">
        <w:rPr>
          <w:rFonts w:ascii="Times New Roman" w:hAnsi="Times New Roman" w:cs="Times New Roman"/>
          <w:b/>
          <w:bCs/>
        </w:rPr>
        <w:t xml:space="preserve">) </w:t>
      </w:r>
      <w:r w:rsidR="00AF48D5" w:rsidRPr="00B562D1">
        <w:rPr>
          <w:rFonts w:ascii="Times New Roman" w:hAnsi="Times New Roman" w:cs="Times New Roman"/>
        </w:rPr>
        <w:t xml:space="preserve">to </w:t>
      </w:r>
      <w:r w:rsidR="00D91037" w:rsidRPr="00B562D1">
        <w:rPr>
          <w:rFonts w:ascii="Times New Roman" w:hAnsi="Times New Roman" w:cs="Times New Roman"/>
          <w:b/>
          <w:bCs/>
        </w:rPr>
        <w:t>green</w:t>
      </w:r>
      <w:r w:rsidR="00AF48D5" w:rsidRPr="00B562D1">
        <w:rPr>
          <w:rFonts w:ascii="Times New Roman" w:hAnsi="Times New Roman" w:cs="Times New Roman"/>
          <w:b/>
          <w:bCs/>
        </w:rPr>
        <w:t xml:space="preserve"> (highly suitable</w:t>
      </w:r>
      <w:r w:rsidR="00D91037" w:rsidRPr="00B562D1">
        <w:rPr>
          <w:rFonts w:ascii="Times New Roman" w:hAnsi="Times New Roman" w:cs="Times New Roman"/>
          <w:b/>
          <w:bCs/>
        </w:rPr>
        <w:t>)</w:t>
      </w:r>
      <w:r w:rsidR="00AF48D5" w:rsidRPr="00B562D1">
        <w:rPr>
          <w:rFonts w:ascii="Times New Roman" w:hAnsi="Times New Roman" w:cs="Times New Roman"/>
        </w:rPr>
        <w:t xml:space="preserve">. Intermediate colours represent a continuous gradient of suitability. </w:t>
      </w:r>
    </w:p>
    <w:p w14:paraId="106337B3" w14:textId="77777777" w:rsidR="00C9153D" w:rsidRPr="00B562D1" w:rsidRDefault="00C9153D" w:rsidP="00C83676">
      <w:pPr>
        <w:rPr>
          <w:rFonts w:ascii="Times New Roman" w:hAnsi="Times New Roman" w:cs="Times New Roman"/>
          <w:lang w:val="en-US"/>
        </w:rPr>
      </w:pPr>
    </w:p>
    <w:sectPr w:rsidR="00C9153D" w:rsidRPr="00B562D1" w:rsidSect="00B562D1">
      <w:pgSz w:w="11906" w:h="16838"/>
      <w:pgMar w:top="459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5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6CA"/>
    <w:rsid w:val="00006E34"/>
    <w:rsid w:val="00060213"/>
    <w:rsid w:val="00067F26"/>
    <w:rsid w:val="00087104"/>
    <w:rsid w:val="001506CA"/>
    <w:rsid w:val="00164000"/>
    <w:rsid w:val="001F3231"/>
    <w:rsid w:val="00217EFC"/>
    <w:rsid w:val="002513CD"/>
    <w:rsid w:val="0026473C"/>
    <w:rsid w:val="00272227"/>
    <w:rsid w:val="002731F8"/>
    <w:rsid w:val="002A0C82"/>
    <w:rsid w:val="002A350E"/>
    <w:rsid w:val="002F2B4D"/>
    <w:rsid w:val="003165F7"/>
    <w:rsid w:val="003728EC"/>
    <w:rsid w:val="003E3948"/>
    <w:rsid w:val="00417FC7"/>
    <w:rsid w:val="00432FB6"/>
    <w:rsid w:val="00497C35"/>
    <w:rsid w:val="00590D13"/>
    <w:rsid w:val="005956EB"/>
    <w:rsid w:val="005A0481"/>
    <w:rsid w:val="00601492"/>
    <w:rsid w:val="0067035A"/>
    <w:rsid w:val="006C76B2"/>
    <w:rsid w:val="00790A09"/>
    <w:rsid w:val="00793F47"/>
    <w:rsid w:val="007E3A63"/>
    <w:rsid w:val="00816E70"/>
    <w:rsid w:val="008F5B05"/>
    <w:rsid w:val="009529A6"/>
    <w:rsid w:val="00977A26"/>
    <w:rsid w:val="00994976"/>
    <w:rsid w:val="009B0B0F"/>
    <w:rsid w:val="009E0C85"/>
    <w:rsid w:val="00A254D0"/>
    <w:rsid w:val="00AF2B20"/>
    <w:rsid w:val="00AF48D5"/>
    <w:rsid w:val="00B562D1"/>
    <w:rsid w:val="00B7497D"/>
    <w:rsid w:val="00BB4AD2"/>
    <w:rsid w:val="00BC6676"/>
    <w:rsid w:val="00BE74BC"/>
    <w:rsid w:val="00BF45BF"/>
    <w:rsid w:val="00C06D51"/>
    <w:rsid w:val="00C104C1"/>
    <w:rsid w:val="00C14544"/>
    <w:rsid w:val="00C150C0"/>
    <w:rsid w:val="00C21B90"/>
    <w:rsid w:val="00C4093E"/>
    <w:rsid w:val="00C412EE"/>
    <w:rsid w:val="00C63F0A"/>
    <w:rsid w:val="00C83676"/>
    <w:rsid w:val="00C9153D"/>
    <w:rsid w:val="00D91037"/>
    <w:rsid w:val="00DA5677"/>
    <w:rsid w:val="00DC1535"/>
    <w:rsid w:val="00DD5FD9"/>
    <w:rsid w:val="00EE596F"/>
    <w:rsid w:val="00EE6EB7"/>
    <w:rsid w:val="00EF3ECE"/>
    <w:rsid w:val="00F609B7"/>
    <w:rsid w:val="00FC71AD"/>
    <w:rsid w:val="00FD3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75426D3F"/>
  <w15:chartTrackingRefBased/>
  <w15:docId w15:val="{DFFB7B11-BE2E-4731-9F4C-53856704A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506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06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06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06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06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06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06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06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06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06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06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06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06C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06C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06C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06C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06C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06C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06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06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06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06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06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06C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06C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06C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06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06C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06C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150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DC153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997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iff"/><Relationship Id="rId13" Type="http://schemas.openxmlformats.org/officeDocument/2006/relationships/image" Target="media/image10.tiff"/><Relationship Id="rId18" Type="http://schemas.openxmlformats.org/officeDocument/2006/relationships/image" Target="media/image15.tiff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8.tiff"/><Relationship Id="rId7" Type="http://schemas.openxmlformats.org/officeDocument/2006/relationships/image" Target="media/image4.tiff"/><Relationship Id="rId12" Type="http://schemas.openxmlformats.org/officeDocument/2006/relationships/image" Target="media/image9.tiff"/><Relationship Id="rId17" Type="http://schemas.openxmlformats.org/officeDocument/2006/relationships/image" Target="media/image14.tiff"/><Relationship Id="rId25" Type="http://schemas.openxmlformats.org/officeDocument/2006/relationships/image" Target="media/image22.tiff"/><Relationship Id="rId2" Type="http://schemas.openxmlformats.org/officeDocument/2006/relationships/settings" Target="settings.xml"/><Relationship Id="rId16" Type="http://schemas.openxmlformats.org/officeDocument/2006/relationships/image" Target="media/image13.tiff"/><Relationship Id="rId20" Type="http://schemas.openxmlformats.org/officeDocument/2006/relationships/image" Target="media/image17.tiff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11" Type="http://schemas.openxmlformats.org/officeDocument/2006/relationships/image" Target="media/image8.tiff"/><Relationship Id="rId24" Type="http://schemas.openxmlformats.org/officeDocument/2006/relationships/image" Target="media/image21.tiff"/><Relationship Id="rId5" Type="http://schemas.openxmlformats.org/officeDocument/2006/relationships/image" Target="media/image2.emf"/><Relationship Id="rId15" Type="http://schemas.openxmlformats.org/officeDocument/2006/relationships/image" Target="media/image12.tiff"/><Relationship Id="rId23" Type="http://schemas.openxmlformats.org/officeDocument/2006/relationships/image" Target="media/image20.tiff"/><Relationship Id="rId10" Type="http://schemas.openxmlformats.org/officeDocument/2006/relationships/image" Target="media/image7.tiff"/><Relationship Id="rId19" Type="http://schemas.openxmlformats.org/officeDocument/2006/relationships/image" Target="media/image16.tiff"/><Relationship Id="rId4" Type="http://schemas.openxmlformats.org/officeDocument/2006/relationships/image" Target="media/image1.emf"/><Relationship Id="rId9" Type="http://schemas.openxmlformats.org/officeDocument/2006/relationships/image" Target="media/image6.tiff"/><Relationship Id="rId14" Type="http://schemas.openxmlformats.org/officeDocument/2006/relationships/image" Target="media/image11.tiff"/><Relationship Id="rId22" Type="http://schemas.openxmlformats.org/officeDocument/2006/relationships/image" Target="media/image19.tif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Rethabile Motloung</dc:creator>
  <cp:keywords/>
  <dc:description/>
  <cp:lastModifiedBy>Mrs. HJ Lotter</cp:lastModifiedBy>
  <cp:revision>2</cp:revision>
  <dcterms:created xsi:type="dcterms:W3CDTF">2025-09-26T08:29:00Z</dcterms:created>
  <dcterms:modified xsi:type="dcterms:W3CDTF">2025-09-26T08:29:00Z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2467a52d-e910-4fab-816d-6c8610da3395</vt:lpwstr>
  </property>
</Properties>
</file>