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5C154" w14:textId="7EB7095A" w:rsidR="009607B6" w:rsidRDefault="009607B6">
      <w:pPr>
        <w:rPr>
          <w:lang w:val="en-US"/>
        </w:rPr>
      </w:pPr>
      <w:r>
        <w:rPr>
          <w:lang w:val="en-US"/>
        </w:rPr>
        <w:t>Gueler et al.</w:t>
      </w:r>
      <w:r>
        <w:rPr>
          <w:lang w:val="en-US"/>
        </w:rPr>
        <w:t xml:space="preserve"> search</w:t>
      </w:r>
      <w:r w:rsidR="009E2B4D">
        <w:rPr>
          <w:lang w:val="en-US"/>
        </w:rPr>
        <w:t xml:space="preserve"> strategy</w:t>
      </w:r>
      <w:r>
        <w:rPr>
          <w:lang w:val="en-US"/>
        </w:rPr>
        <w:t xml:space="preserve"> </w:t>
      </w:r>
    </w:p>
    <w:p w14:paraId="7A0BF9C5" w14:textId="77777777" w:rsidR="009607B6" w:rsidRDefault="009607B6">
      <w:pPr>
        <w:rPr>
          <w:lang w:val="en-US"/>
        </w:rPr>
      </w:pP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1153"/>
        <w:gridCol w:w="4541"/>
        <w:gridCol w:w="1721"/>
        <w:gridCol w:w="2191"/>
      </w:tblGrid>
      <w:tr w:rsidR="009607B6" w:rsidRPr="009607B6" w14:paraId="6B43BFAD" w14:textId="77777777" w:rsidTr="009607B6">
        <w:tc>
          <w:tcPr>
            <w:tcW w:w="1129" w:type="dxa"/>
          </w:tcPr>
          <w:p w14:paraId="41B993EA" w14:textId="77777777" w:rsidR="009607B6" w:rsidRPr="009607B6" w:rsidRDefault="009607B6" w:rsidP="009607B6">
            <w:pPr>
              <w:rPr>
                <w:rFonts w:ascii="Cambria" w:hAnsi="Cambria" w:cs="Times New Roman"/>
                <w:b/>
                <w:bCs/>
              </w:rPr>
            </w:pPr>
            <w:r w:rsidRPr="009607B6">
              <w:rPr>
                <w:rFonts w:ascii="Cambria" w:hAnsi="Cambria" w:cs="Times New Roman"/>
                <w:b/>
                <w:bCs/>
              </w:rPr>
              <w:t>Database</w:t>
            </w:r>
          </w:p>
        </w:tc>
        <w:tc>
          <w:tcPr>
            <w:tcW w:w="4560" w:type="dxa"/>
          </w:tcPr>
          <w:p w14:paraId="076C52E6" w14:textId="77777777" w:rsidR="009607B6" w:rsidRPr="009607B6" w:rsidRDefault="009607B6" w:rsidP="009607B6">
            <w:pPr>
              <w:rPr>
                <w:rFonts w:ascii="Cambria" w:hAnsi="Cambria" w:cs="Times New Roman"/>
                <w:b/>
                <w:bCs/>
              </w:rPr>
            </w:pPr>
            <w:r w:rsidRPr="009607B6">
              <w:rPr>
                <w:rFonts w:ascii="Cambria" w:hAnsi="Cambria" w:cs="Times New Roman"/>
                <w:b/>
                <w:bCs/>
              </w:rPr>
              <w:t>Search Terms Used</w:t>
            </w:r>
          </w:p>
        </w:tc>
        <w:tc>
          <w:tcPr>
            <w:tcW w:w="1726" w:type="dxa"/>
          </w:tcPr>
          <w:p w14:paraId="61B501B1" w14:textId="5067BDFB" w:rsidR="009607B6" w:rsidRPr="009607B6" w:rsidRDefault="009607B6" w:rsidP="009607B6">
            <w:pPr>
              <w:rPr>
                <w:rFonts w:ascii="Cambria" w:hAnsi="Cambria" w:cs="Times New Roman"/>
                <w:b/>
                <w:bCs/>
              </w:rPr>
            </w:pPr>
            <w:r w:rsidRPr="009607B6">
              <w:rPr>
                <w:rFonts w:ascii="Cambria" w:hAnsi="Cambria" w:cs="Times New Roman"/>
                <w:b/>
                <w:bCs/>
              </w:rPr>
              <w:t xml:space="preserve">Limits </w:t>
            </w:r>
            <w:r w:rsidR="00893086">
              <w:rPr>
                <w:rFonts w:ascii="Cambria" w:hAnsi="Cambria" w:cs="Times New Roman"/>
                <w:b/>
                <w:bCs/>
              </w:rPr>
              <w:t>a</w:t>
            </w:r>
            <w:r w:rsidRPr="009607B6">
              <w:rPr>
                <w:rFonts w:ascii="Cambria" w:hAnsi="Cambria" w:cs="Times New Roman"/>
                <w:b/>
                <w:bCs/>
              </w:rPr>
              <w:t>pplied</w:t>
            </w:r>
          </w:p>
        </w:tc>
        <w:tc>
          <w:tcPr>
            <w:tcW w:w="2191" w:type="dxa"/>
          </w:tcPr>
          <w:p w14:paraId="780ECFB8" w14:textId="6A817859" w:rsidR="009607B6" w:rsidRPr="009607B6" w:rsidRDefault="009607B6" w:rsidP="009607B6">
            <w:pPr>
              <w:rPr>
                <w:rFonts w:ascii="Cambria" w:hAnsi="Cambria" w:cs="Times New Roman"/>
                <w:b/>
                <w:bCs/>
              </w:rPr>
            </w:pPr>
            <w:r w:rsidRPr="009607B6">
              <w:rPr>
                <w:rFonts w:ascii="Cambria" w:hAnsi="Cambria" w:cs="Times New Roman"/>
                <w:b/>
                <w:bCs/>
              </w:rPr>
              <w:t>Notes</w:t>
            </w:r>
            <w:r>
              <w:rPr>
                <w:rFonts w:ascii="Cambria" w:hAnsi="Cambria" w:cs="Times New Roman"/>
                <w:b/>
                <w:bCs/>
              </w:rPr>
              <w:t>/modification</w:t>
            </w:r>
          </w:p>
        </w:tc>
      </w:tr>
      <w:tr w:rsidR="009607B6" w:rsidRPr="009607B6" w14:paraId="1F52A5D3" w14:textId="77777777" w:rsidTr="009607B6">
        <w:tc>
          <w:tcPr>
            <w:tcW w:w="1129" w:type="dxa"/>
          </w:tcPr>
          <w:p w14:paraId="211D372D" w14:textId="77777777" w:rsidR="009607B6" w:rsidRPr="009607B6" w:rsidRDefault="009607B6" w:rsidP="009607B6">
            <w:pPr>
              <w:rPr>
                <w:rFonts w:ascii="Cambria" w:hAnsi="Cambria" w:cs="Times New Roman"/>
              </w:rPr>
            </w:pPr>
            <w:r w:rsidRPr="009607B6">
              <w:rPr>
                <w:rFonts w:ascii="Cambria" w:hAnsi="Cambria" w:cs="Times New Roman"/>
              </w:rPr>
              <w:t>PubMed</w:t>
            </w:r>
          </w:p>
        </w:tc>
        <w:tc>
          <w:tcPr>
            <w:tcW w:w="4560" w:type="dxa"/>
          </w:tcPr>
          <w:p w14:paraId="78DA7F67" w14:textId="59244E82" w:rsidR="009607B6" w:rsidRPr="009607B6" w:rsidRDefault="009607B6" w:rsidP="009607B6">
            <w:r>
              <w:t>(((HIV Infections[MeSH] OR HIV[MeSH] OR hiv[tw] OR hiv-1*[tw] OR hiv-2*[tw] OR hiv1[tw] OR hiv2[tw] OR hiv infect*[tw] OR human immunodeficiency virus[tw] OR human immunedeficiency virus[tw] OR human immuno-deficiency virus[tw] OR human immune-deficiency virus[tw] OR ((human immun*) AND (deficiency virus[tw])) OR acquired immunodeficiency syndrome[tw] OR acquired immunedeficiency syndrome[tw] OR acquired immuno-deficiency syndrome[tw] OR acquired immune-deficiency syndrome[tw] OR ((acquired immun*) AND (deficiency syndrome[tw])) OR "sexually transmitted diseases, viral"[MeSH]) OR (Antiretroviral Therapy, Highly Active[MeSH] OR Anti-Retroviral Agents[MeSH] OR Antiviral Agents[MeSH:noexp] OR ((anti) AND (hiv[tw])) OR antiretroviral*[tw] OR ((anti) AND (retroviral*[tw])) OR HAART[tw] OR cART[tw] OR ((anti) AND (acquired immunodeficiency[tw])) OR ((anti) AND (acquired immunedeficiency[tw])) OR ((anti) AND (acquired immuno-deficiency[tw])) OR ((anti) AND (acquired immune-deficiency[tw])) OR ((anti) AND (acquired immun*) AND (deficiency[tw])))) AND (cascade[Title/Abstract] OR continuum[Title/Abstract] OR "linkage to care"[Title/Abstract] OR "linkage to HIV care"[Title/Abstract] OR "retention in care"[Title/Abstract] OR "HIV treatment access"[Title/Abstract] OR "ART initiation"[Title/Abstract]))</w:t>
            </w:r>
          </w:p>
        </w:tc>
        <w:tc>
          <w:tcPr>
            <w:tcW w:w="1726" w:type="dxa"/>
          </w:tcPr>
          <w:p w14:paraId="02FD1DA7" w14:textId="5BA194B1" w:rsidR="009607B6" w:rsidRDefault="009607B6" w:rsidP="009607B6">
            <w:pPr>
              <w:rPr>
                <w:rFonts w:ascii="Cambria" w:hAnsi="Cambria" w:cs="Times New Roman"/>
              </w:rPr>
            </w:pPr>
            <w:r w:rsidRPr="009607B6">
              <w:rPr>
                <w:rFonts w:ascii="Cambria" w:hAnsi="Cambria" w:cs="Times New Roman"/>
              </w:rPr>
              <w:t>Publication year: 2015–</w:t>
            </w:r>
            <w:r>
              <w:rPr>
                <w:rFonts w:ascii="Cambria" w:hAnsi="Cambria" w:cs="Times New Roman"/>
              </w:rPr>
              <w:t>date</w:t>
            </w:r>
          </w:p>
          <w:p w14:paraId="71568C40" w14:textId="3F6EE227" w:rsidR="00893086" w:rsidRPr="009607B6" w:rsidRDefault="00893086" w:rsidP="00893086">
            <w:pPr>
              <w:rPr>
                <w:rFonts w:ascii="Cambria" w:hAnsi="Cambria" w:cs="Times New Roman"/>
              </w:rPr>
            </w:pPr>
          </w:p>
        </w:tc>
        <w:tc>
          <w:tcPr>
            <w:tcW w:w="2191" w:type="dxa"/>
          </w:tcPr>
          <w:p w14:paraId="40A6E615" w14:textId="77777777" w:rsidR="009607B6" w:rsidRDefault="009607B6" w:rsidP="009607B6">
            <w:pPr>
              <w:rPr>
                <w:rFonts w:ascii="Cambria" w:hAnsi="Cambria" w:cs="Times New Roman"/>
              </w:rPr>
            </w:pPr>
            <w:r w:rsidRPr="009607B6">
              <w:rPr>
                <w:rFonts w:ascii="Cambria" w:hAnsi="Cambria" w:cs="Times New Roman"/>
              </w:rPr>
              <w:t xml:space="preserve">SSA countries searched via country filter </w:t>
            </w:r>
          </w:p>
          <w:p w14:paraId="61A74889" w14:textId="77777777" w:rsidR="009607B6" w:rsidRDefault="009607B6" w:rsidP="009607B6">
            <w:pPr>
              <w:rPr>
                <w:rFonts w:ascii="Cambria" w:hAnsi="Cambria" w:cs="Times New Roman"/>
              </w:rPr>
            </w:pPr>
          </w:p>
          <w:p w14:paraId="204F5A94" w14:textId="3D61E95C" w:rsidR="009607B6" w:rsidRPr="009607B6" w:rsidRDefault="009607B6" w:rsidP="009607B6">
            <w:pPr>
              <w:rPr>
                <w:rFonts w:ascii="Cambria" w:hAnsi="Cambria" w:cs="Times New Roman"/>
              </w:rPr>
            </w:pPr>
            <w:r>
              <w:rPr>
                <w:rFonts w:ascii="Cambria" w:hAnsi="Cambria" w:cs="Times New Roman"/>
              </w:rPr>
              <w:t xml:space="preserve">Search terms to be included: </w:t>
            </w:r>
            <w:r w:rsidRPr="009607B6">
              <w:rPr>
                <w:rFonts w:ascii="Cambria" w:hAnsi="Cambria" w:cs="Times New Roman"/>
              </w:rPr>
              <w:t>viral load suppression" OR "care cascade" OR "treatment cascade" OR "HIV cascade" OR "continuum of care" OR "90-90-90" OR "95-95-95")</w:t>
            </w:r>
          </w:p>
        </w:tc>
      </w:tr>
    </w:tbl>
    <w:p w14:paraId="38CA3E02" w14:textId="77777777" w:rsidR="009607B6" w:rsidRDefault="009607B6">
      <w:pPr>
        <w:rPr>
          <w:lang w:val="en-US"/>
        </w:rPr>
      </w:pPr>
    </w:p>
    <w:p w14:paraId="33E538D7" w14:textId="77777777" w:rsidR="009607B6" w:rsidRDefault="009607B6">
      <w:pPr>
        <w:rPr>
          <w:lang w:val="en-US"/>
        </w:rPr>
      </w:pPr>
    </w:p>
    <w:sectPr w:rsidR="009607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7B6"/>
    <w:rsid w:val="002250D9"/>
    <w:rsid w:val="00293E8C"/>
    <w:rsid w:val="00893086"/>
    <w:rsid w:val="009607B6"/>
    <w:rsid w:val="009E2B4D"/>
    <w:rsid w:val="00D71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67DE677"/>
  <w15:chartTrackingRefBased/>
  <w15:docId w15:val="{426DC1AC-9425-4EA4-88CB-804D56BBE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07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07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07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07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07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07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07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07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07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07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07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07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07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07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07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07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07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07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07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07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07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07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07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07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07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07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07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07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07B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9607B6"/>
    <w:pPr>
      <w:spacing w:after="0" w:line="240" w:lineRule="auto"/>
    </w:pPr>
    <w:rPr>
      <w:rFonts w:eastAsia="MS Mincho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Chauke</dc:creator>
  <cp:keywords/>
  <dc:description/>
  <cp:lastModifiedBy>Patricia Chauke</cp:lastModifiedBy>
  <cp:revision>4</cp:revision>
  <dcterms:created xsi:type="dcterms:W3CDTF">2025-07-19T23:21:00Z</dcterms:created>
  <dcterms:modified xsi:type="dcterms:W3CDTF">2025-07-19T23:23:00Z</dcterms:modified>
</cp:coreProperties>
</file>