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808B66" w14:textId="5EA7ADF7" w:rsidR="000D5098" w:rsidRPr="00BF700F" w:rsidRDefault="006A7260" w:rsidP="000D5098">
      <w:pPr>
        <w:spacing w:line="4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S4</w:t>
      </w:r>
      <w:r w:rsidR="000D5098" w:rsidRPr="00BF700F">
        <w:rPr>
          <w:b/>
          <w:sz w:val="28"/>
          <w:szCs w:val="28"/>
        </w:rPr>
        <w:t xml:space="preserve"> Table. Incidence of recent bites on large whales landed at </w:t>
      </w:r>
      <w:r w:rsidR="0099547D">
        <w:rPr>
          <w:b/>
          <w:sz w:val="28"/>
          <w:szCs w:val="28"/>
        </w:rPr>
        <w:t xml:space="preserve">the </w:t>
      </w:r>
      <w:r w:rsidR="000D5098" w:rsidRPr="00BF700F">
        <w:rPr>
          <w:b/>
          <w:sz w:val="28"/>
          <w:szCs w:val="28"/>
        </w:rPr>
        <w:t>Donkergat</w:t>
      </w:r>
      <w:r w:rsidR="0099547D">
        <w:rPr>
          <w:b/>
          <w:sz w:val="28"/>
          <w:szCs w:val="28"/>
        </w:rPr>
        <w:t xml:space="preserve"> whaling station</w:t>
      </w:r>
      <w:r w:rsidR="000D5098" w:rsidRPr="00BF700F">
        <w:rPr>
          <w:b/>
          <w:sz w:val="28"/>
          <w:szCs w:val="28"/>
        </w:rPr>
        <w:t>, South Africa, 1963, and mean number of bites per whale bitten, by depth interval</w:t>
      </w:r>
    </w:p>
    <w:tbl>
      <w:tblPr>
        <w:tblStyle w:val="TableSimple1"/>
        <w:tblW w:w="0" w:type="auto"/>
        <w:tblLook w:val="04A0" w:firstRow="1" w:lastRow="0" w:firstColumn="1" w:lastColumn="0" w:noHBand="0" w:noVBand="1"/>
      </w:tblPr>
      <w:tblGrid>
        <w:gridCol w:w="1753"/>
        <w:gridCol w:w="966"/>
        <w:gridCol w:w="1119"/>
        <w:gridCol w:w="1758"/>
        <w:gridCol w:w="1401"/>
        <w:gridCol w:w="1519"/>
      </w:tblGrid>
      <w:tr w:rsidR="000D5098" w:rsidRPr="00BF700F" w14:paraId="3DA4BB60" w14:textId="77777777" w:rsidTr="00527E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808" w:type="dxa"/>
            <w:vMerge w:val="restart"/>
          </w:tcPr>
          <w:p w14:paraId="0470ACC3" w14:textId="77777777" w:rsidR="000D5098" w:rsidRPr="00BF700F" w:rsidRDefault="000D5098" w:rsidP="00527E7A">
            <w:pPr>
              <w:spacing w:line="480" w:lineRule="auto"/>
            </w:pPr>
            <w:r w:rsidRPr="00BF700F">
              <w:t>Depth interval (m)</w:t>
            </w:r>
          </w:p>
        </w:tc>
        <w:tc>
          <w:tcPr>
            <w:tcW w:w="992" w:type="dxa"/>
            <w:vMerge w:val="restart"/>
          </w:tcPr>
          <w:p w14:paraId="71A06D1C" w14:textId="77777777" w:rsidR="000D5098" w:rsidRPr="00BF700F" w:rsidRDefault="000D5098" w:rsidP="00527E7A">
            <w:pPr>
              <w:spacing w:line="480" w:lineRule="auto"/>
              <w:rPr>
                <w:i/>
              </w:rPr>
            </w:pPr>
            <w:r w:rsidRPr="00BF700F">
              <w:rPr>
                <w:i/>
              </w:rPr>
              <w:t>n</w:t>
            </w:r>
          </w:p>
        </w:tc>
        <w:tc>
          <w:tcPr>
            <w:tcW w:w="1134" w:type="dxa"/>
            <w:vMerge w:val="restart"/>
          </w:tcPr>
          <w:p w14:paraId="3286B4D2" w14:textId="77777777" w:rsidR="000D5098" w:rsidRPr="00BF700F" w:rsidRDefault="000D5098" w:rsidP="00527E7A">
            <w:pPr>
              <w:spacing w:line="480" w:lineRule="auto"/>
            </w:pPr>
            <w:r w:rsidRPr="00BF700F">
              <w:t>% bites present</w:t>
            </w:r>
          </w:p>
        </w:tc>
        <w:tc>
          <w:tcPr>
            <w:tcW w:w="1823" w:type="dxa"/>
            <w:vMerge w:val="restart"/>
          </w:tcPr>
          <w:p w14:paraId="74D3BA9F" w14:textId="77777777" w:rsidR="000D5098" w:rsidRPr="00BF700F" w:rsidRDefault="000D5098" w:rsidP="00527E7A">
            <w:pPr>
              <w:spacing w:line="480" w:lineRule="auto"/>
            </w:pPr>
            <w:r w:rsidRPr="00BF700F">
              <w:t>Mean no. of bites ± SE (</w:t>
            </w:r>
            <w:r w:rsidRPr="00BF700F">
              <w:rPr>
                <w:i/>
              </w:rPr>
              <w:t>n</w:t>
            </w:r>
            <w:r w:rsidRPr="00BF700F">
              <w:t>)</w:t>
            </w:r>
          </w:p>
        </w:tc>
        <w:tc>
          <w:tcPr>
            <w:tcW w:w="2998" w:type="dxa"/>
            <w:gridSpan w:val="2"/>
          </w:tcPr>
          <w:p w14:paraId="79AB59E6" w14:textId="77777777" w:rsidR="000D5098" w:rsidRPr="00BF700F" w:rsidRDefault="000D5098" w:rsidP="00527E7A">
            <w:pPr>
              <w:spacing w:line="480" w:lineRule="auto"/>
            </w:pPr>
            <w:r w:rsidRPr="00BF700F">
              <w:t>Tukey HSD Test</w:t>
            </w:r>
          </w:p>
        </w:tc>
      </w:tr>
      <w:tr w:rsidR="000D5098" w:rsidRPr="00BF700F" w14:paraId="38C96FEC" w14:textId="77777777" w:rsidTr="00527E7A">
        <w:tc>
          <w:tcPr>
            <w:tcW w:w="1808" w:type="dxa"/>
            <w:vMerge/>
          </w:tcPr>
          <w:p w14:paraId="73B51E39" w14:textId="77777777" w:rsidR="000D5098" w:rsidRPr="00BF700F" w:rsidRDefault="000D5098" w:rsidP="00527E7A">
            <w:pPr>
              <w:spacing w:line="480" w:lineRule="auto"/>
            </w:pPr>
          </w:p>
        </w:tc>
        <w:tc>
          <w:tcPr>
            <w:tcW w:w="992" w:type="dxa"/>
            <w:vMerge/>
          </w:tcPr>
          <w:p w14:paraId="0655746F" w14:textId="77777777" w:rsidR="000D5098" w:rsidRPr="00BF700F" w:rsidRDefault="000D5098" w:rsidP="00527E7A">
            <w:pPr>
              <w:spacing w:line="480" w:lineRule="auto"/>
            </w:pPr>
          </w:p>
        </w:tc>
        <w:tc>
          <w:tcPr>
            <w:tcW w:w="1134" w:type="dxa"/>
            <w:vMerge/>
          </w:tcPr>
          <w:p w14:paraId="17608664" w14:textId="77777777" w:rsidR="000D5098" w:rsidRPr="00BF700F" w:rsidRDefault="000D5098" w:rsidP="00527E7A">
            <w:pPr>
              <w:spacing w:line="480" w:lineRule="auto"/>
            </w:pPr>
          </w:p>
        </w:tc>
        <w:tc>
          <w:tcPr>
            <w:tcW w:w="1823" w:type="dxa"/>
            <w:vMerge/>
          </w:tcPr>
          <w:p w14:paraId="6D10696A" w14:textId="77777777" w:rsidR="000D5098" w:rsidRPr="00BF700F" w:rsidRDefault="000D5098" w:rsidP="00527E7A">
            <w:pPr>
              <w:spacing w:line="480" w:lineRule="auto"/>
            </w:pPr>
          </w:p>
        </w:tc>
        <w:tc>
          <w:tcPr>
            <w:tcW w:w="1437" w:type="dxa"/>
          </w:tcPr>
          <w:p w14:paraId="29A90577" w14:textId="77777777" w:rsidR="000D5098" w:rsidRPr="00BF700F" w:rsidRDefault="000D5098" w:rsidP="00527E7A">
            <w:pPr>
              <w:spacing w:line="480" w:lineRule="auto"/>
            </w:pPr>
            <w:r w:rsidRPr="00BF700F">
              <w:rPr>
                <w:i/>
              </w:rPr>
              <w:t>P</w:t>
            </w:r>
            <w:r w:rsidRPr="00BF700F">
              <w:t>&lt; 0.05</w:t>
            </w:r>
          </w:p>
        </w:tc>
        <w:tc>
          <w:tcPr>
            <w:tcW w:w="1561" w:type="dxa"/>
          </w:tcPr>
          <w:p w14:paraId="544366BE" w14:textId="77777777" w:rsidR="000D5098" w:rsidRPr="00BF700F" w:rsidRDefault="000D5098" w:rsidP="00527E7A">
            <w:pPr>
              <w:spacing w:line="480" w:lineRule="auto"/>
            </w:pPr>
            <w:r w:rsidRPr="00BF700F">
              <w:rPr>
                <w:i/>
              </w:rPr>
              <w:t>P</w:t>
            </w:r>
            <w:r w:rsidRPr="00BF700F">
              <w:t>&lt;0.01</w:t>
            </w:r>
          </w:p>
        </w:tc>
      </w:tr>
      <w:tr w:rsidR="000D5098" w:rsidRPr="00BF700F" w14:paraId="6A2AF7F2" w14:textId="77777777" w:rsidTr="00527E7A">
        <w:tc>
          <w:tcPr>
            <w:tcW w:w="1808" w:type="dxa"/>
          </w:tcPr>
          <w:p w14:paraId="22D795F7" w14:textId="77777777" w:rsidR="000D5098" w:rsidRPr="00BF700F" w:rsidRDefault="000D5098" w:rsidP="00527E7A">
            <w:pPr>
              <w:spacing w:line="480" w:lineRule="auto"/>
            </w:pPr>
            <w:r w:rsidRPr="00BF700F">
              <w:t>0 - 200</w:t>
            </w:r>
          </w:p>
        </w:tc>
        <w:tc>
          <w:tcPr>
            <w:tcW w:w="992" w:type="dxa"/>
          </w:tcPr>
          <w:p w14:paraId="43A0E76B" w14:textId="77777777" w:rsidR="000D5098" w:rsidRPr="00BF700F" w:rsidRDefault="000D5098" w:rsidP="00527E7A">
            <w:pPr>
              <w:spacing w:line="480" w:lineRule="auto"/>
            </w:pPr>
            <w:r w:rsidRPr="00BF700F">
              <w:t>19</w:t>
            </w:r>
          </w:p>
        </w:tc>
        <w:tc>
          <w:tcPr>
            <w:tcW w:w="1134" w:type="dxa"/>
          </w:tcPr>
          <w:p w14:paraId="0EDAC0AD" w14:textId="77777777" w:rsidR="000D5098" w:rsidRPr="00BF700F" w:rsidRDefault="000D5098" w:rsidP="00527E7A">
            <w:pPr>
              <w:spacing w:line="480" w:lineRule="auto"/>
            </w:pPr>
            <w:r w:rsidRPr="00BF700F">
              <w:t>0</w:t>
            </w:r>
          </w:p>
        </w:tc>
        <w:tc>
          <w:tcPr>
            <w:tcW w:w="1823" w:type="dxa"/>
          </w:tcPr>
          <w:p w14:paraId="791E674A" w14:textId="77777777" w:rsidR="000D5098" w:rsidRPr="00BF700F" w:rsidRDefault="000D5098" w:rsidP="00527E7A">
            <w:pPr>
              <w:spacing w:line="480" w:lineRule="auto"/>
            </w:pPr>
          </w:p>
        </w:tc>
        <w:tc>
          <w:tcPr>
            <w:tcW w:w="1437" w:type="dxa"/>
          </w:tcPr>
          <w:p w14:paraId="1E6D75CD" w14:textId="77777777" w:rsidR="000D5098" w:rsidRPr="00BF700F" w:rsidRDefault="000D5098" w:rsidP="00527E7A">
            <w:pPr>
              <w:spacing w:line="480" w:lineRule="auto"/>
            </w:pPr>
          </w:p>
        </w:tc>
        <w:tc>
          <w:tcPr>
            <w:tcW w:w="1561" w:type="dxa"/>
          </w:tcPr>
          <w:p w14:paraId="684CECF2" w14:textId="77777777" w:rsidR="000D5098" w:rsidRPr="00BF700F" w:rsidRDefault="000D5098" w:rsidP="00527E7A">
            <w:pPr>
              <w:spacing w:line="480" w:lineRule="auto"/>
            </w:pPr>
          </w:p>
        </w:tc>
      </w:tr>
      <w:tr w:rsidR="000D5098" w:rsidRPr="00BF700F" w14:paraId="3BD3D140" w14:textId="77777777" w:rsidTr="00527E7A">
        <w:tc>
          <w:tcPr>
            <w:tcW w:w="1808" w:type="dxa"/>
          </w:tcPr>
          <w:p w14:paraId="0D76FEAC" w14:textId="77777777" w:rsidR="000D5098" w:rsidRPr="00BF700F" w:rsidRDefault="000D5098" w:rsidP="00527E7A">
            <w:pPr>
              <w:spacing w:line="480" w:lineRule="auto"/>
            </w:pPr>
            <w:r w:rsidRPr="00BF700F">
              <w:t>200 – 1,000</w:t>
            </w:r>
          </w:p>
        </w:tc>
        <w:tc>
          <w:tcPr>
            <w:tcW w:w="992" w:type="dxa"/>
          </w:tcPr>
          <w:p w14:paraId="2914B459" w14:textId="77777777" w:rsidR="000D5098" w:rsidRPr="00BF700F" w:rsidRDefault="000D5098" w:rsidP="00527E7A">
            <w:pPr>
              <w:spacing w:line="480" w:lineRule="auto"/>
            </w:pPr>
            <w:r w:rsidRPr="00BF700F">
              <w:t>191</w:t>
            </w:r>
          </w:p>
        </w:tc>
        <w:tc>
          <w:tcPr>
            <w:tcW w:w="1134" w:type="dxa"/>
          </w:tcPr>
          <w:p w14:paraId="1A578616" w14:textId="77777777" w:rsidR="000D5098" w:rsidRPr="00BF700F" w:rsidRDefault="000D5098" w:rsidP="00527E7A">
            <w:pPr>
              <w:spacing w:line="480" w:lineRule="auto"/>
            </w:pPr>
            <w:r w:rsidRPr="00BF700F">
              <w:t>38.2</w:t>
            </w:r>
          </w:p>
        </w:tc>
        <w:tc>
          <w:tcPr>
            <w:tcW w:w="1823" w:type="dxa"/>
          </w:tcPr>
          <w:p w14:paraId="2ABFC5F9" w14:textId="77777777" w:rsidR="000D5098" w:rsidRPr="00BF700F" w:rsidRDefault="000D5098" w:rsidP="00527E7A">
            <w:pPr>
              <w:spacing w:line="480" w:lineRule="auto"/>
            </w:pPr>
            <w:r w:rsidRPr="00BF700F">
              <w:t>1.8 ± 0.2 (73)</w:t>
            </w:r>
          </w:p>
        </w:tc>
        <w:tc>
          <w:tcPr>
            <w:tcW w:w="1437" w:type="dxa"/>
          </w:tcPr>
          <w:p w14:paraId="1A1A9BFB" w14:textId="77777777" w:rsidR="000D5098" w:rsidRPr="00BF700F" w:rsidRDefault="000D5098" w:rsidP="00527E7A">
            <w:pPr>
              <w:spacing w:line="480" w:lineRule="auto"/>
            </w:pPr>
            <w:r w:rsidRPr="00BF700F">
              <w:t>&lt;3,000 m +</w:t>
            </w:r>
          </w:p>
        </w:tc>
        <w:tc>
          <w:tcPr>
            <w:tcW w:w="1561" w:type="dxa"/>
          </w:tcPr>
          <w:p w14:paraId="09DE9A58" w14:textId="77777777" w:rsidR="000D5098" w:rsidRPr="00BF700F" w:rsidRDefault="000D5098" w:rsidP="00527E7A">
            <w:pPr>
              <w:spacing w:line="480" w:lineRule="auto"/>
            </w:pPr>
          </w:p>
        </w:tc>
      </w:tr>
      <w:tr w:rsidR="000D5098" w:rsidRPr="00BF700F" w14:paraId="30C10A11" w14:textId="77777777" w:rsidTr="00527E7A">
        <w:tc>
          <w:tcPr>
            <w:tcW w:w="1808" w:type="dxa"/>
          </w:tcPr>
          <w:p w14:paraId="480F4F54" w14:textId="77777777" w:rsidR="000D5098" w:rsidRPr="00BF700F" w:rsidRDefault="000D5098" w:rsidP="00527E7A">
            <w:pPr>
              <w:spacing w:line="480" w:lineRule="auto"/>
            </w:pPr>
            <w:r w:rsidRPr="00BF700F">
              <w:t>1,000 – 2,000</w:t>
            </w:r>
          </w:p>
        </w:tc>
        <w:tc>
          <w:tcPr>
            <w:tcW w:w="992" w:type="dxa"/>
          </w:tcPr>
          <w:p w14:paraId="0E632382" w14:textId="77777777" w:rsidR="000D5098" w:rsidRPr="00BF700F" w:rsidRDefault="000D5098" w:rsidP="00527E7A">
            <w:pPr>
              <w:spacing w:line="480" w:lineRule="auto"/>
            </w:pPr>
            <w:r w:rsidRPr="00BF700F">
              <w:t>188</w:t>
            </w:r>
          </w:p>
        </w:tc>
        <w:tc>
          <w:tcPr>
            <w:tcW w:w="1134" w:type="dxa"/>
          </w:tcPr>
          <w:p w14:paraId="0C55EB7A" w14:textId="77777777" w:rsidR="000D5098" w:rsidRPr="00BF700F" w:rsidRDefault="000D5098" w:rsidP="00527E7A">
            <w:pPr>
              <w:spacing w:line="480" w:lineRule="auto"/>
            </w:pPr>
            <w:r w:rsidRPr="00BF700F">
              <w:t>58.5</w:t>
            </w:r>
          </w:p>
        </w:tc>
        <w:tc>
          <w:tcPr>
            <w:tcW w:w="1823" w:type="dxa"/>
          </w:tcPr>
          <w:p w14:paraId="5737521A" w14:textId="77777777" w:rsidR="000D5098" w:rsidRPr="00BF700F" w:rsidRDefault="000D5098" w:rsidP="00527E7A">
            <w:pPr>
              <w:spacing w:line="480" w:lineRule="auto"/>
            </w:pPr>
            <w:r w:rsidRPr="00BF700F">
              <w:t>1.6 ± 0.1 (110)</w:t>
            </w:r>
          </w:p>
        </w:tc>
        <w:tc>
          <w:tcPr>
            <w:tcW w:w="1437" w:type="dxa"/>
          </w:tcPr>
          <w:p w14:paraId="0055A4CA" w14:textId="77777777" w:rsidR="000D5098" w:rsidRPr="00BF700F" w:rsidRDefault="000D5098" w:rsidP="00527E7A">
            <w:pPr>
              <w:spacing w:line="480" w:lineRule="auto"/>
            </w:pPr>
          </w:p>
        </w:tc>
        <w:tc>
          <w:tcPr>
            <w:tcW w:w="1561" w:type="dxa"/>
          </w:tcPr>
          <w:p w14:paraId="709F77BA" w14:textId="77777777" w:rsidR="000D5098" w:rsidRPr="00BF700F" w:rsidRDefault="000D5098" w:rsidP="00527E7A">
            <w:pPr>
              <w:spacing w:line="480" w:lineRule="auto"/>
            </w:pPr>
            <w:r w:rsidRPr="00BF700F">
              <w:t>&lt;3,000 m +</w:t>
            </w:r>
          </w:p>
        </w:tc>
      </w:tr>
      <w:tr w:rsidR="000D5098" w:rsidRPr="00BF700F" w14:paraId="0780F465" w14:textId="77777777" w:rsidTr="00527E7A">
        <w:tc>
          <w:tcPr>
            <w:tcW w:w="1808" w:type="dxa"/>
          </w:tcPr>
          <w:p w14:paraId="78ABFAD3" w14:textId="77777777" w:rsidR="000D5098" w:rsidRPr="00BF700F" w:rsidRDefault="000D5098" w:rsidP="00527E7A">
            <w:pPr>
              <w:spacing w:line="480" w:lineRule="auto"/>
            </w:pPr>
            <w:r w:rsidRPr="00BF700F">
              <w:t>2,000 – 3,000</w:t>
            </w:r>
          </w:p>
        </w:tc>
        <w:tc>
          <w:tcPr>
            <w:tcW w:w="992" w:type="dxa"/>
          </w:tcPr>
          <w:p w14:paraId="78C269E2" w14:textId="77777777" w:rsidR="000D5098" w:rsidRPr="00BF700F" w:rsidRDefault="000D5098" w:rsidP="00527E7A">
            <w:pPr>
              <w:spacing w:line="480" w:lineRule="auto"/>
            </w:pPr>
            <w:r w:rsidRPr="00BF700F">
              <w:t>227</w:t>
            </w:r>
          </w:p>
        </w:tc>
        <w:tc>
          <w:tcPr>
            <w:tcW w:w="1134" w:type="dxa"/>
          </w:tcPr>
          <w:p w14:paraId="5564FF68" w14:textId="77777777" w:rsidR="000D5098" w:rsidRPr="00BF700F" w:rsidRDefault="000D5098" w:rsidP="00527E7A">
            <w:pPr>
              <w:spacing w:line="480" w:lineRule="auto"/>
            </w:pPr>
            <w:r w:rsidRPr="00BF700F">
              <w:t>70.9</w:t>
            </w:r>
          </w:p>
        </w:tc>
        <w:tc>
          <w:tcPr>
            <w:tcW w:w="1823" w:type="dxa"/>
          </w:tcPr>
          <w:p w14:paraId="1EA71FCF" w14:textId="77777777" w:rsidR="000D5098" w:rsidRPr="00BF700F" w:rsidRDefault="000D5098" w:rsidP="00527E7A">
            <w:pPr>
              <w:spacing w:line="480" w:lineRule="auto"/>
            </w:pPr>
            <w:r w:rsidRPr="00BF700F">
              <w:t>1.8 ± 0.1 (161)</w:t>
            </w:r>
          </w:p>
        </w:tc>
        <w:tc>
          <w:tcPr>
            <w:tcW w:w="1437" w:type="dxa"/>
          </w:tcPr>
          <w:p w14:paraId="0C7C18AD" w14:textId="77777777" w:rsidR="000D5098" w:rsidRPr="00BF700F" w:rsidRDefault="000D5098" w:rsidP="00527E7A">
            <w:pPr>
              <w:spacing w:line="480" w:lineRule="auto"/>
            </w:pPr>
            <w:r w:rsidRPr="00BF700F">
              <w:t>&lt;3,000 m +</w:t>
            </w:r>
          </w:p>
        </w:tc>
        <w:tc>
          <w:tcPr>
            <w:tcW w:w="1561" w:type="dxa"/>
          </w:tcPr>
          <w:p w14:paraId="0FCB5B79" w14:textId="77777777" w:rsidR="000D5098" w:rsidRPr="00BF700F" w:rsidRDefault="000D5098" w:rsidP="00527E7A">
            <w:pPr>
              <w:spacing w:line="480" w:lineRule="auto"/>
            </w:pPr>
          </w:p>
        </w:tc>
      </w:tr>
      <w:tr w:rsidR="000D5098" w:rsidRPr="00BF700F" w14:paraId="3DCDBADF" w14:textId="77777777" w:rsidTr="00527E7A">
        <w:tc>
          <w:tcPr>
            <w:tcW w:w="1808" w:type="dxa"/>
          </w:tcPr>
          <w:p w14:paraId="792C8C72" w14:textId="77777777" w:rsidR="000D5098" w:rsidRPr="00BF700F" w:rsidRDefault="000D5098" w:rsidP="00527E7A">
            <w:pPr>
              <w:spacing w:line="480" w:lineRule="auto"/>
            </w:pPr>
            <w:r w:rsidRPr="00BF700F">
              <w:t>3,000 +</w:t>
            </w:r>
          </w:p>
        </w:tc>
        <w:tc>
          <w:tcPr>
            <w:tcW w:w="992" w:type="dxa"/>
          </w:tcPr>
          <w:p w14:paraId="3D14F5BD" w14:textId="77777777" w:rsidR="000D5098" w:rsidRPr="00BF700F" w:rsidRDefault="000D5098" w:rsidP="00527E7A">
            <w:pPr>
              <w:spacing w:line="480" w:lineRule="auto"/>
            </w:pPr>
            <w:r w:rsidRPr="00BF700F">
              <w:t>63</w:t>
            </w:r>
          </w:p>
        </w:tc>
        <w:tc>
          <w:tcPr>
            <w:tcW w:w="1134" w:type="dxa"/>
          </w:tcPr>
          <w:p w14:paraId="6824251B" w14:textId="77777777" w:rsidR="000D5098" w:rsidRPr="00BF700F" w:rsidRDefault="000D5098" w:rsidP="00527E7A">
            <w:pPr>
              <w:spacing w:line="480" w:lineRule="auto"/>
            </w:pPr>
            <w:r w:rsidRPr="00BF700F">
              <w:t>82.5</w:t>
            </w:r>
          </w:p>
        </w:tc>
        <w:tc>
          <w:tcPr>
            <w:tcW w:w="1823" w:type="dxa"/>
          </w:tcPr>
          <w:p w14:paraId="4DB067A8" w14:textId="77777777" w:rsidR="000D5098" w:rsidRPr="00BF700F" w:rsidRDefault="000D5098" w:rsidP="00527E7A">
            <w:pPr>
              <w:spacing w:line="480" w:lineRule="auto"/>
            </w:pPr>
            <w:r w:rsidRPr="00BF700F">
              <w:t>2.4 ± 0.3 (52)</w:t>
            </w:r>
          </w:p>
        </w:tc>
        <w:tc>
          <w:tcPr>
            <w:tcW w:w="1437" w:type="dxa"/>
          </w:tcPr>
          <w:p w14:paraId="038572A0" w14:textId="77777777" w:rsidR="000D5098" w:rsidRPr="00BF700F" w:rsidRDefault="000D5098" w:rsidP="00527E7A">
            <w:pPr>
              <w:spacing w:line="480" w:lineRule="auto"/>
            </w:pPr>
          </w:p>
        </w:tc>
        <w:tc>
          <w:tcPr>
            <w:tcW w:w="1561" w:type="dxa"/>
          </w:tcPr>
          <w:p w14:paraId="318B0864" w14:textId="77777777" w:rsidR="000D5098" w:rsidRPr="00BF700F" w:rsidRDefault="000D5098" w:rsidP="00527E7A">
            <w:pPr>
              <w:spacing w:line="480" w:lineRule="auto"/>
            </w:pPr>
          </w:p>
        </w:tc>
      </w:tr>
    </w:tbl>
    <w:p w14:paraId="1886CEFC" w14:textId="77777777" w:rsidR="001C53C4" w:rsidRDefault="001C53C4"/>
    <w:sectPr w:rsidR="001C53C4" w:rsidSect="001C53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7FD536" w14:textId="77777777" w:rsidR="00892959" w:rsidRDefault="00892959" w:rsidP="00892959">
      <w:r>
        <w:separator/>
      </w:r>
    </w:p>
  </w:endnote>
  <w:endnote w:type="continuationSeparator" w:id="0">
    <w:p w14:paraId="42DB7BDE" w14:textId="77777777" w:rsidR="00892959" w:rsidRDefault="00892959" w:rsidP="00892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3B4364" w14:textId="77777777" w:rsidR="00892959" w:rsidRDefault="00892959" w:rsidP="0081602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03DBAFC" w14:textId="77777777" w:rsidR="00892959" w:rsidRDefault="00892959" w:rsidP="00892959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8E068B" w14:textId="77777777" w:rsidR="00892959" w:rsidRDefault="00892959" w:rsidP="0081602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21ADC">
      <w:rPr>
        <w:rStyle w:val="PageNumber"/>
        <w:noProof/>
      </w:rPr>
      <w:t>1</w:t>
    </w:r>
    <w:r>
      <w:rPr>
        <w:rStyle w:val="PageNumber"/>
      </w:rPr>
      <w:fldChar w:fldCharType="end"/>
    </w:r>
  </w:p>
  <w:p w14:paraId="0696497D" w14:textId="5657275F" w:rsidR="00892959" w:rsidRPr="00C21ADC" w:rsidRDefault="00C21ADC" w:rsidP="00892959">
    <w:pPr>
      <w:pStyle w:val="Footer"/>
      <w:ind w:right="360"/>
      <w:rPr>
        <w:sz w:val="20"/>
        <w:szCs w:val="20"/>
        <w:lang w:val="en-ZA"/>
      </w:rPr>
    </w:pPr>
    <w:bookmarkStart w:id="0" w:name="_GoBack"/>
    <w:r w:rsidRPr="00C21ADC">
      <w:rPr>
        <w:sz w:val="20"/>
        <w:szCs w:val="20"/>
      </w:rPr>
      <w:t xml:space="preserve">Supplementary Information to Best and Photopoulou </w:t>
    </w:r>
    <w:r w:rsidRPr="00C21ADC">
      <w:rPr>
        <w:sz w:val="20"/>
        <w:szCs w:val="20"/>
        <w:lang w:val="en-ZA"/>
      </w:rPr>
      <w:t>“Identifying the “demon whale-biter”: Patterns of scarring on large whales attributed to a cookie-cutter shark </w:t>
    </w:r>
    <w:r w:rsidRPr="00C21ADC">
      <w:rPr>
        <w:i/>
        <w:iCs/>
        <w:sz w:val="20"/>
        <w:szCs w:val="20"/>
        <w:lang w:val="en-ZA"/>
      </w:rPr>
      <w:t>Isistius</w:t>
    </w:r>
    <w:r w:rsidRPr="00C21ADC">
      <w:rPr>
        <w:sz w:val="20"/>
        <w:szCs w:val="20"/>
        <w:lang w:val="en-ZA"/>
      </w:rPr>
      <w:t> sp”</w:t>
    </w:r>
  </w:p>
  <w:bookmarkEnd w:id="0"/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E14A7" w14:textId="77777777" w:rsidR="00C21ADC" w:rsidRDefault="00C21ADC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23EDA8" w14:textId="77777777" w:rsidR="00892959" w:rsidRDefault="00892959" w:rsidP="00892959">
      <w:r>
        <w:separator/>
      </w:r>
    </w:p>
  </w:footnote>
  <w:footnote w:type="continuationSeparator" w:id="0">
    <w:p w14:paraId="2B222741" w14:textId="77777777" w:rsidR="00892959" w:rsidRDefault="00892959" w:rsidP="0089295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00AFAF" w14:textId="77777777" w:rsidR="00C21ADC" w:rsidRDefault="00C21ADC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D76DF3" w14:textId="77777777" w:rsidR="00C21ADC" w:rsidRDefault="00C21ADC">
    <w:pPr>
      <w:pStyle w:val="Header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50C938" w14:textId="77777777" w:rsidR="00C21ADC" w:rsidRDefault="00C21AD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098"/>
    <w:rsid w:val="000D5098"/>
    <w:rsid w:val="0012497D"/>
    <w:rsid w:val="001C53C4"/>
    <w:rsid w:val="004917D1"/>
    <w:rsid w:val="006A7260"/>
    <w:rsid w:val="00892959"/>
    <w:rsid w:val="0099547D"/>
    <w:rsid w:val="00BF700F"/>
    <w:rsid w:val="00C21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7816C18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imple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2959"/>
    <w:rPr>
      <w:rFonts w:ascii="Helvetica" w:eastAsia="Times New Roman" w:hAnsi="Helvetica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Simple1">
    <w:name w:val="Table Simple 1"/>
    <w:basedOn w:val="TableNormal"/>
    <w:rsid w:val="000D5098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Footer">
    <w:name w:val="footer"/>
    <w:basedOn w:val="Normal"/>
    <w:link w:val="FooterChar"/>
    <w:unhideWhenUsed/>
    <w:rsid w:val="0089295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892959"/>
    <w:rPr>
      <w:rFonts w:ascii="Helvetica" w:eastAsia="Times New Roman" w:hAnsi="Helvetica" w:cs="Times New Roman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892959"/>
  </w:style>
  <w:style w:type="paragraph" w:styleId="Header">
    <w:name w:val="header"/>
    <w:basedOn w:val="Normal"/>
    <w:link w:val="HeaderChar"/>
    <w:uiPriority w:val="99"/>
    <w:unhideWhenUsed/>
    <w:rsid w:val="00C21AD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1ADC"/>
    <w:rPr>
      <w:rFonts w:ascii="Helvetica" w:eastAsia="Times New Roman" w:hAnsi="Helvetica" w:cs="Times New Roman"/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imple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2959"/>
    <w:rPr>
      <w:rFonts w:ascii="Helvetica" w:eastAsia="Times New Roman" w:hAnsi="Helvetica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Simple1">
    <w:name w:val="Table Simple 1"/>
    <w:basedOn w:val="TableNormal"/>
    <w:rsid w:val="000D5098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Footer">
    <w:name w:val="footer"/>
    <w:basedOn w:val="Normal"/>
    <w:link w:val="FooterChar"/>
    <w:unhideWhenUsed/>
    <w:rsid w:val="0089295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892959"/>
    <w:rPr>
      <w:rFonts w:ascii="Helvetica" w:eastAsia="Times New Roman" w:hAnsi="Helvetica" w:cs="Times New Roman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892959"/>
  </w:style>
  <w:style w:type="paragraph" w:styleId="Header">
    <w:name w:val="header"/>
    <w:basedOn w:val="Normal"/>
    <w:link w:val="HeaderChar"/>
    <w:uiPriority w:val="99"/>
    <w:unhideWhenUsed/>
    <w:rsid w:val="00C21AD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1ADC"/>
    <w:rPr>
      <w:rFonts w:ascii="Helvetica" w:eastAsia="Times New Roman" w:hAnsi="Helvetica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71</Words>
  <Characters>408</Characters>
  <Application>Microsoft Macintosh Word</Application>
  <DocSecurity>0</DocSecurity>
  <Lines>3</Lines>
  <Paragraphs>1</Paragraphs>
  <ScaleCrop>false</ScaleCrop>
  <Company>University of Cape Town</Company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Theoni Photopoulou</dc:creator>
  <cp:keywords/>
  <dc:description/>
  <cp:lastModifiedBy>Theoni Photopoulou</cp:lastModifiedBy>
  <cp:revision>8</cp:revision>
  <dcterms:created xsi:type="dcterms:W3CDTF">2016-02-08T09:27:00Z</dcterms:created>
  <dcterms:modified xsi:type="dcterms:W3CDTF">2016-03-22T09:20:00Z</dcterms:modified>
</cp:coreProperties>
</file>