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F761A51" w14:textId="0F7ACDAF" w:rsidR="006B30A2" w:rsidRDefault="006B30A2" w:rsidP="006B30A2">
      <w:pPr>
        <w:tabs>
          <w:tab w:val="left" w:pos="3195"/>
        </w:tabs>
        <w:rPr>
          <w:rFonts w:ascii="Arial" w:hAnsi="Arial" w:cs="Arial"/>
          <w:sz w:val="24"/>
          <w:szCs w:val="24"/>
        </w:rPr>
      </w:pPr>
      <w:bookmarkStart w:id="0" w:name="_GoBack"/>
      <w:bookmarkEnd w:id="0"/>
      <w:r>
        <w:rPr>
          <w:rFonts w:ascii="Arial" w:hAnsi="Arial" w:cs="Arial"/>
          <w:sz w:val="24"/>
          <w:szCs w:val="24"/>
        </w:rPr>
        <w:t>Lesotho anthrax vaccination records between 2005-2016 (Department of Livestock Services unpublished reports)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962"/>
        <w:gridCol w:w="3098"/>
        <w:gridCol w:w="5578"/>
      </w:tblGrid>
      <w:tr w:rsidR="007313BB" w:rsidRPr="001235BC" w14:paraId="0C787E6C" w14:textId="77777777" w:rsidTr="00280CFF">
        <w:trPr>
          <w:trHeight w:val="300"/>
        </w:trPr>
        <w:tc>
          <w:tcPr>
            <w:tcW w:w="49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4553FAC0" w14:textId="77777777" w:rsidR="007313BB" w:rsidRPr="001235BC" w:rsidRDefault="007313BB" w:rsidP="00280CFF">
            <w:pPr>
              <w:tabs>
                <w:tab w:val="left" w:pos="3195"/>
              </w:tabs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235BC">
              <w:rPr>
                <w:rFonts w:ascii="Arial" w:hAnsi="Arial" w:cs="Arial"/>
                <w:b/>
                <w:bCs/>
                <w:sz w:val="24"/>
                <w:szCs w:val="24"/>
              </w:rPr>
              <w:t>Year</w:t>
            </w:r>
          </w:p>
        </w:tc>
        <w:tc>
          <w:tcPr>
            <w:tcW w:w="160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41C770EA" w14:textId="77777777" w:rsidR="007313BB" w:rsidRPr="001235BC" w:rsidRDefault="007313BB" w:rsidP="00280CFF">
            <w:pPr>
              <w:tabs>
                <w:tab w:val="left" w:pos="3195"/>
              </w:tabs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235BC">
              <w:rPr>
                <w:rFonts w:ascii="Arial" w:hAnsi="Arial" w:cs="Arial"/>
                <w:b/>
                <w:bCs/>
                <w:sz w:val="24"/>
                <w:szCs w:val="24"/>
              </w:rPr>
              <w:t>Official vaccination</w:t>
            </w:r>
          </w:p>
        </w:tc>
        <w:tc>
          <w:tcPr>
            <w:tcW w:w="289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1B43A0B2" w14:textId="77777777" w:rsidR="007313BB" w:rsidRPr="001235BC" w:rsidRDefault="007313BB" w:rsidP="00280CFF">
            <w:pPr>
              <w:tabs>
                <w:tab w:val="left" w:pos="3195"/>
              </w:tabs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235BC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Vaccination in response to 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an </w:t>
            </w:r>
            <w:r w:rsidRPr="001235BC">
              <w:rPr>
                <w:rFonts w:ascii="Arial" w:hAnsi="Arial" w:cs="Arial"/>
                <w:b/>
                <w:bCs/>
                <w:sz w:val="24"/>
                <w:szCs w:val="24"/>
              </w:rPr>
              <w:t>outbreak</w:t>
            </w:r>
          </w:p>
        </w:tc>
      </w:tr>
      <w:tr w:rsidR="007313BB" w:rsidRPr="001235BC" w14:paraId="28500EAE" w14:textId="77777777" w:rsidTr="00280CFF">
        <w:trPr>
          <w:trHeight w:val="300"/>
        </w:trPr>
        <w:tc>
          <w:tcPr>
            <w:tcW w:w="499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14:paraId="059699BA" w14:textId="77777777" w:rsidR="007313BB" w:rsidRPr="001235BC" w:rsidRDefault="007313BB" w:rsidP="00280CFF">
            <w:pPr>
              <w:tabs>
                <w:tab w:val="left" w:pos="3195"/>
              </w:tabs>
              <w:jc w:val="right"/>
              <w:rPr>
                <w:rFonts w:ascii="Arial" w:hAnsi="Arial" w:cs="Arial"/>
                <w:sz w:val="24"/>
                <w:szCs w:val="24"/>
              </w:rPr>
            </w:pPr>
            <w:r w:rsidRPr="001235BC">
              <w:rPr>
                <w:rFonts w:ascii="Arial" w:hAnsi="Arial" w:cs="Arial"/>
                <w:sz w:val="24"/>
                <w:szCs w:val="24"/>
              </w:rPr>
              <w:t>2005</w:t>
            </w:r>
          </w:p>
        </w:tc>
        <w:tc>
          <w:tcPr>
            <w:tcW w:w="1607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14:paraId="7D9439A7" w14:textId="77777777" w:rsidR="007313BB" w:rsidRPr="001235BC" w:rsidRDefault="007313BB" w:rsidP="00280CFF">
            <w:pPr>
              <w:tabs>
                <w:tab w:val="left" w:pos="3195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235BC">
              <w:rPr>
                <w:rFonts w:ascii="Arial" w:hAnsi="Arial" w:cs="Arial"/>
                <w:sz w:val="24"/>
                <w:szCs w:val="24"/>
              </w:rPr>
              <w:t>892'000</w:t>
            </w:r>
          </w:p>
        </w:tc>
        <w:tc>
          <w:tcPr>
            <w:tcW w:w="2894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14:paraId="3A74A7A4" w14:textId="77777777" w:rsidR="007313BB" w:rsidRPr="001235BC" w:rsidRDefault="007313BB" w:rsidP="00280CFF">
            <w:pPr>
              <w:tabs>
                <w:tab w:val="left" w:pos="3195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235BC">
              <w:rPr>
                <w:rFonts w:ascii="Arial" w:hAnsi="Arial" w:cs="Arial"/>
                <w:sz w:val="24"/>
                <w:szCs w:val="24"/>
              </w:rPr>
              <w:t>2'906</w:t>
            </w:r>
          </w:p>
        </w:tc>
      </w:tr>
      <w:tr w:rsidR="007313BB" w:rsidRPr="001235BC" w14:paraId="30BDED3C" w14:textId="77777777" w:rsidTr="00280CFF">
        <w:trPr>
          <w:trHeight w:val="300"/>
        </w:trPr>
        <w:tc>
          <w:tcPr>
            <w:tcW w:w="499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24FE35C" w14:textId="77777777" w:rsidR="007313BB" w:rsidRPr="001235BC" w:rsidRDefault="007313BB" w:rsidP="00280CFF">
            <w:pPr>
              <w:tabs>
                <w:tab w:val="left" w:pos="3195"/>
              </w:tabs>
              <w:jc w:val="right"/>
              <w:rPr>
                <w:rFonts w:ascii="Arial" w:hAnsi="Arial" w:cs="Arial"/>
                <w:sz w:val="24"/>
                <w:szCs w:val="24"/>
              </w:rPr>
            </w:pPr>
            <w:r w:rsidRPr="001235BC">
              <w:rPr>
                <w:rFonts w:ascii="Arial" w:hAnsi="Arial" w:cs="Arial"/>
                <w:sz w:val="24"/>
                <w:szCs w:val="24"/>
              </w:rPr>
              <w:t>2006</w:t>
            </w:r>
          </w:p>
        </w:tc>
        <w:tc>
          <w:tcPr>
            <w:tcW w:w="1607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DD1F219" w14:textId="77777777" w:rsidR="007313BB" w:rsidRPr="001235BC" w:rsidRDefault="007313BB" w:rsidP="00280CFF">
            <w:pPr>
              <w:tabs>
                <w:tab w:val="left" w:pos="3195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235BC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2894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A419355" w14:textId="77777777" w:rsidR="007313BB" w:rsidRPr="001235BC" w:rsidRDefault="007313BB" w:rsidP="00280CFF">
            <w:pPr>
              <w:tabs>
                <w:tab w:val="left" w:pos="3195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235BC">
              <w:rPr>
                <w:rFonts w:ascii="Arial" w:hAnsi="Arial" w:cs="Arial"/>
                <w:sz w:val="24"/>
                <w:szCs w:val="24"/>
              </w:rPr>
              <w:t>592'000</w:t>
            </w:r>
          </w:p>
        </w:tc>
      </w:tr>
      <w:tr w:rsidR="007313BB" w:rsidRPr="001235BC" w14:paraId="7D4C7046" w14:textId="77777777" w:rsidTr="00280CFF">
        <w:trPr>
          <w:trHeight w:val="300"/>
        </w:trPr>
        <w:tc>
          <w:tcPr>
            <w:tcW w:w="499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142E9F9" w14:textId="77777777" w:rsidR="007313BB" w:rsidRPr="001235BC" w:rsidRDefault="007313BB" w:rsidP="00280CFF">
            <w:pPr>
              <w:tabs>
                <w:tab w:val="left" w:pos="3195"/>
              </w:tabs>
              <w:jc w:val="right"/>
              <w:rPr>
                <w:rFonts w:ascii="Arial" w:hAnsi="Arial" w:cs="Arial"/>
                <w:sz w:val="24"/>
                <w:szCs w:val="24"/>
              </w:rPr>
            </w:pPr>
            <w:r w:rsidRPr="001235BC">
              <w:rPr>
                <w:rFonts w:ascii="Arial" w:hAnsi="Arial" w:cs="Arial"/>
                <w:sz w:val="24"/>
                <w:szCs w:val="24"/>
              </w:rPr>
              <w:t>2007</w:t>
            </w:r>
          </w:p>
        </w:tc>
        <w:tc>
          <w:tcPr>
            <w:tcW w:w="1607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F169A65" w14:textId="77777777" w:rsidR="007313BB" w:rsidRPr="001235BC" w:rsidRDefault="007313BB" w:rsidP="00280CFF">
            <w:pPr>
              <w:tabs>
                <w:tab w:val="left" w:pos="3195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235BC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2894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12E0397" w14:textId="77777777" w:rsidR="007313BB" w:rsidRPr="001235BC" w:rsidRDefault="007313BB" w:rsidP="00280CFF">
            <w:pPr>
              <w:tabs>
                <w:tab w:val="left" w:pos="3195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235BC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7313BB" w:rsidRPr="001235BC" w14:paraId="6D818850" w14:textId="77777777" w:rsidTr="00280CFF">
        <w:trPr>
          <w:trHeight w:val="300"/>
        </w:trPr>
        <w:tc>
          <w:tcPr>
            <w:tcW w:w="499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87C2503" w14:textId="77777777" w:rsidR="007313BB" w:rsidRPr="001235BC" w:rsidRDefault="007313BB" w:rsidP="00280CFF">
            <w:pPr>
              <w:tabs>
                <w:tab w:val="left" w:pos="3195"/>
              </w:tabs>
              <w:jc w:val="right"/>
              <w:rPr>
                <w:rFonts w:ascii="Arial" w:hAnsi="Arial" w:cs="Arial"/>
                <w:sz w:val="24"/>
                <w:szCs w:val="24"/>
              </w:rPr>
            </w:pPr>
            <w:r w:rsidRPr="001235BC">
              <w:rPr>
                <w:rFonts w:ascii="Arial" w:hAnsi="Arial" w:cs="Arial"/>
                <w:sz w:val="24"/>
                <w:szCs w:val="24"/>
              </w:rPr>
              <w:t>2008</w:t>
            </w:r>
          </w:p>
        </w:tc>
        <w:tc>
          <w:tcPr>
            <w:tcW w:w="1607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DA4E065" w14:textId="77777777" w:rsidR="007313BB" w:rsidRPr="001235BC" w:rsidRDefault="007313BB" w:rsidP="00280CFF">
            <w:pPr>
              <w:tabs>
                <w:tab w:val="left" w:pos="3195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235BC">
              <w:rPr>
                <w:rFonts w:ascii="Arial" w:hAnsi="Arial" w:cs="Arial"/>
                <w:sz w:val="24"/>
                <w:szCs w:val="24"/>
              </w:rPr>
              <w:t>455'035</w:t>
            </w:r>
          </w:p>
        </w:tc>
        <w:tc>
          <w:tcPr>
            <w:tcW w:w="2894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94169B8" w14:textId="77777777" w:rsidR="007313BB" w:rsidRPr="001235BC" w:rsidRDefault="007313BB" w:rsidP="00280CFF">
            <w:pPr>
              <w:tabs>
                <w:tab w:val="left" w:pos="3195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235BC">
              <w:rPr>
                <w:rFonts w:ascii="Arial" w:hAnsi="Arial" w:cs="Arial"/>
                <w:sz w:val="24"/>
                <w:szCs w:val="24"/>
              </w:rPr>
              <w:t>4'928</w:t>
            </w:r>
          </w:p>
        </w:tc>
      </w:tr>
      <w:tr w:rsidR="007313BB" w:rsidRPr="001235BC" w14:paraId="4FD6E856" w14:textId="77777777" w:rsidTr="00280CFF">
        <w:trPr>
          <w:trHeight w:val="300"/>
        </w:trPr>
        <w:tc>
          <w:tcPr>
            <w:tcW w:w="499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D57686A" w14:textId="77777777" w:rsidR="007313BB" w:rsidRPr="001235BC" w:rsidRDefault="007313BB" w:rsidP="00280CFF">
            <w:pPr>
              <w:tabs>
                <w:tab w:val="left" w:pos="3195"/>
              </w:tabs>
              <w:jc w:val="right"/>
              <w:rPr>
                <w:rFonts w:ascii="Arial" w:hAnsi="Arial" w:cs="Arial"/>
                <w:sz w:val="24"/>
                <w:szCs w:val="24"/>
              </w:rPr>
            </w:pPr>
            <w:r w:rsidRPr="001235BC">
              <w:rPr>
                <w:rFonts w:ascii="Arial" w:hAnsi="Arial" w:cs="Arial"/>
                <w:sz w:val="24"/>
                <w:szCs w:val="24"/>
              </w:rPr>
              <w:t>2009</w:t>
            </w:r>
          </w:p>
        </w:tc>
        <w:tc>
          <w:tcPr>
            <w:tcW w:w="1607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D4D6E05" w14:textId="77777777" w:rsidR="007313BB" w:rsidRPr="001235BC" w:rsidRDefault="007313BB" w:rsidP="00280CFF">
            <w:pPr>
              <w:tabs>
                <w:tab w:val="left" w:pos="3195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235BC">
              <w:rPr>
                <w:rFonts w:ascii="Arial" w:hAnsi="Arial" w:cs="Arial"/>
                <w:sz w:val="24"/>
                <w:szCs w:val="24"/>
              </w:rPr>
              <w:t>18'662</w:t>
            </w:r>
          </w:p>
        </w:tc>
        <w:tc>
          <w:tcPr>
            <w:tcW w:w="2894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E82828B" w14:textId="77777777" w:rsidR="007313BB" w:rsidRPr="001235BC" w:rsidRDefault="007313BB" w:rsidP="00280CFF">
            <w:pPr>
              <w:tabs>
                <w:tab w:val="left" w:pos="3195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235BC">
              <w:rPr>
                <w:rFonts w:ascii="Arial" w:hAnsi="Arial" w:cs="Arial"/>
                <w:sz w:val="24"/>
                <w:szCs w:val="24"/>
              </w:rPr>
              <w:t>405</w:t>
            </w:r>
          </w:p>
        </w:tc>
      </w:tr>
      <w:tr w:rsidR="007313BB" w:rsidRPr="001235BC" w14:paraId="0C02ADEA" w14:textId="77777777" w:rsidTr="00280CFF">
        <w:trPr>
          <w:trHeight w:val="300"/>
        </w:trPr>
        <w:tc>
          <w:tcPr>
            <w:tcW w:w="499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29BFCEB" w14:textId="77777777" w:rsidR="007313BB" w:rsidRPr="001235BC" w:rsidRDefault="007313BB" w:rsidP="00280CFF">
            <w:pPr>
              <w:tabs>
                <w:tab w:val="left" w:pos="3195"/>
              </w:tabs>
              <w:jc w:val="right"/>
              <w:rPr>
                <w:rFonts w:ascii="Arial" w:hAnsi="Arial" w:cs="Arial"/>
                <w:sz w:val="24"/>
                <w:szCs w:val="24"/>
              </w:rPr>
            </w:pPr>
            <w:r w:rsidRPr="001235BC">
              <w:rPr>
                <w:rFonts w:ascii="Arial" w:hAnsi="Arial" w:cs="Arial"/>
                <w:sz w:val="24"/>
                <w:szCs w:val="24"/>
              </w:rPr>
              <w:t>2010</w:t>
            </w:r>
          </w:p>
        </w:tc>
        <w:tc>
          <w:tcPr>
            <w:tcW w:w="1607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5427666" w14:textId="77777777" w:rsidR="007313BB" w:rsidRPr="001235BC" w:rsidRDefault="007313BB" w:rsidP="00280CFF">
            <w:pPr>
              <w:tabs>
                <w:tab w:val="left" w:pos="3195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235BC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2894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1C4F548" w14:textId="77777777" w:rsidR="007313BB" w:rsidRPr="001235BC" w:rsidRDefault="007313BB" w:rsidP="00280CFF">
            <w:pPr>
              <w:tabs>
                <w:tab w:val="left" w:pos="3195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235BC">
              <w:rPr>
                <w:rFonts w:ascii="Arial" w:hAnsi="Arial" w:cs="Arial"/>
                <w:sz w:val="24"/>
                <w:szCs w:val="24"/>
              </w:rPr>
              <w:t>10'296</w:t>
            </w:r>
          </w:p>
        </w:tc>
      </w:tr>
      <w:tr w:rsidR="007313BB" w:rsidRPr="001235BC" w14:paraId="1B03B8CB" w14:textId="77777777" w:rsidTr="00280CFF">
        <w:trPr>
          <w:trHeight w:val="300"/>
        </w:trPr>
        <w:tc>
          <w:tcPr>
            <w:tcW w:w="499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DD6ACEB" w14:textId="77777777" w:rsidR="007313BB" w:rsidRPr="001235BC" w:rsidRDefault="007313BB" w:rsidP="00280CFF">
            <w:pPr>
              <w:tabs>
                <w:tab w:val="left" w:pos="3195"/>
              </w:tabs>
              <w:jc w:val="right"/>
              <w:rPr>
                <w:rFonts w:ascii="Arial" w:hAnsi="Arial" w:cs="Arial"/>
                <w:sz w:val="24"/>
                <w:szCs w:val="24"/>
              </w:rPr>
            </w:pPr>
            <w:r w:rsidRPr="001235BC">
              <w:rPr>
                <w:rFonts w:ascii="Arial" w:hAnsi="Arial" w:cs="Arial"/>
                <w:sz w:val="24"/>
                <w:szCs w:val="24"/>
              </w:rPr>
              <w:t>2011</w:t>
            </w:r>
          </w:p>
        </w:tc>
        <w:tc>
          <w:tcPr>
            <w:tcW w:w="1607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FB49515" w14:textId="77777777" w:rsidR="007313BB" w:rsidRPr="001235BC" w:rsidRDefault="007313BB" w:rsidP="00280CFF">
            <w:pPr>
              <w:tabs>
                <w:tab w:val="left" w:pos="3195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235BC">
              <w:rPr>
                <w:rFonts w:ascii="Arial" w:hAnsi="Arial" w:cs="Arial"/>
                <w:sz w:val="24"/>
                <w:szCs w:val="24"/>
              </w:rPr>
              <w:t>575'435</w:t>
            </w:r>
          </w:p>
        </w:tc>
        <w:tc>
          <w:tcPr>
            <w:tcW w:w="2894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DC7F4B6" w14:textId="77777777" w:rsidR="007313BB" w:rsidRPr="001235BC" w:rsidRDefault="007313BB" w:rsidP="00280CFF">
            <w:pPr>
              <w:tabs>
                <w:tab w:val="left" w:pos="3195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235BC">
              <w:rPr>
                <w:rFonts w:ascii="Arial" w:hAnsi="Arial" w:cs="Arial"/>
                <w:sz w:val="24"/>
                <w:szCs w:val="24"/>
              </w:rPr>
              <w:t>68'262</w:t>
            </w:r>
          </w:p>
        </w:tc>
      </w:tr>
      <w:tr w:rsidR="007313BB" w:rsidRPr="001235BC" w14:paraId="47C182BD" w14:textId="77777777" w:rsidTr="00280CFF">
        <w:trPr>
          <w:trHeight w:val="300"/>
        </w:trPr>
        <w:tc>
          <w:tcPr>
            <w:tcW w:w="499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8D512F1" w14:textId="77777777" w:rsidR="007313BB" w:rsidRPr="001235BC" w:rsidRDefault="007313BB" w:rsidP="00280CFF">
            <w:pPr>
              <w:tabs>
                <w:tab w:val="left" w:pos="3195"/>
              </w:tabs>
              <w:jc w:val="right"/>
              <w:rPr>
                <w:rFonts w:ascii="Arial" w:hAnsi="Arial" w:cs="Arial"/>
                <w:sz w:val="24"/>
                <w:szCs w:val="24"/>
              </w:rPr>
            </w:pPr>
            <w:r w:rsidRPr="001235BC">
              <w:rPr>
                <w:rFonts w:ascii="Arial" w:hAnsi="Arial" w:cs="Arial"/>
                <w:sz w:val="24"/>
                <w:szCs w:val="24"/>
              </w:rPr>
              <w:t>2012</w:t>
            </w:r>
          </w:p>
        </w:tc>
        <w:tc>
          <w:tcPr>
            <w:tcW w:w="1607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144A788" w14:textId="77777777" w:rsidR="007313BB" w:rsidRPr="001235BC" w:rsidRDefault="007313BB" w:rsidP="00280CFF">
            <w:pPr>
              <w:tabs>
                <w:tab w:val="left" w:pos="3195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235BC">
              <w:rPr>
                <w:rFonts w:ascii="Arial" w:hAnsi="Arial" w:cs="Arial"/>
                <w:sz w:val="24"/>
                <w:szCs w:val="24"/>
              </w:rPr>
              <w:t>674</w:t>
            </w:r>
          </w:p>
        </w:tc>
        <w:tc>
          <w:tcPr>
            <w:tcW w:w="2894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1DBC92C" w14:textId="77777777" w:rsidR="007313BB" w:rsidRPr="001235BC" w:rsidRDefault="007313BB" w:rsidP="00280CFF">
            <w:pPr>
              <w:tabs>
                <w:tab w:val="left" w:pos="3195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235BC">
              <w:rPr>
                <w:rFonts w:ascii="Arial" w:hAnsi="Arial" w:cs="Arial"/>
                <w:sz w:val="24"/>
                <w:szCs w:val="24"/>
              </w:rPr>
              <w:t>258</w:t>
            </w:r>
          </w:p>
        </w:tc>
      </w:tr>
      <w:tr w:rsidR="007313BB" w:rsidRPr="001235BC" w14:paraId="35DAF9A1" w14:textId="77777777" w:rsidTr="00280CFF">
        <w:trPr>
          <w:trHeight w:val="300"/>
        </w:trPr>
        <w:tc>
          <w:tcPr>
            <w:tcW w:w="499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5C159C2" w14:textId="77777777" w:rsidR="007313BB" w:rsidRPr="001235BC" w:rsidRDefault="007313BB" w:rsidP="00280CFF">
            <w:pPr>
              <w:tabs>
                <w:tab w:val="left" w:pos="3195"/>
              </w:tabs>
              <w:jc w:val="right"/>
              <w:rPr>
                <w:rFonts w:ascii="Arial" w:hAnsi="Arial" w:cs="Arial"/>
                <w:sz w:val="24"/>
                <w:szCs w:val="24"/>
              </w:rPr>
            </w:pPr>
            <w:r w:rsidRPr="001235BC">
              <w:rPr>
                <w:rFonts w:ascii="Arial" w:hAnsi="Arial" w:cs="Arial"/>
                <w:sz w:val="24"/>
                <w:szCs w:val="24"/>
              </w:rPr>
              <w:t>2013</w:t>
            </w:r>
          </w:p>
        </w:tc>
        <w:tc>
          <w:tcPr>
            <w:tcW w:w="1607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59D6428" w14:textId="77777777" w:rsidR="007313BB" w:rsidRPr="001235BC" w:rsidRDefault="007313BB" w:rsidP="00280CFF">
            <w:pPr>
              <w:tabs>
                <w:tab w:val="left" w:pos="3195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235BC">
              <w:rPr>
                <w:rFonts w:ascii="Arial" w:hAnsi="Arial" w:cs="Arial"/>
                <w:sz w:val="24"/>
                <w:szCs w:val="24"/>
              </w:rPr>
              <w:t>21'093</w:t>
            </w:r>
          </w:p>
        </w:tc>
        <w:tc>
          <w:tcPr>
            <w:tcW w:w="2894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21835F6" w14:textId="77777777" w:rsidR="007313BB" w:rsidRPr="001235BC" w:rsidRDefault="007313BB" w:rsidP="00280CFF">
            <w:pPr>
              <w:tabs>
                <w:tab w:val="left" w:pos="3195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235BC">
              <w:rPr>
                <w:rFonts w:ascii="Arial" w:hAnsi="Arial" w:cs="Arial"/>
                <w:sz w:val="24"/>
                <w:szCs w:val="24"/>
              </w:rPr>
              <w:t>150</w:t>
            </w:r>
          </w:p>
        </w:tc>
      </w:tr>
      <w:tr w:rsidR="007313BB" w:rsidRPr="001235BC" w14:paraId="490640FA" w14:textId="77777777" w:rsidTr="00280CFF">
        <w:trPr>
          <w:trHeight w:val="300"/>
        </w:trPr>
        <w:tc>
          <w:tcPr>
            <w:tcW w:w="499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CA77878" w14:textId="77777777" w:rsidR="007313BB" w:rsidRPr="001235BC" w:rsidRDefault="007313BB" w:rsidP="00280CFF">
            <w:pPr>
              <w:tabs>
                <w:tab w:val="left" w:pos="3195"/>
              </w:tabs>
              <w:jc w:val="right"/>
              <w:rPr>
                <w:rFonts w:ascii="Arial" w:hAnsi="Arial" w:cs="Arial"/>
                <w:sz w:val="24"/>
                <w:szCs w:val="24"/>
              </w:rPr>
            </w:pPr>
            <w:r w:rsidRPr="001235BC">
              <w:rPr>
                <w:rFonts w:ascii="Arial" w:hAnsi="Arial" w:cs="Arial"/>
                <w:sz w:val="24"/>
                <w:szCs w:val="24"/>
              </w:rPr>
              <w:t>2014</w:t>
            </w:r>
          </w:p>
        </w:tc>
        <w:tc>
          <w:tcPr>
            <w:tcW w:w="1607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FC56B69" w14:textId="77777777" w:rsidR="007313BB" w:rsidRPr="001235BC" w:rsidRDefault="007313BB" w:rsidP="00280CFF">
            <w:pPr>
              <w:tabs>
                <w:tab w:val="left" w:pos="3195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235BC">
              <w:rPr>
                <w:rFonts w:ascii="Arial" w:hAnsi="Arial" w:cs="Arial"/>
                <w:sz w:val="24"/>
                <w:szCs w:val="24"/>
              </w:rPr>
              <w:t>22'035</w:t>
            </w:r>
          </w:p>
        </w:tc>
        <w:tc>
          <w:tcPr>
            <w:tcW w:w="2894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3B6707D" w14:textId="77777777" w:rsidR="007313BB" w:rsidRPr="001235BC" w:rsidRDefault="007313BB" w:rsidP="00280CFF">
            <w:pPr>
              <w:tabs>
                <w:tab w:val="left" w:pos="3195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235BC">
              <w:rPr>
                <w:rFonts w:ascii="Arial" w:hAnsi="Arial" w:cs="Arial"/>
                <w:sz w:val="24"/>
                <w:szCs w:val="24"/>
              </w:rPr>
              <w:t>150</w:t>
            </w:r>
          </w:p>
        </w:tc>
      </w:tr>
      <w:tr w:rsidR="007313BB" w:rsidRPr="001235BC" w14:paraId="127FA3EB" w14:textId="77777777" w:rsidTr="00280CFF">
        <w:trPr>
          <w:trHeight w:val="300"/>
        </w:trPr>
        <w:tc>
          <w:tcPr>
            <w:tcW w:w="499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FF7A14C" w14:textId="77777777" w:rsidR="007313BB" w:rsidRPr="001235BC" w:rsidRDefault="007313BB" w:rsidP="00280CFF">
            <w:pPr>
              <w:tabs>
                <w:tab w:val="left" w:pos="3195"/>
              </w:tabs>
              <w:jc w:val="right"/>
              <w:rPr>
                <w:rFonts w:ascii="Arial" w:hAnsi="Arial" w:cs="Arial"/>
                <w:sz w:val="24"/>
                <w:szCs w:val="24"/>
              </w:rPr>
            </w:pPr>
            <w:r w:rsidRPr="001235BC">
              <w:rPr>
                <w:rFonts w:ascii="Arial" w:hAnsi="Arial" w:cs="Arial"/>
                <w:sz w:val="24"/>
                <w:szCs w:val="24"/>
              </w:rPr>
              <w:t>2015</w:t>
            </w:r>
          </w:p>
        </w:tc>
        <w:tc>
          <w:tcPr>
            <w:tcW w:w="1607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9F3985C" w14:textId="77777777" w:rsidR="007313BB" w:rsidRPr="001235BC" w:rsidRDefault="007313BB" w:rsidP="00280CFF">
            <w:pPr>
              <w:tabs>
                <w:tab w:val="left" w:pos="3195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235BC">
              <w:rPr>
                <w:rFonts w:ascii="Arial" w:hAnsi="Arial" w:cs="Arial"/>
                <w:sz w:val="24"/>
                <w:szCs w:val="24"/>
              </w:rPr>
              <w:t>456'396</w:t>
            </w:r>
          </w:p>
        </w:tc>
        <w:tc>
          <w:tcPr>
            <w:tcW w:w="2894" w:type="pc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128BA4C" w14:textId="77777777" w:rsidR="007313BB" w:rsidRPr="001235BC" w:rsidRDefault="007313BB" w:rsidP="00280CFF">
            <w:pPr>
              <w:tabs>
                <w:tab w:val="left" w:pos="3195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235BC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7313BB" w:rsidRPr="001235BC" w14:paraId="2B3235A2" w14:textId="77777777" w:rsidTr="00280CFF">
        <w:trPr>
          <w:trHeight w:val="300"/>
        </w:trPr>
        <w:tc>
          <w:tcPr>
            <w:tcW w:w="49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45C02B97" w14:textId="77777777" w:rsidR="007313BB" w:rsidRPr="001235BC" w:rsidRDefault="007313BB" w:rsidP="00280CFF">
            <w:pPr>
              <w:tabs>
                <w:tab w:val="left" w:pos="3195"/>
              </w:tabs>
              <w:jc w:val="right"/>
              <w:rPr>
                <w:rFonts w:ascii="Arial" w:hAnsi="Arial" w:cs="Arial"/>
                <w:sz w:val="24"/>
                <w:szCs w:val="24"/>
              </w:rPr>
            </w:pPr>
            <w:r w:rsidRPr="001235BC">
              <w:rPr>
                <w:rFonts w:ascii="Arial" w:hAnsi="Arial" w:cs="Arial"/>
                <w:sz w:val="24"/>
                <w:szCs w:val="24"/>
              </w:rPr>
              <w:t>2016</w:t>
            </w:r>
          </w:p>
        </w:tc>
        <w:tc>
          <w:tcPr>
            <w:tcW w:w="160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78550E31" w14:textId="77777777" w:rsidR="007313BB" w:rsidRPr="001235BC" w:rsidRDefault="007313BB" w:rsidP="00280CFF">
            <w:pPr>
              <w:tabs>
                <w:tab w:val="left" w:pos="3195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235BC">
              <w:rPr>
                <w:rFonts w:ascii="Arial" w:hAnsi="Arial" w:cs="Arial"/>
                <w:sz w:val="24"/>
                <w:szCs w:val="24"/>
              </w:rPr>
              <w:t>No information</w:t>
            </w:r>
          </w:p>
        </w:tc>
        <w:tc>
          <w:tcPr>
            <w:tcW w:w="289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720E5726" w14:textId="77777777" w:rsidR="007313BB" w:rsidRPr="001235BC" w:rsidRDefault="007313BB" w:rsidP="00280CFF">
            <w:pPr>
              <w:tabs>
                <w:tab w:val="left" w:pos="3195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235BC">
              <w:rPr>
                <w:rFonts w:ascii="Arial" w:hAnsi="Arial" w:cs="Arial"/>
                <w:sz w:val="24"/>
                <w:szCs w:val="24"/>
              </w:rPr>
              <w:t>No information</w:t>
            </w:r>
          </w:p>
        </w:tc>
      </w:tr>
    </w:tbl>
    <w:p w14:paraId="50DC708A" w14:textId="77777777" w:rsidR="006B30A2" w:rsidRDefault="006B30A2" w:rsidP="006B30A2">
      <w:pPr>
        <w:tabs>
          <w:tab w:val="left" w:pos="3195"/>
        </w:tabs>
      </w:pPr>
      <w:r>
        <w:rPr>
          <w:rFonts w:ascii="Arial" w:hAnsi="Arial" w:cs="Arial"/>
          <w:sz w:val="24"/>
          <w:szCs w:val="24"/>
        </w:rPr>
        <w:fldChar w:fldCharType="begin"/>
      </w:r>
      <w:r>
        <w:rPr>
          <w:rFonts w:ascii="Arial" w:hAnsi="Arial" w:cs="Arial"/>
          <w:sz w:val="24"/>
          <w:szCs w:val="24"/>
        </w:rPr>
        <w:instrText xml:space="preserve"> LINK Excel.Sheet.12 "C:\\Users\\Angel\\Google Drive\\Epidemiology of Anthrax in Lesotho\\Article 1\\PLOS_One\\1st Revision\\Lesotho Anthrax Vaccination Records (2005-2016).xlsx" Sheet1!R1C1:R13C3 \a \f 5 \h  \* MERGEFORMAT </w:instrText>
      </w:r>
      <w:r>
        <w:rPr>
          <w:rFonts w:ascii="Arial" w:hAnsi="Arial" w:cs="Arial"/>
          <w:sz w:val="24"/>
          <w:szCs w:val="24"/>
        </w:rPr>
        <w:fldChar w:fldCharType="separate"/>
      </w:r>
    </w:p>
    <w:p w14:paraId="698369BD" w14:textId="41665FED" w:rsidR="00EB29A4" w:rsidRPr="006B30A2" w:rsidRDefault="006B30A2" w:rsidP="006B30A2">
      <w:r>
        <w:rPr>
          <w:rFonts w:ascii="Arial" w:hAnsi="Arial" w:cs="Arial"/>
          <w:sz w:val="24"/>
          <w:szCs w:val="24"/>
        </w:rPr>
        <w:fldChar w:fldCharType="end"/>
      </w:r>
    </w:p>
    <w:sectPr w:rsidR="00EB29A4" w:rsidRPr="006B30A2" w:rsidSect="002D6E70">
      <w:pgSz w:w="11906" w:h="16838"/>
      <w:pgMar w:top="1134" w:right="1134" w:bottom="1134" w:left="1134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0NzUzNzM1MDYwM7A0tzRQ0lEKTi0uzszPAykwrgUA4mXoUSwAAAA="/>
  </w:docVars>
  <w:rsids>
    <w:rsidRoot w:val="006B30A2"/>
    <w:rsid w:val="000A3E5D"/>
    <w:rsid w:val="000D4DD7"/>
    <w:rsid w:val="002D6E70"/>
    <w:rsid w:val="006B30A2"/>
    <w:rsid w:val="007313BB"/>
    <w:rsid w:val="0083044E"/>
    <w:rsid w:val="00961770"/>
    <w:rsid w:val="00B8747D"/>
    <w:rsid w:val="00EB29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E1DB11"/>
  <w15:chartTrackingRefBased/>
  <w15:docId w15:val="{B36361A8-18E6-4492-9B49-E794A543A8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30A2"/>
    <w:rPr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B30A2"/>
    <w:pPr>
      <w:spacing w:after="0" w:line="240" w:lineRule="auto"/>
    </w:pPr>
    <w:rPr>
      <w:lang w:val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92</Words>
  <Characters>531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DN Qekwana</dc:creator>
  <cp:keywords/>
  <dc:description/>
  <cp:lastModifiedBy>User</cp:lastModifiedBy>
  <cp:revision>2</cp:revision>
  <dcterms:created xsi:type="dcterms:W3CDTF">2019-01-16T06:19:00Z</dcterms:created>
  <dcterms:modified xsi:type="dcterms:W3CDTF">2019-01-16T06:19:00Z</dcterms:modified>
</cp:coreProperties>
</file>