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24" w:rsidRPr="00E91465" w:rsidRDefault="00953624" w:rsidP="00E91465">
      <w:pPr>
        <w:spacing w:line="480" w:lineRule="auto"/>
        <w:rPr>
          <w:rFonts w:ascii="Times New Roman" w:hAnsi="Times New Roman"/>
          <w:b/>
          <w:sz w:val="24"/>
          <w:szCs w:val="24"/>
        </w:rPr>
      </w:pPr>
      <w:proofErr w:type="gramStart"/>
      <w:r w:rsidRPr="00E91465">
        <w:rPr>
          <w:rFonts w:ascii="Times New Roman" w:hAnsi="Times New Roman"/>
          <w:b/>
          <w:sz w:val="24"/>
          <w:szCs w:val="24"/>
        </w:rPr>
        <w:t>S</w:t>
      </w:r>
      <w:r w:rsidR="00FE4638">
        <w:rPr>
          <w:rFonts w:ascii="Times New Roman" w:hAnsi="Times New Roman"/>
          <w:b/>
          <w:sz w:val="24"/>
          <w:szCs w:val="24"/>
        </w:rPr>
        <w:t>2</w:t>
      </w:r>
      <w:bookmarkStart w:id="0" w:name="_GoBack"/>
      <w:bookmarkEnd w:id="0"/>
      <w:r w:rsidR="00E75E69">
        <w:rPr>
          <w:rFonts w:ascii="Times New Roman" w:hAnsi="Times New Roman"/>
          <w:b/>
          <w:sz w:val="24"/>
          <w:szCs w:val="24"/>
        </w:rPr>
        <w:t xml:space="preserve"> Table</w:t>
      </w:r>
      <w:r w:rsidR="000F643C">
        <w:rPr>
          <w:rFonts w:ascii="Times New Roman" w:hAnsi="Times New Roman"/>
          <w:b/>
          <w:sz w:val="24"/>
          <w:szCs w:val="24"/>
        </w:rPr>
        <w:t>.</w:t>
      </w:r>
      <w:proofErr w:type="gramEnd"/>
      <w:r w:rsidR="000F643C">
        <w:rPr>
          <w:rFonts w:ascii="Times New Roman" w:hAnsi="Times New Roman"/>
          <w:b/>
          <w:sz w:val="24"/>
          <w:szCs w:val="24"/>
        </w:rPr>
        <w:t xml:space="preserve"> </w:t>
      </w:r>
      <w:r w:rsidRPr="00BC0594">
        <w:rPr>
          <w:rFonts w:ascii="Times New Roman" w:hAnsi="Times New Roman"/>
          <w:b/>
          <w:sz w:val="24"/>
          <w:szCs w:val="24"/>
        </w:rPr>
        <w:t xml:space="preserve">Estimates of </w:t>
      </w:r>
      <w:r w:rsidR="00BC0594" w:rsidRPr="00BC0594">
        <w:rPr>
          <w:rFonts w:ascii="Times New Roman" w:hAnsi="Times New Roman"/>
          <w:b/>
          <w:sz w:val="24"/>
          <w:szCs w:val="24"/>
        </w:rPr>
        <w:t>e</w:t>
      </w:r>
      <w:r w:rsidRPr="00BC0594">
        <w:rPr>
          <w:rFonts w:ascii="Times New Roman" w:hAnsi="Times New Roman"/>
          <w:b/>
          <w:sz w:val="24"/>
          <w:szCs w:val="24"/>
        </w:rPr>
        <w:t xml:space="preserve">volutionary </w:t>
      </w:r>
      <w:r w:rsidR="00BC0594" w:rsidRPr="00BC0594">
        <w:rPr>
          <w:rFonts w:ascii="Times New Roman" w:hAnsi="Times New Roman"/>
          <w:b/>
          <w:sz w:val="24"/>
          <w:szCs w:val="24"/>
        </w:rPr>
        <w:t>d</w:t>
      </w:r>
      <w:r w:rsidRPr="00BC0594">
        <w:rPr>
          <w:rFonts w:ascii="Times New Roman" w:hAnsi="Times New Roman"/>
          <w:b/>
          <w:sz w:val="24"/>
          <w:szCs w:val="24"/>
        </w:rPr>
        <w:t xml:space="preserve">ivergence over </w:t>
      </w:r>
      <w:r w:rsidR="00BC0594" w:rsidRPr="00BC0594">
        <w:rPr>
          <w:rFonts w:ascii="Times New Roman" w:hAnsi="Times New Roman"/>
          <w:b/>
          <w:sz w:val="24"/>
          <w:szCs w:val="24"/>
        </w:rPr>
        <w:t>s</w:t>
      </w:r>
      <w:r w:rsidRPr="00BC0594">
        <w:rPr>
          <w:rFonts w:ascii="Times New Roman" w:hAnsi="Times New Roman"/>
          <w:b/>
          <w:sz w:val="24"/>
          <w:szCs w:val="24"/>
        </w:rPr>
        <w:t xml:space="preserve">equence </w:t>
      </w:r>
      <w:r w:rsidR="00BC0594" w:rsidRPr="00BC0594">
        <w:rPr>
          <w:rFonts w:ascii="Times New Roman" w:hAnsi="Times New Roman"/>
          <w:b/>
          <w:sz w:val="24"/>
          <w:szCs w:val="24"/>
        </w:rPr>
        <w:t>p</w:t>
      </w:r>
      <w:r w:rsidRPr="00BC0594">
        <w:rPr>
          <w:rFonts w:ascii="Times New Roman" w:hAnsi="Times New Roman"/>
          <w:b/>
          <w:sz w:val="24"/>
          <w:szCs w:val="24"/>
        </w:rPr>
        <w:t xml:space="preserve">airs between </w:t>
      </w:r>
      <w:r w:rsidR="00BC0594" w:rsidRPr="00BC0594">
        <w:rPr>
          <w:rFonts w:ascii="Times New Roman" w:hAnsi="Times New Roman"/>
          <w:b/>
          <w:sz w:val="24"/>
          <w:szCs w:val="24"/>
        </w:rPr>
        <w:t>c</w:t>
      </w:r>
      <w:r w:rsidRPr="00BC0594">
        <w:rPr>
          <w:rFonts w:ascii="Times New Roman" w:hAnsi="Times New Roman"/>
          <w:b/>
          <w:sz w:val="24"/>
          <w:szCs w:val="24"/>
        </w:rPr>
        <w:t>lades</w:t>
      </w:r>
      <w:r w:rsidR="00B65DD7" w:rsidRPr="00BC0594">
        <w:rPr>
          <w:rFonts w:ascii="Times New Roman" w:hAnsi="Times New Roman"/>
          <w:b/>
          <w:sz w:val="24"/>
          <w:szCs w:val="24"/>
        </w:rPr>
        <w:t>.</w:t>
      </w:r>
      <w:r w:rsidR="000F643C" w:rsidRPr="000F643C">
        <w:rPr>
          <w:rFonts w:ascii="Times New Roman" w:hAnsi="Times New Roman"/>
          <w:b/>
          <w:sz w:val="24"/>
          <w:szCs w:val="24"/>
          <w:vertAlign w:val="superscript"/>
        </w:rPr>
        <w:t>1</w:t>
      </w:r>
      <w:r w:rsidR="00B65DD7" w:rsidRPr="000F643C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tbl>
      <w:tblPr>
        <w:tblStyle w:val="LightShading"/>
        <w:tblW w:w="12176" w:type="dxa"/>
        <w:jc w:val="center"/>
        <w:tblLook w:val="04A0" w:firstRow="1" w:lastRow="0" w:firstColumn="1" w:lastColumn="0" w:noHBand="0" w:noVBand="1"/>
      </w:tblPr>
      <w:tblGrid>
        <w:gridCol w:w="75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</w:tblGrid>
      <w:tr w:rsidR="00F16F71" w:rsidRPr="00F16F71" w:rsidTr="00255A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noWrap/>
            <w:vAlign w:val="bottom"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CLADE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A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B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C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D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E1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E2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F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G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H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I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J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K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L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M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N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O</w:t>
            </w:r>
          </w:p>
        </w:tc>
        <w:tc>
          <w:tcPr>
            <w:tcW w:w="672" w:type="dxa"/>
            <w:noWrap/>
            <w:vAlign w:val="bottom"/>
          </w:tcPr>
          <w:p w:rsidR="00F16F71" w:rsidRPr="00F16F71" w:rsidRDefault="00F16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P</w:t>
            </w:r>
          </w:p>
        </w:tc>
      </w:tr>
      <w:tr w:rsidR="00F16F71" w:rsidRPr="00F16F71" w:rsidTr="0025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A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B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C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0.020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0.002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D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E1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0.002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E2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F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0.028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0.028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0.026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0.024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0.027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0.024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G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0.029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0.027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0.027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H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0.002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I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0.042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7C5816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C5816">
              <w:rPr>
                <w:rFonts w:asciiTheme="minorHAnsi" w:hAnsiTheme="minorHAnsi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J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K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0.008</w:t>
            </w:r>
          </w:p>
        </w:tc>
      </w:tr>
      <w:tr w:rsidR="00F16F71" w:rsidRPr="00F16F71" w:rsidTr="0025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L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0.017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M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0.052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0.054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0.049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N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0.057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O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0.062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0.055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7C5816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C5816">
              <w:rPr>
                <w:rFonts w:asciiTheme="minorHAnsi" w:hAnsiTheme="minorHAnsi"/>
                <w:color w:val="000000"/>
                <w:sz w:val="20"/>
                <w:szCs w:val="20"/>
              </w:rPr>
              <w:t>0.068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0.061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0.037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0.009</w:t>
            </w:r>
          </w:p>
        </w:tc>
      </w:tr>
      <w:tr w:rsidR="00F16F71" w:rsidRPr="00F16F71" w:rsidTr="0025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>P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0.133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0.130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0.128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0.132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0.124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0.129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0.122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0.133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0.126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0.127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:rsidR="00F16F71" w:rsidRPr="00F16F71" w:rsidRDefault="00F16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16F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D6000A" w:rsidRDefault="00D6000A" w:rsidP="00D6000A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n-ZA" w:eastAsia="en-ZA"/>
        </w:rPr>
      </w:pPr>
    </w:p>
    <w:p w:rsidR="00B65DD7" w:rsidRDefault="000F643C">
      <w:r w:rsidRPr="000F643C">
        <w:rPr>
          <w:rFonts w:ascii="Times New Roman" w:hAnsi="Times New Roman"/>
          <w:sz w:val="24"/>
          <w:szCs w:val="24"/>
          <w:vertAlign w:val="superscript"/>
        </w:rPr>
        <w:t>1</w:t>
      </w:r>
      <w:r w:rsidRPr="00E91465">
        <w:rPr>
          <w:rFonts w:ascii="Times New Roman" w:hAnsi="Times New Roman"/>
          <w:sz w:val="24"/>
          <w:szCs w:val="24"/>
        </w:rPr>
        <w:t>The number of base differences per site over all sequence pairs between clades</w:t>
      </w:r>
      <w:r w:rsidR="00411509">
        <w:rPr>
          <w:rFonts w:ascii="Times New Roman" w:hAnsi="Times New Roman"/>
          <w:sz w:val="24"/>
          <w:szCs w:val="24"/>
        </w:rPr>
        <w:t xml:space="preserve">, as calculated in </w:t>
      </w:r>
      <w:r w:rsidR="00411509" w:rsidRPr="007C5816">
        <w:rPr>
          <w:rFonts w:ascii="Times New Roman" w:hAnsi="Times New Roman"/>
          <w:smallCaps/>
          <w:sz w:val="24"/>
          <w:szCs w:val="24"/>
        </w:rPr>
        <w:t>M</w:t>
      </w:r>
      <w:r w:rsidR="007C5816" w:rsidRPr="007C5816">
        <w:rPr>
          <w:rFonts w:ascii="Times New Roman" w:hAnsi="Times New Roman"/>
          <w:smallCaps/>
          <w:sz w:val="24"/>
          <w:szCs w:val="24"/>
        </w:rPr>
        <w:t>ega</w:t>
      </w:r>
      <w:r w:rsidR="00411509">
        <w:rPr>
          <w:rFonts w:ascii="Times New Roman" w:hAnsi="Times New Roman"/>
          <w:sz w:val="24"/>
          <w:szCs w:val="24"/>
        </w:rPr>
        <w:t xml:space="preserve"> v6 [54], </w:t>
      </w:r>
      <w:r>
        <w:rPr>
          <w:rFonts w:ascii="Times New Roman" w:hAnsi="Times New Roman"/>
          <w:sz w:val="24"/>
          <w:szCs w:val="24"/>
        </w:rPr>
        <w:t xml:space="preserve">is </w:t>
      </w:r>
      <w:r w:rsidRPr="00E91465">
        <w:rPr>
          <w:rFonts w:ascii="Times New Roman" w:hAnsi="Times New Roman"/>
          <w:sz w:val="24"/>
          <w:szCs w:val="24"/>
        </w:rPr>
        <w:t>shown</w:t>
      </w:r>
      <w:r w:rsidR="00411509">
        <w:rPr>
          <w:rFonts w:ascii="Times New Roman" w:hAnsi="Times New Roman"/>
          <w:sz w:val="24"/>
          <w:szCs w:val="24"/>
        </w:rPr>
        <w:t xml:space="preserve"> below the diagonal, and s</w:t>
      </w:r>
      <w:r w:rsidRPr="00E91465">
        <w:rPr>
          <w:rFonts w:ascii="Times New Roman" w:hAnsi="Times New Roman"/>
          <w:sz w:val="24"/>
          <w:szCs w:val="24"/>
        </w:rPr>
        <w:t xml:space="preserve">tandard error estimate(s) are shown above the diagonal. Clade </w:t>
      </w:r>
      <w:r w:rsidR="00F16F71">
        <w:rPr>
          <w:rFonts w:ascii="Times New Roman" w:hAnsi="Times New Roman"/>
          <w:sz w:val="24"/>
          <w:szCs w:val="24"/>
        </w:rPr>
        <w:t>P</w:t>
      </w:r>
      <w:r w:rsidRPr="00E91465">
        <w:rPr>
          <w:rFonts w:ascii="Times New Roman" w:hAnsi="Times New Roman"/>
          <w:sz w:val="24"/>
          <w:szCs w:val="24"/>
        </w:rPr>
        <w:t xml:space="preserve"> is </w:t>
      </w:r>
      <w:proofErr w:type="gramStart"/>
      <w:r w:rsidRPr="00E91465">
        <w:rPr>
          <w:rFonts w:ascii="Times New Roman" w:hAnsi="Times New Roman"/>
          <w:sz w:val="24"/>
          <w:szCs w:val="24"/>
        </w:rPr>
        <w:t>the outgroup</w:t>
      </w:r>
      <w:proofErr w:type="gramEnd"/>
      <w:r w:rsidR="0041150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11509" w:rsidRPr="00411509">
        <w:rPr>
          <w:rFonts w:ascii="Times New Roman" w:hAnsi="Times New Roman"/>
          <w:i/>
          <w:sz w:val="24"/>
          <w:szCs w:val="24"/>
        </w:rPr>
        <w:t>Neamblysomus</w:t>
      </w:r>
      <w:proofErr w:type="spellEnd"/>
      <w:r w:rsidR="00411509" w:rsidRPr="0041150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411509" w:rsidRPr="00411509">
        <w:rPr>
          <w:rFonts w:ascii="Times New Roman" w:hAnsi="Times New Roman"/>
          <w:i/>
          <w:sz w:val="24"/>
          <w:szCs w:val="24"/>
        </w:rPr>
        <w:t>julianae</w:t>
      </w:r>
      <w:proofErr w:type="spellEnd"/>
      <w:r w:rsidR="00F16F71">
        <w:rPr>
          <w:rFonts w:ascii="Times New Roman" w:hAnsi="Times New Roman"/>
          <w:sz w:val="24"/>
          <w:szCs w:val="24"/>
        </w:rPr>
        <w:t>.</w:t>
      </w:r>
    </w:p>
    <w:p w:rsidR="00CF7813" w:rsidRDefault="00CF7813"/>
    <w:sectPr w:rsidR="00CF7813" w:rsidSect="00261AB9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A26" w:rsidRDefault="00CF2A26" w:rsidP="003C01EF">
      <w:pPr>
        <w:spacing w:after="0" w:line="240" w:lineRule="auto"/>
      </w:pPr>
      <w:r>
        <w:separator/>
      </w:r>
    </w:p>
  </w:endnote>
  <w:endnote w:type="continuationSeparator" w:id="0">
    <w:p w:rsidR="00CF2A26" w:rsidRDefault="00CF2A26" w:rsidP="003C0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A26" w:rsidRDefault="00CF2A26" w:rsidP="003C01EF">
      <w:pPr>
        <w:spacing w:after="0" w:line="240" w:lineRule="auto"/>
      </w:pPr>
      <w:r>
        <w:separator/>
      </w:r>
    </w:p>
  </w:footnote>
  <w:footnote w:type="continuationSeparator" w:id="0">
    <w:p w:rsidR="00CF2A26" w:rsidRDefault="00CF2A26" w:rsidP="003C0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13B97"/>
    <w:multiLevelType w:val="hybridMultilevel"/>
    <w:tmpl w:val="245E8C8A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DC08DF"/>
    <w:multiLevelType w:val="hybridMultilevel"/>
    <w:tmpl w:val="ECE464C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/ENInstantFormat&gt;"/>
    <w:docVar w:name="EN.Layout" w:val="&lt;ENLayout&gt;&lt;Style&gt;Numbered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ENLibraries&gt;&lt;Libraries&gt;&lt;item&gt;Golden Mole X1.enl&lt;/item&gt;&lt;/Libraries&gt;&lt;/ENLibraries&gt;"/>
  </w:docVars>
  <w:rsids>
    <w:rsidRoot w:val="005768C8"/>
    <w:rsid w:val="00003819"/>
    <w:rsid w:val="00037896"/>
    <w:rsid w:val="00050A5D"/>
    <w:rsid w:val="000F643C"/>
    <w:rsid w:val="00112710"/>
    <w:rsid w:val="0012153F"/>
    <w:rsid w:val="001E5843"/>
    <w:rsid w:val="00245C56"/>
    <w:rsid w:val="00257356"/>
    <w:rsid w:val="00261AB9"/>
    <w:rsid w:val="002A0EBF"/>
    <w:rsid w:val="003574DC"/>
    <w:rsid w:val="003B066C"/>
    <w:rsid w:val="003B6F20"/>
    <w:rsid w:val="003C01EF"/>
    <w:rsid w:val="00410C9B"/>
    <w:rsid w:val="00411509"/>
    <w:rsid w:val="00456D3A"/>
    <w:rsid w:val="004A3719"/>
    <w:rsid w:val="004A4DAF"/>
    <w:rsid w:val="004A7A08"/>
    <w:rsid w:val="00530CC6"/>
    <w:rsid w:val="00543824"/>
    <w:rsid w:val="005768C8"/>
    <w:rsid w:val="005772A0"/>
    <w:rsid w:val="0059572E"/>
    <w:rsid w:val="005A0199"/>
    <w:rsid w:val="005A35A8"/>
    <w:rsid w:val="005F59C6"/>
    <w:rsid w:val="00615D8E"/>
    <w:rsid w:val="00616AE5"/>
    <w:rsid w:val="006251A3"/>
    <w:rsid w:val="00665EEA"/>
    <w:rsid w:val="006E1633"/>
    <w:rsid w:val="007464ED"/>
    <w:rsid w:val="00770AC5"/>
    <w:rsid w:val="00795D1A"/>
    <w:rsid w:val="007C5816"/>
    <w:rsid w:val="008310A9"/>
    <w:rsid w:val="00890C8F"/>
    <w:rsid w:val="008913B8"/>
    <w:rsid w:val="008D3E11"/>
    <w:rsid w:val="00902093"/>
    <w:rsid w:val="00905FAA"/>
    <w:rsid w:val="00934156"/>
    <w:rsid w:val="00953624"/>
    <w:rsid w:val="00956E6B"/>
    <w:rsid w:val="00962A80"/>
    <w:rsid w:val="009F5A1E"/>
    <w:rsid w:val="00A131B7"/>
    <w:rsid w:val="00A17EF9"/>
    <w:rsid w:val="00A2496E"/>
    <w:rsid w:val="00A65E86"/>
    <w:rsid w:val="00A75296"/>
    <w:rsid w:val="00A8531A"/>
    <w:rsid w:val="00A85ACB"/>
    <w:rsid w:val="00AD718F"/>
    <w:rsid w:val="00AE34A4"/>
    <w:rsid w:val="00B14EB6"/>
    <w:rsid w:val="00B20411"/>
    <w:rsid w:val="00B65DD7"/>
    <w:rsid w:val="00B7157D"/>
    <w:rsid w:val="00BA2115"/>
    <w:rsid w:val="00BA70F2"/>
    <w:rsid w:val="00BC0594"/>
    <w:rsid w:val="00BE2795"/>
    <w:rsid w:val="00BF3238"/>
    <w:rsid w:val="00C0204B"/>
    <w:rsid w:val="00C67CBD"/>
    <w:rsid w:val="00C76545"/>
    <w:rsid w:val="00C80A48"/>
    <w:rsid w:val="00C80EE8"/>
    <w:rsid w:val="00CA3FC4"/>
    <w:rsid w:val="00CA40EB"/>
    <w:rsid w:val="00CB4FF4"/>
    <w:rsid w:val="00CD3026"/>
    <w:rsid w:val="00CE19DF"/>
    <w:rsid w:val="00CF2A26"/>
    <w:rsid w:val="00CF7813"/>
    <w:rsid w:val="00D6000A"/>
    <w:rsid w:val="00D9336B"/>
    <w:rsid w:val="00DA6CF2"/>
    <w:rsid w:val="00E53AD9"/>
    <w:rsid w:val="00E75E69"/>
    <w:rsid w:val="00E91465"/>
    <w:rsid w:val="00EB133D"/>
    <w:rsid w:val="00EE665D"/>
    <w:rsid w:val="00EF7803"/>
    <w:rsid w:val="00F062AD"/>
    <w:rsid w:val="00F16F71"/>
    <w:rsid w:val="00F21D58"/>
    <w:rsid w:val="00F25205"/>
    <w:rsid w:val="00F63C83"/>
    <w:rsid w:val="00F76B19"/>
    <w:rsid w:val="00F87160"/>
    <w:rsid w:val="00FE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8C8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qFormat/>
    <w:rsid w:val="005768C8"/>
    <w:pPr>
      <w:keepNext/>
      <w:spacing w:after="0" w:line="240" w:lineRule="auto"/>
      <w:jc w:val="both"/>
      <w:outlineLvl w:val="0"/>
    </w:pPr>
    <w:rPr>
      <w:rFonts w:ascii="Times New Roman" w:hAnsi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5768C8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68C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rsid w:val="005768C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768C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768C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768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5768C8"/>
    <w:rPr>
      <w:rFonts w:ascii="Calibri" w:eastAsia="Times New Roman" w:hAnsi="Calibri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8C8"/>
    <w:rPr>
      <w:rFonts w:ascii="Tahoma" w:eastAsia="Times New Roman" w:hAnsi="Tahoma" w:cs="Tahoma"/>
      <w:sz w:val="16"/>
      <w:szCs w:val="16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7E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7EF9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C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1EF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1EF"/>
    <w:rPr>
      <w:rFonts w:ascii="Calibri" w:eastAsia="Times New Roman" w:hAnsi="Calibri" w:cs="Times New Roman"/>
      <w:lang w:val="en-US"/>
    </w:rPr>
  </w:style>
  <w:style w:type="character" w:customStyle="1" w:styleId="cards-reveal-left-container">
    <w:name w:val="cards-reveal-left-container"/>
    <w:basedOn w:val="DefaultParagraphFont"/>
    <w:rsid w:val="00245C56"/>
  </w:style>
  <w:style w:type="table" w:styleId="LightShading">
    <w:name w:val="Light Shading"/>
    <w:basedOn w:val="TableNormal"/>
    <w:uiPriority w:val="60"/>
    <w:rsid w:val="00BC059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8C8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qFormat/>
    <w:rsid w:val="005768C8"/>
    <w:pPr>
      <w:keepNext/>
      <w:spacing w:after="0" w:line="240" w:lineRule="auto"/>
      <w:jc w:val="both"/>
      <w:outlineLvl w:val="0"/>
    </w:pPr>
    <w:rPr>
      <w:rFonts w:ascii="Times New Roman" w:hAnsi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5768C8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68C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rsid w:val="005768C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768C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768C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768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5768C8"/>
    <w:rPr>
      <w:rFonts w:ascii="Calibri" w:eastAsia="Times New Roman" w:hAnsi="Calibri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8C8"/>
    <w:rPr>
      <w:rFonts w:ascii="Tahoma" w:eastAsia="Times New Roman" w:hAnsi="Tahoma" w:cs="Tahoma"/>
      <w:sz w:val="16"/>
      <w:szCs w:val="16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7E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7EF9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C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1EF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1EF"/>
    <w:rPr>
      <w:rFonts w:ascii="Calibri" w:eastAsia="Times New Roman" w:hAnsi="Calibri" w:cs="Times New Roman"/>
      <w:lang w:val="en-US"/>
    </w:rPr>
  </w:style>
  <w:style w:type="character" w:customStyle="1" w:styleId="cards-reveal-left-container">
    <w:name w:val="cards-reveal-left-container"/>
    <w:basedOn w:val="DefaultParagraphFont"/>
    <w:rsid w:val="00245C56"/>
  </w:style>
  <w:style w:type="table" w:styleId="LightShading">
    <w:name w:val="Light Shading"/>
    <w:basedOn w:val="TableNormal"/>
    <w:uiPriority w:val="60"/>
    <w:rsid w:val="00BC059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Cape Town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Paulette</cp:lastModifiedBy>
  <cp:revision>2</cp:revision>
  <cp:lastPrinted>2014-07-11T07:23:00Z</cp:lastPrinted>
  <dcterms:created xsi:type="dcterms:W3CDTF">2015-12-05T13:58:00Z</dcterms:created>
  <dcterms:modified xsi:type="dcterms:W3CDTF">2015-12-05T13:58:00Z</dcterms:modified>
</cp:coreProperties>
</file>