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035E97" w14:textId="77777777" w:rsidR="006C7782" w:rsidRDefault="006C7782" w:rsidP="006C7782">
      <w:pPr>
        <w:pStyle w:val="Heading2"/>
      </w:pPr>
      <w:bookmarkStart w:id="0" w:name="_Toc154407473"/>
      <w:r>
        <w:t xml:space="preserve">S1 Fig. </w:t>
      </w:r>
      <w:r w:rsidRPr="00A7613F">
        <w:t>Results of the updated literature search</w:t>
      </w:r>
      <w:bookmarkEnd w:id="0"/>
    </w:p>
    <w:p w14:paraId="2C50B59A" w14:textId="77777777" w:rsidR="006C7782" w:rsidRDefault="006C7782" w:rsidP="006C7782">
      <w:pPr>
        <w:spacing w:after="0"/>
        <w:rPr>
          <w:rFonts w:ascii="Times New Roman" w:hAnsi="Times New Roman" w:cs="Times New Roman"/>
          <w:sz w:val="21"/>
          <w:szCs w:val="21"/>
        </w:rPr>
      </w:pPr>
    </w:p>
    <w:p w14:paraId="2F539A41" w14:textId="77777777" w:rsidR="006C7782" w:rsidRDefault="006C7782" w:rsidP="006C7782">
      <w:pPr>
        <w:spacing w:after="0"/>
        <w:rPr>
          <w:rFonts w:ascii="Times New Roman" w:hAnsi="Times New Roman" w:cs="Times New Roman"/>
          <w:sz w:val="21"/>
          <w:szCs w:val="21"/>
        </w:rPr>
      </w:pPr>
      <w:r w:rsidRPr="00407E4E">
        <w:rPr>
          <w:rFonts w:ascii="Times New Roman" w:hAnsi="Times New Roman" w:cs="Times New Roman"/>
          <w:noProof/>
          <w:sz w:val="21"/>
          <w:szCs w:val="21"/>
        </w:rPr>
        <w:drawing>
          <wp:inline distT="0" distB="0" distL="0" distR="0" wp14:anchorId="142CD7A7" wp14:editId="1759D5F9">
            <wp:extent cx="4714909" cy="3781453"/>
            <wp:effectExtent l="0" t="0" r="0" b="9525"/>
            <wp:docPr id="1156678881" name="Picture 1" descr="A picture containing text, screenshot, font, numb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56678881" name="Picture 1" descr="A picture containing text, screenshot, font, number&#10;&#10;Description automatically generated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714909" cy="37814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E5E39F1" w14:textId="35518A21" w:rsidR="0070673E" w:rsidRDefault="006C7782" w:rsidP="006C7782">
      <w:r>
        <w:rPr>
          <w:rFonts w:ascii="Times New Roman" w:hAnsi="Times New Roman" w:cs="Times New Roman"/>
          <w:sz w:val="21"/>
          <w:szCs w:val="21"/>
        </w:rPr>
        <w:t>WHO: World Health Organization</w:t>
      </w:r>
    </w:p>
    <w:sectPr w:rsidR="0070673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Yu Mincho">
    <w:altName w:val="游明朝"/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7782"/>
    <w:rsid w:val="006C7782"/>
    <w:rsid w:val="0070673E"/>
    <w:rsid w:val="00A46CF8"/>
    <w:rsid w:val="00A93129"/>
    <w:rsid w:val="00D610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1203038"/>
  <w15:chartTrackingRefBased/>
  <w15:docId w15:val="{F8F25622-5324-4D59-83E2-AEFEC72715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en-GB" w:eastAsia="ja-JP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C7782"/>
    <w:rPr>
      <w:kern w:val="0"/>
      <w14:ligatures w14:val="none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6C7782"/>
    <w:pPr>
      <w:keepNext/>
      <w:keepLines/>
      <w:spacing w:before="40" w:after="0"/>
      <w:outlineLvl w:val="1"/>
    </w:pPr>
    <w:rPr>
      <w:rFonts w:ascii="Times New Roman" w:eastAsiaTheme="majorEastAsia" w:hAnsi="Times New Roman" w:cstheme="majorBidi"/>
      <w:b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6C7782"/>
    <w:rPr>
      <w:rFonts w:ascii="Times New Roman" w:eastAsiaTheme="majorEastAsia" w:hAnsi="Times New Roman" w:cstheme="majorBidi"/>
      <w:b/>
      <w:kern w:val="0"/>
      <w:szCs w:val="26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</Words>
  <Characters>71</Characters>
  <Application>Microsoft Office Word</Application>
  <DocSecurity>0</DocSecurity>
  <Lines>1</Lines>
  <Paragraphs>1</Paragraphs>
  <ScaleCrop>false</ScaleCrop>
  <Company/>
  <LinksUpToDate>false</LinksUpToDate>
  <CharactersWithSpaces>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Hamada, Yohhei</dc:creator>
  <cp:keywords/>
  <dc:description/>
  <cp:lastModifiedBy>Hamada, Yohhei</cp:lastModifiedBy>
  <cp:revision>1</cp:revision>
  <dcterms:created xsi:type="dcterms:W3CDTF">2024-02-02T02:58:00Z</dcterms:created>
  <dcterms:modified xsi:type="dcterms:W3CDTF">2024-02-02T02:59:00Z</dcterms:modified>
</cp:coreProperties>
</file>