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MON_1660238941"/>
    <w:bookmarkEnd w:id="0"/>
    <w:p w14:paraId="51063696" w14:textId="6E5EAF58" w:rsidR="00217C0B" w:rsidRDefault="00217C0B" w:rsidP="00217C0B">
      <w:pPr>
        <w:spacing w:after="200" w:line="360" w:lineRule="auto"/>
        <w:rPr>
          <w:rFonts w:ascii="Calibri" w:eastAsia="Calibri" w:hAnsi="Calibri" w:cs="Times New Roman"/>
          <w:b/>
          <w:noProof/>
          <w:lang w:val="en-IN" w:eastAsia="en-IN"/>
        </w:rPr>
      </w:pPr>
      <w:r w:rsidRPr="00A32FC3">
        <w:rPr>
          <w:rFonts w:ascii="Times New Roman" w:eastAsia="Times New Roman" w:hAnsi="Times New Roman" w:cs="Times New Roman"/>
          <w:sz w:val="20"/>
          <w:szCs w:val="20"/>
          <w:lang w:eastAsia="en-ZA"/>
        </w:rPr>
        <w:object w:dxaOrig="15462" w:dyaOrig="9607" w14:anchorId="6B3481B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3pt;height:406.65pt" o:ole="">
            <v:imagedata r:id="rId5" o:title=""/>
          </v:shape>
          <o:OLEObject Type="Embed" ProgID="Excel.Sheet.12" ShapeID="_x0000_i1025" DrawAspect="Content" ObjectID="_1682649804" r:id="rId6"/>
        </w:object>
      </w:r>
      <w:r w:rsidR="00D6008C" w:rsidRPr="00D6008C">
        <w:rPr>
          <w:rFonts w:ascii="Times New Roman" w:eastAsia="Times New Roman" w:hAnsi="Times New Roman" w:cs="Times New Roman"/>
          <w:b/>
          <w:bCs/>
          <w:sz w:val="20"/>
          <w:szCs w:val="20"/>
          <w:lang w:eastAsia="en-ZA"/>
        </w:rPr>
        <w:t xml:space="preserve">S1 </w:t>
      </w:r>
      <w:r w:rsidRPr="00D6008C">
        <w:rPr>
          <w:rFonts w:ascii="Calibri" w:eastAsia="Calibri" w:hAnsi="Calibri" w:cs="Times New Roman"/>
          <w:b/>
          <w:bCs/>
          <w:noProof/>
          <w:lang w:val="en-IN" w:eastAsia="en-IN"/>
        </w:rPr>
        <w:t>F</w:t>
      </w:r>
      <w:r w:rsidRPr="00A32FC3">
        <w:rPr>
          <w:rFonts w:ascii="Calibri" w:eastAsia="Calibri" w:hAnsi="Calibri" w:cs="Times New Roman"/>
          <w:b/>
          <w:noProof/>
          <w:lang w:val="en-IN" w:eastAsia="en-IN"/>
        </w:rPr>
        <w:t>ig: Evidence based-framework fro access and utilization of maternal and child health information by adolescents girls during pregnancy</w:t>
      </w:r>
    </w:p>
    <w:sectPr w:rsidR="00217C0B" w:rsidSect="00217C0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4A55A3"/>
    <w:multiLevelType w:val="hybridMultilevel"/>
    <w:tmpl w:val="329E55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706E11"/>
    <w:multiLevelType w:val="hybridMultilevel"/>
    <w:tmpl w:val="2E38600A"/>
    <w:lvl w:ilvl="0" w:tplc="91DC3620">
      <w:numFmt w:val="bullet"/>
      <w:lvlText w:val="•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C0B"/>
    <w:rsid w:val="00187549"/>
    <w:rsid w:val="00217C0B"/>
    <w:rsid w:val="00222C5E"/>
    <w:rsid w:val="00653C9E"/>
    <w:rsid w:val="00663BA8"/>
    <w:rsid w:val="00A60A90"/>
    <w:rsid w:val="00C812D4"/>
    <w:rsid w:val="00D60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A121867"/>
  <w15:chartTrackingRefBased/>
  <w15:docId w15:val="{05CE4E6F-14AD-40D8-91C2-8A781588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7C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217C0B"/>
    <w:pPr>
      <w:ind w:left="720"/>
      <w:contextualSpacing/>
    </w:pPr>
  </w:style>
  <w:style w:type="table" w:styleId="TableGrid">
    <w:name w:val="Table Grid"/>
    <w:basedOn w:val="TableNormal"/>
    <w:uiPriority w:val="39"/>
    <w:rsid w:val="00217C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basedOn w:val="DefaultParagraphFont"/>
    <w:link w:val="ListParagraph"/>
    <w:uiPriority w:val="34"/>
    <w:rsid w:val="00217C0B"/>
  </w:style>
  <w:style w:type="table" w:customStyle="1" w:styleId="TableGrid1">
    <w:name w:val="Table Grid1"/>
    <w:basedOn w:val="TableNormal"/>
    <w:next w:val="TableGrid"/>
    <w:uiPriority w:val="39"/>
    <w:rsid w:val="00217C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Microsoft_Excel_Worksheet.xls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Shatilwe</dc:creator>
  <cp:keywords/>
  <dc:description/>
  <cp:lastModifiedBy>chn off31</cp:lastModifiedBy>
  <cp:revision>5</cp:revision>
  <dcterms:created xsi:type="dcterms:W3CDTF">2021-04-21T14:50:00Z</dcterms:created>
  <dcterms:modified xsi:type="dcterms:W3CDTF">2021-05-16T00:27:00Z</dcterms:modified>
</cp:coreProperties>
</file>