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51EAF0" w14:textId="1F077578" w:rsidR="00D912A5" w:rsidRDefault="00D912A5" w:rsidP="00D912A5">
      <w:pPr>
        <w:ind w:left="720" w:hanging="72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Supplementary Table S4</w:t>
      </w:r>
      <w:r>
        <w:rPr>
          <w:rFonts w:ascii="Arial" w:hAnsi="Arial" w:cs="Arial"/>
          <w:sz w:val="24"/>
          <w:szCs w:val="24"/>
        </w:rPr>
        <w:t xml:space="preserve"> Isolate names, accession numbers, host/niche, country of origin and reference</w:t>
      </w:r>
      <w:r w:rsidR="00EC72EE">
        <w:rPr>
          <w:rFonts w:ascii="Arial" w:hAnsi="Arial" w:cs="Arial"/>
          <w:sz w:val="24"/>
          <w:szCs w:val="24"/>
        </w:rPr>
        <w:t>s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 for isolates of the genus </w:t>
      </w:r>
      <w:r w:rsidRPr="00CC7E17">
        <w:rPr>
          <w:rFonts w:ascii="Arial" w:hAnsi="Arial" w:cs="Arial"/>
          <w:i/>
          <w:sz w:val="24"/>
          <w:szCs w:val="24"/>
        </w:rPr>
        <w:t>Rhizobium</w:t>
      </w:r>
      <w:r>
        <w:rPr>
          <w:rFonts w:ascii="Arial" w:hAnsi="Arial" w:cs="Arial"/>
          <w:sz w:val="24"/>
          <w:szCs w:val="24"/>
        </w:rPr>
        <w:t xml:space="preserve"> included in this study</w:t>
      </w:r>
    </w:p>
    <w:tbl>
      <w:tblPr>
        <w:tblStyle w:val="TableGrid"/>
        <w:tblW w:w="8730" w:type="dxa"/>
        <w:tblInd w:w="85" w:type="dxa"/>
        <w:tblLayout w:type="fixed"/>
        <w:tblLook w:val="04A0" w:firstRow="1" w:lastRow="0" w:firstColumn="1" w:lastColumn="0" w:noHBand="0" w:noVBand="1"/>
      </w:tblPr>
      <w:tblGrid>
        <w:gridCol w:w="1980"/>
        <w:gridCol w:w="1260"/>
        <w:gridCol w:w="1980"/>
        <w:gridCol w:w="1440"/>
        <w:gridCol w:w="2070"/>
      </w:tblGrid>
      <w:tr w:rsidR="00FC7D71" w:rsidRPr="00CC7E17" w14:paraId="69D8868A" w14:textId="77777777" w:rsidTr="008667A2">
        <w:trPr>
          <w:tblHeader/>
        </w:trPr>
        <w:tc>
          <w:tcPr>
            <w:tcW w:w="1980" w:type="dxa"/>
          </w:tcPr>
          <w:p w14:paraId="42AEE4B6" w14:textId="77777777" w:rsidR="00FC7D71" w:rsidRPr="00CC7E17" w:rsidRDefault="00FC7D71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Isolate</w:t>
            </w:r>
          </w:p>
        </w:tc>
        <w:tc>
          <w:tcPr>
            <w:tcW w:w="1260" w:type="dxa"/>
          </w:tcPr>
          <w:p w14:paraId="01070692" w14:textId="77777777" w:rsidR="00FC7D71" w:rsidRPr="00CC7E17" w:rsidRDefault="00FC7D71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C7E17">
              <w:rPr>
                <w:rFonts w:ascii="Arial" w:hAnsi="Arial" w:cs="Arial"/>
                <w:b/>
                <w:i/>
                <w:sz w:val="20"/>
                <w:szCs w:val="20"/>
              </w:rPr>
              <w:t>recA</w:t>
            </w:r>
          </w:p>
        </w:tc>
        <w:tc>
          <w:tcPr>
            <w:tcW w:w="1980" w:type="dxa"/>
          </w:tcPr>
          <w:p w14:paraId="0593C298" w14:textId="77777777" w:rsidR="00FC7D71" w:rsidRPr="00CC7E17" w:rsidRDefault="00FC7D71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Host/Niche</w:t>
            </w:r>
          </w:p>
        </w:tc>
        <w:tc>
          <w:tcPr>
            <w:tcW w:w="1440" w:type="dxa"/>
          </w:tcPr>
          <w:p w14:paraId="109CF380" w14:textId="77777777" w:rsidR="00FC7D71" w:rsidRPr="00CC7E17" w:rsidRDefault="00FC7D71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Country</w:t>
            </w:r>
          </w:p>
        </w:tc>
        <w:tc>
          <w:tcPr>
            <w:tcW w:w="2070" w:type="dxa"/>
          </w:tcPr>
          <w:p w14:paraId="70362FE6" w14:textId="77777777" w:rsidR="00FC7D71" w:rsidRPr="00CC7E17" w:rsidRDefault="00FC7D71" w:rsidP="007C065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Reference</w:t>
            </w:r>
          </w:p>
        </w:tc>
      </w:tr>
      <w:tr w:rsidR="00FC7D71" w:rsidRPr="004E7C57" w14:paraId="288A1D0F" w14:textId="77777777" w:rsidTr="008667A2">
        <w:tc>
          <w:tcPr>
            <w:tcW w:w="1980" w:type="dxa"/>
          </w:tcPr>
          <w:p w14:paraId="7FDB8302" w14:textId="77777777" w:rsidR="00FC7D71" w:rsidRPr="004E7C5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7C57">
              <w:rPr>
                <w:rFonts w:ascii="Arial" w:hAnsi="Arial" w:cs="Arial"/>
                <w:i/>
                <w:sz w:val="20"/>
                <w:szCs w:val="20"/>
              </w:rPr>
              <w:t>R. acidisoli</w:t>
            </w:r>
            <w:r>
              <w:rPr>
                <w:rFonts w:ascii="Arial" w:hAnsi="Arial" w:cs="Arial"/>
                <w:sz w:val="20"/>
                <w:szCs w:val="20"/>
              </w:rPr>
              <w:t xml:space="preserve"> FH13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A5D9C31" w14:textId="77777777" w:rsidR="00FC7D71" w:rsidRPr="004E7C5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KJ921098</w:t>
            </w:r>
          </w:p>
        </w:tc>
        <w:tc>
          <w:tcPr>
            <w:tcW w:w="1980" w:type="dxa"/>
          </w:tcPr>
          <w:p w14:paraId="143DB927" w14:textId="77777777" w:rsidR="00FC7D71" w:rsidRPr="004E7C57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E7C57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1EF4CD3C" w14:textId="77777777" w:rsidR="00FC7D71" w:rsidRPr="004E7C5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307235E3" w14:textId="77777777" w:rsidR="00FC7D71" w:rsidRPr="004E7C5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Rom</w:t>
            </w:r>
            <w:r w:rsidRPr="004E7C57">
              <w:rPr>
                <w:rFonts w:ascii="Arial" w:hAnsi="Arial" w:cs="Arial"/>
                <w:sz w:val="20"/>
                <w:szCs w:val="20"/>
              </w:rPr>
              <w:t>á</w:t>
            </w:r>
            <w:r>
              <w:rPr>
                <w:rFonts w:ascii="Arial" w:hAnsi="Arial" w:cs="Arial"/>
                <w:sz w:val="20"/>
                <w:szCs w:val="20"/>
              </w:rPr>
              <w:t>n-Ponce et al., 2016</w:t>
            </w:r>
          </w:p>
        </w:tc>
      </w:tr>
      <w:tr w:rsidR="00FC7D71" w:rsidRPr="004E7C57" w14:paraId="26178D30" w14:textId="77777777" w:rsidTr="008667A2">
        <w:tc>
          <w:tcPr>
            <w:tcW w:w="1980" w:type="dxa"/>
          </w:tcPr>
          <w:p w14:paraId="558988E3" w14:textId="77777777" w:rsidR="00FC7D71" w:rsidRPr="004E3D7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 aegyptiacum</w:t>
            </w:r>
            <w:r>
              <w:rPr>
                <w:rFonts w:ascii="Arial" w:hAnsi="Arial" w:cs="Arial"/>
                <w:sz w:val="20"/>
                <w:szCs w:val="20"/>
              </w:rPr>
              <w:t xml:space="preserve"> 1010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BAD620B" w14:textId="77777777" w:rsidR="00FC7D71" w:rsidRPr="004E7C5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KU664569</w:t>
            </w:r>
          </w:p>
        </w:tc>
        <w:tc>
          <w:tcPr>
            <w:tcW w:w="1980" w:type="dxa"/>
          </w:tcPr>
          <w:p w14:paraId="6597024E" w14:textId="77777777" w:rsidR="00FC7D71" w:rsidRPr="004E7C57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Trifolium alexandrinum</w:t>
            </w:r>
          </w:p>
        </w:tc>
        <w:tc>
          <w:tcPr>
            <w:tcW w:w="1440" w:type="dxa"/>
          </w:tcPr>
          <w:p w14:paraId="6D406105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Egypt</w:t>
            </w:r>
          </w:p>
        </w:tc>
        <w:tc>
          <w:tcPr>
            <w:tcW w:w="2070" w:type="dxa"/>
          </w:tcPr>
          <w:p w14:paraId="59D6F23A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Shamseldin et al., 2016</w:t>
            </w:r>
          </w:p>
        </w:tc>
      </w:tr>
      <w:tr w:rsidR="00FC7D71" w:rsidRPr="00922D0E" w14:paraId="02EB3DD9" w14:textId="77777777" w:rsidTr="008667A2">
        <w:tc>
          <w:tcPr>
            <w:tcW w:w="1980" w:type="dxa"/>
          </w:tcPr>
          <w:p w14:paraId="7090366A" w14:textId="77777777" w:rsidR="00FC7D71" w:rsidRPr="00922D0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63C0">
              <w:rPr>
                <w:rFonts w:ascii="Arial" w:hAnsi="Arial" w:cs="Arial"/>
                <w:i/>
                <w:sz w:val="20"/>
                <w:szCs w:val="20"/>
              </w:rPr>
              <w:t>R. aethiopicum</w:t>
            </w:r>
            <w:r>
              <w:rPr>
                <w:rFonts w:ascii="Arial" w:hAnsi="Arial" w:cs="Arial"/>
                <w:sz w:val="20"/>
                <w:szCs w:val="20"/>
              </w:rPr>
              <w:t xml:space="preserve"> HBR26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C990DEC" w14:textId="77777777" w:rsidR="00FC7D71" w:rsidRPr="00922D0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GA0061105_101306</w:t>
            </w:r>
          </w:p>
        </w:tc>
        <w:tc>
          <w:tcPr>
            <w:tcW w:w="1980" w:type="dxa"/>
          </w:tcPr>
          <w:p w14:paraId="76B7F358" w14:textId="77777777" w:rsidR="00FC7D71" w:rsidRPr="00B563C0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563C0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09FF644B" w14:textId="77777777" w:rsidR="00FC7D71" w:rsidRPr="00922D0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25B74553" w14:textId="77777777" w:rsidR="00FC7D71" w:rsidRPr="00922D0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Aserse et al., 2017</w:t>
            </w:r>
          </w:p>
        </w:tc>
      </w:tr>
      <w:tr w:rsidR="00FC7D71" w:rsidRPr="00766C86" w14:paraId="21F4E7B7" w14:textId="77777777" w:rsidTr="008667A2">
        <w:tc>
          <w:tcPr>
            <w:tcW w:w="1980" w:type="dxa"/>
          </w:tcPr>
          <w:p w14:paraId="0A9F3AF6" w14:textId="77777777" w:rsidR="00FC7D71" w:rsidRPr="00766C8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66BB9">
              <w:rPr>
                <w:rFonts w:ascii="Arial" w:hAnsi="Arial" w:cs="Arial"/>
                <w:i/>
                <w:sz w:val="20"/>
                <w:szCs w:val="20"/>
              </w:rPr>
              <w:t>R. alamii</w:t>
            </w:r>
            <w:r>
              <w:rPr>
                <w:rFonts w:ascii="Arial" w:hAnsi="Arial" w:cs="Arial"/>
                <w:sz w:val="20"/>
                <w:szCs w:val="20"/>
              </w:rPr>
              <w:t xml:space="preserve"> GBV016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56D273A" w14:textId="77777777" w:rsidR="00FC7D71" w:rsidRPr="00766C8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GU552971</w:t>
            </w:r>
          </w:p>
        </w:tc>
        <w:tc>
          <w:tcPr>
            <w:tcW w:w="1980" w:type="dxa"/>
          </w:tcPr>
          <w:p w14:paraId="47868EF2" w14:textId="77777777" w:rsidR="00FC7D71" w:rsidRPr="00766C8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66BB9">
              <w:rPr>
                <w:rFonts w:ascii="Arial" w:hAnsi="Arial" w:cs="Arial"/>
                <w:i/>
                <w:sz w:val="20"/>
                <w:szCs w:val="20"/>
              </w:rPr>
              <w:t>Arabidopsis thaliana</w:t>
            </w:r>
            <w:r>
              <w:rPr>
                <w:rFonts w:ascii="Arial" w:hAnsi="Arial" w:cs="Arial"/>
                <w:sz w:val="20"/>
                <w:szCs w:val="20"/>
              </w:rPr>
              <w:t xml:space="preserve"> rhizosphere</w:t>
            </w:r>
          </w:p>
        </w:tc>
        <w:tc>
          <w:tcPr>
            <w:tcW w:w="1440" w:type="dxa"/>
          </w:tcPr>
          <w:p w14:paraId="1026C092" w14:textId="77777777" w:rsidR="00FC7D71" w:rsidRPr="00766C8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France</w:t>
            </w:r>
          </w:p>
        </w:tc>
        <w:tc>
          <w:tcPr>
            <w:tcW w:w="2070" w:type="dxa"/>
          </w:tcPr>
          <w:p w14:paraId="39B64EAC" w14:textId="77777777" w:rsidR="00FC7D71" w:rsidRPr="00766C8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Berge et al., 2009</w:t>
            </w:r>
          </w:p>
        </w:tc>
      </w:tr>
      <w:tr w:rsidR="00FC7D71" w:rsidRPr="00766C86" w14:paraId="029B4737" w14:textId="77777777" w:rsidTr="008667A2">
        <w:tc>
          <w:tcPr>
            <w:tcW w:w="1980" w:type="dxa"/>
          </w:tcPr>
          <w:p w14:paraId="4B6A190B" w14:textId="77777777" w:rsidR="00FC7D71" w:rsidRPr="007D127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altiplani </w:t>
            </w:r>
            <w:r>
              <w:rPr>
                <w:rFonts w:ascii="Arial" w:hAnsi="Arial" w:cs="Arial"/>
                <w:sz w:val="20"/>
                <w:szCs w:val="20"/>
              </w:rPr>
              <w:t>BR10423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47AECBAE" w14:textId="77777777" w:rsidR="00FC7D71" w:rsidRPr="00766C8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KX022644</w:t>
            </w:r>
          </w:p>
        </w:tc>
        <w:tc>
          <w:tcPr>
            <w:tcW w:w="1980" w:type="dxa"/>
          </w:tcPr>
          <w:p w14:paraId="17C8C082" w14:textId="77777777" w:rsidR="00FC7D71" w:rsidRPr="00A66BB9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Mimosa pudica</w:t>
            </w:r>
          </w:p>
        </w:tc>
        <w:tc>
          <w:tcPr>
            <w:tcW w:w="1440" w:type="dxa"/>
          </w:tcPr>
          <w:p w14:paraId="0B8DFD18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70" w:type="dxa"/>
          </w:tcPr>
          <w:p w14:paraId="6133283B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Baraúna et al., 2016</w:t>
            </w:r>
          </w:p>
        </w:tc>
      </w:tr>
      <w:tr w:rsidR="00FC7D71" w:rsidRPr="00A66BB9" w14:paraId="4C9E6420" w14:textId="77777777" w:rsidTr="008667A2">
        <w:tc>
          <w:tcPr>
            <w:tcW w:w="1980" w:type="dxa"/>
          </w:tcPr>
          <w:p w14:paraId="1A07AC0D" w14:textId="77777777" w:rsidR="00FC7D71" w:rsidRPr="0090108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03FB8">
              <w:rPr>
                <w:rFonts w:ascii="Arial" w:hAnsi="Arial" w:cs="Arial"/>
                <w:i/>
                <w:sz w:val="20"/>
                <w:szCs w:val="20"/>
              </w:rPr>
              <w:t>R. alvei</w:t>
            </w:r>
            <w:r>
              <w:rPr>
                <w:rFonts w:ascii="Arial" w:hAnsi="Arial" w:cs="Arial"/>
                <w:sz w:val="20"/>
                <w:szCs w:val="20"/>
              </w:rPr>
              <w:t xml:space="preserve"> TNR-22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/LMG26895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A1866B0" w14:textId="77777777" w:rsidR="00FC7D71" w:rsidRPr="00A66BB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KX938338</w:t>
            </w:r>
          </w:p>
        </w:tc>
        <w:tc>
          <w:tcPr>
            <w:tcW w:w="1980" w:type="dxa"/>
          </w:tcPr>
          <w:p w14:paraId="65282DC6" w14:textId="77777777" w:rsidR="00FC7D71" w:rsidRPr="00A66BB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Freshwater river</w:t>
            </w:r>
          </w:p>
        </w:tc>
        <w:tc>
          <w:tcPr>
            <w:tcW w:w="1440" w:type="dxa"/>
          </w:tcPr>
          <w:p w14:paraId="5170FBD7" w14:textId="77777777" w:rsidR="00FC7D71" w:rsidRPr="00A66BB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Taiwan</w:t>
            </w:r>
          </w:p>
        </w:tc>
        <w:tc>
          <w:tcPr>
            <w:tcW w:w="2070" w:type="dxa"/>
          </w:tcPr>
          <w:p w14:paraId="767A4B0F" w14:textId="77777777" w:rsidR="00FC7D71" w:rsidRPr="00A66BB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Sheu et al., 2015b</w:t>
            </w:r>
          </w:p>
        </w:tc>
      </w:tr>
      <w:tr w:rsidR="00FC7D71" w:rsidRPr="006A43D3" w14:paraId="4DEDBB7B" w14:textId="77777777" w:rsidTr="008667A2">
        <w:tc>
          <w:tcPr>
            <w:tcW w:w="1980" w:type="dxa"/>
          </w:tcPr>
          <w:p w14:paraId="73740C31" w14:textId="77777777" w:rsidR="00FC7D71" w:rsidRPr="006A43D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A43D3">
              <w:rPr>
                <w:rFonts w:ascii="Arial" w:hAnsi="Arial" w:cs="Arial"/>
                <w:i/>
                <w:sz w:val="20"/>
                <w:szCs w:val="20"/>
              </w:rPr>
              <w:t>R. anhuiense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CCBAU23252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E9CAEF9" w14:textId="77777777" w:rsidR="00FC7D71" w:rsidRPr="006A43D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KF111980</w:t>
            </w:r>
          </w:p>
        </w:tc>
        <w:tc>
          <w:tcPr>
            <w:tcW w:w="1980" w:type="dxa"/>
          </w:tcPr>
          <w:p w14:paraId="1BF1659E" w14:textId="77777777" w:rsidR="00FC7D71" w:rsidRPr="006A43D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A43D3">
              <w:rPr>
                <w:rFonts w:ascii="Arial" w:hAnsi="Arial" w:cs="Arial"/>
                <w:i/>
                <w:sz w:val="20"/>
                <w:szCs w:val="20"/>
              </w:rPr>
              <w:t>Vicia faba</w:t>
            </w:r>
          </w:p>
        </w:tc>
        <w:tc>
          <w:tcPr>
            <w:tcW w:w="1440" w:type="dxa"/>
          </w:tcPr>
          <w:p w14:paraId="16D42C1A" w14:textId="77777777" w:rsidR="00FC7D71" w:rsidRPr="006A43D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64ACA2C8" w14:textId="77777777" w:rsidR="00FC7D71" w:rsidRPr="006A43D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2015</w:t>
            </w:r>
          </w:p>
        </w:tc>
      </w:tr>
      <w:tr w:rsidR="00FC7D71" w:rsidRPr="00874F13" w14:paraId="2C3E5580" w14:textId="77777777" w:rsidTr="008667A2">
        <w:tc>
          <w:tcPr>
            <w:tcW w:w="1980" w:type="dxa"/>
          </w:tcPr>
          <w:p w14:paraId="5BC9EFDC" w14:textId="77777777" w:rsidR="00FC7D71" w:rsidRPr="00E8087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arenae </w:t>
            </w:r>
            <w:r>
              <w:rPr>
                <w:rFonts w:ascii="Arial" w:hAnsi="Arial" w:cs="Arial"/>
                <w:sz w:val="20"/>
                <w:szCs w:val="20"/>
              </w:rPr>
              <w:t>MIM27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42612128" w14:textId="77777777" w:rsidR="00FC7D71" w:rsidRPr="00874F1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BLX89_RS02000</w:t>
            </w:r>
          </w:p>
        </w:tc>
        <w:tc>
          <w:tcPr>
            <w:tcW w:w="1980" w:type="dxa"/>
          </w:tcPr>
          <w:p w14:paraId="2341C63D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Desert sand</w:t>
            </w:r>
          </w:p>
        </w:tc>
        <w:tc>
          <w:tcPr>
            <w:tcW w:w="1440" w:type="dxa"/>
          </w:tcPr>
          <w:p w14:paraId="2D5EC94F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285DA98D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2017</w:t>
            </w:r>
          </w:p>
        </w:tc>
      </w:tr>
      <w:tr w:rsidR="00FC7D71" w:rsidRPr="00874F13" w14:paraId="54CEE81C" w14:textId="77777777" w:rsidTr="008667A2">
        <w:tc>
          <w:tcPr>
            <w:tcW w:w="1980" w:type="dxa"/>
          </w:tcPr>
          <w:p w14:paraId="4CB81CFE" w14:textId="77777777" w:rsidR="00FC7D71" w:rsidRPr="00874F1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E3D73">
              <w:rPr>
                <w:rFonts w:ascii="Arial" w:hAnsi="Arial" w:cs="Arial"/>
                <w:i/>
                <w:sz w:val="20"/>
                <w:szCs w:val="20"/>
              </w:rPr>
              <w:t>R. azibense</w:t>
            </w:r>
            <w:r>
              <w:rPr>
                <w:rFonts w:ascii="Arial" w:hAnsi="Arial" w:cs="Arial"/>
                <w:sz w:val="20"/>
                <w:szCs w:val="20"/>
              </w:rPr>
              <w:t xml:space="preserve"> 23C2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9A59B47" w14:textId="77777777" w:rsidR="00FC7D71" w:rsidRPr="00874F1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JN624700</w:t>
            </w:r>
          </w:p>
        </w:tc>
        <w:tc>
          <w:tcPr>
            <w:tcW w:w="1980" w:type="dxa"/>
          </w:tcPr>
          <w:p w14:paraId="0142AFB7" w14:textId="77777777" w:rsidR="00FC7D71" w:rsidRPr="004E3D7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E3D73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765BA671" w14:textId="77777777" w:rsidR="00FC7D71" w:rsidRPr="00874F1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70" w:type="dxa"/>
          </w:tcPr>
          <w:p w14:paraId="350D2846" w14:textId="77777777" w:rsidR="00FC7D71" w:rsidRPr="00874F1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Mnasri et al., 2014</w:t>
            </w:r>
          </w:p>
        </w:tc>
      </w:tr>
      <w:tr w:rsidR="00FC7D71" w:rsidRPr="00922D0E" w14:paraId="6E887E11" w14:textId="77777777" w:rsidTr="008667A2">
        <w:tc>
          <w:tcPr>
            <w:tcW w:w="1980" w:type="dxa"/>
          </w:tcPr>
          <w:p w14:paraId="20AB5C7B" w14:textId="77777777" w:rsidR="00FC7D71" w:rsidRPr="00922D0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22D0E">
              <w:rPr>
                <w:rFonts w:ascii="Arial" w:hAnsi="Arial" w:cs="Arial"/>
                <w:i/>
                <w:sz w:val="20"/>
                <w:szCs w:val="20"/>
              </w:rPr>
              <w:t>R. azooxidifex</w:t>
            </w:r>
            <w:r>
              <w:rPr>
                <w:rFonts w:ascii="Arial" w:hAnsi="Arial" w:cs="Arial"/>
                <w:sz w:val="20"/>
                <w:szCs w:val="20"/>
              </w:rPr>
              <w:t xml:space="preserve"> Po20/26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63B177DF" w14:textId="77777777" w:rsidR="00FC7D71" w:rsidRPr="00922D0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LN868516</w:t>
            </w:r>
          </w:p>
        </w:tc>
        <w:tc>
          <w:tcPr>
            <w:tcW w:w="1980" w:type="dxa"/>
          </w:tcPr>
          <w:p w14:paraId="2A509E93" w14:textId="77777777" w:rsidR="00FC7D71" w:rsidRPr="00922D0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 core of a long-term experiment</w:t>
            </w:r>
          </w:p>
        </w:tc>
        <w:tc>
          <w:tcPr>
            <w:tcW w:w="1440" w:type="dxa"/>
          </w:tcPr>
          <w:p w14:paraId="71E02AD7" w14:textId="77777777" w:rsidR="00FC7D71" w:rsidRPr="00922D0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Germany</w:t>
            </w:r>
          </w:p>
        </w:tc>
        <w:tc>
          <w:tcPr>
            <w:tcW w:w="2070" w:type="dxa"/>
          </w:tcPr>
          <w:p w14:paraId="3FD87836" w14:textId="77777777" w:rsidR="00FC7D71" w:rsidRPr="00922D0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Behrendt et al., 2016</w:t>
            </w:r>
          </w:p>
        </w:tc>
      </w:tr>
      <w:tr w:rsidR="00FC7D71" w:rsidRPr="00F36F6E" w14:paraId="72D2D264" w14:textId="77777777" w:rsidTr="008667A2">
        <w:tc>
          <w:tcPr>
            <w:tcW w:w="1980" w:type="dxa"/>
          </w:tcPr>
          <w:p w14:paraId="055932D6" w14:textId="77777777" w:rsidR="00FC7D71" w:rsidRPr="00F36F6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36F6E">
              <w:rPr>
                <w:rFonts w:ascii="Arial" w:hAnsi="Arial" w:cs="Arial"/>
                <w:i/>
                <w:sz w:val="20"/>
                <w:szCs w:val="20"/>
              </w:rPr>
              <w:t>R. bangladeshense</w:t>
            </w:r>
            <w:r>
              <w:rPr>
                <w:rFonts w:ascii="Arial" w:hAnsi="Arial" w:cs="Arial"/>
                <w:sz w:val="20"/>
                <w:szCs w:val="20"/>
              </w:rPr>
              <w:t xml:space="preserve"> BLR175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C6073CE" w14:textId="77777777" w:rsidR="00FC7D71" w:rsidRPr="00F36F6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JN649057</w:t>
            </w:r>
          </w:p>
        </w:tc>
        <w:tc>
          <w:tcPr>
            <w:tcW w:w="1980" w:type="dxa"/>
          </w:tcPr>
          <w:p w14:paraId="1B478DEA" w14:textId="77777777" w:rsidR="00FC7D71" w:rsidRPr="00F36F6E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36F6E">
              <w:rPr>
                <w:rFonts w:ascii="Arial" w:hAnsi="Arial" w:cs="Arial"/>
                <w:i/>
                <w:sz w:val="20"/>
                <w:szCs w:val="20"/>
              </w:rPr>
              <w:t>Lens culinaris</w:t>
            </w:r>
          </w:p>
        </w:tc>
        <w:tc>
          <w:tcPr>
            <w:tcW w:w="1440" w:type="dxa"/>
          </w:tcPr>
          <w:p w14:paraId="231C0906" w14:textId="77777777" w:rsidR="00FC7D71" w:rsidRPr="00F36F6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Bangladesh</w:t>
            </w:r>
          </w:p>
        </w:tc>
        <w:tc>
          <w:tcPr>
            <w:tcW w:w="2070" w:type="dxa"/>
          </w:tcPr>
          <w:p w14:paraId="0592FBCE" w14:textId="77777777" w:rsidR="00FC7D71" w:rsidRPr="00F36F6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Rashid et al., 2015</w:t>
            </w:r>
          </w:p>
        </w:tc>
      </w:tr>
      <w:tr w:rsidR="00FC7D71" w:rsidRPr="00F36F6E" w14:paraId="31A44140" w14:textId="77777777" w:rsidTr="008667A2">
        <w:tc>
          <w:tcPr>
            <w:tcW w:w="1980" w:type="dxa"/>
          </w:tcPr>
          <w:p w14:paraId="1CDE4E40" w14:textId="77777777" w:rsidR="00FC7D71" w:rsidRPr="00F36F6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0C12">
              <w:rPr>
                <w:rFonts w:ascii="Arial" w:hAnsi="Arial" w:cs="Arial"/>
                <w:i/>
                <w:sz w:val="20"/>
                <w:szCs w:val="20"/>
              </w:rPr>
              <w:t>R. binae</w:t>
            </w:r>
            <w:r>
              <w:rPr>
                <w:rFonts w:ascii="Arial" w:hAnsi="Arial" w:cs="Arial"/>
                <w:sz w:val="20"/>
                <w:szCs w:val="20"/>
              </w:rPr>
              <w:t xml:space="preserve"> BLR195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403EB023" w14:textId="77777777" w:rsidR="00FC7D71" w:rsidRPr="00F36F6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JN649058</w:t>
            </w:r>
          </w:p>
        </w:tc>
        <w:tc>
          <w:tcPr>
            <w:tcW w:w="1980" w:type="dxa"/>
          </w:tcPr>
          <w:p w14:paraId="3FF7F4EC" w14:textId="77777777" w:rsidR="00FC7D71" w:rsidRPr="009F0C1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F0C12">
              <w:rPr>
                <w:rFonts w:ascii="Arial" w:hAnsi="Arial" w:cs="Arial"/>
                <w:i/>
                <w:sz w:val="20"/>
                <w:szCs w:val="20"/>
              </w:rPr>
              <w:t>Lens culinaris</w:t>
            </w:r>
          </w:p>
        </w:tc>
        <w:tc>
          <w:tcPr>
            <w:tcW w:w="1440" w:type="dxa"/>
          </w:tcPr>
          <w:p w14:paraId="267BE325" w14:textId="77777777" w:rsidR="00FC7D71" w:rsidRPr="00F36F6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Bangladesh</w:t>
            </w:r>
          </w:p>
        </w:tc>
        <w:tc>
          <w:tcPr>
            <w:tcW w:w="2070" w:type="dxa"/>
          </w:tcPr>
          <w:p w14:paraId="79C5BB02" w14:textId="77777777" w:rsidR="00FC7D71" w:rsidRPr="00F36F6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Rashid et al., 2015</w:t>
            </w:r>
          </w:p>
        </w:tc>
      </w:tr>
      <w:tr w:rsidR="00FC7D71" w:rsidRPr="009F0C12" w14:paraId="2421661B" w14:textId="77777777" w:rsidTr="008667A2">
        <w:tc>
          <w:tcPr>
            <w:tcW w:w="1980" w:type="dxa"/>
          </w:tcPr>
          <w:p w14:paraId="0568021B" w14:textId="77777777" w:rsidR="00FC7D71" w:rsidRPr="0071714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 calliandrae</w:t>
            </w:r>
            <w:r>
              <w:rPr>
                <w:rFonts w:ascii="Arial" w:hAnsi="Arial" w:cs="Arial"/>
                <w:sz w:val="20"/>
                <w:szCs w:val="20"/>
              </w:rPr>
              <w:t xml:space="preserve"> CCGE524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115696C" w14:textId="77777777" w:rsidR="00FC7D71" w:rsidRPr="009F0C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JX855189</w:t>
            </w:r>
          </w:p>
        </w:tc>
        <w:tc>
          <w:tcPr>
            <w:tcW w:w="1980" w:type="dxa"/>
          </w:tcPr>
          <w:p w14:paraId="5D7A599C" w14:textId="77777777" w:rsidR="00FC7D71" w:rsidRPr="009F0C1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Calliandra grandiflora</w:t>
            </w:r>
          </w:p>
        </w:tc>
        <w:tc>
          <w:tcPr>
            <w:tcW w:w="1440" w:type="dxa"/>
          </w:tcPr>
          <w:p w14:paraId="39CC8C84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77376B6F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Rinc</w:t>
            </w:r>
            <w:r w:rsidRPr="00717149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n-Rosales et al., 2013</w:t>
            </w:r>
          </w:p>
        </w:tc>
      </w:tr>
      <w:tr w:rsidR="00FC7D71" w:rsidRPr="009F0C12" w14:paraId="34D3FCC8" w14:textId="77777777" w:rsidTr="008667A2">
        <w:tc>
          <w:tcPr>
            <w:tcW w:w="1980" w:type="dxa"/>
          </w:tcPr>
          <w:p w14:paraId="3056D920" w14:textId="77777777" w:rsidR="00FC7D71" w:rsidRPr="00B4214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 capsici</w:t>
            </w:r>
            <w:r>
              <w:rPr>
                <w:rFonts w:ascii="Arial" w:hAnsi="Arial" w:cs="Arial"/>
                <w:sz w:val="20"/>
                <w:szCs w:val="20"/>
              </w:rPr>
              <w:t xml:space="preserve"> CC-SKC2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576FAEB" w14:textId="77777777" w:rsidR="00FC7D71" w:rsidRPr="009F0C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KJ863428</w:t>
            </w:r>
          </w:p>
        </w:tc>
        <w:tc>
          <w:tcPr>
            <w:tcW w:w="1980" w:type="dxa"/>
          </w:tcPr>
          <w:p w14:paraId="4084C610" w14:textId="77777777" w:rsidR="00FC7D71" w:rsidRPr="00B4214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Capsicum annuum </w:t>
            </w:r>
            <w:r>
              <w:rPr>
                <w:rFonts w:ascii="Arial" w:hAnsi="Arial" w:cs="Arial"/>
                <w:sz w:val="20"/>
                <w:szCs w:val="20"/>
              </w:rPr>
              <w:t>var. grossum</w:t>
            </w:r>
          </w:p>
        </w:tc>
        <w:tc>
          <w:tcPr>
            <w:tcW w:w="1440" w:type="dxa"/>
          </w:tcPr>
          <w:p w14:paraId="40AF329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Taiwan</w:t>
            </w:r>
          </w:p>
        </w:tc>
        <w:tc>
          <w:tcPr>
            <w:tcW w:w="2070" w:type="dxa"/>
          </w:tcPr>
          <w:p w14:paraId="1C34E8CF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 et al., 2015</w:t>
            </w:r>
          </w:p>
        </w:tc>
      </w:tr>
      <w:tr w:rsidR="00FC7D71" w:rsidRPr="009F0C12" w14:paraId="5620E87C" w14:textId="77777777" w:rsidTr="008667A2">
        <w:tc>
          <w:tcPr>
            <w:tcW w:w="1980" w:type="dxa"/>
          </w:tcPr>
          <w:p w14:paraId="4395453F" w14:textId="77777777" w:rsidR="00FC7D71" w:rsidRPr="009F0C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F0C12">
              <w:rPr>
                <w:rFonts w:ascii="Arial" w:hAnsi="Arial" w:cs="Arial"/>
                <w:i/>
                <w:sz w:val="20"/>
                <w:szCs w:val="20"/>
              </w:rPr>
              <w:t>R. cauense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CCBAU101002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DEF1C6F" w14:textId="77777777" w:rsidR="00FC7D71" w:rsidRPr="009F0C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JQ308335</w:t>
            </w:r>
          </w:p>
        </w:tc>
        <w:tc>
          <w:tcPr>
            <w:tcW w:w="1980" w:type="dxa"/>
          </w:tcPr>
          <w:p w14:paraId="5922B7BF" w14:textId="77777777" w:rsidR="00FC7D71" w:rsidRPr="009F0C1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F0C12">
              <w:rPr>
                <w:rFonts w:ascii="Arial" w:hAnsi="Arial" w:cs="Arial"/>
                <w:i/>
                <w:sz w:val="20"/>
                <w:szCs w:val="20"/>
              </w:rPr>
              <w:t>Kummerowia stipulacea</w:t>
            </w:r>
          </w:p>
        </w:tc>
        <w:tc>
          <w:tcPr>
            <w:tcW w:w="1440" w:type="dxa"/>
          </w:tcPr>
          <w:p w14:paraId="23F00A1B" w14:textId="77777777" w:rsidR="00FC7D71" w:rsidRPr="009F0C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4AC080FB" w14:textId="77777777" w:rsidR="00FC7D71" w:rsidRPr="009F0C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Liu et al., 2012</w:t>
            </w:r>
          </w:p>
        </w:tc>
      </w:tr>
      <w:tr w:rsidR="00FC7D71" w:rsidRPr="003D1B34" w14:paraId="2DFE3FD1" w14:textId="77777777" w:rsidTr="008667A2">
        <w:tc>
          <w:tcPr>
            <w:tcW w:w="1980" w:type="dxa"/>
          </w:tcPr>
          <w:p w14:paraId="4783CBF1" w14:textId="77777777" w:rsidR="00FC7D71" w:rsidRPr="00E415C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71EFC">
              <w:rPr>
                <w:rFonts w:ascii="Arial" w:hAnsi="Arial" w:cs="Arial"/>
                <w:i/>
                <w:sz w:val="20"/>
                <w:szCs w:val="20"/>
              </w:rPr>
              <w:t>R. cellulosilyticum</w:t>
            </w:r>
            <w:r>
              <w:rPr>
                <w:rFonts w:ascii="Arial" w:hAnsi="Arial" w:cs="Arial"/>
                <w:sz w:val="20"/>
                <w:szCs w:val="20"/>
              </w:rPr>
              <w:t xml:space="preserve"> ALA10B2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/LMG23642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7EBF762" w14:textId="77777777" w:rsidR="00FC7D71" w:rsidRPr="003D1B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AM286427</w:t>
            </w:r>
          </w:p>
        </w:tc>
        <w:tc>
          <w:tcPr>
            <w:tcW w:w="1980" w:type="dxa"/>
          </w:tcPr>
          <w:p w14:paraId="227E2F03" w14:textId="77777777" w:rsidR="00FC7D71" w:rsidRPr="003D1B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71EFC">
              <w:rPr>
                <w:rFonts w:ascii="Arial" w:hAnsi="Arial" w:cs="Arial"/>
                <w:i/>
                <w:sz w:val="20"/>
                <w:szCs w:val="20"/>
              </w:rPr>
              <w:t>Populus alba</w:t>
            </w:r>
            <w:r>
              <w:rPr>
                <w:rFonts w:ascii="Arial" w:hAnsi="Arial" w:cs="Arial"/>
                <w:sz w:val="20"/>
                <w:szCs w:val="20"/>
              </w:rPr>
              <w:t xml:space="preserve"> sawdust</w:t>
            </w:r>
          </w:p>
        </w:tc>
        <w:tc>
          <w:tcPr>
            <w:tcW w:w="1440" w:type="dxa"/>
          </w:tcPr>
          <w:p w14:paraId="5DDE59B5" w14:textId="77777777" w:rsidR="00FC7D71" w:rsidRPr="003D1B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70" w:type="dxa"/>
          </w:tcPr>
          <w:p w14:paraId="362469DE" w14:textId="77777777" w:rsidR="00FC7D71" w:rsidRPr="003D1B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Garc</w:t>
            </w:r>
            <w:r w:rsidRPr="00671EFC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a-Fraile et al., 2007</w:t>
            </w:r>
          </w:p>
        </w:tc>
      </w:tr>
      <w:tr w:rsidR="00FC7D71" w:rsidRPr="006D5458" w14:paraId="0FC06D52" w14:textId="77777777" w:rsidTr="008667A2">
        <w:tc>
          <w:tcPr>
            <w:tcW w:w="1980" w:type="dxa"/>
          </w:tcPr>
          <w:p w14:paraId="5391B1F1" w14:textId="77777777" w:rsidR="00FC7D71" w:rsidRPr="006D5458" w:rsidRDefault="00FC7D71" w:rsidP="00FC7D71">
            <w:pPr>
              <w:rPr>
                <w:rFonts w:ascii="Arial" w:hAnsi="Arial" w:cs="Arial"/>
                <w:sz w:val="20"/>
                <w:szCs w:val="20"/>
              </w:rPr>
            </w:pPr>
            <w:r w:rsidRPr="00E90E83">
              <w:rPr>
                <w:rFonts w:ascii="Arial" w:hAnsi="Arial" w:cs="Arial"/>
                <w:i/>
                <w:sz w:val="20"/>
                <w:szCs w:val="20"/>
              </w:rPr>
              <w:t>R. ecuadorense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CNPSo671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066568D" w14:textId="77777777" w:rsidR="00FC7D71" w:rsidRPr="006D545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AF337_RS09880</w:t>
            </w:r>
          </w:p>
        </w:tc>
        <w:tc>
          <w:tcPr>
            <w:tcW w:w="1980" w:type="dxa"/>
          </w:tcPr>
          <w:p w14:paraId="71130EA6" w14:textId="77777777" w:rsidR="00FC7D71" w:rsidRPr="00E90E8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90E83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0325F5B0" w14:textId="77777777" w:rsidR="00FC7D71" w:rsidRPr="006D545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Ecuador</w:t>
            </w:r>
          </w:p>
        </w:tc>
        <w:tc>
          <w:tcPr>
            <w:tcW w:w="2070" w:type="dxa"/>
          </w:tcPr>
          <w:p w14:paraId="624F1AB5" w14:textId="77777777" w:rsidR="00FC7D71" w:rsidRPr="006D545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Ribeiro et al., 2015</w:t>
            </w:r>
          </w:p>
        </w:tc>
      </w:tr>
      <w:tr w:rsidR="00FC7D71" w:rsidRPr="005A6463" w14:paraId="08D641C0" w14:textId="77777777" w:rsidTr="008667A2">
        <w:tc>
          <w:tcPr>
            <w:tcW w:w="1980" w:type="dxa"/>
          </w:tcPr>
          <w:p w14:paraId="642EABEB" w14:textId="77777777" w:rsidR="00FC7D71" w:rsidRPr="005A64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2928">
              <w:rPr>
                <w:rFonts w:ascii="Arial" w:hAnsi="Arial" w:cs="Arial"/>
                <w:i/>
                <w:sz w:val="20"/>
                <w:szCs w:val="20"/>
              </w:rPr>
              <w:t>R. endophyticum</w:t>
            </w:r>
            <w:r>
              <w:rPr>
                <w:rFonts w:ascii="Arial" w:hAnsi="Arial" w:cs="Arial"/>
                <w:sz w:val="20"/>
                <w:szCs w:val="20"/>
              </w:rPr>
              <w:t xml:space="preserve"> CCGE2052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19246AA" w14:textId="77777777" w:rsidR="00FC7D71" w:rsidRPr="005A64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HM142767</w:t>
            </w:r>
          </w:p>
        </w:tc>
        <w:tc>
          <w:tcPr>
            <w:tcW w:w="1980" w:type="dxa"/>
          </w:tcPr>
          <w:p w14:paraId="73ADD5AD" w14:textId="77777777" w:rsidR="00FC7D71" w:rsidRPr="00C62928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62928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6EEB3998" w14:textId="77777777" w:rsidR="00FC7D71" w:rsidRPr="005A64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510D5DD9" w14:textId="77777777" w:rsidR="00FC7D71" w:rsidRPr="005A64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C62928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pez-L</w:t>
            </w:r>
            <w:r w:rsidRPr="00C62928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pez et al., 2010</w:t>
            </w:r>
          </w:p>
        </w:tc>
      </w:tr>
      <w:tr w:rsidR="00FC7D71" w:rsidRPr="004F103A" w14:paraId="15145380" w14:textId="77777777" w:rsidTr="008667A2">
        <w:tc>
          <w:tcPr>
            <w:tcW w:w="1980" w:type="dxa"/>
          </w:tcPr>
          <w:p w14:paraId="1EA51627" w14:textId="77777777" w:rsidR="00FC7D71" w:rsidRPr="004F103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2D6B">
              <w:rPr>
                <w:rFonts w:ascii="Arial" w:hAnsi="Arial" w:cs="Arial"/>
                <w:i/>
                <w:sz w:val="20"/>
                <w:szCs w:val="20"/>
              </w:rPr>
              <w:t>R. endolithicum</w:t>
            </w:r>
            <w:r>
              <w:rPr>
                <w:rFonts w:ascii="Arial" w:hAnsi="Arial" w:cs="Arial"/>
                <w:sz w:val="20"/>
                <w:szCs w:val="20"/>
              </w:rPr>
              <w:t xml:space="preserve"> JC140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FDB6887" w14:textId="77777777" w:rsidR="00FC7D71" w:rsidRPr="004F103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</w:t>
            </w:r>
          </w:p>
        </w:tc>
        <w:tc>
          <w:tcPr>
            <w:tcW w:w="1980" w:type="dxa"/>
          </w:tcPr>
          <w:p w14:paraId="6F45AA87" w14:textId="77777777" w:rsidR="00FC7D71" w:rsidRPr="004F103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Endolithic beach sand sample</w:t>
            </w:r>
          </w:p>
        </w:tc>
        <w:tc>
          <w:tcPr>
            <w:tcW w:w="1440" w:type="dxa"/>
          </w:tcPr>
          <w:p w14:paraId="5EABF2AE" w14:textId="77777777" w:rsidR="00FC7D71" w:rsidRPr="004F103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2070" w:type="dxa"/>
          </w:tcPr>
          <w:p w14:paraId="0589DDF2" w14:textId="77777777" w:rsidR="00FC7D71" w:rsidRPr="004F103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Parag et al., 2013</w:t>
            </w:r>
          </w:p>
        </w:tc>
      </w:tr>
      <w:tr w:rsidR="00FC7D71" w:rsidRPr="00DE76F9" w14:paraId="4F159100" w14:textId="77777777" w:rsidTr="008667A2">
        <w:tc>
          <w:tcPr>
            <w:tcW w:w="1980" w:type="dxa"/>
          </w:tcPr>
          <w:p w14:paraId="47D40D06" w14:textId="77777777" w:rsidR="00FC7D71" w:rsidRPr="0080095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 esperanzae</w:t>
            </w:r>
            <w:r>
              <w:rPr>
                <w:rFonts w:ascii="Arial" w:hAnsi="Arial" w:cs="Arial"/>
                <w:sz w:val="20"/>
                <w:szCs w:val="20"/>
              </w:rPr>
              <w:t xml:space="preserve"> CNPSo668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D508143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B5E41_RS24975</w:t>
            </w:r>
          </w:p>
        </w:tc>
        <w:tc>
          <w:tcPr>
            <w:tcW w:w="1980" w:type="dxa"/>
          </w:tcPr>
          <w:p w14:paraId="347BA36F" w14:textId="77777777" w:rsidR="00FC7D71" w:rsidRPr="003B1DB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0639A6BB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6CBDF965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Cordeiro et al., 2017</w:t>
            </w:r>
          </w:p>
        </w:tc>
      </w:tr>
      <w:tr w:rsidR="00FC7D71" w:rsidRPr="00DE76F9" w14:paraId="2187E96C" w14:textId="77777777" w:rsidTr="008667A2">
        <w:tc>
          <w:tcPr>
            <w:tcW w:w="1980" w:type="dxa"/>
          </w:tcPr>
          <w:p w14:paraId="096889D7" w14:textId="77777777" w:rsidR="00FC7D71" w:rsidRPr="00DE76F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B1DB4">
              <w:rPr>
                <w:rFonts w:ascii="Arial" w:hAnsi="Arial" w:cs="Arial"/>
                <w:i/>
                <w:sz w:val="20"/>
                <w:szCs w:val="20"/>
              </w:rPr>
              <w:t>R. etli</w:t>
            </w:r>
            <w:r>
              <w:rPr>
                <w:rFonts w:ascii="Arial" w:hAnsi="Arial" w:cs="Arial"/>
                <w:sz w:val="20"/>
                <w:szCs w:val="20"/>
              </w:rPr>
              <w:t xml:space="preserve"> CFN42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6CDCB24E" w14:textId="77777777" w:rsidR="00FC7D71" w:rsidRPr="00DE76F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RHE_RS11870</w:t>
            </w:r>
          </w:p>
        </w:tc>
        <w:tc>
          <w:tcPr>
            <w:tcW w:w="1980" w:type="dxa"/>
          </w:tcPr>
          <w:p w14:paraId="69B15DE8" w14:textId="77777777" w:rsidR="00FC7D71" w:rsidRPr="003B1DB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B1DB4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546C8BFC" w14:textId="77777777" w:rsidR="00FC7D71" w:rsidRPr="00DE76F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6343224E" w14:textId="77777777" w:rsidR="00FC7D71" w:rsidRPr="00DE76F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Segovia et al., 1993</w:t>
            </w:r>
          </w:p>
        </w:tc>
      </w:tr>
      <w:tr w:rsidR="00FC7D71" w:rsidRPr="00523A8C" w14:paraId="61E9E815" w14:textId="77777777" w:rsidTr="008667A2">
        <w:tc>
          <w:tcPr>
            <w:tcW w:w="1980" w:type="dxa"/>
          </w:tcPr>
          <w:p w14:paraId="76129AF7" w14:textId="77777777" w:rsidR="00FC7D71" w:rsidRPr="00523A8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6BB6">
              <w:rPr>
                <w:rFonts w:ascii="Arial" w:hAnsi="Arial" w:cs="Arial"/>
                <w:i/>
                <w:sz w:val="20"/>
                <w:szCs w:val="20"/>
              </w:rPr>
              <w:t>R. fabae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CCBAU33202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C0CC6C0" w14:textId="77777777" w:rsidR="00FC7D71" w:rsidRPr="00523A8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EF579941</w:t>
            </w:r>
          </w:p>
        </w:tc>
        <w:tc>
          <w:tcPr>
            <w:tcW w:w="1980" w:type="dxa"/>
          </w:tcPr>
          <w:p w14:paraId="51317623" w14:textId="77777777" w:rsidR="00FC7D71" w:rsidRPr="001C6BB6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1C6BB6">
              <w:rPr>
                <w:rFonts w:ascii="Arial" w:hAnsi="Arial" w:cs="Arial"/>
                <w:i/>
                <w:sz w:val="20"/>
                <w:szCs w:val="20"/>
              </w:rPr>
              <w:t>Vicia faba</w:t>
            </w:r>
          </w:p>
        </w:tc>
        <w:tc>
          <w:tcPr>
            <w:tcW w:w="1440" w:type="dxa"/>
          </w:tcPr>
          <w:p w14:paraId="718DF401" w14:textId="77777777" w:rsidR="00FC7D71" w:rsidRPr="00523A8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6DD6BBA7" w14:textId="77777777" w:rsidR="00FC7D71" w:rsidRPr="00523A8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Tian et al., 2008</w:t>
            </w:r>
          </w:p>
        </w:tc>
      </w:tr>
      <w:tr w:rsidR="00FC7D71" w:rsidRPr="00781DDD" w14:paraId="469DF034" w14:textId="77777777" w:rsidTr="008667A2">
        <w:tc>
          <w:tcPr>
            <w:tcW w:w="1980" w:type="dxa"/>
          </w:tcPr>
          <w:p w14:paraId="6579558D" w14:textId="77777777" w:rsidR="00FC7D71" w:rsidRPr="00781DD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1DDD">
              <w:rPr>
                <w:rFonts w:ascii="Arial" w:hAnsi="Arial" w:cs="Arial"/>
                <w:i/>
                <w:sz w:val="20"/>
                <w:szCs w:val="20"/>
              </w:rPr>
              <w:t>R. favelukesii</w:t>
            </w:r>
            <w:r>
              <w:rPr>
                <w:rFonts w:ascii="Arial" w:hAnsi="Arial" w:cs="Arial"/>
                <w:sz w:val="20"/>
                <w:szCs w:val="20"/>
              </w:rPr>
              <w:t xml:space="preserve"> LPU83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20F058A" w14:textId="77777777" w:rsidR="00FC7D71" w:rsidRPr="00781DD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LPU83_RS11345</w:t>
            </w:r>
          </w:p>
        </w:tc>
        <w:tc>
          <w:tcPr>
            <w:tcW w:w="1980" w:type="dxa"/>
          </w:tcPr>
          <w:p w14:paraId="05544725" w14:textId="77777777" w:rsidR="00FC7D71" w:rsidRPr="00781DDD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81DDD">
              <w:rPr>
                <w:rFonts w:ascii="Arial" w:hAnsi="Arial" w:cs="Arial"/>
                <w:i/>
                <w:sz w:val="20"/>
                <w:szCs w:val="20"/>
              </w:rPr>
              <w:t>Medicago sativa</w:t>
            </w:r>
          </w:p>
        </w:tc>
        <w:tc>
          <w:tcPr>
            <w:tcW w:w="1440" w:type="dxa"/>
          </w:tcPr>
          <w:p w14:paraId="0D39F8E9" w14:textId="77777777" w:rsidR="00FC7D71" w:rsidRPr="00781DD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Argentina</w:t>
            </w:r>
          </w:p>
        </w:tc>
        <w:tc>
          <w:tcPr>
            <w:tcW w:w="2070" w:type="dxa"/>
          </w:tcPr>
          <w:p w14:paraId="040ECB67" w14:textId="77777777" w:rsidR="00FC7D71" w:rsidRPr="00781DD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Tejerizo et al., 2016</w:t>
            </w:r>
          </w:p>
        </w:tc>
      </w:tr>
      <w:tr w:rsidR="00FC7D71" w:rsidRPr="001C6BB6" w14:paraId="5A583849" w14:textId="77777777" w:rsidTr="008667A2">
        <w:tc>
          <w:tcPr>
            <w:tcW w:w="1980" w:type="dxa"/>
          </w:tcPr>
          <w:p w14:paraId="3414E72A" w14:textId="77777777" w:rsidR="00FC7D71" w:rsidRPr="001C6B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64B8">
              <w:rPr>
                <w:rFonts w:ascii="Arial" w:hAnsi="Arial" w:cs="Arial"/>
                <w:i/>
                <w:sz w:val="20"/>
                <w:szCs w:val="20"/>
              </w:rPr>
              <w:t>R. flavum</w:t>
            </w:r>
            <w:r>
              <w:rPr>
                <w:rFonts w:ascii="Arial" w:hAnsi="Arial" w:cs="Arial"/>
                <w:sz w:val="20"/>
                <w:szCs w:val="20"/>
              </w:rPr>
              <w:t xml:space="preserve"> YW14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16C63CC" w14:textId="77777777" w:rsidR="00FC7D71" w:rsidRPr="001C6B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B0X76_RS03400</w:t>
            </w:r>
          </w:p>
        </w:tc>
        <w:tc>
          <w:tcPr>
            <w:tcW w:w="1980" w:type="dxa"/>
          </w:tcPr>
          <w:p w14:paraId="663D8D22" w14:textId="77777777" w:rsidR="00FC7D71" w:rsidRPr="001C6B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</w:t>
            </w:r>
          </w:p>
        </w:tc>
        <w:tc>
          <w:tcPr>
            <w:tcW w:w="1440" w:type="dxa"/>
          </w:tcPr>
          <w:p w14:paraId="625C2D49" w14:textId="77777777" w:rsidR="00FC7D71" w:rsidRPr="001C6B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054244DB" w14:textId="77777777" w:rsidR="00FC7D71" w:rsidRPr="001C6B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 et al., 2014</w:t>
            </w:r>
          </w:p>
        </w:tc>
      </w:tr>
      <w:tr w:rsidR="00FC7D71" w:rsidRPr="00BE1434" w14:paraId="03A9E0EB" w14:textId="77777777" w:rsidTr="008667A2">
        <w:tc>
          <w:tcPr>
            <w:tcW w:w="1980" w:type="dxa"/>
          </w:tcPr>
          <w:p w14:paraId="0574213D" w14:textId="77777777" w:rsidR="00FC7D71" w:rsidRPr="00BE14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76A25">
              <w:rPr>
                <w:rFonts w:ascii="Arial" w:hAnsi="Arial" w:cs="Arial"/>
                <w:i/>
                <w:sz w:val="20"/>
                <w:szCs w:val="20"/>
              </w:rPr>
              <w:t>R. freirei</w:t>
            </w:r>
            <w:r>
              <w:rPr>
                <w:rFonts w:ascii="Arial" w:hAnsi="Arial" w:cs="Arial"/>
                <w:sz w:val="20"/>
                <w:szCs w:val="20"/>
              </w:rPr>
              <w:t xml:space="preserve"> PRF81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3E53EBF" w14:textId="77777777" w:rsidR="00FC7D71" w:rsidRPr="00BE14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RHSP_RS03330</w:t>
            </w:r>
          </w:p>
        </w:tc>
        <w:tc>
          <w:tcPr>
            <w:tcW w:w="1980" w:type="dxa"/>
          </w:tcPr>
          <w:p w14:paraId="1CA5145C" w14:textId="77777777" w:rsidR="00FC7D71" w:rsidRPr="00776A25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76A25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040AC147" w14:textId="77777777" w:rsidR="00FC7D71" w:rsidRPr="00BE14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70" w:type="dxa"/>
          </w:tcPr>
          <w:p w14:paraId="2BA56895" w14:textId="77777777" w:rsidR="00FC7D71" w:rsidRPr="00BE14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Dall’Agnol et al., 2013</w:t>
            </w:r>
          </w:p>
        </w:tc>
      </w:tr>
      <w:tr w:rsidR="00FC7D71" w:rsidRPr="00776A25" w14:paraId="3FEFC685" w14:textId="77777777" w:rsidTr="008667A2">
        <w:tc>
          <w:tcPr>
            <w:tcW w:w="1980" w:type="dxa"/>
          </w:tcPr>
          <w:p w14:paraId="2726411C" w14:textId="77777777" w:rsidR="00FC7D71" w:rsidRPr="00776A2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0CB1">
              <w:rPr>
                <w:rFonts w:ascii="Arial" w:hAnsi="Arial" w:cs="Arial"/>
                <w:i/>
                <w:sz w:val="20"/>
                <w:szCs w:val="20"/>
              </w:rPr>
              <w:t>R. gallicum</w:t>
            </w:r>
            <w:r>
              <w:rPr>
                <w:rFonts w:ascii="Arial" w:hAnsi="Arial" w:cs="Arial"/>
                <w:sz w:val="20"/>
                <w:szCs w:val="20"/>
              </w:rPr>
              <w:t xml:space="preserve"> R602sp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6D4CC077" w14:textId="77777777" w:rsidR="00FC7D71" w:rsidRPr="00776A2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B028_RS0104370</w:t>
            </w:r>
          </w:p>
        </w:tc>
        <w:tc>
          <w:tcPr>
            <w:tcW w:w="1980" w:type="dxa"/>
          </w:tcPr>
          <w:p w14:paraId="34807F7B" w14:textId="77777777" w:rsidR="00FC7D71" w:rsidRPr="00B80CB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80CB1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40A7666E" w14:textId="77777777" w:rsidR="00FC7D71" w:rsidRPr="00776A2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France</w:t>
            </w:r>
          </w:p>
        </w:tc>
        <w:tc>
          <w:tcPr>
            <w:tcW w:w="2070" w:type="dxa"/>
          </w:tcPr>
          <w:p w14:paraId="71114E25" w14:textId="77777777" w:rsidR="00FC7D71" w:rsidRPr="00776A2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Amarger et al., 1997</w:t>
            </w:r>
          </w:p>
        </w:tc>
      </w:tr>
      <w:tr w:rsidR="00FC7D71" w:rsidRPr="00776A25" w14:paraId="12398896" w14:textId="77777777" w:rsidTr="008667A2">
        <w:tc>
          <w:tcPr>
            <w:tcW w:w="1980" w:type="dxa"/>
          </w:tcPr>
          <w:p w14:paraId="6C9FB780" w14:textId="77777777" w:rsidR="00FC7D71" w:rsidRPr="00EF6A1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lastRenderedPageBreak/>
              <w:t xml:space="preserve">R. gei </w:t>
            </w:r>
            <w:r>
              <w:rPr>
                <w:rFonts w:ascii="Arial" w:hAnsi="Arial" w:cs="Arial"/>
                <w:sz w:val="20"/>
                <w:szCs w:val="20"/>
              </w:rPr>
              <w:t>ZFJT-2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9818C4F" w14:textId="77777777" w:rsidR="00FC7D71" w:rsidRPr="00776A2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KF751875</w:t>
            </w:r>
          </w:p>
        </w:tc>
        <w:tc>
          <w:tcPr>
            <w:tcW w:w="1980" w:type="dxa"/>
          </w:tcPr>
          <w:p w14:paraId="79F0AE07" w14:textId="77777777" w:rsidR="00FC7D71" w:rsidRPr="00F72C9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Geum aleppicum </w:t>
            </w:r>
            <w:r>
              <w:rPr>
                <w:rFonts w:ascii="Arial" w:hAnsi="Arial" w:cs="Arial"/>
                <w:sz w:val="20"/>
                <w:szCs w:val="20"/>
              </w:rPr>
              <w:t>stem</w:t>
            </w:r>
          </w:p>
        </w:tc>
        <w:tc>
          <w:tcPr>
            <w:tcW w:w="1440" w:type="dxa"/>
          </w:tcPr>
          <w:p w14:paraId="21514226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45636C2B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Shi et al., 2016</w:t>
            </w:r>
          </w:p>
        </w:tc>
      </w:tr>
      <w:tr w:rsidR="00FC7D71" w:rsidRPr="0070256D" w14:paraId="271F9E6F" w14:textId="77777777" w:rsidTr="008667A2">
        <w:tc>
          <w:tcPr>
            <w:tcW w:w="1980" w:type="dxa"/>
          </w:tcPr>
          <w:p w14:paraId="4439A999" w14:textId="77777777" w:rsidR="00FC7D71" w:rsidRPr="0070256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0256D">
              <w:rPr>
                <w:rFonts w:ascii="Arial" w:hAnsi="Arial" w:cs="Arial"/>
                <w:i/>
                <w:sz w:val="20"/>
                <w:szCs w:val="20"/>
              </w:rPr>
              <w:t>R. grahamii</w:t>
            </w:r>
            <w:r>
              <w:rPr>
                <w:rFonts w:ascii="Arial" w:hAnsi="Arial" w:cs="Arial"/>
                <w:sz w:val="20"/>
                <w:szCs w:val="20"/>
              </w:rPr>
              <w:t xml:space="preserve"> CCGE502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2DBC3F3" w14:textId="77777777" w:rsidR="00FC7D71" w:rsidRPr="0070256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RGCCGE502_10616</w:t>
            </w:r>
          </w:p>
        </w:tc>
        <w:tc>
          <w:tcPr>
            <w:tcW w:w="1980" w:type="dxa"/>
          </w:tcPr>
          <w:p w14:paraId="43F8FEA5" w14:textId="77777777" w:rsidR="00FC7D71" w:rsidRPr="0070256D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0256D">
              <w:rPr>
                <w:rFonts w:ascii="Arial" w:hAnsi="Arial" w:cs="Arial"/>
                <w:i/>
                <w:sz w:val="20"/>
                <w:szCs w:val="20"/>
              </w:rPr>
              <w:t>Dalea leporina</w:t>
            </w:r>
          </w:p>
        </w:tc>
        <w:tc>
          <w:tcPr>
            <w:tcW w:w="1440" w:type="dxa"/>
          </w:tcPr>
          <w:p w14:paraId="424DD0B7" w14:textId="77777777" w:rsidR="00FC7D71" w:rsidRPr="0070256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3E4CE5FB" w14:textId="77777777" w:rsidR="00FC7D71" w:rsidRPr="0070256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70256D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pez-L</w:t>
            </w:r>
            <w:r w:rsidRPr="0070256D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pez et al., 2012</w:t>
            </w:r>
          </w:p>
        </w:tc>
      </w:tr>
      <w:tr w:rsidR="00FC7D71" w:rsidRPr="00FA4834" w14:paraId="169D5BC6" w14:textId="77777777" w:rsidTr="008667A2">
        <w:tc>
          <w:tcPr>
            <w:tcW w:w="1980" w:type="dxa"/>
          </w:tcPr>
          <w:p w14:paraId="030DD069" w14:textId="77777777" w:rsidR="00FC7D71" w:rsidRPr="00AB1C1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50F37">
              <w:rPr>
                <w:rFonts w:ascii="Arial" w:hAnsi="Arial" w:cs="Arial"/>
                <w:i/>
                <w:sz w:val="20"/>
                <w:szCs w:val="20"/>
              </w:rPr>
              <w:t xml:space="preserve">R. hainanense </w:t>
            </w:r>
            <w:r>
              <w:rPr>
                <w:rFonts w:ascii="Arial" w:hAnsi="Arial" w:cs="Arial"/>
                <w:sz w:val="20"/>
                <w:szCs w:val="20"/>
              </w:rPr>
              <w:t>I66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/CCBAU57015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3DA19C3" w14:textId="77777777" w:rsidR="00FC7D71" w:rsidRPr="00FA48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GA0061100_10185</w:t>
            </w:r>
          </w:p>
        </w:tc>
        <w:tc>
          <w:tcPr>
            <w:tcW w:w="1980" w:type="dxa"/>
          </w:tcPr>
          <w:p w14:paraId="111B4D5F" w14:textId="77777777" w:rsidR="00FC7D71" w:rsidRPr="00550F37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50F37">
              <w:rPr>
                <w:rFonts w:ascii="Arial" w:hAnsi="Arial" w:cs="Arial"/>
                <w:i/>
                <w:sz w:val="20"/>
                <w:szCs w:val="20"/>
              </w:rPr>
              <w:t>Desmodium sinautum</w:t>
            </w:r>
          </w:p>
        </w:tc>
        <w:tc>
          <w:tcPr>
            <w:tcW w:w="1440" w:type="dxa"/>
          </w:tcPr>
          <w:p w14:paraId="5F73EEFB" w14:textId="77777777" w:rsidR="00FC7D71" w:rsidRPr="00FA48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7DA3F93C" w14:textId="77777777" w:rsidR="00FC7D71" w:rsidRPr="00FA48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Chen et al., 1997</w:t>
            </w:r>
          </w:p>
        </w:tc>
      </w:tr>
      <w:tr w:rsidR="00FC7D71" w:rsidRPr="00C47CFA" w14:paraId="64E36EC5" w14:textId="77777777" w:rsidTr="008667A2">
        <w:tc>
          <w:tcPr>
            <w:tcW w:w="1980" w:type="dxa"/>
          </w:tcPr>
          <w:p w14:paraId="2DD680D7" w14:textId="77777777" w:rsidR="00FC7D71" w:rsidRPr="00C47CF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5609">
              <w:rPr>
                <w:rFonts w:ascii="Arial" w:hAnsi="Arial" w:cs="Arial"/>
                <w:i/>
                <w:sz w:val="20"/>
                <w:szCs w:val="20"/>
              </w:rPr>
              <w:t>R. halophytocola</w:t>
            </w:r>
            <w:r>
              <w:rPr>
                <w:rFonts w:ascii="Arial" w:hAnsi="Arial" w:cs="Arial"/>
                <w:sz w:val="20"/>
                <w:szCs w:val="20"/>
              </w:rPr>
              <w:t xml:space="preserve"> YC6881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1F5C5A3" w14:textId="77777777" w:rsidR="00FC7D71" w:rsidRPr="00C47CF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HQ174465</w:t>
            </w:r>
          </w:p>
        </w:tc>
        <w:tc>
          <w:tcPr>
            <w:tcW w:w="1980" w:type="dxa"/>
          </w:tcPr>
          <w:p w14:paraId="4CABB583" w14:textId="77777777" w:rsidR="00FC7D71" w:rsidRPr="00DB5609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DB5609">
              <w:rPr>
                <w:rFonts w:ascii="Arial" w:hAnsi="Arial" w:cs="Arial"/>
                <w:i/>
                <w:sz w:val="20"/>
                <w:szCs w:val="20"/>
              </w:rPr>
              <w:t>Rosa rugosa</w:t>
            </w:r>
          </w:p>
        </w:tc>
        <w:tc>
          <w:tcPr>
            <w:tcW w:w="1440" w:type="dxa"/>
          </w:tcPr>
          <w:p w14:paraId="725F3E60" w14:textId="77777777" w:rsidR="00FC7D71" w:rsidRPr="00C47CF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Korea</w:t>
            </w:r>
          </w:p>
        </w:tc>
        <w:tc>
          <w:tcPr>
            <w:tcW w:w="2070" w:type="dxa"/>
          </w:tcPr>
          <w:p w14:paraId="4AE8ED46" w14:textId="77777777" w:rsidR="00FC7D71" w:rsidRPr="00C47CF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Bibi et al., 2012</w:t>
            </w:r>
          </w:p>
        </w:tc>
      </w:tr>
      <w:tr w:rsidR="00FC7D71" w:rsidRPr="00C47CFA" w14:paraId="243D67DE" w14:textId="77777777" w:rsidTr="008667A2">
        <w:tc>
          <w:tcPr>
            <w:tcW w:w="1980" w:type="dxa"/>
          </w:tcPr>
          <w:p w14:paraId="041D5B54" w14:textId="77777777" w:rsidR="00FC7D71" w:rsidRPr="006B6B4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hedysari </w:t>
            </w:r>
            <w:r>
              <w:rPr>
                <w:rFonts w:ascii="Arial" w:hAnsi="Arial" w:cs="Arial"/>
                <w:sz w:val="20"/>
                <w:szCs w:val="20"/>
              </w:rPr>
              <w:t>5-1-2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13D10E6" w14:textId="77777777" w:rsidR="00FC7D71" w:rsidRPr="00C47CF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KX095241</w:t>
            </w:r>
          </w:p>
        </w:tc>
        <w:tc>
          <w:tcPr>
            <w:tcW w:w="1980" w:type="dxa"/>
          </w:tcPr>
          <w:p w14:paraId="1EBDE6A7" w14:textId="77777777" w:rsidR="00FC7D71" w:rsidRPr="00DB5609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Hedysarum multijugum</w:t>
            </w:r>
          </w:p>
        </w:tc>
        <w:tc>
          <w:tcPr>
            <w:tcW w:w="1440" w:type="dxa"/>
          </w:tcPr>
          <w:p w14:paraId="764656C1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037B1766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Xu et al., 2017</w:t>
            </w:r>
          </w:p>
        </w:tc>
      </w:tr>
      <w:tr w:rsidR="00FC7D71" w:rsidRPr="00DB5609" w14:paraId="3EF2F4F2" w14:textId="77777777" w:rsidTr="008667A2">
        <w:tc>
          <w:tcPr>
            <w:tcW w:w="1980" w:type="dxa"/>
          </w:tcPr>
          <w:p w14:paraId="62C671E2" w14:textId="77777777" w:rsidR="00FC7D71" w:rsidRPr="00DB560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5609">
              <w:rPr>
                <w:rFonts w:ascii="Arial" w:hAnsi="Arial" w:cs="Arial"/>
                <w:i/>
                <w:sz w:val="20"/>
                <w:szCs w:val="20"/>
              </w:rPr>
              <w:t>R. helianthi</w:t>
            </w:r>
            <w:r>
              <w:rPr>
                <w:rFonts w:ascii="Arial" w:hAnsi="Arial" w:cs="Arial"/>
                <w:sz w:val="20"/>
                <w:szCs w:val="20"/>
              </w:rPr>
              <w:t xml:space="preserve"> Xi19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4BD67D76" w14:textId="77777777" w:rsidR="00FC7D71" w:rsidRPr="00DB560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JX094430</w:t>
            </w:r>
          </w:p>
        </w:tc>
        <w:tc>
          <w:tcPr>
            <w:tcW w:w="1980" w:type="dxa"/>
          </w:tcPr>
          <w:p w14:paraId="7E97E351" w14:textId="77777777" w:rsidR="00FC7D71" w:rsidRPr="00DB560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B5609">
              <w:rPr>
                <w:rFonts w:ascii="Arial" w:hAnsi="Arial" w:cs="Arial"/>
                <w:i/>
                <w:sz w:val="20"/>
                <w:szCs w:val="20"/>
              </w:rPr>
              <w:t>Helianthus annuus</w:t>
            </w:r>
            <w:r>
              <w:rPr>
                <w:rFonts w:ascii="Arial" w:hAnsi="Arial" w:cs="Arial"/>
                <w:sz w:val="20"/>
                <w:szCs w:val="20"/>
              </w:rPr>
              <w:t xml:space="preserve"> rhizosphere</w:t>
            </w:r>
          </w:p>
        </w:tc>
        <w:tc>
          <w:tcPr>
            <w:tcW w:w="1440" w:type="dxa"/>
          </w:tcPr>
          <w:p w14:paraId="23F89742" w14:textId="77777777" w:rsidR="00FC7D71" w:rsidRPr="00DB560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Mongolia</w:t>
            </w:r>
          </w:p>
        </w:tc>
        <w:tc>
          <w:tcPr>
            <w:tcW w:w="2070" w:type="dxa"/>
          </w:tcPr>
          <w:p w14:paraId="12CF8A22" w14:textId="77777777" w:rsidR="00FC7D71" w:rsidRPr="00DB560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Wei et al., 2015</w:t>
            </w:r>
          </w:p>
        </w:tc>
      </w:tr>
      <w:tr w:rsidR="00FC7D71" w:rsidRPr="00B62E88" w14:paraId="3413477E" w14:textId="77777777" w:rsidTr="008667A2">
        <w:tc>
          <w:tcPr>
            <w:tcW w:w="1980" w:type="dxa"/>
          </w:tcPr>
          <w:p w14:paraId="09ABC368" w14:textId="77777777" w:rsidR="00FC7D71" w:rsidRPr="00B62E8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62E88">
              <w:rPr>
                <w:rFonts w:ascii="Arial" w:hAnsi="Arial" w:cs="Arial"/>
                <w:i/>
                <w:sz w:val="20"/>
                <w:szCs w:val="20"/>
              </w:rPr>
              <w:t>R. hidalgonense</w:t>
            </w:r>
            <w:r>
              <w:rPr>
                <w:rFonts w:ascii="Arial" w:hAnsi="Arial" w:cs="Arial"/>
                <w:sz w:val="20"/>
                <w:szCs w:val="20"/>
              </w:rPr>
              <w:t xml:space="preserve"> FH14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9C74402" w14:textId="77777777" w:rsidR="00FC7D71" w:rsidRPr="00B62E8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KJ921099</w:t>
            </w:r>
          </w:p>
        </w:tc>
        <w:tc>
          <w:tcPr>
            <w:tcW w:w="1980" w:type="dxa"/>
          </w:tcPr>
          <w:p w14:paraId="3C88B0D5" w14:textId="77777777" w:rsidR="00FC7D71" w:rsidRPr="00B62E88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62E88">
              <w:rPr>
                <w:rFonts w:ascii="Arial" w:hAnsi="Arial" w:cs="Arial"/>
                <w:i/>
                <w:sz w:val="20"/>
                <w:szCs w:val="20"/>
              </w:rPr>
              <w:t xml:space="preserve">Phaseolus vulgaris </w:t>
            </w:r>
          </w:p>
        </w:tc>
        <w:tc>
          <w:tcPr>
            <w:tcW w:w="1440" w:type="dxa"/>
          </w:tcPr>
          <w:p w14:paraId="62F4A661" w14:textId="77777777" w:rsidR="00FC7D71" w:rsidRPr="00B62E8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5E9FD09F" w14:textId="77777777" w:rsidR="00FC7D71" w:rsidRPr="00B62E8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Yan et al., 2017</w:t>
            </w:r>
          </w:p>
        </w:tc>
      </w:tr>
      <w:tr w:rsidR="00FC7D71" w:rsidRPr="00B747BD" w14:paraId="3A9BEAE4" w14:textId="77777777" w:rsidTr="008667A2">
        <w:tc>
          <w:tcPr>
            <w:tcW w:w="1980" w:type="dxa"/>
          </w:tcPr>
          <w:p w14:paraId="62AA7D8B" w14:textId="77777777" w:rsidR="00FC7D71" w:rsidRPr="00B747B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52C72">
              <w:rPr>
                <w:rFonts w:ascii="Arial" w:hAnsi="Arial" w:cs="Arial"/>
                <w:i/>
                <w:sz w:val="20"/>
                <w:szCs w:val="20"/>
              </w:rPr>
              <w:t>R. indigoferae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CCBAU71042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3F51A60" w14:textId="77777777" w:rsidR="00FC7D71" w:rsidRPr="00B747B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EF027965</w:t>
            </w:r>
          </w:p>
        </w:tc>
        <w:tc>
          <w:tcPr>
            <w:tcW w:w="1980" w:type="dxa"/>
          </w:tcPr>
          <w:p w14:paraId="3D019C22" w14:textId="77777777" w:rsidR="00FC7D71" w:rsidRPr="00252C7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52C72">
              <w:rPr>
                <w:rFonts w:ascii="Arial" w:hAnsi="Arial" w:cs="Arial"/>
                <w:i/>
                <w:sz w:val="20"/>
                <w:szCs w:val="20"/>
              </w:rPr>
              <w:t>Indigofera amblyantha</w:t>
            </w:r>
          </w:p>
        </w:tc>
        <w:tc>
          <w:tcPr>
            <w:tcW w:w="1440" w:type="dxa"/>
          </w:tcPr>
          <w:p w14:paraId="01CF943B" w14:textId="77777777" w:rsidR="00FC7D71" w:rsidRPr="00B747B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137640AD" w14:textId="77777777" w:rsidR="00FC7D71" w:rsidRPr="00B747B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Wei et al., 2002</w:t>
            </w:r>
          </w:p>
        </w:tc>
      </w:tr>
      <w:tr w:rsidR="00FC7D71" w:rsidRPr="00252C72" w14:paraId="28F7DEDE" w14:textId="77777777" w:rsidTr="008667A2">
        <w:tc>
          <w:tcPr>
            <w:tcW w:w="1980" w:type="dxa"/>
          </w:tcPr>
          <w:p w14:paraId="0A8F0699" w14:textId="77777777" w:rsidR="00FC7D71" w:rsidRPr="00252C7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4573">
              <w:rPr>
                <w:rFonts w:ascii="Arial" w:hAnsi="Arial" w:cs="Arial"/>
                <w:i/>
                <w:sz w:val="20"/>
                <w:szCs w:val="20"/>
              </w:rPr>
              <w:t>R. ipomoeae</w:t>
            </w:r>
            <w:r>
              <w:rPr>
                <w:rFonts w:ascii="Arial" w:hAnsi="Arial" w:cs="Arial"/>
                <w:sz w:val="20"/>
                <w:szCs w:val="20"/>
              </w:rPr>
              <w:t xml:space="preserve"> shin9-1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A5B9E3F" w14:textId="77777777" w:rsidR="00FC7D71" w:rsidRPr="00252C7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LN890297</w:t>
            </w:r>
          </w:p>
        </w:tc>
        <w:tc>
          <w:tcPr>
            <w:tcW w:w="1980" w:type="dxa"/>
          </w:tcPr>
          <w:p w14:paraId="47D2A4BD" w14:textId="77777777" w:rsidR="00FC7D71" w:rsidRPr="00252C7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Freshwater sample</w:t>
            </w:r>
          </w:p>
        </w:tc>
        <w:tc>
          <w:tcPr>
            <w:tcW w:w="1440" w:type="dxa"/>
          </w:tcPr>
          <w:p w14:paraId="7706B5EE" w14:textId="77777777" w:rsidR="00FC7D71" w:rsidRPr="00252C7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Taiwan</w:t>
            </w:r>
          </w:p>
        </w:tc>
        <w:tc>
          <w:tcPr>
            <w:tcW w:w="2070" w:type="dxa"/>
          </w:tcPr>
          <w:p w14:paraId="577E7268" w14:textId="77777777" w:rsidR="00FC7D71" w:rsidRPr="00252C7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Sheu et al., 2016</w:t>
            </w:r>
          </w:p>
        </w:tc>
      </w:tr>
      <w:tr w:rsidR="00FC7D71" w:rsidRPr="00224573" w14:paraId="6D7CCAF4" w14:textId="77777777" w:rsidTr="008667A2">
        <w:tc>
          <w:tcPr>
            <w:tcW w:w="1980" w:type="dxa"/>
          </w:tcPr>
          <w:p w14:paraId="482DB161" w14:textId="77777777" w:rsidR="00FC7D71" w:rsidRPr="0022457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847">
              <w:rPr>
                <w:rFonts w:ascii="Arial" w:hAnsi="Arial" w:cs="Arial"/>
                <w:i/>
                <w:sz w:val="20"/>
                <w:szCs w:val="20"/>
              </w:rPr>
              <w:t>R. jaguaris</w:t>
            </w:r>
            <w:r>
              <w:rPr>
                <w:rFonts w:ascii="Arial" w:hAnsi="Arial" w:cs="Arial"/>
                <w:sz w:val="20"/>
                <w:szCs w:val="20"/>
              </w:rPr>
              <w:t xml:space="preserve"> CCGE525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DF3A1E5" w14:textId="77777777" w:rsidR="00FC7D71" w:rsidRPr="0022457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JX855192</w:t>
            </w:r>
          </w:p>
        </w:tc>
        <w:tc>
          <w:tcPr>
            <w:tcW w:w="1980" w:type="dxa"/>
          </w:tcPr>
          <w:p w14:paraId="0696D657" w14:textId="77777777" w:rsidR="00FC7D71" w:rsidRPr="009B2847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B2847">
              <w:rPr>
                <w:rFonts w:ascii="Arial" w:hAnsi="Arial" w:cs="Arial"/>
                <w:i/>
                <w:sz w:val="20"/>
                <w:szCs w:val="20"/>
              </w:rPr>
              <w:t>Calliandra grandiflora</w:t>
            </w:r>
          </w:p>
        </w:tc>
        <w:tc>
          <w:tcPr>
            <w:tcW w:w="1440" w:type="dxa"/>
          </w:tcPr>
          <w:p w14:paraId="63A97CBA" w14:textId="77777777" w:rsidR="00FC7D71" w:rsidRPr="0022457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7822E374" w14:textId="77777777" w:rsidR="00FC7D71" w:rsidRPr="0022457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Rinc</w:t>
            </w:r>
            <w:r w:rsidRPr="009B2847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n-Rosales et al., 2013</w:t>
            </w:r>
          </w:p>
        </w:tc>
      </w:tr>
      <w:tr w:rsidR="00FC7D71" w:rsidRPr="009B2847" w14:paraId="17F97B74" w14:textId="77777777" w:rsidTr="008667A2">
        <w:tc>
          <w:tcPr>
            <w:tcW w:w="1980" w:type="dxa"/>
          </w:tcPr>
          <w:p w14:paraId="6782EF8B" w14:textId="77777777" w:rsidR="00FC7D71" w:rsidRPr="009B28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2847">
              <w:rPr>
                <w:rFonts w:ascii="Arial" w:hAnsi="Arial" w:cs="Arial"/>
                <w:i/>
                <w:sz w:val="20"/>
                <w:szCs w:val="20"/>
              </w:rPr>
              <w:t>R. laguerreae</w:t>
            </w:r>
            <w:r>
              <w:rPr>
                <w:rFonts w:ascii="Arial" w:hAnsi="Arial" w:cs="Arial"/>
                <w:sz w:val="20"/>
                <w:szCs w:val="20"/>
              </w:rPr>
              <w:t xml:space="preserve"> FB206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BFF5D26" w14:textId="77777777" w:rsidR="00FC7D71" w:rsidRPr="009B28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BS630_RS16725</w:t>
            </w:r>
          </w:p>
        </w:tc>
        <w:tc>
          <w:tcPr>
            <w:tcW w:w="1980" w:type="dxa"/>
          </w:tcPr>
          <w:p w14:paraId="4EA55ACA" w14:textId="77777777" w:rsidR="00FC7D71" w:rsidRPr="009B2847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9B2847">
              <w:rPr>
                <w:rFonts w:ascii="Arial" w:hAnsi="Arial" w:cs="Arial"/>
                <w:i/>
                <w:sz w:val="20"/>
                <w:szCs w:val="20"/>
              </w:rPr>
              <w:t>Vicia faba</w:t>
            </w:r>
          </w:p>
        </w:tc>
        <w:tc>
          <w:tcPr>
            <w:tcW w:w="1440" w:type="dxa"/>
          </w:tcPr>
          <w:p w14:paraId="3898C502" w14:textId="77777777" w:rsidR="00FC7D71" w:rsidRPr="009B28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Tunisia</w:t>
            </w:r>
          </w:p>
        </w:tc>
        <w:tc>
          <w:tcPr>
            <w:tcW w:w="2070" w:type="dxa"/>
          </w:tcPr>
          <w:p w14:paraId="57CABE75" w14:textId="77777777" w:rsidR="00FC7D71" w:rsidRPr="009B28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</w:t>
            </w:r>
            <w:r w:rsidRPr="009B2847">
              <w:rPr>
                <w:rFonts w:ascii="Arial" w:hAnsi="Arial" w:cs="Arial"/>
                <w:sz w:val="20"/>
                <w:szCs w:val="20"/>
              </w:rPr>
              <w:t>ï</w:t>
            </w:r>
            <w:r>
              <w:rPr>
                <w:rFonts w:ascii="Arial" w:hAnsi="Arial" w:cs="Arial"/>
                <w:sz w:val="20"/>
                <w:szCs w:val="20"/>
              </w:rPr>
              <w:t>di et al., 2014</w:t>
            </w:r>
          </w:p>
        </w:tc>
      </w:tr>
      <w:tr w:rsidR="00FC7D71" w:rsidRPr="00C71DEC" w14:paraId="51362404" w14:textId="77777777" w:rsidTr="008667A2">
        <w:tc>
          <w:tcPr>
            <w:tcW w:w="1980" w:type="dxa"/>
          </w:tcPr>
          <w:p w14:paraId="5901C8A9" w14:textId="77777777" w:rsidR="00FC7D71" w:rsidRPr="00C71DE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1471">
              <w:rPr>
                <w:rFonts w:ascii="Arial" w:hAnsi="Arial" w:cs="Arial"/>
                <w:i/>
                <w:sz w:val="20"/>
                <w:szCs w:val="20"/>
              </w:rPr>
              <w:t>R. larrymoorei</w:t>
            </w:r>
            <w:r>
              <w:rPr>
                <w:rFonts w:ascii="Arial" w:hAnsi="Arial" w:cs="Arial"/>
                <w:sz w:val="20"/>
                <w:szCs w:val="20"/>
              </w:rPr>
              <w:t xml:space="preserve"> AF3.10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11CE907" w14:textId="77777777" w:rsidR="00FC7D71" w:rsidRPr="00C71DE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FN432355</w:t>
            </w:r>
          </w:p>
        </w:tc>
        <w:tc>
          <w:tcPr>
            <w:tcW w:w="1980" w:type="dxa"/>
          </w:tcPr>
          <w:p w14:paraId="1D246DA3" w14:textId="77777777" w:rsidR="00FC7D71" w:rsidRPr="005214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21471">
              <w:rPr>
                <w:rFonts w:ascii="Arial" w:hAnsi="Arial" w:cs="Arial"/>
                <w:i/>
                <w:sz w:val="20"/>
                <w:szCs w:val="20"/>
              </w:rPr>
              <w:t>Ficus benjamina</w:t>
            </w:r>
          </w:p>
        </w:tc>
        <w:tc>
          <w:tcPr>
            <w:tcW w:w="1440" w:type="dxa"/>
          </w:tcPr>
          <w:p w14:paraId="198ED39E" w14:textId="77777777" w:rsidR="00FC7D71" w:rsidRPr="00C71DE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USA</w:t>
            </w:r>
          </w:p>
        </w:tc>
        <w:tc>
          <w:tcPr>
            <w:tcW w:w="2070" w:type="dxa"/>
          </w:tcPr>
          <w:p w14:paraId="1759203B" w14:textId="77777777" w:rsidR="00FC7D71" w:rsidRPr="00C71DE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Bouzar and Jones, 2001</w:t>
            </w:r>
          </w:p>
        </w:tc>
      </w:tr>
      <w:tr w:rsidR="00FC7D71" w:rsidRPr="00274840" w14:paraId="067D8019" w14:textId="77777777" w:rsidTr="008667A2">
        <w:tc>
          <w:tcPr>
            <w:tcW w:w="1980" w:type="dxa"/>
          </w:tcPr>
          <w:p w14:paraId="25108A37" w14:textId="77777777" w:rsidR="00FC7D71" w:rsidRPr="0027484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3840">
              <w:rPr>
                <w:rFonts w:ascii="Arial" w:hAnsi="Arial" w:cs="Arial"/>
                <w:i/>
                <w:sz w:val="20"/>
                <w:szCs w:val="20"/>
              </w:rPr>
              <w:t>R. leguminosarum</w:t>
            </w:r>
            <w:r>
              <w:rPr>
                <w:rFonts w:ascii="Arial" w:hAnsi="Arial" w:cs="Arial"/>
                <w:sz w:val="20"/>
                <w:szCs w:val="20"/>
              </w:rPr>
              <w:t xml:space="preserve"> USDA2370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860477F" w14:textId="77777777" w:rsidR="00FC7D71" w:rsidRPr="0027484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AJ294376</w:t>
            </w:r>
          </w:p>
        </w:tc>
        <w:tc>
          <w:tcPr>
            <w:tcW w:w="1980" w:type="dxa"/>
          </w:tcPr>
          <w:p w14:paraId="00A3AFFA" w14:textId="77777777" w:rsidR="00FC7D71" w:rsidRPr="00A7578E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7578E">
              <w:rPr>
                <w:rFonts w:ascii="Arial" w:hAnsi="Arial" w:cs="Arial"/>
                <w:i/>
                <w:sz w:val="20"/>
                <w:szCs w:val="20"/>
              </w:rPr>
              <w:t>Pisum sativum</w:t>
            </w:r>
          </w:p>
        </w:tc>
        <w:tc>
          <w:tcPr>
            <w:tcW w:w="1440" w:type="dxa"/>
          </w:tcPr>
          <w:p w14:paraId="22A2BF52" w14:textId="77777777" w:rsidR="00FC7D71" w:rsidRPr="0027484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070" w:type="dxa"/>
          </w:tcPr>
          <w:p w14:paraId="58927ACA" w14:textId="77777777" w:rsidR="00FC7D71" w:rsidRPr="0027484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7D71" w:rsidRPr="006F2AC4" w14:paraId="0BC8433E" w14:textId="77777777" w:rsidTr="008667A2">
        <w:tc>
          <w:tcPr>
            <w:tcW w:w="1980" w:type="dxa"/>
          </w:tcPr>
          <w:p w14:paraId="17A7FFAC" w14:textId="77777777" w:rsidR="00FC7D71" w:rsidRPr="006F2AC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F3C60">
              <w:rPr>
                <w:rFonts w:ascii="Arial" w:hAnsi="Arial" w:cs="Arial"/>
                <w:i/>
                <w:sz w:val="20"/>
                <w:szCs w:val="20"/>
              </w:rPr>
              <w:t>R. lemnae</w:t>
            </w:r>
            <w:r>
              <w:rPr>
                <w:rFonts w:ascii="Arial" w:hAnsi="Arial" w:cs="Arial"/>
                <w:sz w:val="20"/>
                <w:szCs w:val="20"/>
              </w:rPr>
              <w:t xml:space="preserve"> L6-16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C98F505" w14:textId="77777777" w:rsidR="00FC7D71" w:rsidRPr="006F2AC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AB746183</w:t>
            </w:r>
          </w:p>
        </w:tc>
        <w:tc>
          <w:tcPr>
            <w:tcW w:w="1980" w:type="dxa"/>
          </w:tcPr>
          <w:p w14:paraId="62FC83E0" w14:textId="77777777" w:rsidR="00FC7D71" w:rsidRPr="00AF3C60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F3C60">
              <w:rPr>
                <w:rFonts w:ascii="Arial" w:hAnsi="Arial" w:cs="Arial"/>
                <w:i/>
                <w:sz w:val="20"/>
                <w:szCs w:val="20"/>
              </w:rPr>
              <w:t>Lemna aequinoctialis</w:t>
            </w:r>
          </w:p>
        </w:tc>
        <w:tc>
          <w:tcPr>
            <w:tcW w:w="1440" w:type="dxa"/>
          </w:tcPr>
          <w:p w14:paraId="0C5C1806" w14:textId="77777777" w:rsidR="00FC7D71" w:rsidRPr="006F2AC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Thailand</w:t>
            </w:r>
          </w:p>
        </w:tc>
        <w:tc>
          <w:tcPr>
            <w:tcW w:w="2070" w:type="dxa"/>
          </w:tcPr>
          <w:p w14:paraId="44124405" w14:textId="77777777" w:rsidR="00FC7D71" w:rsidRPr="006F2AC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Kittiwongwattana and Thawai, 2014</w:t>
            </w:r>
          </w:p>
        </w:tc>
      </w:tr>
      <w:tr w:rsidR="00FC7D71" w:rsidRPr="00DF7A22" w14:paraId="1BD28007" w14:textId="77777777" w:rsidTr="008667A2">
        <w:tc>
          <w:tcPr>
            <w:tcW w:w="1980" w:type="dxa"/>
          </w:tcPr>
          <w:p w14:paraId="1CC869AF" w14:textId="77777777" w:rsidR="00FC7D71" w:rsidRPr="00DF7A2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F7A22">
              <w:rPr>
                <w:rFonts w:ascii="Arial" w:hAnsi="Arial" w:cs="Arial"/>
                <w:i/>
                <w:sz w:val="20"/>
                <w:szCs w:val="20"/>
              </w:rPr>
              <w:t>R. lentis</w:t>
            </w:r>
            <w:r>
              <w:rPr>
                <w:rFonts w:ascii="Arial" w:hAnsi="Arial" w:cs="Arial"/>
                <w:sz w:val="20"/>
                <w:szCs w:val="20"/>
              </w:rPr>
              <w:t xml:space="preserve"> BLR27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4CA73B3" w14:textId="77777777" w:rsidR="00FC7D71" w:rsidRPr="00DF7A2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JN649031</w:t>
            </w:r>
          </w:p>
        </w:tc>
        <w:tc>
          <w:tcPr>
            <w:tcW w:w="1980" w:type="dxa"/>
          </w:tcPr>
          <w:p w14:paraId="05C55C91" w14:textId="77777777" w:rsidR="00FC7D71" w:rsidRPr="00DF7A2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DF7A22">
              <w:rPr>
                <w:rFonts w:ascii="Arial" w:hAnsi="Arial" w:cs="Arial"/>
                <w:i/>
                <w:sz w:val="20"/>
                <w:szCs w:val="20"/>
              </w:rPr>
              <w:t>Lens culinaris</w:t>
            </w:r>
          </w:p>
        </w:tc>
        <w:tc>
          <w:tcPr>
            <w:tcW w:w="1440" w:type="dxa"/>
          </w:tcPr>
          <w:p w14:paraId="7F7CE589" w14:textId="77777777" w:rsidR="00FC7D71" w:rsidRPr="00DF7A2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Bangladesh</w:t>
            </w:r>
          </w:p>
        </w:tc>
        <w:tc>
          <w:tcPr>
            <w:tcW w:w="2070" w:type="dxa"/>
          </w:tcPr>
          <w:p w14:paraId="757EC82E" w14:textId="77777777" w:rsidR="00FC7D71" w:rsidRPr="00DF7A2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Rashid et al., 2015</w:t>
            </w:r>
          </w:p>
        </w:tc>
      </w:tr>
      <w:tr w:rsidR="00FC7D71" w:rsidRPr="00DF7A22" w14:paraId="248032B9" w14:textId="77777777" w:rsidTr="008667A2">
        <w:tc>
          <w:tcPr>
            <w:tcW w:w="1980" w:type="dxa"/>
          </w:tcPr>
          <w:p w14:paraId="758654FF" w14:textId="77777777" w:rsidR="00FC7D71" w:rsidRPr="00F0408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01685">
              <w:rPr>
                <w:rFonts w:ascii="Arial" w:hAnsi="Arial" w:cs="Arial"/>
                <w:i/>
                <w:sz w:val="20"/>
                <w:szCs w:val="20"/>
              </w:rPr>
              <w:t>R. leucaenae</w:t>
            </w:r>
            <w:r>
              <w:rPr>
                <w:rFonts w:ascii="Arial" w:hAnsi="Arial" w:cs="Arial"/>
                <w:sz w:val="20"/>
                <w:szCs w:val="20"/>
              </w:rPr>
              <w:t xml:space="preserve"> LMG9517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/USDA9039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33F5356" w14:textId="77777777" w:rsidR="00FC7D71" w:rsidRPr="00DF7A2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K290_RS0116985</w:t>
            </w:r>
          </w:p>
        </w:tc>
        <w:tc>
          <w:tcPr>
            <w:tcW w:w="1980" w:type="dxa"/>
          </w:tcPr>
          <w:p w14:paraId="1F6CDC37" w14:textId="77777777" w:rsidR="00FC7D71" w:rsidRPr="00401685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01685">
              <w:rPr>
                <w:rFonts w:ascii="Arial" w:hAnsi="Arial" w:cs="Arial"/>
                <w:i/>
                <w:sz w:val="20"/>
                <w:szCs w:val="20"/>
              </w:rPr>
              <w:t>Ph</w:t>
            </w:r>
            <w:r>
              <w:rPr>
                <w:rFonts w:ascii="Arial" w:hAnsi="Arial" w:cs="Arial"/>
                <w:i/>
                <w:sz w:val="20"/>
                <w:szCs w:val="20"/>
              </w:rPr>
              <w:t>a</w:t>
            </w:r>
            <w:r w:rsidRPr="00401685">
              <w:rPr>
                <w:rFonts w:ascii="Arial" w:hAnsi="Arial" w:cs="Arial"/>
                <w:i/>
                <w:sz w:val="20"/>
                <w:szCs w:val="20"/>
              </w:rPr>
              <w:t>seolus vulgaris</w:t>
            </w:r>
          </w:p>
        </w:tc>
        <w:tc>
          <w:tcPr>
            <w:tcW w:w="1440" w:type="dxa"/>
          </w:tcPr>
          <w:p w14:paraId="2E48F8E2" w14:textId="77777777" w:rsidR="00FC7D71" w:rsidRPr="00DF7A2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70" w:type="dxa"/>
          </w:tcPr>
          <w:p w14:paraId="4080B3D8" w14:textId="77777777" w:rsidR="00FC7D71" w:rsidRPr="00DF7A2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Ribeiro et al., 2012</w:t>
            </w:r>
          </w:p>
        </w:tc>
      </w:tr>
      <w:tr w:rsidR="00FC7D71" w:rsidRPr="00B8363F" w14:paraId="667BAEB2" w14:textId="77777777" w:rsidTr="008667A2">
        <w:tc>
          <w:tcPr>
            <w:tcW w:w="1980" w:type="dxa"/>
          </w:tcPr>
          <w:p w14:paraId="6526A119" w14:textId="77777777" w:rsidR="00FC7D71" w:rsidRPr="00B4069B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443F2">
              <w:rPr>
                <w:rFonts w:ascii="Arial" w:hAnsi="Arial" w:cs="Arial"/>
                <w:i/>
                <w:sz w:val="20"/>
                <w:szCs w:val="20"/>
              </w:rPr>
              <w:t>R. loessense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CCBAU7190B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/LMG21975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62C8E13" w14:textId="77777777" w:rsidR="00FC7D71" w:rsidRPr="00B8363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HQ735076</w:t>
            </w:r>
          </w:p>
        </w:tc>
        <w:tc>
          <w:tcPr>
            <w:tcW w:w="1980" w:type="dxa"/>
          </w:tcPr>
          <w:p w14:paraId="26537134" w14:textId="77777777" w:rsidR="00FC7D71" w:rsidRPr="007443F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443F2">
              <w:rPr>
                <w:rFonts w:ascii="Arial" w:hAnsi="Arial" w:cs="Arial"/>
                <w:i/>
                <w:sz w:val="20"/>
                <w:szCs w:val="20"/>
              </w:rPr>
              <w:t>Astragalus complanatus</w:t>
            </w:r>
          </w:p>
        </w:tc>
        <w:tc>
          <w:tcPr>
            <w:tcW w:w="1440" w:type="dxa"/>
          </w:tcPr>
          <w:p w14:paraId="6A2AACEF" w14:textId="77777777" w:rsidR="00FC7D71" w:rsidRPr="00B8363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02392CE3" w14:textId="77777777" w:rsidR="00FC7D71" w:rsidRPr="00B8363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Wei et al., 2003</w:t>
            </w:r>
          </w:p>
        </w:tc>
      </w:tr>
      <w:tr w:rsidR="00FC7D71" w:rsidRPr="00CD2887" w14:paraId="4FC2930A" w14:textId="77777777" w:rsidTr="008667A2">
        <w:tc>
          <w:tcPr>
            <w:tcW w:w="1980" w:type="dxa"/>
          </w:tcPr>
          <w:p w14:paraId="31E9BF47" w14:textId="77777777" w:rsidR="00FC7D71" w:rsidRPr="00CD288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D2887">
              <w:rPr>
                <w:rFonts w:ascii="Arial" w:hAnsi="Arial" w:cs="Arial"/>
                <w:i/>
                <w:sz w:val="20"/>
                <w:szCs w:val="20"/>
              </w:rPr>
              <w:t>R. lusitanum</w:t>
            </w:r>
            <w:r>
              <w:rPr>
                <w:rFonts w:ascii="Arial" w:hAnsi="Arial" w:cs="Arial"/>
                <w:sz w:val="20"/>
                <w:szCs w:val="20"/>
              </w:rPr>
              <w:t xml:space="preserve"> P1-7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3639169" w14:textId="77777777" w:rsidR="00FC7D71" w:rsidRPr="00CD288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GA0061101_105463</w:t>
            </w:r>
          </w:p>
        </w:tc>
        <w:tc>
          <w:tcPr>
            <w:tcW w:w="1980" w:type="dxa"/>
          </w:tcPr>
          <w:p w14:paraId="0DCE4622" w14:textId="77777777" w:rsidR="00FC7D71" w:rsidRPr="00CD2887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D2887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3D6549CA" w14:textId="77777777" w:rsidR="00FC7D71" w:rsidRPr="00CD288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Portugal</w:t>
            </w:r>
          </w:p>
        </w:tc>
        <w:tc>
          <w:tcPr>
            <w:tcW w:w="2070" w:type="dxa"/>
          </w:tcPr>
          <w:p w14:paraId="71CC9023" w14:textId="77777777" w:rsidR="00FC7D71" w:rsidRPr="00CD288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Valverde et al., 2006</w:t>
            </w:r>
          </w:p>
        </w:tc>
      </w:tr>
      <w:tr w:rsidR="00FC7D71" w:rsidRPr="00377C2E" w14:paraId="69BABDEF" w14:textId="77777777" w:rsidTr="008667A2">
        <w:tc>
          <w:tcPr>
            <w:tcW w:w="1980" w:type="dxa"/>
          </w:tcPr>
          <w:p w14:paraId="768FB814" w14:textId="77777777" w:rsidR="00FC7D71" w:rsidRPr="00377C2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74AA">
              <w:rPr>
                <w:rFonts w:ascii="Arial" w:hAnsi="Arial" w:cs="Arial"/>
                <w:i/>
                <w:sz w:val="20"/>
                <w:szCs w:val="20"/>
              </w:rPr>
              <w:t>R. marinum</w:t>
            </w:r>
            <w:r>
              <w:rPr>
                <w:rFonts w:ascii="Arial" w:hAnsi="Arial" w:cs="Arial"/>
                <w:sz w:val="20"/>
                <w:szCs w:val="20"/>
              </w:rPr>
              <w:t xml:space="preserve"> MGL06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4644AD46" w14:textId="77777777" w:rsidR="00FC7D71" w:rsidRPr="00377C2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EO99_RS0108850</w:t>
            </w:r>
          </w:p>
        </w:tc>
        <w:tc>
          <w:tcPr>
            <w:tcW w:w="1980" w:type="dxa"/>
          </w:tcPr>
          <w:p w14:paraId="53B82EFF" w14:textId="77777777" w:rsidR="00FC7D71" w:rsidRPr="00377C2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Surface seawater sample</w:t>
            </w:r>
          </w:p>
        </w:tc>
        <w:tc>
          <w:tcPr>
            <w:tcW w:w="1440" w:type="dxa"/>
          </w:tcPr>
          <w:p w14:paraId="5BEFD1F0" w14:textId="77777777" w:rsidR="00FC7D71" w:rsidRPr="00377C2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China Sea</w:t>
            </w:r>
          </w:p>
        </w:tc>
        <w:tc>
          <w:tcPr>
            <w:tcW w:w="2070" w:type="dxa"/>
          </w:tcPr>
          <w:p w14:paraId="1A55D435" w14:textId="77777777" w:rsidR="00FC7D71" w:rsidRPr="00377C2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Liu et al., 2015</w:t>
            </w:r>
          </w:p>
        </w:tc>
      </w:tr>
      <w:tr w:rsidR="00FC7D71" w:rsidRPr="000674AA" w14:paraId="6B25E2FB" w14:textId="77777777" w:rsidTr="008667A2">
        <w:tc>
          <w:tcPr>
            <w:tcW w:w="1980" w:type="dxa"/>
          </w:tcPr>
          <w:p w14:paraId="3C155B02" w14:textId="77777777" w:rsidR="00FC7D71" w:rsidRPr="000674A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FF2">
              <w:rPr>
                <w:rFonts w:ascii="Arial" w:hAnsi="Arial" w:cs="Arial"/>
                <w:i/>
                <w:sz w:val="20"/>
                <w:szCs w:val="20"/>
              </w:rPr>
              <w:t>R. mayense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CCGE526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62248A3" w14:textId="77777777" w:rsidR="00FC7D71" w:rsidRPr="000674A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JX855195</w:t>
            </w:r>
          </w:p>
        </w:tc>
        <w:tc>
          <w:tcPr>
            <w:tcW w:w="1980" w:type="dxa"/>
          </w:tcPr>
          <w:p w14:paraId="5C4961CA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B0FF2">
              <w:rPr>
                <w:rFonts w:ascii="Arial" w:hAnsi="Arial" w:cs="Arial"/>
                <w:i/>
                <w:sz w:val="20"/>
                <w:szCs w:val="20"/>
              </w:rPr>
              <w:t>Calliandra grandiflora</w:t>
            </w:r>
          </w:p>
        </w:tc>
        <w:tc>
          <w:tcPr>
            <w:tcW w:w="1440" w:type="dxa"/>
          </w:tcPr>
          <w:p w14:paraId="063974A7" w14:textId="77777777" w:rsidR="00FC7D71" w:rsidRPr="000674A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653CDE37" w14:textId="77777777" w:rsidR="00FC7D71" w:rsidRPr="000674A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Rinc</w:t>
            </w:r>
            <w:r w:rsidRPr="00BB0FF2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n-Rosales et al., 2013</w:t>
            </w:r>
          </w:p>
        </w:tc>
      </w:tr>
      <w:tr w:rsidR="00FC7D71" w:rsidRPr="00BB0FF2" w14:paraId="53C81D4E" w14:textId="77777777" w:rsidTr="008667A2">
        <w:tc>
          <w:tcPr>
            <w:tcW w:w="1980" w:type="dxa"/>
          </w:tcPr>
          <w:p w14:paraId="2781B2D1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0FF2">
              <w:rPr>
                <w:rFonts w:ascii="Arial" w:hAnsi="Arial" w:cs="Arial"/>
                <w:i/>
                <w:sz w:val="20"/>
                <w:szCs w:val="20"/>
              </w:rPr>
              <w:t>R. mesoameric</w:t>
            </w:r>
            <w:r>
              <w:rPr>
                <w:rFonts w:ascii="Arial" w:hAnsi="Arial" w:cs="Arial"/>
                <w:i/>
                <w:sz w:val="20"/>
                <w:szCs w:val="20"/>
              </w:rPr>
              <w:t>an</w:t>
            </w:r>
            <w:r w:rsidRPr="00BB0FF2">
              <w:rPr>
                <w:rFonts w:ascii="Arial" w:hAnsi="Arial" w:cs="Arial"/>
                <w:i/>
                <w:sz w:val="20"/>
                <w:szCs w:val="20"/>
              </w:rPr>
              <w:t>um</w:t>
            </w:r>
            <w:r>
              <w:rPr>
                <w:rFonts w:ascii="Arial" w:hAnsi="Arial" w:cs="Arial"/>
                <w:sz w:val="20"/>
                <w:szCs w:val="20"/>
              </w:rPr>
              <w:t xml:space="preserve"> CCGE501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A2D2505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JF424620</w:t>
            </w:r>
          </w:p>
        </w:tc>
        <w:tc>
          <w:tcPr>
            <w:tcW w:w="1980" w:type="dxa"/>
          </w:tcPr>
          <w:p w14:paraId="50F1DFF2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B0FF2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6A292A6B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Mexico</w:t>
            </w:r>
          </w:p>
        </w:tc>
        <w:tc>
          <w:tcPr>
            <w:tcW w:w="2070" w:type="dxa"/>
          </w:tcPr>
          <w:p w14:paraId="484D2D1A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BB0FF2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pez- L</w:t>
            </w:r>
            <w:r w:rsidRPr="00BB0FF2">
              <w:rPr>
                <w:rFonts w:ascii="Arial" w:hAnsi="Arial" w:cs="Arial"/>
                <w:sz w:val="20"/>
                <w:szCs w:val="20"/>
              </w:rPr>
              <w:t>ó</w:t>
            </w:r>
            <w:r>
              <w:rPr>
                <w:rFonts w:ascii="Arial" w:hAnsi="Arial" w:cs="Arial"/>
                <w:sz w:val="20"/>
                <w:szCs w:val="20"/>
              </w:rPr>
              <w:t>pez et al., 2012</w:t>
            </w:r>
          </w:p>
        </w:tc>
      </w:tr>
      <w:tr w:rsidR="00FC7D71" w:rsidRPr="00BB0FF2" w14:paraId="7372F43D" w14:textId="77777777" w:rsidTr="008667A2">
        <w:tc>
          <w:tcPr>
            <w:tcW w:w="1980" w:type="dxa"/>
          </w:tcPr>
          <w:p w14:paraId="3F191187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4479C">
              <w:rPr>
                <w:rFonts w:ascii="Arial" w:hAnsi="Arial" w:cs="Arial"/>
                <w:i/>
                <w:sz w:val="20"/>
                <w:szCs w:val="20"/>
              </w:rPr>
              <w:t>R. mesosinicum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CCBAU25010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932BA9D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EU120732</w:t>
            </w:r>
          </w:p>
        </w:tc>
        <w:tc>
          <w:tcPr>
            <w:tcW w:w="1980" w:type="dxa"/>
          </w:tcPr>
          <w:p w14:paraId="4A2DDF05" w14:textId="77777777" w:rsidR="00FC7D71" w:rsidRPr="00D4479C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D4479C">
              <w:rPr>
                <w:rFonts w:ascii="Arial" w:hAnsi="Arial" w:cs="Arial"/>
                <w:i/>
                <w:sz w:val="20"/>
                <w:szCs w:val="20"/>
              </w:rPr>
              <w:t>Albizia julibrissin</w:t>
            </w:r>
          </w:p>
        </w:tc>
        <w:tc>
          <w:tcPr>
            <w:tcW w:w="1440" w:type="dxa"/>
          </w:tcPr>
          <w:p w14:paraId="5CD18F51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6E7401B8" w14:textId="77777777" w:rsidR="00FC7D71" w:rsidRPr="00BB0FF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 et al., 2009</w:t>
            </w:r>
          </w:p>
        </w:tc>
      </w:tr>
      <w:tr w:rsidR="00FC7D71" w:rsidRPr="00B52ED4" w14:paraId="59A0D309" w14:textId="77777777" w:rsidTr="008667A2">
        <w:tc>
          <w:tcPr>
            <w:tcW w:w="1980" w:type="dxa"/>
          </w:tcPr>
          <w:p w14:paraId="1C10C6DE" w14:textId="77777777" w:rsidR="00FC7D71" w:rsidRPr="00B52ED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52ED4">
              <w:rPr>
                <w:rFonts w:ascii="Arial" w:hAnsi="Arial" w:cs="Arial"/>
                <w:i/>
                <w:sz w:val="20"/>
                <w:szCs w:val="20"/>
              </w:rPr>
              <w:t>R. metallidurans</w:t>
            </w:r>
            <w:r>
              <w:rPr>
                <w:rFonts w:ascii="Arial" w:hAnsi="Arial" w:cs="Arial"/>
                <w:sz w:val="20"/>
                <w:szCs w:val="20"/>
              </w:rPr>
              <w:t xml:space="preserve"> ChimEc512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3D420F3" w14:textId="77777777" w:rsidR="00FC7D71" w:rsidRPr="00B52ED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KF863912</w:t>
            </w:r>
          </w:p>
        </w:tc>
        <w:tc>
          <w:tcPr>
            <w:tcW w:w="1980" w:type="dxa"/>
          </w:tcPr>
          <w:p w14:paraId="2C00F341" w14:textId="77777777" w:rsidR="00FC7D71" w:rsidRPr="00B52ED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52ED4">
              <w:rPr>
                <w:rFonts w:ascii="Arial" w:hAnsi="Arial" w:cs="Arial"/>
                <w:i/>
                <w:sz w:val="20"/>
                <w:szCs w:val="20"/>
              </w:rPr>
              <w:t>Anthyllis vulneraria</w:t>
            </w:r>
          </w:p>
        </w:tc>
        <w:tc>
          <w:tcPr>
            <w:tcW w:w="1440" w:type="dxa"/>
          </w:tcPr>
          <w:p w14:paraId="3B80CA86" w14:textId="77777777" w:rsidR="00FC7D71" w:rsidRPr="00B52ED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France</w:t>
            </w:r>
          </w:p>
        </w:tc>
        <w:tc>
          <w:tcPr>
            <w:tcW w:w="2070" w:type="dxa"/>
          </w:tcPr>
          <w:p w14:paraId="56E63C36" w14:textId="77777777" w:rsidR="00FC7D71" w:rsidRPr="00B52ED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Grison et al., 2015</w:t>
            </w:r>
          </w:p>
        </w:tc>
      </w:tr>
      <w:tr w:rsidR="00FC7D71" w:rsidRPr="00B52ED4" w14:paraId="37B95CDC" w14:textId="77777777" w:rsidTr="008667A2">
        <w:tc>
          <w:tcPr>
            <w:tcW w:w="1980" w:type="dxa"/>
          </w:tcPr>
          <w:p w14:paraId="09CCDDEF" w14:textId="77777777" w:rsidR="00FC7D71" w:rsidRPr="00B52ED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20E80">
              <w:rPr>
                <w:rFonts w:ascii="Arial" w:hAnsi="Arial" w:cs="Arial"/>
                <w:i/>
                <w:sz w:val="20"/>
                <w:szCs w:val="20"/>
              </w:rPr>
              <w:t>R. miluonense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CCBAU41251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39D9149" w14:textId="77777777" w:rsidR="00FC7D71" w:rsidRPr="00B52ED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HN047131</w:t>
            </w:r>
          </w:p>
        </w:tc>
        <w:tc>
          <w:tcPr>
            <w:tcW w:w="1980" w:type="dxa"/>
          </w:tcPr>
          <w:p w14:paraId="4EDB587D" w14:textId="77777777" w:rsidR="00FC7D71" w:rsidRPr="00F20E80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20E80">
              <w:rPr>
                <w:rFonts w:ascii="Arial" w:hAnsi="Arial" w:cs="Arial"/>
                <w:i/>
                <w:sz w:val="20"/>
                <w:szCs w:val="20"/>
              </w:rPr>
              <w:t>Lespedeza chinensis</w:t>
            </w:r>
          </w:p>
        </w:tc>
        <w:tc>
          <w:tcPr>
            <w:tcW w:w="1440" w:type="dxa"/>
          </w:tcPr>
          <w:p w14:paraId="4FDE8B60" w14:textId="77777777" w:rsidR="00FC7D71" w:rsidRPr="00B52ED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2795C528" w14:textId="77777777" w:rsidR="00FC7D71" w:rsidRPr="00B52ED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 et al., 2008</w:t>
            </w:r>
          </w:p>
        </w:tc>
      </w:tr>
      <w:tr w:rsidR="00FC7D71" w:rsidRPr="008D45A0" w14:paraId="3FA7BB5D" w14:textId="77777777" w:rsidTr="008667A2">
        <w:tc>
          <w:tcPr>
            <w:tcW w:w="1980" w:type="dxa"/>
          </w:tcPr>
          <w:p w14:paraId="5D2C28C8" w14:textId="77777777" w:rsidR="00FC7D71" w:rsidRPr="008D45A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D45A0">
              <w:rPr>
                <w:rFonts w:ascii="Arial" w:hAnsi="Arial" w:cs="Arial"/>
                <w:i/>
                <w:sz w:val="20"/>
                <w:szCs w:val="20"/>
              </w:rPr>
              <w:t>R. mongolense</w:t>
            </w:r>
            <w:r>
              <w:rPr>
                <w:rFonts w:ascii="Arial" w:hAnsi="Arial" w:cs="Arial"/>
                <w:sz w:val="20"/>
                <w:szCs w:val="20"/>
              </w:rPr>
              <w:t xml:space="preserve"> USDA1844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6DA33097" w14:textId="77777777" w:rsidR="00FC7D71" w:rsidRPr="008D45A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A3C3_RS0113875</w:t>
            </w:r>
          </w:p>
        </w:tc>
        <w:tc>
          <w:tcPr>
            <w:tcW w:w="1980" w:type="dxa"/>
          </w:tcPr>
          <w:p w14:paraId="288C0FA3" w14:textId="77777777" w:rsidR="00FC7D71" w:rsidRPr="008D45A0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D45A0">
              <w:rPr>
                <w:rFonts w:ascii="Arial" w:hAnsi="Arial" w:cs="Arial"/>
                <w:i/>
                <w:sz w:val="20"/>
                <w:szCs w:val="20"/>
              </w:rPr>
              <w:t>Medicago ruthenica</w:t>
            </w:r>
          </w:p>
        </w:tc>
        <w:tc>
          <w:tcPr>
            <w:tcW w:w="1440" w:type="dxa"/>
          </w:tcPr>
          <w:p w14:paraId="2040B7A9" w14:textId="77777777" w:rsidR="00FC7D71" w:rsidRPr="008D45A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Mongolia</w:t>
            </w:r>
          </w:p>
        </w:tc>
        <w:tc>
          <w:tcPr>
            <w:tcW w:w="2070" w:type="dxa"/>
          </w:tcPr>
          <w:p w14:paraId="6DD280E5" w14:textId="77777777" w:rsidR="00FC7D71" w:rsidRPr="008D45A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Van Berkum et al., 1998</w:t>
            </w:r>
          </w:p>
        </w:tc>
      </w:tr>
      <w:tr w:rsidR="00FC7D71" w:rsidRPr="00201253" w14:paraId="02E6AE75" w14:textId="77777777" w:rsidTr="008667A2">
        <w:tc>
          <w:tcPr>
            <w:tcW w:w="1980" w:type="dxa"/>
          </w:tcPr>
          <w:p w14:paraId="20CBC776" w14:textId="77777777" w:rsidR="00FC7D71" w:rsidRPr="0003351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D0970">
              <w:rPr>
                <w:rFonts w:ascii="Arial" w:hAnsi="Arial" w:cs="Arial"/>
                <w:i/>
                <w:sz w:val="20"/>
                <w:szCs w:val="20"/>
              </w:rPr>
              <w:t>R. multihospitium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CCBAU83401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/HAMBI2975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6EC88DA" w14:textId="77777777" w:rsidR="00FC7D71" w:rsidRPr="0020125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GA0061103_6319</w:t>
            </w:r>
          </w:p>
        </w:tc>
        <w:tc>
          <w:tcPr>
            <w:tcW w:w="1980" w:type="dxa"/>
          </w:tcPr>
          <w:p w14:paraId="5B4ADEDF" w14:textId="77777777" w:rsidR="00FC7D71" w:rsidRPr="007D0970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D0970">
              <w:rPr>
                <w:rFonts w:ascii="Arial" w:hAnsi="Arial" w:cs="Arial"/>
                <w:i/>
                <w:sz w:val="20"/>
                <w:szCs w:val="20"/>
              </w:rPr>
              <w:t>Halimodendron halodendron</w:t>
            </w:r>
          </w:p>
        </w:tc>
        <w:tc>
          <w:tcPr>
            <w:tcW w:w="1440" w:type="dxa"/>
          </w:tcPr>
          <w:p w14:paraId="6254FC62" w14:textId="77777777" w:rsidR="00FC7D71" w:rsidRPr="0020125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7163209A" w14:textId="77777777" w:rsidR="00FC7D71" w:rsidRPr="0020125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Han et al., 2008</w:t>
            </w:r>
          </w:p>
        </w:tc>
      </w:tr>
      <w:tr w:rsidR="00FC7D71" w:rsidRPr="00201253" w14:paraId="16C45ECE" w14:textId="77777777" w:rsidTr="008667A2">
        <w:tc>
          <w:tcPr>
            <w:tcW w:w="1980" w:type="dxa"/>
          </w:tcPr>
          <w:p w14:paraId="66BF7161" w14:textId="77777777" w:rsidR="00FC7D71" w:rsidRPr="008905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 naphthalenivorans</w:t>
            </w:r>
            <w:r>
              <w:rPr>
                <w:rFonts w:ascii="Arial" w:hAnsi="Arial" w:cs="Arial"/>
                <w:sz w:val="20"/>
                <w:szCs w:val="20"/>
              </w:rPr>
              <w:t xml:space="preserve"> TSY03b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85D21D3" w14:textId="77777777" w:rsidR="00FC7D71" w:rsidRPr="0020125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AB684355</w:t>
            </w:r>
          </w:p>
        </w:tc>
        <w:tc>
          <w:tcPr>
            <w:tcW w:w="1980" w:type="dxa"/>
          </w:tcPr>
          <w:p w14:paraId="07E7842E" w14:textId="77777777" w:rsidR="00FC7D71" w:rsidRPr="008905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Polychlorinated-dioxin-transforming microcosm</w:t>
            </w:r>
          </w:p>
        </w:tc>
        <w:tc>
          <w:tcPr>
            <w:tcW w:w="1440" w:type="dxa"/>
          </w:tcPr>
          <w:p w14:paraId="57C69B1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070" w:type="dxa"/>
          </w:tcPr>
          <w:p w14:paraId="7938E55F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Kaiya et al., 2012</w:t>
            </w:r>
          </w:p>
        </w:tc>
      </w:tr>
      <w:tr w:rsidR="00FC7D71" w:rsidRPr="004F62E3" w14:paraId="2A858B00" w14:textId="77777777" w:rsidTr="008667A2">
        <w:tc>
          <w:tcPr>
            <w:tcW w:w="1980" w:type="dxa"/>
          </w:tcPr>
          <w:p w14:paraId="0675D0E4" w14:textId="77777777" w:rsidR="00FC7D71" w:rsidRPr="004F62E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11583">
              <w:rPr>
                <w:rFonts w:ascii="Arial" w:hAnsi="Arial" w:cs="Arial"/>
                <w:i/>
                <w:sz w:val="20"/>
                <w:szCs w:val="20"/>
              </w:rPr>
              <w:lastRenderedPageBreak/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11583">
              <w:rPr>
                <w:rFonts w:ascii="Arial" w:hAnsi="Arial" w:cs="Arial"/>
                <w:i/>
                <w:sz w:val="20"/>
                <w:szCs w:val="20"/>
              </w:rPr>
              <w:t>oryzae</w:t>
            </w:r>
            <w:r>
              <w:rPr>
                <w:rFonts w:ascii="Arial" w:hAnsi="Arial" w:cs="Arial"/>
                <w:sz w:val="20"/>
                <w:szCs w:val="20"/>
              </w:rPr>
              <w:t xml:space="preserve"> Alt505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F3CFFD3" w14:textId="77777777" w:rsidR="00FC7D71" w:rsidRPr="004F62E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FJ712274</w:t>
            </w:r>
          </w:p>
        </w:tc>
        <w:tc>
          <w:tcPr>
            <w:tcW w:w="1980" w:type="dxa"/>
          </w:tcPr>
          <w:p w14:paraId="522F17BF" w14:textId="77777777" w:rsidR="00FC7D71" w:rsidRPr="0071158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11583">
              <w:rPr>
                <w:rFonts w:ascii="Arial" w:hAnsi="Arial" w:cs="Arial"/>
                <w:i/>
                <w:sz w:val="20"/>
                <w:szCs w:val="20"/>
              </w:rPr>
              <w:t>Oryza alta</w:t>
            </w:r>
          </w:p>
        </w:tc>
        <w:tc>
          <w:tcPr>
            <w:tcW w:w="1440" w:type="dxa"/>
          </w:tcPr>
          <w:p w14:paraId="73AEC8E9" w14:textId="77777777" w:rsidR="00FC7D71" w:rsidRPr="004F62E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135E7A46" w14:textId="77777777" w:rsidR="00FC7D71" w:rsidRPr="004F62E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Peng et al., 2008</w:t>
            </w:r>
          </w:p>
        </w:tc>
      </w:tr>
      <w:tr w:rsidR="00FC7D71" w:rsidRPr="00A402F4" w14:paraId="0F5A5271" w14:textId="77777777" w:rsidTr="008667A2">
        <w:tc>
          <w:tcPr>
            <w:tcW w:w="1980" w:type="dxa"/>
          </w:tcPr>
          <w:p w14:paraId="603241FC" w14:textId="77777777" w:rsidR="00FC7D71" w:rsidRPr="00A402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6136F">
              <w:rPr>
                <w:rFonts w:ascii="Arial" w:hAnsi="Arial" w:cs="Arial"/>
                <w:i/>
                <w:sz w:val="20"/>
                <w:szCs w:val="20"/>
              </w:rPr>
              <w:t>R. oryzicola</w:t>
            </w:r>
            <w:r>
              <w:rPr>
                <w:rFonts w:ascii="Arial" w:hAnsi="Arial" w:cs="Arial"/>
                <w:sz w:val="20"/>
                <w:szCs w:val="20"/>
              </w:rPr>
              <w:t xml:space="preserve"> ZYY136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277E008" w14:textId="77777777" w:rsidR="00FC7D71" w:rsidRPr="00A402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JX443617</w:t>
            </w:r>
          </w:p>
        </w:tc>
        <w:tc>
          <w:tcPr>
            <w:tcW w:w="1980" w:type="dxa"/>
          </w:tcPr>
          <w:p w14:paraId="6BDA61F5" w14:textId="77777777" w:rsidR="00FC7D71" w:rsidRPr="00A402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Rice roots</w:t>
            </w:r>
          </w:p>
        </w:tc>
        <w:tc>
          <w:tcPr>
            <w:tcW w:w="1440" w:type="dxa"/>
          </w:tcPr>
          <w:p w14:paraId="33ECD6AF" w14:textId="77777777" w:rsidR="00FC7D71" w:rsidRPr="00A402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1FF4D9F5" w14:textId="77777777" w:rsidR="00FC7D71" w:rsidRPr="00A402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2015</w:t>
            </w:r>
          </w:p>
        </w:tc>
      </w:tr>
      <w:tr w:rsidR="00FC7D71" w:rsidRPr="00A402F4" w14:paraId="14EC3D0B" w14:textId="77777777" w:rsidTr="008667A2">
        <w:tc>
          <w:tcPr>
            <w:tcW w:w="1980" w:type="dxa"/>
          </w:tcPr>
          <w:p w14:paraId="171962A4" w14:textId="77777777" w:rsidR="00FC7D71" w:rsidRPr="0009069B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oryziradicis </w:t>
            </w:r>
            <w:r>
              <w:rPr>
                <w:rFonts w:ascii="Arial" w:hAnsi="Arial" w:cs="Arial"/>
                <w:sz w:val="20"/>
                <w:szCs w:val="20"/>
              </w:rPr>
              <w:t>N19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D54D44D" w14:textId="77777777" w:rsidR="00FC7D71" w:rsidRPr="00A402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BJF95_RS17670</w:t>
            </w:r>
          </w:p>
        </w:tc>
        <w:tc>
          <w:tcPr>
            <w:tcW w:w="1980" w:type="dxa"/>
          </w:tcPr>
          <w:p w14:paraId="3A61777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F7FB9">
              <w:rPr>
                <w:rFonts w:ascii="Arial" w:hAnsi="Arial" w:cs="Arial"/>
                <w:i/>
                <w:sz w:val="20"/>
                <w:szCs w:val="20"/>
              </w:rPr>
              <w:t>Oryza sativa</w:t>
            </w:r>
            <w:r>
              <w:rPr>
                <w:rFonts w:ascii="Arial" w:hAnsi="Arial" w:cs="Arial"/>
                <w:sz w:val="20"/>
                <w:szCs w:val="20"/>
              </w:rPr>
              <w:t xml:space="preserve"> roots</w:t>
            </w:r>
          </w:p>
        </w:tc>
        <w:tc>
          <w:tcPr>
            <w:tcW w:w="1440" w:type="dxa"/>
          </w:tcPr>
          <w:p w14:paraId="48312D34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21A01256" w14:textId="4EE6360B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Zhao et al., 2017</w:t>
            </w:r>
            <w:r w:rsidR="009E64A4">
              <w:rPr>
                <w:rFonts w:ascii="Arial" w:hAnsi="Arial" w:cs="Arial"/>
                <w:sz w:val="20"/>
                <w:szCs w:val="20"/>
              </w:rPr>
              <w:t>a</w:t>
            </w:r>
          </w:p>
        </w:tc>
      </w:tr>
      <w:tr w:rsidR="00FC7D71" w:rsidRPr="00F6136F" w14:paraId="1F2599D8" w14:textId="77777777" w:rsidTr="008667A2">
        <w:tc>
          <w:tcPr>
            <w:tcW w:w="1980" w:type="dxa"/>
          </w:tcPr>
          <w:p w14:paraId="45EE93A1" w14:textId="77777777" w:rsidR="00FC7D71" w:rsidRPr="00F6136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32A9">
              <w:rPr>
                <w:rFonts w:ascii="Arial" w:hAnsi="Arial" w:cs="Arial"/>
                <w:i/>
                <w:sz w:val="20"/>
                <w:szCs w:val="20"/>
              </w:rPr>
              <w:t>R. pakistanense</w:t>
            </w:r>
            <w:r>
              <w:rPr>
                <w:rFonts w:ascii="Arial" w:hAnsi="Arial" w:cs="Arial"/>
                <w:sz w:val="20"/>
                <w:szCs w:val="20"/>
              </w:rPr>
              <w:t xml:space="preserve"> BN-19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EB00BD7" w14:textId="77777777" w:rsidR="00FC7D71" w:rsidRPr="00F6136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AB855792</w:t>
            </w:r>
          </w:p>
        </w:tc>
        <w:tc>
          <w:tcPr>
            <w:tcW w:w="1980" w:type="dxa"/>
          </w:tcPr>
          <w:p w14:paraId="32C30E8C" w14:textId="77777777" w:rsidR="00FC7D71" w:rsidRPr="00ED32A9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ED32A9">
              <w:rPr>
                <w:rFonts w:ascii="Arial" w:hAnsi="Arial" w:cs="Arial"/>
                <w:i/>
                <w:sz w:val="20"/>
                <w:szCs w:val="20"/>
              </w:rPr>
              <w:t>Arachis hypogaea</w:t>
            </w:r>
          </w:p>
        </w:tc>
        <w:tc>
          <w:tcPr>
            <w:tcW w:w="1440" w:type="dxa"/>
          </w:tcPr>
          <w:p w14:paraId="0011E9BB" w14:textId="77777777" w:rsidR="00FC7D71" w:rsidRPr="00F6136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Pakistan</w:t>
            </w:r>
          </w:p>
        </w:tc>
        <w:tc>
          <w:tcPr>
            <w:tcW w:w="2070" w:type="dxa"/>
          </w:tcPr>
          <w:p w14:paraId="4A404861" w14:textId="77777777" w:rsidR="00FC7D71" w:rsidRPr="00F6136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Khalid et al., 2015</w:t>
            </w:r>
          </w:p>
        </w:tc>
      </w:tr>
      <w:tr w:rsidR="00FC7D71" w:rsidRPr="00ED32A9" w14:paraId="02DF5231" w14:textId="77777777" w:rsidTr="008667A2">
        <w:tc>
          <w:tcPr>
            <w:tcW w:w="1980" w:type="dxa"/>
          </w:tcPr>
          <w:p w14:paraId="008BA41A" w14:textId="77777777" w:rsidR="00FC7D71" w:rsidRPr="00ED32A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60541">
              <w:rPr>
                <w:rFonts w:ascii="Arial" w:hAnsi="Arial" w:cs="Arial"/>
                <w:i/>
                <w:sz w:val="20"/>
                <w:szCs w:val="20"/>
              </w:rPr>
              <w:t>R. paranaense</w:t>
            </w:r>
            <w:r>
              <w:rPr>
                <w:rFonts w:ascii="Arial" w:hAnsi="Arial" w:cs="Arial"/>
                <w:sz w:val="20"/>
                <w:szCs w:val="20"/>
              </w:rPr>
              <w:t xml:space="preserve"> PRF35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47D5930A" w14:textId="77777777" w:rsidR="00FC7D71" w:rsidRPr="00ED32A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EU488826</w:t>
            </w:r>
          </w:p>
        </w:tc>
        <w:tc>
          <w:tcPr>
            <w:tcW w:w="1980" w:type="dxa"/>
          </w:tcPr>
          <w:p w14:paraId="6776B21F" w14:textId="77777777" w:rsidR="00FC7D71" w:rsidRPr="0056054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60541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4F9C3C5B" w14:textId="77777777" w:rsidR="00FC7D71" w:rsidRPr="00ED32A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2070" w:type="dxa"/>
          </w:tcPr>
          <w:p w14:paraId="37C45AE2" w14:textId="77777777" w:rsidR="00FC7D71" w:rsidRPr="00ED32A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Dall’Agnol et al., 2014</w:t>
            </w:r>
          </w:p>
        </w:tc>
      </w:tr>
      <w:tr w:rsidR="00FC7D71" w:rsidRPr="00BF198C" w14:paraId="0837AC99" w14:textId="77777777" w:rsidTr="008667A2">
        <w:tc>
          <w:tcPr>
            <w:tcW w:w="1980" w:type="dxa"/>
          </w:tcPr>
          <w:p w14:paraId="4C60DD38" w14:textId="77777777" w:rsidR="00FC7D71" w:rsidRPr="00BF198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198C">
              <w:rPr>
                <w:rFonts w:ascii="Arial" w:hAnsi="Arial" w:cs="Arial"/>
                <w:i/>
                <w:sz w:val="20"/>
                <w:szCs w:val="20"/>
              </w:rPr>
              <w:t>R. petrolearium</w:t>
            </w:r>
            <w:r>
              <w:rPr>
                <w:rFonts w:ascii="Arial" w:hAnsi="Arial" w:cs="Arial"/>
                <w:sz w:val="20"/>
                <w:szCs w:val="20"/>
              </w:rPr>
              <w:t xml:space="preserve"> SL-1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7725C08" w14:textId="77777777" w:rsidR="00FC7D71" w:rsidRPr="00BF198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EU556970</w:t>
            </w:r>
          </w:p>
        </w:tc>
        <w:tc>
          <w:tcPr>
            <w:tcW w:w="1980" w:type="dxa"/>
          </w:tcPr>
          <w:p w14:paraId="79418BC6" w14:textId="77777777" w:rsidR="00FC7D71" w:rsidRPr="00BF198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Petroleum-contaminated sludge</w:t>
            </w:r>
          </w:p>
        </w:tc>
        <w:tc>
          <w:tcPr>
            <w:tcW w:w="1440" w:type="dxa"/>
          </w:tcPr>
          <w:p w14:paraId="629C2848" w14:textId="77777777" w:rsidR="00FC7D71" w:rsidRPr="00BF198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1BC24E04" w14:textId="4E937DB2" w:rsidR="00FC7D71" w:rsidRPr="00BF198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2012</w:t>
            </w:r>
          </w:p>
        </w:tc>
      </w:tr>
      <w:tr w:rsidR="00FC7D71" w:rsidRPr="0008499C" w14:paraId="19AE202A" w14:textId="77777777" w:rsidTr="008667A2">
        <w:tc>
          <w:tcPr>
            <w:tcW w:w="1980" w:type="dxa"/>
          </w:tcPr>
          <w:p w14:paraId="5AE52573" w14:textId="77777777" w:rsidR="00FC7D71" w:rsidRPr="0008499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A4111">
              <w:rPr>
                <w:rFonts w:ascii="Arial" w:hAnsi="Arial" w:cs="Arial"/>
                <w:i/>
                <w:sz w:val="20"/>
                <w:szCs w:val="20"/>
              </w:rPr>
              <w:t>R. phaseoli</w:t>
            </w:r>
            <w:r>
              <w:rPr>
                <w:rFonts w:ascii="Arial" w:hAnsi="Arial" w:cs="Arial"/>
                <w:sz w:val="20"/>
                <w:szCs w:val="20"/>
              </w:rPr>
              <w:t xml:space="preserve"> ATCC14482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22BC469" w14:textId="77777777" w:rsidR="00FC7D71" w:rsidRPr="0008499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EF113136</w:t>
            </w:r>
          </w:p>
        </w:tc>
        <w:tc>
          <w:tcPr>
            <w:tcW w:w="1980" w:type="dxa"/>
          </w:tcPr>
          <w:p w14:paraId="341A9B9B" w14:textId="77777777" w:rsidR="00FC7D71" w:rsidRPr="00C7415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C74154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7BD04A45" w14:textId="77777777" w:rsidR="00FC7D71" w:rsidRPr="0008499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070" w:type="dxa"/>
          </w:tcPr>
          <w:p w14:paraId="00BE256B" w14:textId="77777777" w:rsidR="00FC7D71" w:rsidRPr="0008499C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Ram</w:t>
            </w:r>
            <w:r w:rsidRPr="00CA4111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rez-Bahena et al., 2008</w:t>
            </w:r>
          </w:p>
        </w:tc>
      </w:tr>
      <w:tr w:rsidR="00FC7D71" w:rsidRPr="00730B89" w14:paraId="7498C3CD" w14:textId="77777777" w:rsidTr="008667A2">
        <w:tc>
          <w:tcPr>
            <w:tcW w:w="1980" w:type="dxa"/>
          </w:tcPr>
          <w:p w14:paraId="481497C4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0B89">
              <w:rPr>
                <w:rFonts w:ascii="Arial" w:hAnsi="Arial" w:cs="Arial"/>
                <w:i/>
                <w:sz w:val="20"/>
                <w:szCs w:val="20"/>
              </w:rPr>
              <w:t>R. pisi</w:t>
            </w:r>
            <w:r>
              <w:rPr>
                <w:rFonts w:ascii="Arial" w:hAnsi="Arial" w:cs="Arial"/>
                <w:sz w:val="20"/>
                <w:szCs w:val="20"/>
              </w:rPr>
              <w:t xml:space="preserve"> DSM30132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39EBED7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EF113134</w:t>
            </w:r>
          </w:p>
        </w:tc>
        <w:tc>
          <w:tcPr>
            <w:tcW w:w="1980" w:type="dxa"/>
          </w:tcPr>
          <w:p w14:paraId="6C0C0091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30B89">
              <w:rPr>
                <w:rFonts w:ascii="Arial" w:hAnsi="Arial" w:cs="Arial"/>
                <w:i/>
                <w:sz w:val="20"/>
                <w:szCs w:val="20"/>
              </w:rPr>
              <w:t>Pisum sativum</w:t>
            </w:r>
          </w:p>
        </w:tc>
        <w:tc>
          <w:tcPr>
            <w:tcW w:w="1440" w:type="dxa"/>
          </w:tcPr>
          <w:p w14:paraId="237E98F0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070" w:type="dxa"/>
          </w:tcPr>
          <w:p w14:paraId="4ABDF625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Ram</w:t>
            </w:r>
            <w:r w:rsidRPr="00730B89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rez-Bahena et al., 2008</w:t>
            </w:r>
          </w:p>
        </w:tc>
      </w:tr>
      <w:tr w:rsidR="00FC7D71" w:rsidRPr="00730B89" w14:paraId="108F67C2" w14:textId="77777777" w:rsidTr="008667A2">
        <w:tc>
          <w:tcPr>
            <w:tcW w:w="1980" w:type="dxa"/>
          </w:tcPr>
          <w:p w14:paraId="239C91ED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30B89">
              <w:rPr>
                <w:rFonts w:ascii="Arial" w:hAnsi="Arial" w:cs="Arial"/>
                <w:i/>
                <w:sz w:val="20"/>
                <w:szCs w:val="20"/>
              </w:rPr>
              <w:t>R. populi</w:t>
            </w:r>
            <w:r>
              <w:rPr>
                <w:rFonts w:ascii="Arial" w:hAnsi="Arial" w:cs="Arial"/>
                <w:sz w:val="20"/>
                <w:szCs w:val="20"/>
              </w:rPr>
              <w:t xml:space="preserve"> K-38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612A5D4B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KF951420</w:t>
            </w:r>
          </w:p>
        </w:tc>
        <w:tc>
          <w:tcPr>
            <w:tcW w:w="1980" w:type="dxa"/>
          </w:tcPr>
          <w:p w14:paraId="314A01F4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730B89">
              <w:rPr>
                <w:rFonts w:ascii="Arial" w:hAnsi="Arial" w:cs="Arial"/>
                <w:i/>
                <w:sz w:val="20"/>
                <w:szCs w:val="20"/>
              </w:rPr>
              <w:t>Populus euphratica</w:t>
            </w:r>
          </w:p>
        </w:tc>
        <w:tc>
          <w:tcPr>
            <w:tcW w:w="1440" w:type="dxa"/>
          </w:tcPr>
          <w:p w14:paraId="7F39C335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6602B2BA" w14:textId="77777777" w:rsidR="00FC7D71" w:rsidRPr="00730B8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Rozahon et al., 2014</w:t>
            </w:r>
          </w:p>
        </w:tc>
      </w:tr>
      <w:tr w:rsidR="00FC7D71" w:rsidRPr="00242A7D" w14:paraId="7C6DE98E" w14:textId="77777777" w:rsidTr="008667A2">
        <w:tc>
          <w:tcPr>
            <w:tcW w:w="1980" w:type="dxa"/>
          </w:tcPr>
          <w:p w14:paraId="688C3D50" w14:textId="77777777" w:rsidR="00FC7D71" w:rsidRPr="00242A7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2A7D">
              <w:rPr>
                <w:rFonts w:ascii="Arial" w:hAnsi="Arial" w:cs="Arial"/>
                <w:i/>
                <w:sz w:val="20"/>
                <w:szCs w:val="20"/>
              </w:rPr>
              <w:t>R. puerariae</w:t>
            </w:r>
            <w:r>
              <w:rPr>
                <w:rFonts w:ascii="Arial" w:hAnsi="Arial" w:cs="Arial"/>
                <w:sz w:val="20"/>
                <w:szCs w:val="20"/>
              </w:rPr>
              <w:t xml:space="preserve"> PC004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49796069" w14:textId="77777777" w:rsidR="00FC7D71" w:rsidRPr="00242A7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LC014932</w:t>
            </w:r>
          </w:p>
        </w:tc>
        <w:tc>
          <w:tcPr>
            <w:tcW w:w="1980" w:type="dxa"/>
          </w:tcPr>
          <w:p w14:paraId="507481D2" w14:textId="77777777" w:rsidR="00FC7D71" w:rsidRPr="00242A7D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42A7D">
              <w:rPr>
                <w:rFonts w:ascii="Arial" w:hAnsi="Arial" w:cs="Arial"/>
                <w:i/>
                <w:sz w:val="20"/>
                <w:szCs w:val="20"/>
              </w:rPr>
              <w:t>Pueraria candollei</w:t>
            </w:r>
          </w:p>
        </w:tc>
        <w:tc>
          <w:tcPr>
            <w:tcW w:w="1440" w:type="dxa"/>
          </w:tcPr>
          <w:p w14:paraId="20A541CA" w14:textId="77777777" w:rsidR="00FC7D71" w:rsidRPr="00242A7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Thailand</w:t>
            </w:r>
          </w:p>
        </w:tc>
        <w:tc>
          <w:tcPr>
            <w:tcW w:w="2070" w:type="dxa"/>
          </w:tcPr>
          <w:p w14:paraId="7ED99674" w14:textId="77777777" w:rsidR="00FC7D71" w:rsidRPr="00242A7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Boonsnongcheep et al., 2016</w:t>
            </w:r>
          </w:p>
        </w:tc>
      </w:tr>
      <w:tr w:rsidR="00FC7D71" w:rsidRPr="00D759DF" w14:paraId="0A469576" w14:textId="77777777" w:rsidTr="008667A2">
        <w:tc>
          <w:tcPr>
            <w:tcW w:w="1980" w:type="dxa"/>
          </w:tcPr>
          <w:p w14:paraId="1FA5F1E3" w14:textId="77777777" w:rsidR="00FC7D71" w:rsidRPr="00D759D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E5ECF">
              <w:rPr>
                <w:rFonts w:ascii="Arial" w:hAnsi="Arial" w:cs="Arial"/>
                <w:i/>
                <w:sz w:val="20"/>
                <w:szCs w:val="20"/>
              </w:rPr>
              <w:t xml:space="preserve">R. rhizogenes </w:t>
            </w:r>
            <w:r>
              <w:rPr>
                <w:rFonts w:ascii="Arial" w:hAnsi="Arial" w:cs="Arial"/>
                <w:sz w:val="20"/>
                <w:szCs w:val="20"/>
              </w:rPr>
              <w:t>IFO/NBRC13257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65999EA" w14:textId="77777777" w:rsidR="00FC7D71" w:rsidRPr="00D759D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RRH01S_01_06590</w:t>
            </w:r>
          </w:p>
        </w:tc>
        <w:tc>
          <w:tcPr>
            <w:tcW w:w="1980" w:type="dxa"/>
          </w:tcPr>
          <w:p w14:paraId="0672633A" w14:textId="77777777" w:rsidR="00FC7D71" w:rsidRPr="00D759D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Apple</w:t>
            </w:r>
          </w:p>
        </w:tc>
        <w:tc>
          <w:tcPr>
            <w:tcW w:w="1440" w:type="dxa"/>
          </w:tcPr>
          <w:p w14:paraId="6D556AE7" w14:textId="77777777" w:rsidR="00FC7D71" w:rsidRPr="00D759D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Unknown</w:t>
            </w:r>
          </w:p>
        </w:tc>
        <w:tc>
          <w:tcPr>
            <w:tcW w:w="2070" w:type="dxa"/>
          </w:tcPr>
          <w:p w14:paraId="00F32106" w14:textId="77777777" w:rsidR="00FC7D71" w:rsidRPr="00D759D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Young et al., 2001</w:t>
            </w:r>
          </w:p>
        </w:tc>
      </w:tr>
      <w:tr w:rsidR="00FC7D71" w:rsidRPr="00DE5ECF" w14:paraId="71DF1C3D" w14:textId="77777777" w:rsidTr="008667A2">
        <w:tc>
          <w:tcPr>
            <w:tcW w:w="1980" w:type="dxa"/>
          </w:tcPr>
          <w:p w14:paraId="50E07EC6" w14:textId="77777777" w:rsidR="00FC7D71" w:rsidRPr="00DE5EC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75E4">
              <w:rPr>
                <w:rFonts w:ascii="Arial" w:hAnsi="Arial" w:cs="Arial"/>
                <w:i/>
                <w:sz w:val="20"/>
                <w:szCs w:val="20"/>
              </w:rPr>
              <w:t>R. rhizoryzae</w:t>
            </w:r>
            <w:r>
              <w:rPr>
                <w:rFonts w:ascii="Arial" w:hAnsi="Arial" w:cs="Arial"/>
                <w:sz w:val="20"/>
                <w:szCs w:val="20"/>
              </w:rPr>
              <w:t xml:space="preserve"> J3-AN59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08ADA5D4" w14:textId="77777777" w:rsidR="00FC7D71" w:rsidRPr="00DE5EC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KF384476</w:t>
            </w:r>
          </w:p>
        </w:tc>
        <w:tc>
          <w:tcPr>
            <w:tcW w:w="1980" w:type="dxa"/>
          </w:tcPr>
          <w:p w14:paraId="08BF5E1B" w14:textId="77777777" w:rsidR="00FC7D71" w:rsidRPr="00DE5EC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Rice roots</w:t>
            </w:r>
          </w:p>
        </w:tc>
        <w:tc>
          <w:tcPr>
            <w:tcW w:w="1440" w:type="dxa"/>
          </w:tcPr>
          <w:p w14:paraId="3089EC1B" w14:textId="77777777" w:rsidR="00FC7D71" w:rsidRPr="00DE5EC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3633876C" w14:textId="77777777" w:rsidR="00FC7D71" w:rsidRPr="00DE5EC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2014a</w:t>
            </w:r>
          </w:p>
        </w:tc>
      </w:tr>
      <w:tr w:rsidR="00FC7D71" w:rsidRPr="00C375E4" w14:paraId="5B01937D" w14:textId="77777777" w:rsidTr="008667A2">
        <w:tc>
          <w:tcPr>
            <w:tcW w:w="1980" w:type="dxa"/>
          </w:tcPr>
          <w:p w14:paraId="174B407B" w14:textId="77777777" w:rsidR="00FC7D71" w:rsidRPr="00B85AE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rhizosphaerae </w:t>
            </w:r>
            <w:r>
              <w:rPr>
                <w:rFonts w:ascii="Arial" w:hAnsi="Arial" w:cs="Arial"/>
                <w:sz w:val="20"/>
                <w:szCs w:val="20"/>
              </w:rPr>
              <w:t>MH17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E617DF2" w14:textId="77777777" w:rsidR="00FC7D71" w:rsidRPr="00C375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BJF92_RS11330</w:t>
            </w:r>
          </w:p>
        </w:tc>
        <w:tc>
          <w:tcPr>
            <w:tcW w:w="1980" w:type="dxa"/>
          </w:tcPr>
          <w:p w14:paraId="6D297451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Rice rhizosphere</w:t>
            </w:r>
          </w:p>
        </w:tc>
        <w:tc>
          <w:tcPr>
            <w:tcW w:w="1440" w:type="dxa"/>
          </w:tcPr>
          <w:p w14:paraId="6A604B9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0B41164F" w14:textId="47F7F74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Zhao et al., 2017</w:t>
            </w:r>
            <w:r w:rsidR="009E64A4">
              <w:rPr>
                <w:rFonts w:ascii="Arial" w:hAnsi="Arial" w:cs="Arial"/>
                <w:sz w:val="20"/>
                <w:szCs w:val="20"/>
              </w:rPr>
              <w:t>b</w:t>
            </w:r>
          </w:p>
        </w:tc>
      </w:tr>
      <w:tr w:rsidR="00FC7D71" w:rsidRPr="00C375E4" w14:paraId="5F218BC3" w14:textId="77777777" w:rsidTr="008667A2">
        <w:tc>
          <w:tcPr>
            <w:tcW w:w="1980" w:type="dxa"/>
          </w:tcPr>
          <w:p w14:paraId="6684047D" w14:textId="77777777" w:rsidR="00FC7D71" w:rsidRPr="00C375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2F06">
              <w:rPr>
                <w:rFonts w:ascii="Arial" w:hAnsi="Arial" w:cs="Arial"/>
                <w:i/>
                <w:sz w:val="20"/>
                <w:szCs w:val="20"/>
              </w:rPr>
              <w:t>R. rosettiformans</w:t>
            </w:r>
            <w:r>
              <w:rPr>
                <w:rFonts w:ascii="Arial" w:hAnsi="Arial" w:cs="Arial"/>
                <w:sz w:val="20"/>
                <w:szCs w:val="20"/>
              </w:rPr>
              <w:t xml:space="preserve"> W3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AB25B19" w14:textId="77777777" w:rsidR="00FC7D71" w:rsidRPr="00C375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GU562963</w:t>
            </w:r>
          </w:p>
        </w:tc>
        <w:tc>
          <w:tcPr>
            <w:tcW w:w="1980" w:type="dxa"/>
          </w:tcPr>
          <w:p w14:paraId="475D9F3B" w14:textId="77777777" w:rsidR="00FC7D71" w:rsidRPr="00C375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HCH dump site</w:t>
            </w:r>
          </w:p>
        </w:tc>
        <w:tc>
          <w:tcPr>
            <w:tcW w:w="1440" w:type="dxa"/>
          </w:tcPr>
          <w:p w14:paraId="6DB26968" w14:textId="77777777" w:rsidR="00FC7D71" w:rsidRPr="00C375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2070" w:type="dxa"/>
          </w:tcPr>
          <w:p w14:paraId="7082A5DA" w14:textId="77777777" w:rsidR="00FC7D71" w:rsidRPr="00C375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Kaur et al., 2011</w:t>
            </w:r>
          </w:p>
        </w:tc>
      </w:tr>
      <w:tr w:rsidR="00FC7D71" w:rsidRPr="00C375E4" w14:paraId="737246FF" w14:textId="77777777" w:rsidTr="008667A2">
        <w:tc>
          <w:tcPr>
            <w:tcW w:w="1980" w:type="dxa"/>
          </w:tcPr>
          <w:p w14:paraId="24FBA384" w14:textId="77777777" w:rsidR="00FC7D71" w:rsidRPr="004E5E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 rubi</w:t>
            </w:r>
            <w:r>
              <w:rPr>
                <w:rFonts w:ascii="Arial" w:hAnsi="Arial" w:cs="Arial"/>
                <w:sz w:val="20"/>
                <w:szCs w:val="20"/>
              </w:rPr>
              <w:t xml:space="preserve"> NBRC13261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62FD678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RRU01S_13-00900</w:t>
            </w:r>
          </w:p>
        </w:tc>
        <w:tc>
          <w:tcPr>
            <w:tcW w:w="1980" w:type="dxa"/>
          </w:tcPr>
          <w:p w14:paraId="64439441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138DF">
              <w:rPr>
                <w:rFonts w:ascii="Arial" w:hAnsi="Arial" w:cs="Arial"/>
                <w:i/>
                <w:sz w:val="20"/>
                <w:szCs w:val="20"/>
              </w:rPr>
              <w:t>Rubus ursinus</w:t>
            </w:r>
            <w:r>
              <w:rPr>
                <w:rFonts w:ascii="Arial" w:hAnsi="Arial" w:cs="Arial"/>
                <w:sz w:val="20"/>
                <w:szCs w:val="20"/>
              </w:rPr>
              <w:t xml:space="preserve"> var. </w:t>
            </w:r>
            <w:r w:rsidRPr="00CE28DA">
              <w:rPr>
                <w:rFonts w:ascii="Arial" w:hAnsi="Arial" w:cs="Arial"/>
                <w:sz w:val="20"/>
                <w:szCs w:val="20"/>
              </w:rPr>
              <w:t>loganobaccus</w:t>
            </w:r>
          </w:p>
        </w:tc>
        <w:tc>
          <w:tcPr>
            <w:tcW w:w="1440" w:type="dxa"/>
          </w:tcPr>
          <w:p w14:paraId="0F9B7994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USA</w:t>
            </w:r>
          </w:p>
        </w:tc>
        <w:tc>
          <w:tcPr>
            <w:tcW w:w="2070" w:type="dxa"/>
          </w:tcPr>
          <w:p w14:paraId="5A93CED2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Young et al., 2001</w:t>
            </w:r>
          </w:p>
        </w:tc>
      </w:tr>
      <w:tr w:rsidR="00FC7D71" w:rsidRPr="00246DCE" w14:paraId="38BABE7F" w14:textId="77777777" w:rsidTr="008667A2">
        <w:tc>
          <w:tcPr>
            <w:tcW w:w="1980" w:type="dxa"/>
          </w:tcPr>
          <w:p w14:paraId="021A9662" w14:textId="77777777" w:rsidR="00FC7D71" w:rsidRPr="008716BB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474A2">
              <w:rPr>
                <w:rFonts w:ascii="Arial" w:hAnsi="Arial" w:cs="Arial"/>
                <w:i/>
                <w:sz w:val="20"/>
                <w:szCs w:val="20"/>
              </w:rPr>
              <w:t xml:space="preserve">R. selenitireducens </w:t>
            </w:r>
            <w:r>
              <w:rPr>
                <w:rFonts w:ascii="Arial" w:hAnsi="Arial" w:cs="Arial"/>
                <w:sz w:val="20"/>
                <w:szCs w:val="20"/>
              </w:rPr>
              <w:t>B1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/ATCCBAA-1503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4CB9F87" w14:textId="77777777" w:rsidR="00FC7D71" w:rsidRPr="00246DC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L867_RS0102245</w:t>
            </w:r>
          </w:p>
        </w:tc>
        <w:tc>
          <w:tcPr>
            <w:tcW w:w="1980" w:type="dxa"/>
          </w:tcPr>
          <w:p w14:paraId="02B3DF74" w14:textId="77777777" w:rsidR="00FC7D71" w:rsidRPr="00246DC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Bioreactor</w:t>
            </w:r>
          </w:p>
        </w:tc>
        <w:tc>
          <w:tcPr>
            <w:tcW w:w="1440" w:type="dxa"/>
          </w:tcPr>
          <w:p w14:paraId="49901DB6" w14:textId="77777777" w:rsidR="00FC7D71" w:rsidRPr="00246DC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USA</w:t>
            </w:r>
          </w:p>
        </w:tc>
        <w:tc>
          <w:tcPr>
            <w:tcW w:w="2070" w:type="dxa"/>
          </w:tcPr>
          <w:p w14:paraId="38D0AE47" w14:textId="77777777" w:rsidR="00FC7D71" w:rsidRPr="00246DC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Hunter et al., 2007</w:t>
            </w:r>
          </w:p>
        </w:tc>
      </w:tr>
      <w:tr w:rsidR="00FC7D71" w:rsidRPr="002D6F70" w14:paraId="72D28848" w14:textId="77777777" w:rsidTr="008667A2">
        <w:tc>
          <w:tcPr>
            <w:tcW w:w="1980" w:type="dxa"/>
          </w:tcPr>
          <w:p w14:paraId="6F2AECC5" w14:textId="77777777" w:rsidR="00FC7D71" w:rsidRPr="002D6F7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70F5">
              <w:rPr>
                <w:rFonts w:ascii="Arial" w:hAnsi="Arial" w:cs="Arial"/>
                <w:i/>
                <w:sz w:val="20"/>
                <w:szCs w:val="20"/>
              </w:rPr>
              <w:t>R. smilacinae</w:t>
            </w:r>
            <w:r>
              <w:rPr>
                <w:rFonts w:ascii="Arial" w:hAnsi="Arial" w:cs="Arial"/>
                <w:sz w:val="20"/>
                <w:szCs w:val="20"/>
              </w:rPr>
              <w:t xml:space="preserve"> PTYR-5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2E8BB50" w14:textId="77777777" w:rsidR="00FC7D71" w:rsidRPr="002D6F7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KF738708</w:t>
            </w:r>
          </w:p>
        </w:tc>
        <w:tc>
          <w:tcPr>
            <w:tcW w:w="1980" w:type="dxa"/>
          </w:tcPr>
          <w:p w14:paraId="4566E034" w14:textId="77777777" w:rsidR="00FC7D71" w:rsidRPr="002D6F7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70F5">
              <w:rPr>
                <w:rFonts w:ascii="Arial" w:hAnsi="Arial" w:cs="Arial"/>
                <w:i/>
                <w:sz w:val="20"/>
                <w:szCs w:val="20"/>
              </w:rPr>
              <w:t xml:space="preserve">Smilacina japonica </w:t>
            </w:r>
            <w:r>
              <w:rPr>
                <w:rFonts w:ascii="Arial" w:hAnsi="Arial" w:cs="Arial"/>
                <w:sz w:val="20"/>
                <w:szCs w:val="20"/>
              </w:rPr>
              <w:t>leaf</w:t>
            </w:r>
          </w:p>
        </w:tc>
        <w:tc>
          <w:tcPr>
            <w:tcW w:w="1440" w:type="dxa"/>
          </w:tcPr>
          <w:p w14:paraId="16B3F333" w14:textId="77777777" w:rsidR="00FC7D71" w:rsidRPr="002D6F7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1085A9DF" w14:textId="77777777" w:rsidR="00FC7D71" w:rsidRPr="002D6F7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2014b</w:t>
            </w:r>
          </w:p>
        </w:tc>
      </w:tr>
      <w:tr w:rsidR="00FC7D71" w:rsidRPr="00D870F5" w14:paraId="54004AA0" w14:textId="77777777" w:rsidTr="008667A2">
        <w:tc>
          <w:tcPr>
            <w:tcW w:w="1980" w:type="dxa"/>
          </w:tcPr>
          <w:p w14:paraId="11C31BCF" w14:textId="77777777" w:rsidR="00FC7D71" w:rsidRPr="00D870F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870F5">
              <w:rPr>
                <w:rFonts w:ascii="Arial" w:hAnsi="Arial" w:cs="Arial"/>
                <w:i/>
                <w:sz w:val="20"/>
                <w:szCs w:val="20"/>
              </w:rPr>
              <w:t>R. soli</w:t>
            </w:r>
            <w:r>
              <w:rPr>
                <w:rFonts w:ascii="Arial" w:hAnsi="Arial" w:cs="Arial"/>
                <w:sz w:val="20"/>
                <w:szCs w:val="20"/>
              </w:rPr>
              <w:t xml:space="preserve"> DS-42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A2441C3" w14:textId="77777777" w:rsidR="00FC7D71" w:rsidRPr="00D870F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KF206885</w:t>
            </w:r>
          </w:p>
        </w:tc>
        <w:tc>
          <w:tcPr>
            <w:tcW w:w="1980" w:type="dxa"/>
          </w:tcPr>
          <w:p w14:paraId="7BFB9E24" w14:textId="77777777" w:rsidR="00FC7D71" w:rsidRPr="00D870F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</w:t>
            </w:r>
          </w:p>
        </w:tc>
        <w:tc>
          <w:tcPr>
            <w:tcW w:w="1440" w:type="dxa"/>
          </w:tcPr>
          <w:p w14:paraId="7EEED624" w14:textId="77777777" w:rsidR="00FC7D71" w:rsidRPr="00D870F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Korea</w:t>
            </w:r>
          </w:p>
        </w:tc>
        <w:tc>
          <w:tcPr>
            <w:tcW w:w="2070" w:type="dxa"/>
          </w:tcPr>
          <w:p w14:paraId="2B9A2814" w14:textId="77777777" w:rsidR="00FC7D71" w:rsidRPr="00D870F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Yoon et al., 2010</w:t>
            </w:r>
          </w:p>
        </w:tc>
      </w:tr>
      <w:tr w:rsidR="00FC7D71" w:rsidRPr="00D870F5" w14:paraId="4610D4C4" w14:textId="77777777" w:rsidTr="008667A2">
        <w:tc>
          <w:tcPr>
            <w:tcW w:w="1980" w:type="dxa"/>
          </w:tcPr>
          <w:p w14:paraId="2A3BC148" w14:textId="77777777" w:rsidR="00FC7D71" w:rsidRPr="00D870F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5812">
              <w:rPr>
                <w:rFonts w:ascii="Arial" w:hAnsi="Arial" w:cs="Arial"/>
                <w:i/>
                <w:sz w:val="20"/>
                <w:szCs w:val="20"/>
              </w:rPr>
              <w:t>R. sophorae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CCBAU03386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5DF3C4C" w14:textId="77777777" w:rsidR="00FC7D71" w:rsidRPr="00D870F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BTE55_RS02810</w:t>
            </w:r>
          </w:p>
        </w:tc>
        <w:tc>
          <w:tcPr>
            <w:tcW w:w="1980" w:type="dxa"/>
          </w:tcPr>
          <w:p w14:paraId="5019100B" w14:textId="77777777" w:rsidR="00FC7D71" w:rsidRPr="00F0581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05812">
              <w:rPr>
                <w:rFonts w:ascii="Arial" w:hAnsi="Arial" w:cs="Arial"/>
                <w:i/>
                <w:sz w:val="20"/>
                <w:szCs w:val="20"/>
              </w:rPr>
              <w:t>Sophora flavescens</w:t>
            </w:r>
          </w:p>
        </w:tc>
        <w:tc>
          <w:tcPr>
            <w:tcW w:w="1440" w:type="dxa"/>
          </w:tcPr>
          <w:p w14:paraId="6C894711" w14:textId="77777777" w:rsidR="00FC7D71" w:rsidRPr="00D870F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6978458B" w14:textId="77777777" w:rsidR="00FC7D71" w:rsidRPr="00D870F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Jiao et al., 2015</w:t>
            </w:r>
          </w:p>
        </w:tc>
      </w:tr>
      <w:tr w:rsidR="00FC7D71" w:rsidRPr="00F05812" w14:paraId="10DE9979" w14:textId="77777777" w:rsidTr="008667A2">
        <w:tc>
          <w:tcPr>
            <w:tcW w:w="1980" w:type="dxa"/>
          </w:tcPr>
          <w:p w14:paraId="0EBF32EE" w14:textId="77777777" w:rsidR="00FC7D71" w:rsidRPr="00F058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05812">
              <w:rPr>
                <w:rFonts w:ascii="Arial" w:hAnsi="Arial" w:cs="Arial"/>
                <w:i/>
                <w:sz w:val="20"/>
                <w:szCs w:val="20"/>
              </w:rPr>
              <w:t>R. sophoriradicis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CCBAU03470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51FC246" w14:textId="77777777" w:rsidR="00FC7D71" w:rsidRPr="00F058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KJ831248</w:t>
            </w:r>
          </w:p>
        </w:tc>
        <w:tc>
          <w:tcPr>
            <w:tcW w:w="1980" w:type="dxa"/>
          </w:tcPr>
          <w:p w14:paraId="1E6CB972" w14:textId="77777777" w:rsidR="00FC7D71" w:rsidRPr="00F05812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05812">
              <w:rPr>
                <w:rFonts w:ascii="Arial" w:hAnsi="Arial" w:cs="Arial"/>
                <w:i/>
                <w:sz w:val="20"/>
                <w:szCs w:val="20"/>
              </w:rPr>
              <w:t>Sophora flavescens</w:t>
            </w:r>
          </w:p>
        </w:tc>
        <w:tc>
          <w:tcPr>
            <w:tcW w:w="1440" w:type="dxa"/>
          </w:tcPr>
          <w:p w14:paraId="4C12FEDD" w14:textId="77777777" w:rsidR="00FC7D71" w:rsidRPr="00F058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0FC843D2" w14:textId="77777777" w:rsidR="00FC7D71" w:rsidRPr="00F0581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Jiao et al., 2015</w:t>
            </w:r>
          </w:p>
        </w:tc>
      </w:tr>
      <w:tr w:rsidR="00FC7D71" w:rsidRPr="00063769" w14:paraId="04190F30" w14:textId="77777777" w:rsidTr="008667A2">
        <w:tc>
          <w:tcPr>
            <w:tcW w:w="1980" w:type="dxa"/>
          </w:tcPr>
          <w:p w14:paraId="46B263B0" w14:textId="77777777" w:rsidR="00FC7D71" w:rsidRPr="000637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3769">
              <w:rPr>
                <w:rFonts w:ascii="Arial" w:hAnsi="Arial" w:cs="Arial"/>
                <w:i/>
                <w:sz w:val="20"/>
                <w:szCs w:val="20"/>
              </w:rPr>
              <w:t>R. straminoryzae</w:t>
            </w:r>
            <w:r>
              <w:rPr>
                <w:rFonts w:ascii="Arial" w:hAnsi="Arial" w:cs="Arial"/>
                <w:sz w:val="20"/>
                <w:szCs w:val="20"/>
              </w:rPr>
              <w:t xml:space="preserve"> CC-LY845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F8DD6DD" w14:textId="77777777" w:rsidR="00FC7D71" w:rsidRPr="000637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KJ863426</w:t>
            </w:r>
          </w:p>
        </w:tc>
        <w:tc>
          <w:tcPr>
            <w:tcW w:w="1980" w:type="dxa"/>
          </w:tcPr>
          <w:p w14:paraId="5F78D584" w14:textId="77777777" w:rsidR="00FC7D71" w:rsidRPr="000637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Rice straw</w:t>
            </w:r>
          </w:p>
        </w:tc>
        <w:tc>
          <w:tcPr>
            <w:tcW w:w="1440" w:type="dxa"/>
          </w:tcPr>
          <w:p w14:paraId="39A4251C" w14:textId="77777777" w:rsidR="00FC7D71" w:rsidRPr="000637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Taiwan</w:t>
            </w:r>
          </w:p>
        </w:tc>
        <w:tc>
          <w:tcPr>
            <w:tcW w:w="2070" w:type="dxa"/>
          </w:tcPr>
          <w:p w14:paraId="69307C2F" w14:textId="77777777" w:rsidR="00FC7D71" w:rsidRPr="000637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 et al., 2014</w:t>
            </w:r>
          </w:p>
        </w:tc>
      </w:tr>
      <w:tr w:rsidR="00FC7D71" w:rsidRPr="00A755A7" w14:paraId="4616CB47" w14:textId="77777777" w:rsidTr="008667A2">
        <w:tc>
          <w:tcPr>
            <w:tcW w:w="1980" w:type="dxa"/>
          </w:tcPr>
          <w:p w14:paraId="50685E6E" w14:textId="77777777" w:rsidR="00FC7D71" w:rsidRPr="00A755A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3645">
              <w:rPr>
                <w:rFonts w:ascii="Arial" w:hAnsi="Arial" w:cs="Arial"/>
                <w:i/>
                <w:sz w:val="20"/>
                <w:szCs w:val="20"/>
              </w:rPr>
              <w:t>R. subbaraonis</w:t>
            </w:r>
            <w:r>
              <w:rPr>
                <w:rFonts w:ascii="Arial" w:hAnsi="Arial" w:cs="Arial"/>
                <w:sz w:val="20"/>
                <w:szCs w:val="20"/>
              </w:rPr>
              <w:t xml:space="preserve"> JC85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42D5217" w14:textId="77777777" w:rsidR="00FC7D71" w:rsidRPr="00A755A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HE572579</w:t>
            </w:r>
          </w:p>
        </w:tc>
        <w:tc>
          <w:tcPr>
            <w:tcW w:w="1980" w:type="dxa"/>
          </w:tcPr>
          <w:p w14:paraId="79B304CF" w14:textId="77777777" w:rsidR="00FC7D71" w:rsidRPr="00A755A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Beach sand</w:t>
            </w:r>
          </w:p>
        </w:tc>
        <w:tc>
          <w:tcPr>
            <w:tcW w:w="1440" w:type="dxa"/>
          </w:tcPr>
          <w:p w14:paraId="63CC6BD6" w14:textId="77777777" w:rsidR="00FC7D71" w:rsidRPr="00A755A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2070" w:type="dxa"/>
          </w:tcPr>
          <w:p w14:paraId="3451EDA6" w14:textId="77777777" w:rsidR="00FC7D71" w:rsidRPr="00A755A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Ramana et al., 2013</w:t>
            </w:r>
          </w:p>
        </w:tc>
      </w:tr>
      <w:tr w:rsidR="00FC7D71" w:rsidRPr="008E2CE1" w14:paraId="3796D14C" w14:textId="77777777" w:rsidTr="008667A2">
        <w:tc>
          <w:tcPr>
            <w:tcW w:w="1980" w:type="dxa"/>
          </w:tcPr>
          <w:p w14:paraId="738131B1" w14:textId="77777777" w:rsidR="00FC7D71" w:rsidRPr="008E2CE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E2CE1">
              <w:rPr>
                <w:rFonts w:ascii="Arial" w:hAnsi="Arial" w:cs="Arial"/>
                <w:i/>
                <w:sz w:val="20"/>
                <w:szCs w:val="20"/>
              </w:rPr>
              <w:t>R. sullae</w:t>
            </w:r>
            <w:r>
              <w:rPr>
                <w:rFonts w:ascii="Arial" w:hAnsi="Arial" w:cs="Arial"/>
                <w:sz w:val="20"/>
                <w:szCs w:val="20"/>
              </w:rPr>
              <w:t xml:space="preserve"> IS123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2C65E08" w14:textId="77777777" w:rsidR="00FC7D71" w:rsidRPr="008E2CE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FJ816279</w:t>
            </w:r>
          </w:p>
        </w:tc>
        <w:tc>
          <w:tcPr>
            <w:tcW w:w="1980" w:type="dxa"/>
          </w:tcPr>
          <w:p w14:paraId="3F123D29" w14:textId="77777777" w:rsidR="00FC7D71" w:rsidRPr="008E2CE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8E2CE1">
              <w:rPr>
                <w:rFonts w:ascii="Arial" w:hAnsi="Arial" w:cs="Arial"/>
                <w:i/>
                <w:sz w:val="20"/>
                <w:szCs w:val="20"/>
              </w:rPr>
              <w:t>Hedysarum coronarium</w:t>
            </w:r>
          </w:p>
        </w:tc>
        <w:tc>
          <w:tcPr>
            <w:tcW w:w="1440" w:type="dxa"/>
          </w:tcPr>
          <w:p w14:paraId="39C1293C" w14:textId="77777777" w:rsidR="00FC7D71" w:rsidRPr="008E2CE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70" w:type="dxa"/>
          </w:tcPr>
          <w:p w14:paraId="4257A662" w14:textId="77777777" w:rsidR="00FC7D71" w:rsidRPr="008E2CE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Squartini et al., 2002</w:t>
            </w:r>
          </w:p>
        </w:tc>
      </w:tr>
      <w:tr w:rsidR="00FC7D71" w:rsidRPr="00E96BE4" w14:paraId="42DEF563" w14:textId="77777777" w:rsidTr="008667A2">
        <w:tc>
          <w:tcPr>
            <w:tcW w:w="1980" w:type="dxa"/>
          </w:tcPr>
          <w:p w14:paraId="2FE82654" w14:textId="77777777" w:rsidR="00FC7D71" w:rsidRPr="00E96B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6BE4">
              <w:rPr>
                <w:rFonts w:ascii="Arial" w:hAnsi="Arial" w:cs="Arial"/>
                <w:i/>
                <w:sz w:val="20"/>
                <w:szCs w:val="20"/>
              </w:rPr>
              <w:t>R. tarimense</w:t>
            </w:r>
            <w:r>
              <w:rPr>
                <w:rFonts w:ascii="Arial" w:hAnsi="Arial" w:cs="Arial"/>
                <w:sz w:val="20"/>
                <w:szCs w:val="20"/>
              </w:rPr>
              <w:t xml:space="preserve"> PL-41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1421082F" w14:textId="77777777" w:rsidR="00FC7D71" w:rsidRPr="00E96B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JF508523</w:t>
            </w:r>
          </w:p>
        </w:tc>
        <w:tc>
          <w:tcPr>
            <w:tcW w:w="1980" w:type="dxa"/>
          </w:tcPr>
          <w:p w14:paraId="5243ACD8" w14:textId="77777777" w:rsidR="00FC7D71" w:rsidRPr="00E96B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6BE4">
              <w:rPr>
                <w:rFonts w:ascii="Arial" w:hAnsi="Arial" w:cs="Arial"/>
                <w:i/>
                <w:sz w:val="20"/>
                <w:szCs w:val="20"/>
              </w:rPr>
              <w:t>Populus euphratica</w:t>
            </w:r>
            <w:r>
              <w:rPr>
                <w:rFonts w:ascii="Arial" w:hAnsi="Arial" w:cs="Arial"/>
                <w:sz w:val="20"/>
                <w:szCs w:val="20"/>
              </w:rPr>
              <w:t xml:space="preserve"> forest soil</w:t>
            </w:r>
          </w:p>
        </w:tc>
        <w:tc>
          <w:tcPr>
            <w:tcW w:w="1440" w:type="dxa"/>
          </w:tcPr>
          <w:p w14:paraId="094AB609" w14:textId="77777777" w:rsidR="00FC7D71" w:rsidRPr="00E96B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12362966" w14:textId="77777777" w:rsidR="00FC7D71" w:rsidRPr="00E96BE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Turdahon et al., 2013</w:t>
            </w:r>
          </w:p>
        </w:tc>
      </w:tr>
      <w:tr w:rsidR="00FC7D71" w:rsidRPr="00607A69" w14:paraId="5BE2EEE3" w14:textId="77777777" w:rsidTr="008667A2">
        <w:tc>
          <w:tcPr>
            <w:tcW w:w="1980" w:type="dxa"/>
          </w:tcPr>
          <w:p w14:paraId="7E78ADCE" w14:textId="77777777" w:rsidR="00FC7D71" w:rsidRPr="00607A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07A69">
              <w:rPr>
                <w:rFonts w:ascii="Arial" w:hAnsi="Arial" w:cs="Arial"/>
                <w:i/>
                <w:sz w:val="20"/>
                <w:szCs w:val="20"/>
              </w:rPr>
              <w:t>R. tibeticum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CCBAU85039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1D0E923" w14:textId="77777777" w:rsidR="00FC7D71" w:rsidRPr="00607A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RTCCBAU85039_3393</w:t>
            </w:r>
          </w:p>
        </w:tc>
        <w:tc>
          <w:tcPr>
            <w:tcW w:w="1980" w:type="dxa"/>
          </w:tcPr>
          <w:p w14:paraId="768CD754" w14:textId="77777777" w:rsidR="00FC7D71" w:rsidRPr="00607A69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07A69">
              <w:rPr>
                <w:rFonts w:ascii="Arial" w:hAnsi="Arial" w:cs="Arial"/>
                <w:i/>
                <w:sz w:val="20"/>
                <w:szCs w:val="20"/>
              </w:rPr>
              <w:t>Trigonella archiducis-nicolai</w:t>
            </w:r>
          </w:p>
        </w:tc>
        <w:tc>
          <w:tcPr>
            <w:tcW w:w="1440" w:type="dxa"/>
          </w:tcPr>
          <w:p w14:paraId="142D95D9" w14:textId="77777777" w:rsidR="00FC7D71" w:rsidRPr="00607A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Tibet</w:t>
            </w:r>
          </w:p>
        </w:tc>
        <w:tc>
          <w:tcPr>
            <w:tcW w:w="2070" w:type="dxa"/>
          </w:tcPr>
          <w:p w14:paraId="33DA61B3" w14:textId="77777777" w:rsidR="00FC7D71" w:rsidRPr="00607A6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Hou et al., 2009</w:t>
            </w:r>
          </w:p>
        </w:tc>
      </w:tr>
      <w:tr w:rsidR="00FC7D71" w:rsidRPr="006A2339" w14:paraId="685FF43E" w14:textId="77777777" w:rsidTr="008667A2">
        <w:tc>
          <w:tcPr>
            <w:tcW w:w="1980" w:type="dxa"/>
          </w:tcPr>
          <w:p w14:paraId="2BF352A8" w14:textId="77777777" w:rsidR="00FC7D71" w:rsidRPr="006A233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614F5">
              <w:rPr>
                <w:rFonts w:ascii="Arial" w:hAnsi="Arial" w:cs="Arial"/>
                <w:i/>
                <w:sz w:val="20"/>
                <w:szCs w:val="20"/>
              </w:rPr>
              <w:t>R. tropici</w:t>
            </w:r>
            <w:r>
              <w:rPr>
                <w:rFonts w:ascii="Arial" w:hAnsi="Arial" w:cs="Arial"/>
                <w:sz w:val="20"/>
                <w:szCs w:val="20"/>
              </w:rPr>
              <w:t xml:space="preserve"> CIAT899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6F443A85" w14:textId="77777777" w:rsidR="00FC7D71" w:rsidRPr="006A233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RTCIAT899_CH09935</w:t>
            </w:r>
          </w:p>
        </w:tc>
        <w:tc>
          <w:tcPr>
            <w:tcW w:w="1980" w:type="dxa"/>
          </w:tcPr>
          <w:p w14:paraId="2785ECAA" w14:textId="77777777" w:rsidR="00FC7D71" w:rsidRPr="00A614F5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614F5">
              <w:rPr>
                <w:rFonts w:ascii="Arial" w:hAnsi="Arial" w:cs="Arial"/>
                <w:i/>
                <w:sz w:val="20"/>
                <w:szCs w:val="20"/>
              </w:rPr>
              <w:t xml:space="preserve">Phaseolus vulgaris </w:t>
            </w:r>
          </w:p>
        </w:tc>
        <w:tc>
          <w:tcPr>
            <w:tcW w:w="1440" w:type="dxa"/>
          </w:tcPr>
          <w:p w14:paraId="57D50269" w14:textId="77777777" w:rsidR="00FC7D71" w:rsidRPr="006A233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Colombia</w:t>
            </w:r>
          </w:p>
        </w:tc>
        <w:tc>
          <w:tcPr>
            <w:tcW w:w="2070" w:type="dxa"/>
          </w:tcPr>
          <w:p w14:paraId="21CA4904" w14:textId="77777777" w:rsidR="00FC7D71" w:rsidRPr="006A233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Mart</w:t>
            </w:r>
            <w:r w:rsidRPr="00A614F5">
              <w:rPr>
                <w:rFonts w:ascii="Arial" w:hAnsi="Arial" w:cs="Arial"/>
                <w:sz w:val="20"/>
                <w:szCs w:val="20"/>
              </w:rPr>
              <w:t>í</w:t>
            </w:r>
            <w:r>
              <w:rPr>
                <w:rFonts w:ascii="Arial" w:hAnsi="Arial" w:cs="Arial"/>
                <w:sz w:val="20"/>
                <w:szCs w:val="20"/>
              </w:rPr>
              <w:t>nez-Romero et al., 1991</w:t>
            </w:r>
          </w:p>
        </w:tc>
      </w:tr>
      <w:tr w:rsidR="00FC7D71" w:rsidRPr="004B6E47" w14:paraId="5AA036B6" w14:textId="77777777" w:rsidTr="008667A2">
        <w:tc>
          <w:tcPr>
            <w:tcW w:w="1980" w:type="dxa"/>
          </w:tcPr>
          <w:p w14:paraId="4429EDE7" w14:textId="77777777" w:rsidR="00FC7D71" w:rsidRPr="004B6E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69F4">
              <w:rPr>
                <w:rFonts w:ascii="Arial" w:hAnsi="Arial" w:cs="Arial"/>
                <w:i/>
                <w:sz w:val="20"/>
                <w:szCs w:val="20"/>
              </w:rPr>
              <w:t>R. tubonense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CCBAU85046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1BFC21D" w14:textId="77777777" w:rsidR="00FC7D71" w:rsidRPr="004B6E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EU288696</w:t>
            </w:r>
          </w:p>
        </w:tc>
        <w:tc>
          <w:tcPr>
            <w:tcW w:w="1980" w:type="dxa"/>
          </w:tcPr>
          <w:p w14:paraId="4486C301" w14:textId="77777777" w:rsidR="00FC7D71" w:rsidRPr="005169F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169F4">
              <w:rPr>
                <w:rFonts w:ascii="Arial" w:hAnsi="Arial" w:cs="Arial"/>
                <w:i/>
                <w:sz w:val="20"/>
                <w:szCs w:val="20"/>
              </w:rPr>
              <w:t>Oxytropis glabra</w:t>
            </w:r>
          </w:p>
        </w:tc>
        <w:tc>
          <w:tcPr>
            <w:tcW w:w="1440" w:type="dxa"/>
          </w:tcPr>
          <w:p w14:paraId="00F3C97F" w14:textId="77777777" w:rsidR="00FC7D71" w:rsidRPr="004B6E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Tibet</w:t>
            </w:r>
          </w:p>
        </w:tc>
        <w:tc>
          <w:tcPr>
            <w:tcW w:w="2070" w:type="dxa"/>
          </w:tcPr>
          <w:p w14:paraId="2385AF3B" w14:textId="0A124AF0" w:rsidR="00FC7D71" w:rsidRPr="004B6E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Zhang et al., 2011</w:t>
            </w:r>
          </w:p>
        </w:tc>
      </w:tr>
      <w:tr w:rsidR="00FC7D71" w:rsidRPr="005169F4" w14:paraId="7636773A" w14:textId="77777777" w:rsidTr="008667A2">
        <w:tc>
          <w:tcPr>
            <w:tcW w:w="1980" w:type="dxa"/>
          </w:tcPr>
          <w:p w14:paraId="4F5FC603" w14:textId="77777777" w:rsidR="00FC7D71" w:rsidRPr="005169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77AA4">
              <w:rPr>
                <w:rFonts w:ascii="Arial" w:hAnsi="Arial" w:cs="Arial"/>
                <w:i/>
                <w:sz w:val="20"/>
                <w:szCs w:val="20"/>
              </w:rPr>
              <w:t>R. vallis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CCBAU65647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89C7A6C" w14:textId="77777777" w:rsidR="00FC7D71" w:rsidRPr="005169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GU211770</w:t>
            </w:r>
          </w:p>
        </w:tc>
        <w:tc>
          <w:tcPr>
            <w:tcW w:w="1980" w:type="dxa"/>
          </w:tcPr>
          <w:p w14:paraId="16113C22" w14:textId="77777777" w:rsidR="00FC7D71" w:rsidRPr="00377AA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77AA4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2E3C8EFD" w14:textId="77777777" w:rsidR="00FC7D71" w:rsidRPr="005169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644640F2" w14:textId="77777777" w:rsidR="00FC7D71" w:rsidRPr="005169F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Wang et al., 2011</w:t>
            </w:r>
          </w:p>
        </w:tc>
      </w:tr>
      <w:tr w:rsidR="00FC7D71" w:rsidRPr="00377AA4" w14:paraId="650B3D4F" w14:textId="77777777" w:rsidTr="008667A2">
        <w:tc>
          <w:tcPr>
            <w:tcW w:w="1980" w:type="dxa"/>
          </w:tcPr>
          <w:p w14:paraId="2288DAD1" w14:textId="77777777" w:rsidR="00FC7D71" w:rsidRPr="00377A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84BB3">
              <w:rPr>
                <w:rFonts w:ascii="Arial" w:hAnsi="Arial" w:cs="Arial"/>
                <w:i/>
                <w:sz w:val="20"/>
                <w:szCs w:val="20"/>
              </w:rPr>
              <w:lastRenderedPageBreak/>
              <w:t>R. vignae</w:t>
            </w:r>
            <w:r>
              <w:rPr>
                <w:rFonts w:ascii="Arial" w:hAnsi="Arial" w:cs="Arial"/>
                <w:sz w:val="20"/>
                <w:szCs w:val="20"/>
              </w:rPr>
              <w:t xml:space="preserve"> CCBAU05176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1EF1D0D" w14:textId="77777777" w:rsidR="00FC7D71" w:rsidRPr="00377A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GQ59_RS13520</w:t>
            </w:r>
          </w:p>
        </w:tc>
        <w:tc>
          <w:tcPr>
            <w:tcW w:w="1980" w:type="dxa"/>
          </w:tcPr>
          <w:p w14:paraId="5D3A5DA7" w14:textId="77777777" w:rsidR="00FC7D71" w:rsidRPr="00F84BB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F84BB3">
              <w:rPr>
                <w:rFonts w:ascii="Arial" w:hAnsi="Arial" w:cs="Arial"/>
                <w:i/>
                <w:sz w:val="20"/>
                <w:szCs w:val="20"/>
              </w:rPr>
              <w:t>Astragalus dahuricus</w:t>
            </w:r>
          </w:p>
        </w:tc>
        <w:tc>
          <w:tcPr>
            <w:tcW w:w="1440" w:type="dxa"/>
          </w:tcPr>
          <w:p w14:paraId="2327B905" w14:textId="77777777" w:rsidR="00FC7D71" w:rsidRPr="00377A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45F1B721" w14:textId="77777777" w:rsidR="00FC7D71" w:rsidRPr="00377A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Ren et al., 2011</w:t>
            </w:r>
          </w:p>
        </w:tc>
      </w:tr>
      <w:tr w:rsidR="00FC7D71" w:rsidRPr="00377AA4" w14:paraId="4D33654E" w14:textId="77777777" w:rsidTr="008667A2">
        <w:tc>
          <w:tcPr>
            <w:tcW w:w="1980" w:type="dxa"/>
          </w:tcPr>
          <w:p w14:paraId="7B3BF51C" w14:textId="77777777" w:rsidR="00FC7D71" w:rsidRPr="0097455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 viscosum</w:t>
            </w:r>
            <w:r>
              <w:rPr>
                <w:rFonts w:ascii="Arial" w:hAnsi="Arial" w:cs="Arial"/>
                <w:sz w:val="20"/>
                <w:szCs w:val="20"/>
              </w:rPr>
              <w:t xml:space="preserve"> LMG16473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4C9B7424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KX938339</w:t>
            </w:r>
          </w:p>
        </w:tc>
        <w:tc>
          <w:tcPr>
            <w:tcW w:w="1980" w:type="dxa"/>
          </w:tcPr>
          <w:p w14:paraId="02C355A9" w14:textId="77777777" w:rsidR="00FC7D71" w:rsidRPr="0097455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Soil</w:t>
            </w:r>
          </w:p>
        </w:tc>
        <w:tc>
          <w:tcPr>
            <w:tcW w:w="1440" w:type="dxa"/>
          </w:tcPr>
          <w:p w14:paraId="1AB9D9F0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Guatemala</w:t>
            </w:r>
          </w:p>
        </w:tc>
        <w:tc>
          <w:tcPr>
            <w:tcW w:w="2070" w:type="dxa"/>
          </w:tcPr>
          <w:p w14:paraId="66EA7FBD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Flores-F</w:t>
            </w:r>
            <w:r w:rsidRPr="00974555">
              <w:rPr>
                <w:rFonts w:ascii="Arial" w:hAnsi="Arial" w:cs="Arial"/>
                <w:sz w:val="20"/>
                <w:szCs w:val="20"/>
              </w:rPr>
              <w:t>é</w:t>
            </w:r>
            <w:r>
              <w:rPr>
                <w:rFonts w:ascii="Arial" w:hAnsi="Arial" w:cs="Arial"/>
                <w:sz w:val="20"/>
                <w:szCs w:val="20"/>
              </w:rPr>
              <w:t>lix et al., 2017</w:t>
            </w:r>
          </w:p>
        </w:tc>
      </w:tr>
      <w:tr w:rsidR="00FC7D71" w:rsidRPr="002A6D3A" w14:paraId="1ACC13BC" w14:textId="77777777" w:rsidTr="008667A2">
        <w:tc>
          <w:tcPr>
            <w:tcW w:w="1980" w:type="dxa"/>
          </w:tcPr>
          <w:p w14:paraId="47C22D8A" w14:textId="77777777" w:rsidR="00FC7D71" w:rsidRPr="0053053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 wenxiniae</w:t>
            </w:r>
            <w:r>
              <w:rPr>
                <w:rFonts w:ascii="Arial" w:hAnsi="Arial" w:cs="Arial"/>
                <w:sz w:val="20"/>
                <w:szCs w:val="20"/>
              </w:rPr>
              <w:t xml:space="preserve"> 166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3488F41B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KY630509</w:t>
            </w:r>
          </w:p>
        </w:tc>
        <w:tc>
          <w:tcPr>
            <w:tcW w:w="1980" w:type="dxa"/>
          </w:tcPr>
          <w:p w14:paraId="050986A8" w14:textId="77777777" w:rsidR="00FC7D71" w:rsidRPr="00460B0F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Maize root endophyte</w:t>
            </w:r>
          </w:p>
        </w:tc>
        <w:tc>
          <w:tcPr>
            <w:tcW w:w="1440" w:type="dxa"/>
          </w:tcPr>
          <w:p w14:paraId="597F7C26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0ACAA296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Gao et al., 2017</w:t>
            </w:r>
          </w:p>
        </w:tc>
      </w:tr>
      <w:tr w:rsidR="00FC7D71" w:rsidRPr="002A6D3A" w14:paraId="315223C5" w14:textId="77777777" w:rsidTr="008667A2">
        <w:tc>
          <w:tcPr>
            <w:tcW w:w="1980" w:type="dxa"/>
          </w:tcPr>
          <w:p w14:paraId="221DD277" w14:textId="77777777" w:rsidR="00FC7D71" w:rsidRPr="002A6D3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256E">
              <w:rPr>
                <w:rFonts w:ascii="Arial" w:hAnsi="Arial" w:cs="Arial"/>
                <w:i/>
                <w:sz w:val="20"/>
                <w:szCs w:val="20"/>
              </w:rPr>
              <w:t>R. yanglingense</w:t>
            </w:r>
            <w:r>
              <w:rPr>
                <w:rFonts w:ascii="Arial" w:hAnsi="Arial" w:cs="Arial"/>
                <w:sz w:val="20"/>
                <w:szCs w:val="20"/>
              </w:rPr>
              <w:t xml:space="preserve"> SH22623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79985346" w14:textId="77777777" w:rsidR="00FC7D71" w:rsidRPr="002A6D3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AY907359</w:t>
            </w:r>
          </w:p>
        </w:tc>
        <w:tc>
          <w:tcPr>
            <w:tcW w:w="1980" w:type="dxa"/>
          </w:tcPr>
          <w:p w14:paraId="63BFAD2C" w14:textId="77777777" w:rsidR="00FC7D71" w:rsidRPr="0044256E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4256E">
              <w:rPr>
                <w:rFonts w:ascii="Arial" w:hAnsi="Arial" w:cs="Arial"/>
                <w:i/>
                <w:sz w:val="20"/>
                <w:szCs w:val="20"/>
              </w:rPr>
              <w:t>Gueldenstaedtia multiflora</w:t>
            </w:r>
          </w:p>
        </w:tc>
        <w:tc>
          <w:tcPr>
            <w:tcW w:w="1440" w:type="dxa"/>
          </w:tcPr>
          <w:p w14:paraId="4B635DDB" w14:textId="77777777" w:rsidR="00FC7D71" w:rsidRPr="002A6D3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3E14717A" w14:textId="77777777" w:rsidR="00FC7D71" w:rsidRPr="002A6D3A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Tan et al., 2001</w:t>
            </w:r>
          </w:p>
        </w:tc>
      </w:tr>
      <w:tr w:rsidR="00FC7D71" w:rsidRPr="00454049" w14:paraId="566D0675" w14:textId="77777777" w:rsidTr="008667A2">
        <w:tc>
          <w:tcPr>
            <w:tcW w:w="1980" w:type="dxa"/>
          </w:tcPr>
          <w:p w14:paraId="37331D3A" w14:textId="77777777" w:rsidR="00FC7D71" w:rsidRPr="0045404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4049">
              <w:rPr>
                <w:rFonts w:ascii="Arial" w:hAnsi="Arial" w:cs="Arial"/>
                <w:i/>
                <w:sz w:val="20"/>
                <w:szCs w:val="20"/>
              </w:rPr>
              <w:t>R. yantingense</w:t>
            </w:r>
            <w:r>
              <w:rPr>
                <w:rFonts w:ascii="Arial" w:hAnsi="Arial" w:cs="Arial"/>
                <w:sz w:val="20"/>
                <w:szCs w:val="20"/>
              </w:rPr>
              <w:t xml:space="preserve"> H66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571B9094" w14:textId="77777777" w:rsidR="00FC7D71" w:rsidRPr="0045404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KM029983</w:t>
            </w:r>
          </w:p>
        </w:tc>
        <w:tc>
          <w:tcPr>
            <w:tcW w:w="1980" w:type="dxa"/>
          </w:tcPr>
          <w:p w14:paraId="57866E15" w14:textId="77777777" w:rsidR="00FC7D71" w:rsidRPr="0045404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Surface of weathered rock</w:t>
            </w:r>
          </w:p>
        </w:tc>
        <w:tc>
          <w:tcPr>
            <w:tcW w:w="1440" w:type="dxa"/>
          </w:tcPr>
          <w:p w14:paraId="5B3A002E" w14:textId="77777777" w:rsidR="00FC7D71" w:rsidRPr="0045404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5B25DBC5" w14:textId="77777777" w:rsidR="00FC7D71" w:rsidRPr="0045404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Chen et al., 2015</w:t>
            </w:r>
          </w:p>
        </w:tc>
      </w:tr>
      <w:tr w:rsidR="00FC7D71" w:rsidRPr="00454049" w14:paraId="0919A842" w14:textId="77777777" w:rsidTr="008667A2">
        <w:tc>
          <w:tcPr>
            <w:tcW w:w="1980" w:type="dxa"/>
          </w:tcPr>
          <w:p w14:paraId="2F9D93F1" w14:textId="77777777" w:rsidR="00FC7D71" w:rsidRPr="000E15C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Rhizobium zeae</w:t>
            </w:r>
            <w:r>
              <w:rPr>
                <w:rFonts w:ascii="Arial" w:hAnsi="Arial" w:cs="Arial"/>
                <w:sz w:val="20"/>
                <w:szCs w:val="20"/>
              </w:rPr>
              <w:t xml:space="preserve"> CRZM18R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T</w:t>
            </w:r>
          </w:p>
        </w:tc>
        <w:tc>
          <w:tcPr>
            <w:tcW w:w="1260" w:type="dxa"/>
          </w:tcPr>
          <w:p w14:paraId="22F7B4B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KX938341</w:t>
            </w:r>
          </w:p>
        </w:tc>
        <w:tc>
          <w:tcPr>
            <w:tcW w:w="1980" w:type="dxa"/>
          </w:tcPr>
          <w:p w14:paraId="13DCD70E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Maize roots</w:t>
            </w:r>
          </w:p>
        </w:tc>
        <w:tc>
          <w:tcPr>
            <w:tcW w:w="1440" w:type="dxa"/>
          </w:tcPr>
          <w:p w14:paraId="1A32F042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Spain</w:t>
            </w:r>
          </w:p>
        </w:tc>
        <w:tc>
          <w:tcPr>
            <w:tcW w:w="2070" w:type="dxa"/>
          </w:tcPr>
          <w:p w14:paraId="2F37C1FC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Celador-Lera et al., 2017</w:t>
            </w:r>
          </w:p>
        </w:tc>
      </w:tr>
      <w:tr w:rsidR="00A30883" w:rsidRPr="005C7859" w14:paraId="68B6A8EE" w14:textId="77777777" w:rsidTr="008822EE">
        <w:tc>
          <w:tcPr>
            <w:tcW w:w="1980" w:type="dxa"/>
          </w:tcPr>
          <w:p w14:paraId="1B2BE1B6" w14:textId="77777777" w:rsidR="00A30883" w:rsidRPr="00AD0FAA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Rhizobium </w:t>
            </w:r>
            <w:r>
              <w:rPr>
                <w:rFonts w:ascii="Arial" w:hAnsi="Arial" w:cs="Arial"/>
                <w:sz w:val="20"/>
                <w:szCs w:val="20"/>
              </w:rPr>
              <w:t>sp. 63-7</w:t>
            </w:r>
          </w:p>
        </w:tc>
        <w:tc>
          <w:tcPr>
            <w:tcW w:w="1260" w:type="dxa"/>
          </w:tcPr>
          <w:p w14:paraId="7D7EB82A" w14:textId="77777777" w:rsidR="00A30883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BGN83_15445</w:t>
            </w:r>
          </w:p>
        </w:tc>
        <w:tc>
          <w:tcPr>
            <w:tcW w:w="1980" w:type="dxa"/>
          </w:tcPr>
          <w:p w14:paraId="016C142E" w14:textId="77777777" w:rsidR="00A30883" w:rsidRPr="00AD0FAA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D0FAA">
              <w:rPr>
                <w:rFonts w:ascii="Arial" w:hAnsi="Arial" w:cs="Arial"/>
                <w:sz w:val="20"/>
                <w:szCs w:val="20"/>
              </w:rPr>
              <w:t>Thiocyanate ramp bioreactor</w:t>
            </w:r>
          </w:p>
        </w:tc>
        <w:tc>
          <w:tcPr>
            <w:tcW w:w="1440" w:type="dxa"/>
          </w:tcPr>
          <w:p w14:paraId="2A4ED200" w14:textId="77777777" w:rsidR="00A30883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2CDB00B3" w14:textId="77777777" w:rsidR="00A30883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Unpubl.</w:t>
            </w:r>
          </w:p>
        </w:tc>
      </w:tr>
      <w:tr w:rsidR="00A30883" w:rsidRPr="005C7859" w14:paraId="69161752" w14:textId="77777777" w:rsidTr="008822EE">
        <w:tc>
          <w:tcPr>
            <w:tcW w:w="1980" w:type="dxa"/>
          </w:tcPr>
          <w:p w14:paraId="42B1ECB2" w14:textId="77777777" w:rsidR="00A30883" w:rsidRPr="00AD0FAA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Rhizobium</w:t>
            </w:r>
            <w:r>
              <w:rPr>
                <w:rFonts w:ascii="Arial" w:hAnsi="Arial" w:cs="Arial"/>
                <w:sz w:val="20"/>
                <w:szCs w:val="20"/>
              </w:rPr>
              <w:t xml:space="preserve"> sp. 60-20</w:t>
            </w:r>
          </w:p>
        </w:tc>
        <w:tc>
          <w:tcPr>
            <w:tcW w:w="1260" w:type="dxa"/>
          </w:tcPr>
          <w:p w14:paraId="3ED241C1" w14:textId="77777777" w:rsidR="00A30883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BGP09_22215</w:t>
            </w:r>
          </w:p>
        </w:tc>
        <w:tc>
          <w:tcPr>
            <w:tcW w:w="1980" w:type="dxa"/>
          </w:tcPr>
          <w:p w14:paraId="233161D5" w14:textId="77777777" w:rsidR="00A30883" w:rsidRPr="00AD0FAA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Ammonium sulfate bioreactor</w:t>
            </w:r>
          </w:p>
        </w:tc>
        <w:tc>
          <w:tcPr>
            <w:tcW w:w="1440" w:type="dxa"/>
          </w:tcPr>
          <w:p w14:paraId="3882DE41" w14:textId="77777777" w:rsidR="00A30883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0F952E18" w14:textId="77777777" w:rsidR="00A30883" w:rsidRDefault="00A30883" w:rsidP="008822E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Unpubl.</w:t>
            </w:r>
          </w:p>
        </w:tc>
      </w:tr>
      <w:tr w:rsidR="00FC7D71" w:rsidRPr="002F5591" w14:paraId="213F8D23" w14:textId="77777777" w:rsidTr="008667A2">
        <w:tc>
          <w:tcPr>
            <w:tcW w:w="1980" w:type="dxa"/>
          </w:tcPr>
          <w:p w14:paraId="385898EF" w14:textId="77777777" w:rsidR="00FC7D71" w:rsidRPr="002F559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6547"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AC100a</w:t>
            </w:r>
          </w:p>
        </w:tc>
        <w:tc>
          <w:tcPr>
            <w:tcW w:w="1260" w:type="dxa"/>
          </w:tcPr>
          <w:p w14:paraId="42C06677" w14:textId="77777777" w:rsidR="00FC7D71" w:rsidRPr="002F559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JF970573</w:t>
            </w:r>
          </w:p>
        </w:tc>
        <w:tc>
          <w:tcPr>
            <w:tcW w:w="1980" w:type="dxa"/>
          </w:tcPr>
          <w:p w14:paraId="6A27B739" w14:textId="77777777" w:rsidR="00FC7D71" w:rsidRPr="00EF6547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r w:rsidRPr="00EF6547">
              <w:rPr>
                <w:rFonts w:ascii="Arial" w:hAnsi="Arial" w:cs="Arial"/>
                <w:i/>
                <w:sz w:val="20"/>
                <w:szCs w:val="20"/>
              </w:rPr>
              <w:t xml:space="preserve"> senegal</w:t>
            </w:r>
          </w:p>
        </w:tc>
        <w:tc>
          <w:tcPr>
            <w:tcW w:w="1440" w:type="dxa"/>
          </w:tcPr>
          <w:p w14:paraId="10ACF74D" w14:textId="77777777" w:rsidR="00FC7D71" w:rsidRPr="002F559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56980689" w14:textId="77777777" w:rsidR="00FC7D71" w:rsidRPr="002F559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EF6547" w14:paraId="4E72CEBD" w14:textId="77777777" w:rsidTr="008667A2">
        <w:tc>
          <w:tcPr>
            <w:tcW w:w="1980" w:type="dxa"/>
          </w:tcPr>
          <w:p w14:paraId="1E16499D" w14:textId="77777777" w:rsidR="00FC7D71" w:rsidRPr="00EF65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6547"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AC100b</w:t>
            </w:r>
          </w:p>
        </w:tc>
        <w:tc>
          <w:tcPr>
            <w:tcW w:w="1260" w:type="dxa"/>
          </w:tcPr>
          <w:p w14:paraId="655A92F4" w14:textId="77777777" w:rsidR="00FC7D71" w:rsidRPr="00EF65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JF970574</w:t>
            </w:r>
          </w:p>
        </w:tc>
        <w:tc>
          <w:tcPr>
            <w:tcW w:w="1980" w:type="dxa"/>
          </w:tcPr>
          <w:p w14:paraId="5EC48DE1" w14:textId="77777777" w:rsidR="00FC7D71" w:rsidRPr="00EF6547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Senegalia</w:t>
            </w:r>
            <w:r w:rsidRPr="00EF6547">
              <w:rPr>
                <w:rFonts w:ascii="Arial" w:hAnsi="Arial" w:cs="Arial"/>
                <w:i/>
                <w:sz w:val="20"/>
                <w:szCs w:val="20"/>
              </w:rPr>
              <w:t xml:space="preserve"> senegal</w:t>
            </w:r>
          </w:p>
        </w:tc>
        <w:tc>
          <w:tcPr>
            <w:tcW w:w="1440" w:type="dxa"/>
          </w:tcPr>
          <w:p w14:paraId="3583D884" w14:textId="77777777" w:rsidR="00FC7D71" w:rsidRPr="00EF65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1E160963" w14:textId="77777777" w:rsidR="00FC7D71" w:rsidRPr="00EF6547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6E6D9387" w14:textId="77777777" w:rsidTr="008667A2">
        <w:tc>
          <w:tcPr>
            <w:tcW w:w="1980" w:type="dxa"/>
          </w:tcPr>
          <w:p w14:paraId="1A0DBE61" w14:textId="77777777" w:rsidR="00FC7D71" w:rsidRPr="00E402B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AC93d</w:t>
            </w:r>
          </w:p>
        </w:tc>
        <w:tc>
          <w:tcPr>
            <w:tcW w:w="1260" w:type="dxa"/>
          </w:tcPr>
          <w:p w14:paraId="5BBA5001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JF970571</w:t>
            </w:r>
          </w:p>
        </w:tc>
        <w:tc>
          <w:tcPr>
            <w:tcW w:w="1980" w:type="dxa"/>
          </w:tcPr>
          <w:p w14:paraId="159C18AC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Gliricidia sepium</w:t>
            </w:r>
          </w:p>
        </w:tc>
        <w:tc>
          <w:tcPr>
            <w:tcW w:w="1440" w:type="dxa"/>
          </w:tcPr>
          <w:p w14:paraId="206B3DF3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4D34675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7C326D39" w14:textId="77777777" w:rsidTr="008667A2">
        <w:tc>
          <w:tcPr>
            <w:tcW w:w="1980" w:type="dxa"/>
          </w:tcPr>
          <w:p w14:paraId="7CC185D8" w14:textId="77777777" w:rsidR="00FC7D71" w:rsidRPr="00AD244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AC56b</w:t>
            </w:r>
          </w:p>
        </w:tc>
        <w:tc>
          <w:tcPr>
            <w:tcW w:w="1260" w:type="dxa"/>
          </w:tcPr>
          <w:p w14:paraId="4467AEDA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JF970539</w:t>
            </w:r>
          </w:p>
        </w:tc>
        <w:tc>
          <w:tcPr>
            <w:tcW w:w="1980" w:type="dxa"/>
          </w:tcPr>
          <w:p w14:paraId="58ABC1DA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Vicia unguiculata</w:t>
            </w:r>
          </w:p>
        </w:tc>
        <w:tc>
          <w:tcPr>
            <w:tcW w:w="1440" w:type="dxa"/>
          </w:tcPr>
          <w:p w14:paraId="5038AE2C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297EAFFE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28481FCB" w14:textId="77777777" w:rsidTr="008667A2">
        <w:tc>
          <w:tcPr>
            <w:tcW w:w="1980" w:type="dxa"/>
          </w:tcPr>
          <w:p w14:paraId="35952EA0" w14:textId="77777777" w:rsidR="00FC7D71" w:rsidRPr="00A3227B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AC82b</w:t>
            </w:r>
          </w:p>
        </w:tc>
        <w:tc>
          <w:tcPr>
            <w:tcW w:w="1260" w:type="dxa"/>
          </w:tcPr>
          <w:p w14:paraId="74A2A9EB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JF970545</w:t>
            </w:r>
          </w:p>
        </w:tc>
        <w:tc>
          <w:tcPr>
            <w:tcW w:w="1980" w:type="dxa"/>
          </w:tcPr>
          <w:p w14:paraId="1F5D97EE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 gummifera</w:t>
            </w:r>
          </w:p>
        </w:tc>
        <w:tc>
          <w:tcPr>
            <w:tcW w:w="1440" w:type="dxa"/>
          </w:tcPr>
          <w:p w14:paraId="649A4D2A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0E8F3DF2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4E000177" w14:textId="77777777" w:rsidTr="008667A2">
        <w:tc>
          <w:tcPr>
            <w:tcW w:w="1980" w:type="dxa"/>
          </w:tcPr>
          <w:p w14:paraId="71F86F08" w14:textId="77777777" w:rsidR="00FC7D71" w:rsidRPr="00B833B2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AC85b</w:t>
            </w:r>
          </w:p>
        </w:tc>
        <w:tc>
          <w:tcPr>
            <w:tcW w:w="1260" w:type="dxa"/>
          </w:tcPr>
          <w:p w14:paraId="40ED7C02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JF970546</w:t>
            </w:r>
          </w:p>
        </w:tc>
        <w:tc>
          <w:tcPr>
            <w:tcW w:w="1980" w:type="dxa"/>
          </w:tcPr>
          <w:p w14:paraId="71BB2141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Vicia faba</w:t>
            </w:r>
          </w:p>
        </w:tc>
        <w:tc>
          <w:tcPr>
            <w:tcW w:w="1440" w:type="dxa"/>
          </w:tcPr>
          <w:p w14:paraId="32F7B43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63C9C10D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1CD69C65" w14:textId="77777777" w:rsidTr="008667A2">
        <w:tc>
          <w:tcPr>
            <w:tcW w:w="1980" w:type="dxa"/>
          </w:tcPr>
          <w:p w14:paraId="714501BA" w14:textId="77777777" w:rsidR="00FC7D71" w:rsidRPr="0097451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AC85d</w:t>
            </w:r>
          </w:p>
        </w:tc>
        <w:tc>
          <w:tcPr>
            <w:tcW w:w="1260" w:type="dxa"/>
          </w:tcPr>
          <w:p w14:paraId="286D3C1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JF970547</w:t>
            </w:r>
          </w:p>
        </w:tc>
        <w:tc>
          <w:tcPr>
            <w:tcW w:w="1980" w:type="dxa"/>
          </w:tcPr>
          <w:p w14:paraId="01A74C0D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Vicia faba</w:t>
            </w:r>
          </w:p>
        </w:tc>
        <w:tc>
          <w:tcPr>
            <w:tcW w:w="1440" w:type="dxa"/>
          </w:tcPr>
          <w:p w14:paraId="0A1D2E5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1C87B27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7DD6E0F9" w14:textId="77777777" w:rsidTr="008667A2">
        <w:tc>
          <w:tcPr>
            <w:tcW w:w="1980" w:type="dxa"/>
          </w:tcPr>
          <w:p w14:paraId="703A9502" w14:textId="77777777" w:rsidR="00FC7D71" w:rsidRPr="0074268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AC85e</w:t>
            </w:r>
          </w:p>
        </w:tc>
        <w:tc>
          <w:tcPr>
            <w:tcW w:w="1260" w:type="dxa"/>
          </w:tcPr>
          <w:p w14:paraId="7120872C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JF970548</w:t>
            </w:r>
          </w:p>
        </w:tc>
        <w:tc>
          <w:tcPr>
            <w:tcW w:w="1980" w:type="dxa"/>
          </w:tcPr>
          <w:p w14:paraId="07EE9960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Vicia faba</w:t>
            </w:r>
          </w:p>
        </w:tc>
        <w:tc>
          <w:tcPr>
            <w:tcW w:w="1440" w:type="dxa"/>
          </w:tcPr>
          <w:p w14:paraId="677EAB0D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0174EDE3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55287D4F" w14:textId="77777777" w:rsidTr="008667A2">
        <w:tc>
          <w:tcPr>
            <w:tcW w:w="1980" w:type="dxa"/>
          </w:tcPr>
          <w:p w14:paraId="3781A38D" w14:textId="77777777" w:rsidR="00FC7D71" w:rsidRPr="0046223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AC86a2</w:t>
            </w:r>
          </w:p>
        </w:tc>
        <w:tc>
          <w:tcPr>
            <w:tcW w:w="1260" w:type="dxa"/>
          </w:tcPr>
          <w:p w14:paraId="64C44FC8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JF970549</w:t>
            </w:r>
          </w:p>
        </w:tc>
        <w:tc>
          <w:tcPr>
            <w:tcW w:w="1980" w:type="dxa"/>
          </w:tcPr>
          <w:p w14:paraId="5A359694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Cajanus cajan</w:t>
            </w:r>
          </w:p>
        </w:tc>
        <w:tc>
          <w:tcPr>
            <w:tcW w:w="1440" w:type="dxa"/>
          </w:tcPr>
          <w:p w14:paraId="54DE8D52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78E06FA8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2071DE54" w14:textId="77777777" w:rsidTr="008667A2">
        <w:tc>
          <w:tcPr>
            <w:tcW w:w="1980" w:type="dxa"/>
          </w:tcPr>
          <w:p w14:paraId="0D5C3484" w14:textId="77777777" w:rsidR="00FC7D71" w:rsidRPr="00BF55D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AC86c1</w:t>
            </w:r>
          </w:p>
        </w:tc>
        <w:tc>
          <w:tcPr>
            <w:tcW w:w="1260" w:type="dxa"/>
          </w:tcPr>
          <w:p w14:paraId="24FA64DE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JF970550</w:t>
            </w:r>
          </w:p>
        </w:tc>
        <w:tc>
          <w:tcPr>
            <w:tcW w:w="1980" w:type="dxa"/>
          </w:tcPr>
          <w:p w14:paraId="34FC544B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Cajanus cajan</w:t>
            </w:r>
          </w:p>
        </w:tc>
        <w:tc>
          <w:tcPr>
            <w:tcW w:w="1440" w:type="dxa"/>
          </w:tcPr>
          <w:p w14:paraId="4F3A8B33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13FB0816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583DC9A1" w14:textId="77777777" w:rsidTr="008667A2">
        <w:tc>
          <w:tcPr>
            <w:tcW w:w="1980" w:type="dxa"/>
          </w:tcPr>
          <w:p w14:paraId="4B6B080B" w14:textId="77777777" w:rsidR="00FC7D71" w:rsidRPr="00EE084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AC86c2</w:t>
            </w:r>
          </w:p>
        </w:tc>
        <w:tc>
          <w:tcPr>
            <w:tcW w:w="1260" w:type="dxa"/>
          </w:tcPr>
          <w:p w14:paraId="4AC64835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JF970551</w:t>
            </w:r>
          </w:p>
        </w:tc>
        <w:tc>
          <w:tcPr>
            <w:tcW w:w="1980" w:type="dxa"/>
          </w:tcPr>
          <w:p w14:paraId="33CCECA6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Cajanus cajan</w:t>
            </w:r>
          </w:p>
        </w:tc>
        <w:tc>
          <w:tcPr>
            <w:tcW w:w="1440" w:type="dxa"/>
          </w:tcPr>
          <w:p w14:paraId="579F7C83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1C78901F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7972E126" w14:textId="77777777" w:rsidTr="008667A2">
        <w:tc>
          <w:tcPr>
            <w:tcW w:w="1980" w:type="dxa"/>
          </w:tcPr>
          <w:p w14:paraId="556D138F" w14:textId="77777777" w:rsidR="00FC7D71" w:rsidRPr="00CC1A49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AC89a</w:t>
            </w:r>
          </w:p>
        </w:tc>
        <w:tc>
          <w:tcPr>
            <w:tcW w:w="1260" w:type="dxa"/>
          </w:tcPr>
          <w:p w14:paraId="52D9B84E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JF970555</w:t>
            </w:r>
          </w:p>
        </w:tc>
        <w:tc>
          <w:tcPr>
            <w:tcW w:w="1980" w:type="dxa"/>
          </w:tcPr>
          <w:p w14:paraId="05806EFE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Leucaena leucocephala</w:t>
            </w:r>
          </w:p>
        </w:tc>
        <w:tc>
          <w:tcPr>
            <w:tcW w:w="1440" w:type="dxa"/>
          </w:tcPr>
          <w:p w14:paraId="2B2EB3E8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39B89683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314D4028" w14:textId="77777777" w:rsidTr="008667A2">
        <w:tc>
          <w:tcPr>
            <w:tcW w:w="1980" w:type="dxa"/>
          </w:tcPr>
          <w:p w14:paraId="47346C89" w14:textId="77777777" w:rsidR="00FC7D71" w:rsidRPr="007945D8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AC89d</w:t>
            </w:r>
          </w:p>
        </w:tc>
        <w:tc>
          <w:tcPr>
            <w:tcW w:w="1260" w:type="dxa"/>
          </w:tcPr>
          <w:p w14:paraId="196448CC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JF970558</w:t>
            </w:r>
          </w:p>
        </w:tc>
        <w:tc>
          <w:tcPr>
            <w:tcW w:w="1980" w:type="dxa"/>
          </w:tcPr>
          <w:p w14:paraId="374973BB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Leucaena leucocephala</w:t>
            </w:r>
          </w:p>
        </w:tc>
        <w:tc>
          <w:tcPr>
            <w:tcW w:w="1440" w:type="dxa"/>
          </w:tcPr>
          <w:p w14:paraId="17E99A90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77DB40AE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7644048F" w14:textId="77777777" w:rsidTr="008667A2">
        <w:tc>
          <w:tcPr>
            <w:tcW w:w="1980" w:type="dxa"/>
          </w:tcPr>
          <w:p w14:paraId="7BA31C90" w14:textId="77777777" w:rsidR="00FC7D71" w:rsidRPr="00DF3B2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AC90b</w:t>
            </w:r>
          </w:p>
        </w:tc>
        <w:tc>
          <w:tcPr>
            <w:tcW w:w="1260" w:type="dxa"/>
          </w:tcPr>
          <w:p w14:paraId="7B28FC7D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JF970561</w:t>
            </w:r>
          </w:p>
        </w:tc>
        <w:tc>
          <w:tcPr>
            <w:tcW w:w="1980" w:type="dxa"/>
          </w:tcPr>
          <w:p w14:paraId="6E6B388D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Gliricidia sepium</w:t>
            </w:r>
          </w:p>
        </w:tc>
        <w:tc>
          <w:tcPr>
            <w:tcW w:w="1440" w:type="dxa"/>
          </w:tcPr>
          <w:p w14:paraId="22655DDA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25CE4BF0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1CFF90A7" w14:textId="77777777" w:rsidTr="008667A2">
        <w:tc>
          <w:tcPr>
            <w:tcW w:w="1980" w:type="dxa"/>
          </w:tcPr>
          <w:p w14:paraId="2A6FE201" w14:textId="77777777" w:rsidR="00FC7D71" w:rsidRPr="00B724F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AC91a</w:t>
            </w:r>
          </w:p>
        </w:tc>
        <w:tc>
          <w:tcPr>
            <w:tcW w:w="1260" w:type="dxa"/>
          </w:tcPr>
          <w:p w14:paraId="6332F495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JF970565</w:t>
            </w:r>
          </w:p>
        </w:tc>
        <w:tc>
          <w:tcPr>
            <w:tcW w:w="1980" w:type="dxa"/>
          </w:tcPr>
          <w:p w14:paraId="34DDE7D9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Calliandra calothyrsus</w:t>
            </w:r>
          </w:p>
        </w:tc>
        <w:tc>
          <w:tcPr>
            <w:tcW w:w="1440" w:type="dxa"/>
          </w:tcPr>
          <w:p w14:paraId="40144301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645B48AA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470AA78D" w14:textId="77777777" w:rsidTr="008667A2">
        <w:tc>
          <w:tcPr>
            <w:tcW w:w="1980" w:type="dxa"/>
          </w:tcPr>
          <w:p w14:paraId="135D29EB" w14:textId="77777777" w:rsidR="00FC7D71" w:rsidRPr="004225D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AC91c</w:t>
            </w:r>
          </w:p>
        </w:tc>
        <w:tc>
          <w:tcPr>
            <w:tcW w:w="1260" w:type="dxa"/>
          </w:tcPr>
          <w:p w14:paraId="29993691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JF970566</w:t>
            </w:r>
          </w:p>
        </w:tc>
        <w:tc>
          <w:tcPr>
            <w:tcW w:w="1980" w:type="dxa"/>
          </w:tcPr>
          <w:p w14:paraId="75CF2C5E" w14:textId="77777777" w:rsidR="00FC7D71" w:rsidRPr="00D931D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Calliandra calothyrsus</w:t>
            </w:r>
          </w:p>
        </w:tc>
        <w:tc>
          <w:tcPr>
            <w:tcW w:w="1440" w:type="dxa"/>
          </w:tcPr>
          <w:p w14:paraId="27E60E3B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3FBCBF7B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277FCC7A" w14:textId="77777777" w:rsidTr="008667A2">
        <w:tc>
          <w:tcPr>
            <w:tcW w:w="1980" w:type="dxa"/>
          </w:tcPr>
          <w:p w14:paraId="7ECAAC34" w14:textId="77777777" w:rsidR="00FC7D71" w:rsidRPr="00261F9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AC87k1</w:t>
            </w:r>
          </w:p>
        </w:tc>
        <w:tc>
          <w:tcPr>
            <w:tcW w:w="1260" w:type="dxa"/>
          </w:tcPr>
          <w:p w14:paraId="0808AA79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JF970552</w:t>
            </w:r>
          </w:p>
        </w:tc>
        <w:tc>
          <w:tcPr>
            <w:tcW w:w="1980" w:type="dxa"/>
          </w:tcPr>
          <w:p w14:paraId="4F80AA8A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Millettia ferruginea</w:t>
            </w:r>
          </w:p>
        </w:tc>
        <w:tc>
          <w:tcPr>
            <w:tcW w:w="1440" w:type="dxa"/>
          </w:tcPr>
          <w:p w14:paraId="161B4E05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308CE026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5DCE444C" w14:textId="77777777" w:rsidTr="008667A2">
        <w:tc>
          <w:tcPr>
            <w:tcW w:w="1980" w:type="dxa"/>
          </w:tcPr>
          <w:p w14:paraId="6CD42069" w14:textId="77777777" w:rsidR="00FC7D71" w:rsidRPr="00C44EC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AC87k3</w:t>
            </w:r>
          </w:p>
        </w:tc>
        <w:tc>
          <w:tcPr>
            <w:tcW w:w="1260" w:type="dxa"/>
          </w:tcPr>
          <w:p w14:paraId="24C2698D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JF970553</w:t>
            </w:r>
          </w:p>
        </w:tc>
        <w:tc>
          <w:tcPr>
            <w:tcW w:w="1980" w:type="dxa"/>
          </w:tcPr>
          <w:p w14:paraId="5157F9C6" w14:textId="77777777" w:rsidR="00FC7D71" w:rsidRPr="00D931D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Millettia ferruginea</w:t>
            </w:r>
          </w:p>
        </w:tc>
        <w:tc>
          <w:tcPr>
            <w:tcW w:w="1440" w:type="dxa"/>
          </w:tcPr>
          <w:p w14:paraId="3715F992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61142B4E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931D3" w14:paraId="08824107" w14:textId="77777777" w:rsidTr="008667A2">
        <w:tc>
          <w:tcPr>
            <w:tcW w:w="1980" w:type="dxa"/>
          </w:tcPr>
          <w:p w14:paraId="4D1F0634" w14:textId="77777777" w:rsidR="00FC7D71" w:rsidRPr="004D464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AC87k4</w:t>
            </w:r>
          </w:p>
        </w:tc>
        <w:tc>
          <w:tcPr>
            <w:tcW w:w="1260" w:type="dxa"/>
          </w:tcPr>
          <w:p w14:paraId="715F9AE1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JF970554</w:t>
            </w:r>
          </w:p>
        </w:tc>
        <w:tc>
          <w:tcPr>
            <w:tcW w:w="1980" w:type="dxa"/>
          </w:tcPr>
          <w:p w14:paraId="7BC59302" w14:textId="77777777" w:rsidR="00FC7D71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Millettia ferruginea</w:t>
            </w:r>
          </w:p>
        </w:tc>
        <w:tc>
          <w:tcPr>
            <w:tcW w:w="1440" w:type="dxa"/>
          </w:tcPr>
          <w:p w14:paraId="65A5BBDF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22253580" w14:textId="77777777" w:rsidR="00FC7D7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D11FA3" w14:paraId="4FF6103A" w14:textId="77777777" w:rsidTr="008667A2">
        <w:tc>
          <w:tcPr>
            <w:tcW w:w="1980" w:type="dxa"/>
          </w:tcPr>
          <w:p w14:paraId="08054EA3" w14:textId="77777777" w:rsidR="00FC7D71" w:rsidRPr="00D11FA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1FA3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OD53</w:t>
            </w:r>
          </w:p>
        </w:tc>
        <w:tc>
          <w:tcPr>
            <w:tcW w:w="1260" w:type="dxa"/>
          </w:tcPr>
          <w:p w14:paraId="62A2DBCA" w14:textId="77777777" w:rsidR="00FC7D71" w:rsidRPr="00D11FA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KF802764</w:t>
            </w:r>
          </w:p>
        </w:tc>
        <w:tc>
          <w:tcPr>
            <w:tcW w:w="1980" w:type="dxa"/>
          </w:tcPr>
          <w:p w14:paraId="1CD6CDC5" w14:textId="77777777" w:rsidR="00FC7D71" w:rsidRPr="00D11FA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11FA3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440" w:type="dxa"/>
          </w:tcPr>
          <w:p w14:paraId="77A0BBEE" w14:textId="77777777" w:rsidR="00FC7D71" w:rsidRPr="00D11FA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6C569098" w14:textId="28AE67CA" w:rsidR="00FC7D71" w:rsidRPr="00D11FA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FC7D71" w:rsidRPr="00F829AE" w14:paraId="1340095E" w14:textId="77777777" w:rsidTr="008667A2">
        <w:tc>
          <w:tcPr>
            <w:tcW w:w="1980" w:type="dxa"/>
          </w:tcPr>
          <w:p w14:paraId="3C581FAE" w14:textId="77777777" w:rsidR="00FC7D71" w:rsidRPr="00F829A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829AE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OD49</w:t>
            </w:r>
          </w:p>
        </w:tc>
        <w:tc>
          <w:tcPr>
            <w:tcW w:w="1260" w:type="dxa"/>
          </w:tcPr>
          <w:p w14:paraId="4D88D605" w14:textId="77777777" w:rsidR="00FC7D71" w:rsidRPr="00F829A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KF802763</w:t>
            </w:r>
          </w:p>
        </w:tc>
        <w:tc>
          <w:tcPr>
            <w:tcW w:w="1980" w:type="dxa"/>
          </w:tcPr>
          <w:p w14:paraId="15875483" w14:textId="77777777" w:rsidR="00FC7D71" w:rsidRPr="00F829A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829AE">
              <w:rPr>
                <w:rFonts w:ascii="Arial" w:hAnsi="Arial" w:cs="Arial"/>
                <w:i/>
                <w:sz w:val="20"/>
                <w:szCs w:val="20"/>
              </w:rPr>
              <w:t>Aspalathus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440" w:type="dxa"/>
          </w:tcPr>
          <w:p w14:paraId="03C1DF24" w14:textId="77777777" w:rsidR="00FC7D71" w:rsidRPr="00F829A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3F9A085F" w14:textId="45D06A9A" w:rsidR="00FC7D71" w:rsidRPr="00F829A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FC7D71" w:rsidRPr="00766810" w14:paraId="591C0D96" w14:textId="77777777" w:rsidTr="008667A2">
        <w:tc>
          <w:tcPr>
            <w:tcW w:w="1980" w:type="dxa"/>
          </w:tcPr>
          <w:p w14:paraId="1165974E" w14:textId="77777777" w:rsidR="00FC7D71" w:rsidRPr="0076681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6810"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OD24</w:t>
            </w:r>
          </w:p>
        </w:tc>
        <w:tc>
          <w:tcPr>
            <w:tcW w:w="1260" w:type="dxa"/>
          </w:tcPr>
          <w:p w14:paraId="63E18444" w14:textId="77777777" w:rsidR="00FC7D71" w:rsidRPr="0076681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KF802786</w:t>
            </w:r>
          </w:p>
        </w:tc>
        <w:tc>
          <w:tcPr>
            <w:tcW w:w="1980" w:type="dxa"/>
          </w:tcPr>
          <w:p w14:paraId="5D9C1F10" w14:textId="77777777" w:rsidR="00FC7D71" w:rsidRPr="0076681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66810">
              <w:rPr>
                <w:rFonts w:ascii="Arial" w:hAnsi="Arial" w:cs="Arial"/>
                <w:i/>
                <w:sz w:val="20"/>
                <w:szCs w:val="20"/>
              </w:rPr>
              <w:t>Psoralea</w:t>
            </w:r>
            <w:r>
              <w:rPr>
                <w:rFonts w:ascii="Arial" w:hAnsi="Arial" w:cs="Arial"/>
                <w:sz w:val="20"/>
                <w:szCs w:val="20"/>
              </w:rPr>
              <w:t xml:space="preserve"> sp. </w:t>
            </w:r>
          </w:p>
        </w:tc>
        <w:tc>
          <w:tcPr>
            <w:tcW w:w="1440" w:type="dxa"/>
          </w:tcPr>
          <w:p w14:paraId="49607F81" w14:textId="77777777" w:rsidR="00FC7D71" w:rsidRPr="0076681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160857C6" w14:textId="679674F4" w:rsidR="00FC7D71" w:rsidRPr="00766810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Lemaire et al., 2015</w:t>
            </w:r>
          </w:p>
        </w:tc>
      </w:tr>
      <w:tr w:rsidR="00FC7D71" w:rsidRPr="002123A4" w14:paraId="324C19F0" w14:textId="77777777" w:rsidTr="008667A2">
        <w:tc>
          <w:tcPr>
            <w:tcW w:w="1980" w:type="dxa"/>
          </w:tcPr>
          <w:p w14:paraId="16CC8D7C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11A</w:t>
            </w:r>
          </w:p>
        </w:tc>
        <w:tc>
          <w:tcPr>
            <w:tcW w:w="1260" w:type="dxa"/>
          </w:tcPr>
          <w:p w14:paraId="39EFCBB0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LN890817</w:t>
            </w:r>
          </w:p>
        </w:tc>
        <w:tc>
          <w:tcPr>
            <w:tcW w:w="1980" w:type="dxa"/>
          </w:tcPr>
          <w:p w14:paraId="3F65DF14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440" w:type="dxa"/>
          </w:tcPr>
          <w:p w14:paraId="422BC853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24B0EBA0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C7D71" w:rsidRPr="002123A4" w14:paraId="19F6F85B" w14:textId="77777777" w:rsidTr="008667A2">
        <w:tc>
          <w:tcPr>
            <w:tcW w:w="1980" w:type="dxa"/>
          </w:tcPr>
          <w:p w14:paraId="2C8BEA99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6B</w:t>
            </w:r>
          </w:p>
        </w:tc>
        <w:tc>
          <w:tcPr>
            <w:tcW w:w="1260" w:type="dxa"/>
          </w:tcPr>
          <w:p w14:paraId="217F8EB4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LN890816</w:t>
            </w:r>
          </w:p>
        </w:tc>
        <w:tc>
          <w:tcPr>
            <w:tcW w:w="1980" w:type="dxa"/>
          </w:tcPr>
          <w:p w14:paraId="35924E1B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440" w:type="dxa"/>
          </w:tcPr>
          <w:p w14:paraId="48CB3CEC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37ECFEC7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C7D71" w:rsidRPr="00464B63" w14:paraId="0AB7651B" w14:textId="77777777" w:rsidTr="008667A2">
        <w:tc>
          <w:tcPr>
            <w:tcW w:w="1980" w:type="dxa"/>
          </w:tcPr>
          <w:p w14:paraId="32A2694A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4B63">
              <w:rPr>
                <w:rFonts w:ascii="Arial" w:hAnsi="Arial" w:cs="Arial"/>
                <w:i/>
                <w:sz w:val="20"/>
                <w:szCs w:val="20"/>
              </w:rPr>
              <w:t>R.</w:t>
            </w:r>
            <w:r w:rsidRPr="00464B63">
              <w:rPr>
                <w:rFonts w:ascii="Arial" w:hAnsi="Arial" w:cs="Arial"/>
                <w:sz w:val="20"/>
                <w:szCs w:val="20"/>
              </w:rPr>
              <w:t xml:space="preserve"> sp. 20B</w:t>
            </w:r>
          </w:p>
        </w:tc>
        <w:tc>
          <w:tcPr>
            <w:tcW w:w="1260" w:type="dxa"/>
          </w:tcPr>
          <w:p w14:paraId="00EE8719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4B63">
              <w:rPr>
                <w:rFonts w:ascii="Arial" w:hAnsi="Arial" w:cs="Arial"/>
                <w:sz w:val="20"/>
                <w:szCs w:val="20"/>
              </w:rPr>
              <w:t>LN890815</w:t>
            </w:r>
          </w:p>
        </w:tc>
        <w:tc>
          <w:tcPr>
            <w:tcW w:w="1980" w:type="dxa"/>
          </w:tcPr>
          <w:p w14:paraId="59C17E15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64B63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440" w:type="dxa"/>
          </w:tcPr>
          <w:p w14:paraId="6F0EC7B7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4B63"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2510A5DA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4B63"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C7D71" w:rsidRPr="00464B63" w14:paraId="0A12FA87" w14:textId="77777777" w:rsidTr="008667A2">
        <w:tc>
          <w:tcPr>
            <w:tcW w:w="1980" w:type="dxa"/>
          </w:tcPr>
          <w:p w14:paraId="38AE662B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4B63">
              <w:rPr>
                <w:rFonts w:ascii="Arial" w:hAnsi="Arial" w:cs="Arial"/>
                <w:i/>
                <w:sz w:val="20"/>
                <w:szCs w:val="20"/>
              </w:rPr>
              <w:t>R.</w:t>
            </w:r>
            <w:r w:rsidRPr="00464B63">
              <w:rPr>
                <w:rFonts w:ascii="Arial" w:hAnsi="Arial" w:cs="Arial"/>
                <w:sz w:val="20"/>
                <w:szCs w:val="20"/>
              </w:rPr>
              <w:t xml:space="preserve"> sp. 20C</w:t>
            </w:r>
          </w:p>
        </w:tc>
        <w:tc>
          <w:tcPr>
            <w:tcW w:w="1260" w:type="dxa"/>
          </w:tcPr>
          <w:p w14:paraId="2C05C3F4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4B63">
              <w:rPr>
                <w:rFonts w:ascii="Arial" w:hAnsi="Arial" w:cs="Arial"/>
                <w:sz w:val="20"/>
                <w:szCs w:val="20"/>
              </w:rPr>
              <w:t>LN890814</w:t>
            </w:r>
          </w:p>
        </w:tc>
        <w:tc>
          <w:tcPr>
            <w:tcW w:w="1980" w:type="dxa"/>
          </w:tcPr>
          <w:p w14:paraId="743B29A6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464B63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440" w:type="dxa"/>
          </w:tcPr>
          <w:p w14:paraId="1CB9C67C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4B63"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1E003C38" w14:textId="77777777" w:rsidR="00FC7D71" w:rsidRPr="00464B6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64B63"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C7D71" w:rsidRPr="002123A4" w14:paraId="64585755" w14:textId="77777777" w:rsidTr="008667A2">
        <w:tc>
          <w:tcPr>
            <w:tcW w:w="1980" w:type="dxa"/>
          </w:tcPr>
          <w:p w14:paraId="1521B9C7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21A</w:t>
            </w:r>
          </w:p>
        </w:tc>
        <w:tc>
          <w:tcPr>
            <w:tcW w:w="1260" w:type="dxa"/>
          </w:tcPr>
          <w:p w14:paraId="4FF0AC24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LN890813</w:t>
            </w:r>
          </w:p>
        </w:tc>
        <w:tc>
          <w:tcPr>
            <w:tcW w:w="1980" w:type="dxa"/>
          </w:tcPr>
          <w:p w14:paraId="5F08B3F2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440" w:type="dxa"/>
          </w:tcPr>
          <w:p w14:paraId="6BEC4711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626F568D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C7D71" w:rsidRPr="002123A4" w14:paraId="5B85B0A7" w14:textId="77777777" w:rsidTr="008667A2">
        <w:tc>
          <w:tcPr>
            <w:tcW w:w="1980" w:type="dxa"/>
          </w:tcPr>
          <w:p w14:paraId="2C1B383D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21B</w:t>
            </w:r>
          </w:p>
        </w:tc>
        <w:tc>
          <w:tcPr>
            <w:tcW w:w="1260" w:type="dxa"/>
          </w:tcPr>
          <w:p w14:paraId="35196AD5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LN890812</w:t>
            </w:r>
          </w:p>
        </w:tc>
        <w:tc>
          <w:tcPr>
            <w:tcW w:w="1980" w:type="dxa"/>
          </w:tcPr>
          <w:p w14:paraId="2B2435D6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440" w:type="dxa"/>
          </w:tcPr>
          <w:p w14:paraId="27321F05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48DCD935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C7D71" w:rsidRPr="002123A4" w14:paraId="3A68B979" w14:textId="77777777" w:rsidTr="008667A2">
        <w:tc>
          <w:tcPr>
            <w:tcW w:w="1980" w:type="dxa"/>
          </w:tcPr>
          <w:p w14:paraId="32D6CDD0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1B</w:t>
            </w:r>
          </w:p>
        </w:tc>
        <w:tc>
          <w:tcPr>
            <w:tcW w:w="1260" w:type="dxa"/>
          </w:tcPr>
          <w:p w14:paraId="718558E1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LN890811</w:t>
            </w:r>
          </w:p>
        </w:tc>
        <w:tc>
          <w:tcPr>
            <w:tcW w:w="1980" w:type="dxa"/>
          </w:tcPr>
          <w:p w14:paraId="23AF96EB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2123A4">
              <w:rPr>
                <w:rFonts w:ascii="Arial" w:hAnsi="Arial" w:cs="Arial"/>
                <w:i/>
                <w:sz w:val="20"/>
                <w:szCs w:val="20"/>
              </w:rPr>
              <w:t>Vachellia karroo</w:t>
            </w:r>
          </w:p>
        </w:tc>
        <w:tc>
          <w:tcPr>
            <w:tcW w:w="1440" w:type="dxa"/>
          </w:tcPr>
          <w:p w14:paraId="223D6D7F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South Africa</w:t>
            </w:r>
          </w:p>
        </w:tc>
        <w:tc>
          <w:tcPr>
            <w:tcW w:w="2070" w:type="dxa"/>
          </w:tcPr>
          <w:p w14:paraId="299E567D" w14:textId="77777777" w:rsidR="00FC7D71" w:rsidRPr="002123A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This study</w:t>
            </w:r>
          </w:p>
        </w:tc>
      </w:tr>
      <w:tr w:rsidR="00FC7D71" w:rsidRPr="005B4B4E" w14:paraId="34352C0A" w14:textId="77777777" w:rsidTr="008667A2">
        <w:tc>
          <w:tcPr>
            <w:tcW w:w="1980" w:type="dxa"/>
          </w:tcPr>
          <w:p w14:paraId="370D663D" w14:textId="77777777" w:rsidR="00FC7D71" w:rsidRPr="005B4B4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2453"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AC26e</w:t>
            </w:r>
          </w:p>
        </w:tc>
        <w:tc>
          <w:tcPr>
            <w:tcW w:w="1260" w:type="dxa"/>
          </w:tcPr>
          <w:p w14:paraId="69F6772F" w14:textId="77777777" w:rsidR="00FC7D71" w:rsidRPr="005B4B4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JF970538</w:t>
            </w:r>
          </w:p>
        </w:tc>
        <w:tc>
          <w:tcPr>
            <w:tcW w:w="1980" w:type="dxa"/>
          </w:tcPr>
          <w:p w14:paraId="2F4731F9" w14:textId="77777777" w:rsidR="00FC7D71" w:rsidRPr="0078245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Vachellia</w:t>
            </w:r>
            <w:r w:rsidRPr="00782453">
              <w:rPr>
                <w:rFonts w:ascii="Arial" w:hAnsi="Arial" w:cs="Arial"/>
                <w:i/>
                <w:sz w:val="20"/>
                <w:szCs w:val="20"/>
              </w:rPr>
              <w:t xml:space="preserve"> tortilis</w:t>
            </w:r>
          </w:p>
        </w:tc>
        <w:tc>
          <w:tcPr>
            <w:tcW w:w="1440" w:type="dxa"/>
          </w:tcPr>
          <w:p w14:paraId="5954E683" w14:textId="77777777" w:rsidR="00FC7D71" w:rsidRPr="005B4B4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291C0D40" w14:textId="77777777" w:rsidR="00FC7D71" w:rsidRPr="005B4B4E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782453" w14:paraId="478EF598" w14:textId="77777777" w:rsidTr="008667A2">
        <w:tc>
          <w:tcPr>
            <w:tcW w:w="1980" w:type="dxa"/>
          </w:tcPr>
          <w:p w14:paraId="76E742A9" w14:textId="77777777" w:rsidR="00FC7D71" w:rsidRPr="0078245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82453"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AC4d</w:t>
            </w:r>
          </w:p>
        </w:tc>
        <w:tc>
          <w:tcPr>
            <w:tcW w:w="1260" w:type="dxa"/>
          </w:tcPr>
          <w:p w14:paraId="7ECE2B65" w14:textId="77777777" w:rsidR="00FC7D71" w:rsidRPr="0078245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JF970537</w:t>
            </w:r>
          </w:p>
        </w:tc>
        <w:tc>
          <w:tcPr>
            <w:tcW w:w="1980" w:type="dxa"/>
          </w:tcPr>
          <w:p w14:paraId="4663ABF1" w14:textId="77777777" w:rsidR="00FC7D71" w:rsidRPr="00782453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V</w:t>
            </w:r>
            <w:r w:rsidRPr="00782453">
              <w:rPr>
                <w:rFonts w:ascii="Arial" w:hAnsi="Arial" w:cs="Arial"/>
                <w:i/>
                <w:sz w:val="20"/>
                <w:szCs w:val="20"/>
              </w:rPr>
              <w:t>a</w:t>
            </w:r>
            <w:r>
              <w:rPr>
                <w:rFonts w:ascii="Arial" w:hAnsi="Arial" w:cs="Arial"/>
                <w:i/>
                <w:sz w:val="20"/>
                <w:szCs w:val="20"/>
              </w:rPr>
              <w:t>chellia</w:t>
            </w:r>
            <w:r w:rsidRPr="00782453">
              <w:rPr>
                <w:rFonts w:ascii="Arial" w:hAnsi="Arial" w:cs="Arial"/>
                <w:i/>
                <w:sz w:val="20"/>
                <w:szCs w:val="20"/>
              </w:rPr>
              <w:t xml:space="preserve"> seyal</w:t>
            </w:r>
          </w:p>
        </w:tc>
        <w:tc>
          <w:tcPr>
            <w:tcW w:w="1440" w:type="dxa"/>
          </w:tcPr>
          <w:p w14:paraId="78C805E7" w14:textId="77777777" w:rsidR="00FC7D71" w:rsidRPr="0078245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Ethiopia</w:t>
            </w:r>
          </w:p>
        </w:tc>
        <w:tc>
          <w:tcPr>
            <w:tcW w:w="2070" w:type="dxa"/>
          </w:tcPr>
          <w:p w14:paraId="2C976874" w14:textId="77777777" w:rsidR="00FC7D71" w:rsidRPr="00782453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Degefu et al., 2013</w:t>
            </w:r>
          </w:p>
        </w:tc>
      </w:tr>
      <w:tr w:rsidR="00FC7D71" w:rsidRPr="00213F41" w14:paraId="7FB02CE7" w14:textId="77777777" w:rsidTr="008667A2">
        <w:tc>
          <w:tcPr>
            <w:tcW w:w="1980" w:type="dxa"/>
          </w:tcPr>
          <w:p w14:paraId="0F6EC80E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3F41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RITF1463</w:t>
            </w:r>
          </w:p>
        </w:tc>
        <w:tc>
          <w:tcPr>
            <w:tcW w:w="1260" w:type="dxa"/>
          </w:tcPr>
          <w:p w14:paraId="413CAC2F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JX277160</w:t>
            </w:r>
          </w:p>
        </w:tc>
        <w:tc>
          <w:tcPr>
            <w:tcW w:w="1980" w:type="dxa"/>
          </w:tcPr>
          <w:p w14:paraId="4FA659CB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3F41">
              <w:rPr>
                <w:rFonts w:ascii="Arial" w:hAnsi="Arial" w:cs="Arial"/>
                <w:i/>
                <w:sz w:val="20"/>
                <w:szCs w:val="20"/>
              </w:rPr>
              <w:t>Acacia melanoxylon</w:t>
            </w:r>
            <w:r>
              <w:rPr>
                <w:rFonts w:ascii="Arial" w:hAnsi="Arial" w:cs="Arial"/>
                <w:sz w:val="20"/>
                <w:szCs w:val="20"/>
              </w:rPr>
              <w:t xml:space="preserve"> rhizosphere</w:t>
            </w:r>
          </w:p>
        </w:tc>
        <w:tc>
          <w:tcPr>
            <w:tcW w:w="1440" w:type="dxa"/>
          </w:tcPr>
          <w:p w14:paraId="3BCFAEF7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29781AFD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Dou, unpubl.</w:t>
            </w:r>
          </w:p>
        </w:tc>
      </w:tr>
      <w:tr w:rsidR="00FC7D71" w:rsidRPr="00213F41" w14:paraId="1F981885" w14:textId="77777777" w:rsidTr="008667A2">
        <w:tc>
          <w:tcPr>
            <w:tcW w:w="1980" w:type="dxa"/>
          </w:tcPr>
          <w:p w14:paraId="1E24A609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3F41">
              <w:rPr>
                <w:rFonts w:ascii="Arial" w:hAnsi="Arial" w:cs="Arial"/>
                <w:i/>
                <w:sz w:val="20"/>
                <w:szCs w:val="20"/>
              </w:rPr>
              <w:lastRenderedPageBreak/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RITF1461</w:t>
            </w:r>
          </w:p>
        </w:tc>
        <w:tc>
          <w:tcPr>
            <w:tcW w:w="1260" w:type="dxa"/>
          </w:tcPr>
          <w:p w14:paraId="18FB5C14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JX277159</w:t>
            </w:r>
          </w:p>
        </w:tc>
        <w:tc>
          <w:tcPr>
            <w:tcW w:w="1980" w:type="dxa"/>
          </w:tcPr>
          <w:p w14:paraId="7E0825EE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3F41">
              <w:rPr>
                <w:rFonts w:ascii="Arial" w:hAnsi="Arial" w:cs="Arial"/>
                <w:i/>
                <w:sz w:val="20"/>
                <w:szCs w:val="20"/>
              </w:rPr>
              <w:t>Acacia melanoxylon</w:t>
            </w:r>
            <w:r>
              <w:rPr>
                <w:rFonts w:ascii="Arial" w:hAnsi="Arial" w:cs="Arial"/>
                <w:sz w:val="20"/>
                <w:szCs w:val="20"/>
              </w:rPr>
              <w:t xml:space="preserve"> rhizosphere</w:t>
            </w:r>
          </w:p>
        </w:tc>
        <w:tc>
          <w:tcPr>
            <w:tcW w:w="1440" w:type="dxa"/>
          </w:tcPr>
          <w:p w14:paraId="19A42448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4910ABB5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Dou, unpubl.</w:t>
            </w:r>
          </w:p>
        </w:tc>
      </w:tr>
      <w:tr w:rsidR="00FC7D71" w:rsidRPr="00213F41" w14:paraId="39F16CF4" w14:textId="77777777" w:rsidTr="008667A2">
        <w:tc>
          <w:tcPr>
            <w:tcW w:w="1980" w:type="dxa"/>
          </w:tcPr>
          <w:p w14:paraId="28F17106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3F41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RITF1412</w:t>
            </w:r>
          </w:p>
        </w:tc>
        <w:tc>
          <w:tcPr>
            <w:tcW w:w="1260" w:type="dxa"/>
          </w:tcPr>
          <w:p w14:paraId="2958265E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JX277156</w:t>
            </w:r>
          </w:p>
        </w:tc>
        <w:tc>
          <w:tcPr>
            <w:tcW w:w="1980" w:type="dxa"/>
          </w:tcPr>
          <w:p w14:paraId="35C4B36C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3F41">
              <w:rPr>
                <w:rFonts w:ascii="Arial" w:hAnsi="Arial" w:cs="Arial"/>
                <w:i/>
                <w:sz w:val="20"/>
                <w:szCs w:val="20"/>
              </w:rPr>
              <w:t>Acacia melanoxylon</w:t>
            </w:r>
            <w:r>
              <w:rPr>
                <w:rFonts w:ascii="Arial" w:hAnsi="Arial" w:cs="Arial"/>
                <w:sz w:val="20"/>
                <w:szCs w:val="20"/>
              </w:rPr>
              <w:t xml:space="preserve"> rhizosphere</w:t>
            </w:r>
          </w:p>
        </w:tc>
        <w:tc>
          <w:tcPr>
            <w:tcW w:w="1440" w:type="dxa"/>
          </w:tcPr>
          <w:p w14:paraId="562416D1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418C2EEF" w14:textId="77777777" w:rsidR="00FC7D71" w:rsidRPr="00213F41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Dou, unpubl.</w:t>
            </w:r>
          </w:p>
        </w:tc>
      </w:tr>
      <w:tr w:rsidR="00FC7D71" w:rsidRPr="0094169D" w14:paraId="03AB1C08" w14:textId="77777777" w:rsidTr="008667A2">
        <w:tc>
          <w:tcPr>
            <w:tcW w:w="1980" w:type="dxa"/>
          </w:tcPr>
          <w:p w14:paraId="2F5D5CB8" w14:textId="77777777" w:rsidR="00FC7D71" w:rsidRPr="0094169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1500A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TW</w:t>
            </w:r>
          </w:p>
        </w:tc>
        <w:tc>
          <w:tcPr>
            <w:tcW w:w="1260" w:type="dxa"/>
          </w:tcPr>
          <w:p w14:paraId="38E3F116" w14:textId="77777777" w:rsidR="00FC7D71" w:rsidRPr="0094169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HM064008</w:t>
            </w:r>
          </w:p>
        </w:tc>
        <w:tc>
          <w:tcPr>
            <w:tcW w:w="1980" w:type="dxa"/>
          </w:tcPr>
          <w:p w14:paraId="1BA49EFA" w14:textId="77777777" w:rsidR="00FC7D71" w:rsidRPr="0031500A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31500A">
              <w:rPr>
                <w:rFonts w:ascii="Arial" w:hAnsi="Arial" w:cs="Arial"/>
                <w:i/>
                <w:sz w:val="20"/>
                <w:szCs w:val="20"/>
              </w:rPr>
              <w:t>Acacia confusa</w:t>
            </w:r>
          </w:p>
        </w:tc>
        <w:tc>
          <w:tcPr>
            <w:tcW w:w="1440" w:type="dxa"/>
          </w:tcPr>
          <w:p w14:paraId="1573A953" w14:textId="77777777" w:rsidR="00FC7D71" w:rsidRPr="0094169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China</w:t>
            </w:r>
          </w:p>
        </w:tc>
        <w:tc>
          <w:tcPr>
            <w:tcW w:w="2070" w:type="dxa"/>
          </w:tcPr>
          <w:p w14:paraId="11339A17" w14:textId="77777777" w:rsidR="00FC7D71" w:rsidRPr="0094169D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Lu, unpubl.</w:t>
            </w:r>
          </w:p>
        </w:tc>
      </w:tr>
      <w:tr w:rsidR="00FC7D71" w:rsidRPr="002E6834" w14:paraId="12D57D76" w14:textId="77777777" w:rsidTr="008667A2">
        <w:tc>
          <w:tcPr>
            <w:tcW w:w="1980" w:type="dxa"/>
          </w:tcPr>
          <w:p w14:paraId="3F6905B4" w14:textId="77777777" w:rsidR="00FC7D71" w:rsidRPr="002E68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2815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62-1-1</w:t>
            </w:r>
          </w:p>
        </w:tc>
        <w:tc>
          <w:tcPr>
            <w:tcW w:w="1260" w:type="dxa"/>
          </w:tcPr>
          <w:p w14:paraId="6F447A42" w14:textId="77777777" w:rsidR="00FC7D71" w:rsidRPr="002E68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KM378416</w:t>
            </w:r>
          </w:p>
        </w:tc>
        <w:tc>
          <w:tcPr>
            <w:tcW w:w="1980" w:type="dxa"/>
          </w:tcPr>
          <w:p w14:paraId="311327CB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12815">
              <w:rPr>
                <w:rFonts w:ascii="Arial" w:hAnsi="Arial" w:cs="Arial"/>
                <w:i/>
                <w:sz w:val="20"/>
                <w:szCs w:val="20"/>
              </w:rPr>
              <w:t>Vigna unguiculata</w:t>
            </w:r>
          </w:p>
        </w:tc>
        <w:tc>
          <w:tcPr>
            <w:tcW w:w="1440" w:type="dxa"/>
          </w:tcPr>
          <w:p w14:paraId="46EA6D4A" w14:textId="77777777" w:rsidR="00FC7D71" w:rsidRPr="002E68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70" w:type="dxa"/>
          </w:tcPr>
          <w:p w14:paraId="2A6F81DB" w14:textId="77777777" w:rsidR="00FC7D71" w:rsidRPr="002E6834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512815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FC7D71" w:rsidRPr="00512815" w14:paraId="049B3914" w14:textId="77777777" w:rsidTr="008667A2">
        <w:tc>
          <w:tcPr>
            <w:tcW w:w="1980" w:type="dxa"/>
          </w:tcPr>
          <w:p w14:paraId="233AD59C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53-1-1</w:t>
            </w:r>
          </w:p>
        </w:tc>
        <w:tc>
          <w:tcPr>
            <w:tcW w:w="1260" w:type="dxa"/>
          </w:tcPr>
          <w:p w14:paraId="5974D7FD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KM378370</w:t>
            </w:r>
          </w:p>
        </w:tc>
        <w:tc>
          <w:tcPr>
            <w:tcW w:w="1980" w:type="dxa"/>
          </w:tcPr>
          <w:p w14:paraId="728EE018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512815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6E37FB17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70" w:type="dxa"/>
          </w:tcPr>
          <w:p w14:paraId="74A8A3A7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512815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FC7D71" w:rsidRPr="00512815" w14:paraId="3EDE9335" w14:textId="77777777" w:rsidTr="008667A2">
        <w:tc>
          <w:tcPr>
            <w:tcW w:w="1980" w:type="dxa"/>
          </w:tcPr>
          <w:p w14:paraId="51E96E09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53-2-1</w:t>
            </w:r>
          </w:p>
        </w:tc>
        <w:tc>
          <w:tcPr>
            <w:tcW w:w="1260" w:type="dxa"/>
          </w:tcPr>
          <w:p w14:paraId="438B05DF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KM378371</w:t>
            </w:r>
          </w:p>
        </w:tc>
        <w:tc>
          <w:tcPr>
            <w:tcW w:w="1980" w:type="dxa"/>
          </w:tcPr>
          <w:p w14:paraId="476D0358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3C2634D0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70" w:type="dxa"/>
          </w:tcPr>
          <w:p w14:paraId="20C4F458" w14:textId="77777777" w:rsidR="00FC7D71" w:rsidRPr="00512815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512815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FC7D71" w:rsidRPr="00654EB6" w14:paraId="1B690735" w14:textId="77777777" w:rsidTr="008667A2">
        <w:tc>
          <w:tcPr>
            <w:tcW w:w="1980" w:type="dxa"/>
          </w:tcPr>
          <w:p w14:paraId="7BC23DC7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52-3-1</w:t>
            </w:r>
          </w:p>
        </w:tc>
        <w:tc>
          <w:tcPr>
            <w:tcW w:w="1260" w:type="dxa"/>
          </w:tcPr>
          <w:p w14:paraId="6B1A20CF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KM378369</w:t>
            </w:r>
          </w:p>
        </w:tc>
        <w:tc>
          <w:tcPr>
            <w:tcW w:w="1980" w:type="dxa"/>
          </w:tcPr>
          <w:p w14:paraId="64699571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4196EDC9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70" w:type="dxa"/>
          </w:tcPr>
          <w:p w14:paraId="562D1AC6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512815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FC7D71" w:rsidRPr="00654EB6" w14:paraId="4265DB9E" w14:textId="77777777" w:rsidTr="008667A2">
        <w:tc>
          <w:tcPr>
            <w:tcW w:w="1980" w:type="dxa"/>
          </w:tcPr>
          <w:p w14:paraId="27463799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52-2-2</w:t>
            </w:r>
          </w:p>
        </w:tc>
        <w:tc>
          <w:tcPr>
            <w:tcW w:w="1260" w:type="dxa"/>
          </w:tcPr>
          <w:p w14:paraId="7B938437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KM378368</w:t>
            </w:r>
          </w:p>
        </w:tc>
        <w:tc>
          <w:tcPr>
            <w:tcW w:w="1980" w:type="dxa"/>
          </w:tcPr>
          <w:p w14:paraId="6544278A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02ADD930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70" w:type="dxa"/>
          </w:tcPr>
          <w:p w14:paraId="6271CA2C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512815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FC7D71" w:rsidRPr="00654EB6" w14:paraId="05695A24" w14:textId="77777777" w:rsidTr="008667A2">
        <w:tc>
          <w:tcPr>
            <w:tcW w:w="1980" w:type="dxa"/>
          </w:tcPr>
          <w:p w14:paraId="58A720E0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43-3-1</w:t>
            </w:r>
          </w:p>
        </w:tc>
        <w:tc>
          <w:tcPr>
            <w:tcW w:w="1260" w:type="dxa"/>
          </w:tcPr>
          <w:p w14:paraId="4001C83E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KM378367</w:t>
            </w:r>
          </w:p>
        </w:tc>
        <w:tc>
          <w:tcPr>
            <w:tcW w:w="1980" w:type="dxa"/>
          </w:tcPr>
          <w:p w14:paraId="1F6BCF96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060777E6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70" w:type="dxa"/>
          </w:tcPr>
          <w:p w14:paraId="678F7431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512815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FC7D71" w:rsidRPr="00654EB6" w14:paraId="7AAE573E" w14:textId="77777777" w:rsidTr="008667A2">
        <w:tc>
          <w:tcPr>
            <w:tcW w:w="1980" w:type="dxa"/>
          </w:tcPr>
          <w:p w14:paraId="35B3BE7E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 xml:space="preserve">R. </w:t>
            </w:r>
            <w:r>
              <w:rPr>
                <w:rFonts w:ascii="Arial" w:hAnsi="Arial" w:cs="Arial"/>
                <w:sz w:val="20"/>
                <w:szCs w:val="20"/>
              </w:rPr>
              <w:t>sp. 43-2-1</w:t>
            </w:r>
          </w:p>
        </w:tc>
        <w:tc>
          <w:tcPr>
            <w:tcW w:w="1260" w:type="dxa"/>
          </w:tcPr>
          <w:p w14:paraId="4832D3F8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KM378425</w:t>
            </w:r>
          </w:p>
        </w:tc>
        <w:tc>
          <w:tcPr>
            <w:tcW w:w="1980" w:type="dxa"/>
          </w:tcPr>
          <w:p w14:paraId="60FAAFBA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654EB6">
              <w:rPr>
                <w:rFonts w:ascii="Arial" w:hAnsi="Arial" w:cs="Arial"/>
                <w:i/>
                <w:sz w:val="20"/>
                <w:szCs w:val="20"/>
              </w:rPr>
              <w:t>Phaseolus vulgaris</w:t>
            </w:r>
          </w:p>
        </w:tc>
        <w:tc>
          <w:tcPr>
            <w:tcW w:w="1440" w:type="dxa"/>
          </w:tcPr>
          <w:p w14:paraId="0C345C39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Angola</w:t>
            </w:r>
          </w:p>
        </w:tc>
        <w:tc>
          <w:tcPr>
            <w:tcW w:w="2070" w:type="dxa"/>
          </w:tcPr>
          <w:p w14:paraId="4FC2AE87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512815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  <w:tr w:rsidR="00FC7D71" w:rsidRPr="00654EB6" w14:paraId="7FD8C729" w14:textId="77777777" w:rsidTr="008667A2">
        <w:tc>
          <w:tcPr>
            <w:tcW w:w="1980" w:type="dxa"/>
          </w:tcPr>
          <w:p w14:paraId="0D55DC70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3E98">
              <w:rPr>
                <w:rFonts w:ascii="Arial" w:hAnsi="Arial" w:cs="Arial"/>
                <w:i/>
                <w:sz w:val="20"/>
                <w:szCs w:val="20"/>
              </w:rPr>
              <w:t>R.</w:t>
            </w:r>
            <w:r>
              <w:rPr>
                <w:rFonts w:ascii="Arial" w:hAnsi="Arial" w:cs="Arial"/>
                <w:sz w:val="20"/>
                <w:szCs w:val="20"/>
              </w:rPr>
              <w:t xml:space="preserve"> sp. 54-3-1</w:t>
            </w:r>
          </w:p>
        </w:tc>
        <w:tc>
          <w:tcPr>
            <w:tcW w:w="1260" w:type="dxa"/>
          </w:tcPr>
          <w:p w14:paraId="568DD357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KM378432</w:t>
            </w:r>
          </w:p>
        </w:tc>
        <w:tc>
          <w:tcPr>
            <w:tcW w:w="1980" w:type="dxa"/>
          </w:tcPr>
          <w:p w14:paraId="19F198FC" w14:textId="77777777" w:rsidR="00FC7D71" w:rsidRPr="00BF3E98" w:rsidRDefault="00FC7D71" w:rsidP="007C065B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BF3E98">
              <w:rPr>
                <w:rFonts w:ascii="Arial" w:hAnsi="Arial" w:cs="Arial"/>
                <w:i/>
                <w:sz w:val="20"/>
                <w:szCs w:val="20"/>
              </w:rPr>
              <w:t>Vigna subterranea</w:t>
            </w:r>
          </w:p>
        </w:tc>
        <w:tc>
          <w:tcPr>
            <w:tcW w:w="1440" w:type="dxa"/>
          </w:tcPr>
          <w:p w14:paraId="6486AFFF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Namibia</w:t>
            </w:r>
          </w:p>
        </w:tc>
        <w:tc>
          <w:tcPr>
            <w:tcW w:w="2070" w:type="dxa"/>
          </w:tcPr>
          <w:p w14:paraId="1E1AA92C" w14:textId="77777777" w:rsidR="00FC7D71" w:rsidRPr="00654EB6" w:rsidRDefault="00FC7D71" w:rsidP="007C065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</w:t>
            </w:r>
            <w:r w:rsidRPr="00512815">
              <w:rPr>
                <w:rFonts w:ascii="Arial" w:hAnsi="Arial" w:cs="Arial"/>
                <w:sz w:val="20"/>
                <w:szCs w:val="20"/>
              </w:rPr>
              <w:t>ö</w:t>
            </w:r>
            <w:r>
              <w:rPr>
                <w:rFonts w:ascii="Arial" w:hAnsi="Arial" w:cs="Arial"/>
                <w:sz w:val="20"/>
                <w:szCs w:val="20"/>
              </w:rPr>
              <w:t>nemeyer et al., 2014</w:t>
            </w:r>
          </w:p>
        </w:tc>
      </w:tr>
    </w:tbl>
    <w:p w14:paraId="57455759" w14:textId="04E33AE2" w:rsidR="001F2ED8" w:rsidRDefault="001F2ED8"/>
    <w:p w14:paraId="1C56AFF1" w14:textId="23569280" w:rsidR="00AC2CEB" w:rsidRDefault="00AC2CEB">
      <w:pPr>
        <w:rPr>
          <w:b/>
          <w:sz w:val="24"/>
          <w:szCs w:val="24"/>
        </w:rPr>
      </w:pPr>
      <w:r>
        <w:rPr>
          <w:b/>
          <w:sz w:val="24"/>
          <w:szCs w:val="24"/>
        </w:rPr>
        <w:t>References:</w:t>
      </w:r>
    </w:p>
    <w:p w14:paraId="62CF37D2" w14:textId="429D6362" w:rsidR="00C82364" w:rsidRDefault="00C82364" w:rsidP="00C82364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Amarger, N., Macheret, V., Laguerre, G. (1997) </w:t>
      </w:r>
      <w:r>
        <w:rPr>
          <w:rFonts w:ascii="Arial" w:hAnsi="Arial" w:cs="Arial"/>
          <w:i/>
          <w:sz w:val="24"/>
          <w:szCs w:val="24"/>
        </w:rPr>
        <w:t>Rhizobium gallicum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Rhizobium giardinii</w:t>
      </w:r>
      <w:r>
        <w:rPr>
          <w:rFonts w:ascii="Arial" w:hAnsi="Arial" w:cs="Arial"/>
          <w:sz w:val="24"/>
          <w:szCs w:val="24"/>
        </w:rPr>
        <w:t xml:space="preserve"> sp. nov., from </w:t>
      </w:r>
      <w:r>
        <w:rPr>
          <w:rFonts w:ascii="Arial" w:hAnsi="Arial" w:cs="Arial"/>
          <w:i/>
          <w:sz w:val="24"/>
          <w:szCs w:val="24"/>
        </w:rPr>
        <w:t xml:space="preserve">Phaseolus vulgaris </w:t>
      </w:r>
      <w:r>
        <w:rPr>
          <w:rFonts w:ascii="Arial" w:hAnsi="Arial" w:cs="Arial"/>
          <w:sz w:val="24"/>
          <w:szCs w:val="24"/>
        </w:rPr>
        <w:t>nodules. Int. J. Syst. Bacteriol. 47: 996-1006</w:t>
      </w:r>
    </w:p>
    <w:p w14:paraId="7F098A06" w14:textId="77777777" w:rsidR="009778FD" w:rsidRDefault="009778FD" w:rsidP="009778F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Aserse, A.A., Woyke, T., Kyrpides, N.C., Whitman, W.B., Lindström, K. (2017) Draft genome sequence of type strain HBR26</w:t>
      </w:r>
      <w:r>
        <w:rPr>
          <w:rFonts w:ascii="Arial" w:hAnsi="Arial" w:cs="Arial"/>
          <w:sz w:val="24"/>
          <w:szCs w:val="24"/>
          <w:vertAlign w:val="superscript"/>
        </w:rPr>
        <w:t>T</w:t>
      </w:r>
      <w:r>
        <w:rPr>
          <w:rFonts w:ascii="Arial" w:hAnsi="Arial" w:cs="Arial"/>
          <w:sz w:val="24"/>
          <w:szCs w:val="24"/>
        </w:rPr>
        <w:t xml:space="preserve"> and description of </w:t>
      </w:r>
      <w:r>
        <w:rPr>
          <w:rFonts w:ascii="Arial" w:hAnsi="Arial" w:cs="Arial"/>
          <w:i/>
          <w:sz w:val="24"/>
          <w:szCs w:val="24"/>
        </w:rPr>
        <w:t>Rhizobium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aethiopicum</w:t>
      </w:r>
      <w:r>
        <w:rPr>
          <w:rFonts w:ascii="Arial" w:hAnsi="Arial" w:cs="Arial"/>
          <w:sz w:val="24"/>
          <w:szCs w:val="24"/>
        </w:rPr>
        <w:t xml:space="preserve"> sp. nov. Standards in Genomic Sciences 12:14 doi: 10.1186/s40793-017-0220-z</w:t>
      </w:r>
    </w:p>
    <w:p w14:paraId="2A03D5E8" w14:textId="7031F920" w:rsidR="00C13FEF" w:rsidRDefault="00C13FEF" w:rsidP="00C13FE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Baraúna, A.C., Rouws, L.F.M., Simoes-Araujo, J.L., dos Reis Junior, F.B., Iannetta, P.P., Maluk, M., Goi, S.R., Reis, V.M., James, E.K., Zilli, J.E. (2016) </w:t>
      </w:r>
      <w:r>
        <w:rPr>
          <w:rFonts w:ascii="Arial" w:hAnsi="Arial" w:cs="Arial"/>
          <w:i/>
          <w:sz w:val="24"/>
          <w:szCs w:val="24"/>
        </w:rPr>
        <w:t>Rhizobium altiplani</w:t>
      </w:r>
      <w:r>
        <w:rPr>
          <w:rFonts w:ascii="Arial" w:hAnsi="Arial" w:cs="Arial"/>
          <w:sz w:val="24"/>
          <w:szCs w:val="24"/>
        </w:rPr>
        <w:t xml:space="preserve"> sp. nov., isolated from effective nodules on </w:t>
      </w:r>
      <w:r>
        <w:rPr>
          <w:rFonts w:ascii="Arial" w:hAnsi="Arial" w:cs="Arial"/>
          <w:i/>
          <w:sz w:val="24"/>
          <w:szCs w:val="24"/>
        </w:rPr>
        <w:t>Mimosa pudica</w:t>
      </w:r>
      <w:r>
        <w:rPr>
          <w:rFonts w:ascii="Arial" w:hAnsi="Arial" w:cs="Arial"/>
          <w:sz w:val="24"/>
          <w:szCs w:val="24"/>
        </w:rPr>
        <w:t xml:space="preserve"> growing in untypically alkaline soil in central Brazil. Int. J. Syst. Evol. Microbiol. 66: 4118-4124</w:t>
      </w:r>
    </w:p>
    <w:p w14:paraId="1D574594" w14:textId="6A6556A7" w:rsidR="00684D70" w:rsidRDefault="00307C73" w:rsidP="00684D7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Behrendt, U., Kämpfer, P., Gleaser, S.P., Augustin, J., Ulrich, A. (2016) Characterization of the N</w:t>
      </w:r>
      <w:r>
        <w:rPr>
          <w:rFonts w:ascii="Arial" w:hAnsi="Arial" w:cs="Arial"/>
          <w:sz w:val="24"/>
          <w:szCs w:val="24"/>
          <w:vertAlign w:val="subscript"/>
        </w:rPr>
        <w:t>2</w:t>
      </w:r>
      <w:r>
        <w:rPr>
          <w:rFonts w:ascii="Arial" w:hAnsi="Arial" w:cs="Arial"/>
          <w:sz w:val="24"/>
          <w:szCs w:val="24"/>
        </w:rPr>
        <w:t xml:space="preserve">O-producing soil bacterium </w:t>
      </w:r>
      <w:r>
        <w:rPr>
          <w:rFonts w:ascii="Arial" w:hAnsi="Arial" w:cs="Arial"/>
          <w:i/>
          <w:sz w:val="24"/>
          <w:szCs w:val="24"/>
        </w:rPr>
        <w:t>Rhizobium azooxidifex</w:t>
      </w:r>
      <w:r>
        <w:rPr>
          <w:rFonts w:ascii="Arial" w:hAnsi="Arial" w:cs="Arial"/>
          <w:sz w:val="24"/>
          <w:szCs w:val="24"/>
        </w:rPr>
        <w:t xml:space="preserve"> sp. nov. Int. J. Syst. Evol. Microbiol. 66: 2354-2361.</w:t>
      </w:r>
      <w:r w:rsidR="00684D70">
        <w:rPr>
          <w:rFonts w:ascii="Arial" w:hAnsi="Arial" w:cs="Arial"/>
          <w:sz w:val="24"/>
          <w:szCs w:val="24"/>
        </w:rPr>
        <w:t xml:space="preserve">Bibi, F., Chung, E.J., Khan, A., Jeon, C.O., Chung, Y.R. (2012) </w:t>
      </w:r>
      <w:r w:rsidR="00684D70">
        <w:rPr>
          <w:rFonts w:ascii="Arial" w:hAnsi="Arial" w:cs="Arial"/>
          <w:i/>
          <w:sz w:val="24"/>
          <w:szCs w:val="24"/>
        </w:rPr>
        <w:t>Rhizobium halophytocola</w:t>
      </w:r>
      <w:r w:rsidR="00684D70">
        <w:rPr>
          <w:rFonts w:ascii="Arial" w:hAnsi="Arial" w:cs="Arial"/>
          <w:sz w:val="24"/>
          <w:szCs w:val="24"/>
        </w:rPr>
        <w:t xml:space="preserve"> sp. nov., isolated from the root of a coastal dune plant. Int. J. Syst. Evol. Microbiol. 62: 1997-2003</w:t>
      </w:r>
    </w:p>
    <w:p w14:paraId="442CD5DA" w14:textId="673341E4" w:rsidR="003922A8" w:rsidRDefault="003922A8" w:rsidP="003922A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Berge, O. Lodhi, A., Brandelet, G., Santaella, C., Roncato, M-A., Christen, R., Heulin, T., Achouak, W. (2009) </w:t>
      </w:r>
      <w:r>
        <w:rPr>
          <w:rFonts w:ascii="Arial" w:hAnsi="Arial" w:cs="Arial"/>
          <w:i/>
          <w:sz w:val="24"/>
          <w:szCs w:val="24"/>
        </w:rPr>
        <w:t>Rhizobium alamii</w:t>
      </w:r>
      <w:r>
        <w:rPr>
          <w:rFonts w:ascii="Arial" w:hAnsi="Arial" w:cs="Arial"/>
          <w:sz w:val="24"/>
          <w:szCs w:val="24"/>
        </w:rPr>
        <w:t xml:space="preserve"> sp. nov., an exopolysaccharide-producing species isolated from legume and non-legume rhizospheres. Int. J. Syst. Evol. Microbiol. 59: 367-372</w:t>
      </w:r>
    </w:p>
    <w:p w14:paraId="79C8D67F" w14:textId="341C8A43" w:rsidR="009575F8" w:rsidRDefault="009575F8" w:rsidP="009575F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Boonsnongcheep, P., Prathanturarug, S., Takahashi, Y., Matsumoto, A. (2016) </w:t>
      </w:r>
      <w:r>
        <w:rPr>
          <w:rFonts w:ascii="Arial" w:hAnsi="Arial" w:cs="Arial"/>
          <w:i/>
          <w:sz w:val="24"/>
          <w:szCs w:val="24"/>
        </w:rPr>
        <w:t>Rhizobium puerariae</w:t>
      </w:r>
      <w:r>
        <w:rPr>
          <w:rFonts w:ascii="Arial" w:hAnsi="Arial" w:cs="Arial"/>
          <w:sz w:val="24"/>
          <w:szCs w:val="24"/>
        </w:rPr>
        <w:t xml:space="preserve"> sp. nov., an endophytic bacterium from the root nodules of the medicinal plant </w:t>
      </w:r>
      <w:r>
        <w:rPr>
          <w:rFonts w:ascii="Arial" w:hAnsi="Arial" w:cs="Arial"/>
          <w:i/>
          <w:sz w:val="24"/>
          <w:szCs w:val="24"/>
        </w:rPr>
        <w:t>Pueraria candollei</w:t>
      </w:r>
      <w:r>
        <w:rPr>
          <w:rFonts w:ascii="Arial" w:hAnsi="Arial" w:cs="Arial"/>
          <w:sz w:val="24"/>
          <w:szCs w:val="24"/>
        </w:rPr>
        <w:t xml:space="preserve"> var. </w:t>
      </w:r>
      <w:r>
        <w:rPr>
          <w:rFonts w:ascii="Arial" w:hAnsi="Arial" w:cs="Arial"/>
          <w:i/>
          <w:sz w:val="24"/>
          <w:szCs w:val="24"/>
        </w:rPr>
        <w:t>candollei</w:t>
      </w:r>
      <w:r>
        <w:rPr>
          <w:rFonts w:ascii="Arial" w:hAnsi="Arial" w:cs="Arial"/>
          <w:sz w:val="24"/>
          <w:szCs w:val="24"/>
        </w:rPr>
        <w:t>. Int. J. Syst. Evol. Microbiol. 66: 1236-1241</w:t>
      </w:r>
    </w:p>
    <w:p w14:paraId="072366E8" w14:textId="742F8A40" w:rsidR="0078679E" w:rsidRDefault="0078679E" w:rsidP="0078679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Bouzar, H., Jones, J.B. (2001) </w:t>
      </w:r>
      <w:r>
        <w:rPr>
          <w:rFonts w:ascii="Arial" w:hAnsi="Arial" w:cs="Arial"/>
          <w:i/>
          <w:sz w:val="24"/>
          <w:szCs w:val="24"/>
        </w:rPr>
        <w:t>Agrobacterium larrymoorei</w:t>
      </w:r>
      <w:r>
        <w:rPr>
          <w:rFonts w:ascii="Arial" w:hAnsi="Arial" w:cs="Arial"/>
          <w:sz w:val="24"/>
          <w:szCs w:val="24"/>
        </w:rPr>
        <w:t xml:space="preserve"> sp. nov., a pathogen isolated from aerial tumours of </w:t>
      </w:r>
      <w:r>
        <w:rPr>
          <w:rFonts w:ascii="Arial" w:hAnsi="Arial" w:cs="Arial"/>
          <w:i/>
          <w:sz w:val="24"/>
          <w:szCs w:val="24"/>
        </w:rPr>
        <w:t>Ficus benjamina</w:t>
      </w:r>
      <w:r>
        <w:rPr>
          <w:rFonts w:ascii="Arial" w:hAnsi="Arial" w:cs="Arial"/>
          <w:sz w:val="24"/>
          <w:szCs w:val="24"/>
        </w:rPr>
        <w:t>. Int. J. Syst. Evol. Microbiol. 51: 1023-1026</w:t>
      </w:r>
    </w:p>
    <w:p w14:paraId="19130746" w14:textId="3F9E9B8B" w:rsidR="003A3104" w:rsidRDefault="003A3104" w:rsidP="003A3104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Celador-Lera, L., Menéndez, E., Peix, A., Igual, J.M., Velázquez, E., Rivas, R. (2017) </w:t>
      </w:r>
      <w:r>
        <w:rPr>
          <w:rFonts w:ascii="Arial" w:hAnsi="Arial" w:cs="Arial"/>
          <w:i/>
          <w:sz w:val="24"/>
          <w:szCs w:val="24"/>
        </w:rPr>
        <w:t>Rhizobium zeae</w:t>
      </w:r>
      <w:r>
        <w:rPr>
          <w:rFonts w:ascii="Arial" w:hAnsi="Arial" w:cs="Arial"/>
          <w:sz w:val="24"/>
          <w:szCs w:val="24"/>
        </w:rPr>
        <w:t xml:space="preserve"> sp. nov., isolated from maize (</w:t>
      </w:r>
      <w:r>
        <w:rPr>
          <w:rFonts w:ascii="Arial" w:hAnsi="Arial" w:cs="Arial"/>
          <w:i/>
          <w:sz w:val="24"/>
          <w:szCs w:val="24"/>
        </w:rPr>
        <w:t>Zea mays</w:t>
      </w:r>
      <w:r>
        <w:rPr>
          <w:rFonts w:ascii="Arial" w:hAnsi="Arial" w:cs="Arial"/>
          <w:sz w:val="24"/>
          <w:szCs w:val="24"/>
        </w:rPr>
        <w:t xml:space="preserve"> L.) roots. Int. J. Syst. Evol. Microbiol. 67: 2306-2311</w:t>
      </w:r>
    </w:p>
    <w:p w14:paraId="42C1EEE0" w14:textId="36EEE18D" w:rsidR="00726526" w:rsidRDefault="00726526" w:rsidP="0072652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Chen, W., Sheng, X-F., He, L-Y., Huang, Z. (2015) </w:t>
      </w:r>
      <w:r>
        <w:rPr>
          <w:rFonts w:ascii="Arial" w:hAnsi="Arial" w:cs="Arial"/>
          <w:i/>
          <w:sz w:val="24"/>
          <w:szCs w:val="24"/>
        </w:rPr>
        <w:t>Rhizobium yantingense</w:t>
      </w:r>
      <w:r>
        <w:rPr>
          <w:rFonts w:ascii="Arial" w:hAnsi="Arial" w:cs="Arial"/>
          <w:sz w:val="24"/>
          <w:szCs w:val="24"/>
        </w:rPr>
        <w:t xml:space="preserve"> sp. nov., a mineral-weathering bacterium. Int. J. Syst. Evol. Microbiol. 65: 412-417</w:t>
      </w:r>
    </w:p>
    <w:p w14:paraId="5C888332" w14:textId="7C1DF358" w:rsidR="003C4A01" w:rsidRDefault="003C4A01" w:rsidP="003C4A01">
      <w:pPr>
        <w:ind w:left="720" w:hanging="720"/>
        <w:jc w:val="both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Chen, W-X., Tan, Z-Y., Gao, J-L., Li, Y., Wang, E-T. (1997) </w:t>
      </w:r>
      <w:r>
        <w:rPr>
          <w:rFonts w:ascii="Arial" w:hAnsi="Arial" w:cs="Arial"/>
          <w:i/>
          <w:sz w:val="24"/>
          <w:szCs w:val="24"/>
        </w:rPr>
        <w:t>Rhizobium hainanense</w:t>
      </w:r>
      <w:r>
        <w:rPr>
          <w:rFonts w:ascii="Arial" w:hAnsi="Arial" w:cs="Arial"/>
          <w:sz w:val="24"/>
          <w:szCs w:val="24"/>
        </w:rPr>
        <w:t xml:space="preserve"> sp. nov., isolated from tropical legumes. Int. J. Syst. Bacteriol. 47: 870-873</w:t>
      </w:r>
    </w:p>
    <w:p w14:paraId="07D5F793" w14:textId="36877E32" w:rsidR="00C3612D" w:rsidRDefault="00C3612D" w:rsidP="00C3612D">
      <w:pPr>
        <w:ind w:left="720" w:hanging="720"/>
        <w:jc w:val="both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Cordeiro, A.B., Ribeiro, R.A., Ferraz Helene, L.C., Hungria., M. (2017) </w:t>
      </w:r>
      <w:r>
        <w:rPr>
          <w:rFonts w:ascii="Arial" w:hAnsi="Arial" w:cs="Arial"/>
          <w:i/>
          <w:sz w:val="24"/>
          <w:szCs w:val="24"/>
        </w:rPr>
        <w:t>Rhizobium esperanzae</w:t>
      </w:r>
      <w:r>
        <w:rPr>
          <w:rFonts w:ascii="Arial" w:hAnsi="Arial" w:cs="Arial"/>
          <w:sz w:val="24"/>
          <w:szCs w:val="24"/>
        </w:rPr>
        <w:t xml:space="preserve"> sp. nov., a N</w:t>
      </w:r>
      <w:r>
        <w:rPr>
          <w:rFonts w:ascii="Arial" w:hAnsi="Arial" w:cs="Arial"/>
          <w:sz w:val="24"/>
          <w:szCs w:val="24"/>
          <w:vertAlign w:val="subscript"/>
        </w:rPr>
        <w:t>2</w:t>
      </w:r>
      <w:r>
        <w:rPr>
          <w:rFonts w:ascii="Arial" w:hAnsi="Arial" w:cs="Arial"/>
          <w:sz w:val="24"/>
          <w:szCs w:val="24"/>
        </w:rPr>
        <w:t xml:space="preserve">-fixing root symbiont of 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 xml:space="preserve"> from Mexican soils. Int. J. Syst. Evol. Microbiol. 67: 3937-3945  </w:t>
      </w:r>
    </w:p>
    <w:p w14:paraId="6D95C88D" w14:textId="654760DB" w:rsidR="00DA6256" w:rsidRDefault="00DA6256" w:rsidP="00DA625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Dall’Agnol, R.F., Ribeiro, R.A., Delamuta, J.R.M., Ormeño-Orrillo, E., Rogel, M.A., Andrade, D.S., Martínez-Romero, E., Hungria, M. (2014) </w:t>
      </w:r>
      <w:r>
        <w:rPr>
          <w:rFonts w:ascii="Arial" w:hAnsi="Arial" w:cs="Arial"/>
          <w:i/>
          <w:sz w:val="24"/>
          <w:szCs w:val="24"/>
        </w:rPr>
        <w:t>Rhizobium paranaense</w:t>
      </w:r>
      <w:r>
        <w:rPr>
          <w:rFonts w:ascii="Arial" w:hAnsi="Arial" w:cs="Arial"/>
          <w:sz w:val="24"/>
          <w:szCs w:val="24"/>
        </w:rPr>
        <w:t xml:space="preserve"> sp. nov., an effective N</w:t>
      </w:r>
      <w:r>
        <w:rPr>
          <w:rFonts w:ascii="Arial" w:hAnsi="Arial" w:cs="Arial"/>
          <w:sz w:val="24"/>
          <w:szCs w:val="24"/>
          <w:vertAlign w:val="subscript"/>
        </w:rPr>
        <w:t>2</w:t>
      </w:r>
      <w:r>
        <w:rPr>
          <w:rFonts w:ascii="Arial" w:hAnsi="Arial" w:cs="Arial"/>
          <w:sz w:val="24"/>
          <w:szCs w:val="24"/>
        </w:rPr>
        <w:t>-fixing symbiont of common bean (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 xml:space="preserve"> L.) with broad geographical distribution in Brazil. Int. J. Syst. Evol. Microbiol. 64: 3222-3229</w:t>
      </w:r>
    </w:p>
    <w:p w14:paraId="113938B2" w14:textId="5B40D24A" w:rsidR="007349B5" w:rsidRDefault="007349B5" w:rsidP="007349B5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Dall’Agnol, R.F., Ribeiro, R.A., Ormeño-Orrillo, E., Rogel, M.A., Delamuta, J.R.M., Andrade, D.S., Martínez-Romero, E., Hungria, M. (2013) </w:t>
      </w:r>
      <w:r>
        <w:rPr>
          <w:rFonts w:ascii="Arial" w:hAnsi="Arial" w:cs="Arial"/>
          <w:i/>
          <w:sz w:val="24"/>
          <w:szCs w:val="24"/>
        </w:rPr>
        <w:t>Rhizobium freirei</w:t>
      </w:r>
      <w:r>
        <w:rPr>
          <w:rFonts w:ascii="Arial" w:hAnsi="Arial" w:cs="Arial"/>
          <w:sz w:val="24"/>
          <w:szCs w:val="24"/>
        </w:rPr>
        <w:t xml:space="preserve"> sp. nov., a symbiont of 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 xml:space="preserve"> that is very effective at fixing nitrogen. Int. J. Syst. Evol. Microbiol. 63: 4167-4173</w:t>
      </w:r>
    </w:p>
    <w:p w14:paraId="0EAF944D" w14:textId="37B06473" w:rsidR="00E54009" w:rsidRDefault="00E54009" w:rsidP="00E5400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Degefu, T., Wolde-Meskel, E., Frostegård, Å. (2013) Phylogenetic diversity of </w:t>
      </w:r>
      <w:r>
        <w:rPr>
          <w:rFonts w:ascii="Arial" w:hAnsi="Arial" w:cs="Arial"/>
          <w:i/>
          <w:sz w:val="24"/>
          <w:szCs w:val="24"/>
        </w:rPr>
        <w:t>Rhizobium</w:t>
      </w:r>
      <w:r>
        <w:rPr>
          <w:rFonts w:ascii="Arial" w:hAnsi="Arial" w:cs="Arial"/>
          <w:sz w:val="24"/>
          <w:szCs w:val="24"/>
        </w:rPr>
        <w:t xml:space="preserve"> strains nodulating diverse legume species growing in Ethiopia. Syst. Appl. Microbiol. 36: 272-280</w:t>
      </w:r>
    </w:p>
    <w:p w14:paraId="0149612E" w14:textId="08FC9F50" w:rsidR="00C33AA9" w:rsidRDefault="00C33AA9" w:rsidP="00C33AA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Flores-Félix, J.D., Ramírez-Bahena, M.H., Salazar, S., Peix, A., Velázquez, E. (2017) Reclassification of </w:t>
      </w:r>
      <w:r>
        <w:rPr>
          <w:rFonts w:ascii="Arial" w:hAnsi="Arial" w:cs="Arial"/>
          <w:i/>
          <w:sz w:val="24"/>
          <w:szCs w:val="24"/>
        </w:rPr>
        <w:t>Arthrobacter viscosus</w:t>
      </w:r>
      <w:r>
        <w:rPr>
          <w:rFonts w:ascii="Arial" w:hAnsi="Arial" w:cs="Arial"/>
          <w:sz w:val="24"/>
          <w:szCs w:val="24"/>
        </w:rPr>
        <w:t xml:space="preserve"> as </w:t>
      </w:r>
      <w:r>
        <w:rPr>
          <w:rFonts w:ascii="Arial" w:hAnsi="Arial" w:cs="Arial"/>
          <w:i/>
          <w:sz w:val="24"/>
          <w:szCs w:val="24"/>
        </w:rPr>
        <w:t>Rhizobium viscosum</w:t>
      </w:r>
      <w:r>
        <w:rPr>
          <w:rFonts w:ascii="Arial" w:hAnsi="Arial" w:cs="Arial"/>
          <w:sz w:val="24"/>
          <w:szCs w:val="24"/>
        </w:rPr>
        <w:t xml:space="preserve"> comb. nov. Int. J. Syst. Evol. Microbiol. doi: 10.1099/ijsem.0.001864</w:t>
      </w:r>
    </w:p>
    <w:p w14:paraId="7979DC0D" w14:textId="12B22ED2" w:rsidR="00DF13FD" w:rsidRDefault="00DF13FD" w:rsidP="00DF13F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Gao, J-L., Sun, P., Wang, X-M., Lv, F-Y., Mao, X-J., Sun, J-G. (2017) </w:t>
      </w:r>
      <w:r>
        <w:rPr>
          <w:rFonts w:ascii="Arial" w:hAnsi="Arial" w:cs="Arial"/>
          <w:i/>
          <w:sz w:val="24"/>
          <w:szCs w:val="24"/>
        </w:rPr>
        <w:t>Rhizobium wenxiniae</w:t>
      </w:r>
      <w:r>
        <w:rPr>
          <w:rFonts w:ascii="Arial" w:hAnsi="Arial" w:cs="Arial"/>
          <w:sz w:val="24"/>
          <w:szCs w:val="24"/>
        </w:rPr>
        <w:t xml:space="preserve"> sp. nov., an endophytic bacterium isolated from maize root. Int. J. Syst. Evol. Microbiol. 67: 2798-2803</w:t>
      </w:r>
    </w:p>
    <w:p w14:paraId="02789EDE" w14:textId="68735BB9" w:rsidR="00DA221F" w:rsidRDefault="00DA221F" w:rsidP="00DA221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García-Fraile, P., Rivas, R., Willems, A., Peix, A., Martens, M., Martínez-Molina, E., Mateos, P.F., Velázquez, E. (2007) </w:t>
      </w:r>
      <w:r>
        <w:rPr>
          <w:rFonts w:ascii="Arial" w:hAnsi="Arial" w:cs="Arial"/>
          <w:i/>
          <w:sz w:val="24"/>
          <w:szCs w:val="24"/>
        </w:rPr>
        <w:t>Rhizobium cellulosilyticum</w:t>
      </w:r>
      <w:r>
        <w:rPr>
          <w:rFonts w:ascii="Arial" w:hAnsi="Arial" w:cs="Arial"/>
          <w:sz w:val="24"/>
          <w:szCs w:val="24"/>
        </w:rPr>
        <w:t xml:space="preserve"> sp. nov., isolated from sawdust of </w:t>
      </w:r>
      <w:r>
        <w:rPr>
          <w:rFonts w:ascii="Arial" w:hAnsi="Arial" w:cs="Arial"/>
          <w:i/>
          <w:sz w:val="24"/>
          <w:szCs w:val="24"/>
        </w:rPr>
        <w:t>Populus alba</w:t>
      </w:r>
      <w:r>
        <w:rPr>
          <w:rFonts w:ascii="Arial" w:hAnsi="Arial" w:cs="Arial"/>
          <w:sz w:val="24"/>
          <w:szCs w:val="24"/>
        </w:rPr>
        <w:t>. Int. J. Syst. Evol. Microbiol. 57: 844-848</w:t>
      </w:r>
    </w:p>
    <w:p w14:paraId="0EFCBE14" w14:textId="1114C5A2" w:rsidR="00E55A13" w:rsidRDefault="00E55A13" w:rsidP="00E55A1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Grison, C.M., Jackson, S., Merlot, S., Dobson, A., Grison, C. (2015) </w:t>
      </w:r>
      <w:r>
        <w:rPr>
          <w:rFonts w:ascii="Arial" w:hAnsi="Arial" w:cs="Arial"/>
          <w:i/>
          <w:sz w:val="24"/>
          <w:szCs w:val="24"/>
        </w:rPr>
        <w:t>Rhizobium metallidurans</w:t>
      </w:r>
      <w:r>
        <w:rPr>
          <w:rFonts w:ascii="Arial" w:hAnsi="Arial" w:cs="Arial"/>
          <w:sz w:val="24"/>
          <w:szCs w:val="24"/>
        </w:rPr>
        <w:t xml:space="preserve"> sp. nov., a symbiotic heavy metal resistant bacterium isolated </w:t>
      </w:r>
      <w:r>
        <w:rPr>
          <w:rFonts w:ascii="Arial" w:hAnsi="Arial" w:cs="Arial"/>
          <w:sz w:val="24"/>
          <w:szCs w:val="24"/>
        </w:rPr>
        <w:lastRenderedPageBreak/>
        <w:t xml:space="preserve">from the </w:t>
      </w:r>
      <w:r>
        <w:rPr>
          <w:rFonts w:ascii="Arial" w:hAnsi="Arial" w:cs="Arial"/>
          <w:i/>
          <w:sz w:val="24"/>
          <w:szCs w:val="24"/>
        </w:rPr>
        <w:t>Anthyllis vulneraria</w:t>
      </w:r>
      <w:r>
        <w:rPr>
          <w:rFonts w:ascii="Arial" w:hAnsi="Arial" w:cs="Arial"/>
          <w:sz w:val="24"/>
          <w:szCs w:val="24"/>
        </w:rPr>
        <w:t xml:space="preserve"> Zn-hyperaccumulator. Int. J. Syst. Evol. Microbiol. 65: 1525-1530</w:t>
      </w:r>
    </w:p>
    <w:p w14:paraId="769C41D9" w14:textId="58270A8B" w:rsidR="00217681" w:rsidRDefault="00217681" w:rsidP="0021768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Grönemeyer, J.L., Kulkarni, A., Berkelmann, D., Hurek, T., Reinhold-Hurek, B. (2014) Rhizobia indigenous to the Okavango region in sub-Saharan Africa: diversity, adaptations, and host specificity. Appl. Environ. Microbiol. 80: 7244-7257</w:t>
      </w:r>
    </w:p>
    <w:p w14:paraId="70CFBBF2" w14:textId="77777777" w:rsidR="0061728B" w:rsidRDefault="00022A06" w:rsidP="004329C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Gu, C.T., Wang, E.T., Tian, C.F., Han, T.X., Chen, W.F., Sui, X.H., Chen, W.X. (2008) </w:t>
      </w:r>
      <w:r>
        <w:rPr>
          <w:rFonts w:ascii="Arial" w:hAnsi="Arial" w:cs="Arial"/>
          <w:i/>
          <w:sz w:val="24"/>
          <w:szCs w:val="24"/>
        </w:rPr>
        <w:t>Rhizobium miluonense</w:t>
      </w:r>
      <w:r>
        <w:rPr>
          <w:rFonts w:ascii="Arial" w:hAnsi="Arial" w:cs="Arial"/>
          <w:sz w:val="24"/>
          <w:szCs w:val="24"/>
        </w:rPr>
        <w:t xml:space="preserve"> sp. nov., a symbiotic bacterium isolated from </w:t>
      </w:r>
      <w:r>
        <w:rPr>
          <w:rFonts w:ascii="Arial" w:hAnsi="Arial" w:cs="Arial"/>
          <w:i/>
          <w:sz w:val="24"/>
          <w:szCs w:val="24"/>
        </w:rPr>
        <w:t>Lespedeza</w:t>
      </w:r>
      <w:r>
        <w:rPr>
          <w:rFonts w:ascii="Arial" w:hAnsi="Arial" w:cs="Arial"/>
          <w:sz w:val="24"/>
          <w:szCs w:val="24"/>
        </w:rPr>
        <w:t xml:space="preserve"> root nodules. Int. J. Syst. Evol. Microbiol. 58: 1364-1368</w:t>
      </w:r>
    </w:p>
    <w:p w14:paraId="34890363" w14:textId="0753CD54" w:rsidR="00F667D9" w:rsidRDefault="00F667D9" w:rsidP="00F667D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Gu, T., Sun, L.N., Zhang, J., Sui, X.H., Li, S.P. (2014) </w:t>
      </w:r>
      <w:r>
        <w:rPr>
          <w:rFonts w:ascii="Arial" w:hAnsi="Arial" w:cs="Arial"/>
          <w:i/>
          <w:sz w:val="24"/>
          <w:szCs w:val="24"/>
        </w:rPr>
        <w:t>Rhizobium flavum</w:t>
      </w:r>
      <w:r>
        <w:rPr>
          <w:rFonts w:ascii="Arial" w:hAnsi="Arial" w:cs="Arial"/>
          <w:sz w:val="24"/>
          <w:szCs w:val="24"/>
        </w:rPr>
        <w:t xml:space="preserve"> sp. nov., a triazophos-degrading bacterium isolated from soil under the long-term application of triazophos. Int. J. Syst. Evol. Microbiol. 64: 2017-2022</w:t>
      </w:r>
    </w:p>
    <w:p w14:paraId="4A49B9B3" w14:textId="0965D9C7" w:rsidR="003F0FB8" w:rsidRDefault="003F0FB8" w:rsidP="003F0FB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Han, T.X., Han, L.L., Wu, L.J., Chen, W.F., Sui, X.H., Gu, J.G., Wang, E.T., Chen, W.X. (2008) </w:t>
      </w:r>
      <w:r>
        <w:rPr>
          <w:rFonts w:ascii="Arial" w:hAnsi="Arial" w:cs="Arial"/>
          <w:i/>
          <w:sz w:val="24"/>
          <w:szCs w:val="24"/>
        </w:rPr>
        <w:t>Mesorhizobium gobiense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Mesorhizobium tarimense</w:t>
      </w:r>
      <w:r>
        <w:rPr>
          <w:rFonts w:ascii="Arial" w:hAnsi="Arial" w:cs="Arial"/>
          <w:sz w:val="24"/>
          <w:szCs w:val="24"/>
        </w:rPr>
        <w:t xml:space="preserve"> sp. nov., isolated from wild legumes growing in desert soils of Xinjiang, China. Int. J. Syst. Evol. Microbiol. 58: 2610-2618</w:t>
      </w:r>
    </w:p>
    <w:p w14:paraId="6CCC56C7" w14:textId="1F21DAB3" w:rsidR="004329CD" w:rsidRDefault="004329CD" w:rsidP="004329C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Hou, B.C., Wang, E.T., Li, Jr. Y., Jia, R.Z., Chen, W.F., Gao, Y., Dong, R.J., Chen, W.X. (2009) </w:t>
      </w:r>
      <w:r>
        <w:rPr>
          <w:rFonts w:ascii="Arial" w:hAnsi="Arial" w:cs="Arial"/>
          <w:i/>
          <w:sz w:val="24"/>
          <w:szCs w:val="24"/>
        </w:rPr>
        <w:t>Rhizobium tibeticum</w:t>
      </w:r>
      <w:r>
        <w:rPr>
          <w:rFonts w:ascii="Arial" w:hAnsi="Arial" w:cs="Arial"/>
          <w:sz w:val="24"/>
          <w:szCs w:val="24"/>
        </w:rPr>
        <w:t xml:space="preserve"> sp. nov., a symbiotic bacterium isolated from </w:t>
      </w:r>
      <w:r>
        <w:rPr>
          <w:rFonts w:ascii="Arial" w:hAnsi="Arial" w:cs="Arial"/>
          <w:i/>
          <w:sz w:val="24"/>
          <w:szCs w:val="24"/>
        </w:rPr>
        <w:t>Trigonella archiducis-nicolai</w:t>
      </w:r>
      <w:r>
        <w:rPr>
          <w:rFonts w:ascii="Arial" w:hAnsi="Arial" w:cs="Arial"/>
          <w:sz w:val="24"/>
          <w:szCs w:val="24"/>
        </w:rPr>
        <w:t xml:space="preserve"> (Širj.) Vassilcz. Int. J. Syst. Evol. Microbiol. 59: 3051-3057</w:t>
      </w:r>
    </w:p>
    <w:p w14:paraId="3E20BD4D" w14:textId="090B0480" w:rsidR="007C0B79" w:rsidRDefault="007C0B79" w:rsidP="007C0B7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Hunter, W.J., Kuykendall, L.D., Manter, D.K. (2007) </w:t>
      </w:r>
      <w:r>
        <w:rPr>
          <w:rFonts w:ascii="Arial" w:hAnsi="Arial" w:cs="Arial"/>
          <w:i/>
          <w:sz w:val="24"/>
          <w:szCs w:val="24"/>
        </w:rPr>
        <w:t>Rhizobium selenireducens</w:t>
      </w:r>
      <w:r>
        <w:rPr>
          <w:rFonts w:ascii="Arial" w:hAnsi="Arial" w:cs="Arial"/>
          <w:sz w:val="24"/>
          <w:szCs w:val="24"/>
        </w:rPr>
        <w:t xml:space="preserve"> sp. nov.: a selenite-reducing </w:t>
      </w:r>
      <w:r>
        <w:rPr>
          <w:rFonts w:ascii="Arial" w:hAnsi="Arial" w:cs="Arial"/>
          <w:i/>
          <w:sz w:val="24"/>
          <w:szCs w:val="24"/>
        </w:rPr>
        <w:t>α-Proteobacteria</w:t>
      </w:r>
      <w:r>
        <w:rPr>
          <w:rFonts w:ascii="Arial" w:hAnsi="Arial" w:cs="Arial"/>
          <w:sz w:val="24"/>
          <w:szCs w:val="24"/>
        </w:rPr>
        <w:t xml:space="preserve"> isolated from a bioreactor. Curr. Microbiol. 55: 455-460</w:t>
      </w:r>
    </w:p>
    <w:p w14:paraId="3DA403B2" w14:textId="77611F29" w:rsidR="004F5FCD" w:rsidRDefault="004F5FCD" w:rsidP="004F5FC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Jiao, Y.S., Yan, H., Ji, Z.J., Liu, Y.H., Sui, X.H., Wang, E.T., Guo, B.L., Chen, W.X., Chen, W.F. (2015) </w:t>
      </w:r>
      <w:r>
        <w:rPr>
          <w:rFonts w:ascii="Arial" w:hAnsi="Arial" w:cs="Arial"/>
          <w:i/>
          <w:sz w:val="24"/>
          <w:szCs w:val="24"/>
        </w:rPr>
        <w:t>Rhizobium sophorae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Rhizobium sophoriradicis</w:t>
      </w:r>
      <w:r>
        <w:rPr>
          <w:rFonts w:ascii="Arial" w:hAnsi="Arial" w:cs="Arial"/>
          <w:sz w:val="24"/>
          <w:szCs w:val="24"/>
        </w:rPr>
        <w:t xml:space="preserve"> sp. nov., nitrogen-fixing rhizobial symbionts of the medicinal legume </w:t>
      </w:r>
      <w:r>
        <w:rPr>
          <w:rFonts w:ascii="Arial" w:hAnsi="Arial" w:cs="Arial"/>
          <w:i/>
          <w:sz w:val="24"/>
          <w:szCs w:val="24"/>
        </w:rPr>
        <w:t>Sophora flavescens</w:t>
      </w:r>
      <w:r>
        <w:rPr>
          <w:rFonts w:ascii="Arial" w:hAnsi="Arial" w:cs="Arial"/>
          <w:sz w:val="24"/>
          <w:szCs w:val="24"/>
        </w:rPr>
        <w:t>. Int. J. Syst. Evol. Microbiol. 65, 497-503</w:t>
      </w:r>
    </w:p>
    <w:p w14:paraId="3F8321D8" w14:textId="24B6287F" w:rsidR="003D07A9" w:rsidRDefault="003D07A9" w:rsidP="003D07A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Kaiya, S., Rubaba, O., Yoshida, N., Yamada, T., Hiraishi, A. (2012) Characterization of </w:t>
      </w:r>
      <w:r>
        <w:rPr>
          <w:rFonts w:ascii="Arial" w:hAnsi="Arial" w:cs="Arial"/>
          <w:i/>
          <w:sz w:val="24"/>
          <w:szCs w:val="24"/>
        </w:rPr>
        <w:t>Rhizobium naphthalenivorans</w:t>
      </w:r>
      <w:r>
        <w:rPr>
          <w:rFonts w:ascii="Arial" w:hAnsi="Arial" w:cs="Arial"/>
          <w:sz w:val="24"/>
          <w:szCs w:val="24"/>
        </w:rPr>
        <w:t xml:space="preserve"> sp. nov. with special emphasis on aromatic compound degradation and multilocus sequence analysis of housekeeping genes. J. Gen. Appl. Microbiol. 58: 211-224</w:t>
      </w:r>
    </w:p>
    <w:p w14:paraId="622A04DF" w14:textId="0109C9F0" w:rsidR="00C016C3" w:rsidRDefault="00C016C3" w:rsidP="00C016C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Kaur, J., Verma, M., Lal, R. (2011). </w:t>
      </w:r>
      <w:r>
        <w:rPr>
          <w:rFonts w:ascii="Arial" w:hAnsi="Arial" w:cs="Arial"/>
          <w:i/>
          <w:sz w:val="24"/>
          <w:szCs w:val="24"/>
        </w:rPr>
        <w:t>Rhizobium rosettiformans</w:t>
      </w:r>
      <w:r>
        <w:rPr>
          <w:rFonts w:ascii="Arial" w:hAnsi="Arial" w:cs="Arial"/>
          <w:sz w:val="24"/>
          <w:szCs w:val="24"/>
        </w:rPr>
        <w:t xml:space="preserve"> sp. nov., isolated from a hexachlorocyclohexane dump site, and reclassificiation of </w:t>
      </w:r>
      <w:r>
        <w:rPr>
          <w:rFonts w:ascii="Arial" w:hAnsi="Arial" w:cs="Arial"/>
          <w:i/>
          <w:sz w:val="24"/>
          <w:szCs w:val="24"/>
        </w:rPr>
        <w:t>Blastobacter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aggregatus</w:t>
      </w:r>
      <w:r>
        <w:rPr>
          <w:rFonts w:ascii="Arial" w:hAnsi="Arial" w:cs="Arial"/>
          <w:sz w:val="24"/>
          <w:szCs w:val="24"/>
        </w:rPr>
        <w:t xml:space="preserve"> Hirsch and Müller 1986 as </w:t>
      </w:r>
      <w:r>
        <w:rPr>
          <w:rFonts w:ascii="Arial" w:hAnsi="Arial" w:cs="Arial"/>
          <w:i/>
          <w:sz w:val="24"/>
          <w:szCs w:val="24"/>
        </w:rPr>
        <w:t>Rhizobium aggregatum</w:t>
      </w:r>
      <w:r>
        <w:rPr>
          <w:rFonts w:ascii="Arial" w:hAnsi="Arial" w:cs="Arial"/>
          <w:sz w:val="24"/>
          <w:szCs w:val="24"/>
        </w:rPr>
        <w:t xml:space="preserve"> comb. nov. Int. J. Syst. Evol. Microbiol. 61: 1218-1225</w:t>
      </w:r>
    </w:p>
    <w:p w14:paraId="088C940C" w14:textId="14184D51" w:rsidR="006C43E0" w:rsidRDefault="006C43E0" w:rsidP="006C43E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Khalid, R., Zhang, Y.J., Ali, S., Sui, X.H., Zhang, X.X., Amara, U., Chen, W.X., Hayat, R. (2015) </w:t>
      </w:r>
      <w:r>
        <w:rPr>
          <w:rFonts w:ascii="Arial" w:hAnsi="Arial" w:cs="Arial"/>
          <w:i/>
          <w:sz w:val="24"/>
          <w:szCs w:val="24"/>
        </w:rPr>
        <w:t>Rhizobium pakistanensis</w:t>
      </w:r>
      <w:r>
        <w:rPr>
          <w:rFonts w:ascii="Arial" w:hAnsi="Arial" w:cs="Arial"/>
          <w:sz w:val="24"/>
          <w:szCs w:val="24"/>
        </w:rPr>
        <w:t xml:space="preserve"> sp. nov., isolated from groundnut (</w:t>
      </w:r>
      <w:r>
        <w:rPr>
          <w:rFonts w:ascii="Arial" w:hAnsi="Arial" w:cs="Arial"/>
          <w:i/>
          <w:sz w:val="24"/>
          <w:szCs w:val="24"/>
        </w:rPr>
        <w:t>Arachis hypogaea</w:t>
      </w:r>
      <w:r>
        <w:rPr>
          <w:rFonts w:ascii="Arial" w:hAnsi="Arial" w:cs="Arial"/>
          <w:sz w:val="24"/>
          <w:szCs w:val="24"/>
        </w:rPr>
        <w:t>) nodules grown in rainfed Pothwar, Pakistan. Antonie van Leeuwenhoek 107: 281-290</w:t>
      </w:r>
    </w:p>
    <w:p w14:paraId="3E3ACAF7" w14:textId="708949FB" w:rsidR="00677946" w:rsidRDefault="00677946" w:rsidP="0067794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Kittiwongwattana, C., Thawai, C. (2014) </w:t>
      </w:r>
      <w:r>
        <w:rPr>
          <w:rFonts w:ascii="Arial" w:hAnsi="Arial" w:cs="Arial"/>
          <w:i/>
          <w:sz w:val="24"/>
          <w:szCs w:val="24"/>
        </w:rPr>
        <w:t>Rhizobium lemnae</w:t>
      </w:r>
      <w:r>
        <w:rPr>
          <w:rFonts w:ascii="Arial" w:hAnsi="Arial" w:cs="Arial"/>
          <w:sz w:val="24"/>
          <w:szCs w:val="24"/>
        </w:rPr>
        <w:t xml:space="preserve"> sp. nov., a bacterial endophyte of </w:t>
      </w:r>
      <w:r>
        <w:rPr>
          <w:rFonts w:ascii="Arial" w:hAnsi="Arial" w:cs="Arial"/>
          <w:i/>
          <w:sz w:val="24"/>
          <w:szCs w:val="24"/>
        </w:rPr>
        <w:t>Lemna aequinoctialis</w:t>
      </w:r>
      <w:r>
        <w:rPr>
          <w:rFonts w:ascii="Arial" w:hAnsi="Arial" w:cs="Arial"/>
          <w:sz w:val="24"/>
          <w:szCs w:val="24"/>
        </w:rPr>
        <w:t>. Int. J. Syst. Evol. Microbiol. 64: 2455-2460</w:t>
      </w:r>
    </w:p>
    <w:p w14:paraId="75916924" w14:textId="44E716A2" w:rsidR="00E40D8E" w:rsidRDefault="00E40D8E" w:rsidP="00E40D8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Lemaire, B., Dlodlo, O., Chimphango, S., Stirton, C., Schrire, B., Boatwright, J.S., Honnay, O., Smets, E., Sprent, J., James, E.K., Muasya, A.M. (2015) Symbiotic diversity, specificity and distribution of rhizobia in native legumes of the Core Cape Subregion (South Africa). FEMS Microbiology Ecology 91. Doi: 10.1093/femsec/fiu024</w:t>
      </w:r>
    </w:p>
    <w:p w14:paraId="4D807DA6" w14:textId="3C528184" w:rsidR="004D2BCF" w:rsidRDefault="004D2BCF" w:rsidP="004D2BC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Lin, D.X., Chen, W.F., Wang, F.Q., Hu, D., Wang, E.T., Sui, X.H., Chen, W.X. (2009) </w:t>
      </w:r>
      <w:r>
        <w:rPr>
          <w:rFonts w:ascii="Arial" w:hAnsi="Arial" w:cs="Arial"/>
          <w:i/>
          <w:sz w:val="24"/>
          <w:szCs w:val="24"/>
        </w:rPr>
        <w:t>Rhizobium mesosinicum</w:t>
      </w:r>
      <w:r>
        <w:rPr>
          <w:rFonts w:ascii="Arial" w:hAnsi="Arial" w:cs="Arial"/>
          <w:sz w:val="24"/>
          <w:szCs w:val="24"/>
        </w:rPr>
        <w:t xml:space="preserve"> sp. nov., isolated from root nodules of trhee different legumes. Int. J. Syst. Evol. Microbiol. 59: 1919-1923</w:t>
      </w:r>
    </w:p>
    <w:p w14:paraId="527E4045" w14:textId="2FB02428" w:rsidR="00545F31" w:rsidRDefault="00545F31" w:rsidP="00545F3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Lin, S-Y., Hsu, Y-H., Liu, Y-C., Hung, M-H., Hameed, A., Lai, W-A., Yen, W-S., Young, C-C. (2014) </w:t>
      </w:r>
      <w:r>
        <w:rPr>
          <w:rFonts w:ascii="Arial" w:hAnsi="Arial" w:cs="Arial"/>
          <w:i/>
          <w:sz w:val="24"/>
          <w:szCs w:val="24"/>
        </w:rPr>
        <w:t>Rhizobium straminoryzae</w:t>
      </w:r>
      <w:r>
        <w:rPr>
          <w:rFonts w:ascii="Arial" w:hAnsi="Arial" w:cs="Arial"/>
          <w:sz w:val="24"/>
          <w:szCs w:val="24"/>
        </w:rPr>
        <w:t xml:space="preserve"> sp. nov., isolated from the surface of rice straw. Int. J. Syst. Evol. Microbiol. 64: 2962-2968</w:t>
      </w:r>
    </w:p>
    <w:p w14:paraId="5AF23AD5" w14:textId="77777777" w:rsidR="00412715" w:rsidRDefault="00412715" w:rsidP="00412715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Lin, S-Y., Hung, M-H., Hameed, A., Liu, Y-C., Hsu, Y-H., Wen, C-Z., Arun, A.B., Busse, H-J., Glaeser, S.P., Kämpfer, P., Young, C-C. (2015) </w:t>
      </w:r>
      <w:r>
        <w:rPr>
          <w:rFonts w:ascii="Arial" w:hAnsi="Arial" w:cs="Arial"/>
          <w:i/>
          <w:sz w:val="24"/>
          <w:szCs w:val="24"/>
        </w:rPr>
        <w:t>Rhizobium capsici</w:t>
      </w:r>
      <w:r>
        <w:rPr>
          <w:rFonts w:ascii="Arial" w:hAnsi="Arial" w:cs="Arial"/>
          <w:sz w:val="24"/>
          <w:szCs w:val="24"/>
        </w:rPr>
        <w:t xml:space="preserve"> sp. nov., isolated from root tumor of a green bell pepper (</w:t>
      </w:r>
      <w:r>
        <w:rPr>
          <w:rFonts w:ascii="Arial" w:hAnsi="Arial" w:cs="Arial"/>
          <w:i/>
          <w:sz w:val="24"/>
          <w:szCs w:val="24"/>
        </w:rPr>
        <w:t>Capsicum annuum</w:t>
      </w:r>
      <w:r>
        <w:rPr>
          <w:rFonts w:ascii="Arial" w:hAnsi="Arial" w:cs="Arial"/>
          <w:sz w:val="24"/>
          <w:szCs w:val="24"/>
        </w:rPr>
        <w:t xml:space="preserve"> var. </w:t>
      </w:r>
      <w:r>
        <w:rPr>
          <w:rFonts w:ascii="Arial" w:hAnsi="Arial" w:cs="Arial"/>
          <w:i/>
          <w:sz w:val="24"/>
          <w:szCs w:val="24"/>
        </w:rPr>
        <w:t>grossum</w:t>
      </w:r>
      <w:r>
        <w:rPr>
          <w:rFonts w:ascii="Arial" w:hAnsi="Arial" w:cs="Arial"/>
          <w:sz w:val="24"/>
          <w:szCs w:val="24"/>
        </w:rPr>
        <w:t>) plant. Antonie van Leeuwenhoek 107: 773-784.</w:t>
      </w:r>
    </w:p>
    <w:p w14:paraId="1D23F6A0" w14:textId="07B91485" w:rsidR="00365269" w:rsidRDefault="00365269" w:rsidP="00365269">
      <w:pPr>
        <w:ind w:left="720" w:hanging="7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Liu, T.Y., Jr. Li, Y., Liu, X.X., Sui, X.H., Zhang, X.X., Wang, E.T., Chen, W.X., Chen, W.F., Puławska, J. (2012) </w:t>
      </w:r>
      <w:r>
        <w:rPr>
          <w:rFonts w:ascii="Arial" w:hAnsi="Arial" w:cs="Arial"/>
          <w:i/>
          <w:sz w:val="24"/>
          <w:szCs w:val="24"/>
        </w:rPr>
        <w:t>Rhizobium cauense</w:t>
      </w:r>
      <w:r>
        <w:rPr>
          <w:rFonts w:ascii="Arial" w:hAnsi="Arial" w:cs="Arial"/>
          <w:sz w:val="24"/>
          <w:szCs w:val="24"/>
        </w:rPr>
        <w:t xml:space="preserve"> sp. nov., isolated from root nodules of the herbaceous legume </w:t>
      </w:r>
      <w:r>
        <w:rPr>
          <w:rFonts w:ascii="Arial" w:hAnsi="Arial" w:cs="Arial"/>
          <w:i/>
          <w:sz w:val="24"/>
          <w:szCs w:val="24"/>
        </w:rPr>
        <w:t>Kummerowia stipulacea</w:t>
      </w:r>
      <w:r>
        <w:rPr>
          <w:rFonts w:ascii="Arial" w:hAnsi="Arial" w:cs="Arial"/>
          <w:sz w:val="24"/>
          <w:szCs w:val="24"/>
        </w:rPr>
        <w:t xml:space="preserve"> grown in campus lawn soil. Syst. Appl. Microbiol. 35: 415-420</w:t>
      </w:r>
    </w:p>
    <w:p w14:paraId="7F7D206B" w14:textId="7E51AB18" w:rsidR="00773CB7" w:rsidRDefault="00773CB7" w:rsidP="00773CB7">
      <w:pPr>
        <w:ind w:left="720" w:hanging="720"/>
        <w:jc w:val="both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Liu, Y., Wang, R-P., Ren, C., Lai, Q-L., Zeng, R-Y. (2015) </w:t>
      </w:r>
      <w:r>
        <w:rPr>
          <w:rFonts w:ascii="Arial" w:hAnsi="Arial" w:cs="Arial"/>
          <w:i/>
          <w:sz w:val="24"/>
          <w:szCs w:val="24"/>
        </w:rPr>
        <w:t>Rhizobium marinum</w:t>
      </w:r>
      <w:r>
        <w:rPr>
          <w:rFonts w:ascii="Arial" w:hAnsi="Arial" w:cs="Arial"/>
          <w:sz w:val="24"/>
          <w:szCs w:val="24"/>
        </w:rPr>
        <w:t xml:space="preserve"> sp. nov., a malachite-green-tolerant bacterium isolated from seawater. Int. J. Syst. Evol. Microbiol. 65: 4449-4454</w:t>
      </w:r>
    </w:p>
    <w:p w14:paraId="2B0A4D63" w14:textId="45478A62" w:rsidR="009240B2" w:rsidRDefault="009240B2" w:rsidP="009240B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López-López, A., Rogel, M.A., Ormeño-Orrillo, E., Martínez-Romero, E. (2010) 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 xml:space="preserve"> seed-borne endophytic community with novel bacterial species such as </w:t>
      </w:r>
      <w:r>
        <w:rPr>
          <w:rFonts w:ascii="Arial" w:hAnsi="Arial" w:cs="Arial"/>
          <w:i/>
          <w:sz w:val="24"/>
          <w:szCs w:val="24"/>
        </w:rPr>
        <w:t>Rhizobium endophyticum</w:t>
      </w:r>
      <w:r>
        <w:rPr>
          <w:rFonts w:ascii="Arial" w:hAnsi="Arial" w:cs="Arial"/>
          <w:sz w:val="24"/>
          <w:szCs w:val="24"/>
        </w:rPr>
        <w:t xml:space="preserve"> sp. nov. Syst. Appl. Microbiol. 33: 322-327</w:t>
      </w:r>
    </w:p>
    <w:p w14:paraId="1367E3D5" w14:textId="742175EB" w:rsidR="001E78A2" w:rsidRDefault="001E78A2" w:rsidP="00545F3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Martínez-Romero, E., Segovia, L., Mercante, M., Franco, A.A., Graham, P., Pardo, M.A. (1991) </w:t>
      </w:r>
      <w:r>
        <w:rPr>
          <w:rFonts w:ascii="Arial" w:hAnsi="Arial" w:cs="Arial"/>
          <w:i/>
          <w:sz w:val="24"/>
          <w:szCs w:val="24"/>
        </w:rPr>
        <w:t>Rhizobium tropici</w:t>
      </w:r>
      <w:r>
        <w:rPr>
          <w:rFonts w:ascii="Arial" w:hAnsi="Arial" w:cs="Arial"/>
          <w:sz w:val="24"/>
          <w:szCs w:val="24"/>
        </w:rPr>
        <w:t xml:space="preserve">, a novel species nodulating 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 xml:space="preserve"> L. beans and </w:t>
      </w:r>
      <w:r>
        <w:rPr>
          <w:rFonts w:ascii="Arial" w:hAnsi="Arial" w:cs="Arial"/>
          <w:i/>
          <w:sz w:val="24"/>
          <w:szCs w:val="24"/>
        </w:rPr>
        <w:t>Leucaena</w:t>
      </w:r>
      <w:r>
        <w:rPr>
          <w:rFonts w:ascii="Arial" w:hAnsi="Arial" w:cs="Arial"/>
          <w:sz w:val="24"/>
          <w:szCs w:val="24"/>
        </w:rPr>
        <w:t xml:space="preserve"> sp. trees. Int. J. Syst. Bacteriol. 41: 417-426</w:t>
      </w:r>
    </w:p>
    <w:p w14:paraId="63A58E5D" w14:textId="61537B1F" w:rsidR="006E16CE" w:rsidRDefault="006E16CE" w:rsidP="006E16C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Mnasri, B., Liu, T.Y., Saidi, S., Chen, W.F., Chen, W.X., Zhang, X.X., Mhamdi, R. (2014) </w:t>
      </w:r>
      <w:r>
        <w:rPr>
          <w:rFonts w:ascii="Arial" w:hAnsi="Arial" w:cs="Arial"/>
          <w:i/>
          <w:sz w:val="24"/>
          <w:szCs w:val="24"/>
        </w:rPr>
        <w:t>Rhizobium azibense</w:t>
      </w:r>
      <w:r>
        <w:rPr>
          <w:rFonts w:ascii="Arial" w:hAnsi="Arial" w:cs="Arial"/>
          <w:sz w:val="24"/>
          <w:szCs w:val="24"/>
        </w:rPr>
        <w:t xml:space="preserve"> sp. nov., a nitrogen fixing bacterium isolated from root-nodules of 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>. Int. J. Syst. Evol. Microbiol. 64: 1501-1506</w:t>
      </w:r>
    </w:p>
    <w:p w14:paraId="56038287" w14:textId="5FB35938" w:rsidR="00C96572" w:rsidRDefault="00C96572" w:rsidP="00C9657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Parag, B., Sasikala, Ch., Ramana, Ch. V. (2013) Molecular and culture dependent characterization of endolithic bacteria in two beach sand samples and description of </w:t>
      </w:r>
      <w:r>
        <w:rPr>
          <w:rFonts w:ascii="Arial" w:hAnsi="Arial" w:cs="Arial"/>
          <w:i/>
          <w:sz w:val="24"/>
          <w:szCs w:val="24"/>
        </w:rPr>
        <w:t>Rhizobium endolithicum</w:t>
      </w:r>
      <w:r>
        <w:rPr>
          <w:rFonts w:ascii="Arial" w:hAnsi="Arial" w:cs="Arial"/>
          <w:sz w:val="24"/>
          <w:szCs w:val="24"/>
        </w:rPr>
        <w:t xml:space="preserve"> sp. nov. </w:t>
      </w:r>
      <w:r>
        <w:rPr>
          <w:rFonts w:ascii="Arial" w:hAnsi="Arial" w:cs="Arial"/>
          <w:i/>
          <w:sz w:val="24"/>
          <w:szCs w:val="24"/>
        </w:rPr>
        <w:t>Antonie van Leeuwenhoek</w:t>
      </w:r>
      <w:r>
        <w:rPr>
          <w:rFonts w:ascii="Arial" w:hAnsi="Arial" w:cs="Arial"/>
          <w:sz w:val="24"/>
          <w:szCs w:val="24"/>
        </w:rPr>
        <w:t xml:space="preserve"> 104: 1235-1244</w:t>
      </w:r>
    </w:p>
    <w:p w14:paraId="4ED43304" w14:textId="77777777" w:rsidR="0084347E" w:rsidRDefault="0084347E" w:rsidP="0084347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Peng, G., Yuan, Q., Li, H., Zhang, W., Tan, Z. (2008) </w:t>
      </w:r>
      <w:r>
        <w:rPr>
          <w:rFonts w:ascii="Arial" w:hAnsi="Arial" w:cs="Arial"/>
          <w:i/>
          <w:sz w:val="24"/>
          <w:szCs w:val="24"/>
        </w:rPr>
        <w:t>Rhizobium oryzae</w:t>
      </w:r>
      <w:r>
        <w:rPr>
          <w:rFonts w:ascii="Arial" w:hAnsi="Arial" w:cs="Arial"/>
          <w:sz w:val="24"/>
          <w:szCs w:val="24"/>
        </w:rPr>
        <w:t xml:space="preserve"> sp. nov., isolated from the wild rice </w:t>
      </w:r>
      <w:r>
        <w:rPr>
          <w:rFonts w:ascii="Arial" w:hAnsi="Arial" w:cs="Arial"/>
          <w:i/>
          <w:sz w:val="24"/>
          <w:szCs w:val="24"/>
        </w:rPr>
        <w:t>Oryza alta</w:t>
      </w:r>
      <w:r>
        <w:rPr>
          <w:rFonts w:ascii="Arial" w:hAnsi="Arial" w:cs="Arial"/>
          <w:sz w:val="24"/>
          <w:szCs w:val="24"/>
        </w:rPr>
        <w:t>. Int. J. Syst. Evol. Microbiol. 58: 2158-2163</w:t>
      </w:r>
    </w:p>
    <w:p w14:paraId="22350535" w14:textId="671584B7" w:rsidR="00444378" w:rsidRDefault="00444378" w:rsidP="0044437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Ramana, Ch.V., Parag, B., Girija, K.R., Ram, B.R., Ramana, V.V., Sasikala, Ch. (2013) </w:t>
      </w:r>
      <w:r>
        <w:rPr>
          <w:rFonts w:ascii="Arial" w:hAnsi="Arial" w:cs="Arial"/>
          <w:i/>
          <w:sz w:val="24"/>
          <w:szCs w:val="24"/>
        </w:rPr>
        <w:t>Rhizobium subbaraonis</w:t>
      </w:r>
      <w:r>
        <w:rPr>
          <w:rFonts w:ascii="Arial" w:hAnsi="Arial" w:cs="Arial"/>
          <w:sz w:val="24"/>
          <w:szCs w:val="24"/>
        </w:rPr>
        <w:t xml:space="preserve"> sp. nov., an endolithic bacterium isolated from beach sand. Int. J. Syst. Evol. Microbiol. 63: 581-585</w:t>
      </w:r>
    </w:p>
    <w:p w14:paraId="7C69B0B4" w14:textId="1EAD8C7E" w:rsidR="008B46B9" w:rsidRDefault="008B46B9" w:rsidP="008B46B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Ramírez-Bahena, M.H., García-Fraile, P., Peix, A., Valverde, A., Rivas, R., Igual, J.M., Mateos, P.F., Martínez-Molina, E., Velázquez, E. (2008) Revision of the taxonomic status of the species </w:t>
      </w:r>
      <w:r>
        <w:rPr>
          <w:rFonts w:ascii="Arial" w:hAnsi="Arial" w:cs="Arial"/>
          <w:i/>
          <w:sz w:val="24"/>
          <w:szCs w:val="24"/>
        </w:rPr>
        <w:t>Rhizobium leguminosarum</w:t>
      </w:r>
      <w:r>
        <w:rPr>
          <w:rFonts w:ascii="Arial" w:hAnsi="Arial" w:cs="Arial"/>
          <w:sz w:val="24"/>
          <w:szCs w:val="24"/>
        </w:rPr>
        <w:t xml:space="preserve"> (Frank 1879) Frank 1889</w:t>
      </w:r>
      <w:r>
        <w:rPr>
          <w:rFonts w:ascii="Arial" w:hAnsi="Arial" w:cs="Arial"/>
          <w:sz w:val="24"/>
          <w:szCs w:val="24"/>
          <w:vertAlign w:val="superscript"/>
        </w:rPr>
        <w:t>AL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sz w:val="24"/>
          <w:szCs w:val="24"/>
        </w:rPr>
        <w:t>Rhizobium phaseoli</w:t>
      </w:r>
      <w:r>
        <w:rPr>
          <w:rFonts w:ascii="Arial" w:hAnsi="Arial" w:cs="Arial"/>
          <w:sz w:val="24"/>
          <w:szCs w:val="24"/>
        </w:rPr>
        <w:t xml:space="preserve"> Dangeard 1926</w:t>
      </w:r>
      <w:r>
        <w:rPr>
          <w:rFonts w:ascii="Arial" w:hAnsi="Arial" w:cs="Arial"/>
          <w:sz w:val="24"/>
          <w:szCs w:val="24"/>
          <w:vertAlign w:val="superscript"/>
        </w:rPr>
        <w:t>AL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sz w:val="24"/>
          <w:szCs w:val="24"/>
        </w:rPr>
        <w:t>Rhizobium trifolii</w:t>
      </w:r>
      <w:r>
        <w:rPr>
          <w:rFonts w:ascii="Arial" w:hAnsi="Arial" w:cs="Arial"/>
          <w:sz w:val="24"/>
          <w:szCs w:val="24"/>
        </w:rPr>
        <w:t xml:space="preserve"> Dangeard 1926</w:t>
      </w:r>
      <w:r>
        <w:rPr>
          <w:rFonts w:ascii="Arial" w:hAnsi="Arial" w:cs="Arial"/>
          <w:sz w:val="24"/>
          <w:szCs w:val="24"/>
          <w:vertAlign w:val="superscript"/>
        </w:rPr>
        <w:t>AL</w:t>
      </w:r>
      <w:r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i/>
          <w:sz w:val="24"/>
          <w:szCs w:val="24"/>
        </w:rPr>
        <w:t>R. trifolii</w:t>
      </w:r>
      <w:r>
        <w:rPr>
          <w:rFonts w:ascii="Arial" w:hAnsi="Arial" w:cs="Arial"/>
          <w:sz w:val="24"/>
          <w:szCs w:val="24"/>
        </w:rPr>
        <w:t xml:space="preserve"> is a later synonym of </w:t>
      </w:r>
      <w:r>
        <w:rPr>
          <w:rFonts w:ascii="Arial" w:hAnsi="Arial" w:cs="Arial"/>
          <w:i/>
          <w:sz w:val="24"/>
          <w:szCs w:val="24"/>
        </w:rPr>
        <w:t>R. leguminosarum</w:t>
      </w:r>
      <w:r>
        <w:rPr>
          <w:rFonts w:ascii="Arial" w:hAnsi="Arial" w:cs="Arial"/>
          <w:sz w:val="24"/>
          <w:szCs w:val="24"/>
        </w:rPr>
        <w:t xml:space="preserve">. Reclassification of the strain </w:t>
      </w:r>
      <w:r>
        <w:rPr>
          <w:rFonts w:ascii="Arial" w:hAnsi="Arial" w:cs="Arial"/>
          <w:i/>
          <w:sz w:val="24"/>
          <w:szCs w:val="24"/>
        </w:rPr>
        <w:t>R. leguminosarum</w:t>
      </w:r>
      <w:r>
        <w:rPr>
          <w:rFonts w:ascii="Arial" w:hAnsi="Arial" w:cs="Arial"/>
          <w:sz w:val="24"/>
          <w:szCs w:val="24"/>
        </w:rPr>
        <w:t xml:space="preserve"> DSM 30132 (=NCIMB 11478) as </w:t>
      </w:r>
      <w:r>
        <w:rPr>
          <w:rFonts w:ascii="Arial" w:hAnsi="Arial" w:cs="Arial"/>
          <w:i/>
          <w:sz w:val="24"/>
          <w:szCs w:val="24"/>
        </w:rPr>
        <w:t>Rhizobium pisi</w:t>
      </w:r>
      <w:r>
        <w:rPr>
          <w:rFonts w:ascii="Arial" w:hAnsi="Arial" w:cs="Arial"/>
          <w:sz w:val="24"/>
          <w:szCs w:val="24"/>
        </w:rPr>
        <w:t xml:space="preserve"> sp. nov. Int. J. Syst. Evol. Microbiol. 58: 2484-2490</w:t>
      </w:r>
    </w:p>
    <w:p w14:paraId="2BCED861" w14:textId="394FD9E1" w:rsidR="000F695D" w:rsidRDefault="000F695D" w:rsidP="000F695D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Rashid, M.H., Young, J.P.W., Everall, I., Clercx, P., Willems, A., Braun, M.S., Wink, M. (2015) Average nucleotide identity of genome sequences supports the description of </w:t>
      </w:r>
      <w:r>
        <w:rPr>
          <w:rFonts w:ascii="Arial" w:hAnsi="Arial" w:cs="Arial"/>
          <w:i/>
          <w:sz w:val="24"/>
          <w:szCs w:val="24"/>
        </w:rPr>
        <w:t>Rhizobium lentis</w:t>
      </w:r>
      <w:r>
        <w:rPr>
          <w:rFonts w:ascii="Arial" w:hAnsi="Arial" w:cs="Arial"/>
          <w:sz w:val="24"/>
          <w:szCs w:val="24"/>
        </w:rPr>
        <w:t xml:space="preserve"> sp. nov., </w:t>
      </w:r>
      <w:r>
        <w:rPr>
          <w:rFonts w:ascii="Arial" w:hAnsi="Arial" w:cs="Arial"/>
          <w:i/>
          <w:sz w:val="24"/>
          <w:szCs w:val="24"/>
        </w:rPr>
        <w:t>Rhizobium bangladeshense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Rhizobium binae</w:t>
      </w:r>
      <w:r>
        <w:rPr>
          <w:rFonts w:ascii="Arial" w:hAnsi="Arial" w:cs="Arial"/>
          <w:sz w:val="24"/>
          <w:szCs w:val="24"/>
        </w:rPr>
        <w:t xml:space="preserve"> sp. nov. from lentil (Lens culinaris) nodules. Int. J. Syst. Evol. Microbiol. 65: 3037-3045 </w:t>
      </w:r>
    </w:p>
    <w:p w14:paraId="02F37646" w14:textId="71514867" w:rsidR="005135BF" w:rsidRDefault="005135BF" w:rsidP="005135BF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Ren, D.W., Chen, W.F., Sui, X.H., Wang, E.T., Chen, W.X. (2011) </w:t>
      </w:r>
      <w:r>
        <w:rPr>
          <w:rFonts w:ascii="Arial" w:hAnsi="Arial" w:cs="Arial"/>
          <w:i/>
          <w:sz w:val="24"/>
          <w:szCs w:val="24"/>
        </w:rPr>
        <w:t>Rhizobium vignae</w:t>
      </w:r>
      <w:r>
        <w:rPr>
          <w:rFonts w:ascii="Arial" w:hAnsi="Arial" w:cs="Arial"/>
          <w:sz w:val="24"/>
          <w:szCs w:val="24"/>
        </w:rPr>
        <w:t xml:space="preserve"> sp. nov., a symbiotic bacterium isolated from multiple legume species. Int. J. Syst. Evol. Microbiol. 61: 580-586</w:t>
      </w:r>
    </w:p>
    <w:p w14:paraId="254440AE" w14:textId="467229FA" w:rsidR="009A6E1C" w:rsidRDefault="009A6E1C" w:rsidP="009A6E1C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Ribeiro, R.A., Martins, T.B., Ormeño-Orrillo, E., Delamuta, J.R.M., Rogel, M.A., Martínez-Romero, E., Hungria, M. (2015) </w:t>
      </w:r>
      <w:r>
        <w:rPr>
          <w:rFonts w:ascii="Arial" w:hAnsi="Arial" w:cs="Arial"/>
          <w:i/>
          <w:sz w:val="24"/>
          <w:szCs w:val="24"/>
        </w:rPr>
        <w:t>Rhizobium ecuadorense</w:t>
      </w:r>
      <w:r>
        <w:rPr>
          <w:rFonts w:ascii="Arial" w:hAnsi="Arial" w:cs="Arial"/>
          <w:sz w:val="24"/>
          <w:szCs w:val="24"/>
        </w:rPr>
        <w:t xml:space="preserve"> sp. nov., an indigenous N</w:t>
      </w:r>
      <w:r>
        <w:rPr>
          <w:rFonts w:ascii="Arial" w:hAnsi="Arial" w:cs="Arial"/>
          <w:sz w:val="24"/>
          <w:szCs w:val="24"/>
          <w:vertAlign w:val="subscript"/>
        </w:rPr>
        <w:t>2</w:t>
      </w:r>
      <w:r>
        <w:rPr>
          <w:rFonts w:ascii="Arial" w:hAnsi="Arial" w:cs="Arial"/>
          <w:sz w:val="24"/>
          <w:szCs w:val="24"/>
        </w:rPr>
        <w:t>-fixing symbiont of the Ecuadorian common bean (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 xml:space="preserve"> L.) genetic pool. Int. J. Syst. Evol. Microbiol. 65: 3162-3169</w:t>
      </w:r>
    </w:p>
    <w:p w14:paraId="237E0068" w14:textId="33E26761" w:rsidR="00DA1597" w:rsidRDefault="00DA1597" w:rsidP="00DA1597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Ribeiro, R.A., Rogel, M.A., López-López, A., Ormeño-Orrillo, E., Barcellos, F.G., Martínez, J., Thompson, F.L., Martínez-Romero, E., Hungria, M. (2012) Reclassification of </w:t>
      </w:r>
      <w:r>
        <w:rPr>
          <w:rFonts w:ascii="Arial" w:hAnsi="Arial" w:cs="Arial"/>
          <w:i/>
          <w:sz w:val="24"/>
          <w:szCs w:val="24"/>
        </w:rPr>
        <w:t>Rhizobium tropici</w:t>
      </w:r>
      <w:r>
        <w:rPr>
          <w:rFonts w:ascii="Arial" w:hAnsi="Arial" w:cs="Arial"/>
          <w:sz w:val="24"/>
          <w:szCs w:val="24"/>
        </w:rPr>
        <w:t xml:space="preserve"> type A strains as </w:t>
      </w:r>
      <w:r>
        <w:rPr>
          <w:rFonts w:ascii="Arial" w:hAnsi="Arial" w:cs="Arial"/>
          <w:i/>
          <w:sz w:val="24"/>
          <w:szCs w:val="24"/>
        </w:rPr>
        <w:t>Rhizobium leucaenae</w:t>
      </w:r>
      <w:r>
        <w:rPr>
          <w:rFonts w:ascii="Arial" w:hAnsi="Arial" w:cs="Arial"/>
          <w:sz w:val="24"/>
          <w:szCs w:val="24"/>
        </w:rPr>
        <w:t xml:space="preserve"> sp. nov. 62: 1179-1184</w:t>
      </w:r>
    </w:p>
    <w:p w14:paraId="557A6EAE" w14:textId="2AC162F1" w:rsidR="00BB6740" w:rsidRDefault="00BB6740" w:rsidP="00BB674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Rincón-Rosales, R., Villalobos-Escobedo, J.M., Rogel, M.A., Martinez, J., Ormeño-Orrillo, E., Martínez-Romero, E. (2013) </w:t>
      </w:r>
      <w:r>
        <w:rPr>
          <w:rFonts w:ascii="Arial" w:hAnsi="Arial" w:cs="Arial"/>
          <w:i/>
          <w:sz w:val="24"/>
          <w:szCs w:val="24"/>
        </w:rPr>
        <w:t>Rhizobium calliandrae</w:t>
      </w:r>
      <w:r>
        <w:rPr>
          <w:rFonts w:ascii="Arial" w:hAnsi="Arial" w:cs="Arial"/>
          <w:sz w:val="24"/>
          <w:szCs w:val="24"/>
        </w:rPr>
        <w:t xml:space="preserve"> sp. nov., </w:t>
      </w:r>
      <w:r>
        <w:rPr>
          <w:rFonts w:ascii="Arial" w:hAnsi="Arial" w:cs="Arial"/>
          <w:i/>
          <w:sz w:val="24"/>
          <w:szCs w:val="24"/>
        </w:rPr>
        <w:t>Rhizobium mayense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Rhizobium jaguaris</w:t>
      </w:r>
      <w:r>
        <w:rPr>
          <w:rFonts w:ascii="Arial" w:hAnsi="Arial" w:cs="Arial"/>
          <w:sz w:val="24"/>
          <w:szCs w:val="24"/>
        </w:rPr>
        <w:t xml:space="preserve"> sp. nov., rhizobial species nodulating the medicinal legume </w:t>
      </w:r>
      <w:r>
        <w:rPr>
          <w:rFonts w:ascii="Arial" w:hAnsi="Arial" w:cs="Arial"/>
          <w:i/>
          <w:sz w:val="24"/>
          <w:szCs w:val="24"/>
        </w:rPr>
        <w:t>Calliandra grandiflora</w:t>
      </w:r>
      <w:r>
        <w:rPr>
          <w:rFonts w:ascii="Arial" w:hAnsi="Arial" w:cs="Arial"/>
          <w:sz w:val="24"/>
          <w:szCs w:val="24"/>
        </w:rPr>
        <w:t>. Int. J. Syst. Evol. Microbiol. 63: 3423-3429</w:t>
      </w:r>
    </w:p>
    <w:p w14:paraId="65BF9AA8" w14:textId="029D0B02" w:rsidR="00186408" w:rsidRDefault="00186408" w:rsidP="0018640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Román-Ponce, B., Zhang, Y.J., Vásquez-Murrieta, M.S., Sui, X.H., Chen, W.F., Padilla, J.C.A., Guo, X.W., Gao, J.L., Wei, G.H., Wang, E.T. (2016) </w:t>
      </w:r>
      <w:r>
        <w:rPr>
          <w:rFonts w:ascii="Arial" w:hAnsi="Arial" w:cs="Arial"/>
          <w:i/>
          <w:sz w:val="24"/>
          <w:szCs w:val="24"/>
        </w:rPr>
        <w:t>Rhizobium acidisoli</w:t>
      </w:r>
      <w:r>
        <w:rPr>
          <w:rFonts w:ascii="Arial" w:hAnsi="Arial" w:cs="Arial"/>
          <w:sz w:val="24"/>
          <w:szCs w:val="24"/>
        </w:rPr>
        <w:t xml:space="preserve"> sp. nov., isolated from root nodules of 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 xml:space="preserve"> in acid soils. Int. J. Syst. Evol. Microbiol. 66: 398-406</w:t>
      </w:r>
    </w:p>
    <w:p w14:paraId="565396A6" w14:textId="6DC3133F" w:rsidR="00DD031C" w:rsidRDefault="00DD031C" w:rsidP="00DD031C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Rozahon, M., Ismayil, N., Hamood, B., Erkin, R., Abdurahman, M., Mamtimin, H., Abdukerim, M., Lal, R., Rahman, E. (2014) </w:t>
      </w:r>
      <w:r>
        <w:rPr>
          <w:rFonts w:ascii="Arial" w:hAnsi="Arial" w:cs="Arial"/>
          <w:i/>
          <w:sz w:val="24"/>
          <w:szCs w:val="24"/>
        </w:rPr>
        <w:t>Rhizobium populi</w:t>
      </w:r>
      <w:r>
        <w:rPr>
          <w:rFonts w:ascii="Arial" w:hAnsi="Arial" w:cs="Arial"/>
          <w:sz w:val="24"/>
          <w:szCs w:val="24"/>
        </w:rPr>
        <w:t xml:space="preserve"> sp. nov., an endophytic bacterium isolated from </w:t>
      </w:r>
      <w:r>
        <w:rPr>
          <w:rFonts w:ascii="Arial" w:hAnsi="Arial" w:cs="Arial"/>
          <w:i/>
          <w:sz w:val="24"/>
          <w:szCs w:val="24"/>
        </w:rPr>
        <w:t>Populus euphratica</w:t>
      </w:r>
      <w:r>
        <w:rPr>
          <w:rFonts w:ascii="Arial" w:hAnsi="Arial" w:cs="Arial"/>
          <w:sz w:val="24"/>
          <w:szCs w:val="24"/>
        </w:rPr>
        <w:t>. Int. J. Syst. Evol. Microbiol. 64: 3215-3221</w:t>
      </w:r>
    </w:p>
    <w:p w14:paraId="68277A66" w14:textId="4D8F8D2C" w:rsidR="003E04A7" w:rsidRDefault="003E04A7" w:rsidP="003E04A7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Saïdi, S., Ramírez-Bahena, M-H., Santillana, N., Zúñiga, D., Álvarez-Martínez, E., Peix, A., Mhamdi, R., Velázquez, E. (2014) </w:t>
      </w:r>
      <w:r>
        <w:rPr>
          <w:rFonts w:ascii="Arial" w:hAnsi="Arial" w:cs="Arial"/>
          <w:i/>
          <w:sz w:val="24"/>
          <w:szCs w:val="24"/>
        </w:rPr>
        <w:t>Rhizobium laguerreae</w:t>
      </w:r>
      <w:r>
        <w:rPr>
          <w:rFonts w:ascii="Arial" w:hAnsi="Arial" w:cs="Arial"/>
          <w:sz w:val="24"/>
          <w:szCs w:val="24"/>
        </w:rPr>
        <w:t xml:space="preserve"> sp. nov. </w:t>
      </w:r>
      <w:r>
        <w:rPr>
          <w:rFonts w:ascii="Arial" w:hAnsi="Arial" w:cs="Arial"/>
          <w:sz w:val="24"/>
          <w:szCs w:val="24"/>
        </w:rPr>
        <w:lastRenderedPageBreak/>
        <w:t xml:space="preserve">nodulates </w:t>
      </w:r>
      <w:r>
        <w:rPr>
          <w:rFonts w:ascii="Arial" w:hAnsi="Arial" w:cs="Arial"/>
          <w:i/>
          <w:sz w:val="24"/>
          <w:szCs w:val="24"/>
        </w:rPr>
        <w:t>Vicia faba</w:t>
      </w:r>
      <w:r>
        <w:rPr>
          <w:rFonts w:ascii="Arial" w:hAnsi="Arial" w:cs="Arial"/>
          <w:sz w:val="24"/>
          <w:szCs w:val="24"/>
        </w:rPr>
        <w:t xml:space="preserve"> on several continents. Int. J. Syst. Evol. Microbiol. 64: 242-247</w:t>
      </w:r>
    </w:p>
    <w:p w14:paraId="0DDDAD48" w14:textId="0C4D500B" w:rsidR="00E12BC6" w:rsidRDefault="00E12BC6" w:rsidP="00E12BC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Segovia, L., Young, J.P.W., Martínez-Romero, E. (1993) Reclassification of American </w:t>
      </w:r>
      <w:r>
        <w:rPr>
          <w:rFonts w:ascii="Arial" w:hAnsi="Arial" w:cs="Arial"/>
          <w:i/>
          <w:sz w:val="24"/>
          <w:szCs w:val="24"/>
        </w:rPr>
        <w:t>Rhizobium leguminosarum</w:t>
      </w:r>
      <w:r>
        <w:rPr>
          <w:rFonts w:ascii="Arial" w:hAnsi="Arial" w:cs="Arial"/>
          <w:sz w:val="24"/>
          <w:szCs w:val="24"/>
        </w:rPr>
        <w:t xml:space="preserve"> biovar phaseoli type I strains as </w:t>
      </w:r>
      <w:r>
        <w:rPr>
          <w:rFonts w:ascii="Arial" w:hAnsi="Arial" w:cs="Arial"/>
          <w:i/>
          <w:sz w:val="24"/>
          <w:szCs w:val="24"/>
        </w:rPr>
        <w:t>Rhizobium etli</w:t>
      </w:r>
      <w:r>
        <w:rPr>
          <w:rFonts w:ascii="Arial" w:hAnsi="Arial" w:cs="Arial"/>
          <w:sz w:val="24"/>
          <w:szCs w:val="24"/>
        </w:rPr>
        <w:t xml:space="preserve"> sp. nov. Int. J. Syst. Bacteriol. 43: 374-377</w:t>
      </w:r>
    </w:p>
    <w:p w14:paraId="17DA3CDB" w14:textId="2A5D5921" w:rsidR="00A85748" w:rsidRDefault="00A85748" w:rsidP="00A8574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Shamseldin, A., Carro, L., Peix, A., Velázquez, E., Moawad, H., Sadowsky, M.J. (2016) The symbiovar trifolii of </w:t>
      </w:r>
      <w:r>
        <w:rPr>
          <w:rFonts w:ascii="Arial" w:hAnsi="Arial" w:cs="Arial"/>
          <w:i/>
          <w:sz w:val="24"/>
          <w:szCs w:val="24"/>
        </w:rPr>
        <w:t>Rhizobium bangladeshense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sz w:val="24"/>
          <w:szCs w:val="24"/>
        </w:rPr>
        <w:t>Rhizobium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i/>
          <w:sz w:val="24"/>
          <w:szCs w:val="24"/>
        </w:rPr>
        <w:t>aegyptiacum</w:t>
      </w:r>
      <w:r>
        <w:rPr>
          <w:rFonts w:ascii="Arial" w:hAnsi="Arial" w:cs="Arial"/>
          <w:sz w:val="24"/>
          <w:szCs w:val="24"/>
        </w:rPr>
        <w:t xml:space="preserve"> sp. nov. nodulate </w:t>
      </w:r>
      <w:r>
        <w:rPr>
          <w:rFonts w:ascii="Arial" w:hAnsi="Arial" w:cs="Arial"/>
          <w:i/>
          <w:sz w:val="24"/>
          <w:szCs w:val="24"/>
        </w:rPr>
        <w:t>Trifolium alexandrinum</w:t>
      </w:r>
      <w:r>
        <w:rPr>
          <w:rFonts w:ascii="Arial" w:hAnsi="Arial" w:cs="Arial"/>
          <w:sz w:val="24"/>
          <w:szCs w:val="24"/>
        </w:rPr>
        <w:t xml:space="preserve"> in Egypt. Syst. Appl. Microbiol. 39: 275-279</w:t>
      </w:r>
    </w:p>
    <w:p w14:paraId="106441E8" w14:textId="714111FB" w:rsidR="00A1152B" w:rsidRDefault="00A1152B" w:rsidP="00A1152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Sheu, S-Y., Chen, Z-H., Young, C-C., Chen, W-M. (2016) </w:t>
      </w:r>
      <w:r>
        <w:rPr>
          <w:rFonts w:ascii="Arial" w:hAnsi="Arial" w:cs="Arial"/>
          <w:i/>
          <w:sz w:val="24"/>
          <w:szCs w:val="24"/>
        </w:rPr>
        <w:t>Rhizobium ipomoeae</w:t>
      </w:r>
      <w:r>
        <w:rPr>
          <w:rFonts w:ascii="Arial" w:hAnsi="Arial" w:cs="Arial"/>
          <w:sz w:val="24"/>
          <w:szCs w:val="24"/>
        </w:rPr>
        <w:t xml:space="preserve"> sp. nov., isolated from a water convolvulus field. Int. J. Syst. Evol. Microbiol. 66: 1633-1640</w:t>
      </w:r>
    </w:p>
    <w:p w14:paraId="2EFF8E2F" w14:textId="1CFE5B4C" w:rsidR="009C257A" w:rsidRDefault="009C257A" w:rsidP="009C257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Sheu, S-Y., Huang, H-W., Young, C-C., Chen, W-M. (2015) </w:t>
      </w:r>
      <w:r>
        <w:rPr>
          <w:rFonts w:ascii="Arial" w:hAnsi="Arial" w:cs="Arial"/>
          <w:i/>
          <w:sz w:val="24"/>
          <w:szCs w:val="24"/>
        </w:rPr>
        <w:t>Rhizobium alvei</w:t>
      </w:r>
      <w:r>
        <w:rPr>
          <w:rFonts w:ascii="Arial" w:hAnsi="Arial" w:cs="Arial"/>
          <w:sz w:val="24"/>
          <w:szCs w:val="24"/>
        </w:rPr>
        <w:t xml:space="preserve"> sp. nov., isolated from a freshwater river. Int. J. Syst. Evol. Microbiol. 65: 472-478</w:t>
      </w:r>
    </w:p>
    <w:p w14:paraId="09764D2F" w14:textId="1A7BBC7F" w:rsidR="008B6816" w:rsidRDefault="008B6816" w:rsidP="008B6816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Shi, X., Li, C., Zhao, L., Si, M., Zhu, L., Xin, K., Chen, C., Wang, Y., Shen, X., Zhang, L. (2016) </w:t>
      </w:r>
      <w:r>
        <w:rPr>
          <w:rFonts w:ascii="Arial" w:hAnsi="Arial" w:cs="Arial"/>
          <w:i/>
          <w:sz w:val="24"/>
          <w:szCs w:val="24"/>
        </w:rPr>
        <w:t>Rhizobium gei</w:t>
      </w:r>
      <w:r>
        <w:rPr>
          <w:rFonts w:ascii="Arial" w:hAnsi="Arial" w:cs="Arial"/>
          <w:sz w:val="24"/>
          <w:szCs w:val="24"/>
        </w:rPr>
        <w:t xml:space="preserve"> sp. nov., a bacterial endophyte of </w:t>
      </w:r>
      <w:r>
        <w:rPr>
          <w:rFonts w:ascii="Arial" w:hAnsi="Arial" w:cs="Arial"/>
          <w:i/>
          <w:sz w:val="24"/>
          <w:szCs w:val="24"/>
        </w:rPr>
        <w:t>Geum aleppicum</w:t>
      </w:r>
      <w:r>
        <w:rPr>
          <w:rFonts w:ascii="Arial" w:hAnsi="Arial" w:cs="Arial"/>
          <w:sz w:val="24"/>
          <w:szCs w:val="24"/>
        </w:rPr>
        <w:t>. Int. J. Syst. Evol. Microbiol. 66: 4282-4288</w:t>
      </w:r>
    </w:p>
    <w:p w14:paraId="288681DE" w14:textId="605CA821" w:rsidR="002548B1" w:rsidRDefault="002548B1" w:rsidP="002548B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Squartini, A., Struffi, P., Döring, H., Selenska-Pobell, S., Tola, E., Giacomini, A., Vendramin, E., Velázquez, E., Mateos, P.F., Martínez-Molina, E., Dazzo, F.B., Casella, S., Nuti, M.P. (2002) </w:t>
      </w:r>
      <w:r>
        <w:rPr>
          <w:rFonts w:ascii="Arial" w:hAnsi="Arial" w:cs="Arial"/>
          <w:i/>
          <w:sz w:val="24"/>
          <w:szCs w:val="24"/>
        </w:rPr>
        <w:t>Rhizobium sullae</w:t>
      </w:r>
      <w:r>
        <w:rPr>
          <w:rFonts w:ascii="Arial" w:hAnsi="Arial" w:cs="Arial"/>
          <w:sz w:val="24"/>
          <w:szCs w:val="24"/>
        </w:rPr>
        <w:t xml:space="preserve"> sp. nov. (formerly ‘</w:t>
      </w:r>
      <w:r>
        <w:rPr>
          <w:rFonts w:ascii="Arial" w:hAnsi="Arial" w:cs="Arial"/>
          <w:i/>
          <w:sz w:val="24"/>
          <w:szCs w:val="24"/>
        </w:rPr>
        <w:t>Rhizobium hedysari</w:t>
      </w:r>
      <w:r>
        <w:rPr>
          <w:rFonts w:ascii="Arial" w:hAnsi="Arial" w:cs="Arial"/>
          <w:sz w:val="24"/>
          <w:szCs w:val="24"/>
        </w:rPr>
        <w:t xml:space="preserve">’), the root-nodule microsymbiont of </w:t>
      </w:r>
      <w:r>
        <w:rPr>
          <w:rFonts w:ascii="Arial" w:hAnsi="Arial" w:cs="Arial"/>
          <w:i/>
          <w:sz w:val="24"/>
          <w:szCs w:val="24"/>
        </w:rPr>
        <w:t>Hedysarum coronarium</w:t>
      </w:r>
      <w:r>
        <w:rPr>
          <w:rFonts w:ascii="Arial" w:hAnsi="Arial" w:cs="Arial"/>
          <w:sz w:val="24"/>
          <w:szCs w:val="24"/>
        </w:rPr>
        <w:t xml:space="preserve"> L. Int. J. Syst. Evol. Microbiol. 52: 1267-1276</w:t>
      </w:r>
    </w:p>
    <w:p w14:paraId="5DAAE522" w14:textId="62BEBE84" w:rsidR="002A3B33" w:rsidRDefault="002A3B33" w:rsidP="002A3B3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Tan, Z.Y., Kan, F.L., Peng, G.X., Wang, E.T., Reinhold-Hurek, B., Chen, W.X. (2001) </w:t>
      </w:r>
      <w:r>
        <w:rPr>
          <w:rFonts w:ascii="Arial" w:hAnsi="Arial" w:cs="Arial"/>
          <w:i/>
          <w:sz w:val="24"/>
          <w:szCs w:val="24"/>
        </w:rPr>
        <w:t>Rhizobium yanglingense</w:t>
      </w:r>
      <w:r>
        <w:rPr>
          <w:rFonts w:ascii="Arial" w:hAnsi="Arial" w:cs="Arial"/>
          <w:sz w:val="24"/>
          <w:szCs w:val="24"/>
        </w:rPr>
        <w:t xml:space="preserve"> sp. nov., isolated from arid and semi-arid regions in China. Int. J. Syst. Evol. Microbiol. 51: 909-914</w:t>
      </w:r>
    </w:p>
    <w:p w14:paraId="66D69F30" w14:textId="52A5F2EA" w:rsidR="00EB0B98" w:rsidRDefault="00EB0B98" w:rsidP="00EB0B9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Tejerizo, G.T., Rogel, M.A., Ormeño-Orrillo, E., Althabegoiti, M.J., Nilsson, J.F., Niehaus, K., Schlüter, A., Pühler, A., Del Papa, M.F., Lagares, A., Martínez-Romero, E., Pistorio, M. (2016) </w:t>
      </w:r>
      <w:r>
        <w:rPr>
          <w:rFonts w:ascii="Arial" w:hAnsi="Arial" w:cs="Arial"/>
          <w:i/>
          <w:sz w:val="24"/>
          <w:szCs w:val="24"/>
        </w:rPr>
        <w:t>Rhizobium favelukesii</w:t>
      </w:r>
      <w:r>
        <w:rPr>
          <w:rFonts w:ascii="Arial" w:hAnsi="Arial" w:cs="Arial"/>
          <w:sz w:val="24"/>
          <w:szCs w:val="24"/>
        </w:rPr>
        <w:t xml:space="preserve"> sp. nov., isolated from the root nodules of alfalfa (</w:t>
      </w:r>
      <w:r>
        <w:rPr>
          <w:rFonts w:ascii="Arial" w:hAnsi="Arial" w:cs="Arial"/>
          <w:i/>
          <w:sz w:val="24"/>
          <w:szCs w:val="24"/>
        </w:rPr>
        <w:t>Medicago sativa</w:t>
      </w:r>
      <w:r>
        <w:rPr>
          <w:rFonts w:ascii="Arial" w:hAnsi="Arial" w:cs="Arial"/>
          <w:sz w:val="24"/>
          <w:szCs w:val="24"/>
        </w:rPr>
        <w:t xml:space="preserve"> L). Int. J. Syst. Evol. Microbiol. 66: 4451-4457</w:t>
      </w:r>
    </w:p>
    <w:p w14:paraId="41AF4EF6" w14:textId="7D750CC1" w:rsidR="00DB0D4B" w:rsidRDefault="00DB0D4B" w:rsidP="00DB0D4B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Tian, C.F., Wang, E.T., Wu, L.J., Han, T.X., Chen, W.F., Gu, C.T., Gu, J.G., Chen, W.X. (2008) </w:t>
      </w:r>
      <w:r>
        <w:rPr>
          <w:rFonts w:ascii="Arial" w:hAnsi="Arial" w:cs="Arial"/>
          <w:i/>
          <w:sz w:val="24"/>
          <w:szCs w:val="24"/>
        </w:rPr>
        <w:t>Rhizobium fabae</w:t>
      </w:r>
      <w:r>
        <w:rPr>
          <w:rFonts w:ascii="Arial" w:hAnsi="Arial" w:cs="Arial"/>
          <w:sz w:val="24"/>
          <w:szCs w:val="24"/>
        </w:rPr>
        <w:t xml:space="preserve"> sp. nov., a bacterium that nodulates </w:t>
      </w:r>
      <w:r>
        <w:rPr>
          <w:rFonts w:ascii="Arial" w:hAnsi="Arial" w:cs="Arial"/>
          <w:i/>
          <w:sz w:val="24"/>
          <w:szCs w:val="24"/>
        </w:rPr>
        <w:t>Vicia faba</w:t>
      </w:r>
      <w:r>
        <w:rPr>
          <w:rFonts w:ascii="Arial" w:hAnsi="Arial" w:cs="Arial"/>
          <w:sz w:val="24"/>
          <w:szCs w:val="24"/>
        </w:rPr>
        <w:t>. Int. J. Syst. Evol. Microbiol. 58: 2871-2875</w:t>
      </w:r>
    </w:p>
    <w:p w14:paraId="4A9FACE3" w14:textId="031C6273" w:rsidR="002A3B33" w:rsidRDefault="00D237A7" w:rsidP="00D237A7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Turdahon, M., Osman, G., Hamdun, M., Yusuf, K., Abdurehim, Z., Abaydulla, G., Abdukerim, M., Fang, C., Rahman, E. (2013) </w:t>
      </w:r>
      <w:r>
        <w:rPr>
          <w:rFonts w:ascii="Arial" w:hAnsi="Arial" w:cs="Arial"/>
          <w:i/>
          <w:sz w:val="24"/>
          <w:szCs w:val="24"/>
        </w:rPr>
        <w:t>Rhizobium tarimense</w:t>
      </w:r>
      <w:r>
        <w:rPr>
          <w:rFonts w:ascii="Arial" w:hAnsi="Arial" w:cs="Arial"/>
          <w:sz w:val="24"/>
          <w:szCs w:val="24"/>
        </w:rPr>
        <w:t xml:space="preserve"> sp. nov., isolated from soil in the ancient Khiyik River. Int. J. Syst. Evol. Microbiol. 63: 2424-2429</w:t>
      </w:r>
    </w:p>
    <w:p w14:paraId="703F49E8" w14:textId="47033375" w:rsidR="00A6781C" w:rsidRDefault="00A6781C" w:rsidP="00A6781C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Valverde, A., Igual, J.M., Peix, A., Cervantes, E., Velázquez, E. (2006) </w:t>
      </w:r>
      <w:r>
        <w:rPr>
          <w:rFonts w:ascii="Arial" w:hAnsi="Arial" w:cs="Arial"/>
          <w:i/>
          <w:sz w:val="24"/>
          <w:szCs w:val="24"/>
        </w:rPr>
        <w:t>Rhizobium lusitanum</w:t>
      </w:r>
      <w:r>
        <w:rPr>
          <w:rFonts w:ascii="Arial" w:hAnsi="Arial" w:cs="Arial"/>
          <w:sz w:val="24"/>
          <w:szCs w:val="24"/>
        </w:rPr>
        <w:t xml:space="preserve"> sp. nov. a bacterium that nodulates </w:t>
      </w:r>
      <w:r>
        <w:rPr>
          <w:rFonts w:ascii="Arial" w:hAnsi="Arial" w:cs="Arial"/>
          <w:i/>
          <w:sz w:val="24"/>
          <w:szCs w:val="24"/>
        </w:rPr>
        <w:t>Phaseolus vulgaris</w:t>
      </w:r>
      <w:r>
        <w:rPr>
          <w:rFonts w:ascii="Arial" w:hAnsi="Arial" w:cs="Arial"/>
          <w:sz w:val="24"/>
          <w:szCs w:val="24"/>
        </w:rPr>
        <w:t>. Int. J. Syst. Evol. Microbiol. 56: 2631-2637</w:t>
      </w:r>
    </w:p>
    <w:p w14:paraId="3C72EE8A" w14:textId="2035F31C" w:rsidR="00AC368E" w:rsidRDefault="00AC368E" w:rsidP="00AC368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Van Berkum, P., Beyene, D., Bao, G., Campbell, A., Eardly, B.D. (1998) </w:t>
      </w:r>
      <w:r>
        <w:rPr>
          <w:rFonts w:ascii="Arial" w:hAnsi="Arial" w:cs="Arial"/>
          <w:i/>
          <w:sz w:val="24"/>
          <w:szCs w:val="24"/>
        </w:rPr>
        <w:t>Rhizobium mongolense</w:t>
      </w:r>
      <w:r>
        <w:rPr>
          <w:rFonts w:ascii="Arial" w:hAnsi="Arial" w:cs="Arial"/>
          <w:sz w:val="24"/>
          <w:szCs w:val="24"/>
        </w:rPr>
        <w:t xml:space="preserve"> sp. nov. is one of three rhizobial genotypes identified which nodulate and form nitrogen-fixing symbioses with </w:t>
      </w:r>
      <w:r>
        <w:rPr>
          <w:rFonts w:ascii="Arial" w:hAnsi="Arial" w:cs="Arial"/>
          <w:i/>
          <w:sz w:val="24"/>
          <w:szCs w:val="24"/>
        </w:rPr>
        <w:t>Medicago ruthenica</w:t>
      </w:r>
      <w:r>
        <w:rPr>
          <w:rFonts w:ascii="Arial" w:hAnsi="Arial" w:cs="Arial"/>
          <w:sz w:val="24"/>
          <w:szCs w:val="24"/>
        </w:rPr>
        <w:t xml:space="preserve"> [(L.) Ledebour]. Int. J. Syst. Bacteriol. 48: 13-22</w:t>
      </w:r>
    </w:p>
    <w:p w14:paraId="72F99610" w14:textId="3EBBBD7F" w:rsidR="00D237A7" w:rsidRDefault="00964E45" w:rsidP="00964E45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Wang, F., Wang, E.T., Wu, L.J., Sui, X.H., Li, Jr, Y., Chen, W.X. (2011) </w:t>
      </w:r>
      <w:r>
        <w:rPr>
          <w:rFonts w:ascii="Arial" w:hAnsi="Arial" w:cs="Arial"/>
          <w:i/>
          <w:sz w:val="24"/>
          <w:szCs w:val="24"/>
        </w:rPr>
        <w:t>Rhizobium vallis</w:t>
      </w:r>
      <w:r>
        <w:rPr>
          <w:rFonts w:ascii="Arial" w:hAnsi="Arial" w:cs="Arial"/>
          <w:sz w:val="24"/>
          <w:szCs w:val="24"/>
        </w:rPr>
        <w:t xml:space="preserve"> sp. nov., isolated from nodules of three leguminous species. Int. J. Syst. Evol. Microbiol. 61: 2582-2588</w:t>
      </w:r>
    </w:p>
    <w:p w14:paraId="341F2D28" w14:textId="2B142BD4" w:rsidR="00E32495" w:rsidRDefault="00E32495" w:rsidP="00E32495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Wei, G.H., Tan, Z.Y., Zhu, M.E., Wang, E.T., Han, S.Z., Chen, W.X. (2003) Characterization of rhizobia isolated from legume species within the genera </w:t>
      </w:r>
      <w:r>
        <w:rPr>
          <w:rFonts w:ascii="Arial" w:hAnsi="Arial" w:cs="Arial"/>
          <w:i/>
          <w:sz w:val="24"/>
          <w:szCs w:val="24"/>
        </w:rPr>
        <w:t>Astragalus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sz w:val="24"/>
          <w:szCs w:val="24"/>
        </w:rPr>
        <w:t>Lespedeza</w:t>
      </w:r>
      <w:r>
        <w:rPr>
          <w:rFonts w:ascii="Arial" w:hAnsi="Arial" w:cs="Arial"/>
          <w:sz w:val="24"/>
          <w:szCs w:val="24"/>
        </w:rPr>
        <w:t xml:space="preserve"> grown in the Loess Plateau of China and description of </w:t>
      </w:r>
      <w:r>
        <w:rPr>
          <w:rFonts w:ascii="Arial" w:hAnsi="Arial" w:cs="Arial"/>
          <w:i/>
          <w:sz w:val="24"/>
          <w:szCs w:val="24"/>
        </w:rPr>
        <w:t>Rhizobium loessense</w:t>
      </w:r>
      <w:r>
        <w:rPr>
          <w:rFonts w:ascii="Arial" w:hAnsi="Arial" w:cs="Arial"/>
          <w:sz w:val="24"/>
          <w:szCs w:val="24"/>
        </w:rPr>
        <w:t xml:space="preserve"> sp. nov. Int. J. Syst. Evol. Microbiol. 53: 1575-1583</w:t>
      </w:r>
    </w:p>
    <w:p w14:paraId="1279B895" w14:textId="62AAE6F2" w:rsidR="00D85C90" w:rsidRDefault="00D85C90" w:rsidP="00D85C9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Wei, G.H., Wang, E.T., Tan, Z.Y., Zhu, M.E., Chen, W.X. (2002) </w:t>
      </w:r>
      <w:r>
        <w:rPr>
          <w:rFonts w:ascii="Arial" w:hAnsi="Arial" w:cs="Arial"/>
          <w:i/>
          <w:sz w:val="24"/>
          <w:szCs w:val="24"/>
        </w:rPr>
        <w:t>Rhizobium indigoferae</w:t>
      </w:r>
      <w:r>
        <w:rPr>
          <w:rFonts w:ascii="Arial" w:hAnsi="Arial" w:cs="Arial"/>
          <w:sz w:val="24"/>
          <w:szCs w:val="24"/>
        </w:rPr>
        <w:t xml:space="preserve"> sp. nov. and </w:t>
      </w:r>
      <w:r>
        <w:rPr>
          <w:rFonts w:ascii="Arial" w:hAnsi="Arial" w:cs="Arial"/>
          <w:i/>
          <w:sz w:val="24"/>
          <w:szCs w:val="24"/>
        </w:rPr>
        <w:t>Sinorhizobium kummerowiae</w:t>
      </w:r>
      <w:r>
        <w:rPr>
          <w:rFonts w:ascii="Arial" w:hAnsi="Arial" w:cs="Arial"/>
          <w:sz w:val="24"/>
          <w:szCs w:val="24"/>
        </w:rPr>
        <w:t xml:space="preserve"> sp. nov., respectively isolated from </w:t>
      </w:r>
      <w:r>
        <w:rPr>
          <w:rFonts w:ascii="Arial" w:hAnsi="Arial" w:cs="Arial"/>
          <w:i/>
          <w:sz w:val="24"/>
          <w:szCs w:val="24"/>
        </w:rPr>
        <w:t>Indigofera</w:t>
      </w:r>
      <w:r>
        <w:rPr>
          <w:rFonts w:ascii="Arial" w:hAnsi="Arial" w:cs="Arial"/>
          <w:sz w:val="24"/>
          <w:szCs w:val="24"/>
        </w:rPr>
        <w:t xml:space="preserve"> spp. and </w:t>
      </w:r>
      <w:r>
        <w:rPr>
          <w:rFonts w:ascii="Arial" w:hAnsi="Arial" w:cs="Arial"/>
          <w:i/>
          <w:sz w:val="24"/>
          <w:szCs w:val="24"/>
        </w:rPr>
        <w:t>Kummerowia stipulacea</w:t>
      </w:r>
      <w:r>
        <w:rPr>
          <w:rFonts w:ascii="Arial" w:hAnsi="Arial" w:cs="Arial"/>
          <w:sz w:val="24"/>
          <w:szCs w:val="24"/>
        </w:rPr>
        <w:t>. Int. J. Syst. Evol. Microbiol. 52: 2231-2239</w:t>
      </w:r>
    </w:p>
    <w:p w14:paraId="763608F1" w14:textId="1201F6FF" w:rsidR="002C403E" w:rsidRDefault="002C403E" w:rsidP="002C403E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Wei, X., Yan, S., Li, D., Pang, H., Li, Y., Zhang, J. (2015) </w:t>
      </w:r>
      <w:r>
        <w:rPr>
          <w:rFonts w:ascii="Arial" w:hAnsi="Arial" w:cs="Arial"/>
          <w:i/>
          <w:sz w:val="24"/>
          <w:szCs w:val="24"/>
        </w:rPr>
        <w:t>Rhizobium helianthi</w:t>
      </w:r>
      <w:r>
        <w:rPr>
          <w:rFonts w:ascii="Arial" w:hAnsi="Arial" w:cs="Arial"/>
          <w:sz w:val="24"/>
          <w:szCs w:val="24"/>
        </w:rPr>
        <w:t xml:space="preserve"> sp. nov., isolated from the rhizosphere of sunflower. Int. J. Syst. Evol. Microbiol. 65: 4455-4460</w:t>
      </w:r>
    </w:p>
    <w:p w14:paraId="3FDF0E53" w14:textId="77777777" w:rsidR="009B41C3" w:rsidRDefault="009B41C3" w:rsidP="009B41C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Xu, L., Shi, J., Li, C., Zhu, S., Li, B. (2017) </w:t>
      </w:r>
      <w:r>
        <w:rPr>
          <w:rFonts w:ascii="Arial" w:hAnsi="Arial" w:cs="Arial"/>
          <w:i/>
          <w:sz w:val="24"/>
          <w:szCs w:val="24"/>
        </w:rPr>
        <w:t>Rhizobium hedysari</w:t>
      </w:r>
      <w:r>
        <w:rPr>
          <w:rFonts w:ascii="Arial" w:hAnsi="Arial" w:cs="Arial"/>
          <w:sz w:val="24"/>
          <w:szCs w:val="24"/>
        </w:rPr>
        <w:t xml:space="preserve"> sp. nov., a novel species isolated from a root nodule of </w:t>
      </w:r>
      <w:r>
        <w:rPr>
          <w:rFonts w:ascii="Arial" w:hAnsi="Arial" w:cs="Arial"/>
          <w:i/>
          <w:sz w:val="24"/>
          <w:szCs w:val="24"/>
        </w:rPr>
        <w:t>Hedysarum multijugum</w:t>
      </w:r>
      <w:r>
        <w:rPr>
          <w:rFonts w:ascii="Arial" w:hAnsi="Arial" w:cs="Arial"/>
          <w:sz w:val="24"/>
          <w:szCs w:val="24"/>
        </w:rPr>
        <w:t xml:space="preserve"> in China. Antonie van Leeuwenhoek doi: 10.1007/s10482-016-0817-z</w:t>
      </w:r>
    </w:p>
    <w:p w14:paraId="766E15B9" w14:textId="12BF6D1E" w:rsidR="00096993" w:rsidRDefault="00096993" w:rsidP="00096993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Yan, J., </w:t>
      </w:r>
      <w:r w:rsidR="00B63CC9">
        <w:rPr>
          <w:rFonts w:ascii="Arial" w:hAnsi="Arial" w:cs="Arial"/>
          <w:sz w:val="24"/>
          <w:szCs w:val="24"/>
        </w:rPr>
        <w:t xml:space="preserve">Yan, H., Liu, L.X., Chen, W.F., Zhang, X.X., </w:t>
      </w:r>
      <w:r w:rsidR="00B63CC9" w:rsidRPr="001F3F1B">
        <w:rPr>
          <w:rFonts w:ascii="Arial" w:hAnsi="Arial" w:cs="Arial"/>
          <w:sz w:val="24"/>
          <w:szCs w:val="24"/>
        </w:rPr>
        <w:t>Verá</w:t>
      </w:r>
      <w:r w:rsidR="001F3F1B">
        <w:rPr>
          <w:rFonts w:ascii="Arial" w:hAnsi="Arial" w:cs="Arial"/>
          <w:sz w:val="24"/>
          <w:szCs w:val="24"/>
        </w:rPr>
        <w:t>stegui-Vald</w:t>
      </w:r>
      <w:r w:rsidR="001F3F1B" w:rsidRPr="001F3F1B">
        <w:rPr>
          <w:rFonts w:ascii="Arial" w:hAnsi="Arial" w:cs="Arial"/>
          <w:sz w:val="24"/>
          <w:szCs w:val="24"/>
        </w:rPr>
        <w:t>é</w:t>
      </w:r>
      <w:r w:rsidR="001F3F1B">
        <w:rPr>
          <w:rFonts w:ascii="Arial" w:hAnsi="Arial" w:cs="Arial"/>
          <w:sz w:val="24"/>
          <w:szCs w:val="24"/>
        </w:rPr>
        <w:t xml:space="preserve">s, M.M., Wang, E.T., Han, X.Z. (2017) </w:t>
      </w:r>
      <w:r w:rsidR="001F3F1B" w:rsidRPr="00A30883">
        <w:rPr>
          <w:rFonts w:ascii="Arial" w:hAnsi="Arial" w:cs="Arial"/>
          <w:i/>
          <w:sz w:val="24"/>
          <w:szCs w:val="24"/>
        </w:rPr>
        <w:t>Rhizobium hidalg</w:t>
      </w:r>
      <w:r w:rsidR="00E173C2" w:rsidRPr="00A30883">
        <w:rPr>
          <w:rFonts w:ascii="Arial" w:hAnsi="Arial" w:cs="Arial"/>
          <w:i/>
          <w:sz w:val="24"/>
          <w:szCs w:val="24"/>
        </w:rPr>
        <w:t>onense</w:t>
      </w:r>
      <w:r w:rsidR="00E173C2">
        <w:rPr>
          <w:rFonts w:ascii="Arial" w:hAnsi="Arial" w:cs="Arial"/>
          <w:sz w:val="24"/>
          <w:szCs w:val="24"/>
        </w:rPr>
        <w:t xml:space="preserve"> sp. nov., a nodule endophytic bacterium of Phaseolus vulgaris in acid soil. Arch. Microbiol. 199: 97-104</w:t>
      </w:r>
    </w:p>
    <w:p w14:paraId="4361982A" w14:textId="200A9486" w:rsidR="00F55540" w:rsidRDefault="00F55540" w:rsidP="00F55540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Yoon, J-H., Kang, S-J., Yi, H-S., Oh, T-K., Ryu, C-M. (2010) </w:t>
      </w:r>
      <w:r>
        <w:rPr>
          <w:rFonts w:ascii="Arial" w:hAnsi="Arial" w:cs="Arial"/>
          <w:i/>
          <w:sz w:val="24"/>
          <w:szCs w:val="24"/>
        </w:rPr>
        <w:t>Rhizobium soli</w:t>
      </w:r>
      <w:r>
        <w:rPr>
          <w:rFonts w:ascii="Arial" w:hAnsi="Arial" w:cs="Arial"/>
          <w:sz w:val="24"/>
          <w:szCs w:val="24"/>
        </w:rPr>
        <w:t xml:space="preserve"> sp. nov., isolated from soil. Int. J. Syst. Evol. Microbiol. 60: 1387-1393</w:t>
      </w:r>
    </w:p>
    <w:p w14:paraId="50F0A841" w14:textId="1FC02251" w:rsidR="00714934" w:rsidRDefault="00714934" w:rsidP="007A2207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Young, J.M., Kuykendall, L.D., Martínez-Romero, E., Kerr, A., Sawada, H. (2001) A revision of </w:t>
      </w:r>
      <w:r>
        <w:rPr>
          <w:rFonts w:ascii="Arial" w:hAnsi="Arial" w:cs="Arial"/>
          <w:i/>
          <w:sz w:val="24"/>
          <w:szCs w:val="24"/>
        </w:rPr>
        <w:t>Rhizobium</w:t>
      </w:r>
      <w:r>
        <w:rPr>
          <w:rFonts w:ascii="Arial" w:hAnsi="Arial" w:cs="Arial"/>
          <w:sz w:val="24"/>
          <w:szCs w:val="24"/>
        </w:rPr>
        <w:t xml:space="preserve"> Frank 1889, with an emended description of the genus, and the inclusion of all species of </w:t>
      </w:r>
      <w:r>
        <w:rPr>
          <w:rFonts w:ascii="Arial" w:hAnsi="Arial" w:cs="Arial"/>
          <w:i/>
          <w:sz w:val="24"/>
          <w:szCs w:val="24"/>
        </w:rPr>
        <w:t>Agrobacterium</w:t>
      </w:r>
      <w:r>
        <w:rPr>
          <w:rFonts w:ascii="Arial" w:hAnsi="Arial" w:cs="Arial"/>
          <w:sz w:val="24"/>
          <w:szCs w:val="24"/>
        </w:rPr>
        <w:t xml:space="preserve"> Conn 1942 and </w:t>
      </w:r>
      <w:r>
        <w:rPr>
          <w:rFonts w:ascii="Arial" w:hAnsi="Arial" w:cs="Arial"/>
          <w:i/>
          <w:sz w:val="24"/>
          <w:szCs w:val="24"/>
        </w:rPr>
        <w:t>Allorhizobium undicola</w:t>
      </w:r>
      <w:r>
        <w:rPr>
          <w:rFonts w:ascii="Arial" w:hAnsi="Arial" w:cs="Arial"/>
          <w:sz w:val="24"/>
          <w:szCs w:val="24"/>
        </w:rPr>
        <w:t xml:space="preserve"> de Lajudie et al. 1998 as new combinations: </w:t>
      </w:r>
      <w:r>
        <w:rPr>
          <w:rFonts w:ascii="Arial" w:hAnsi="Arial" w:cs="Arial"/>
          <w:i/>
          <w:sz w:val="24"/>
          <w:szCs w:val="24"/>
        </w:rPr>
        <w:t>Rhizobium radiobacter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sz w:val="24"/>
          <w:szCs w:val="24"/>
        </w:rPr>
        <w:t>R. rhizogenes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sz w:val="24"/>
          <w:szCs w:val="24"/>
        </w:rPr>
        <w:t>R. rubi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i/>
          <w:sz w:val="24"/>
          <w:szCs w:val="24"/>
        </w:rPr>
        <w:t>R. undicola</w:t>
      </w:r>
      <w:r>
        <w:rPr>
          <w:rFonts w:ascii="Arial" w:hAnsi="Arial" w:cs="Arial"/>
          <w:sz w:val="24"/>
          <w:szCs w:val="24"/>
        </w:rPr>
        <w:t xml:space="preserve"> and </w:t>
      </w:r>
      <w:r>
        <w:rPr>
          <w:rFonts w:ascii="Arial" w:hAnsi="Arial" w:cs="Arial"/>
          <w:i/>
          <w:sz w:val="24"/>
          <w:szCs w:val="24"/>
        </w:rPr>
        <w:t>R. vitis</w:t>
      </w:r>
      <w:r>
        <w:rPr>
          <w:rFonts w:ascii="Arial" w:hAnsi="Arial" w:cs="Arial"/>
          <w:sz w:val="24"/>
          <w:szCs w:val="24"/>
        </w:rPr>
        <w:t>. Int. J. Syst. Evol. Microbiol. 51: 89-103</w:t>
      </w:r>
    </w:p>
    <w:p w14:paraId="28F12E65" w14:textId="372B1004" w:rsidR="007A2207" w:rsidRDefault="007A2207" w:rsidP="007A2207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Zhang, R.J., Hou, B.C., Wang, E.T., Li, Jr, Y., Zhang, X.X., Chen, W.X. (2011) </w:t>
      </w:r>
      <w:r>
        <w:rPr>
          <w:rFonts w:ascii="Arial" w:hAnsi="Arial" w:cs="Arial"/>
          <w:i/>
          <w:sz w:val="24"/>
          <w:szCs w:val="24"/>
        </w:rPr>
        <w:t>Rhizobium tubonense</w:t>
      </w:r>
      <w:r>
        <w:rPr>
          <w:rFonts w:ascii="Arial" w:hAnsi="Arial" w:cs="Arial"/>
          <w:sz w:val="24"/>
          <w:szCs w:val="24"/>
        </w:rPr>
        <w:t xml:space="preserve"> sp. nov., isolated from root nodules of </w:t>
      </w:r>
      <w:r>
        <w:rPr>
          <w:rFonts w:ascii="Arial" w:hAnsi="Arial" w:cs="Arial"/>
          <w:i/>
          <w:sz w:val="24"/>
          <w:szCs w:val="24"/>
        </w:rPr>
        <w:t>Oxytropis glabra</w:t>
      </w:r>
      <w:r>
        <w:rPr>
          <w:rFonts w:ascii="Arial" w:hAnsi="Arial" w:cs="Arial"/>
          <w:sz w:val="24"/>
          <w:szCs w:val="24"/>
        </w:rPr>
        <w:t>. Int. J. Syst. Evol. Microbiol. 61: 512-517</w:t>
      </w:r>
    </w:p>
    <w:p w14:paraId="46C1FC15" w14:textId="384873E9" w:rsidR="009F025A" w:rsidRDefault="009F025A" w:rsidP="009F025A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Zhang, X., Li, B., Wang, H., Sui, X., Ma, X., Hong, Q., Jiang, R. (2012) </w:t>
      </w:r>
      <w:r>
        <w:rPr>
          <w:rFonts w:ascii="Arial" w:hAnsi="Arial" w:cs="Arial"/>
          <w:i/>
          <w:sz w:val="24"/>
          <w:szCs w:val="24"/>
        </w:rPr>
        <w:t>Rhizobium petrolearium</w:t>
      </w:r>
      <w:r>
        <w:rPr>
          <w:rFonts w:ascii="Arial" w:hAnsi="Arial" w:cs="Arial"/>
          <w:sz w:val="24"/>
          <w:szCs w:val="24"/>
        </w:rPr>
        <w:t xml:space="preserve"> sp. nov., isolated from oil-contaminated soil. Int. J. Syst. Evol. Microbiol. 62: 1871-1876</w:t>
      </w:r>
    </w:p>
    <w:p w14:paraId="2280BC78" w14:textId="2E21E284" w:rsidR="00842478" w:rsidRDefault="00842478" w:rsidP="00842478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Zhang, L., Shi, X., Si, M., Li, C., Zhu, L., Zhao, L., Shen, X., Wang, Y. (2014</w:t>
      </w:r>
      <w:r w:rsidR="00B5103A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i/>
          <w:sz w:val="24"/>
          <w:szCs w:val="24"/>
        </w:rPr>
        <w:t>Rhizobium smilacinae</w:t>
      </w:r>
      <w:r>
        <w:rPr>
          <w:rFonts w:ascii="Arial" w:hAnsi="Arial" w:cs="Arial"/>
          <w:sz w:val="24"/>
          <w:szCs w:val="24"/>
        </w:rPr>
        <w:t xml:space="preserve"> sp. nov., an endophytic bacterium isolated from the leaf of </w:t>
      </w:r>
      <w:r>
        <w:rPr>
          <w:rFonts w:ascii="Arial" w:hAnsi="Arial" w:cs="Arial"/>
          <w:i/>
          <w:sz w:val="24"/>
          <w:szCs w:val="24"/>
        </w:rPr>
        <w:t>Smilacina japonica</w:t>
      </w:r>
      <w:r>
        <w:rPr>
          <w:rFonts w:ascii="Arial" w:hAnsi="Arial" w:cs="Arial"/>
          <w:sz w:val="24"/>
          <w:szCs w:val="24"/>
        </w:rPr>
        <w:t>. Antonie van Leeuwenhoek 106: 715-723</w:t>
      </w:r>
    </w:p>
    <w:p w14:paraId="45A75B90" w14:textId="374D2088" w:rsidR="00206019" w:rsidRDefault="00206019" w:rsidP="00206019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Zhang, S., Yang, S., Chen, W., Chen, Y., Zhang, M., Zhou, X., Fan, G., Feng, F.Y. (2017) </w:t>
      </w:r>
      <w:r>
        <w:rPr>
          <w:rFonts w:ascii="Arial" w:hAnsi="Arial" w:cs="Arial"/>
          <w:i/>
          <w:sz w:val="24"/>
          <w:szCs w:val="24"/>
        </w:rPr>
        <w:t>Rhizobium arenae</w:t>
      </w:r>
      <w:r>
        <w:rPr>
          <w:rFonts w:ascii="Arial" w:hAnsi="Arial" w:cs="Arial"/>
          <w:sz w:val="24"/>
          <w:szCs w:val="24"/>
        </w:rPr>
        <w:t xml:space="preserve"> sp. nov., isolated from the sand of Desert Mu Us. China. Int. J. Syst. Evol. Microbiol. doi: 10.1099/ijsem.0.001810</w:t>
      </w:r>
    </w:p>
    <w:p w14:paraId="2A296959" w14:textId="11BB47C3" w:rsidR="00816121" w:rsidRDefault="00816121" w:rsidP="00816121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Zhang, X.X., Gao, J-S., Cao, Y-H., Sheirdil, R.A., Wang, X-C., Zhang, L. (2015) </w:t>
      </w:r>
      <w:r>
        <w:rPr>
          <w:rFonts w:ascii="Arial" w:hAnsi="Arial" w:cs="Arial"/>
          <w:i/>
          <w:sz w:val="24"/>
          <w:szCs w:val="24"/>
        </w:rPr>
        <w:t>Rhizobium oryzicola</w:t>
      </w:r>
      <w:r>
        <w:rPr>
          <w:rFonts w:ascii="Arial" w:hAnsi="Arial" w:cs="Arial"/>
          <w:sz w:val="24"/>
          <w:szCs w:val="24"/>
        </w:rPr>
        <w:t xml:space="preserve"> sp. nov., potential plant-growth-promoting endophytic bacteria isolated from rice roots. Int. J. Syst. Evol. Microbiol. 65: 2931-2936</w:t>
      </w:r>
    </w:p>
    <w:p w14:paraId="4EE9C003" w14:textId="78782401" w:rsidR="00850C67" w:rsidRDefault="00850C67" w:rsidP="00850C67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Zhang, X-X., Tang, X., Sheirdil, R.A., Sun, L., Ma, X-T. (2014a) </w:t>
      </w:r>
      <w:r>
        <w:rPr>
          <w:rFonts w:ascii="Arial" w:hAnsi="Arial" w:cs="Arial"/>
          <w:i/>
          <w:sz w:val="24"/>
          <w:szCs w:val="24"/>
        </w:rPr>
        <w:t>Rhizobium rhizoryzae</w:t>
      </w:r>
      <w:r>
        <w:rPr>
          <w:rFonts w:ascii="Arial" w:hAnsi="Arial" w:cs="Arial"/>
          <w:sz w:val="24"/>
          <w:szCs w:val="24"/>
        </w:rPr>
        <w:t xml:space="preserve"> sp. nov., isolated from rice roots. Int. J. Syst. Evol. Microbiol. 64: 1373-1377</w:t>
      </w:r>
    </w:p>
    <w:p w14:paraId="118AC1CA" w14:textId="045AC5B4" w:rsidR="00473292" w:rsidRDefault="00473292" w:rsidP="00473292">
      <w:pPr>
        <w:ind w:left="720"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Zhao, J-J., Zhang, J., Sun, L., Zhang, R-J., Zhang, C-W., Yin, H-Q., Zhang, X-X. (2017</w:t>
      </w:r>
      <w:r w:rsidR="009E64A4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i/>
          <w:sz w:val="24"/>
          <w:szCs w:val="24"/>
        </w:rPr>
        <w:t>Rhizobium oryziradicis</w:t>
      </w:r>
      <w:r>
        <w:rPr>
          <w:rFonts w:ascii="Arial" w:hAnsi="Arial" w:cs="Arial"/>
          <w:sz w:val="24"/>
          <w:szCs w:val="24"/>
        </w:rPr>
        <w:t xml:space="preserve"> sp. nov., isolated from rice roots. Int. J. Syst. Evol. Microbiol. 67: 963-968</w:t>
      </w:r>
    </w:p>
    <w:p w14:paraId="2CB432DB" w14:textId="47E347A7" w:rsidR="000E120B" w:rsidRPr="000E120B" w:rsidRDefault="000E120B" w:rsidP="000E120B">
      <w:pPr>
        <w:ind w:left="720" w:hanging="720"/>
        <w:jc w:val="both"/>
        <w:rPr>
          <w:rFonts w:ascii="Arial" w:hAnsi="Arial" w:cs="Arial"/>
          <w:b/>
          <w:color w:val="FF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Zhao, J-J., Zhang, J., Zhang, R-J., Zhang, C-W., Yin, H-Q., Zhang, X-X. (2017</w:t>
      </w:r>
      <w:r w:rsidR="009E64A4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i/>
          <w:sz w:val="24"/>
          <w:szCs w:val="24"/>
        </w:rPr>
        <w:t>Rhizobium rhizosphaerae</w:t>
      </w:r>
      <w:r>
        <w:rPr>
          <w:rFonts w:ascii="Arial" w:hAnsi="Arial" w:cs="Arial"/>
          <w:sz w:val="24"/>
          <w:szCs w:val="24"/>
        </w:rPr>
        <w:t xml:space="preserve"> sp. nov., a novel species isolated from rice rhizosphere. </w:t>
      </w:r>
      <w:r w:rsidRPr="000E120B">
        <w:rPr>
          <w:rFonts w:ascii="Arial" w:hAnsi="Arial" w:cs="Arial"/>
          <w:sz w:val="24"/>
          <w:szCs w:val="24"/>
        </w:rPr>
        <w:t>Antonie van Leeuwenhoek</w:t>
      </w:r>
      <w:r>
        <w:rPr>
          <w:rFonts w:ascii="Arial" w:hAnsi="Arial" w:cs="Arial"/>
          <w:sz w:val="24"/>
          <w:szCs w:val="24"/>
        </w:rPr>
        <w:t xml:space="preserve"> doi: 10.1007/s10482-017-0831-9</w:t>
      </w:r>
    </w:p>
    <w:p w14:paraId="6FC63B17" w14:textId="77777777" w:rsidR="002548B1" w:rsidRDefault="002548B1" w:rsidP="00DD031C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42B5B2F4" w14:textId="77777777" w:rsidR="0084347E" w:rsidRDefault="0084347E" w:rsidP="00545F31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2E34605A" w14:textId="77777777" w:rsidR="00545F31" w:rsidRDefault="00545F31" w:rsidP="00E40D8E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24666657" w14:textId="77777777" w:rsidR="00E40D8E" w:rsidRDefault="00E40D8E" w:rsidP="00217681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58BAD8C6" w14:textId="77777777" w:rsidR="00217681" w:rsidRDefault="00217681" w:rsidP="00DF13FD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5E7864C7" w14:textId="77777777" w:rsidR="00DF13FD" w:rsidRDefault="00DF13FD" w:rsidP="00C33AA9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050A68F2" w14:textId="77777777" w:rsidR="00C33AA9" w:rsidRDefault="00C33AA9" w:rsidP="00E54009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7E5BB14F" w14:textId="77777777" w:rsidR="00E54009" w:rsidRDefault="00E54009" w:rsidP="00DA6256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054F9C6B" w14:textId="77777777" w:rsidR="00DA6256" w:rsidRDefault="00DA6256" w:rsidP="00726526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45F0E955" w14:textId="77777777" w:rsidR="003A3104" w:rsidRDefault="003A3104" w:rsidP="009575F8">
      <w:pPr>
        <w:ind w:left="720" w:hanging="720"/>
        <w:jc w:val="both"/>
        <w:rPr>
          <w:rFonts w:ascii="Arial" w:hAnsi="Arial" w:cs="Arial"/>
          <w:sz w:val="24"/>
          <w:szCs w:val="24"/>
        </w:rPr>
      </w:pPr>
    </w:p>
    <w:p w14:paraId="613D6921" w14:textId="77777777" w:rsidR="00AC2CEB" w:rsidRPr="00AC2CEB" w:rsidRDefault="00AC2CEB">
      <w:pPr>
        <w:rPr>
          <w:sz w:val="24"/>
          <w:szCs w:val="24"/>
        </w:rPr>
      </w:pPr>
    </w:p>
    <w:sectPr w:rsidR="00AC2CEB" w:rsidRPr="00AC2C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847AEB"/>
    <w:multiLevelType w:val="hybridMultilevel"/>
    <w:tmpl w:val="B69AE596"/>
    <w:lvl w:ilvl="0" w:tplc="3D4CEDF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E57AD9"/>
    <w:multiLevelType w:val="hybridMultilevel"/>
    <w:tmpl w:val="BF96538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196642"/>
    <w:multiLevelType w:val="hybridMultilevel"/>
    <w:tmpl w:val="7F14BDC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2A5"/>
    <w:rsid w:val="00022A06"/>
    <w:rsid w:val="00096993"/>
    <w:rsid w:val="000E120B"/>
    <w:rsid w:val="000F695D"/>
    <w:rsid w:val="00186408"/>
    <w:rsid w:val="001E78A2"/>
    <w:rsid w:val="001F2ED8"/>
    <w:rsid w:val="001F3F1B"/>
    <w:rsid w:val="00206019"/>
    <w:rsid w:val="002137BB"/>
    <w:rsid w:val="00217681"/>
    <w:rsid w:val="002548B1"/>
    <w:rsid w:val="002A3B33"/>
    <w:rsid w:val="002C403E"/>
    <w:rsid w:val="002E4CEE"/>
    <w:rsid w:val="00307C73"/>
    <w:rsid w:val="00365269"/>
    <w:rsid w:val="003922A8"/>
    <w:rsid w:val="003A3104"/>
    <w:rsid w:val="003C4A01"/>
    <w:rsid w:val="003D07A9"/>
    <w:rsid w:val="003E04A7"/>
    <w:rsid w:val="003F0FB8"/>
    <w:rsid w:val="00412715"/>
    <w:rsid w:val="004329CD"/>
    <w:rsid w:val="00444378"/>
    <w:rsid w:val="00473292"/>
    <w:rsid w:val="004D2BCF"/>
    <w:rsid w:val="004F5FCD"/>
    <w:rsid w:val="005135BF"/>
    <w:rsid w:val="00536D48"/>
    <w:rsid w:val="00545F31"/>
    <w:rsid w:val="005C13E0"/>
    <w:rsid w:val="0061728B"/>
    <w:rsid w:val="00622DCC"/>
    <w:rsid w:val="00677946"/>
    <w:rsid w:val="00684D70"/>
    <w:rsid w:val="006C43E0"/>
    <w:rsid w:val="006E16CE"/>
    <w:rsid w:val="006F0DCA"/>
    <w:rsid w:val="00714934"/>
    <w:rsid w:val="00726526"/>
    <w:rsid w:val="007349B5"/>
    <w:rsid w:val="00773CB7"/>
    <w:rsid w:val="0078679E"/>
    <w:rsid w:val="007A2207"/>
    <w:rsid w:val="007C0B79"/>
    <w:rsid w:val="00816121"/>
    <w:rsid w:val="00842478"/>
    <w:rsid w:val="0084347E"/>
    <w:rsid w:val="00850C67"/>
    <w:rsid w:val="008667A2"/>
    <w:rsid w:val="008B46B9"/>
    <w:rsid w:val="008B6816"/>
    <w:rsid w:val="009240B2"/>
    <w:rsid w:val="009575F8"/>
    <w:rsid w:val="00964E45"/>
    <w:rsid w:val="00974BF3"/>
    <w:rsid w:val="009778FD"/>
    <w:rsid w:val="009A6E1C"/>
    <w:rsid w:val="009B41C3"/>
    <w:rsid w:val="009C257A"/>
    <w:rsid w:val="009E64A4"/>
    <w:rsid w:val="009F025A"/>
    <w:rsid w:val="00A1152B"/>
    <w:rsid w:val="00A30883"/>
    <w:rsid w:val="00A5688E"/>
    <w:rsid w:val="00A6781C"/>
    <w:rsid w:val="00A85748"/>
    <w:rsid w:val="00AC2CEB"/>
    <w:rsid w:val="00AC368E"/>
    <w:rsid w:val="00AE3819"/>
    <w:rsid w:val="00B5103A"/>
    <w:rsid w:val="00B556AE"/>
    <w:rsid w:val="00B63CC9"/>
    <w:rsid w:val="00BB6740"/>
    <w:rsid w:val="00C016C3"/>
    <w:rsid w:val="00C13FEF"/>
    <w:rsid w:val="00C15139"/>
    <w:rsid w:val="00C33AA9"/>
    <w:rsid w:val="00C3612D"/>
    <w:rsid w:val="00C5497E"/>
    <w:rsid w:val="00C82364"/>
    <w:rsid w:val="00C96572"/>
    <w:rsid w:val="00D237A7"/>
    <w:rsid w:val="00D85C90"/>
    <w:rsid w:val="00D912A5"/>
    <w:rsid w:val="00DA1597"/>
    <w:rsid w:val="00DA221F"/>
    <w:rsid w:val="00DA6256"/>
    <w:rsid w:val="00DB0D4B"/>
    <w:rsid w:val="00DD031C"/>
    <w:rsid w:val="00DE170D"/>
    <w:rsid w:val="00DF13FD"/>
    <w:rsid w:val="00E12BC6"/>
    <w:rsid w:val="00E173C2"/>
    <w:rsid w:val="00E32495"/>
    <w:rsid w:val="00E40D8E"/>
    <w:rsid w:val="00E54009"/>
    <w:rsid w:val="00E55A13"/>
    <w:rsid w:val="00E75C82"/>
    <w:rsid w:val="00EB0B98"/>
    <w:rsid w:val="00EC72EE"/>
    <w:rsid w:val="00F55540"/>
    <w:rsid w:val="00F667D9"/>
    <w:rsid w:val="00FC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D18A7D"/>
  <w15:chartTrackingRefBased/>
  <w15:docId w15:val="{ECD029F2-2B19-4389-9B72-6DE31AAE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12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912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12A5"/>
    <w:rPr>
      <w:color w:val="0563C1" w:themeColor="hyperlink"/>
      <w:u w:val="single"/>
    </w:rPr>
  </w:style>
  <w:style w:type="character" w:customStyle="1" w:styleId="Mention1">
    <w:name w:val="Mention1"/>
    <w:basedOn w:val="DefaultParagraphFont"/>
    <w:uiPriority w:val="99"/>
    <w:semiHidden/>
    <w:unhideWhenUsed/>
    <w:rsid w:val="00D912A5"/>
    <w:rPr>
      <w:color w:val="2B579A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D912A5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D912A5"/>
    <w:rPr>
      <w:color w:val="808080"/>
    </w:rPr>
  </w:style>
  <w:style w:type="character" w:styleId="Mention">
    <w:name w:val="Mention"/>
    <w:basedOn w:val="DefaultParagraphFont"/>
    <w:uiPriority w:val="99"/>
    <w:semiHidden/>
    <w:unhideWhenUsed/>
    <w:rsid w:val="00D912A5"/>
    <w:rPr>
      <w:color w:val="2B579A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D912A5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D912A5"/>
    <w:rPr>
      <w:rFonts w:ascii="Calibri" w:eastAsia="Calibri" w:hAnsi="Calibri" w:cs="Calibri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D912A5"/>
  </w:style>
  <w:style w:type="paragraph" w:styleId="BalloonText">
    <w:name w:val="Balloon Text"/>
    <w:basedOn w:val="Normal"/>
    <w:link w:val="BalloonTextChar"/>
    <w:uiPriority w:val="99"/>
    <w:semiHidden/>
    <w:unhideWhenUsed/>
    <w:rsid w:val="00D912A5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12A5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912A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912A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912A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912A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912A5"/>
    <w:rPr>
      <w:b/>
      <w:bCs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D912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912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9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3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7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3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0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1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4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7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3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5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8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4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1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1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6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5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0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4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3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7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4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2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5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3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4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4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9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1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2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66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5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12</Pages>
  <Words>4378</Words>
  <Characters>24957</Characters>
  <Application>Microsoft Office Word</Application>
  <DocSecurity>0</DocSecurity>
  <Lines>207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Chrizelle</dc:creator>
  <cp:keywords/>
  <dc:description/>
  <cp:lastModifiedBy>Chrizelle</cp:lastModifiedBy>
  <cp:revision>104</cp:revision>
  <dcterms:created xsi:type="dcterms:W3CDTF">2018-05-25T09:26:00Z</dcterms:created>
  <dcterms:modified xsi:type="dcterms:W3CDTF">2018-08-12T13:07:00Z</dcterms:modified>
</cp:coreProperties>
</file>