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B4DCCD" w14:textId="5B8D1B2D" w:rsidR="00EB1AA9" w:rsidRPr="007B6968" w:rsidRDefault="00EB1AA9" w:rsidP="00DF1D69">
      <w:pPr>
        <w:pStyle w:val="Els-Author"/>
        <w:ind w:right="2"/>
        <w:rPr>
          <w:b/>
          <w:bCs/>
          <w:sz w:val="24"/>
          <w:szCs w:val="24"/>
        </w:rPr>
      </w:pPr>
      <w:bookmarkStart w:id="0" w:name="_GoBack"/>
      <w:bookmarkEnd w:id="0"/>
      <w:r w:rsidRPr="007B6968">
        <w:rPr>
          <w:b/>
          <w:bCs/>
          <w:sz w:val="24"/>
          <w:szCs w:val="24"/>
        </w:rPr>
        <w:t>Supplementary Data</w:t>
      </w:r>
    </w:p>
    <w:p w14:paraId="4F5868FC" w14:textId="4CD3C1F3" w:rsidR="00EB1AA9" w:rsidRPr="007B6968" w:rsidRDefault="00EB1AA9" w:rsidP="00EB1AA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B6968">
        <w:rPr>
          <w:rFonts w:ascii="Times New Roman" w:hAnsi="Times New Roman" w:cs="Times New Roman"/>
          <w:b/>
          <w:bCs/>
          <w:sz w:val="24"/>
          <w:szCs w:val="24"/>
        </w:rPr>
        <w:t>on</w:t>
      </w:r>
    </w:p>
    <w:p w14:paraId="0CA70BC0" w14:textId="6E40D83F" w:rsidR="00DF1D69" w:rsidRPr="00965546" w:rsidRDefault="00DF1D69" w:rsidP="00DF1D69">
      <w:pPr>
        <w:pStyle w:val="Els-Author"/>
        <w:ind w:right="2"/>
        <w:rPr>
          <w:b/>
          <w:bCs/>
          <w:sz w:val="24"/>
          <w:szCs w:val="24"/>
        </w:rPr>
      </w:pPr>
      <w:r w:rsidRPr="00965546">
        <w:rPr>
          <w:b/>
          <w:bCs/>
          <w:sz w:val="24"/>
          <w:szCs w:val="24"/>
        </w:rPr>
        <w:t xml:space="preserve">Artificial neural network for predicting the performance of waste polypropylene plastic-derived carbon nanotubes </w:t>
      </w:r>
    </w:p>
    <w:p w14:paraId="76BADCF2" w14:textId="606370E4" w:rsidR="00676B86" w:rsidRPr="00F309A1" w:rsidRDefault="00676B86" w:rsidP="00676B86">
      <w:pPr>
        <w:rPr>
          <w:rFonts w:ascii="Times New Roman" w:hAnsi="Times New Roman" w:cs="Times New Roman"/>
          <w:b/>
          <w:bCs/>
          <w:sz w:val="20"/>
          <w:szCs w:val="20"/>
          <w:lang w:eastAsia="zh-CN"/>
        </w:rPr>
      </w:pPr>
      <w:r w:rsidRPr="00F309A1">
        <w:rPr>
          <w:rFonts w:ascii="Times New Roman" w:hAnsi="Times New Roman" w:cs="Times New Roman"/>
          <w:b/>
          <w:bCs/>
          <w:sz w:val="20"/>
          <w:szCs w:val="20"/>
          <w:lang w:eastAsia="zh-CN"/>
        </w:rPr>
        <w:t>Neural Network Code</w:t>
      </w:r>
    </w:p>
    <w:p w14:paraId="1057A023" w14:textId="77777777" w:rsidR="00DF1D69" w:rsidRPr="00075A62" w:rsidRDefault="00DF1D69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D5266FF" w14:textId="0F6E2A40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Solve an Input-Output Fitting problem with a Neural Network</w:t>
      </w:r>
    </w:p>
    <w:p w14:paraId="4D4618DB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Script generated by Neural Fitting app</w:t>
      </w:r>
    </w:p>
    <w:p w14:paraId="153469B2" w14:textId="31EAF8E9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Created 20-May-202</w:t>
      </w:r>
      <w:r w:rsidR="00E27F3C" w:rsidRPr="00075A62">
        <w:rPr>
          <w:rFonts w:ascii="Courier New" w:hAnsi="Courier New" w:cs="Courier New"/>
          <w:color w:val="000000" w:themeColor="text1"/>
          <w:sz w:val="20"/>
          <w:szCs w:val="20"/>
        </w:rPr>
        <w:t>1</w:t>
      </w: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15:06:40</w:t>
      </w:r>
    </w:p>
    <w:p w14:paraId="16C786DE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</w:t>
      </w:r>
    </w:p>
    <w:p w14:paraId="7F8DA4C6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This script assumes these variables are defined:</w:t>
      </w:r>
    </w:p>
    <w:p w14:paraId="77F72D9F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</w:t>
      </w:r>
    </w:p>
    <w:p w14:paraId="609E29F7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  inputresponse1 - input data.</w:t>
      </w:r>
    </w:p>
    <w:p w14:paraId="2EBCD6A7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  outputresponse1 - target data.</w:t>
      </w:r>
    </w:p>
    <w:p w14:paraId="1D838A0E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5A53F634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x = inputresponse1';</w:t>
      </w:r>
    </w:p>
    <w:p w14:paraId="62190ECB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t = outputresponse1';</w:t>
      </w:r>
    </w:p>
    <w:p w14:paraId="76595CC8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5D495918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Choose a Training Function</w:t>
      </w:r>
    </w:p>
    <w:p w14:paraId="61EBD20C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% For a list of all training functions type: help 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nntrain</w:t>
      </w:r>
      <w:proofErr w:type="spellEnd"/>
    </w:p>
    <w:p w14:paraId="2EE5F884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'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trainlm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' is usually fastest.</w:t>
      </w:r>
    </w:p>
    <w:p w14:paraId="477BB7D8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'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trainbr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' takes longer but may be better for challenging problems.</w:t>
      </w:r>
    </w:p>
    <w:p w14:paraId="7048B5C7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'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trainscg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' uses less memory. Suitable in low memory situations.</w:t>
      </w:r>
    </w:p>
    <w:p w14:paraId="30728B1B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trainFcn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= '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trainlm</w:t>
      </w:r>
      <w:proofErr w:type="spellEnd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';  %</w:t>
      </w:r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Levenberg-Marquardt backpropagation.</w:t>
      </w:r>
    </w:p>
    <w:p w14:paraId="354F4F5E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3EA4AAB5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Create a Fitting Network</w:t>
      </w:r>
    </w:p>
    <w:p w14:paraId="4E35A843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hiddenLayerSize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= 8;</w:t>
      </w:r>
    </w:p>
    <w:p w14:paraId="7B84E941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net = 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fitnet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(</w:t>
      </w:r>
      <w:proofErr w:type="spellStart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hiddenLayerSize,trainFcn</w:t>
      </w:r>
      <w:proofErr w:type="spellEnd"/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);</w:t>
      </w:r>
    </w:p>
    <w:p w14:paraId="34F5576D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4327D155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Setup Division of Data for Training, Validation, Testing</w:t>
      </w:r>
    </w:p>
    <w:p w14:paraId="69967076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proofErr w:type="spellStart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net.divideParam.trainRatio</w:t>
      </w:r>
      <w:proofErr w:type="spellEnd"/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= 70/100;</w:t>
      </w:r>
    </w:p>
    <w:p w14:paraId="4B653CC1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proofErr w:type="spellStart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net.divideParam.valRatio</w:t>
      </w:r>
      <w:proofErr w:type="spellEnd"/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= 15/100;</w:t>
      </w:r>
    </w:p>
    <w:p w14:paraId="05D88272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proofErr w:type="spellStart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net.divideParam.testRatio</w:t>
      </w:r>
      <w:proofErr w:type="spellEnd"/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= 15/100;</w:t>
      </w:r>
    </w:p>
    <w:p w14:paraId="5E110A15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4EBCAA16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Train the Network</w:t>
      </w:r>
    </w:p>
    <w:p w14:paraId="36D5DB65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[</w:t>
      </w:r>
      <w:proofErr w:type="spellStart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net,tr</w:t>
      </w:r>
      <w:proofErr w:type="spellEnd"/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] = train(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net,x,t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);</w:t>
      </w:r>
    </w:p>
    <w:p w14:paraId="454E7D85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6F322A42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Test the Network</w:t>
      </w:r>
    </w:p>
    <w:p w14:paraId="728C2919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y = net(x);</w:t>
      </w:r>
    </w:p>
    <w:p w14:paraId="06119F7E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e = 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gsubtract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(</w:t>
      </w:r>
      <w:proofErr w:type="spellStart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t,y</w:t>
      </w:r>
      <w:proofErr w:type="spellEnd"/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);</w:t>
      </w:r>
    </w:p>
    <w:p w14:paraId="6D205E8A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performance = perform(</w:t>
      </w:r>
      <w:proofErr w:type="spellStart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net,t</w:t>
      </w:r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,y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)</w:t>
      </w:r>
    </w:p>
    <w:p w14:paraId="0DD7D610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2C3BD617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View the Network</w:t>
      </w:r>
    </w:p>
    <w:p w14:paraId="0E9105A1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view(net)</w:t>
      </w:r>
    </w:p>
    <w:p w14:paraId="6C9199B9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28C33CCE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Plots</w:t>
      </w:r>
    </w:p>
    <w:p w14:paraId="65006235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% Uncomment these lines to enable various plots.</w:t>
      </w:r>
    </w:p>
    <w:p w14:paraId="5AC46E02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%figure, 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plotperform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(tr)</w:t>
      </w:r>
    </w:p>
    <w:p w14:paraId="3CBD2C00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%figure, 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plottrainstate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(tr)</w:t>
      </w:r>
    </w:p>
    <w:p w14:paraId="404DDDB5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%figure, 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ploterrhist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(e)</w:t>
      </w:r>
    </w:p>
    <w:p w14:paraId="063F3D34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 xml:space="preserve">%figure, 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plotregression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(</w:t>
      </w:r>
      <w:proofErr w:type="spellStart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t,y</w:t>
      </w:r>
      <w:proofErr w:type="spellEnd"/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)</w:t>
      </w:r>
    </w:p>
    <w:p w14:paraId="431B9C34" w14:textId="77777777" w:rsidR="00DD3C4A" w:rsidRPr="00075A62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000000" w:themeColor="text1"/>
          <w:sz w:val="24"/>
          <w:szCs w:val="24"/>
        </w:rPr>
      </w:pPr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 xml:space="preserve">%figure, </w:t>
      </w:r>
      <w:proofErr w:type="spell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plotfit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(</w:t>
      </w:r>
      <w:proofErr w:type="spellStart"/>
      <w:proofErr w:type="gramStart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net,x</w:t>
      </w:r>
      <w:proofErr w:type="gram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,t</w:t>
      </w:r>
      <w:proofErr w:type="spellEnd"/>
      <w:r w:rsidRPr="00075A62">
        <w:rPr>
          <w:rFonts w:ascii="Courier New" w:hAnsi="Courier New" w:cs="Courier New"/>
          <w:color w:val="000000" w:themeColor="text1"/>
          <w:sz w:val="20"/>
          <w:szCs w:val="20"/>
        </w:rPr>
        <w:t>)</w:t>
      </w:r>
    </w:p>
    <w:p w14:paraId="15444618" w14:textId="77777777" w:rsidR="00DD3C4A" w:rsidRDefault="00DD3C4A" w:rsidP="00DD3C4A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4"/>
          <w:szCs w:val="24"/>
        </w:rPr>
      </w:pPr>
    </w:p>
    <w:p w14:paraId="57BE4089" w14:textId="77777777" w:rsidR="00E57064" w:rsidRDefault="00E57064"/>
    <w:sectPr w:rsidR="00E57064" w:rsidSect="00352154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zS3MDIysbA0Nzc2NDJR0lEKTi0uzszPAykwrAUAWMxNbiwAAAA="/>
  </w:docVars>
  <w:rsids>
    <w:rsidRoot w:val="00DD3C4A"/>
    <w:rsid w:val="00075A62"/>
    <w:rsid w:val="000E429E"/>
    <w:rsid w:val="00140CCF"/>
    <w:rsid w:val="00252763"/>
    <w:rsid w:val="0035340A"/>
    <w:rsid w:val="00676B86"/>
    <w:rsid w:val="007B6968"/>
    <w:rsid w:val="00961862"/>
    <w:rsid w:val="00965546"/>
    <w:rsid w:val="00AC2F09"/>
    <w:rsid w:val="00AF3DF1"/>
    <w:rsid w:val="00C00B30"/>
    <w:rsid w:val="00C773B5"/>
    <w:rsid w:val="00DD3C4A"/>
    <w:rsid w:val="00DF1D69"/>
    <w:rsid w:val="00DF47AA"/>
    <w:rsid w:val="00E27F3C"/>
    <w:rsid w:val="00E57064"/>
    <w:rsid w:val="00EB1AA9"/>
    <w:rsid w:val="00F30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3E05422"/>
  <w15:chartTrackingRefBased/>
  <w15:docId w15:val="{C183A027-6A57-41BD-9597-9A97F0C4D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ls-Affiliation">
    <w:name w:val="Els-Affiliation"/>
    <w:next w:val="Normal"/>
    <w:rsid w:val="00DF1D69"/>
    <w:pPr>
      <w:suppressAutoHyphens/>
      <w:spacing w:after="0" w:line="200" w:lineRule="exact"/>
      <w:jc w:val="center"/>
    </w:pPr>
    <w:rPr>
      <w:rFonts w:ascii="Times New Roman" w:eastAsia="SimSun" w:hAnsi="Times New Roman" w:cs="Times New Roman"/>
      <w:i/>
      <w:noProof/>
      <w:sz w:val="16"/>
      <w:szCs w:val="20"/>
    </w:rPr>
  </w:style>
  <w:style w:type="paragraph" w:customStyle="1" w:styleId="Els-Author">
    <w:name w:val="Els-Author"/>
    <w:next w:val="Normal"/>
    <w:rsid w:val="00DF1D69"/>
    <w:pPr>
      <w:keepNext/>
      <w:suppressAutoHyphens/>
      <w:spacing w:line="300" w:lineRule="exact"/>
      <w:jc w:val="center"/>
    </w:pPr>
    <w:rPr>
      <w:rFonts w:ascii="Times New Roman" w:eastAsia="SimSun" w:hAnsi="Times New Roman" w:cs="Times New Roman"/>
      <w:noProof/>
      <w:sz w:val="26"/>
      <w:szCs w:val="20"/>
    </w:rPr>
  </w:style>
  <w:style w:type="character" w:styleId="Hyperlink">
    <w:name w:val="Hyperlink"/>
    <w:basedOn w:val="DefaultParagraphFont"/>
    <w:uiPriority w:val="99"/>
    <w:unhideWhenUsed/>
    <w:rsid w:val="00676B8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76B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Ayooluwa Akintola</dc:creator>
  <cp:keywords/>
  <dc:description/>
  <cp:lastModifiedBy>Mrs. HJ Lotter</cp:lastModifiedBy>
  <cp:revision>2</cp:revision>
  <dcterms:created xsi:type="dcterms:W3CDTF">2024-10-17T11:17:00Z</dcterms:created>
  <dcterms:modified xsi:type="dcterms:W3CDTF">2024-10-17T11:17:00Z</dcterms:modified>
</cp:coreProperties>
</file>