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0AF9A" w14:textId="2B9C5B78" w:rsidR="00CF5BDA" w:rsidRPr="00CF5BDA" w:rsidRDefault="00CF5BDA" w:rsidP="00CF5BDA">
      <w:pPr>
        <w:pStyle w:val="Caption"/>
        <w:keepNext/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</w:pPr>
      <w:r w:rsidRPr="00CF5BDA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t xml:space="preserve">Table </w:t>
      </w:r>
      <w:r w:rsidRPr="00CF5BDA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fldChar w:fldCharType="begin"/>
      </w:r>
      <w:r w:rsidRPr="00CF5BDA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instrText xml:space="preserve"> SEQ Table \* ARABIC </w:instrText>
      </w:r>
      <w:r w:rsidRPr="00CF5BDA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fldChar w:fldCharType="separate"/>
      </w:r>
      <w:r w:rsidRPr="00CF5BDA">
        <w:rPr>
          <w:rFonts w:ascii="Times New Roman" w:hAnsi="Times New Roman" w:cs="Times New Roman"/>
          <w:i w:val="0"/>
          <w:iCs w:val="0"/>
          <w:noProof/>
          <w:color w:val="auto"/>
          <w:sz w:val="20"/>
          <w:szCs w:val="20"/>
        </w:rPr>
        <w:t>1</w:t>
      </w:r>
      <w:r w:rsidRPr="00CF5BDA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fldChar w:fldCharType="end"/>
      </w:r>
      <w:r w:rsidRPr="00CF5BDA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t xml:space="preserve"> in supplementary material. Average ratings for sensory attributes by genotype and district</w:t>
      </w: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1459"/>
        <w:gridCol w:w="883"/>
        <w:gridCol w:w="803"/>
        <w:gridCol w:w="899"/>
        <w:gridCol w:w="1080"/>
        <w:gridCol w:w="1352"/>
        <w:gridCol w:w="1080"/>
        <w:gridCol w:w="989"/>
        <w:gridCol w:w="811"/>
        <w:gridCol w:w="989"/>
        <w:gridCol w:w="989"/>
        <w:gridCol w:w="811"/>
        <w:gridCol w:w="805"/>
      </w:tblGrid>
      <w:tr w:rsidR="00FF48E8" w:rsidRPr="00CF5BDA" w14:paraId="7C62FC44" w14:textId="77777777" w:rsidTr="00254F9E">
        <w:trPr>
          <w:tblHeader/>
        </w:trPr>
        <w:tc>
          <w:tcPr>
            <w:tcW w:w="563" w:type="pct"/>
          </w:tcPr>
          <w:p w14:paraId="1965B15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Sensory attribute</w:t>
            </w:r>
          </w:p>
        </w:tc>
        <w:tc>
          <w:tcPr>
            <w:tcW w:w="341" w:type="pct"/>
          </w:tcPr>
          <w:p w14:paraId="6D50CE9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District</w:t>
            </w:r>
          </w:p>
        </w:tc>
        <w:tc>
          <w:tcPr>
            <w:tcW w:w="310" w:type="pct"/>
          </w:tcPr>
          <w:p w14:paraId="50123FFC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D11</w:t>
            </w:r>
          </w:p>
        </w:tc>
        <w:tc>
          <w:tcPr>
            <w:tcW w:w="347" w:type="pct"/>
          </w:tcPr>
          <w:p w14:paraId="672D8B2C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D20</w:t>
            </w:r>
          </w:p>
        </w:tc>
        <w:tc>
          <w:tcPr>
            <w:tcW w:w="417" w:type="pct"/>
          </w:tcPr>
          <w:p w14:paraId="263715C4" w14:textId="77777777" w:rsidR="00FF48E8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Muwulu</w:t>
            </w:r>
            <w:proofErr w:type="spellEnd"/>
          </w:p>
          <w:p w14:paraId="59411503" w14:textId="560202ED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Aduduma</w:t>
            </w:r>
            <w:proofErr w:type="spellEnd"/>
          </w:p>
        </w:tc>
        <w:tc>
          <w:tcPr>
            <w:tcW w:w="522" w:type="pct"/>
          </w:tcPr>
          <w:p w14:paraId="30D001DC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NAROSPOT 1</w:t>
            </w:r>
          </w:p>
        </w:tc>
        <w:tc>
          <w:tcPr>
            <w:tcW w:w="417" w:type="pct"/>
          </w:tcPr>
          <w:p w14:paraId="36E432BC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NASPOT 8</w:t>
            </w:r>
          </w:p>
        </w:tc>
        <w:tc>
          <w:tcPr>
            <w:tcW w:w="382" w:type="pct"/>
          </w:tcPr>
          <w:p w14:paraId="6B7B19A8" w14:textId="2D6A8473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NKB105</w:t>
            </w:r>
          </w:p>
        </w:tc>
        <w:tc>
          <w:tcPr>
            <w:tcW w:w="313" w:type="pct"/>
          </w:tcPr>
          <w:p w14:paraId="6C94272F" w14:textId="2F2B5BB9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NKB3</w:t>
            </w:r>
          </w:p>
        </w:tc>
        <w:tc>
          <w:tcPr>
            <w:tcW w:w="382" w:type="pct"/>
          </w:tcPr>
          <w:p w14:paraId="0AB0184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Umbrella</w:t>
            </w:r>
          </w:p>
        </w:tc>
        <w:tc>
          <w:tcPr>
            <w:tcW w:w="382" w:type="pct"/>
          </w:tcPr>
          <w:p w14:paraId="20A1474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NKB135</w:t>
            </w:r>
          </w:p>
        </w:tc>
        <w:tc>
          <w:tcPr>
            <w:tcW w:w="313" w:type="pct"/>
          </w:tcPr>
          <w:p w14:paraId="66380139" w14:textId="7868668C" w:rsidR="00CF5BDA" w:rsidRPr="00D01D14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proofErr w:type="spellStart"/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F5BDA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variety</w:t>
            </w:r>
            <w:proofErr w:type="spellEnd"/>
            <w:r w:rsidR="00D01D14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 xml:space="preserve"> </w:t>
            </w:r>
            <w:r w:rsidR="00D01D14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11" w:type="pct"/>
          </w:tcPr>
          <w:p w14:paraId="0D93DBC6" w14:textId="35072991" w:rsidR="00CF5BDA" w:rsidRPr="00D01D14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proofErr w:type="spellStart"/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F5BDA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district</w:t>
            </w:r>
            <w:proofErr w:type="spellEnd"/>
            <w:r w:rsidR="00D01D14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 xml:space="preserve"> </w:t>
            </w:r>
            <w:r w:rsidR="00D01D14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1</w:t>
            </w:r>
          </w:p>
        </w:tc>
      </w:tr>
      <w:tr w:rsidR="00FF48E8" w:rsidRPr="00CF5BDA" w14:paraId="16F78B13" w14:textId="77777777" w:rsidTr="00254F9E">
        <w:tc>
          <w:tcPr>
            <w:tcW w:w="563" w:type="pct"/>
            <w:vMerge w:val="restart"/>
          </w:tcPr>
          <w:p w14:paraId="7C74A586" w14:textId="644C9B13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weetpotato</w:t>
            </w: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 xml:space="preserve"> aroma</w:t>
            </w:r>
          </w:p>
        </w:tc>
        <w:tc>
          <w:tcPr>
            <w:tcW w:w="341" w:type="pct"/>
          </w:tcPr>
          <w:p w14:paraId="21FF0A61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Hoima</w:t>
            </w:r>
          </w:p>
        </w:tc>
        <w:tc>
          <w:tcPr>
            <w:tcW w:w="310" w:type="pct"/>
          </w:tcPr>
          <w:p w14:paraId="503DF917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5±2</w:t>
            </w:r>
            <w:r w:rsidRPr="00CF5BD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47" w:type="pct"/>
          </w:tcPr>
          <w:p w14:paraId="7489B6A0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417" w:type="pct"/>
          </w:tcPr>
          <w:p w14:paraId="62301F1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6±1</w:t>
            </w:r>
            <w:r w:rsidRPr="00CF5BD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522" w:type="pct"/>
          </w:tcPr>
          <w:p w14:paraId="6B24D49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417" w:type="pct"/>
          </w:tcPr>
          <w:p w14:paraId="7EFDC4DB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82" w:type="pct"/>
          </w:tcPr>
          <w:p w14:paraId="6875F161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13" w:type="pct"/>
          </w:tcPr>
          <w:p w14:paraId="0FB9FEC4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82" w:type="pct"/>
          </w:tcPr>
          <w:p w14:paraId="6D6F679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7±1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382" w:type="pct"/>
          </w:tcPr>
          <w:p w14:paraId="65E5E32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" w:type="pct"/>
          </w:tcPr>
          <w:p w14:paraId="3F47F3C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0.009</w:t>
            </w:r>
          </w:p>
        </w:tc>
        <w:tc>
          <w:tcPr>
            <w:tcW w:w="311" w:type="pct"/>
          </w:tcPr>
          <w:p w14:paraId="46611F3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0.61</w:t>
            </w:r>
          </w:p>
        </w:tc>
      </w:tr>
      <w:tr w:rsidR="00FF48E8" w:rsidRPr="00CF5BDA" w14:paraId="47BFB5F9" w14:textId="77777777" w:rsidTr="00254F9E">
        <w:tc>
          <w:tcPr>
            <w:tcW w:w="563" w:type="pct"/>
            <w:vMerge/>
          </w:tcPr>
          <w:p w14:paraId="319F28AD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1" w:type="pct"/>
          </w:tcPr>
          <w:p w14:paraId="41E8475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Kamuli</w:t>
            </w:r>
          </w:p>
        </w:tc>
        <w:tc>
          <w:tcPr>
            <w:tcW w:w="310" w:type="pct"/>
          </w:tcPr>
          <w:p w14:paraId="0705D449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347" w:type="pct"/>
          </w:tcPr>
          <w:p w14:paraId="05ADBBC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417" w:type="pct"/>
          </w:tcPr>
          <w:p w14:paraId="7509912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522" w:type="pct"/>
          </w:tcPr>
          <w:p w14:paraId="0B12EA3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417" w:type="pct"/>
          </w:tcPr>
          <w:p w14:paraId="6FB0712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abc</w:t>
            </w:r>
          </w:p>
        </w:tc>
        <w:tc>
          <w:tcPr>
            <w:tcW w:w="382" w:type="pct"/>
          </w:tcPr>
          <w:p w14:paraId="5EF3082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13" w:type="pct"/>
          </w:tcPr>
          <w:p w14:paraId="2C8D294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82" w:type="pct"/>
          </w:tcPr>
          <w:p w14:paraId="3E751921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" w:type="pct"/>
          </w:tcPr>
          <w:p w14:paraId="2D51D16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13" w:type="pct"/>
          </w:tcPr>
          <w:p w14:paraId="36DAD154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0.003</w:t>
            </w:r>
          </w:p>
        </w:tc>
        <w:tc>
          <w:tcPr>
            <w:tcW w:w="311" w:type="pct"/>
          </w:tcPr>
          <w:p w14:paraId="039D61DB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48E8" w:rsidRPr="00CF5BDA" w14:paraId="32152E16" w14:textId="77777777" w:rsidTr="00254F9E">
        <w:tc>
          <w:tcPr>
            <w:tcW w:w="563" w:type="pct"/>
            <w:vMerge w:val="restart"/>
          </w:tcPr>
          <w:p w14:paraId="20B4D9C4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Sweetpotato flavor</w:t>
            </w:r>
          </w:p>
        </w:tc>
        <w:tc>
          <w:tcPr>
            <w:tcW w:w="341" w:type="pct"/>
          </w:tcPr>
          <w:p w14:paraId="5512F28B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Hoima</w:t>
            </w:r>
          </w:p>
        </w:tc>
        <w:tc>
          <w:tcPr>
            <w:tcW w:w="310" w:type="pct"/>
          </w:tcPr>
          <w:p w14:paraId="52EF9D21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47" w:type="pct"/>
          </w:tcPr>
          <w:p w14:paraId="4D6BE4A3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±1 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>bc</w:t>
            </w:r>
          </w:p>
        </w:tc>
        <w:tc>
          <w:tcPr>
            <w:tcW w:w="417" w:type="pct"/>
          </w:tcPr>
          <w:p w14:paraId="3F2F1F6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7±1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522" w:type="pct"/>
          </w:tcPr>
          <w:p w14:paraId="0DD47243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417" w:type="pct"/>
          </w:tcPr>
          <w:p w14:paraId="2A301E87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382" w:type="pct"/>
          </w:tcPr>
          <w:p w14:paraId="130FDEA3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313" w:type="pct"/>
          </w:tcPr>
          <w:p w14:paraId="62DCD287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5±2 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382" w:type="pct"/>
          </w:tcPr>
          <w:p w14:paraId="4C85718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7±2 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382" w:type="pct"/>
          </w:tcPr>
          <w:p w14:paraId="3661959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" w:type="pct"/>
          </w:tcPr>
          <w:p w14:paraId="58B3E51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11" w:type="pct"/>
          </w:tcPr>
          <w:p w14:paraId="0868A88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0.960</w:t>
            </w:r>
          </w:p>
        </w:tc>
      </w:tr>
      <w:tr w:rsidR="00FF48E8" w:rsidRPr="00CF5BDA" w14:paraId="48CCC8AF" w14:textId="77777777" w:rsidTr="00254F9E">
        <w:tc>
          <w:tcPr>
            <w:tcW w:w="563" w:type="pct"/>
            <w:vMerge/>
          </w:tcPr>
          <w:p w14:paraId="7195D7E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1" w:type="pct"/>
          </w:tcPr>
          <w:p w14:paraId="1C89D2C7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Kamuli</w:t>
            </w:r>
          </w:p>
        </w:tc>
        <w:tc>
          <w:tcPr>
            <w:tcW w:w="310" w:type="pct"/>
          </w:tcPr>
          <w:p w14:paraId="6E67E5F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347" w:type="pct"/>
          </w:tcPr>
          <w:p w14:paraId="22ED63F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417" w:type="pct"/>
          </w:tcPr>
          <w:p w14:paraId="08208F57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522" w:type="pct"/>
          </w:tcPr>
          <w:p w14:paraId="6427AE3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7±1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417" w:type="pct"/>
          </w:tcPr>
          <w:p w14:paraId="61530A8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82" w:type="pct"/>
          </w:tcPr>
          <w:p w14:paraId="49C7F71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13" w:type="pct"/>
          </w:tcPr>
          <w:p w14:paraId="175F3EF2" w14:textId="77777777" w:rsidR="00CF5BDA" w:rsidRPr="00CF5BDA" w:rsidRDefault="00CF5BDA" w:rsidP="00954787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82" w:type="pct"/>
          </w:tcPr>
          <w:p w14:paraId="3BFE7A9E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" w:type="pct"/>
          </w:tcPr>
          <w:p w14:paraId="2CB2DBC9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13" w:type="pct"/>
          </w:tcPr>
          <w:p w14:paraId="64A6866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311" w:type="pct"/>
          </w:tcPr>
          <w:p w14:paraId="6380370D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48E8" w:rsidRPr="00CF5BDA" w14:paraId="2C09D375" w14:textId="77777777" w:rsidTr="00254F9E">
        <w:tc>
          <w:tcPr>
            <w:tcW w:w="563" w:type="pct"/>
            <w:vMerge w:val="restart"/>
          </w:tcPr>
          <w:p w14:paraId="70ECBEF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Sweet taste</w:t>
            </w:r>
          </w:p>
        </w:tc>
        <w:tc>
          <w:tcPr>
            <w:tcW w:w="341" w:type="pct"/>
          </w:tcPr>
          <w:p w14:paraId="4566AD8C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Hoima</w:t>
            </w:r>
          </w:p>
        </w:tc>
        <w:tc>
          <w:tcPr>
            <w:tcW w:w="310" w:type="pct"/>
          </w:tcPr>
          <w:p w14:paraId="0F1CA71C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3±2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47" w:type="pct"/>
          </w:tcPr>
          <w:p w14:paraId="59438914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417" w:type="pct"/>
          </w:tcPr>
          <w:p w14:paraId="0EEEAF0B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6±1 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22" w:type="pct"/>
          </w:tcPr>
          <w:p w14:paraId="75BDE640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5±2 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417" w:type="pct"/>
          </w:tcPr>
          <w:p w14:paraId="11371A5E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6±1 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382" w:type="pct"/>
          </w:tcPr>
          <w:p w14:paraId="09FB380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313" w:type="pct"/>
          </w:tcPr>
          <w:p w14:paraId="05A1410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382" w:type="pct"/>
          </w:tcPr>
          <w:p w14:paraId="1647A2C0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382" w:type="pct"/>
          </w:tcPr>
          <w:p w14:paraId="553B5BFE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" w:type="pct"/>
          </w:tcPr>
          <w:p w14:paraId="6144FA9C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311" w:type="pct"/>
          </w:tcPr>
          <w:p w14:paraId="2E4F1C9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0.006</w:t>
            </w:r>
          </w:p>
        </w:tc>
      </w:tr>
      <w:tr w:rsidR="00FF48E8" w:rsidRPr="00CF5BDA" w14:paraId="680AF94A" w14:textId="77777777" w:rsidTr="00254F9E">
        <w:tc>
          <w:tcPr>
            <w:tcW w:w="563" w:type="pct"/>
            <w:vMerge/>
          </w:tcPr>
          <w:p w14:paraId="1002053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1" w:type="pct"/>
          </w:tcPr>
          <w:p w14:paraId="388F2DC1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Kamuli</w:t>
            </w:r>
          </w:p>
        </w:tc>
        <w:tc>
          <w:tcPr>
            <w:tcW w:w="310" w:type="pct"/>
          </w:tcPr>
          <w:p w14:paraId="67DB1AFB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347" w:type="pct"/>
          </w:tcPr>
          <w:p w14:paraId="5BA6EF2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7±1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417" w:type="pct"/>
          </w:tcPr>
          <w:p w14:paraId="2E321240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522" w:type="pct"/>
          </w:tcPr>
          <w:p w14:paraId="51F2DB9E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</w:t>
            </w:r>
            <w:r w:rsidRPr="00CF5BD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417" w:type="pct"/>
          </w:tcPr>
          <w:p w14:paraId="6CE02957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82" w:type="pct"/>
          </w:tcPr>
          <w:p w14:paraId="6E9EF2D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7±2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313" w:type="pct"/>
          </w:tcPr>
          <w:p w14:paraId="62D785F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82" w:type="pct"/>
          </w:tcPr>
          <w:p w14:paraId="013B167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" w:type="pct"/>
          </w:tcPr>
          <w:p w14:paraId="52D8D25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13" w:type="pct"/>
          </w:tcPr>
          <w:p w14:paraId="630AB6B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311" w:type="pct"/>
          </w:tcPr>
          <w:p w14:paraId="2D105EA0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48E8" w:rsidRPr="00CF5BDA" w14:paraId="54770189" w14:textId="77777777" w:rsidTr="00254F9E">
        <w:tc>
          <w:tcPr>
            <w:tcW w:w="563" w:type="pct"/>
            <w:vMerge w:val="restart"/>
          </w:tcPr>
          <w:p w14:paraId="080A6B9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Firmness</w:t>
            </w:r>
          </w:p>
        </w:tc>
        <w:tc>
          <w:tcPr>
            <w:tcW w:w="341" w:type="pct"/>
          </w:tcPr>
          <w:p w14:paraId="12CD71CB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Hoima</w:t>
            </w:r>
          </w:p>
        </w:tc>
        <w:tc>
          <w:tcPr>
            <w:tcW w:w="310" w:type="pct"/>
          </w:tcPr>
          <w:p w14:paraId="6E934399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e</w:t>
            </w:r>
          </w:p>
        </w:tc>
        <w:tc>
          <w:tcPr>
            <w:tcW w:w="347" w:type="pct"/>
          </w:tcPr>
          <w:p w14:paraId="2295300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bcd</w:t>
            </w:r>
          </w:p>
        </w:tc>
        <w:tc>
          <w:tcPr>
            <w:tcW w:w="417" w:type="pct"/>
          </w:tcPr>
          <w:p w14:paraId="506068A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3±2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abc</w:t>
            </w:r>
          </w:p>
        </w:tc>
        <w:tc>
          <w:tcPr>
            <w:tcW w:w="522" w:type="pct"/>
          </w:tcPr>
          <w:p w14:paraId="1D9C1FB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4±1 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417" w:type="pct"/>
          </w:tcPr>
          <w:p w14:paraId="0979A72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cd</w:t>
            </w:r>
          </w:p>
        </w:tc>
        <w:tc>
          <w:tcPr>
            <w:tcW w:w="382" w:type="pct"/>
          </w:tcPr>
          <w:p w14:paraId="1B0DECFE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3±1 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313" w:type="pct"/>
          </w:tcPr>
          <w:p w14:paraId="004988B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2±2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82" w:type="pct"/>
          </w:tcPr>
          <w:p w14:paraId="200FAAE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d</w:t>
            </w:r>
          </w:p>
        </w:tc>
        <w:tc>
          <w:tcPr>
            <w:tcW w:w="382" w:type="pct"/>
          </w:tcPr>
          <w:p w14:paraId="141C3D8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" w:type="pct"/>
          </w:tcPr>
          <w:p w14:paraId="1A70611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311" w:type="pct"/>
          </w:tcPr>
          <w:p w14:paraId="6448B5E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</w:tr>
      <w:tr w:rsidR="00FF48E8" w:rsidRPr="00CF5BDA" w14:paraId="55FAA440" w14:textId="77777777" w:rsidTr="00254F9E">
        <w:tc>
          <w:tcPr>
            <w:tcW w:w="563" w:type="pct"/>
            <w:vMerge/>
          </w:tcPr>
          <w:p w14:paraId="7482BB7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1" w:type="pct"/>
          </w:tcPr>
          <w:p w14:paraId="565E7DC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Kamuli</w:t>
            </w:r>
          </w:p>
        </w:tc>
        <w:tc>
          <w:tcPr>
            <w:tcW w:w="310" w:type="pct"/>
          </w:tcPr>
          <w:p w14:paraId="020C01F4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2±1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47" w:type="pct"/>
          </w:tcPr>
          <w:p w14:paraId="21B3AC2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d</w:t>
            </w:r>
          </w:p>
        </w:tc>
        <w:tc>
          <w:tcPr>
            <w:tcW w:w="417" w:type="pct"/>
          </w:tcPr>
          <w:p w14:paraId="04DF5A91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3±2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522" w:type="pct"/>
          </w:tcPr>
          <w:p w14:paraId="07A2185D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cd</w:t>
            </w:r>
          </w:p>
        </w:tc>
        <w:tc>
          <w:tcPr>
            <w:tcW w:w="417" w:type="pct"/>
          </w:tcPr>
          <w:p w14:paraId="708D5749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d</w:t>
            </w:r>
          </w:p>
        </w:tc>
        <w:tc>
          <w:tcPr>
            <w:tcW w:w="382" w:type="pct"/>
          </w:tcPr>
          <w:p w14:paraId="795A91DD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2±2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13" w:type="pct"/>
          </w:tcPr>
          <w:p w14:paraId="229ABF5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1±1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82" w:type="pct"/>
          </w:tcPr>
          <w:p w14:paraId="25ABA11C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" w:type="pct"/>
          </w:tcPr>
          <w:p w14:paraId="4450789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2±2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13" w:type="pct"/>
          </w:tcPr>
          <w:p w14:paraId="5E2F861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311" w:type="pct"/>
          </w:tcPr>
          <w:p w14:paraId="6037C12C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48E8" w:rsidRPr="00CF5BDA" w14:paraId="049F0899" w14:textId="77777777" w:rsidTr="00254F9E">
        <w:tc>
          <w:tcPr>
            <w:tcW w:w="563" w:type="pct"/>
            <w:vMerge w:val="restart"/>
          </w:tcPr>
          <w:p w14:paraId="0B7C2157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Crumbliness</w:t>
            </w:r>
          </w:p>
        </w:tc>
        <w:tc>
          <w:tcPr>
            <w:tcW w:w="341" w:type="pct"/>
          </w:tcPr>
          <w:p w14:paraId="3417C44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Hoima</w:t>
            </w:r>
          </w:p>
        </w:tc>
        <w:tc>
          <w:tcPr>
            <w:tcW w:w="310" w:type="pct"/>
          </w:tcPr>
          <w:p w14:paraId="0ED177B7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7±3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d</w:t>
            </w:r>
          </w:p>
        </w:tc>
        <w:tc>
          <w:tcPr>
            <w:tcW w:w="347" w:type="pct"/>
          </w:tcPr>
          <w:p w14:paraId="14EA697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bcd</w:t>
            </w:r>
          </w:p>
        </w:tc>
        <w:tc>
          <w:tcPr>
            <w:tcW w:w="417" w:type="pct"/>
          </w:tcPr>
          <w:p w14:paraId="7FDDE19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3±3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abc</w:t>
            </w:r>
          </w:p>
        </w:tc>
        <w:tc>
          <w:tcPr>
            <w:tcW w:w="522" w:type="pct"/>
          </w:tcPr>
          <w:p w14:paraId="7E24170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5±3 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>bcd</w:t>
            </w:r>
          </w:p>
        </w:tc>
        <w:tc>
          <w:tcPr>
            <w:tcW w:w="417" w:type="pct"/>
          </w:tcPr>
          <w:p w14:paraId="499431CC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bcd</w:t>
            </w:r>
          </w:p>
        </w:tc>
        <w:tc>
          <w:tcPr>
            <w:tcW w:w="382" w:type="pct"/>
          </w:tcPr>
          <w:p w14:paraId="5547393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3±2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</w:t>
            </w:r>
            <w:r w:rsidRPr="00CF5BD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313" w:type="pct"/>
          </w:tcPr>
          <w:p w14:paraId="286C136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2±3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82" w:type="pct"/>
          </w:tcPr>
          <w:p w14:paraId="5532523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cd</w:t>
            </w:r>
          </w:p>
        </w:tc>
        <w:tc>
          <w:tcPr>
            <w:tcW w:w="382" w:type="pct"/>
          </w:tcPr>
          <w:p w14:paraId="06897129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" w:type="pct"/>
          </w:tcPr>
          <w:p w14:paraId="61C6EF8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11" w:type="pct"/>
          </w:tcPr>
          <w:p w14:paraId="27E12D99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0.051</w:t>
            </w:r>
          </w:p>
        </w:tc>
      </w:tr>
      <w:tr w:rsidR="00FF48E8" w:rsidRPr="00CF5BDA" w14:paraId="61F8659F" w14:textId="77777777" w:rsidTr="00254F9E">
        <w:tc>
          <w:tcPr>
            <w:tcW w:w="563" w:type="pct"/>
            <w:vMerge/>
          </w:tcPr>
          <w:p w14:paraId="64198A0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1" w:type="pct"/>
          </w:tcPr>
          <w:p w14:paraId="42D13471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Kamuli</w:t>
            </w:r>
          </w:p>
        </w:tc>
        <w:tc>
          <w:tcPr>
            <w:tcW w:w="310" w:type="pct"/>
          </w:tcPr>
          <w:p w14:paraId="6ED59D3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2±3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47" w:type="pct"/>
          </w:tcPr>
          <w:p w14:paraId="13FDB38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417" w:type="pct"/>
          </w:tcPr>
          <w:p w14:paraId="06DD2CD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2±3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522" w:type="pct"/>
          </w:tcPr>
          <w:p w14:paraId="6E0D218B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417" w:type="pct"/>
          </w:tcPr>
          <w:p w14:paraId="08CCC69D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382" w:type="pct"/>
          </w:tcPr>
          <w:p w14:paraId="32EC24E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2±2 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313" w:type="pct"/>
          </w:tcPr>
          <w:p w14:paraId="28510179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1±2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82" w:type="pct"/>
          </w:tcPr>
          <w:p w14:paraId="46B237F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" w:type="pct"/>
          </w:tcPr>
          <w:p w14:paraId="3E1A546D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2±2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13" w:type="pct"/>
          </w:tcPr>
          <w:p w14:paraId="1325B4F0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311" w:type="pct"/>
          </w:tcPr>
          <w:p w14:paraId="289B1EC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48E8" w:rsidRPr="00CF5BDA" w14:paraId="117073C9" w14:textId="77777777" w:rsidTr="00254F9E">
        <w:tc>
          <w:tcPr>
            <w:tcW w:w="563" w:type="pct"/>
            <w:vMerge w:val="restart"/>
          </w:tcPr>
          <w:p w14:paraId="115F80D9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Moisture in mass</w:t>
            </w:r>
          </w:p>
        </w:tc>
        <w:tc>
          <w:tcPr>
            <w:tcW w:w="341" w:type="pct"/>
          </w:tcPr>
          <w:p w14:paraId="17DEB08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Hoima</w:t>
            </w:r>
          </w:p>
        </w:tc>
        <w:tc>
          <w:tcPr>
            <w:tcW w:w="310" w:type="pct"/>
          </w:tcPr>
          <w:p w14:paraId="55268DD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1±1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47" w:type="pct"/>
          </w:tcPr>
          <w:p w14:paraId="431B914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3±3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CF5BD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bc</w:t>
            </w:r>
            <w:proofErr w:type="spellEnd"/>
          </w:p>
        </w:tc>
        <w:tc>
          <w:tcPr>
            <w:tcW w:w="417" w:type="pct"/>
          </w:tcPr>
          <w:p w14:paraId="13A0F80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522" w:type="pct"/>
          </w:tcPr>
          <w:p w14:paraId="215911D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2±2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417" w:type="pct"/>
          </w:tcPr>
          <w:p w14:paraId="710D6BDE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3±2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abc</w:t>
            </w:r>
          </w:p>
        </w:tc>
        <w:tc>
          <w:tcPr>
            <w:tcW w:w="382" w:type="pct"/>
          </w:tcPr>
          <w:p w14:paraId="2AF027E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313" w:type="pct"/>
          </w:tcPr>
          <w:p w14:paraId="5A376CF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d</w:t>
            </w:r>
          </w:p>
        </w:tc>
        <w:tc>
          <w:tcPr>
            <w:tcW w:w="382" w:type="pct"/>
          </w:tcPr>
          <w:p w14:paraId="1B5BDB02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3±2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abc</w:t>
            </w:r>
          </w:p>
        </w:tc>
        <w:tc>
          <w:tcPr>
            <w:tcW w:w="382" w:type="pct"/>
          </w:tcPr>
          <w:p w14:paraId="2DED93B3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" w:type="pct"/>
          </w:tcPr>
          <w:p w14:paraId="0E4807CE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311" w:type="pct"/>
          </w:tcPr>
          <w:p w14:paraId="7C603223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</w:tr>
      <w:tr w:rsidR="00FF48E8" w:rsidRPr="00CF5BDA" w14:paraId="1E23F8A8" w14:textId="77777777" w:rsidTr="00254F9E">
        <w:tc>
          <w:tcPr>
            <w:tcW w:w="563" w:type="pct"/>
            <w:vMerge/>
          </w:tcPr>
          <w:p w14:paraId="22169E4B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1" w:type="pct"/>
          </w:tcPr>
          <w:p w14:paraId="58C3668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Kamuli</w:t>
            </w:r>
          </w:p>
        </w:tc>
        <w:tc>
          <w:tcPr>
            <w:tcW w:w="310" w:type="pct"/>
          </w:tcPr>
          <w:p w14:paraId="5B414D97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347" w:type="pct"/>
          </w:tcPr>
          <w:p w14:paraId="734A800E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3±2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417" w:type="pct"/>
          </w:tcPr>
          <w:p w14:paraId="0C1F9000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522" w:type="pct"/>
          </w:tcPr>
          <w:p w14:paraId="31E40DAB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3±2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417" w:type="pct"/>
          </w:tcPr>
          <w:p w14:paraId="14ED1F6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4±2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82" w:type="pct"/>
          </w:tcPr>
          <w:p w14:paraId="67DA9AC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313" w:type="pct"/>
          </w:tcPr>
          <w:p w14:paraId="4871388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7±3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382" w:type="pct"/>
          </w:tcPr>
          <w:p w14:paraId="3A93A57C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" w:type="pct"/>
          </w:tcPr>
          <w:p w14:paraId="4D40503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abc</w:t>
            </w:r>
          </w:p>
        </w:tc>
        <w:tc>
          <w:tcPr>
            <w:tcW w:w="313" w:type="pct"/>
          </w:tcPr>
          <w:p w14:paraId="3752942B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311" w:type="pct"/>
          </w:tcPr>
          <w:p w14:paraId="760AF9F4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48E8" w:rsidRPr="00CF5BDA" w14:paraId="09A99F9A" w14:textId="77777777" w:rsidTr="00254F9E">
        <w:tc>
          <w:tcPr>
            <w:tcW w:w="563" w:type="pct"/>
            <w:vMerge w:val="restart"/>
          </w:tcPr>
          <w:p w14:paraId="650717FA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Orange color intensity</w:t>
            </w:r>
          </w:p>
        </w:tc>
        <w:tc>
          <w:tcPr>
            <w:tcW w:w="341" w:type="pct"/>
          </w:tcPr>
          <w:p w14:paraId="5C2FAE9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Hoima</w:t>
            </w:r>
          </w:p>
        </w:tc>
        <w:tc>
          <w:tcPr>
            <w:tcW w:w="310" w:type="pct"/>
          </w:tcPr>
          <w:p w14:paraId="2C495F06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7±1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347" w:type="pct"/>
          </w:tcPr>
          <w:p w14:paraId="15CF3B4E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cd</w:t>
            </w:r>
          </w:p>
        </w:tc>
        <w:tc>
          <w:tcPr>
            <w:tcW w:w="417" w:type="pct"/>
          </w:tcPr>
          <w:p w14:paraId="4A22D5C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1±1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522" w:type="pct"/>
          </w:tcPr>
          <w:p w14:paraId="35714210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2±1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417" w:type="pct"/>
          </w:tcPr>
          <w:p w14:paraId="55002DD0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382" w:type="pct"/>
          </w:tcPr>
          <w:p w14:paraId="02EA61C7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7±2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cd</w:t>
            </w:r>
          </w:p>
        </w:tc>
        <w:tc>
          <w:tcPr>
            <w:tcW w:w="313" w:type="pct"/>
          </w:tcPr>
          <w:p w14:paraId="74B5C144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d</w:t>
            </w:r>
          </w:p>
        </w:tc>
        <w:tc>
          <w:tcPr>
            <w:tcW w:w="382" w:type="pct"/>
          </w:tcPr>
          <w:p w14:paraId="7BC453D3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1±1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82" w:type="pct"/>
          </w:tcPr>
          <w:p w14:paraId="35D0BBD1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" w:type="pct"/>
          </w:tcPr>
          <w:p w14:paraId="23C205A3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311" w:type="pct"/>
          </w:tcPr>
          <w:p w14:paraId="655F075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0.608</w:t>
            </w:r>
          </w:p>
        </w:tc>
      </w:tr>
      <w:tr w:rsidR="00FF48E8" w:rsidRPr="00CF5BDA" w14:paraId="53D1EA65" w14:textId="77777777" w:rsidTr="00254F9E">
        <w:tc>
          <w:tcPr>
            <w:tcW w:w="563" w:type="pct"/>
            <w:vMerge/>
          </w:tcPr>
          <w:p w14:paraId="4B5C883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1" w:type="pct"/>
          </w:tcPr>
          <w:p w14:paraId="37E3C6A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Kamuli</w:t>
            </w:r>
          </w:p>
        </w:tc>
        <w:tc>
          <w:tcPr>
            <w:tcW w:w="310" w:type="pct"/>
          </w:tcPr>
          <w:p w14:paraId="3848F8D8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347" w:type="pct"/>
          </w:tcPr>
          <w:p w14:paraId="627F39D4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7±1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417" w:type="pct"/>
          </w:tcPr>
          <w:p w14:paraId="45DA5F2B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1±1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522" w:type="pct"/>
          </w:tcPr>
          <w:p w14:paraId="6581D6B3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2±1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417" w:type="pct"/>
          </w:tcPr>
          <w:p w14:paraId="41168850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382" w:type="pct"/>
          </w:tcPr>
          <w:p w14:paraId="1878457F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313" w:type="pct"/>
          </w:tcPr>
          <w:p w14:paraId="590EEA3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9±1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382" w:type="pct"/>
          </w:tcPr>
          <w:p w14:paraId="2C3BE1A0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" w:type="pct"/>
          </w:tcPr>
          <w:p w14:paraId="104B7FF5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</w:t>
            </w:r>
          </w:p>
        </w:tc>
        <w:tc>
          <w:tcPr>
            <w:tcW w:w="313" w:type="pct"/>
          </w:tcPr>
          <w:p w14:paraId="3B78A2C3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311" w:type="pct"/>
          </w:tcPr>
          <w:p w14:paraId="1E08D4A1" w14:textId="77777777" w:rsidR="00CF5BDA" w:rsidRPr="00CF5BDA" w:rsidRDefault="00CF5BDA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48E8" w:rsidRPr="00CF5BDA" w14:paraId="5EF1B212" w14:textId="77777777" w:rsidTr="00254F9E">
        <w:tc>
          <w:tcPr>
            <w:tcW w:w="563" w:type="pct"/>
            <w:vMerge w:val="restart"/>
          </w:tcPr>
          <w:p w14:paraId="371A1097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Uniformity of color</w:t>
            </w:r>
          </w:p>
        </w:tc>
        <w:tc>
          <w:tcPr>
            <w:tcW w:w="341" w:type="pct"/>
          </w:tcPr>
          <w:p w14:paraId="7DFB39E8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Hoima</w:t>
            </w:r>
          </w:p>
        </w:tc>
        <w:tc>
          <w:tcPr>
            <w:tcW w:w="310" w:type="pct"/>
          </w:tcPr>
          <w:p w14:paraId="29E97D4E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5±3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47" w:type="pct"/>
          </w:tcPr>
          <w:p w14:paraId="7D78F545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cd</w:t>
            </w:r>
          </w:p>
        </w:tc>
        <w:tc>
          <w:tcPr>
            <w:tcW w:w="417" w:type="pct"/>
          </w:tcPr>
          <w:p w14:paraId="24665367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522" w:type="pct"/>
          </w:tcPr>
          <w:p w14:paraId="049A494C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417" w:type="pct"/>
          </w:tcPr>
          <w:p w14:paraId="2DFAA8E6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7±1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bc</w:t>
            </w:r>
          </w:p>
        </w:tc>
        <w:tc>
          <w:tcPr>
            <w:tcW w:w="382" w:type="pct"/>
          </w:tcPr>
          <w:p w14:paraId="042E538E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cd</w:t>
            </w:r>
          </w:p>
        </w:tc>
        <w:tc>
          <w:tcPr>
            <w:tcW w:w="313" w:type="pct"/>
          </w:tcPr>
          <w:p w14:paraId="00481374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8±2 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382" w:type="pct"/>
          </w:tcPr>
          <w:p w14:paraId="681F0AB3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ab</w:t>
            </w:r>
          </w:p>
        </w:tc>
        <w:tc>
          <w:tcPr>
            <w:tcW w:w="382" w:type="pct"/>
          </w:tcPr>
          <w:p w14:paraId="09EA72C3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3" w:type="pct"/>
          </w:tcPr>
          <w:p w14:paraId="02415CC3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311" w:type="pct"/>
          </w:tcPr>
          <w:p w14:paraId="209067FA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0.925</w:t>
            </w:r>
          </w:p>
        </w:tc>
      </w:tr>
      <w:tr w:rsidR="00FF48E8" w:rsidRPr="00CF5BDA" w14:paraId="068485FC" w14:textId="77777777" w:rsidTr="00254F9E">
        <w:tc>
          <w:tcPr>
            <w:tcW w:w="563" w:type="pct"/>
            <w:vMerge/>
          </w:tcPr>
          <w:p w14:paraId="79493B9F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1" w:type="pct"/>
          </w:tcPr>
          <w:p w14:paraId="09812FDC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Kamuli</w:t>
            </w:r>
          </w:p>
        </w:tc>
        <w:tc>
          <w:tcPr>
            <w:tcW w:w="310" w:type="pct"/>
          </w:tcPr>
          <w:p w14:paraId="3C15D062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347" w:type="pct"/>
          </w:tcPr>
          <w:p w14:paraId="2BE801B1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417" w:type="pct"/>
          </w:tcPr>
          <w:p w14:paraId="7E959EB7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8±1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522" w:type="pct"/>
          </w:tcPr>
          <w:p w14:paraId="4CF6D441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</w:t>
            </w:r>
            <w:r w:rsidRPr="00CF5BD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417" w:type="pct"/>
          </w:tcPr>
          <w:p w14:paraId="3439B288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6±2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382" w:type="pct"/>
          </w:tcPr>
          <w:p w14:paraId="2482DAFB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</w:t>
            </w:r>
            <w:r w:rsidRPr="00CF5BD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313" w:type="pct"/>
          </w:tcPr>
          <w:p w14:paraId="4B17A547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8±2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382" w:type="pct"/>
          </w:tcPr>
          <w:p w14:paraId="652C6351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" w:type="pct"/>
          </w:tcPr>
          <w:p w14:paraId="72EB020C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</w:rPr>
              <w:t>8±3</w:t>
            </w:r>
            <w:r w:rsidRPr="00CF5BDA"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313" w:type="pct"/>
          </w:tcPr>
          <w:p w14:paraId="3CBA8E94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5BDA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11" w:type="pct"/>
          </w:tcPr>
          <w:p w14:paraId="5BFCA64C" w14:textId="77777777" w:rsidR="00C40D39" w:rsidRPr="00CF5BDA" w:rsidRDefault="00C40D39" w:rsidP="009547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FF57CC6" w14:textId="274A9DB5" w:rsidR="00D01D14" w:rsidRDefault="007B5635">
      <w:pPr>
        <w:rPr>
          <w:rFonts w:ascii="Times New Roman" w:hAnsi="Times New Roman" w:cs="Times New Roman"/>
        </w:rPr>
      </w:pPr>
      <w:r w:rsidRPr="00D01D14">
        <w:rPr>
          <w:rFonts w:ascii="Times New Roman" w:hAnsi="Times New Roman" w:cs="Times New Roman"/>
        </w:rPr>
        <w:t xml:space="preserve">Values presented as </w:t>
      </w:r>
      <w:proofErr w:type="spellStart"/>
      <w:r w:rsidRPr="00D01D14">
        <w:rPr>
          <w:rFonts w:ascii="Times New Roman" w:hAnsi="Times New Roman" w:cs="Times New Roman"/>
        </w:rPr>
        <w:t>mean±standard</w:t>
      </w:r>
      <w:proofErr w:type="spellEnd"/>
      <w:r w:rsidRPr="00D01D14">
        <w:rPr>
          <w:rFonts w:ascii="Times New Roman" w:hAnsi="Times New Roman" w:cs="Times New Roman"/>
        </w:rPr>
        <w:t xml:space="preserve"> deviation</w:t>
      </w:r>
      <w:r w:rsidR="00E768B8" w:rsidRPr="00D01D14">
        <w:rPr>
          <w:rFonts w:ascii="Times New Roman" w:hAnsi="Times New Roman" w:cs="Times New Roman"/>
        </w:rPr>
        <w:t xml:space="preserve"> based on ratings by the trained sensory panel on 11-point scales ranging from low (0) to high (10) intensity</w:t>
      </w:r>
    </w:p>
    <w:p w14:paraId="18FA4C3E" w14:textId="432E9E9A" w:rsidR="00D01D14" w:rsidRPr="00D01D14" w:rsidRDefault="00D01D1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1</w:t>
      </w:r>
      <w:r>
        <w:rPr>
          <w:rFonts w:ascii="Times New Roman" w:hAnsi="Times New Roman" w:cs="Times New Roman"/>
        </w:rPr>
        <w:t xml:space="preserve"> By ANOVA with generalized linear models in SPSS; values in the same row with different letter superscripts are </w:t>
      </w:r>
      <w:r w:rsidR="002D035D">
        <w:rPr>
          <w:rFonts w:ascii="Times New Roman" w:hAnsi="Times New Roman" w:cs="Times New Roman"/>
        </w:rPr>
        <w:t>significantly different (</w:t>
      </w:r>
      <w:r w:rsidR="002D035D" w:rsidRPr="002D035D">
        <w:rPr>
          <w:rFonts w:ascii="Times New Roman" w:hAnsi="Times New Roman" w:cs="Times New Roman"/>
        </w:rPr>
        <w:t>α</w:t>
      </w:r>
      <w:r w:rsidR="002D035D">
        <w:rPr>
          <w:rFonts w:ascii="Times New Roman" w:hAnsi="Times New Roman" w:cs="Times New Roman"/>
        </w:rPr>
        <w:t xml:space="preserve"> = 0.05)</w:t>
      </w:r>
    </w:p>
    <w:sectPr w:rsidR="00D01D14" w:rsidRPr="00D01D14" w:rsidSect="00CF5BD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BDA"/>
    <w:rsid w:val="0017343A"/>
    <w:rsid w:val="00254F9E"/>
    <w:rsid w:val="002D035D"/>
    <w:rsid w:val="003662D9"/>
    <w:rsid w:val="00696AC5"/>
    <w:rsid w:val="007B5635"/>
    <w:rsid w:val="009B0068"/>
    <w:rsid w:val="00C40D39"/>
    <w:rsid w:val="00CF5BDA"/>
    <w:rsid w:val="00D01D14"/>
    <w:rsid w:val="00E768B8"/>
    <w:rsid w:val="00F763DA"/>
    <w:rsid w:val="00FF4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1BEADA"/>
  <w15:chartTrackingRefBased/>
  <w15:docId w15:val="{FD1B17B3-8234-4221-BBE6-02BBC09CB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5BD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F5B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CF5BDA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271</Words>
  <Characters>1545</Characters>
  <Application>Microsoft Office Word</Application>
  <DocSecurity>0</DocSecurity>
  <Lines>12</Lines>
  <Paragraphs>3</Paragraphs>
  <ScaleCrop>false</ScaleCrop>
  <Company/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Nakitto, Mariam (CIP)</dc:creator>
  <cp:keywords/>
  <dc:description/>
  <cp:lastModifiedBy>Nakitto, Mariam (CIP)</cp:lastModifiedBy>
  <cp:revision>6</cp:revision>
  <dcterms:created xsi:type="dcterms:W3CDTF">2023-06-30T08:48:00Z</dcterms:created>
  <dcterms:modified xsi:type="dcterms:W3CDTF">2023-06-30T08:53:00Z</dcterms:modified>
</cp:coreProperties>
</file>