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3171D" w14:textId="56005DFD" w:rsidR="00CA388F" w:rsidRPr="00E84791" w:rsidRDefault="00A4574B" w:rsidP="00E84791">
      <w:pPr>
        <w:pStyle w:val="NoSpacing"/>
        <w:spacing w:line="480" w:lineRule="auto"/>
        <w:rPr>
          <w:rFonts w:ascii="Calibri" w:hAnsi="Calibri" w:cs="Calibri"/>
          <w:sz w:val="24"/>
          <w:szCs w:val="24"/>
          <w:lang w:bidi="en-US"/>
        </w:rPr>
      </w:pPr>
      <w:r>
        <w:rPr>
          <w:rFonts w:ascii="Calibri" w:hAnsi="Calibri" w:cs="Calibri"/>
          <w:b/>
          <w:sz w:val="24"/>
          <w:szCs w:val="24"/>
          <w:lang w:bidi="en-US"/>
        </w:rPr>
        <w:t>S1 Table</w:t>
      </w:r>
      <w:r w:rsidR="00CA388F" w:rsidRPr="00E84791">
        <w:rPr>
          <w:rFonts w:ascii="Calibri" w:hAnsi="Calibri" w:cs="Calibri"/>
          <w:b/>
          <w:sz w:val="24"/>
          <w:szCs w:val="24"/>
          <w:lang w:bidi="en-US"/>
        </w:rPr>
        <w:t xml:space="preserve">: Team member interview </w:t>
      </w:r>
      <w:r w:rsidR="006448BE">
        <w:rPr>
          <w:rFonts w:ascii="Calibri" w:hAnsi="Calibri" w:cs="Calibri"/>
          <w:b/>
          <w:sz w:val="24"/>
          <w:szCs w:val="24"/>
          <w:lang w:bidi="en-US"/>
        </w:rPr>
        <w:t>foci</w:t>
      </w:r>
    </w:p>
    <w:p w14:paraId="3F4A8A61" w14:textId="77777777" w:rsidR="00CA388F" w:rsidRPr="00E84791" w:rsidRDefault="00CA388F" w:rsidP="00E84791">
      <w:pPr>
        <w:pStyle w:val="NoSpacing"/>
        <w:spacing w:line="480" w:lineRule="auto"/>
        <w:rPr>
          <w:rFonts w:ascii="Calibri" w:hAnsi="Calibri" w:cs="Calibri"/>
          <w:sz w:val="24"/>
          <w:szCs w:val="24"/>
          <w:lang w:bidi="en-US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7650"/>
      </w:tblGrid>
      <w:tr w:rsidR="00CA388F" w:rsidRPr="00E84791" w14:paraId="3A3E6989" w14:textId="77777777" w:rsidTr="00C37B09">
        <w:tc>
          <w:tcPr>
            <w:tcW w:w="7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B72B9" w14:textId="77777777" w:rsidR="00CA388F" w:rsidRPr="00E84791" w:rsidRDefault="00CA388F" w:rsidP="00E84791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ascii="Calibri" w:hAnsi="Calibri" w:cs="Calibri"/>
                <w:sz w:val="24"/>
                <w:szCs w:val="24"/>
                <w:lang w:bidi="en-US"/>
              </w:rPr>
            </w:pPr>
            <w:r w:rsidRPr="00E84791">
              <w:rPr>
                <w:rFonts w:ascii="Calibri" w:hAnsi="Calibri" w:cs="Calibri"/>
                <w:sz w:val="24"/>
                <w:szCs w:val="24"/>
                <w:lang w:bidi="en-US"/>
              </w:rPr>
              <w:t>Training recall</w:t>
            </w:r>
          </w:p>
          <w:p w14:paraId="315CE1A0" w14:textId="77777777" w:rsidR="00CA388F" w:rsidRPr="00E84791" w:rsidRDefault="00CA388F" w:rsidP="00E84791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ascii="Calibri" w:hAnsi="Calibri" w:cs="Calibri"/>
                <w:sz w:val="24"/>
                <w:szCs w:val="24"/>
                <w:lang w:bidi="en-US"/>
              </w:rPr>
            </w:pPr>
            <w:r w:rsidRPr="00E84791">
              <w:rPr>
                <w:rFonts w:ascii="Calibri" w:hAnsi="Calibri" w:cs="Calibri"/>
                <w:sz w:val="24"/>
                <w:szCs w:val="24"/>
                <w:lang w:bidi="en-US"/>
              </w:rPr>
              <w:t>How teams were established</w:t>
            </w:r>
          </w:p>
          <w:p w14:paraId="5348765D" w14:textId="77777777" w:rsidR="00CA388F" w:rsidRPr="00E84791" w:rsidRDefault="00CA388F" w:rsidP="00E84791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ascii="Calibri" w:hAnsi="Calibri" w:cs="Calibri"/>
                <w:sz w:val="24"/>
                <w:szCs w:val="24"/>
                <w:lang w:bidi="en-US"/>
              </w:rPr>
            </w:pPr>
            <w:r w:rsidRPr="00E84791">
              <w:rPr>
                <w:rFonts w:ascii="Calibri" w:hAnsi="Calibri" w:cs="Calibri"/>
                <w:sz w:val="24"/>
                <w:szCs w:val="24"/>
                <w:lang w:bidi="en-US"/>
              </w:rPr>
              <w:t>Operationalising their QI work</w:t>
            </w:r>
          </w:p>
          <w:p w14:paraId="1DF1B351" w14:textId="77777777" w:rsidR="00CA388F" w:rsidRPr="00E84791" w:rsidRDefault="00CA388F" w:rsidP="00E84791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ascii="Calibri" w:hAnsi="Calibri" w:cs="Calibri"/>
                <w:sz w:val="24"/>
                <w:szCs w:val="24"/>
                <w:lang w:bidi="en-US"/>
              </w:rPr>
            </w:pPr>
            <w:r w:rsidRPr="00E84791">
              <w:rPr>
                <w:rFonts w:ascii="Calibri" w:hAnsi="Calibri" w:cs="Calibri"/>
                <w:sz w:val="24"/>
                <w:szCs w:val="24"/>
                <w:lang w:bidi="en-US"/>
              </w:rPr>
              <w:t>Experiences of being a leader / member</w:t>
            </w:r>
          </w:p>
          <w:p w14:paraId="5C78E29F" w14:textId="77777777" w:rsidR="00CA388F" w:rsidRPr="00E84791" w:rsidRDefault="00CA388F" w:rsidP="00E84791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ascii="Calibri" w:hAnsi="Calibri" w:cs="Calibri"/>
                <w:sz w:val="24"/>
                <w:szCs w:val="24"/>
                <w:lang w:bidi="en-US"/>
              </w:rPr>
            </w:pPr>
            <w:r w:rsidRPr="00E84791">
              <w:rPr>
                <w:rFonts w:ascii="Calibri" w:hAnsi="Calibri" w:cs="Calibri"/>
                <w:sz w:val="24"/>
                <w:szCs w:val="24"/>
                <w:lang w:bidi="en-US"/>
              </w:rPr>
              <w:t>Team performance, successes, and challenges</w:t>
            </w:r>
          </w:p>
          <w:p w14:paraId="249AD072" w14:textId="77777777" w:rsidR="00CA388F" w:rsidRPr="00E84791" w:rsidRDefault="00CA388F" w:rsidP="00E84791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ascii="Calibri" w:hAnsi="Calibri" w:cs="Calibri"/>
                <w:sz w:val="24"/>
                <w:szCs w:val="24"/>
                <w:lang w:bidi="en-US"/>
              </w:rPr>
            </w:pPr>
            <w:r w:rsidRPr="00E84791">
              <w:rPr>
                <w:rFonts w:ascii="Calibri" w:hAnsi="Calibri" w:cs="Calibri"/>
                <w:sz w:val="24"/>
                <w:szCs w:val="24"/>
                <w:lang w:bidi="en-US"/>
              </w:rPr>
              <w:t>Enablers and barriers at facility and district level</w:t>
            </w:r>
          </w:p>
          <w:p w14:paraId="623B615B" w14:textId="77777777" w:rsidR="00CA388F" w:rsidRPr="00E84791" w:rsidRDefault="00CA388F" w:rsidP="00E84791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ascii="Calibri" w:hAnsi="Calibri" w:cs="Calibri"/>
                <w:sz w:val="24"/>
                <w:szCs w:val="24"/>
                <w:lang w:bidi="en-US"/>
              </w:rPr>
            </w:pPr>
            <w:r w:rsidRPr="00E84791">
              <w:rPr>
                <w:rFonts w:ascii="Calibri" w:hAnsi="Calibri" w:cs="Calibri"/>
                <w:sz w:val="24"/>
                <w:szCs w:val="24"/>
                <w:lang w:bidi="en-US"/>
              </w:rPr>
              <w:t xml:space="preserve">COVID-19 impact on service delivery in general and team functioning </w:t>
            </w:r>
          </w:p>
          <w:p w14:paraId="1B12C5E4" w14:textId="77777777" w:rsidR="00CA388F" w:rsidRPr="00E84791" w:rsidRDefault="00CA388F" w:rsidP="00E84791">
            <w:pPr>
              <w:pStyle w:val="NoSpacing"/>
              <w:spacing w:line="480" w:lineRule="auto"/>
              <w:ind w:left="447" w:hanging="425"/>
              <w:rPr>
                <w:rFonts w:ascii="Calibri" w:hAnsi="Calibri" w:cs="Calibri"/>
                <w:sz w:val="24"/>
                <w:szCs w:val="24"/>
                <w:lang w:bidi="en-US"/>
              </w:rPr>
            </w:pPr>
          </w:p>
        </w:tc>
      </w:tr>
    </w:tbl>
    <w:p w14:paraId="7AF06804" w14:textId="77777777" w:rsidR="00B92431" w:rsidRPr="00E84791" w:rsidRDefault="00B92431" w:rsidP="00861349">
      <w:pPr>
        <w:pStyle w:val="NoSpacing"/>
        <w:spacing w:line="480" w:lineRule="auto"/>
        <w:rPr>
          <w:rFonts w:ascii="Calibri" w:hAnsi="Calibri" w:cs="Calibri"/>
        </w:rPr>
      </w:pPr>
    </w:p>
    <w:sectPr w:rsidR="00B92431" w:rsidRPr="00E84791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1489A" w14:textId="77777777" w:rsidR="00861349" w:rsidRDefault="00861349" w:rsidP="00861349">
      <w:r>
        <w:separator/>
      </w:r>
    </w:p>
  </w:endnote>
  <w:endnote w:type="continuationSeparator" w:id="0">
    <w:p w14:paraId="3A486053" w14:textId="77777777" w:rsidR="00861349" w:rsidRDefault="00861349" w:rsidP="00861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023526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5D37939" w14:textId="3E85A80E" w:rsidR="00861349" w:rsidRDefault="0086134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448B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EBAC315" w14:textId="77777777" w:rsidR="00861349" w:rsidRDefault="008613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43B9E7" w14:textId="77777777" w:rsidR="00861349" w:rsidRDefault="00861349" w:rsidP="00861349">
      <w:r>
        <w:separator/>
      </w:r>
    </w:p>
  </w:footnote>
  <w:footnote w:type="continuationSeparator" w:id="0">
    <w:p w14:paraId="71562C75" w14:textId="77777777" w:rsidR="00861349" w:rsidRDefault="00861349" w:rsidP="008613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2B629B"/>
    <w:multiLevelType w:val="hybridMultilevel"/>
    <w:tmpl w:val="334A15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97147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2431"/>
    <w:rsid w:val="006448BE"/>
    <w:rsid w:val="00861349"/>
    <w:rsid w:val="00A4574B"/>
    <w:rsid w:val="00B92431"/>
    <w:rsid w:val="00C37B09"/>
    <w:rsid w:val="00CA388F"/>
    <w:rsid w:val="00E84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964A44"/>
  <w15:chartTrackingRefBased/>
  <w15:docId w15:val="{BBE7D000-2042-4D74-9657-8E33AFD44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388F"/>
    <w:pPr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CA388F"/>
    <w:pPr>
      <w:spacing w:after="0" w:line="240" w:lineRule="auto"/>
    </w:pPr>
  </w:style>
  <w:style w:type="table" w:styleId="TableGrid">
    <w:name w:val="Table Grid"/>
    <w:basedOn w:val="TableNormal"/>
    <w:uiPriority w:val="39"/>
    <w:rsid w:val="00CA388F"/>
    <w:pPr>
      <w:spacing w:after="0" w:line="240" w:lineRule="auto"/>
    </w:pPr>
    <w:rPr>
      <w:lang w:val="en-Z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rsid w:val="00CA388F"/>
  </w:style>
  <w:style w:type="paragraph" w:styleId="Header">
    <w:name w:val="header"/>
    <w:basedOn w:val="Normal"/>
    <w:link w:val="HeaderChar"/>
    <w:uiPriority w:val="99"/>
    <w:unhideWhenUsed/>
    <w:rsid w:val="008613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61349"/>
    <w:rPr>
      <w:rFonts w:ascii="Arial" w:eastAsiaTheme="minorEastAsia" w:hAnsi="Arial" w:cs="Arial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6134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61349"/>
    <w:rPr>
      <w:rFonts w:ascii="Arial" w:eastAsiaTheme="minorEastAsia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47</Words>
  <Characters>273</Characters>
  <Application>Microsoft Office Word</Application>
  <DocSecurity>0</DocSecurity>
  <Lines>2</Lines>
  <Paragraphs>1</Paragraphs>
  <ScaleCrop>false</ScaleCrop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Willem Odendaal | SAMRC</cp:lastModifiedBy>
  <cp:revision>7</cp:revision>
  <dcterms:created xsi:type="dcterms:W3CDTF">2023-07-11T05:44:00Z</dcterms:created>
  <dcterms:modified xsi:type="dcterms:W3CDTF">2023-08-08T13:31:00Z</dcterms:modified>
</cp:coreProperties>
</file>