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1CB9" w:rsidRDefault="005F1CB9" w:rsidP="005F1CB9"/>
    <w:p w:rsidR="005F1CB9" w:rsidRDefault="005F1CB9" w:rsidP="005F1CB9">
      <w:pPr>
        <w:ind w:left="-720"/>
      </w:pPr>
      <w:r w:rsidRPr="002510BA">
        <w:rPr>
          <w:rFonts w:ascii="Arial" w:eastAsia="Calibri" w:hAnsi="Arial" w:cs="Times New Roman"/>
          <w:noProof/>
          <w:lang w:eastAsia="en-PH"/>
        </w:rPr>
        <w:drawing>
          <wp:inline distT="0" distB="0" distL="0" distR="0" wp14:anchorId="07B3CBC6" wp14:editId="179D20A8">
            <wp:extent cx="9820812" cy="3562350"/>
            <wp:effectExtent l="0" t="0" r="9525" b="0"/>
            <wp:docPr id="26" name="Picture 26" descr="C:\Users\Bangi\Documents\ITS_gut\phyloseq\Rplot15.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ngi\Documents\ITS_gut\phyloseq\Rplot15.tiff"/>
                    <pic:cNvPicPr>
                      <a:picLocks noChangeAspect="1" noChangeArrowheads="1"/>
                    </pic:cNvPicPr>
                  </pic:nvPicPr>
                  <pic:blipFill rotWithShape="1">
                    <a:blip r:embed="rId6">
                      <a:extLst>
                        <a:ext uri="{28A0092B-C50C-407E-A947-70E740481C1C}">
                          <a14:useLocalDpi xmlns:a14="http://schemas.microsoft.com/office/drawing/2010/main" val="0"/>
                        </a:ext>
                      </a:extLst>
                    </a:blip>
                    <a:srcRect l="322" t="1180" r="1017" b="610"/>
                    <a:stretch/>
                  </pic:blipFill>
                  <pic:spPr bwMode="auto">
                    <a:xfrm>
                      <a:off x="0" y="0"/>
                      <a:ext cx="9855362" cy="3574882"/>
                    </a:xfrm>
                    <a:prstGeom prst="rect">
                      <a:avLst/>
                    </a:prstGeom>
                    <a:noFill/>
                    <a:ln>
                      <a:noFill/>
                    </a:ln>
                    <a:extLst>
                      <a:ext uri="{53640926-AAD7-44D8-BBD7-CCE9431645EC}">
                        <a14:shadowObscured xmlns:a14="http://schemas.microsoft.com/office/drawing/2010/main"/>
                      </a:ext>
                    </a:extLst>
                  </pic:spPr>
                </pic:pic>
              </a:graphicData>
            </a:graphic>
          </wp:inline>
        </w:drawing>
      </w:r>
    </w:p>
    <w:p w:rsidR="005F1CB9" w:rsidRDefault="005F1CB9" w:rsidP="005F1CB9"/>
    <w:p w:rsidR="005F1CB9" w:rsidRPr="000C2DDB" w:rsidRDefault="005F1CB9" w:rsidP="005F1CB9">
      <w:pPr>
        <w:spacing w:line="480" w:lineRule="auto"/>
        <w:jc w:val="both"/>
        <w:rPr>
          <w:rFonts w:ascii="Times New Roman" w:hAnsi="Times New Roman" w:cs="Times New Roman"/>
          <w:bCs/>
        </w:rPr>
      </w:pPr>
      <w:r>
        <w:rPr>
          <w:rFonts w:ascii="Times New Roman" w:hAnsi="Times New Roman" w:cs="Times New Roman"/>
          <w:b/>
        </w:rPr>
        <w:t xml:space="preserve">Additional File 5 </w:t>
      </w:r>
      <w:r w:rsidRPr="000C2DDB">
        <w:rPr>
          <w:rFonts w:ascii="Times New Roman" w:hAnsi="Times New Roman" w:cs="Times New Roman"/>
          <w:b/>
        </w:rPr>
        <w:t>Figure S</w:t>
      </w:r>
      <w:r>
        <w:rPr>
          <w:rFonts w:ascii="Times New Roman" w:hAnsi="Times New Roman" w:cs="Times New Roman"/>
          <w:b/>
        </w:rPr>
        <w:t>3</w:t>
      </w:r>
      <w:r>
        <w:rPr>
          <w:rFonts w:ascii="Times New Roman" w:hAnsi="Times New Roman" w:cs="Times New Roman"/>
          <w:bCs/>
        </w:rPr>
        <w:t xml:space="preserve"> </w:t>
      </w:r>
      <w:r w:rsidRPr="000C2DDB">
        <w:rPr>
          <w:rFonts w:ascii="Times New Roman" w:hAnsi="Times New Roman" w:cs="Times New Roman"/>
          <w:bCs/>
        </w:rPr>
        <w:t xml:space="preserve">Taxa abundance data was </w:t>
      </w:r>
      <w:proofErr w:type="spellStart"/>
      <w:r w:rsidRPr="000C2DDB">
        <w:rPr>
          <w:rFonts w:ascii="Times New Roman" w:hAnsi="Times New Roman" w:cs="Times New Roman"/>
          <w:bCs/>
        </w:rPr>
        <w:t>normalised</w:t>
      </w:r>
      <w:proofErr w:type="spellEnd"/>
      <w:r w:rsidRPr="000C2DDB">
        <w:rPr>
          <w:rFonts w:ascii="Times New Roman" w:hAnsi="Times New Roman" w:cs="Times New Roman"/>
          <w:bCs/>
        </w:rPr>
        <w:t xml:space="preserve"> to obtain the proportion of most abundant taxa per sample. The diameter of the points at the bottom of the plot corresponds to the magnitude of t</w:t>
      </w:r>
      <w:bookmarkStart w:id="0" w:name="_GoBack"/>
      <w:bookmarkEnd w:id="0"/>
      <w:r w:rsidRPr="000C2DDB">
        <w:rPr>
          <w:rFonts w:ascii="Times New Roman" w:hAnsi="Times New Roman" w:cs="Times New Roman"/>
          <w:bCs/>
        </w:rPr>
        <w:t>he LCBD value for a particular sample. The bars correspond to taxa that are most abundant with the top taxa sharing a bigger portion of the bar for each sample.</w:t>
      </w:r>
    </w:p>
    <w:p w:rsidR="005F1CB9" w:rsidRDefault="005F1CB9">
      <w:pPr>
        <w:sectPr w:rsidR="005F1CB9" w:rsidSect="005F1CB9">
          <w:pgSz w:w="15840" w:h="12240" w:orient="landscape"/>
          <w:pgMar w:top="1440" w:right="1440" w:bottom="1440" w:left="1440" w:header="720" w:footer="720" w:gutter="0"/>
          <w:cols w:space="720"/>
          <w:docGrid w:linePitch="360"/>
        </w:sectPr>
      </w:pPr>
    </w:p>
    <w:p w:rsidR="00CD65EA" w:rsidRDefault="00CD65EA"/>
    <w:sectPr w:rsidR="00CD65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Palatino-Roman">
    <w:altName w:val="Times New Roman"/>
    <w:panose1 w:val="00000000000000000000"/>
    <w:charset w:val="00"/>
    <w:family w:val="roman"/>
    <w:notTrueType/>
    <w:pitch w:val="default"/>
  </w:font>
  <w:font w:name="TimesNewRomanPS-ItalicMT">
    <w:altName w:val="Times New Roman"/>
    <w:charset w:val="01"/>
    <w:family w:val="roman"/>
    <w:pitch w:val="default"/>
  </w:font>
  <w:font w:name="Liberation Serif">
    <w:altName w:val="Times New Roman"/>
    <w:charset w:val="01"/>
    <w:family w:val="roman"/>
    <w:pitch w:val="variable"/>
  </w:font>
  <w:font w:name="Noto Sans Symbols">
    <w:altName w:val="Times New Roman"/>
    <w:charset w:val="01"/>
    <w:family w:val="auto"/>
    <w:pitch w:val="variable"/>
  </w:font>
  <w:font w:name="Times">
    <w:altName w:val="Times New Roman"/>
    <w:panose1 w:val="02020603050405020304"/>
    <w:charset w:val="01"/>
    <w:family w:val="roman"/>
    <w:pitch w:val="variable"/>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dvOT3b30f6db.B">
    <w:altName w:val="Arial"/>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65D88940"/>
    <w:lvl w:ilvl="0">
      <w:start w:val="1"/>
      <w:numFmt w:val="bullet"/>
      <w:lvlText w:val=""/>
      <w:lvlJc w:val="left"/>
      <w:pPr>
        <w:tabs>
          <w:tab w:val="num" w:pos="1080"/>
        </w:tabs>
        <w:ind w:left="1080" w:hanging="360"/>
      </w:pPr>
      <w:rPr>
        <w:rFonts w:ascii="Symbol" w:hAnsi="Symbol" w:hint="default"/>
      </w:rPr>
    </w:lvl>
  </w:abstractNum>
  <w:abstractNum w:abstractNumId="1">
    <w:nsid w:val="23995A2B"/>
    <w:multiLevelType w:val="multilevel"/>
    <w:tmpl w:val="AEE8A5F6"/>
    <w:lvl w:ilvl="0">
      <w:start w:val="5"/>
      <w:numFmt w:val="decimal"/>
      <w:pStyle w:val="HeadingsSPIRIT"/>
      <w:lvlText w:val="Chapter %1"/>
      <w:lvlJc w:val="left"/>
      <w:pPr>
        <w:ind w:left="360" w:hanging="360"/>
      </w:pPr>
      <w:rPr>
        <w:rFonts w:hint="default"/>
      </w:rPr>
    </w:lvl>
    <w:lvl w:ilvl="1">
      <w:start w:val="1"/>
      <w:numFmt w:val="decimal"/>
      <w:lvlText w:val="%1.%2"/>
      <w:lvlJc w:val="left"/>
      <w:pPr>
        <w:ind w:left="576" w:hanging="576"/>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2BE118AF"/>
    <w:multiLevelType w:val="multilevel"/>
    <w:tmpl w:val="5CE424FA"/>
    <w:lvl w:ilvl="0">
      <w:start w:val="1"/>
      <w:numFmt w:val="decimal"/>
      <w:suff w:val="space"/>
      <w:lvlText w:val="Chapter %1 : "/>
      <w:lvlJc w:val="left"/>
      <w:pPr>
        <w:ind w:left="1440" w:hanging="144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720"/>
        </w:tabs>
        <w:ind w:left="0" w:firstLine="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suff w:val="nothing"/>
      <w:lvlText w:val="1.1.1.1"/>
      <w:lvlJc w:val="left"/>
      <w:pPr>
        <w:ind w:left="-567" w:firstLine="0"/>
      </w:pPr>
      <w:rPr>
        <w:rFonts w:hint="default"/>
      </w:rPr>
    </w:lvl>
    <w:lvl w:ilvl="4">
      <w:start w:val="1"/>
      <w:numFmt w:val="none"/>
      <w:suff w:val="nothing"/>
      <w:lvlText w:val=""/>
      <w:lvlJc w:val="left"/>
      <w:pPr>
        <w:ind w:left="-567" w:firstLine="0"/>
      </w:pPr>
      <w:rPr>
        <w:rFonts w:hint="default"/>
      </w:rPr>
    </w:lvl>
    <w:lvl w:ilvl="5">
      <w:start w:val="1"/>
      <w:numFmt w:val="none"/>
      <w:suff w:val="nothing"/>
      <w:lvlText w:val=""/>
      <w:lvlJc w:val="left"/>
      <w:pPr>
        <w:ind w:left="-567" w:firstLine="0"/>
      </w:pPr>
      <w:rPr>
        <w:rFonts w:hint="default"/>
      </w:rPr>
    </w:lvl>
    <w:lvl w:ilvl="6">
      <w:start w:val="1"/>
      <w:numFmt w:val="none"/>
      <w:suff w:val="nothing"/>
      <w:lvlText w:val=""/>
      <w:lvlJc w:val="left"/>
      <w:pPr>
        <w:ind w:left="-567" w:firstLine="0"/>
      </w:pPr>
      <w:rPr>
        <w:rFonts w:hint="default"/>
      </w:rPr>
    </w:lvl>
    <w:lvl w:ilvl="7">
      <w:start w:val="1"/>
      <w:numFmt w:val="none"/>
      <w:suff w:val="nothing"/>
      <w:lvlText w:val=""/>
      <w:lvlJc w:val="left"/>
      <w:pPr>
        <w:ind w:left="-567" w:firstLine="0"/>
      </w:pPr>
      <w:rPr>
        <w:rFonts w:hint="default"/>
      </w:rPr>
    </w:lvl>
    <w:lvl w:ilvl="8">
      <w:start w:val="1"/>
      <w:numFmt w:val="none"/>
      <w:suff w:val="nothing"/>
      <w:lvlText w:val=""/>
      <w:lvlJc w:val="left"/>
      <w:pPr>
        <w:ind w:left="-567" w:firstLine="0"/>
      </w:pPr>
      <w:rPr>
        <w:rFonts w:hint="default"/>
      </w:rPr>
    </w:lvl>
  </w:abstractNum>
  <w:abstractNum w:abstractNumId="3">
    <w:nsid w:val="368A0419"/>
    <w:multiLevelType w:val="hybridMultilevel"/>
    <w:tmpl w:val="3790F7AE"/>
    <w:lvl w:ilvl="0" w:tplc="8FBCC1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59A6D28"/>
    <w:multiLevelType w:val="hybridMultilevel"/>
    <w:tmpl w:val="26ECAAE0"/>
    <w:lvl w:ilvl="0" w:tplc="FA78760E">
      <w:start w:val="1"/>
      <w:numFmt w:val="bullet"/>
      <w:pStyle w:val="bullets-3"/>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4A834D29"/>
    <w:multiLevelType w:val="hybridMultilevel"/>
    <w:tmpl w:val="7BBE9406"/>
    <w:lvl w:ilvl="0" w:tplc="39B2D7CC">
      <w:start w:val="1"/>
      <w:numFmt w:val="bullet"/>
      <w:pStyle w:val="H3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6AEC24F5"/>
    <w:multiLevelType w:val="hybridMultilevel"/>
    <w:tmpl w:val="90AC9210"/>
    <w:lvl w:ilvl="0" w:tplc="04090001">
      <w:start w:val="1"/>
      <w:numFmt w:val="bullet"/>
      <w:lvlText w:val=""/>
      <w:lvlJc w:val="left"/>
      <w:pPr>
        <w:ind w:left="720" w:hanging="360"/>
      </w:pPr>
      <w:rPr>
        <w:rFonts w:ascii="Symbol" w:hAnsi="Symbol" w:hint="default"/>
      </w:rPr>
    </w:lvl>
    <w:lvl w:ilvl="1" w:tplc="14D21630">
      <w:start w:val="1"/>
      <w:numFmt w:val="bullet"/>
      <w:pStyle w:val="ListBullet3"/>
      <w:lvlText w:val="—"/>
      <w:lvlJc w:val="left"/>
      <w:pPr>
        <w:ind w:left="1440" w:hanging="360"/>
      </w:pPr>
      <w:rPr>
        <w:rFonts w:ascii="Courier New" w:hAnsi="Courier New" w:hint="default"/>
        <w:sz w:val="20"/>
        <w:szCs w:val="2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F002DB0"/>
    <w:multiLevelType w:val="hybridMultilevel"/>
    <w:tmpl w:val="B806424E"/>
    <w:lvl w:ilvl="0" w:tplc="50E276E4">
      <w:start w:val="1"/>
      <w:numFmt w:val="bullet"/>
      <w:pStyle w:val="bullets"/>
      <w:lvlText w:val=""/>
      <w:lvlJc w:val="left"/>
      <w:pPr>
        <w:ind w:left="360" w:hanging="360"/>
      </w:pPr>
      <w:rPr>
        <w:rFonts w:ascii="Symbol" w:hAnsi="Symbol" w:hint="default"/>
      </w:rPr>
    </w:lvl>
    <w:lvl w:ilvl="1" w:tplc="F378E4AA">
      <w:numFmt w:val="bullet"/>
      <w:lvlText w:val="–"/>
      <w:lvlJc w:val="left"/>
      <w:pPr>
        <w:ind w:left="1440" w:hanging="360"/>
      </w:pPr>
      <w:rPr>
        <w:rFonts w:ascii="Calibri" w:eastAsia="Arial Unicode MS" w:hAnsi="Calibri"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474EB5"/>
    <w:multiLevelType w:val="hybridMultilevel"/>
    <w:tmpl w:val="100E34CE"/>
    <w:lvl w:ilvl="0" w:tplc="3D36B9AE">
      <w:start w:val="1"/>
      <w:numFmt w:val="decimal"/>
      <w:pStyle w:val="bibli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6706839"/>
    <w:multiLevelType w:val="multilevel"/>
    <w:tmpl w:val="0E76209C"/>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7"/>
  </w:num>
  <w:num w:numId="2">
    <w:abstractNumId w:val="0"/>
  </w:num>
  <w:num w:numId="3">
    <w:abstractNumId w:val="6"/>
  </w:num>
  <w:num w:numId="4">
    <w:abstractNumId w:val="4"/>
  </w:num>
  <w:num w:numId="5">
    <w:abstractNumId w:val="5"/>
  </w:num>
  <w:num w:numId="6">
    <w:abstractNumId w:val="6"/>
  </w:num>
  <w:num w:numId="7">
    <w:abstractNumId w:val="6"/>
  </w:num>
  <w:num w:numId="8">
    <w:abstractNumId w:val="6"/>
  </w:num>
  <w:num w:numId="9">
    <w:abstractNumId w:val="8"/>
  </w:num>
  <w:num w:numId="10">
    <w:abstractNumId w:val="7"/>
  </w:num>
  <w:num w:numId="11">
    <w:abstractNumId w:val="6"/>
  </w:num>
  <w:num w:numId="12">
    <w:abstractNumId w:val="4"/>
  </w:num>
  <w:num w:numId="13">
    <w:abstractNumId w:val="5"/>
  </w:num>
  <w:num w:numId="14">
    <w:abstractNumId w:val="6"/>
  </w:num>
  <w:num w:numId="15">
    <w:abstractNumId w:val="6"/>
  </w:num>
  <w:num w:numId="16">
    <w:abstractNumId w:val="6"/>
  </w:num>
  <w:num w:numId="17">
    <w:abstractNumId w:val="8"/>
  </w:num>
  <w:num w:numId="18">
    <w:abstractNumId w:val="1"/>
  </w:num>
  <w:num w:numId="19">
    <w:abstractNumId w:val="1"/>
  </w:num>
  <w:num w:numId="20">
    <w:abstractNumId w:val="1"/>
  </w:num>
  <w:num w:numId="21">
    <w:abstractNumId w:val="1"/>
  </w:num>
  <w:num w:numId="22">
    <w:abstractNumId w:val="1"/>
  </w:num>
  <w:num w:numId="23">
    <w:abstractNumId w:val="1"/>
  </w:num>
  <w:num w:numId="24">
    <w:abstractNumId w:val="1"/>
  </w:num>
  <w:num w:numId="25">
    <w:abstractNumId w:val="1"/>
  </w:num>
  <w:num w:numId="26">
    <w:abstractNumId w:val="1"/>
  </w:num>
  <w:num w:numId="27">
    <w:abstractNumId w:val="3"/>
  </w:num>
  <w:num w:numId="28">
    <w:abstractNumId w:val="2"/>
  </w:num>
  <w:num w:numId="29">
    <w:abstractNumId w:val="2"/>
  </w:num>
  <w:num w:numId="30">
    <w:abstractNumId w:val="2"/>
  </w:num>
  <w:num w:numId="31">
    <w:abstractNumId w:val="9"/>
  </w:num>
  <w:num w:numId="32">
    <w:abstractNumId w:val="2"/>
  </w:num>
  <w:num w:numId="33">
    <w:abstractNumId w:val="2"/>
  </w:num>
  <w:num w:numId="34">
    <w:abstractNumId w:val="2"/>
  </w:num>
  <w:num w:numId="35">
    <w:abstractNumId w:val="2"/>
  </w:num>
  <w:num w:numId="36">
    <w:abstractNumId w:val="9"/>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CB9"/>
    <w:rsid w:val="0021566C"/>
    <w:rsid w:val="00223F98"/>
    <w:rsid w:val="00364988"/>
    <w:rsid w:val="00374CD9"/>
    <w:rsid w:val="00377846"/>
    <w:rsid w:val="003A4E12"/>
    <w:rsid w:val="003B017D"/>
    <w:rsid w:val="003F6010"/>
    <w:rsid w:val="005B261C"/>
    <w:rsid w:val="005E169C"/>
    <w:rsid w:val="005F1CB9"/>
    <w:rsid w:val="006654B4"/>
    <w:rsid w:val="006F1F67"/>
    <w:rsid w:val="00783594"/>
    <w:rsid w:val="008B1FBD"/>
    <w:rsid w:val="008C1BD5"/>
    <w:rsid w:val="00A042DF"/>
    <w:rsid w:val="00A74602"/>
    <w:rsid w:val="00A75CBF"/>
    <w:rsid w:val="00A929C7"/>
    <w:rsid w:val="00A96F55"/>
    <w:rsid w:val="00AF3916"/>
    <w:rsid w:val="00CB7D95"/>
    <w:rsid w:val="00CD65EA"/>
    <w:rsid w:val="00D13B29"/>
    <w:rsid w:val="00DD659A"/>
    <w:rsid w:val="00E33F35"/>
    <w:rsid w:val="00E53429"/>
    <w:rsid w:val="00ED76E9"/>
    <w:rsid w:val="00F11FCE"/>
    <w:rsid w:val="00F53D9E"/>
    <w:rsid w:val="00F60FFB"/>
    <w:rsid w:val="00F76E2A"/>
    <w:rsid w:val="00FE2F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63</Words>
  <Characters>312</Characters>
  <Application>Microsoft Office Word</Application>
  <DocSecurity>0</DocSecurity>
  <Lines>9</Lines>
  <Paragraphs>7</Paragraphs>
  <ScaleCrop>false</ScaleCrop>
  <Company>SPi Global</Company>
  <LinksUpToDate>false</LinksUpToDate>
  <CharactersWithSpaces>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JLAMARI</dc:creator>
  <cp:lastModifiedBy>JLAMARI</cp:lastModifiedBy>
  <cp:revision>1</cp:revision>
  <dcterms:created xsi:type="dcterms:W3CDTF">2020-07-17T03:49:00Z</dcterms:created>
  <dcterms:modified xsi:type="dcterms:W3CDTF">2020-07-17T03:50:00Z</dcterms:modified>
</cp:coreProperties>
</file>