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25EF37" w14:textId="4A439424" w:rsidR="00863296" w:rsidRDefault="00E219E8" w:rsidP="00E219E8">
      <w:pPr>
        <w:spacing w:line="48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S1 Table</w:t>
      </w:r>
      <w:r w:rsidR="00863296" w:rsidRPr="005B5F9C">
        <w:rPr>
          <w:rFonts w:ascii="Times New Roman" w:hAnsi="Times New Roman" w:cs="Times New Roman"/>
          <w:b/>
        </w:rPr>
        <w:t>.</w:t>
      </w:r>
      <w:proofErr w:type="gramEnd"/>
      <w:r w:rsidR="00863296" w:rsidRPr="000A6EA4">
        <w:rPr>
          <w:rFonts w:ascii="Times New Roman" w:hAnsi="Times New Roman" w:cs="Times New Roman"/>
        </w:rPr>
        <w:t xml:space="preserve"> Provincial adjustment factors for severe acute respiratory illness </w:t>
      </w:r>
      <w:r w:rsidR="00863296">
        <w:rPr>
          <w:rFonts w:ascii="Times New Roman" w:hAnsi="Times New Roman" w:cs="Times New Roman"/>
        </w:rPr>
        <w:t>(</w:t>
      </w:r>
      <w:r w:rsidR="00863296" w:rsidRPr="000A6EA4">
        <w:rPr>
          <w:rFonts w:ascii="Times New Roman" w:hAnsi="Times New Roman" w:cs="Times New Roman"/>
        </w:rPr>
        <w:t>SARI</w:t>
      </w:r>
      <w:r w:rsidR="00863296">
        <w:rPr>
          <w:rFonts w:ascii="Times New Roman" w:hAnsi="Times New Roman" w:cs="Times New Roman"/>
        </w:rPr>
        <w:t>)</w:t>
      </w:r>
      <w:r w:rsidR="00863296" w:rsidRPr="000A6EA4">
        <w:rPr>
          <w:rFonts w:ascii="Times New Roman" w:hAnsi="Times New Roman" w:cs="Times New Roman"/>
        </w:rPr>
        <w:t xml:space="preserve"> healthcare-se</w:t>
      </w:r>
      <w:r w:rsidR="00863296">
        <w:rPr>
          <w:rFonts w:ascii="Times New Roman" w:hAnsi="Times New Roman" w:cs="Times New Roman"/>
        </w:rPr>
        <w:t>eking behavior, 2009-2011</w:t>
      </w:r>
    </w:p>
    <w:tbl>
      <w:tblPr>
        <w:tblStyle w:val="TableGrid"/>
        <w:tblW w:w="1105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2268"/>
        <w:gridCol w:w="2268"/>
        <w:gridCol w:w="2268"/>
        <w:gridCol w:w="2268"/>
      </w:tblGrid>
      <w:tr w:rsidR="00171D6D" w:rsidRPr="00334EC7" w14:paraId="5A73AC40" w14:textId="77777777" w:rsidTr="00171D6D">
        <w:trPr>
          <w:trHeight w:val="166"/>
        </w:trPr>
        <w:tc>
          <w:tcPr>
            <w:tcW w:w="1985" w:type="dxa"/>
          </w:tcPr>
          <w:p w14:paraId="2C56F6F6" w14:textId="77777777" w:rsidR="00171D6D" w:rsidRPr="000148B7" w:rsidRDefault="00171D6D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Province</w:t>
            </w:r>
          </w:p>
        </w:tc>
        <w:tc>
          <w:tcPr>
            <w:tcW w:w="2268" w:type="dxa"/>
          </w:tcPr>
          <w:p w14:paraId="1F4CF703" w14:textId="3AB0F149" w:rsidR="00171D6D" w:rsidRPr="00334EC7" w:rsidRDefault="00171D6D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334EC7">
              <w:rPr>
                <w:rFonts w:ascii="Times New Roman" w:hAnsi="Times New Roman" w:cs="Times New Roman"/>
                <w:b/>
              </w:rPr>
              <w:t xml:space="preserve">Adjustment for </w:t>
            </w:r>
            <w:r>
              <w:rPr>
                <w:rFonts w:ascii="Times New Roman" w:hAnsi="Times New Roman" w:cs="Times New Roman"/>
                <w:b/>
              </w:rPr>
              <w:t xml:space="preserve">provincial-level </w:t>
            </w:r>
            <w:r w:rsidRPr="00334EC7">
              <w:rPr>
                <w:rFonts w:ascii="Times New Roman" w:hAnsi="Times New Roman" w:cs="Times New Roman"/>
                <w:b/>
              </w:rPr>
              <w:t xml:space="preserve">risk factors </w:t>
            </w:r>
            <w:r>
              <w:rPr>
                <w:rFonts w:ascii="Times New Roman" w:hAnsi="Times New Roman" w:cs="Times New Roman"/>
                <w:b/>
              </w:rPr>
              <w:t>for SARI</w:t>
            </w:r>
            <w:r w:rsidRPr="00334EC7">
              <w:rPr>
                <w:rFonts w:ascii="Times New Roman" w:hAnsi="Times New Roman" w:cs="Times New Roman"/>
                <w:b/>
              </w:rPr>
              <w:t xml:space="preserve"> (with HIV)</w:t>
            </w:r>
          </w:p>
        </w:tc>
        <w:tc>
          <w:tcPr>
            <w:tcW w:w="2268" w:type="dxa"/>
          </w:tcPr>
          <w:p w14:paraId="66ACF80B" w14:textId="32C6102A" w:rsidR="00171D6D" w:rsidRPr="00334EC7" w:rsidRDefault="00171D6D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334EC7">
              <w:rPr>
                <w:rFonts w:ascii="Times New Roman" w:hAnsi="Times New Roman" w:cs="Times New Roman"/>
                <w:b/>
              </w:rPr>
              <w:t xml:space="preserve">Adjustment for </w:t>
            </w:r>
            <w:r>
              <w:rPr>
                <w:rFonts w:ascii="Times New Roman" w:hAnsi="Times New Roman" w:cs="Times New Roman"/>
                <w:b/>
              </w:rPr>
              <w:t xml:space="preserve">provincial-level </w:t>
            </w:r>
            <w:r w:rsidRPr="00334EC7">
              <w:rPr>
                <w:rFonts w:ascii="Times New Roman" w:hAnsi="Times New Roman" w:cs="Times New Roman"/>
                <w:b/>
              </w:rPr>
              <w:t xml:space="preserve">risk factors </w:t>
            </w:r>
            <w:r>
              <w:rPr>
                <w:rFonts w:ascii="Times New Roman" w:hAnsi="Times New Roman" w:cs="Times New Roman"/>
                <w:b/>
              </w:rPr>
              <w:t>for SARI</w:t>
            </w:r>
            <w:r w:rsidRPr="00334EC7">
              <w:rPr>
                <w:rFonts w:ascii="Times New Roman" w:hAnsi="Times New Roman" w:cs="Times New Roman"/>
                <w:b/>
              </w:rPr>
              <w:t xml:space="preserve"> (without HIV)</w:t>
            </w:r>
          </w:p>
        </w:tc>
        <w:tc>
          <w:tcPr>
            <w:tcW w:w="2268" w:type="dxa"/>
          </w:tcPr>
          <w:p w14:paraId="70CCCBEB" w14:textId="2AD94262" w:rsidR="00171D6D" w:rsidRPr="00334EC7" w:rsidRDefault="00171D6D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334EC7">
              <w:rPr>
                <w:rFonts w:ascii="Times New Roman" w:hAnsi="Times New Roman" w:cs="Times New Roman"/>
                <w:b/>
              </w:rPr>
              <w:t xml:space="preserve">Adjustment for </w:t>
            </w:r>
            <w:r>
              <w:rPr>
                <w:rFonts w:ascii="Times New Roman" w:hAnsi="Times New Roman" w:cs="Times New Roman"/>
                <w:b/>
              </w:rPr>
              <w:t xml:space="preserve">provincial-level </w:t>
            </w:r>
            <w:r w:rsidRPr="00334EC7">
              <w:rPr>
                <w:rFonts w:ascii="Times New Roman" w:hAnsi="Times New Roman" w:cs="Times New Roman"/>
                <w:b/>
              </w:rPr>
              <w:t xml:space="preserve">risk factors </w:t>
            </w:r>
            <w:r>
              <w:rPr>
                <w:rFonts w:ascii="Times New Roman" w:hAnsi="Times New Roman" w:cs="Times New Roman"/>
                <w:b/>
              </w:rPr>
              <w:t>for SARI</w:t>
            </w:r>
            <w:r w:rsidRPr="00334EC7">
              <w:rPr>
                <w:rFonts w:ascii="Times New Roman" w:hAnsi="Times New Roman" w:cs="Times New Roman"/>
                <w:b/>
              </w:rPr>
              <w:t xml:space="preserve"> (with HIV)</w:t>
            </w:r>
          </w:p>
        </w:tc>
        <w:tc>
          <w:tcPr>
            <w:tcW w:w="2268" w:type="dxa"/>
          </w:tcPr>
          <w:p w14:paraId="7BB7E842" w14:textId="533C124A" w:rsidR="00171D6D" w:rsidRPr="00334EC7" w:rsidRDefault="00171D6D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334EC7">
              <w:rPr>
                <w:rFonts w:ascii="Times New Roman" w:hAnsi="Times New Roman" w:cs="Times New Roman"/>
                <w:b/>
              </w:rPr>
              <w:t xml:space="preserve">Adjustment for </w:t>
            </w:r>
            <w:r>
              <w:rPr>
                <w:rFonts w:ascii="Times New Roman" w:hAnsi="Times New Roman" w:cs="Times New Roman"/>
                <w:b/>
              </w:rPr>
              <w:t xml:space="preserve">provincial-level </w:t>
            </w:r>
            <w:r w:rsidRPr="00334EC7">
              <w:rPr>
                <w:rFonts w:ascii="Times New Roman" w:hAnsi="Times New Roman" w:cs="Times New Roman"/>
                <w:b/>
              </w:rPr>
              <w:t xml:space="preserve">risk factors </w:t>
            </w:r>
            <w:r>
              <w:rPr>
                <w:rFonts w:ascii="Times New Roman" w:hAnsi="Times New Roman" w:cs="Times New Roman"/>
                <w:b/>
              </w:rPr>
              <w:t>for SARI</w:t>
            </w:r>
            <w:r w:rsidRPr="00334EC7">
              <w:rPr>
                <w:rFonts w:ascii="Times New Roman" w:hAnsi="Times New Roman" w:cs="Times New Roman"/>
                <w:b/>
              </w:rPr>
              <w:t xml:space="preserve"> (without HIV)</w:t>
            </w:r>
          </w:p>
        </w:tc>
      </w:tr>
      <w:tr w:rsidR="00171D6D" w:rsidRPr="00334EC7" w14:paraId="29A60678" w14:textId="77777777" w:rsidTr="00171D6D">
        <w:trPr>
          <w:trHeight w:val="166"/>
        </w:trPr>
        <w:tc>
          <w:tcPr>
            <w:tcW w:w="1985" w:type="dxa"/>
          </w:tcPr>
          <w:p w14:paraId="22A3ED9E" w14:textId="77777777" w:rsidR="00171D6D" w:rsidRPr="000148B7" w:rsidRDefault="00171D6D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2"/>
          </w:tcPr>
          <w:p w14:paraId="224749B9" w14:textId="5C0FFA6F" w:rsidR="00171D6D" w:rsidRPr="00AE7D1F" w:rsidRDefault="00171D6D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AE7D1F">
              <w:rPr>
                <w:rFonts w:ascii="Times New Roman" w:hAnsi="Times New Roman" w:cs="Times New Roman"/>
                <w:b/>
                <w:iCs/>
              </w:rPr>
              <w:t>Children &lt;5 years</w:t>
            </w:r>
          </w:p>
        </w:tc>
        <w:tc>
          <w:tcPr>
            <w:tcW w:w="4536" w:type="dxa"/>
            <w:gridSpan w:val="2"/>
          </w:tcPr>
          <w:p w14:paraId="21F097A4" w14:textId="77777777" w:rsidR="00171D6D" w:rsidRPr="00AE7D1F" w:rsidRDefault="00171D6D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Children and a</w:t>
            </w:r>
            <w:r w:rsidRPr="00AE7D1F">
              <w:rPr>
                <w:rFonts w:ascii="Times New Roman" w:hAnsi="Times New Roman" w:cs="Times New Roman"/>
                <w:b/>
                <w:iCs/>
              </w:rPr>
              <w:t>dults 5-24 years</w:t>
            </w:r>
          </w:p>
        </w:tc>
      </w:tr>
      <w:tr w:rsidR="007A189C" w:rsidRPr="00334EC7" w14:paraId="7B0055E4" w14:textId="77777777" w:rsidTr="007A189C">
        <w:trPr>
          <w:trHeight w:val="166"/>
        </w:trPr>
        <w:tc>
          <w:tcPr>
            <w:tcW w:w="1985" w:type="dxa"/>
          </w:tcPr>
          <w:p w14:paraId="6153030E" w14:textId="77777777" w:rsidR="007A189C" w:rsidRPr="000148B7" w:rsidRDefault="007A189C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0148B7">
              <w:rPr>
                <w:rFonts w:ascii="Times New Roman" w:hAnsi="Times New Roman" w:cs="Times New Roman"/>
                <w:b/>
              </w:rPr>
              <w:t>Eastern Cape</w:t>
            </w:r>
          </w:p>
        </w:tc>
        <w:tc>
          <w:tcPr>
            <w:tcW w:w="2268" w:type="dxa"/>
            <w:vAlign w:val="bottom"/>
          </w:tcPr>
          <w:p w14:paraId="48A92BA4" w14:textId="64EAB753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0.92</w:t>
            </w:r>
          </w:p>
        </w:tc>
        <w:tc>
          <w:tcPr>
            <w:tcW w:w="2268" w:type="dxa"/>
            <w:vAlign w:val="bottom"/>
          </w:tcPr>
          <w:p w14:paraId="1CFC2093" w14:textId="64D19304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0.94</w:t>
            </w:r>
          </w:p>
        </w:tc>
        <w:tc>
          <w:tcPr>
            <w:tcW w:w="2268" w:type="dxa"/>
            <w:vAlign w:val="bottom"/>
          </w:tcPr>
          <w:p w14:paraId="67B79079" w14:textId="4B5032B8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1.00</w:t>
            </w:r>
          </w:p>
        </w:tc>
        <w:tc>
          <w:tcPr>
            <w:tcW w:w="2268" w:type="dxa"/>
            <w:vAlign w:val="bottom"/>
          </w:tcPr>
          <w:p w14:paraId="082E583D" w14:textId="4C0A61E4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0.97</w:t>
            </w:r>
          </w:p>
        </w:tc>
      </w:tr>
      <w:tr w:rsidR="007A189C" w:rsidRPr="00334EC7" w14:paraId="3023299B" w14:textId="77777777" w:rsidTr="007A189C">
        <w:trPr>
          <w:trHeight w:val="166"/>
        </w:trPr>
        <w:tc>
          <w:tcPr>
            <w:tcW w:w="1985" w:type="dxa"/>
          </w:tcPr>
          <w:p w14:paraId="56EC1851" w14:textId="77777777" w:rsidR="007A189C" w:rsidRPr="000148B7" w:rsidRDefault="007A189C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0148B7">
              <w:rPr>
                <w:rFonts w:ascii="Times New Roman" w:hAnsi="Times New Roman" w:cs="Times New Roman"/>
                <w:b/>
              </w:rPr>
              <w:t>Free State</w:t>
            </w:r>
          </w:p>
        </w:tc>
        <w:tc>
          <w:tcPr>
            <w:tcW w:w="2268" w:type="dxa"/>
            <w:vAlign w:val="bottom"/>
          </w:tcPr>
          <w:p w14:paraId="3A6DCB72" w14:textId="4776DE14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1.16</w:t>
            </w:r>
          </w:p>
        </w:tc>
        <w:tc>
          <w:tcPr>
            <w:tcW w:w="2268" w:type="dxa"/>
            <w:vAlign w:val="bottom"/>
          </w:tcPr>
          <w:p w14:paraId="21229D19" w14:textId="02058889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1.14</w:t>
            </w:r>
          </w:p>
        </w:tc>
        <w:tc>
          <w:tcPr>
            <w:tcW w:w="2268" w:type="dxa"/>
            <w:vAlign w:val="bottom"/>
          </w:tcPr>
          <w:p w14:paraId="1737A1F3" w14:textId="1C2D1B5B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1.15</w:t>
            </w:r>
          </w:p>
        </w:tc>
        <w:tc>
          <w:tcPr>
            <w:tcW w:w="2268" w:type="dxa"/>
            <w:vAlign w:val="bottom"/>
          </w:tcPr>
          <w:p w14:paraId="4C4CAC70" w14:textId="3325C854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1.09</w:t>
            </w:r>
          </w:p>
        </w:tc>
      </w:tr>
      <w:tr w:rsidR="007A189C" w:rsidRPr="00334EC7" w14:paraId="5BE20472" w14:textId="77777777" w:rsidTr="007A189C">
        <w:trPr>
          <w:trHeight w:val="166"/>
        </w:trPr>
        <w:tc>
          <w:tcPr>
            <w:tcW w:w="1985" w:type="dxa"/>
          </w:tcPr>
          <w:p w14:paraId="4FFFF939" w14:textId="77777777" w:rsidR="007A189C" w:rsidRPr="000148B7" w:rsidRDefault="007A189C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0148B7">
              <w:rPr>
                <w:rFonts w:ascii="Times New Roman" w:hAnsi="Times New Roman" w:cs="Times New Roman"/>
                <w:b/>
              </w:rPr>
              <w:t>Gauteng (base)</w:t>
            </w:r>
          </w:p>
        </w:tc>
        <w:tc>
          <w:tcPr>
            <w:tcW w:w="2268" w:type="dxa"/>
            <w:vAlign w:val="bottom"/>
          </w:tcPr>
          <w:p w14:paraId="2A08D859" w14:textId="47DBDC28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1.00</w:t>
            </w:r>
          </w:p>
        </w:tc>
        <w:tc>
          <w:tcPr>
            <w:tcW w:w="2268" w:type="dxa"/>
            <w:vAlign w:val="bottom"/>
          </w:tcPr>
          <w:p w14:paraId="3060A39A" w14:textId="098AAF7A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1.00</w:t>
            </w:r>
          </w:p>
        </w:tc>
        <w:tc>
          <w:tcPr>
            <w:tcW w:w="2268" w:type="dxa"/>
            <w:vAlign w:val="bottom"/>
          </w:tcPr>
          <w:p w14:paraId="3BEDD817" w14:textId="6DF808A1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1.00</w:t>
            </w:r>
          </w:p>
        </w:tc>
        <w:tc>
          <w:tcPr>
            <w:tcW w:w="2268" w:type="dxa"/>
            <w:vAlign w:val="bottom"/>
          </w:tcPr>
          <w:p w14:paraId="2E87C818" w14:textId="7D16C613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1.00</w:t>
            </w:r>
          </w:p>
        </w:tc>
      </w:tr>
      <w:tr w:rsidR="007A189C" w:rsidRPr="00334EC7" w14:paraId="03AF2D9D" w14:textId="77777777" w:rsidTr="007A189C">
        <w:trPr>
          <w:trHeight w:val="166"/>
        </w:trPr>
        <w:tc>
          <w:tcPr>
            <w:tcW w:w="1985" w:type="dxa"/>
          </w:tcPr>
          <w:p w14:paraId="08D16B20" w14:textId="77777777" w:rsidR="007A189C" w:rsidRPr="000148B7" w:rsidRDefault="007A189C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0148B7">
              <w:rPr>
                <w:rFonts w:ascii="Times New Roman" w:hAnsi="Times New Roman" w:cs="Times New Roman"/>
                <w:b/>
              </w:rPr>
              <w:t>KwaZulu-Natal</w:t>
            </w:r>
          </w:p>
        </w:tc>
        <w:tc>
          <w:tcPr>
            <w:tcW w:w="2268" w:type="dxa"/>
            <w:vAlign w:val="bottom"/>
          </w:tcPr>
          <w:p w14:paraId="650758B4" w14:textId="1DECC3BD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1.54</w:t>
            </w:r>
          </w:p>
        </w:tc>
        <w:tc>
          <w:tcPr>
            <w:tcW w:w="2268" w:type="dxa"/>
            <w:vAlign w:val="bottom"/>
          </w:tcPr>
          <w:p w14:paraId="65E2E66D" w14:textId="01F88BF3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1.40</w:t>
            </w:r>
          </w:p>
        </w:tc>
        <w:tc>
          <w:tcPr>
            <w:tcW w:w="2268" w:type="dxa"/>
            <w:vAlign w:val="bottom"/>
          </w:tcPr>
          <w:p w14:paraId="6ACDD382" w14:textId="65136230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1.56</w:t>
            </w:r>
          </w:p>
        </w:tc>
        <w:tc>
          <w:tcPr>
            <w:tcW w:w="2268" w:type="dxa"/>
            <w:vAlign w:val="bottom"/>
          </w:tcPr>
          <w:p w14:paraId="7538055B" w14:textId="0B5765B7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1.39</w:t>
            </w:r>
          </w:p>
        </w:tc>
      </w:tr>
      <w:tr w:rsidR="007A189C" w:rsidRPr="00334EC7" w14:paraId="3353DA5D" w14:textId="77777777" w:rsidTr="007A189C">
        <w:trPr>
          <w:trHeight w:val="166"/>
        </w:trPr>
        <w:tc>
          <w:tcPr>
            <w:tcW w:w="1985" w:type="dxa"/>
          </w:tcPr>
          <w:p w14:paraId="727592D6" w14:textId="77777777" w:rsidR="007A189C" w:rsidRPr="000148B7" w:rsidRDefault="007A189C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0148B7">
              <w:rPr>
                <w:rFonts w:ascii="Times New Roman" w:hAnsi="Times New Roman" w:cs="Times New Roman"/>
                <w:b/>
              </w:rPr>
              <w:t>Limpopo</w:t>
            </w:r>
          </w:p>
        </w:tc>
        <w:tc>
          <w:tcPr>
            <w:tcW w:w="2268" w:type="dxa"/>
            <w:vAlign w:val="bottom"/>
          </w:tcPr>
          <w:p w14:paraId="238F06ED" w14:textId="59518705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1.14</w:t>
            </w:r>
          </w:p>
        </w:tc>
        <w:tc>
          <w:tcPr>
            <w:tcW w:w="2268" w:type="dxa"/>
            <w:vAlign w:val="bottom"/>
          </w:tcPr>
          <w:p w14:paraId="41096AF8" w14:textId="032AEB49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1.27</w:t>
            </w:r>
          </w:p>
        </w:tc>
        <w:tc>
          <w:tcPr>
            <w:tcW w:w="2268" w:type="dxa"/>
            <w:vAlign w:val="bottom"/>
          </w:tcPr>
          <w:p w14:paraId="01AD9C6C" w14:textId="379E636B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1.15</w:t>
            </w:r>
          </w:p>
        </w:tc>
        <w:tc>
          <w:tcPr>
            <w:tcW w:w="2268" w:type="dxa"/>
            <w:vAlign w:val="bottom"/>
          </w:tcPr>
          <w:p w14:paraId="7C569E11" w14:textId="3474655A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1.21</w:t>
            </w:r>
          </w:p>
        </w:tc>
      </w:tr>
      <w:tr w:rsidR="007A189C" w:rsidRPr="00334EC7" w14:paraId="77306FD3" w14:textId="77777777" w:rsidTr="007A189C">
        <w:trPr>
          <w:trHeight w:val="166"/>
        </w:trPr>
        <w:tc>
          <w:tcPr>
            <w:tcW w:w="1985" w:type="dxa"/>
          </w:tcPr>
          <w:p w14:paraId="32ECE705" w14:textId="77777777" w:rsidR="007A189C" w:rsidRPr="000148B7" w:rsidRDefault="007A189C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0148B7">
              <w:rPr>
                <w:rFonts w:ascii="Times New Roman" w:hAnsi="Times New Roman" w:cs="Times New Roman"/>
                <w:b/>
              </w:rPr>
              <w:t>Mpumalanga</w:t>
            </w:r>
          </w:p>
        </w:tc>
        <w:tc>
          <w:tcPr>
            <w:tcW w:w="2268" w:type="dxa"/>
            <w:vAlign w:val="bottom"/>
          </w:tcPr>
          <w:p w14:paraId="45677E5D" w14:textId="02B36215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1.51</w:t>
            </w:r>
          </w:p>
        </w:tc>
        <w:tc>
          <w:tcPr>
            <w:tcW w:w="2268" w:type="dxa"/>
            <w:vAlign w:val="bottom"/>
          </w:tcPr>
          <w:p w14:paraId="2E677D91" w14:textId="78886726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1.45</w:t>
            </w:r>
          </w:p>
        </w:tc>
        <w:tc>
          <w:tcPr>
            <w:tcW w:w="2268" w:type="dxa"/>
            <w:vAlign w:val="bottom"/>
          </w:tcPr>
          <w:p w14:paraId="3243C1DA" w14:textId="34EFD4F0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1.56</w:t>
            </w:r>
          </w:p>
        </w:tc>
        <w:tc>
          <w:tcPr>
            <w:tcW w:w="2268" w:type="dxa"/>
            <w:vAlign w:val="bottom"/>
          </w:tcPr>
          <w:p w14:paraId="6C7088DB" w14:textId="52A20483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1.47</w:t>
            </w:r>
          </w:p>
        </w:tc>
      </w:tr>
      <w:tr w:rsidR="007A189C" w:rsidRPr="00334EC7" w14:paraId="187AC55F" w14:textId="77777777" w:rsidTr="007A189C">
        <w:trPr>
          <w:trHeight w:val="166"/>
        </w:trPr>
        <w:tc>
          <w:tcPr>
            <w:tcW w:w="1985" w:type="dxa"/>
          </w:tcPr>
          <w:p w14:paraId="183EE964" w14:textId="77777777" w:rsidR="007A189C" w:rsidRPr="000148B7" w:rsidRDefault="007A189C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0148B7">
              <w:rPr>
                <w:rFonts w:ascii="Times New Roman" w:hAnsi="Times New Roman" w:cs="Times New Roman"/>
                <w:b/>
              </w:rPr>
              <w:t>Northern Cape</w:t>
            </w:r>
          </w:p>
        </w:tc>
        <w:tc>
          <w:tcPr>
            <w:tcW w:w="2268" w:type="dxa"/>
            <w:vAlign w:val="bottom"/>
          </w:tcPr>
          <w:p w14:paraId="408C5EFF" w14:textId="73EA7F1F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1.34</w:t>
            </w:r>
          </w:p>
        </w:tc>
        <w:tc>
          <w:tcPr>
            <w:tcW w:w="2268" w:type="dxa"/>
            <w:vAlign w:val="bottom"/>
          </w:tcPr>
          <w:p w14:paraId="642522EB" w14:textId="6792C59B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1.45</w:t>
            </w:r>
          </w:p>
        </w:tc>
        <w:tc>
          <w:tcPr>
            <w:tcW w:w="2268" w:type="dxa"/>
            <w:vAlign w:val="bottom"/>
          </w:tcPr>
          <w:p w14:paraId="09806F34" w14:textId="0539EF62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1.16</w:t>
            </w:r>
          </w:p>
        </w:tc>
        <w:tc>
          <w:tcPr>
            <w:tcW w:w="2268" w:type="dxa"/>
            <w:vAlign w:val="bottom"/>
          </w:tcPr>
          <w:p w14:paraId="1F36D710" w14:textId="45F876BB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1.26</w:t>
            </w:r>
          </w:p>
        </w:tc>
      </w:tr>
      <w:tr w:rsidR="007A189C" w:rsidRPr="00334EC7" w14:paraId="57E9D0DB" w14:textId="77777777" w:rsidTr="007A189C">
        <w:trPr>
          <w:trHeight w:val="623"/>
        </w:trPr>
        <w:tc>
          <w:tcPr>
            <w:tcW w:w="1985" w:type="dxa"/>
          </w:tcPr>
          <w:p w14:paraId="38F291D9" w14:textId="77777777" w:rsidR="007A189C" w:rsidRPr="000148B7" w:rsidRDefault="007A189C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0148B7">
              <w:rPr>
                <w:rFonts w:ascii="Times New Roman" w:hAnsi="Times New Roman" w:cs="Times New Roman"/>
                <w:b/>
              </w:rPr>
              <w:t>North West</w:t>
            </w:r>
          </w:p>
        </w:tc>
        <w:tc>
          <w:tcPr>
            <w:tcW w:w="2268" w:type="dxa"/>
            <w:vAlign w:val="bottom"/>
          </w:tcPr>
          <w:p w14:paraId="4CD1FE7C" w14:textId="714581CD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1.16</w:t>
            </w:r>
          </w:p>
        </w:tc>
        <w:tc>
          <w:tcPr>
            <w:tcW w:w="2268" w:type="dxa"/>
            <w:vAlign w:val="bottom"/>
          </w:tcPr>
          <w:p w14:paraId="2F1CADEB" w14:textId="7F14E375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1.14</w:t>
            </w:r>
          </w:p>
        </w:tc>
        <w:tc>
          <w:tcPr>
            <w:tcW w:w="2268" w:type="dxa"/>
            <w:vAlign w:val="bottom"/>
          </w:tcPr>
          <w:p w14:paraId="59B2B245" w14:textId="380B9343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1.17</w:t>
            </w:r>
          </w:p>
        </w:tc>
        <w:tc>
          <w:tcPr>
            <w:tcW w:w="2268" w:type="dxa"/>
            <w:vAlign w:val="bottom"/>
          </w:tcPr>
          <w:p w14:paraId="376DF92D" w14:textId="745E5A71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1.11</w:t>
            </w:r>
          </w:p>
        </w:tc>
      </w:tr>
      <w:tr w:rsidR="007A189C" w:rsidRPr="00334EC7" w14:paraId="0E44C27A" w14:textId="77777777" w:rsidTr="007A189C">
        <w:trPr>
          <w:trHeight w:val="70"/>
        </w:trPr>
        <w:tc>
          <w:tcPr>
            <w:tcW w:w="1985" w:type="dxa"/>
          </w:tcPr>
          <w:p w14:paraId="3FFE540D" w14:textId="77777777" w:rsidR="007A189C" w:rsidRPr="000148B7" w:rsidRDefault="007A189C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0148B7">
              <w:rPr>
                <w:rFonts w:ascii="Times New Roman" w:hAnsi="Times New Roman" w:cs="Times New Roman"/>
                <w:b/>
              </w:rPr>
              <w:lastRenderedPageBreak/>
              <w:t>Western Cape</w:t>
            </w:r>
          </w:p>
        </w:tc>
        <w:tc>
          <w:tcPr>
            <w:tcW w:w="2268" w:type="dxa"/>
            <w:vAlign w:val="bottom"/>
          </w:tcPr>
          <w:p w14:paraId="1AEB3F2E" w14:textId="75BD8474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1.10</w:t>
            </w:r>
          </w:p>
        </w:tc>
        <w:tc>
          <w:tcPr>
            <w:tcW w:w="2268" w:type="dxa"/>
            <w:vAlign w:val="bottom"/>
          </w:tcPr>
          <w:p w14:paraId="4DE393FD" w14:textId="0F01E232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1.29</w:t>
            </w:r>
          </w:p>
        </w:tc>
        <w:tc>
          <w:tcPr>
            <w:tcW w:w="2268" w:type="dxa"/>
            <w:vAlign w:val="bottom"/>
          </w:tcPr>
          <w:p w14:paraId="5D3D9F5F" w14:textId="11D9F563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1.11</w:t>
            </w:r>
          </w:p>
        </w:tc>
        <w:tc>
          <w:tcPr>
            <w:tcW w:w="2268" w:type="dxa"/>
            <w:vAlign w:val="bottom"/>
          </w:tcPr>
          <w:p w14:paraId="2017D6A8" w14:textId="1256139B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1.27</w:t>
            </w:r>
          </w:p>
        </w:tc>
      </w:tr>
      <w:tr w:rsidR="00171D6D" w:rsidRPr="00334EC7" w14:paraId="32BAECD8" w14:textId="77777777" w:rsidTr="00171D6D">
        <w:trPr>
          <w:trHeight w:val="332"/>
        </w:trPr>
        <w:tc>
          <w:tcPr>
            <w:tcW w:w="1985" w:type="dxa"/>
          </w:tcPr>
          <w:p w14:paraId="41DDB525" w14:textId="77777777" w:rsidR="00171D6D" w:rsidRPr="000148B7" w:rsidRDefault="00171D6D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2"/>
          </w:tcPr>
          <w:p w14:paraId="1A73011C" w14:textId="25BD8717" w:rsidR="00171D6D" w:rsidRPr="00334EC7" w:rsidRDefault="00171D6D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 xml:space="preserve">Adults </w:t>
            </w:r>
            <w:r w:rsidRPr="009636D2"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>25-44 years</w:t>
            </w:r>
          </w:p>
        </w:tc>
        <w:tc>
          <w:tcPr>
            <w:tcW w:w="4536" w:type="dxa"/>
            <w:gridSpan w:val="2"/>
          </w:tcPr>
          <w:p w14:paraId="5F329640" w14:textId="5860ACE0" w:rsidR="00171D6D" w:rsidRPr="00334EC7" w:rsidRDefault="00171D6D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 xml:space="preserve">Adults </w:t>
            </w:r>
            <w:r w:rsidRPr="009636D2">
              <w:rPr>
                <w:rFonts w:asciiTheme="majorBidi" w:eastAsia="Times New Roman" w:hAnsiTheme="majorBidi" w:cstheme="majorBidi"/>
                <w:b/>
                <w:bCs/>
                <w:color w:val="000000"/>
              </w:rPr>
              <w:t>≥45 years</w:t>
            </w:r>
          </w:p>
        </w:tc>
      </w:tr>
      <w:tr w:rsidR="007A189C" w:rsidRPr="00334EC7" w14:paraId="260ADD51" w14:textId="77777777" w:rsidTr="007A189C">
        <w:trPr>
          <w:trHeight w:val="332"/>
        </w:trPr>
        <w:tc>
          <w:tcPr>
            <w:tcW w:w="1985" w:type="dxa"/>
          </w:tcPr>
          <w:p w14:paraId="4F09E099" w14:textId="77777777" w:rsidR="007A189C" w:rsidRPr="000148B7" w:rsidRDefault="007A189C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0148B7">
              <w:rPr>
                <w:rFonts w:ascii="Times New Roman" w:hAnsi="Times New Roman" w:cs="Times New Roman"/>
                <w:b/>
              </w:rPr>
              <w:t>Eastern Cape</w:t>
            </w:r>
          </w:p>
        </w:tc>
        <w:tc>
          <w:tcPr>
            <w:tcW w:w="2268" w:type="dxa"/>
            <w:vAlign w:val="bottom"/>
          </w:tcPr>
          <w:p w14:paraId="48FA253F" w14:textId="3821E07B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1.10</w:t>
            </w:r>
          </w:p>
        </w:tc>
        <w:tc>
          <w:tcPr>
            <w:tcW w:w="2268" w:type="dxa"/>
            <w:vAlign w:val="bottom"/>
          </w:tcPr>
          <w:p w14:paraId="3F73CFA8" w14:textId="179A6EB1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7A189C">
              <w:rPr>
                <w:rFonts w:ascii="Times New Roman" w:hAnsi="Times New Roman" w:cs="Times New Roman"/>
              </w:rPr>
              <w:t>0.97</w:t>
            </w:r>
          </w:p>
        </w:tc>
        <w:tc>
          <w:tcPr>
            <w:tcW w:w="2268" w:type="dxa"/>
            <w:vAlign w:val="bottom"/>
          </w:tcPr>
          <w:p w14:paraId="603B4AD4" w14:textId="4F2A28C2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0.96</w:t>
            </w:r>
          </w:p>
        </w:tc>
        <w:tc>
          <w:tcPr>
            <w:tcW w:w="2268" w:type="dxa"/>
            <w:vAlign w:val="bottom"/>
          </w:tcPr>
          <w:p w14:paraId="5DB28C2B" w14:textId="47E67F4D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7A189C">
              <w:rPr>
                <w:rFonts w:ascii="Times New Roman" w:hAnsi="Times New Roman" w:cs="Times New Roman"/>
              </w:rPr>
              <w:t>0.97</w:t>
            </w:r>
          </w:p>
        </w:tc>
      </w:tr>
      <w:tr w:rsidR="007A189C" w:rsidRPr="00334EC7" w14:paraId="697B8596" w14:textId="77777777" w:rsidTr="007A189C">
        <w:trPr>
          <w:trHeight w:val="623"/>
        </w:trPr>
        <w:tc>
          <w:tcPr>
            <w:tcW w:w="1985" w:type="dxa"/>
          </w:tcPr>
          <w:p w14:paraId="09D92680" w14:textId="77777777" w:rsidR="007A189C" w:rsidRPr="000148B7" w:rsidRDefault="007A189C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0148B7">
              <w:rPr>
                <w:rFonts w:ascii="Times New Roman" w:hAnsi="Times New Roman" w:cs="Times New Roman"/>
                <w:b/>
              </w:rPr>
              <w:t>Free State</w:t>
            </w:r>
          </w:p>
        </w:tc>
        <w:tc>
          <w:tcPr>
            <w:tcW w:w="2268" w:type="dxa"/>
            <w:vAlign w:val="bottom"/>
          </w:tcPr>
          <w:p w14:paraId="6AA6A735" w14:textId="4EF8F06C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1.28</w:t>
            </w:r>
          </w:p>
        </w:tc>
        <w:tc>
          <w:tcPr>
            <w:tcW w:w="2268" w:type="dxa"/>
            <w:vAlign w:val="bottom"/>
          </w:tcPr>
          <w:p w14:paraId="16698AA0" w14:textId="6B2556A2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7A189C">
              <w:rPr>
                <w:rFonts w:ascii="Times New Roman" w:hAnsi="Times New Roman" w:cs="Times New Roman"/>
              </w:rPr>
              <w:t>1.09</w:t>
            </w:r>
          </w:p>
        </w:tc>
        <w:tc>
          <w:tcPr>
            <w:tcW w:w="2268" w:type="dxa"/>
            <w:vAlign w:val="bottom"/>
          </w:tcPr>
          <w:p w14:paraId="661753C2" w14:textId="5386E761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1.16</w:t>
            </w:r>
          </w:p>
        </w:tc>
        <w:tc>
          <w:tcPr>
            <w:tcW w:w="2268" w:type="dxa"/>
            <w:vAlign w:val="bottom"/>
          </w:tcPr>
          <w:p w14:paraId="27F521A1" w14:textId="749E9267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7A189C">
              <w:rPr>
                <w:rFonts w:ascii="Times New Roman" w:hAnsi="Times New Roman" w:cs="Times New Roman"/>
              </w:rPr>
              <w:t>1.09</w:t>
            </w:r>
          </w:p>
        </w:tc>
      </w:tr>
      <w:tr w:rsidR="007A189C" w:rsidRPr="00334EC7" w14:paraId="19C7F1A7" w14:textId="77777777" w:rsidTr="007A189C">
        <w:trPr>
          <w:trHeight w:val="125"/>
        </w:trPr>
        <w:tc>
          <w:tcPr>
            <w:tcW w:w="1985" w:type="dxa"/>
          </w:tcPr>
          <w:p w14:paraId="42C0BAEA" w14:textId="77777777" w:rsidR="007A189C" w:rsidRPr="000148B7" w:rsidRDefault="007A189C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0148B7">
              <w:rPr>
                <w:rFonts w:ascii="Times New Roman" w:hAnsi="Times New Roman" w:cs="Times New Roman"/>
                <w:b/>
              </w:rPr>
              <w:t>Gauteng (base)</w:t>
            </w:r>
          </w:p>
        </w:tc>
        <w:tc>
          <w:tcPr>
            <w:tcW w:w="2268" w:type="dxa"/>
            <w:vAlign w:val="bottom"/>
          </w:tcPr>
          <w:p w14:paraId="76CF714E" w14:textId="1CE732FA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1.00</w:t>
            </w:r>
          </w:p>
        </w:tc>
        <w:tc>
          <w:tcPr>
            <w:tcW w:w="2268" w:type="dxa"/>
            <w:vAlign w:val="bottom"/>
          </w:tcPr>
          <w:p w14:paraId="0F3AB66C" w14:textId="55F5F541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7A189C">
              <w:rPr>
                <w:rFonts w:ascii="Times New Roman" w:hAnsi="Times New Roman" w:cs="Times New Roman"/>
              </w:rPr>
              <w:t>1.00</w:t>
            </w:r>
          </w:p>
        </w:tc>
        <w:tc>
          <w:tcPr>
            <w:tcW w:w="2268" w:type="dxa"/>
            <w:vAlign w:val="bottom"/>
          </w:tcPr>
          <w:p w14:paraId="58B6F49C" w14:textId="0CBAB4F7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1.00</w:t>
            </w:r>
          </w:p>
        </w:tc>
        <w:tc>
          <w:tcPr>
            <w:tcW w:w="2268" w:type="dxa"/>
            <w:vAlign w:val="bottom"/>
          </w:tcPr>
          <w:p w14:paraId="7DD2FC07" w14:textId="399A4469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7A189C">
              <w:rPr>
                <w:rFonts w:ascii="Times New Roman" w:hAnsi="Times New Roman" w:cs="Times New Roman"/>
              </w:rPr>
              <w:t>1.00</w:t>
            </w:r>
          </w:p>
        </w:tc>
      </w:tr>
      <w:tr w:rsidR="007A189C" w:rsidRPr="00334EC7" w14:paraId="3925EF7D" w14:textId="77777777" w:rsidTr="007A189C">
        <w:trPr>
          <w:trHeight w:val="70"/>
        </w:trPr>
        <w:tc>
          <w:tcPr>
            <w:tcW w:w="1985" w:type="dxa"/>
          </w:tcPr>
          <w:p w14:paraId="268E5C0D" w14:textId="77777777" w:rsidR="007A189C" w:rsidRPr="000148B7" w:rsidRDefault="007A189C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0148B7">
              <w:rPr>
                <w:rFonts w:ascii="Times New Roman" w:hAnsi="Times New Roman" w:cs="Times New Roman"/>
                <w:b/>
              </w:rPr>
              <w:t>KwaZulu-Natal</w:t>
            </w:r>
          </w:p>
        </w:tc>
        <w:tc>
          <w:tcPr>
            <w:tcW w:w="2268" w:type="dxa"/>
            <w:vAlign w:val="bottom"/>
          </w:tcPr>
          <w:p w14:paraId="3E6E2408" w14:textId="1E93328F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2.09</w:t>
            </w:r>
          </w:p>
        </w:tc>
        <w:tc>
          <w:tcPr>
            <w:tcW w:w="2268" w:type="dxa"/>
            <w:vAlign w:val="bottom"/>
          </w:tcPr>
          <w:p w14:paraId="2269216C" w14:textId="2AF514BD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7A189C">
              <w:rPr>
                <w:rFonts w:ascii="Times New Roman" w:hAnsi="Times New Roman" w:cs="Times New Roman"/>
              </w:rPr>
              <w:t>1.39</w:t>
            </w:r>
          </w:p>
        </w:tc>
        <w:tc>
          <w:tcPr>
            <w:tcW w:w="2268" w:type="dxa"/>
            <w:vAlign w:val="bottom"/>
          </w:tcPr>
          <w:p w14:paraId="0186FEDC" w14:textId="7F1FCE0B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1.61</w:t>
            </w:r>
          </w:p>
        </w:tc>
        <w:tc>
          <w:tcPr>
            <w:tcW w:w="2268" w:type="dxa"/>
            <w:vAlign w:val="bottom"/>
          </w:tcPr>
          <w:p w14:paraId="32EBE928" w14:textId="0CE0D2E8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7A189C">
              <w:rPr>
                <w:rFonts w:ascii="Times New Roman" w:hAnsi="Times New Roman" w:cs="Times New Roman"/>
              </w:rPr>
              <w:t>1.39</w:t>
            </w:r>
          </w:p>
        </w:tc>
      </w:tr>
      <w:tr w:rsidR="007A189C" w:rsidRPr="00334EC7" w14:paraId="0B02D0B4" w14:textId="77777777" w:rsidTr="007A189C">
        <w:trPr>
          <w:trHeight w:val="623"/>
        </w:trPr>
        <w:tc>
          <w:tcPr>
            <w:tcW w:w="1985" w:type="dxa"/>
          </w:tcPr>
          <w:p w14:paraId="7F61686F" w14:textId="77777777" w:rsidR="007A189C" w:rsidRPr="000148B7" w:rsidRDefault="007A189C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0148B7">
              <w:rPr>
                <w:rFonts w:ascii="Times New Roman" w:hAnsi="Times New Roman" w:cs="Times New Roman"/>
                <w:b/>
              </w:rPr>
              <w:t>Limpopo</w:t>
            </w:r>
          </w:p>
        </w:tc>
        <w:tc>
          <w:tcPr>
            <w:tcW w:w="2268" w:type="dxa"/>
            <w:vAlign w:val="bottom"/>
          </w:tcPr>
          <w:p w14:paraId="56F0608F" w14:textId="053B4B60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0.92</w:t>
            </w:r>
          </w:p>
        </w:tc>
        <w:tc>
          <w:tcPr>
            <w:tcW w:w="2268" w:type="dxa"/>
            <w:vAlign w:val="bottom"/>
          </w:tcPr>
          <w:p w14:paraId="5EB54010" w14:textId="285B37E0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7A189C">
              <w:rPr>
                <w:rFonts w:ascii="Times New Roman" w:hAnsi="Times New Roman" w:cs="Times New Roman"/>
              </w:rPr>
              <w:t>1.21</w:t>
            </w:r>
          </w:p>
        </w:tc>
        <w:tc>
          <w:tcPr>
            <w:tcW w:w="2268" w:type="dxa"/>
            <w:vAlign w:val="bottom"/>
          </w:tcPr>
          <w:p w14:paraId="2344F10D" w14:textId="17C091CC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1.02</w:t>
            </w:r>
          </w:p>
        </w:tc>
        <w:tc>
          <w:tcPr>
            <w:tcW w:w="2268" w:type="dxa"/>
            <w:vAlign w:val="bottom"/>
          </w:tcPr>
          <w:p w14:paraId="26E0543E" w14:textId="4D7B7752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7A189C">
              <w:rPr>
                <w:rFonts w:ascii="Times New Roman" w:hAnsi="Times New Roman" w:cs="Times New Roman"/>
              </w:rPr>
              <w:t>1.21</w:t>
            </w:r>
          </w:p>
        </w:tc>
      </w:tr>
      <w:tr w:rsidR="007A189C" w:rsidRPr="00334EC7" w14:paraId="0886A7F2" w14:textId="77777777" w:rsidTr="007A189C">
        <w:trPr>
          <w:trHeight w:val="623"/>
        </w:trPr>
        <w:tc>
          <w:tcPr>
            <w:tcW w:w="1985" w:type="dxa"/>
          </w:tcPr>
          <w:p w14:paraId="060D3D05" w14:textId="77777777" w:rsidR="007A189C" w:rsidRPr="000148B7" w:rsidRDefault="007A189C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0148B7">
              <w:rPr>
                <w:rFonts w:ascii="Times New Roman" w:hAnsi="Times New Roman" w:cs="Times New Roman"/>
                <w:b/>
              </w:rPr>
              <w:t>Mpumalanga</w:t>
            </w:r>
          </w:p>
        </w:tc>
        <w:tc>
          <w:tcPr>
            <w:tcW w:w="2268" w:type="dxa"/>
            <w:vAlign w:val="bottom"/>
          </w:tcPr>
          <w:p w14:paraId="44EAA210" w14:textId="4E1706E7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1.89</w:t>
            </w:r>
          </w:p>
        </w:tc>
        <w:tc>
          <w:tcPr>
            <w:tcW w:w="2268" w:type="dxa"/>
            <w:vAlign w:val="bottom"/>
          </w:tcPr>
          <w:p w14:paraId="785810F5" w14:textId="6EDC3FD9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7A189C">
              <w:rPr>
                <w:rFonts w:ascii="Times New Roman" w:hAnsi="Times New Roman" w:cs="Times New Roman"/>
              </w:rPr>
              <w:t>1.47</w:t>
            </w:r>
          </w:p>
        </w:tc>
        <w:tc>
          <w:tcPr>
            <w:tcW w:w="2268" w:type="dxa"/>
            <w:vAlign w:val="bottom"/>
          </w:tcPr>
          <w:p w14:paraId="4CA200D4" w14:textId="66B16928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1.55</w:t>
            </w:r>
          </w:p>
        </w:tc>
        <w:tc>
          <w:tcPr>
            <w:tcW w:w="2268" w:type="dxa"/>
            <w:vAlign w:val="bottom"/>
          </w:tcPr>
          <w:p w14:paraId="7E069C14" w14:textId="734163CC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7A189C">
              <w:rPr>
                <w:rFonts w:ascii="Times New Roman" w:hAnsi="Times New Roman" w:cs="Times New Roman"/>
              </w:rPr>
              <w:t>1.47</w:t>
            </w:r>
          </w:p>
        </w:tc>
      </w:tr>
      <w:tr w:rsidR="007A189C" w:rsidRPr="00334EC7" w14:paraId="305F0AF8" w14:textId="77777777" w:rsidTr="007A189C">
        <w:trPr>
          <w:trHeight w:val="70"/>
        </w:trPr>
        <w:tc>
          <w:tcPr>
            <w:tcW w:w="1985" w:type="dxa"/>
          </w:tcPr>
          <w:p w14:paraId="30E5B63F" w14:textId="77777777" w:rsidR="007A189C" w:rsidRPr="000148B7" w:rsidRDefault="007A189C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0148B7">
              <w:rPr>
                <w:rFonts w:ascii="Times New Roman" w:hAnsi="Times New Roman" w:cs="Times New Roman"/>
                <w:b/>
              </w:rPr>
              <w:t>Northern Cape</w:t>
            </w:r>
          </w:p>
        </w:tc>
        <w:tc>
          <w:tcPr>
            <w:tcW w:w="2268" w:type="dxa"/>
            <w:vAlign w:val="bottom"/>
          </w:tcPr>
          <w:p w14:paraId="778D65BA" w14:textId="53AD3174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0.85</w:t>
            </w:r>
          </w:p>
        </w:tc>
        <w:tc>
          <w:tcPr>
            <w:tcW w:w="2268" w:type="dxa"/>
            <w:vAlign w:val="bottom"/>
          </w:tcPr>
          <w:p w14:paraId="06847E6B" w14:textId="61B4DF3A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7A189C">
              <w:rPr>
                <w:rFonts w:ascii="Times New Roman" w:hAnsi="Times New Roman" w:cs="Times New Roman"/>
              </w:rPr>
              <w:t>1.26</w:t>
            </w:r>
          </w:p>
        </w:tc>
        <w:tc>
          <w:tcPr>
            <w:tcW w:w="2268" w:type="dxa"/>
            <w:vAlign w:val="bottom"/>
          </w:tcPr>
          <w:p w14:paraId="2B28CEDE" w14:textId="3240DB40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1.12</w:t>
            </w:r>
          </w:p>
        </w:tc>
        <w:tc>
          <w:tcPr>
            <w:tcW w:w="2268" w:type="dxa"/>
            <w:vAlign w:val="bottom"/>
          </w:tcPr>
          <w:p w14:paraId="5794D192" w14:textId="110CAA93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7A189C">
              <w:rPr>
                <w:rFonts w:ascii="Times New Roman" w:hAnsi="Times New Roman" w:cs="Times New Roman"/>
              </w:rPr>
              <w:t>1.26</w:t>
            </w:r>
          </w:p>
        </w:tc>
      </w:tr>
      <w:tr w:rsidR="007A189C" w:rsidRPr="00334EC7" w14:paraId="77094424" w14:textId="77777777" w:rsidTr="007A189C">
        <w:trPr>
          <w:trHeight w:val="623"/>
        </w:trPr>
        <w:tc>
          <w:tcPr>
            <w:tcW w:w="1985" w:type="dxa"/>
          </w:tcPr>
          <w:p w14:paraId="4934AB8E" w14:textId="77777777" w:rsidR="007A189C" w:rsidRPr="000148B7" w:rsidRDefault="007A189C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0148B7">
              <w:rPr>
                <w:rFonts w:ascii="Times New Roman" w:hAnsi="Times New Roman" w:cs="Times New Roman"/>
                <w:b/>
              </w:rPr>
              <w:t>North West</w:t>
            </w:r>
          </w:p>
        </w:tc>
        <w:tc>
          <w:tcPr>
            <w:tcW w:w="2268" w:type="dxa"/>
            <w:vAlign w:val="bottom"/>
          </w:tcPr>
          <w:p w14:paraId="04A640CE" w14:textId="130C805B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1.32</w:t>
            </w:r>
          </w:p>
        </w:tc>
        <w:tc>
          <w:tcPr>
            <w:tcW w:w="2268" w:type="dxa"/>
            <w:vAlign w:val="bottom"/>
          </w:tcPr>
          <w:p w14:paraId="7910C69F" w14:textId="46418883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7A189C">
              <w:rPr>
                <w:rFonts w:ascii="Times New Roman" w:hAnsi="Times New Roman" w:cs="Times New Roman"/>
              </w:rPr>
              <w:t>1.11</w:t>
            </w:r>
          </w:p>
        </w:tc>
        <w:tc>
          <w:tcPr>
            <w:tcW w:w="2268" w:type="dxa"/>
            <w:vAlign w:val="bottom"/>
          </w:tcPr>
          <w:p w14:paraId="161636E5" w14:textId="015C1242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1.23</w:t>
            </w:r>
          </w:p>
        </w:tc>
        <w:tc>
          <w:tcPr>
            <w:tcW w:w="2268" w:type="dxa"/>
            <w:vAlign w:val="bottom"/>
          </w:tcPr>
          <w:p w14:paraId="6D44B745" w14:textId="314BB05E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7A189C">
              <w:rPr>
                <w:rFonts w:ascii="Times New Roman" w:hAnsi="Times New Roman" w:cs="Times New Roman"/>
              </w:rPr>
              <w:t>1.11</w:t>
            </w:r>
          </w:p>
        </w:tc>
      </w:tr>
      <w:tr w:rsidR="007A189C" w:rsidRPr="00334EC7" w14:paraId="2ACFF444" w14:textId="77777777" w:rsidTr="007A189C">
        <w:trPr>
          <w:trHeight w:val="70"/>
        </w:trPr>
        <w:tc>
          <w:tcPr>
            <w:tcW w:w="1985" w:type="dxa"/>
          </w:tcPr>
          <w:p w14:paraId="39880893" w14:textId="77777777" w:rsidR="007A189C" w:rsidRPr="000148B7" w:rsidRDefault="007A189C" w:rsidP="00801661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0148B7">
              <w:rPr>
                <w:rFonts w:ascii="Times New Roman" w:hAnsi="Times New Roman" w:cs="Times New Roman"/>
                <w:b/>
              </w:rPr>
              <w:t>Western Cape</w:t>
            </w:r>
          </w:p>
        </w:tc>
        <w:tc>
          <w:tcPr>
            <w:tcW w:w="2268" w:type="dxa"/>
            <w:vAlign w:val="bottom"/>
          </w:tcPr>
          <w:p w14:paraId="32BDBC0E" w14:textId="0D7C03CA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0.64</w:t>
            </w:r>
          </w:p>
        </w:tc>
        <w:tc>
          <w:tcPr>
            <w:tcW w:w="2268" w:type="dxa"/>
            <w:vAlign w:val="bottom"/>
          </w:tcPr>
          <w:p w14:paraId="33E437F5" w14:textId="4D12ED18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7A189C">
              <w:rPr>
                <w:rFonts w:ascii="Times New Roman" w:hAnsi="Times New Roman" w:cs="Times New Roman"/>
              </w:rPr>
              <w:t>1.27</w:t>
            </w:r>
          </w:p>
        </w:tc>
        <w:tc>
          <w:tcPr>
            <w:tcW w:w="2268" w:type="dxa"/>
            <w:vAlign w:val="bottom"/>
          </w:tcPr>
          <w:p w14:paraId="1ABD7620" w14:textId="4431BDBF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171D6D">
              <w:rPr>
                <w:rFonts w:ascii="Times New Roman" w:hAnsi="Times New Roman" w:cs="Times New Roman"/>
              </w:rPr>
              <w:t>1.01</w:t>
            </w:r>
          </w:p>
        </w:tc>
        <w:tc>
          <w:tcPr>
            <w:tcW w:w="2268" w:type="dxa"/>
            <w:vAlign w:val="bottom"/>
          </w:tcPr>
          <w:p w14:paraId="71697B5E" w14:textId="57AAABE7" w:rsidR="007A189C" w:rsidRPr="00334EC7" w:rsidRDefault="007A189C" w:rsidP="00801661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7A189C">
              <w:rPr>
                <w:rFonts w:ascii="Times New Roman" w:hAnsi="Times New Roman" w:cs="Times New Roman"/>
              </w:rPr>
              <w:t>1.27</w:t>
            </w:r>
          </w:p>
        </w:tc>
      </w:tr>
    </w:tbl>
    <w:p w14:paraId="06DAAED8" w14:textId="77777777" w:rsidR="00863296" w:rsidRDefault="00863296" w:rsidP="00863296">
      <w:pPr>
        <w:spacing w:line="480" w:lineRule="auto"/>
        <w:rPr>
          <w:rFonts w:ascii="Times New Roman" w:hAnsi="Times New Roman" w:cs="Times New Roman"/>
          <w:b/>
        </w:rPr>
      </w:pPr>
    </w:p>
    <w:p w14:paraId="6BA553E0" w14:textId="1D410892" w:rsidR="00EE6BF1" w:rsidRPr="00150C74" w:rsidRDefault="00EE6BF1" w:rsidP="00150C74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EE6BF1" w:rsidRPr="00150C74" w:rsidSect="00801661">
      <w:pgSz w:w="15840" w:h="12240" w:orient="landscape"/>
      <w:pgMar w:top="1800" w:right="1440" w:bottom="1800" w:left="144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000446F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Courier New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E2975"/>
    <w:multiLevelType w:val="hybridMultilevel"/>
    <w:tmpl w:val="40D83468"/>
    <w:lvl w:ilvl="0" w:tplc="FA7ACF0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tefanot">
    <w15:presenceInfo w15:providerId="None" w15:userId="Stefano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296"/>
    <w:rsid w:val="0000410B"/>
    <w:rsid w:val="000416F4"/>
    <w:rsid w:val="000C46A2"/>
    <w:rsid w:val="001248FD"/>
    <w:rsid w:val="00150C74"/>
    <w:rsid w:val="00171D6D"/>
    <w:rsid w:val="0018557C"/>
    <w:rsid w:val="0019722B"/>
    <w:rsid w:val="001C258B"/>
    <w:rsid w:val="001C2FE0"/>
    <w:rsid w:val="001C4BE8"/>
    <w:rsid w:val="0024287A"/>
    <w:rsid w:val="002D27E6"/>
    <w:rsid w:val="0034653B"/>
    <w:rsid w:val="00372AB5"/>
    <w:rsid w:val="00392BAE"/>
    <w:rsid w:val="003B0FD6"/>
    <w:rsid w:val="003D39C8"/>
    <w:rsid w:val="004C378D"/>
    <w:rsid w:val="005223D2"/>
    <w:rsid w:val="00686A97"/>
    <w:rsid w:val="007752B6"/>
    <w:rsid w:val="007A189C"/>
    <w:rsid w:val="007C0A15"/>
    <w:rsid w:val="007C3725"/>
    <w:rsid w:val="00801661"/>
    <w:rsid w:val="008120DB"/>
    <w:rsid w:val="00863296"/>
    <w:rsid w:val="008E3F21"/>
    <w:rsid w:val="008F31A0"/>
    <w:rsid w:val="0091719E"/>
    <w:rsid w:val="009A63C0"/>
    <w:rsid w:val="009D7425"/>
    <w:rsid w:val="00A2649A"/>
    <w:rsid w:val="00AC09CB"/>
    <w:rsid w:val="00AD2220"/>
    <w:rsid w:val="00B46E0D"/>
    <w:rsid w:val="00BA1875"/>
    <w:rsid w:val="00BD65BF"/>
    <w:rsid w:val="00BE3061"/>
    <w:rsid w:val="00C13FB8"/>
    <w:rsid w:val="00C143E7"/>
    <w:rsid w:val="00C73524"/>
    <w:rsid w:val="00CD0607"/>
    <w:rsid w:val="00CD515A"/>
    <w:rsid w:val="00CE7386"/>
    <w:rsid w:val="00CF320D"/>
    <w:rsid w:val="00D84B1A"/>
    <w:rsid w:val="00D85398"/>
    <w:rsid w:val="00D914A8"/>
    <w:rsid w:val="00DF0A0B"/>
    <w:rsid w:val="00E219E8"/>
    <w:rsid w:val="00E85D50"/>
    <w:rsid w:val="00EE6BF1"/>
    <w:rsid w:val="00F06AEC"/>
    <w:rsid w:val="00FA50CA"/>
    <w:rsid w:val="00FD6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B87CC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296"/>
    <w:rPr>
      <w:lang w:eastAsia="ja-JP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63296"/>
    <w:pPr>
      <w:keepNext/>
      <w:keepLines/>
      <w:spacing w:before="200" w:line="276" w:lineRule="auto"/>
      <w:outlineLvl w:val="2"/>
    </w:pPr>
    <w:rPr>
      <w:rFonts w:ascii="Calibri" w:eastAsia="Times New Roman" w:hAnsi="Calibri" w:cs="Times New Roman"/>
      <w:b/>
      <w:bCs/>
      <w:color w:val="4F81BD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rsid w:val="00863296"/>
    <w:rPr>
      <w:rFonts w:ascii="Calibri" w:eastAsia="Times New Roman" w:hAnsi="Calibri" w:cs="Times New Roman"/>
      <w:b/>
      <w:bCs/>
      <w:color w:val="4F81BD"/>
      <w:sz w:val="22"/>
      <w:szCs w:val="22"/>
      <w:lang w:eastAsia="ja-JP"/>
    </w:rPr>
  </w:style>
  <w:style w:type="paragraph" w:styleId="ListParagraph">
    <w:name w:val="List Paragraph"/>
    <w:basedOn w:val="Normal"/>
    <w:uiPriority w:val="99"/>
    <w:qFormat/>
    <w:rsid w:val="0086329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63296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863296"/>
    <w:pPr>
      <w:spacing w:after="200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63296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86329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329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3296"/>
    <w:rPr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329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3296"/>
    <w:rPr>
      <w:b/>
      <w:bCs/>
      <w:sz w:val="20"/>
      <w:szCs w:val="20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329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296"/>
    <w:rPr>
      <w:rFonts w:ascii="Lucida Grande" w:hAnsi="Lucida Grande"/>
      <w:sz w:val="18"/>
      <w:szCs w:val="18"/>
      <w:lang w:eastAsia="ja-JP"/>
    </w:rPr>
  </w:style>
  <w:style w:type="paragraph" w:styleId="Revision">
    <w:name w:val="Revision"/>
    <w:hidden/>
    <w:uiPriority w:val="99"/>
    <w:semiHidden/>
    <w:rsid w:val="00863296"/>
    <w:rPr>
      <w:lang w:eastAsia="ja-JP"/>
    </w:rPr>
  </w:style>
  <w:style w:type="table" w:styleId="TableGrid">
    <w:name w:val="Table Grid"/>
    <w:basedOn w:val="TableNormal"/>
    <w:uiPriority w:val="59"/>
    <w:rsid w:val="00863296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296"/>
    <w:rPr>
      <w:lang w:eastAsia="ja-JP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63296"/>
    <w:pPr>
      <w:keepNext/>
      <w:keepLines/>
      <w:spacing w:before="200" w:line="276" w:lineRule="auto"/>
      <w:outlineLvl w:val="2"/>
    </w:pPr>
    <w:rPr>
      <w:rFonts w:ascii="Calibri" w:eastAsia="Times New Roman" w:hAnsi="Calibri" w:cs="Times New Roman"/>
      <w:b/>
      <w:bCs/>
      <w:color w:val="4F81BD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rsid w:val="00863296"/>
    <w:rPr>
      <w:rFonts w:ascii="Calibri" w:eastAsia="Times New Roman" w:hAnsi="Calibri" w:cs="Times New Roman"/>
      <w:b/>
      <w:bCs/>
      <w:color w:val="4F81BD"/>
      <w:sz w:val="22"/>
      <w:szCs w:val="22"/>
      <w:lang w:eastAsia="ja-JP"/>
    </w:rPr>
  </w:style>
  <w:style w:type="paragraph" w:styleId="ListParagraph">
    <w:name w:val="List Paragraph"/>
    <w:basedOn w:val="Normal"/>
    <w:uiPriority w:val="99"/>
    <w:qFormat/>
    <w:rsid w:val="0086329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63296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863296"/>
    <w:pPr>
      <w:spacing w:after="200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63296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86329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329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3296"/>
    <w:rPr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329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3296"/>
    <w:rPr>
      <w:b/>
      <w:bCs/>
      <w:sz w:val="20"/>
      <w:szCs w:val="20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329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296"/>
    <w:rPr>
      <w:rFonts w:ascii="Lucida Grande" w:hAnsi="Lucida Grande"/>
      <w:sz w:val="18"/>
      <w:szCs w:val="18"/>
      <w:lang w:eastAsia="ja-JP"/>
    </w:rPr>
  </w:style>
  <w:style w:type="paragraph" w:styleId="Revision">
    <w:name w:val="Revision"/>
    <w:hidden/>
    <w:uiPriority w:val="99"/>
    <w:semiHidden/>
    <w:rsid w:val="00863296"/>
    <w:rPr>
      <w:lang w:eastAsia="ja-JP"/>
    </w:rPr>
  </w:style>
  <w:style w:type="table" w:styleId="TableGrid">
    <w:name w:val="Table Grid"/>
    <w:basedOn w:val="TableNormal"/>
    <w:uiPriority w:val="59"/>
    <w:rsid w:val="00863296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4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WHO</Company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Jillian Murray</dc:creator>
  <cp:lastModifiedBy>MURRAY, Jillian</cp:lastModifiedBy>
  <cp:revision>4</cp:revision>
  <dcterms:created xsi:type="dcterms:W3CDTF">2015-01-21T15:47:00Z</dcterms:created>
  <dcterms:modified xsi:type="dcterms:W3CDTF">2015-01-28T17:02:00Z</dcterms:modified>
</cp:coreProperties>
</file>