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3B6513D" w14:textId="77777777" w:rsidR="007820D8" w:rsidRDefault="007820D8" w:rsidP="007820D8">
      <w:pPr>
        <w:pStyle w:val="SupplementaryMaterial"/>
      </w:pPr>
      <w:r>
        <w:t>Supplementary Material</w:t>
      </w:r>
    </w:p>
    <w:p w14:paraId="7FF00EFB" w14:textId="77777777" w:rsidR="00E02162" w:rsidRPr="00E02162" w:rsidRDefault="00E02162" w:rsidP="00E02162">
      <w:pPr>
        <w:pStyle w:val="Title"/>
      </w:pPr>
    </w:p>
    <w:p w14:paraId="3574D5EB" w14:textId="484C4BA6" w:rsidR="007820D8" w:rsidRPr="00AF72B7" w:rsidRDefault="007820D8" w:rsidP="007820D8">
      <w:pPr>
        <w:jc w:val="center"/>
        <w:rPr>
          <w:b/>
          <w:i/>
          <w:sz w:val="32"/>
          <w:szCs w:val="28"/>
        </w:rPr>
      </w:pPr>
      <w:r>
        <w:rPr>
          <w:b/>
          <w:sz w:val="32"/>
          <w:szCs w:val="28"/>
        </w:rPr>
        <w:t xml:space="preserve">QTL Mapping for Pest and Disease Resistance in Cassava and Coincidence </w:t>
      </w:r>
      <w:r w:rsidR="00293482">
        <w:rPr>
          <w:b/>
          <w:sz w:val="32"/>
          <w:szCs w:val="28"/>
        </w:rPr>
        <w:t>of s</w:t>
      </w:r>
      <w:r w:rsidR="00E02162">
        <w:rPr>
          <w:b/>
          <w:sz w:val="32"/>
          <w:szCs w:val="28"/>
        </w:rPr>
        <w:t xml:space="preserve">ome </w:t>
      </w:r>
      <w:r w:rsidR="00293482">
        <w:rPr>
          <w:b/>
          <w:sz w:val="32"/>
          <w:szCs w:val="28"/>
        </w:rPr>
        <w:t xml:space="preserve">QTL </w:t>
      </w:r>
      <w:r>
        <w:rPr>
          <w:b/>
          <w:sz w:val="32"/>
          <w:szCs w:val="28"/>
        </w:rPr>
        <w:t xml:space="preserve">with </w:t>
      </w:r>
      <w:r w:rsidR="00293482">
        <w:rPr>
          <w:b/>
          <w:sz w:val="32"/>
          <w:szCs w:val="28"/>
        </w:rPr>
        <w:t>Introgression Regions d</w:t>
      </w:r>
      <w:r w:rsidRPr="00AF72B7">
        <w:rPr>
          <w:b/>
          <w:sz w:val="32"/>
          <w:szCs w:val="28"/>
        </w:rPr>
        <w:t xml:space="preserve">erived from </w:t>
      </w:r>
      <w:proofErr w:type="spellStart"/>
      <w:r w:rsidRPr="00AF72B7">
        <w:rPr>
          <w:b/>
          <w:i/>
          <w:sz w:val="32"/>
          <w:szCs w:val="28"/>
        </w:rPr>
        <w:t>M</w:t>
      </w:r>
      <w:r w:rsidR="00617167">
        <w:rPr>
          <w:b/>
          <w:i/>
          <w:sz w:val="32"/>
          <w:szCs w:val="28"/>
        </w:rPr>
        <w:t>anihot</w:t>
      </w:r>
      <w:proofErr w:type="spellEnd"/>
      <w:r w:rsidRPr="00AF72B7">
        <w:rPr>
          <w:b/>
          <w:i/>
          <w:sz w:val="32"/>
          <w:szCs w:val="28"/>
        </w:rPr>
        <w:t xml:space="preserve"> </w:t>
      </w:r>
      <w:proofErr w:type="spellStart"/>
      <w:r w:rsidRPr="00AF72B7">
        <w:rPr>
          <w:b/>
          <w:i/>
          <w:sz w:val="32"/>
          <w:szCs w:val="28"/>
        </w:rPr>
        <w:t>glaziovii</w:t>
      </w:r>
      <w:proofErr w:type="spellEnd"/>
    </w:p>
    <w:p w14:paraId="5E3F6F5C" w14:textId="77777777" w:rsidR="007820D8" w:rsidRDefault="007820D8" w:rsidP="007820D8">
      <w:pPr>
        <w:rPr>
          <w:b/>
          <w:i/>
          <w:sz w:val="28"/>
          <w:szCs w:val="28"/>
        </w:rPr>
      </w:pPr>
    </w:p>
    <w:p w14:paraId="42A01834" w14:textId="155693CD" w:rsidR="007820D8" w:rsidRPr="0075547F" w:rsidRDefault="007820D8" w:rsidP="007820D8">
      <w:r w:rsidRPr="0075547F">
        <w:t xml:space="preserve">Inosters Nzuki, </w:t>
      </w:r>
      <w:proofErr w:type="spellStart"/>
      <w:r w:rsidRPr="0075547F">
        <w:t>Manpreet</w:t>
      </w:r>
      <w:proofErr w:type="spellEnd"/>
      <w:r w:rsidRPr="0075547F">
        <w:t xml:space="preserve"> S </w:t>
      </w:r>
      <w:proofErr w:type="spellStart"/>
      <w:r w:rsidRPr="0075547F">
        <w:t>Katari</w:t>
      </w:r>
      <w:proofErr w:type="spellEnd"/>
      <w:r w:rsidRPr="007309DD">
        <w:rPr>
          <w:vertAlign w:val="subscript"/>
        </w:rPr>
        <w:t>,</w:t>
      </w:r>
      <w:r>
        <w:rPr>
          <w:vertAlign w:val="subscript"/>
        </w:rPr>
        <w:t xml:space="preserve"> </w:t>
      </w:r>
      <w:proofErr w:type="spellStart"/>
      <w:r w:rsidRPr="0075547F">
        <w:t>Jessen</w:t>
      </w:r>
      <w:proofErr w:type="spellEnd"/>
      <w:r w:rsidRPr="0075547F">
        <w:t xml:space="preserve"> V. </w:t>
      </w:r>
      <w:proofErr w:type="spellStart"/>
      <w:r w:rsidRPr="0075547F">
        <w:t>Bredeson</w:t>
      </w:r>
      <w:proofErr w:type="spellEnd"/>
      <w:r w:rsidRPr="00A95D62">
        <w:t xml:space="preserve">, </w:t>
      </w:r>
      <w:r w:rsidRPr="0075547F">
        <w:t xml:space="preserve">Esther Masumba, </w:t>
      </w:r>
      <w:proofErr w:type="spellStart"/>
      <w:r w:rsidRPr="0075547F">
        <w:t>Fortunus</w:t>
      </w:r>
      <w:proofErr w:type="spellEnd"/>
      <w:r w:rsidRPr="0075547F">
        <w:t xml:space="preserve"> </w:t>
      </w:r>
      <w:proofErr w:type="spellStart"/>
      <w:r w:rsidRPr="0075547F">
        <w:t>Kapinga</w:t>
      </w:r>
      <w:proofErr w:type="spellEnd"/>
      <w:r w:rsidRPr="0075547F">
        <w:t>, Kasele</w:t>
      </w:r>
      <w:r w:rsidR="00E02162">
        <w:t xml:space="preserve"> </w:t>
      </w:r>
      <w:r w:rsidR="00E02162" w:rsidRPr="0075547F">
        <w:t>Salum</w:t>
      </w:r>
      <w:r>
        <w:t xml:space="preserve">, </w:t>
      </w:r>
      <w:r w:rsidRPr="0075547F">
        <w:t xml:space="preserve">Geoffrey Mkamilo, </w:t>
      </w:r>
      <w:proofErr w:type="spellStart"/>
      <w:r w:rsidRPr="0075547F">
        <w:t>Trushar</w:t>
      </w:r>
      <w:proofErr w:type="spellEnd"/>
      <w:r w:rsidRPr="0075547F">
        <w:t xml:space="preserve"> Shah, Jessica B. Lyons, </w:t>
      </w:r>
      <w:r w:rsidRPr="0075547F">
        <w:rPr>
          <w:color w:val="000000" w:themeColor="text1"/>
        </w:rPr>
        <w:t>D</w:t>
      </w:r>
      <w:r>
        <w:rPr>
          <w:color w:val="000000" w:themeColor="text1"/>
        </w:rPr>
        <w:t>aniel</w:t>
      </w:r>
      <w:r w:rsidRPr="0075547F">
        <w:rPr>
          <w:color w:val="000000" w:themeColor="text1"/>
        </w:rPr>
        <w:t xml:space="preserve"> S. Rokhsar</w:t>
      </w:r>
      <w:r w:rsidRPr="0075547F">
        <w:rPr>
          <w:color w:val="000000" w:themeColor="text1"/>
          <w:vertAlign w:val="subscript"/>
        </w:rPr>
        <w:t>,</w:t>
      </w:r>
      <w:r>
        <w:rPr>
          <w:color w:val="000000" w:themeColor="text1"/>
          <w:vertAlign w:val="superscript"/>
        </w:rPr>
        <w:t xml:space="preserve"> </w:t>
      </w:r>
      <w:r w:rsidRPr="0075547F">
        <w:rPr>
          <w:color w:val="000000" w:themeColor="text1"/>
        </w:rPr>
        <w:t>S</w:t>
      </w:r>
      <w:r>
        <w:rPr>
          <w:color w:val="000000" w:themeColor="text1"/>
        </w:rPr>
        <w:t>teve</w:t>
      </w:r>
      <w:r w:rsidRPr="0075547F">
        <w:rPr>
          <w:color w:val="000000" w:themeColor="text1"/>
        </w:rPr>
        <w:t xml:space="preserve"> Rounsley, </w:t>
      </w:r>
      <w:r w:rsidRPr="0075547F">
        <w:t>Alexander A. Myburg</w:t>
      </w:r>
      <w:r w:rsidRPr="0075547F">
        <w:rPr>
          <w:vertAlign w:val="superscript"/>
        </w:rPr>
        <w:t xml:space="preserve"> </w:t>
      </w:r>
      <w:r w:rsidRPr="0075547F">
        <w:t>and Morag E. Ferguson</w:t>
      </w:r>
      <w:r w:rsidRPr="0075547F">
        <w:rPr>
          <w:vertAlign w:val="superscript"/>
        </w:rPr>
        <w:t>*</w:t>
      </w:r>
    </w:p>
    <w:p w14:paraId="12CD5F6E" w14:textId="77777777" w:rsidR="007820D8" w:rsidRDefault="007820D8" w:rsidP="007820D8">
      <w:pPr>
        <w:spacing w:before="240"/>
      </w:pPr>
      <w:r>
        <w:rPr>
          <w:b/>
        </w:rPr>
        <w:t xml:space="preserve">* Correspondence: </w:t>
      </w:r>
      <w:r>
        <w:t>Corresponding Author: m.ferguson@cgiar.org</w:t>
      </w:r>
    </w:p>
    <w:p w14:paraId="7F0B0684" w14:textId="77777777" w:rsidR="007E73C1" w:rsidRDefault="007E73C1" w:rsidP="004C421C">
      <w:pPr>
        <w:outlineLvl w:val="0"/>
        <w:rPr>
          <w:b/>
        </w:rPr>
      </w:pPr>
    </w:p>
    <w:p w14:paraId="6505FBC6" w14:textId="77777777" w:rsidR="007E73C1" w:rsidRDefault="007E73C1" w:rsidP="004C421C">
      <w:pPr>
        <w:outlineLvl w:val="0"/>
        <w:rPr>
          <w:b/>
        </w:rPr>
      </w:pPr>
    </w:p>
    <w:p w14:paraId="761F4940" w14:textId="02083669" w:rsidR="004C421C" w:rsidRPr="004C421C" w:rsidRDefault="004504C9" w:rsidP="004C421C">
      <w:pPr>
        <w:outlineLvl w:val="0"/>
        <w:rPr>
          <w:b/>
        </w:rPr>
      </w:pPr>
      <w:r>
        <w:rPr>
          <w:rFonts w:eastAsiaTheme="minorEastAsia"/>
          <w:b/>
          <w:color w:val="000000"/>
        </w:rPr>
        <w:t>Supplementary T</w:t>
      </w:r>
      <w:r w:rsidR="00617167">
        <w:rPr>
          <w:rFonts w:eastAsiaTheme="minorEastAsia"/>
          <w:b/>
          <w:color w:val="000000"/>
        </w:rPr>
        <w:t xml:space="preserve">able </w:t>
      </w:r>
      <w:r w:rsidR="008B2583">
        <w:rPr>
          <w:b/>
        </w:rPr>
        <w:t>S1</w:t>
      </w:r>
      <w:r w:rsidR="004C421C" w:rsidRPr="004C421C">
        <w:rPr>
          <w:b/>
        </w:rPr>
        <w:t xml:space="preserve">: </w:t>
      </w:r>
      <w:r w:rsidR="004C421C" w:rsidRPr="004C421C">
        <w:t>Shapiro-</w:t>
      </w:r>
      <w:proofErr w:type="spellStart"/>
      <w:r w:rsidR="004C421C" w:rsidRPr="004C421C">
        <w:t>Wilk</w:t>
      </w:r>
      <w:proofErr w:type="spellEnd"/>
      <w:r w:rsidR="004C421C" w:rsidRPr="004C421C">
        <w:t xml:space="preserve"> test for normality</w:t>
      </w:r>
      <w:r w:rsidR="004C421C" w:rsidRPr="004C421C">
        <w:rPr>
          <w:b/>
        </w:rPr>
        <w:t xml:space="preserve"> </w:t>
      </w:r>
    </w:p>
    <w:p w14:paraId="294A1F57" w14:textId="77777777" w:rsidR="004C421C" w:rsidRPr="004C421C" w:rsidRDefault="004C421C" w:rsidP="004C421C">
      <w:pPr>
        <w:rPr>
          <w:b/>
        </w:rPr>
      </w:pPr>
    </w:p>
    <w:tbl>
      <w:tblPr>
        <w:tblW w:w="4501" w:type="dxa"/>
        <w:tblBorders>
          <w:top w:val="single" w:sz="4" w:space="0" w:color="auto"/>
          <w:bottom w:val="single" w:sz="4" w:space="0" w:color="auto"/>
        </w:tblBorders>
        <w:tblLook w:val="04A0" w:firstRow="1" w:lastRow="0" w:firstColumn="1" w:lastColumn="0" w:noHBand="0" w:noVBand="1"/>
      </w:tblPr>
      <w:tblGrid>
        <w:gridCol w:w="1950"/>
        <w:gridCol w:w="1541"/>
        <w:gridCol w:w="1283"/>
      </w:tblGrid>
      <w:tr w:rsidR="004C421C" w:rsidRPr="004C421C" w14:paraId="109EC136" w14:textId="77777777" w:rsidTr="008B2583">
        <w:trPr>
          <w:trHeight w:val="300"/>
        </w:trPr>
        <w:tc>
          <w:tcPr>
            <w:tcW w:w="179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A10AE0" w14:textId="77777777" w:rsidR="004C421C" w:rsidRPr="004C421C" w:rsidRDefault="004C421C" w:rsidP="004C421C">
            <w:pPr>
              <w:rPr>
                <w:color w:val="000000"/>
              </w:rPr>
            </w:pPr>
            <w:r w:rsidRPr="004C421C">
              <w:rPr>
                <w:color w:val="000000"/>
              </w:rPr>
              <w:t>Trait</w:t>
            </w:r>
          </w:p>
        </w:tc>
        <w:tc>
          <w:tcPr>
            <w:tcW w:w="154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AE4AE" w14:textId="77777777" w:rsidR="004C421C" w:rsidRPr="004C421C" w:rsidRDefault="004C421C" w:rsidP="004C421C">
            <w:pPr>
              <w:rPr>
                <w:color w:val="000000"/>
              </w:rPr>
            </w:pPr>
            <w:r w:rsidRPr="004C421C">
              <w:rPr>
                <w:color w:val="000000"/>
              </w:rPr>
              <w:t>Test statistic W</w:t>
            </w:r>
          </w:p>
        </w:tc>
        <w:tc>
          <w:tcPr>
            <w:tcW w:w="116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93AE9E" w14:textId="77777777" w:rsidR="004C421C" w:rsidRPr="004C421C" w:rsidRDefault="004C421C" w:rsidP="004C421C">
            <w:pPr>
              <w:rPr>
                <w:color w:val="000000"/>
              </w:rPr>
            </w:pPr>
            <w:r w:rsidRPr="004C421C">
              <w:rPr>
                <w:color w:val="000000"/>
              </w:rPr>
              <w:t>Probability</w:t>
            </w:r>
          </w:p>
        </w:tc>
      </w:tr>
      <w:tr w:rsidR="004C421C" w:rsidRPr="004C421C" w14:paraId="6D7CEF0E" w14:textId="77777777" w:rsidTr="008B2583">
        <w:trPr>
          <w:trHeight w:val="290"/>
        </w:trPr>
        <w:tc>
          <w:tcPr>
            <w:tcW w:w="1799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66F7FB" w14:textId="77777777" w:rsidR="004C421C" w:rsidRPr="004C421C" w:rsidRDefault="004C421C" w:rsidP="004C421C">
            <w:pPr>
              <w:rPr>
                <w:color w:val="000000"/>
              </w:rPr>
            </w:pPr>
            <w:r w:rsidRPr="004C421C">
              <w:rPr>
                <w:color w:val="000000"/>
              </w:rPr>
              <w:t>CBSD_Foliar_C1</w:t>
            </w:r>
          </w:p>
        </w:tc>
        <w:tc>
          <w:tcPr>
            <w:tcW w:w="1541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4416F9" w14:textId="77777777" w:rsidR="004C421C" w:rsidRPr="004C421C" w:rsidRDefault="004C421C" w:rsidP="004C421C">
            <w:pPr>
              <w:jc w:val="right"/>
              <w:rPr>
                <w:color w:val="000000"/>
              </w:rPr>
            </w:pPr>
            <w:r w:rsidRPr="004C421C">
              <w:rPr>
                <w:color w:val="000000"/>
              </w:rPr>
              <w:t>0.9905</w:t>
            </w:r>
          </w:p>
        </w:tc>
        <w:tc>
          <w:tcPr>
            <w:tcW w:w="1161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32308A" w14:textId="77777777" w:rsidR="004C421C" w:rsidRPr="004C421C" w:rsidRDefault="004C421C" w:rsidP="004C421C">
            <w:pPr>
              <w:rPr>
                <w:color w:val="000000"/>
              </w:rPr>
            </w:pPr>
            <w:r w:rsidRPr="004C421C">
              <w:rPr>
                <w:color w:val="000000"/>
              </w:rPr>
              <w:t xml:space="preserve"> 0.928</w:t>
            </w:r>
          </w:p>
        </w:tc>
      </w:tr>
      <w:tr w:rsidR="004C421C" w:rsidRPr="004C421C" w14:paraId="78451CD5" w14:textId="77777777" w:rsidTr="008B2583">
        <w:trPr>
          <w:trHeight w:val="290"/>
        </w:trPr>
        <w:tc>
          <w:tcPr>
            <w:tcW w:w="1799" w:type="dxa"/>
            <w:shd w:val="clear" w:color="auto" w:fill="auto"/>
            <w:noWrap/>
            <w:vAlign w:val="bottom"/>
            <w:hideMark/>
          </w:tcPr>
          <w:p w14:paraId="6CEBCC84" w14:textId="77777777" w:rsidR="004C421C" w:rsidRPr="004C421C" w:rsidRDefault="004C421C" w:rsidP="004C421C">
            <w:pPr>
              <w:rPr>
                <w:color w:val="000000"/>
              </w:rPr>
            </w:pPr>
            <w:r w:rsidRPr="004C421C">
              <w:rPr>
                <w:color w:val="000000"/>
              </w:rPr>
              <w:t>CBSD_Foliar_N1</w:t>
            </w:r>
          </w:p>
        </w:tc>
        <w:tc>
          <w:tcPr>
            <w:tcW w:w="1541" w:type="dxa"/>
            <w:shd w:val="clear" w:color="auto" w:fill="auto"/>
            <w:noWrap/>
            <w:vAlign w:val="bottom"/>
            <w:hideMark/>
          </w:tcPr>
          <w:p w14:paraId="2D11DB77" w14:textId="77777777" w:rsidR="004C421C" w:rsidRPr="004C421C" w:rsidRDefault="004C421C" w:rsidP="004C421C">
            <w:pPr>
              <w:jc w:val="right"/>
              <w:rPr>
                <w:color w:val="000000"/>
              </w:rPr>
            </w:pPr>
            <w:r w:rsidRPr="004C421C">
              <w:rPr>
                <w:color w:val="000000"/>
              </w:rPr>
              <w:t>0.4117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211D3348" w14:textId="77777777" w:rsidR="004C421C" w:rsidRPr="004C421C" w:rsidRDefault="004C421C" w:rsidP="004C421C">
            <w:pPr>
              <w:rPr>
                <w:color w:val="000000"/>
              </w:rPr>
            </w:pPr>
            <w:r w:rsidRPr="004C421C">
              <w:rPr>
                <w:color w:val="000000"/>
              </w:rPr>
              <w:t xml:space="preserve"> &lt;0.001</w:t>
            </w:r>
          </w:p>
        </w:tc>
      </w:tr>
      <w:tr w:rsidR="004C421C" w:rsidRPr="004C421C" w14:paraId="76006B07" w14:textId="77777777" w:rsidTr="008B2583">
        <w:trPr>
          <w:trHeight w:val="290"/>
        </w:trPr>
        <w:tc>
          <w:tcPr>
            <w:tcW w:w="1799" w:type="dxa"/>
            <w:shd w:val="clear" w:color="auto" w:fill="auto"/>
            <w:noWrap/>
            <w:vAlign w:val="bottom"/>
            <w:hideMark/>
          </w:tcPr>
          <w:p w14:paraId="0E7002C1" w14:textId="77777777" w:rsidR="004C421C" w:rsidRPr="004C421C" w:rsidRDefault="004C421C" w:rsidP="004C421C">
            <w:pPr>
              <w:rPr>
                <w:color w:val="000000"/>
              </w:rPr>
            </w:pPr>
            <w:r w:rsidRPr="004C421C">
              <w:rPr>
                <w:color w:val="000000"/>
              </w:rPr>
              <w:t>CBSD_Foliar_C2</w:t>
            </w:r>
          </w:p>
        </w:tc>
        <w:tc>
          <w:tcPr>
            <w:tcW w:w="1541" w:type="dxa"/>
            <w:shd w:val="clear" w:color="auto" w:fill="auto"/>
            <w:noWrap/>
            <w:vAlign w:val="bottom"/>
            <w:hideMark/>
          </w:tcPr>
          <w:p w14:paraId="7A2664D3" w14:textId="77777777" w:rsidR="004C421C" w:rsidRPr="004C421C" w:rsidRDefault="004C421C" w:rsidP="004C421C">
            <w:pPr>
              <w:jc w:val="right"/>
              <w:rPr>
                <w:color w:val="000000"/>
              </w:rPr>
            </w:pPr>
            <w:r w:rsidRPr="004C421C">
              <w:rPr>
                <w:color w:val="000000"/>
              </w:rPr>
              <w:t>0.9546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2DF6F421" w14:textId="77777777" w:rsidR="004C421C" w:rsidRPr="004C421C" w:rsidRDefault="004C421C" w:rsidP="004C421C">
            <w:pPr>
              <w:rPr>
                <w:color w:val="000000"/>
              </w:rPr>
            </w:pPr>
            <w:r w:rsidRPr="004C421C">
              <w:rPr>
                <w:color w:val="000000"/>
              </w:rPr>
              <w:t xml:space="preserve"> 0.017</w:t>
            </w:r>
          </w:p>
        </w:tc>
      </w:tr>
      <w:tr w:rsidR="004C421C" w:rsidRPr="004C421C" w14:paraId="1C84E2F2" w14:textId="77777777" w:rsidTr="008B2583">
        <w:trPr>
          <w:trHeight w:val="290"/>
        </w:trPr>
        <w:tc>
          <w:tcPr>
            <w:tcW w:w="1799" w:type="dxa"/>
            <w:shd w:val="clear" w:color="auto" w:fill="auto"/>
            <w:noWrap/>
            <w:vAlign w:val="bottom"/>
            <w:hideMark/>
          </w:tcPr>
          <w:p w14:paraId="0916F1F8" w14:textId="77777777" w:rsidR="004C421C" w:rsidRPr="004C421C" w:rsidRDefault="004C421C" w:rsidP="004C421C">
            <w:pPr>
              <w:rPr>
                <w:color w:val="000000"/>
              </w:rPr>
            </w:pPr>
            <w:r w:rsidRPr="004C421C">
              <w:rPr>
                <w:color w:val="000000"/>
              </w:rPr>
              <w:t>CBSD_Foliar_N2</w:t>
            </w:r>
          </w:p>
        </w:tc>
        <w:tc>
          <w:tcPr>
            <w:tcW w:w="1541" w:type="dxa"/>
            <w:shd w:val="clear" w:color="auto" w:fill="auto"/>
            <w:noWrap/>
            <w:vAlign w:val="bottom"/>
            <w:hideMark/>
          </w:tcPr>
          <w:p w14:paraId="504D6579" w14:textId="77777777" w:rsidR="004C421C" w:rsidRPr="004C421C" w:rsidRDefault="004C421C" w:rsidP="004C421C">
            <w:pPr>
              <w:jc w:val="right"/>
              <w:rPr>
                <w:color w:val="000000"/>
              </w:rPr>
            </w:pPr>
            <w:r w:rsidRPr="004C421C">
              <w:rPr>
                <w:color w:val="000000"/>
              </w:rPr>
              <w:t>0.4078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443ABD81" w14:textId="77777777" w:rsidR="004C421C" w:rsidRPr="004C421C" w:rsidRDefault="004C421C" w:rsidP="004C421C">
            <w:pPr>
              <w:rPr>
                <w:color w:val="000000"/>
              </w:rPr>
            </w:pPr>
            <w:r w:rsidRPr="004C421C">
              <w:rPr>
                <w:color w:val="000000"/>
              </w:rPr>
              <w:t xml:space="preserve"> &lt;0.001</w:t>
            </w:r>
          </w:p>
        </w:tc>
      </w:tr>
      <w:tr w:rsidR="004C421C" w:rsidRPr="004C421C" w14:paraId="6E5005FF" w14:textId="77777777" w:rsidTr="008B2583">
        <w:trPr>
          <w:trHeight w:val="290"/>
        </w:trPr>
        <w:tc>
          <w:tcPr>
            <w:tcW w:w="1799" w:type="dxa"/>
            <w:shd w:val="clear" w:color="auto" w:fill="auto"/>
            <w:noWrap/>
            <w:vAlign w:val="bottom"/>
            <w:hideMark/>
          </w:tcPr>
          <w:p w14:paraId="310312AA" w14:textId="77777777" w:rsidR="004C421C" w:rsidRPr="004C421C" w:rsidRDefault="004C421C" w:rsidP="004C421C">
            <w:pPr>
              <w:rPr>
                <w:color w:val="000000"/>
              </w:rPr>
            </w:pPr>
            <w:r w:rsidRPr="004C421C">
              <w:rPr>
                <w:color w:val="000000"/>
              </w:rPr>
              <w:t>CGM_C1</w:t>
            </w:r>
          </w:p>
        </w:tc>
        <w:tc>
          <w:tcPr>
            <w:tcW w:w="1541" w:type="dxa"/>
            <w:shd w:val="clear" w:color="auto" w:fill="auto"/>
            <w:noWrap/>
            <w:vAlign w:val="bottom"/>
            <w:hideMark/>
          </w:tcPr>
          <w:p w14:paraId="5DEFD8CD" w14:textId="77777777" w:rsidR="004C421C" w:rsidRPr="004C421C" w:rsidRDefault="004C421C" w:rsidP="004C421C">
            <w:pPr>
              <w:jc w:val="right"/>
              <w:rPr>
                <w:color w:val="000000"/>
              </w:rPr>
            </w:pPr>
            <w:r w:rsidRPr="004C421C">
              <w:rPr>
                <w:color w:val="000000"/>
              </w:rPr>
              <w:t>0.9781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555D1088" w14:textId="77777777" w:rsidR="004C421C" w:rsidRPr="004C421C" w:rsidRDefault="004C421C" w:rsidP="004C421C">
            <w:pPr>
              <w:rPr>
                <w:color w:val="000000"/>
              </w:rPr>
            </w:pPr>
            <w:r w:rsidRPr="004C421C">
              <w:rPr>
                <w:color w:val="000000"/>
              </w:rPr>
              <w:t xml:space="preserve"> 0.363</w:t>
            </w:r>
          </w:p>
        </w:tc>
      </w:tr>
      <w:tr w:rsidR="004C421C" w:rsidRPr="004C421C" w14:paraId="0398F24F" w14:textId="77777777" w:rsidTr="008B2583">
        <w:trPr>
          <w:trHeight w:val="290"/>
        </w:trPr>
        <w:tc>
          <w:tcPr>
            <w:tcW w:w="1799" w:type="dxa"/>
            <w:shd w:val="clear" w:color="auto" w:fill="auto"/>
            <w:noWrap/>
            <w:vAlign w:val="bottom"/>
            <w:hideMark/>
          </w:tcPr>
          <w:p w14:paraId="0F030A9D" w14:textId="77777777" w:rsidR="004C421C" w:rsidRPr="004C421C" w:rsidRDefault="004C421C" w:rsidP="004C421C">
            <w:pPr>
              <w:rPr>
                <w:color w:val="000000"/>
              </w:rPr>
            </w:pPr>
            <w:r w:rsidRPr="004C421C">
              <w:rPr>
                <w:color w:val="000000"/>
              </w:rPr>
              <w:t>CGM_N1</w:t>
            </w:r>
          </w:p>
        </w:tc>
        <w:tc>
          <w:tcPr>
            <w:tcW w:w="1541" w:type="dxa"/>
            <w:shd w:val="clear" w:color="auto" w:fill="auto"/>
            <w:noWrap/>
            <w:vAlign w:val="bottom"/>
            <w:hideMark/>
          </w:tcPr>
          <w:p w14:paraId="02BAEFFF" w14:textId="77777777" w:rsidR="004C421C" w:rsidRPr="004C421C" w:rsidRDefault="004C421C" w:rsidP="004C421C">
            <w:pPr>
              <w:jc w:val="right"/>
              <w:rPr>
                <w:color w:val="000000"/>
              </w:rPr>
            </w:pPr>
            <w:r w:rsidRPr="004C421C">
              <w:rPr>
                <w:color w:val="000000"/>
              </w:rPr>
              <w:t>0.9824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5895BDA3" w14:textId="77777777" w:rsidR="004C421C" w:rsidRPr="004C421C" w:rsidRDefault="004C421C" w:rsidP="004C421C">
            <w:pPr>
              <w:rPr>
                <w:color w:val="000000"/>
              </w:rPr>
            </w:pPr>
            <w:r w:rsidRPr="004C421C">
              <w:rPr>
                <w:color w:val="000000"/>
              </w:rPr>
              <w:t xml:space="preserve"> 0.385</w:t>
            </w:r>
          </w:p>
        </w:tc>
      </w:tr>
      <w:tr w:rsidR="004C421C" w:rsidRPr="004C421C" w14:paraId="2CE35773" w14:textId="77777777" w:rsidTr="008B2583">
        <w:trPr>
          <w:trHeight w:val="290"/>
        </w:trPr>
        <w:tc>
          <w:tcPr>
            <w:tcW w:w="1799" w:type="dxa"/>
            <w:shd w:val="clear" w:color="auto" w:fill="auto"/>
            <w:noWrap/>
            <w:vAlign w:val="bottom"/>
            <w:hideMark/>
          </w:tcPr>
          <w:p w14:paraId="1D946DE2" w14:textId="77777777" w:rsidR="004C421C" w:rsidRPr="004C421C" w:rsidRDefault="004C421C" w:rsidP="004C421C">
            <w:pPr>
              <w:rPr>
                <w:color w:val="000000"/>
              </w:rPr>
            </w:pPr>
            <w:r w:rsidRPr="004C421C">
              <w:rPr>
                <w:color w:val="000000"/>
              </w:rPr>
              <w:t>CGM_C2</w:t>
            </w:r>
          </w:p>
        </w:tc>
        <w:tc>
          <w:tcPr>
            <w:tcW w:w="1541" w:type="dxa"/>
            <w:shd w:val="clear" w:color="auto" w:fill="auto"/>
            <w:noWrap/>
            <w:vAlign w:val="bottom"/>
            <w:hideMark/>
          </w:tcPr>
          <w:p w14:paraId="62483EE2" w14:textId="77777777" w:rsidR="004C421C" w:rsidRPr="004C421C" w:rsidRDefault="004C421C" w:rsidP="004C421C">
            <w:pPr>
              <w:jc w:val="right"/>
              <w:rPr>
                <w:color w:val="000000"/>
              </w:rPr>
            </w:pPr>
            <w:r w:rsidRPr="004C421C">
              <w:rPr>
                <w:color w:val="000000"/>
              </w:rPr>
              <w:t>0.5773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08A13E65" w14:textId="77777777" w:rsidR="004C421C" w:rsidRPr="004C421C" w:rsidRDefault="004C421C" w:rsidP="004C421C">
            <w:pPr>
              <w:rPr>
                <w:color w:val="000000"/>
              </w:rPr>
            </w:pPr>
            <w:r w:rsidRPr="004C421C">
              <w:rPr>
                <w:color w:val="000000"/>
              </w:rPr>
              <w:t xml:space="preserve"> &lt;0.001</w:t>
            </w:r>
          </w:p>
        </w:tc>
      </w:tr>
      <w:tr w:rsidR="004C421C" w:rsidRPr="004C421C" w14:paraId="4152DA8F" w14:textId="77777777" w:rsidTr="008B2583">
        <w:trPr>
          <w:trHeight w:val="290"/>
        </w:trPr>
        <w:tc>
          <w:tcPr>
            <w:tcW w:w="1799" w:type="dxa"/>
            <w:shd w:val="clear" w:color="auto" w:fill="auto"/>
            <w:noWrap/>
            <w:vAlign w:val="bottom"/>
            <w:hideMark/>
          </w:tcPr>
          <w:p w14:paraId="289E9771" w14:textId="77777777" w:rsidR="004C421C" w:rsidRPr="004C421C" w:rsidRDefault="004C421C" w:rsidP="004C421C">
            <w:pPr>
              <w:rPr>
                <w:color w:val="000000"/>
              </w:rPr>
            </w:pPr>
            <w:r w:rsidRPr="004C421C">
              <w:rPr>
                <w:color w:val="000000"/>
              </w:rPr>
              <w:t>CGM_N2</w:t>
            </w:r>
          </w:p>
        </w:tc>
        <w:tc>
          <w:tcPr>
            <w:tcW w:w="1541" w:type="dxa"/>
            <w:shd w:val="clear" w:color="auto" w:fill="auto"/>
            <w:noWrap/>
            <w:vAlign w:val="bottom"/>
            <w:hideMark/>
          </w:tcPr>
          <w:p w14:paraId="67249A86" w14:textId="77777777" w:rsidR="004C421C" w:rsidRPr="004C421C" w:rsidRDefault="004C421C" w:rsidP="004C421C">
            <w:pPr>
              <w:jc w:val="right"/>
              <w:rPr>
                <w:color w:val="000000"/>
              </w:rPr>
            </w:pPr>
            <w:r w:rsidRPr="004C421C">
              <w:rPr>
                <w:color w:val="000000"/>
              </w:rPr>
              <w:t>0.966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0248E3AB" w14:textId="77777777" w:rsidR="004C421C" w:rsidRPr="004C421C" w:rsidRDefault="004C421C" w:rsidP="004C421C">
            <w:pPr>
              <w:rPr>
                <w:color w:val="000000"/>
              </w:rPr>
            </w:pPr>
            <w:r w:rsidRPr="004C421C">
              <w:rPr>
                <w:color w:val="000000"/>
              </w:rPr>
              <w:t xml:space="preserve"> 0.054</w:t>
            </w:r>
          </w:p>
        </w:tc>
      </w:tr>
      <w:tr w:rsidR="004C421C" w:rsidRPr="004C421C" w14:paraId="7E5372A2" w14:textId="77777777" w:rsidTr="008B2583">
        <w:trPr>
          <w:trHeight w:val="290"/>
        </w:trPr>
        <w:tc>
          <w:tcPr>
            <w:tcW w:w="1799" w:type="dxa"/>
            <w:shd w:val="clear" w:color="auto" w:fill="auto"/>
            <w:noWrap/>
            <w:vAlign w:val="bottom"/>
            <w:hideMark/>
          </w:tcPr>
          <w:p w14:paraId="229765B6" w14:textId="77777777" w:rsidR="004C421C" w:rsidRPr="004C421C" w:rsidRDefault="004C421C" w:rsidP="004C421C">
            <w:pPr>
              <w:rPr>
                <w:color w:val="000000"/>
              </w:rPr>
            </w:pPr>
            <w:r w:rsidRPr="004C421C">
              <w:rPr>
                <w:color w:val="000000"/>
              </w:rPr>
              <w:t>CMD_C1</w:t>
            </w:r>
          </w:p>
        </w:tc>
        <w:tc>
          <w:tcPr>
            <w:tcW w:w="1541" w:type="dxa"/>
            <w:shd w:val="clear" w:color="auto" w:fill="auto"/>
            <w:noWrap/>
            <w:vAlign w:val="bottom"/>
            <w:hideMark/>
          </w:tcPr>
          <w:p w14:paraId="2525C5B8" w14:textId="77777777" w:rsidR="004C421C" w:rsidRPr="004C421C" w:rsidRDefault="004C421C" w:rsidP="004C421C">
            <w:pPr>
              <w:jc w:val="right"/>
              <w:rPr>
                <w:color w:val="000000"/>
              </w:rPr>
            </w:pPr>
            <w:r w:rsidRPr="004C421C">
              <w:rPr>
                <w:color w:val="000000"/>
              </w:rPr>
              <w:t>0.9548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351EEC13" w14:textId="77777777" w:rsidR="004C421C" w:rsidRPr="004C421C" w:rsidRDefault="004C421C" w:rsidP="004C421C">
            <w:pPr>
              <w:rPr>
                <w:color w:val="000000"/>
              </w:rPr>
            </w:pPr>
            <w:r w:rsidRPr="004C421C">
              <w:rPr>
                <w:color w:val="000000"/>
              </w:rPr>
              <w:t xml:space="preserve"> 0.028</w:t>
            </w:r>
          </w:p>
        </w:tc>
      </w:tr>
      <w:tr w:rsidR="004C421C" w:rsidRPr="004C421C" w14:paraId="0FF8BCCA" w14:textId="77777777" w:rsidTr="008B2583">
        <w:trPr>
          <w:trHeight w:val="290"/>
        </w:trPr>
        <w:tc>
          <w:tcPr>
            <w:tcW w:w="1799" w:type="dxa"/>
            <w:shd w:val="clear" w:color="auto" w:fill="auto"/>
            <w:noWrap/>
            <w:vAlign w:val="bottom"/>
            <w:hideMark/>
          </w:tcPr>
          <w:p w14:paraId="6261B9F8" w14:textId="77777777" w:rsidR="004C421C" w:rsidRPr="004C421C" w:rsidRDefault="004C421C" w:rsidP="004C421C">
            <w:pPr>
              <w:rPr>
                <w:color w:val="000000"/>
              </w:rPr>
            </w:pPr>
            <w:r w:rsidRPr="004C421C">
              <w:rPr>
                <w:color w:val="000000"/>
              </w:rPr>
              <w:t>CMD_N2</w:t>
            </w:r>
          </w:p>
        </w:tc>
        <w:tc>
          <w:tcPr>
            <w:tcW w:w="1541" w:type="dxa"/>
            <w:shd w:val="clear" w:color="auto" w:fill="auto"/>
            <w:noWrap/>
            <w:vAlign w:val="bottom"/>
            <w:hideMark/>
          </w:tcPr>
          <w:p w14:paraId="5A284884" w14:textId="77777777" w:rsidR="004C421C" w:rsidRPr="004C421C" w:rsidRDefault="004C421C" w:rsidP="004C421C">
            <w:pPr>
              <w:jc w:val="right"/>
              <w:rPr>
                <w:color w:val="000000"/>
              </w:rPr>
            </w:pPr>
            <w:r w:rsidRPr="004C421C">
              <w:rPr>
                <w:color w:val="000000"/>
              </w:rPr>
              <w:t>0.9026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5672DF98" w14:textId="77777777" w:rsidR="004C421C" w:rsidRPr="004C421C" w:rsidRDefault="004C421C" w:rsidP="004C421C">
            <w:pPr>
              <w:rPr>
                <w:color w:val="000000"/>
              </w:rPr>
            </w:pPr>
            <w:r w:rsidRPr="004C421C">
              <w:rPr>
                <w:color w:val="000000"/>
              </w:rPr>
              <w:t xml:space="preserve"> &lt;0.001</w:t>
            </w:r>
          </w:p>
        </w:tc>
      </w:tr>
      <w:tr w:rsidR="004C421C" w:rsidRPr="004C421C" w14:paraId="3109E7B7" w14:textId="77777777" w:rsidTr="008B2583">
        <w:trPr>
          <w:trHeight w:val="290"/>
        </w:trPr>
        <w:tc>
          <w:tcPr>
            <w:tcW w:w="1799" w:type="dxa"/>
            <w:shd w:val="clear" w:color="auto" w:fill="auto"/>
            <w:noWrap/>
            <w:vAlign w:val="bottom"/>
            <w:hideMark/>
          </w:tcPr>
          <w:p w14:paraId="546F3A71" w14:textId="77777777" w:rsidR="004C421C" w:rsidRPr="004C421C" w:rsidRDefault="004C421C" w:rsidP="004C421C">
            <w:pPr>
              <w:rPr>
                <w:color w:val="000000"/>
              </w:rPr>
            </w:pPr>
            <w:r w:rsidRPr="004C421C">
              <w:rPr>
                <w:color w:val="000000"/>
              </w:rPr>
              <w:t>CMD_C2</w:t>
            </w:r>
          </w:p>
        </w:tc>
        <w:tc>
          <w:tcPr>
            <w:tcW w:w="1541" w:type="dxa"/>
            <w:shd w:val="clear" w:color="auto" w:fill="auto"/>
            <w:noWrap/>
            <w:vAlign w:val="bottom"/>
            <w:hideMark/>
          </w:tcPr>
          <w:p w14:paraId="4A21EF92" w14:textId="77777777" w:rsidR="004C421C" w:rsidRPr="004C421C" w:rsidRDefault="004C421C" w:rsidP="004C421C">
            <w:pPr>
              <w:jc w:val="right"/>
              <w:rPr>
                <w:color w:val="000000"/>
              </w:rPr>
            </w:pPr>
            <w:r w:rsidRPr="004C421C">
              <w:rPr>
                <w:color w:val="000000"/>
              </w:rPr>
              <w:t>0.9836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12F08ACF" w14:textId="77777777" w:rsidR="004C421C" w:rsidRPr="004C421C" w:rsidRDefault="004C421C" w:rsidP="004C421C">
            <w:pPr>
              <w:rPr>
                <w:color w:val="000000"/>
              </w:rPr>
            </w:pPr>
            <w:r w:rsidRPr="004C421C">
              <w:rPr>
                <w:color w:val="000000"/>
              </w:rPr>
              <w:t xml:space="preserve"> 0.533</w:t>
            </w:r>
          </w:p>
        </w:tc>
      </w:tr>
      <w:tr w:rsidR="004C421C" w:rsidRPr="004C421C" w14:paraId="05CDD325" w14:textId="77777777" w:rsidTr="008B2583">
        <w:trPr>
          <w:trHeight w:val="290"/>
        </w:trPr>
        <w:tc>
          <w:tcPr>
            <w:tcW w:w="1799" w:type="dxa"/>
            <w:shd w:val="clear" w:color="auto" w:fill="auto"/>
            <w:noWrap/>
            <w:vAlign w:val="bottom"/>
            <w:hideMark/>
          </w:tcPr>
          <w:p w14:paraId="640B1A04" w14:textId="77777777" w:rsidR="004C421C" w:rsidRPr="004C421C" w:rsidRDefault="004C421C" w:rsidP="004C421C">
            <w:pPr>
              <w:rPr>
                <w:color w:val="000000"/>
              </w:rPr>
            </w:pPr>
            <w:r w:rsidRPr="004C421C">
              <w:rPr>
                <w:color w:val="000000"/>
              </w:rPr>
              <w:t>CMD_N2</w:t>
            </w:r>
          </w:p>
        </w:tc>
        <w:tc>
          <w:tcPr>
            <w:tcW w:w="1541" w:type="dxa"/>
            <w:shd w:val="clear" w:color="auto" w:fill="auto"/>
            <w:noWrap/>
            <w:vAlign w:val="bottom"/>
            <w:hideMark/>
          </w:tcPr>
          <w:p w14:paraId="18F1F0AF" w14:textId="77777777" w:rsidR="004C421C" w:rsidRPr="004C421C" w:rsidRDefault="004C421C" w:rsidP="004C421C">
            <w:pPr>
              <w:jc w:val="right"/>
              <w:rPr>
                <w:color w:val="000000"/>
              </w:rPr>
            </w:pPr>
            <w:r w:rsidRPr="004C421C">
              <w:rPr>
                <w:color w:val="000000"/>
              </w:rPr>
              <w:t>0.9383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14AB2C43" w14:textId="77777777" w:rsidR="004C421C" w:rsidRPr="004C421C" w:rsidRDefault="004C421C" w:rsidP="004C421C">
            <w:pPr>
              <w:rPr>
                <w:color w:val="000000"/>
              </w:rPr>
            </w:pPr>
            <w:r w:rsidRPr="004C421C">
              <w:rPr>
                <w:color w:val="000000"/>
              </w:rPr>
              <w:t xml:space="preserve"> 0.002</w:t>
            </w:r>
          </w:p>
        </w:tc>
      </w:tr>
      <w:tr w:rsidR="004C421C" w:rsidRPr="004C421C" w14:paraId="1E08740D" w14:textId="77777777" w:rsidTr="008B2583">
        <w:trPr>
          <w:trHeight w:val="290"/>
        </w:trPr>
        <w:tc>
          <w:tcPr>
            <w:tcW w:w="1799" w:type="dxa"/>
            <w:shd w:val="clear" w:color="auto" w:fill="auto"/>
            <w:noWrap/>
            <w:vAlign w:val="bottom"/>
            <w:hideMark/>
          </w:tcPr>
          <w:p w14:paraId="4429ECE3" w14:textId="77777777" w:rsidR="004C421C" w:rsidRPr="004C421C" w:rsidRDefault="004C421C" w:rsidP="004C421C">
            <w:pPr>
              <w:rPr>
                <w:color w:val="000000"/>
              </w:rPr>
            </w:pPr>
            <w:r w:rsidRPr="004C421C">
              <w:rPr>
                <w:color w:val="000000"/>
              </w:rPr>
              <w:t>Necrosis_C1</w:t>
            </w:r>
          </w:p>
        </w:tc>
        <w:tc>
          <w:tcPr>
            <w:tcW w:w="1541" w:type="dxa"/>
            <w:shd w:val="clear" w:color="auto" w:fill="auto"/>
            <w:noWrap/>
            <w:vAlign w:val="bottom"/>
            <w:hideMark/>
          </w:tcPr>
          <w:p w14:paraId="17718E05" w14:textId="77777777" w:rsidR="004C421C" w:rsidRPr="004C421C" w:rsidRDefault="004C421C" w:rsidP="004C421C">
            <w:pPr>
              <w:jc w:val="right"/>
              <w:rPr>
                <w:color w:val="000000"/>
              </w:rPr>
            </w:pPr>
            <w:r w:rsidRPr="004C421C">
              <w:rPr>
                <w:color w:val="000000"/>
              </w:rPr>
              <w:t>0.9554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7A620937" w14:textId="77777777" w:rsidR="004C421C" w:rsidRPr="004C421C" w:rsidRDefault="004C421C" w:rsidP="004C421C">
            <w:pPr>
              <w:rPr>
                <w:color w:val="000000"/>
              </w:rPr>
            </w:pPr>
            <w:r w:rsidRPr="004C421C">
              <w:rPr>
                <w:color w:val="000000"/>
              </w:rPr>
              <w:t xml:space="preserve"> 0.043</w:t>
            </w:r>
          </w:p>
        </w:tc>
      </w:tr>
      <w:tr w:rsidR="004C421C" w:rsidRPr="004C421C" w14:paraId="3FD1B0CF" w14:textId="77777777" w:rsidTr="008B2583">
        <w:trPr>
          <w:trHeight w:val="290"/>
        </w:trPr>
        <w:tc>
          <w:tcPr>
            <w:tcW w:w="1799" w:type="dxa"/>
            <w:shd w:val="clear" w:color="auto" w:fill="auto"/>
            <w:noWrap/>
            <w:vAlign w:val="bottom"/>
            <w:hideMark/>
          </w:tcPr>
          <w:p w14:paraId="4558CDF2" w14:textId="77777777" w:rsidR="004C421C" w:rsidRPr="004C421C" w:rsidRDefault="004C421C" w:rsidP="004C421C">
            <w:pPr>
              <w:rPr>
                <w:color w:val="000000"/>
              </w:rPr>
            </w:pPr>
            <w:r w:rsidRPr="004C421C">
              <w:rPr>
                <w:color w:val="000000"/>
              </w:rPr>
              <w:t>Necrosis_N1</w:t>
            </w:r>
          </w:p>
        </w:tc>
        <w:tc>
          <w:tcPr>
            <w:tcW w:w="1541" w:type="dxa"/>
            <w:shd w:val="clear" w:color="auto" w:fill="auto"/>
            <w:noWrap/>
            <w:vAlign w:val="bottom"/>
            <w:hideMark/>
          </w:tcPr>
          <w:p w14:paraId="7AE191BB" w14:textId="77777777" w:rsidR="004C421C" w:rsidRPr="004C421C" w:rsidRDefault="004C421C" w:rsidP="004C421C">
            <w:pPr>
              <w:jc w:val="right"/>
              <w:rPr>
                <w:color w:val="000000"/>
              </w:rPr>
            </w:pPr>
            <w:r w:rsidRPr="004C421C">
              <w:rPr>
                <w:color w:val="000000"/>
              </w:rPr>
              <w:t>0.771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3AA0A473" w14:textId="77777777" w:rsidR="004C421C" w:rsidRPr="004C421C" w:rsidRDefault="004C421C" w:rsidP="004C421C">
            <w:pPr>
              <w:rPr>
                <w:color w:val="000000"/>
              </w:rPr>
            </w:pPr>
            <w:r w:rsidRPr="004C421C">
              <w:rPr>
                <w:color w:val="000000"/>
              </w:rPr>
              <w:t xml:space="preserve"> &lt;0.001</w:t>
            </w:r>
          </w:p>
        </w:tc>
      </w:tr>
      <w:tr w:rsidR="004C421C" w:rsidRPr="004C421C" w14:paraId="64CF1E1D" w14:textId="77777777" w:rsidTr="008B2583">
        <w:trPr>
          <w:trHeight w:val="290"/>
        </w:trPr>
        <w:tc>
          <w:tcPr>
            <w:tcW w:w="1799" w:type="dxa"/>
            <w:shd w:val="clear" w:color="auto" w:fill="auto"/>
            <w:noWrap/>
            <w:vAlign w:val="bottom"/>
            <w:hideMark/>
          </w:tcPr>
          <w:p w14:paraId="6A78D7A7" w14:textId="77777777" w:rsidR="004C421C" w:rsidRPr="004C421C" w:rsidRDefault="004C421C" w:rsidP="004C421C">
            <w:pPr>
              <w:rPr>
                <w:color w:val="000000"/>
              </w:rPr>
            </w:pPr>
            <w:r w:rsidRPr="004C421C">
              <w:rPr>
                <w:color w:val="000000"/>
              </w:rPr>
              <w:t>Necrosis_C2</w:t>
            </w:r>
          </w:p>
        </w:tc>
        <w:tc>
          <w:tcPr>
            <w:tcW w:w="1541" w:type="dxa"/>
            <w:shd w:val="clear" w:color="auto" w:fill="auto"/>
            <w:noWrap/>
            <w:vAlign w:val="bottom"/>
            <w:hideMark/>
          </w:tcPr>
          <w:p w14:paraId="38F6156F" w14:textId="77777777" w:rsidR="004C421C" w:rsidRPr="004C421C" w:rsidRDefault="004C421C" w:rsidP="004C421C">
            <w:pPr>
              <w:jc w:val="right"/>
              <w:rPr>
                <w:color w:val="000000"/>
              </w:rPr>
            </w:pPr>
            <w:r w:rsidRPr="004C421C">
              <w:rPr>
                <w:color w:val="000000"/>
              </w:rPr>
              <w:t>0.9233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53A10F27" w14:textId="77777777" w:rsidR="004C421C" w:rsidRPr="004C421C" w:rsidRDefault="004C421C" w:rsidP="004C421C">
            <w:pPr>
              <w:rPr>
                <w:color w:val="000000"/>
              </w:rPr>
            </w:pPr>
            <w:r w:rsidRPr="004C421C">
              <w:rPr>
                <w:color w:val="000000"/>
              </w:rPr>
              <w:t xml:space="preserve"> &lt;0.001</w:t>
            </w:r>
          </w:p>
        </w:tc>
      </w:tr>
      <w:tr w:rsidR="004C421C" w:rsidRPr="004C421C" w14:paraId="34CACD54" w14:textId="77777777" w:rsidTr="008B2583">
        <w:trPr>
          <w:trHeight w:val="300"/>
        </w:trPr>
        <w:tc>
          <w:tcPr>
            <w:tcW w:w="1799" w:type="dxa"/>
            <w:shd w:val="clear" w:color="auto" w:fill="auto"/>
            <w:noWrap/>
            <w:vAlign w:val="bottom"/>
            <w:hideMark/>
          </w:tcPr>
          <w:p w14:paraId="78C31B4B" w14:textId="77777777" w:rsidR="004C421C" w:rsidRPr="004C421C" w:rsidRDefault="004C421C" w:rsidP="004C421C">
            <w:pPr>
              <w:rPr>
                <w:color w:val="000000"/>
              </w:rPr>
            </w:pPr>
            <w:r w:rsidRPr="004C421C">
              <w:rPr>
                <w:color w:val="000000"/>
              </w:rPr>
              <w:t>Necrosis_N2</w:t>
            </w:r>
          </w:p>
        </w:tc>
        <w:tc>
          <w:tcPr>
            <w:tcW w:w="1541" w:type="dxa"/>
            <w:shd w:val="clear" w:color="auto" w:fill="auto"/>
            <w:noWrap/>
            <w:vAlign w:val="bottom"/>
            <w:hideMark/>
          </w:tcPr>
          <w:p w14:paraId="6FFB0780" w14:textId="77777777" w:rsidR="004C421C" w:rsidRPr="004C421C" w:rsidRDefault="004C421C" w:rsidP="004C421C">
            <w:pPr>
              <w:jc w:val="right"/>
              <w:rPr>
                <w:color w:val="000000"/>
              </w:rPr>
            </w:pPr>
            <w:r w:rsidRPr="004C421C">
              <w:rPr>
                <w:color w:val="000000"/>
              </w:rPr>
              <w:t>0.6512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0C5BB210" w14:textId="77777777" w:rsidR="004C421C" w:rsidRPr="004C421C" w:rsidRDefault="004C421C" w:rsidP="004C421C">
            <w:pPr>
              <w:rPr>
                <w:color w:val="000000"/>
              </w:rPr>
            </w:pPr>
            <w:r w:rsidRPr="004C421C">
              <w:rPr>
                <w:color w:val="000000"/>
              </w:rPr>
              <w:t xml:space="preserve"> &lt;0.001</w:t>
            </w:r>
          </w:p>
        </w:tc>
      </w:tr>
    </w:tbl>
    <w:p w14:paraId="6333EE39" w14:textId="77777777" w:rsidR="004C421C" w:rsidRPr="004C421C" w:rsidRDefault="004C421C" w:rsidP="004C421C">
      <w:pPr>
        <w:rPr>
          <w:b/>
        </w:rPr>
      </w:pPr>
    </w:p>
    <w:p w14:paraId="5A46F153" w14:textId="77777777" w:rsidR="004C421C" w:rsidRPr="004C421C" w:rsidRDefault="004C421C" w:rsidP="004C421C">
      <w:pPr>
        <w:spacing w:after="160" w:line="259" w:lineRule="auto"/>
        <w:rPr>
          <w:b/>
        </w:rPr>
      </w:pPr>
      <w:r w:rsidRPr="004C421C">
        <w:rPr>
          <w:b/>
        </w:rPr>
        <w:br w:type="page"/>
      </w:r>
    </w:p>
    <w:p w14:paraId="20D55F81" w14:textId="50047A70" w:rsidR="004C421C" w:rsidRPr="004C421C" w:rsidRDefault="004504C9" w:rsidP="004C421C">
      <w:pPr>
        <w:keepNext/>
        <w:tabs>
          <w:tab w:val="left" w:pos="810"/>
        </w:tabs>
        <w:spacing w:after="200"/>
        <w:ind w:right="-144"/>
        <w:outlineLvl w:val="0"/>
        <w:rPr>
          <w:rFonts w:eastAsiaTheme="minorEastAsia"/>
          <w:color w:val="000000"/>
        </w:rPr>
      </w:pPr>
      <w:r>
        <w:rPr>
          <w:rFonts w:eastAsiaTheme="minorEastAsia"/>
          <w:b/>
          <w:color w:val="000000"/>
        </w:rPr>
        <w:lastRenderedPageBreak/>
        <w:t>Supplementary T</w:t>
      </w:r>
      <w:r w:rsidR="007A0A4B">
        <w:rPr>
          <w:rFonts w:eastAsiaTheme="minorEastAsia"/>
          <w:b/>
          <w:color w:val="000000"/>
        </w:rPr>
        <w:t>able S2</w:t>
      </w:r>
      <w:r w:rsidR="004C421C" w:rsidRPr="004C421C">
        <w:rPr>
          <w:rFonts w:eastAsiaTheme="minorEastAsia"/>
          <w:b/>
          <w:color w:val="000000"/>
        </w:rPr>
        <w:t>:</w:t>
      </w:r>
      <w:r w:rsidR="004C421C" w:rsidRPr="004C421C">
        <w:rPr>
          <w:rFonts w:eastAsiaTheme="minorEastAsia"/>
          <w:color w:val="000000"/>
        </w:rPr>
        <w:t xml:space="preserve"> Identical and first degree relationships</w:t>
      </w:r>
    </w:p>
    <w:tbl>
      <w:tblPr>
        <w:tblStyle w:val="TableGrid1"/>
        <w:tblW w:w="5000" w:type="pct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86"/>
        <w:gridCol w:w="2185"/>
        <w:gridCol w:w="1286"/>
        <w:gridCol w:w="1286"/>
        <w:gridCol w:w="1286"/>
        <w:gridCol w:w="1131"/>
      </w:tblGrid>
      <w:tr w:rsidR="004C421C" w:rsidRPr="004C421C" w14:paraId="6BB20E4F" w14:textId="77777777" w:rsidTr="008B2583">
        <w:trPr>
          <w:trHeight w:val="144"/>
        </w:trPr>
        <w:tc>
          <w:tcPr>
            <w:tcW w:w="1168" w:type="pct"/>
            <w:noWrap/>
            <w:hideMark/>
          </w:tcPr>
          <w:p w14:paraId="34BD935B" w14:textId="77777777" w:rsidR="004C421C" w:rsidRPr="004C421C" w:rsidRDefault="004C421C" w:rsidP="004C421C">
            <w:pPr>
              <w:rPr>
                <w:rFonts w:eastAsiaTheme="minorHAnsi"/>
                <w:b/>
                <w:bCs/>
              </w:rPr>
            </w:pPr>
            <w:proofErr w:type="spellStart"/>
            <w:r w:rsidRPr="004C421C">
              <w:rPr>
                <w:rFonts w:eastAsiaTheme="minorHAnsi"/>
                <w:b/>
                <w:bCs/>
              </w:rPr>
              <w:t>Identicals</w:t>
            </w:r>
            <w:proofErr w:type="spellEnd"/>
          </w:p>
        </w:tc>
        <w:tc>
          <w:tcPr>
            <w:tcW w:w="1167" w:type="pct"/>
            <w:noWrap/>
            <w:hideMark/>
          </w:tcPr>
          <w:p w14:paraId="67CAEC70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 </w:t>
            </w:r>
          </w:p>
        </w:tc>
        <w:tc>
          <w:tcPr>
            <w:tcW w:w="687" w:type="pct"/>
            <w:noWrap/>
            <w:hideMark/>
          </w:tcPr>
          <w:p w14:paraId="6EDD717B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 </w:t>
            </w:r>
          </w:p>
        </w:tc>
        <w:tc>
          <w:tcPr>
            <w:tcW w:w="687" w:type="pct"/>
            <w:noWrap/>
            <w:hideMark/>
          </w:tcPr>
          <w:p w14:paraId="405771FF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 </w:t>
            </w:r>
          </w:p>
        </w:tc>
        <w:tc>
          <w:tcPr>
            <w:tcW w:w="687" w:type="pct"/>
            <w:noWrap/>
            <w:hideMark/>
          </w:tcPr>
          <w:p w14:paraId="75BD1648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 </w:t>
            </w:r>
          </w:p>
        </w:tc>
        <w:tc>
          <w:tcPr>
            <w:tcW w:w="604" w:type="pct"/>
            <w:noWrap/>
            <w:hideMark/>
          </w:tcPr>
          <w:p w14:paraId="720CAF68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 </w:t>
            </w:r>
          </w:p>
        </w:tc>
      </w:tr>
      <w:tr w:rsidR="004C421C" w:rsidRPr="004C421C" w14:paraId="243C07F6" w14:textId="77777777" w:rsidTr="008B2583">
        <w:trPr>
          <w:trHeight w:val="144"/>
        </w:trPr>
        <w:tc>
          <w:tcPr>
            <w:tcW w:w="1168" w:type="pct"/>
            <w:hideMark/>
          </w:tcPr>
          <w:p w14:paraId="28DBCB56" w14:textId="77777777" w:rsidR="004C421C" w:rsidRPr="004C421C" w:rsidRDefault="004C421C" w:rsidP="004C421C">
            <w:pPr>
              <w:rPr>
                <w:rFonts w:eastAsiaTheme="minorHAnsi"/>
                <w:b/>
                <w:u w:val="single"/>
              </w:rPr>
            </w:pPr>
            <w:r w:rsidRPr="004C421C">
              <w:rPr>
                <w:rFonts w:eastAsiaTheme="minorHAnsi"/>
                <w:b/>
                <w:u w:val="single"/>
              </w:rPr>
              <w:t>Individual 1</w:t>
            </w:r>
          </w:p>
        </w:tc>
        <w:tc>
          <w:tcPr>
            <w:tcW w:w="1167" w:type="pct"/>
            <w:hideMark/>
          </w:tcPr>
          <w:p w14:paraId="1314659B" w14:textId="77777777" w:rsidR="004C421C" w:rsidRPr="004C421C" w:rsidRDefault="004C421C" w:rsidP="004C421C">
            <w:pPr>
              <w:rPr>
                <w:rFonts w:eastAsiaTheme="minorHAnsi"/>
                <w:b/>
                <w:u w:val="single"/>
              </w:rPr>
            </w:pPr>
            <w:r w:rsidRPr="004C421C">
              <w:rPr>
                <w:rFonts w:eastAsiaTheme="minorHAnsi"/>
                <w:b/>
                <w:u w:val="single"/>
              </w:rPr>
              <w:t>Individual 2</w:t>
            </w:r>
          </w:p>
        </w:tc>
        <w:tc>
          <w:tcPr>
            <w:tcW w:w="687" w:type="pct"/>
            <w:hideMark/>
          </w:tcPr>
          <w:p w14:paraId="108AAA1A" w14:textId="77777777" w:rsidR="004C421C" w:rsidRPr="004C421C" w:rsidRDefault="004C421C" w:rsidP="004C421C">
            <w:pPr>
              <w:rPr>
                <w:rFonts w:eastAsiaTheme="minorHAnsi"/>
                <w:b/>
                <w:u w:val="single"/>
              </w:rPr>
            </w:pPr>
            <w:r w:rsidRPr="004C421C">
              <w:rPr>
                <w:rFonts w:eastAsiaTheme="minorHAnsi"/>
                <w:b/>
                <w:u w:val="single"/>
              </w:rPr>
              <w:t>IBD0 (Z0)</w:t>
            </w:r>
          </w:p>
        </w:tc>
        <w:tc>
          <w:tcPr>
            <w:tcW w:w="687" w:type="pct"/>
            <w:hideMark/>
          </w:tcPr>
          <w:p w14:paraId="32AC632A" w14:textId="77777777" w:rsidR="004C421C" w:rsidRPr="004C421C" w:rsidRDefault="004C421C" w:rsidP="004C421C">
            <w:pPr>
              <w:rPr>
                <w:rFonts w:eastAsiaTheme="minorHAnsi"/>
                <w:b/>
                <w:u w:val="single"/>
              </w:rPr>
            </w:pPr>
            <w:r w:rsidRPr="004C421C">
              <w:rPr>
                <w:rFonts w:eastAsiaTheme="minorHAnsi"/>
                <w:b/>
                <w:u w:val="single"/>
              </w:rPr>
              <w:t>IBD1 (ZI)</w:t>
            </w:r>
          </w:p>
        </w:tc>
        <w:tc>
          <w:tcPr>
            <w:tcW w:w="687" w:type="pct"/>
            <w:hideMark/>
          </w:tcPr>
          <w:p w14:paraId="1A65132F" w14:textId="77777777" w:rsidR="004C421C" w:rsidRPr="004C421C" w:rsidRDefault="004C421C" w:rsidP="004C421C">
            <w:pPr>
              <w:rPr>
                <w:rFonts w:eastAsiaTheme="minorHAnsi"/>
                <w:b/>
                <w:u w:val="single"/>
              </w:rPr>
            </w:pPr>
            <w:r w:rsidRPr="004C421C">
              <w:rPr>
                <w:rFonts w:eastAsiaTheme="minorHAnsi"/>
                <w:b/>
                <w:u w:val="single"/>
              </w:rPr>
              <w:t>IBD2 (Z2)</w:t>
            </w:r>
          </w:p>
        </w:tc>
        <w:tc>
          <w:tcPr>
            <w:tcW w:w="604" w:type="pct"/>
            <w:hideMark/>
          </w:tcPr>
          <w:p w14:paraId="329DAC25" w14:textId="77777777" w:rsidR="004C421C" w:rsidRPr="004C421C" w:rsidRDefault="004C421C" w:rsidP="004C421C">
            <w:pPr>
              <w:rPr>
                <w:rFonts w:eastAsiaTheme="minorHAnsi"/>
                <w:b/>
                <w:i/>
                <w:iCs/>
                <w:u w:val="single"/>
              </w:rPr>
            </w:pPr>
            <w:r w:rsidRPr="004C421C">
              <w:rPr>
                <w:rFonts w:eastAsiaTheme="minorHAnsi"/>
                <w:b/>
                <w:i/>
                <w:iCs/>
                <w:u w:val="single"/>
              </w:rPr>
              <w:t>π̂</w:t>
            </w:r>
          </w:p>
          <w:p w14:paraId="65E1D883" w14:textId="77777777" w:rsidR="004C421C" w:rsidRPr="004C421C" w:rsidRDefault="004C421C" w:rsidP="004C421C">
            <w:pPr>
              <w:rPr>
                <w:rFonts w:eastAsiaTheme="minorHAnsi"/>
                <w:b/>
                <w:i/>
                <w:iCs/>
                <w:u w:val="single"/>
              </w:rPr>
            </w:pPr>
          </w:p>
        </w:tc>
      </w:tr>
      <w:tr w:rsidR="004C421C" w:rsidRPr="004C421C" w14:paraId="7EC12C5B" w14:textId="77777777" w:rsidTr="008B2583">
        <w:trPr>
          <w:trHeight w:val="144"/>
        </w:trPr>
        <w:tc>
          <w:tcPr>
            <w:tcW w:w="1168" w:type="pct"/>
            <w:noWrap/>
            <w:hideMark/>
          </w:tcPr>
          <w:p w14:paraId="2E0A3133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EBW-2</w:t>
            </w:r>
          </w:p>
        </w:tc>
        <w:tc>
          <w:tcPr>
            <w:tcW w:w="1167" w:type="pct"/>
            <w:noWrap/>
            <w:hideMark/>
          </w:tcPr>
          <w:p w14:paraId="580E3A48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EBW-A</w:t>
            </w:r>
          </w:p>
        </w:tc>
        <w:tc>
          <w:tcPr>
            <w:tcW w:w="687" w:type="pct"/>
            <w:noWrap/>
            <w:hideMark/>
          </w:tcPr>
          <w:p w14:paraId="34DEC44F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</w:t>
            </w:r>
          </w:p>
        </w:tc>
        <w:tc>
          <w:tcPr>
            <w:tcW w:w="687" w:type="pct"/>
            <w:noWrap/>
            <w:hideMark/>
          </w:tcPr>
          <w:p w14:paraId="611DD09B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0.0016</w:t>
            </w:r>
          </w:p>
        </w:tc>
        <w:tc>
          <w:tcPr>
            <w:tcW w:w="687" w:type="pct"/>
            <w:noWrap/>
            <w:hideMark/>
          </w:tcPr>
          <w:p w14:paraId="4FD8B634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0.9983</w:t>
            </w:r>
          </w:p>
        </w:tc>
        <w:tc>
          <w:tcPr>
            <w:tcW w:w="604" w:type="pct"/>
            <w:noWrap/>
            <w:hideMark/>
          </w:tcPr>
          <w:p w14:paraId="47D2D84F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0.999</w:t>
            </w:r>
          </w:p>
        </w:tc>
      </w:tr>
      <w:tr w:rsidR="004C421C" w:rsidRPr="004C421C" w14:paraId="76D0CCB5" w14:textId="77777777" w:rsidTr="008B2583">
        <w:trPr>
          <w:trHeight w:val="144"/>
        </w:trPr>
        <w:tc>
          <w:tcPr>
            <w:tcW w:w="1168" w:type="pct"/>
            <w:noWrap/>
            <w:hideMark/>
          </w:tcPr>
          <w:p w14:paraId="53CFA135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TME14K</w:t>
            </w:r>
          </w:p>
        </w:tc>
        <w:tc>
          <w:tcPr>
            <w:tcW w:w="1167" w:type="pct"/>
            <w:noWrap/>
            <w:hideMark/>
          </w:tcPr>
          <w:p w14:paraId="5F685BB9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TME3</w:t>
            </w:r>
          </w:p>
        </w:tc>
        <w:tc>
          <w:tcPr>
            <w:tcW w:w="687" w:type="pct"/>
            <w:noWrap/>
            <w:hideMark/>
          </w:tcPr>
          <w:p w14:paraId="4193B082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</w:t>
            </w:r>
          </w:p>
        </w:tc>
        <w:tc>
          <w:tcPr>
            <w:tcW w:w="687" w:type="pct"/>
            <w:noWrap/>
            <w:hideMark/>
          </w:tcPr>
          <w:p w14:paraId="59E73F12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0.0021</w:t>
            </w:r>
          </w:p>
        </w:tc>
        <w:tc>
          <w:tcPr>
            <w:tcW w:w="687" w:type="pct"/>
            <w:noWrap/>
            <w:hideMark/>
          </w:tcPr>
          <w:p w14:paraId="176B7932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0.9979</w:t>
            </w:r>
          </w:p>
        </w:tc>
        <w:tc>
          <w:tcPr>
            <w:tcW w:w="604" w:type="pct"/>
            <w:noWrap/>
            <w:hideMark/>
          </w:tcPr>
          <w:p w14:paraId="11153CF9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0.999</w:t>
            </w:r>
          </w:p>
        </w:tc>
      </w:tr>
      <w:tr w:rsidR="004C421C" w:rsidRPr="004C421C" w14:paraId="74803439" w14:textId="77777777" w:rsidTr="008B2583">
        <w:trPr>
          <w:trHeight w:val="144"/>
        </w:trPr>
        <w:tc>
          <w:tcPr>
            <w:tcW w:w="1168" w:type="pct"/>
            <w:noWrap/>
            <w:hideMark/>
          </w:tcPr>
          <w:p w14:paraId="434A3B0F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TME204</w:t>
            </w:r>
          </w:p>
        </w:tc>
        <w:tc>
          <w:tcPr>
            <w:tcW w:w="1167" w:type="pct"/>
            <w:noWrap/>
            <w:hideMark/>
          </w:tcPr>
          <w:p w14:paraId="11C8794E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TME419</w:t>
            </w:r>
          </w:p>
        </w:tc>
        <w:tc>
          <w:tcPr>
            <w:tcW w:w="687" w:type="pct"/>
            <w:noWrap/>
            <w:hideMark/>
          </w:tcPr>
          <w:p w14:paraId="52E26A6B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</w:t>
            </w:r>
          </w:p>
        </w:tc>
        <w:tc>
          <w:tcPr>
            <w:tcW w:w="687" w:type="pct"/>
            <w:noWrap/>
            <w:hideMark/>
          </w:tcPr>
          <w:p w14:paraId="531976D8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0.002</w:t>
            </w:r>
          </w:p>
        </w:tc>
        <w:tc>
          <w:tcPr>
            <w:tcW w:w="687" w:type="pct"/>
            <w:noWrap/>
            <w:hideMark/>
          </w:tcPr>
          <w:p w14:paraId="12F10C7F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0.9979</w:t>
            </w:r>
          </w:p>
        </w:tc>
        <w:tc>
          <w:tcPr>
            <w:tcW w:w="604" w:type="pct"/>
            <w:noWrap/>
            <w:hideMark/>
          </w:tcPr>
          <w:p w14:paraId="44791750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0.999</w:t>
            </w:r>
          </w:p>
        </w:tc>
      </w:tr>
      <w:tr w:rsidR="004C421C" w:rsidRPr="004C421C" w14:paraId="5047993F" w14:textId="77777777" w:rsidTr="008B2583">
        <w:trPr>
          <w:trHeight w:val="144"/>
        </w:trPr>
        <w:tc>
          <w:tcPr>
            <w:tcW w:w="1168" w:type="pct"/>
            <w:noWrap/>
            <w:hideMark/>
          </w:tcPr>
          <w:p w14:paraId="75605894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MAUS7</w:t>
            </w:r>
          </w:p>
        </w:tc>
        <w:tc>
          <w:tcPr>
            <w:tcW w:w="1167" w:type="pct"/>
            <w:noWrap/>
            <w:hideMark/>
          </w:tcPr>
          <w:p w14:paraId="0C3318EF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TMS50595</w:t>
            </w:r>
          </w:p>
        </w:tc>
        <w:tc>
          <w:tcPr>
            <w:tcW w:w="687" w:type="pct"/>
            <w:noWrap/>
            <w:hideMark/>
          </w:tcPr>
          <w:p w14:paraId="1F504358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</w:t>
            </w:r>
          </w:p>
        </w:tc>
        <w:tc>
          <w:tcPr>
            <w:tcW w:w="687" w:type="pct"/>
            <w:noWrap/>
            <w:hideMark/>
          </w:tcPr>
          <w:p w14:paraId="65345B7C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0.0029</w:t>
            </w:r>
          </w:p>
        </w:tc>
        <w:tc>
          <w:tcPr>
            <w:tcW w:w="687" w:type="pct"/>
            <w:noWrap/>
            <w:hideMark/>
          </w:tcPr>
          <w:p w14:paraId="24A6A00E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0.9971</w:t>
            </w:r>
          </w:p>
        </w:tc>
        <w:tc>
          <w:tcPr>
            <w:tcW w:w="604" w:type="pct"/>
            <w:noWrap/>
            <w:hideMark/>
          </w:tcPr>
          <w:p w14:paraId="2757042A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0.999</w:t>
            </w:r>
          </w:p>
        </w:tc>
      </w:tr>
      <w:tr w:rsidR="004C421C" w:rsidRPr="004C421C" w14:paraId="2BADCD4E" w14:textId="77777777" w:rsidTr="008B2583">
        <w:trPr>
          <w:trHeight w:val="144"/>
        </w:trPr>
        <w:tc>
          <w:tcPr>
            <w:tcW w:w="1168" w:type="pct"/>
            <w:noWrap/>
            <w:hideMark/>
          </w:tcPr>
          <w:p w14:paraId="65CEE57E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TME3</w:t>
            </w:r>
          </w:p>
        </w:tc>
        <w:tc>
          <w:tcPr>
            <w:tcW w:w="1167" w:type="pct"/>
            <w:noWrap/>
            <w:hideMark/>
          </w:tcPr>
          <w:p w14:paraId="4D470A49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TME7</w:t>
            </w:r>
          </w:p>
        </w:tc>
        <w:tc>
          <w:tcPr>
            <w:tcW w:w="687" w:type="pct"/>
            <w:noWrap/>
            <w:hideMark/>
          </w:tcPr>
          <w:p w14:paraId="3962617F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</w:t>
            </w:r>
          </w:p>
        </w:tc>
        <w:tc>
          <w:tcPr>
            <w:tcW w:w="687" w:type="pct"/>
            <w:noWrap/>
            <w:hideMark/>
          </w:tcPr>
          <w:p w14:paraId="0E4309D9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0.0077</w:t>
            </w:r>
          </w:p>
        </w:tc>
        <w:tc>
          <w:tcPr>
            <w:tcW w:w="687" w:type="pct"/>
            <w:noWrap/>
            <w:hideMark/>
          </w:tcPr>
          <w:p w14:paraId="3CDD92F6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0.9923</w:t>
            </w:r>
          </w:p>
        </w:tc>
        <w:tc>
          <w:tcPr>
            <w:tcW w:w="604" w:type="pct"/>
            <w:noWrap/>
            <w:hideMark/>
          </w:tcPr>
          <w:p w14:paraId="1B5BCC00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0.996</w:t>
            </w:r>
          </w:p>
        </w:tc>
      </w:tr>
      <w:tr w:rsidR="004C421C" w:rsidRPr="004C421C" w14:paraId="587241A4" w14:textId="77777777" w:rsidTr="008B2583">
        <w:trPr>
          <w:trHeight w:val="144"/>
        </w:trPr>
        <w:tc>
          <w:tcPr>
            <w:tcW w:w="1168" w:type="pct"/>
            <w:noWrap/>
            <w:hideMark/>
          </w:tcPr>
          <w:p w14:paraId="45A9F0BE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TME14K</w:t>
            </w:r>
          </w:p>
        </w:tc>
        <w:tc>
          <w:tcPr>
            <w:tcW w:w="1167" w:type="pct"/>
            <w:noWrap/>
            <w:hideMark/>
          </w:tcPr>
          <w:p w14:paraId="238586D6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TME7</w:t>
            </w:r>
          </w:p>
        </w:tc>
        <w:tc>
          <w:tcPr>
            <w:tcW w:w="687" w:type="pct"/>
            <w:noWrap/>
            <w:hideMark/>
          </w:tcPr>
          <w:p w14:paraId="5492831A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</w:t>
            </w:r>
          </w:p>
        </w:tc>
        <w:tc>
          <w:tcPr>
            <w:tcW w:w="687" w:type="pct"/>
            <w:noWrap/>
            <w:hideMark/>
          </w:tcPr>
          <w:p w14:paraId="13BC619A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0.0085</w:t>
            </w:r>
          </w:p>
        </w:tc>
        <w:tc>
          <w:tcPr>
            <w:tcW w:w="687" w:type="pct"/>
            <w:noWrap/>
            <w:hideMark/>
          </w:tcPr>
          <w:p w14:paraId="3CF90CAA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0.9914</w:t>
            </w:r>
          </w:p>
        </w:tc>
        <w:tc>
          <w:tcPr>
            <w:tcW w:w="604" w:type="pct"/>
            <w:noWrap/>
            <w:hideMark/>
          </w:tcPr>
          <w:p w14:paraId="3967A6AE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0.996</w:t>
            </w:r>
          </w:p>
        </w:tc>
      </w:tr>
      <w:tr w:rsidR="004C421C" w:rsidRPr="004C421C" w14:paraId="77D86A1B" w14:textId="77777777" w:rsidTr="008B2583">
        <w:trPr>
          <w:trHeight w:val="144"/>
        </w:trPr>
        <w:tc>
          <w:tcPr>
            <w:tcW w:w="2334" w:type="pct"/>
            <w:gridSpan w:val="2"/>
            <w:noWrap/>
            <w:hideMark/>
          </w:tcPr>
          <w:p w14:paraId="324D2804" w14:textId="77777777" w:rsidR="004C421C" w:rsidRPr="004C421C" w:rsidRDefault="004C421C" w:rsidP="004C421C">
            <w:pPr>
              <w:rPr>
                <w:rFonts w:eastAsiaTheme="minorHAnsi"/>
                <w:b/>
                <w:bCs/>
              </w:rPr>
            </w:pPr>
            <w:r w:rsidRPr="004C421C">
              <w:rPr>
                <w:rFonts w:eastAsiaTheme="minorHAnsi"/>
                <w:b/>
                <w:bCs/>
              </w:rPr>
              <w:t xml:space="preserve">Likely parent -offspring </w:t>
            </w:r>
          </w:p>
        </w:tc>
        <w:tc>
          <w:tcPr>
            <w:tcW w:w="687" w:type="pct"/>
            <w:noWrap/>
            <w:hideMark/>
          </w:tcPr>
          <w:p w14:paraId="5504E975" w14:textId="77777777" w:rsidR="004C421C" w:rsidRPr="004C421C" w:rsidRDefault="004C421C" w:rsidP="004C421C">
            <w:pPr>
              <w:rPr>
                <w:rFonts w:eastAsiaTheme="minorHAnsi"/>
                <w:b/>
                <w:bCs/>
              </w:rPr>
            </w:pPr>
            <w:r w:rsidRPr="004C421C">
              <w:rPr>
                <w:rFonts w:eastAsiaTheme="minorHAnsi"/>
                <w:b/>
                <w:bCs/>
              </w:rPr>
              <w:t> </w:t>
            </w:r>
          </w:p>
        </w:tc>
        <w:tc>
          <w:tcPr>
            <w:tcW w:w="687" w:type="pct"/>
            <w:noWrap/>
            <w:hideMark/>
          </w:tcPr>
          <w:p w14:paraId="387D1CB3" w14:textId="77777777" w:rsidR="004C421C" w:rsidRPr="004C421C" w:rsidRDefault="004C421C" w:rsidP="004C421C">
            <w:pPr>
              <w:rPr>
                <w:rFonts w:eastAsiaTheme="minorHAnsi"/>
                <w:b/>
                <w:bCs/>
              </w:rPr>
            </w:pPr>
            <w:r w:rsidRPr="004C421C">
              <w:rPr>
                <w:rFonts w:eastAsiaTheme="minorHAnsi"/>
                <w:b/>
                <w:bCs/>
              </w:rPr>
              <w:t> </w:t>
            </w:r>
          </w:p>
        </w:tc>
        <w:tc>
          <w:tcPr>
            <w:tcW w:w="687" w:type="pct"/>
            <w:noWrap/>
            <w:hideMark/>
          </w:tcPr>
          <w:p w14:paraId="32C2C7C9" w14:textId="77777777" w:rsidR="004C421C" w:rsidRPr="004C421C" w:rsidRDefault="004C421C" w:rsidP="004C421C">
            <w:pPr>
              <w:rPr>
                <w:rFonts w:eastAsiaTheme="minorHAnsi"/>
                <w:b/>
                <w:bCs/>
              </w:rPr>
            </w:pPr>
            <w:r w:rsidRPr="004C421C">
              <w:rPr>
                <w:rFonts w:eastAsiaTheme="minorHAnsi"/>
                <w:b/>
                <w:bCs/>
              </w:rPr>
              <w:t> </w:t>
            </w:r>
          </w:p>
        </w:tc>
        <w:tc>
          <w:tcPr>
            <w:tcW w:w="604" w:type="pct"/>
            <w:noWrap/>
            <w:hideMark/>
          </w:tcPr>
          <w:p w14:paraId="75772BCE" w14:textId="77777777" w:rsidR="004C421C" w:rsidRPr="004C421C" w:rsidRDefault="004C421C" w:rsidP="004C421C">
            <w:pPr>
              <w:rPr>
                <w:rFonts w:eastAsiaTheme="minorHAnsi"/>
                <w:b/>
                <w:bCs/>
              </w:rPr>
            </w:pPr>
            <w:r w:rsidRPr="004C421C">
              <w:rPr>
                <w:rFonts w:eastAsiaTheme="minorHAnsi"/>
                <w:b/>
                <w:bCs/>
              </w:rPr>
              <w:t> </w:t>
            </w:r>
          </w:p>
        </w:tc>
      </w:tr>
      <w:tr w:rsidR="004C421C" w:rsidRPr="004C421C" w14:paraId="61C8EFBD" w14:textId="77777777" w:rsidTr="008B2583">
        <w:trPr>
          <w:trHeight w:val="144"/>
        </w:trPr>
        <w:tc>
          <w:tcPr>
            <w:tcW w:w="1168" w:type="pct"/>
            <w:noWrap/>
            <w:hideMark/>
          </w:tcPr>
          <w:p w14:paraId="446B79C8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AR37-80</w:t>
            </w:r>
          </w:p>
        </w:tc>
        <w:tc>
          <w:tcPr>
            <w:tcW w:w="1167" w:type="pct"/>
            <w:noWrap/>
            <w:hideMark/>
          </w:tcPr>
          <w:p w14:paraId="6A2BBDC1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KBH2006_18</w:t>
            </w:r>
          </w:p>
        </w:tc>
        <w:tc>
          <w:tcPr>
            <w:tcW w:w="687" w:type="pct"/>
            <w:noWrap/>
            <w:hideMark/>
          </w:tcPr>
          <w:p w14:paraId="2B1B759F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</w:t>
            </w:r>
          </w:p>
        </w:tc>
        <w:tc>
          <w:tcPr>
            <w:tcW w:w="687" w:type="pct"/>
            <w:noWrap/>
            <w:hideMark/>
          </w:tcPr>
          <w:p w14:paraId="577C2CCD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1</w:t>
            </w:r>
          </w:p>
        </w:tc>
        <w:tc>
          <w:tcPr>
            <w:tcW w:w="687" w:type="pct"/>
            <w:noWrap/>
            <w:hideMark/>
          </w:tcPr>
          <w:p w14:paraId="51CF9EB8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</w:t>
            </w:r>
          </w:p>
        </w:tc>
        <w:tc>
          <w:tcPr>
            <w:tcW w:w="604" w:type="pct"/>
            <w:noWrap/>
            <w:hideMark/>
          </w:tcPr>
          <w:p w14:paraId="2508E86A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0.5</w:t>
            </w:r>
          </w:p>
        </w:tc>
      </w:tr>
      <w:tr w:rsidR="004C421C" w:rsidRPr="004C421C" w14:paraId="4267B8CE" w14:textId="77777777" w:rsidTr="008B2583">
        <w:trPr>
          <w:trHeight w:val="144"/>
        </w:trPr>
        <w:tc>
          <w:tcPr>
            <w:tcW w:w="1168" w:type="pct"/>
            <w:noWrap/>
            <w:hideMark/>
          </w:tcPr>
          <w:p w14:paraId="74A21F91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AR40-6</w:t>
            </w:r>
          </w:p>
        </w:tc>
        <w:tc>
          <w:tcPr>
            <w:tcW w:w="1167" w:type="pct"/>
            <w:noWrap/>
            <w:hideMark/>
          </w:tcPr>
          <w:p w14:paraId="0AA1EBD3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KBH2006_18</w:t>
            </w:r>
          </w:p>
        </w:tc>
        <w:tc>
          <w:tcPr>
            <w:tcW w:w="687" w:type="pct"/>
            <w:noWrap/>
            <w:hideMark/>
          </w:tcPr>
          <w:p w14:paraId="00E0B1BB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</w:t>
            </w:r>
          </w:p>
        </w:tc>
        <w:tc>
          <w:tcPr>
            <w:tcW w:w="687" w:type="pct"/>
            <w:noWrap/>
            <w:hideMark/>
          </w:tcPr>
          <w:p w14:paraId="470F0FA0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1</w:t>
            </w:r>
          </w:p>
        </w:tc>
        <w:tc>
          <w:tcPr>
            <w:tcW w:w="687" w:type="pct"/>
            <w:noWrap/>
            <w:hideMark/>
          </w:tcPr>
          <w:p w14:paraId="27D74BEA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</w:t>
            </w:r>
          </w:p>
        </w:tc>
        <w:tc>
          <w:tcPr>
            <w:tcW w:w="604" w:type="pct"/>
            <w:noWrap/>
            <w:hideMark/>
          </w:tcPr>
          <w:p w14:paraId="09880656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0.5</w:t>
            </w:r>
          </w:p>
        </w:tc>
      </w:tr>
      <w:tr w:rsidR="004C421C" w:rsidRPr="004C421C" w14:paraId="78FE6BD1" w14:textId="77777777" w:rsidTr="008B2583">
        <w:trPr>
          <w:trHeight w:val="144"/>
        </w:trPr>
        <w:tc>
          <w:tcPr>
            <w:tcW w:w="1168" w:type="pct"/>
            <w:noWrap/>
            <w:hideMark/>
          </w:tcPr>
          <w:p w14:paraId="20298D15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CM3306-4-5</w:t>
            </w:r>
          </w:p>
        </w:tc>
        <w:tc>
          <w:tcPr>
            <w:tcW w:w="1167" w:type="pct"/>
            <w:noWrap/>
            <w:hideMark/>
          </w:tcPr>
          <w:p w14:paraId="751614B9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KBH2006_18</w:t>
            </w:r>
          </w:p>
        </w:tc>
        <w:tc>
          <w:tcPr>
            <w:tcW w:w="687" w:type="pct"/>
            <w:noWrap/>
            <w:hideMark/>
          </w:tcPr>
          <w:p w14:paraId="6B2602F4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</w:t>
            </w:r>
          </w:p>
        </w:tc>
        <w:tc>
          <w:tcPr>
            <w:tcW w:w="687" w:type="pct"/>
            <w:noWrap/>
            <w:hideMark/>
          </w:tcPr>
          <w:p w14:paraId="2C4C2D53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1</w:t>
            </w:r>
          </w:p>
        </w:tc>
        <w:tc>
          <w:tcPr>
            <w:tcW w:w="687" w:type="pct"/>
            <w:noWrap/>
            <w:hideMark/>
          </w:tcPr>
          <w:p w14:paraId="0173852D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</w:t>
            </w:r>
          </w:p>
        </w:tc>
        <w:tc>
          <w:tcPr>
            <w:tcW w:w="604" w:type="pct"/>
            <w:noWrap/>
            <w:hideMark/>
          </w:tcPr>
          <w:p w14:paraId="47C8AF6B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0.5</w:t>
            </w:r>
          </w:p>
        </w:tc>
      </w:tr>
      <w:tr w:rsidR="004C421C" w:rsidRPr="004C421C" w14:paraId="71DAF006" w14:textId="77777777" w:rsidTr="008B2583">
        <w:trPr>
          <w:trHeight w:val="144"/>
        </w:trPr>
        <w:tc>
          <w:tcPr>
            <w:tcW w:w="1168" w:type="pct"/>
            <w:noWrap/>
            <w:hideMark/>
          </w:tcPr>
          <w:p w14:paraId="537B3553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COL1468-5</w:t>
            </w:r>
          </w:p>
        </w:tc>
        <w:tc>
          <w:tcPr>
            <w:tcW w:w="1167" w:type="pct"/>
            <w:noWrap/>
            <w:hideMark/>
          </w:tcPr>
          <w:p w14:paraId="38B9897E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KBH2006_18</w:t>
            </w:r>
          </w:p>
        </w:tc>
        <w:tc>
          <w:tcPr>
            <w:tcW w:w="687" w:type="pct"/>
            <w:noWrap/>
            <w:hideMark/>
          </w:tcPr>
          <w:p w14:paraId="40DC8688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</w:t>
            </w:r>
          </w:p>
        </w:tc>
        <w:tc>
          <w:tcPr>
            <w:tcW w:w="687" w:type="pct"/>
            <w:noWrap/>
            <w:hideMark/>
          </w:tcPr>
          <w:p w14:paraId="6721EE7D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1</w:t>
            </w:r>
          </w:p>
        </w:tc>
        <w:tc>
          <w:tcPr>
            <w:tcW w:w="687" w:type="pct"/>
            <w:noWrap/>
            <w:hideMark/>
          </w:tcPr>
          <w:p w14:paraId="1BC71E82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</w:t>
            </w:r>
          </w:p>
        </w:tc>
        <w:tc>
          <w:tcPr>
            <w:tcW w:w="604" w:type="pct"/>
            <w:noWrap/>
            <w:hideMark/>
          </w:tcPr>
          <w:p w14:paraId="40EA26AF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0.5</w:t>
            </w:r>
          </w:p>
        </w:tc>
      </w:tr>
      <w:tr w:rsidR="004C421C" w:rsidRPr="004C421C" w14:paraId="676F1340" w14:textId="77777777" w:rsidTr="008B2583">
        <w:trPr>
          <w:trHeight w:val="144"/>
        </w:trPr>
        <w:tc>
          <w:tcPr>
            <w:tcW w:w="1168" w:type="pct"/>
            <w:noWrap/>
            <w:hideMark/>
          </w:tcPr>
          <w:p w14:paraId="7736F7F5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KBH2006_18</w:t>
            </w:r>
          </w:p>
        </w:tc>
        <w:tc>
          <w:tcPr>
            <w:tcW w:w="1167" w:type="pct"/>
            <w:noWrap/>
            <w:hideMark/>
          </w:tcPr>
          <w:p w14:paraId="12D373DC" w14:textId="77777777" w:rsidR="004C421C" w:rsidRPr="004C421C" w:rsidRDefault="004C421C" w:rsidP="004C421C">
            <w:pPr>
              <w:rPr>
                <w:rFonts w:eastAsiaTheme="minorHAnsi"/>
              </w:rPr>
            </w:pPr>
            <w:proofErr w:type="spellStart"/>
            <w:r w:rsidRPr="004C421C">
              <w:rPr>
                <w:rFonts w:eastAsiaTheme="minorHAnsi"/>
              </w:rPr>
              <w:t>Kibandameno</w:t>
            </w:r>
            <w:proofErr w:type="spellEnd"/>
          </w:p>
        </w:tc>
        <w:tc>
          <w:tcPr>
            <w:tcW w:w="687" w:type="pct"/>
            <w:noWrap/>
            <w:hideMark/>
          </w:tcPr>
          <w:p w14:paraId="55106A28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</w:t>
            </w:r>
          </w:p>
        </w:tc>
        <w:tc>
          <w:tcPr>
            <w:tcW w:w="687" w:type="pct"/>
            <w:noWrap/>
            <w:hideMark/>
          </w:tcPr>
          <w:p w14:paraId="71C552F3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1</w:t>
            </w:r>
          </w:p>
        </w:tc>
        <w:tc>
          <w:tcPr>
            <w:tcW w:w="687" w:type="pct"/>
            <w:noWrap/>
            <w:hideMark/>
          </w:tcPr>
          <w:p w14:paraId="3A0C2CFD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</w:t>
            </w:r>
          </w:p>
        </w:tc>
        <w:tc>
          <w:tcPr>
            <w:tcW w:w="604" w:type="pct"/>
            <w:noWrap/>
            <w:hideMark/>
          </w:tcPr>
          <w:p w14:paraId="0026B15E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0.5</w:t>
            </w:r>
          </w:p>
        </w:tc>
      </w:tr>
      <w:tr w:rsidR="004C421C" w:rsidRPr="004C421C" w14:paraId="28FC10FA" w14:textId="77777777" w:rsidTr="008B2583">
        <w:trPr>
          <w:trHeight w:val="144"/>
        </w:trPr>
        <w:tc>
          <w:tcPr>
            <w:tcW w:w="1168" w:type="pct"/>
            <w:noWrap/>
            <w:hideMark/>
          </w:tcPr>
          <w:p w14:paraId="2B426F9F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KBH2006_18</w:t>
            </w:r>
          </w:p>
        </w:tc>
        <w:tc>
          <w:tcPr>
            <w:tcW w:w="1167" w:type="pct"/>
            <w:noWrap/>
            <w:hideMark/>
          </w:tcPr>
          <w:p w14:paraId="2EC0E1CE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MCOL22</w:t>
            </w:r>
          </w:p>
        </w:tc>
        <w:tc>
          <w:tcPr>
            <w:tcW w:w="687" w:type="pct"/>
            <w:noWrap/>
            <w:hideMark/>
          </w:tcPr>
          <w:p w14:paraId="38A37AC5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</w:t>
            </w:r>
          </w:p>
        </w:tc>
        <w:tc>
          <w:tcPr>
            <w:tcW w:w="687" w:type="pct"/>
            <w:noWrap/>
            <w:hideMark/>
          </w:tcPr>
          <w:p w14:paraId="72A9B6B9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1</w:t>
            </w:r>
          </w:p>
        </w:tc>
        <w:tc>
          <w:tcPr>
            <w:tcW w:w="687" w:type="pct"/>
            <w:noWrap/>
            <w:hideMark/>
          </w:tcPr>
          <w:p w14:paraId="73D3CB45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</w:t>
            </w:r>
          </w:p>
        </w:tc>
        <w:tc>
          <w:tcPr>
            <w:tcW w:w="604" w:type="pct"/>
            <w:noWrap/>
            <w:hideMark/>
          </w:tcPr>
          <w:p w14:paraId="1F29FDD8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0.5</w:t>
            </w:r>
          </w:p>
        </w:tc>
      </w:tr>
      <w:tr w:rsidR="004C421C" w:rsidRPr="004C421C" w14:paraId="5653728B" w14:textId="77777777" w:rsidTr="008B2583">
        <w:trPr>
          <w:trHeight w:val="144"/>
        </w:trPr>
        <w:tc>
          <w:tcPr>
            <w:tcW w:w="1168" w:type="pct"/>
            <w:noWrap/>
            <w:hideMark/>
          </w:tcPr>
          <w:p w14:paraId="69240190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KBH2006_18</w:t>
            </w:r>
          </w:p>
        </w:tc>
        <w:tc>
          <w:tcPr>
            <w:tcW w:w="1167" w:type="pct"/>
            <w:noWrap/>
            <w:hideMark/>
          </w:tcPr>
          <w:p w14:paraId="255CDABD" w14:textId="77777777" w:rsidR="004C421C" w:rsidRPr="004C421C" w:rsidRDefault="004C421C" w:rsidP="004C421C">
            <w:pPr>
              <w:rPr>
                <w:rFonts w:eastAsiaTheme="minorHAnsi"/>
              </w:rPr>
            </w:pPr>
            <w:proofErr w:type="spellStart"/>
            <w:r w:rsidRPr="004C421C">
              <w:rPr>
                <w:rFonts w:eastAsiaTheme="minorHAnsi"/>
              </w:rPr>
              <w:t>Muzege</w:t>
            </w:r>
            <w:proofErr w:type="spellEnd"/>
          </w:p>
        </w:tc>
        <w:tc>
          <w:tcPr>
            <w:tcW w:w="687" w:type="pct"/>
            <w:noWrap/>
            <w:hideMark/>
          </w:tcPr>
          <w:p w14:paraId="76404DF0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</w:t>
            </w:r>
          </w:p>
        </w:tc>
        <w:tc>
          <w:tcPr>
            <w:tcW w:w="687" w:type="pct"/>
            <w:noWrap/>
            <w:hideMark/>
          </w:tcPr>
          <w:p w14:paraId="1BFAE2C1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1</w:t>
            </w:r>
          </w:p>
        </w:tc>
        <w:tc>
          <w:tcPr>
            <w:tcW w:w="687" w:type="pct"/>
            <w:noWrap/>
            <w:hideMark/>
          </w:tcPr>
          <w:p w14:paraId="02D9D59E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</w:t>
            </w:r>
          </w:p>
        </w:tc>
        <w:tc>
          <w:tcPr>
            <w:tcW w:w="604" w:type="pct"/>
            <w:noWrap/>
            <w:hideMark/>
          </w:tcPr>
          <w:p w14:paraId="79E4B728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0.5</w:t>
            </w:r>
          </w:p>
        </w:tc>
      </w:tr>
      <w:tr w:rsidR="004C421C" w:rsidRPr="004C421C" w14:paraId="1F5BC4A1" w14:textId="77777777" w:rsidTr="008B2583">
        <w:trPr>
          <w:trHeight w:val="144"/>
        </w:trPr>
        <w:tc>
          <w:tcPr>
            <w:tcW w:w="1168" w:type="pct"/>
            <w:noWrap/>
            <w:hideMark/>
          </w:tcPr>
          <w:p w14:paraId="5A5E1663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KBH2006_18</w:t>
            </w:r>
          </w:p>
        </w:tc>
        <w:tc>
          <w:tcPr>
            <w:tcW w:w="1167" w:type="pct"/>
            <w:noWrap/>
            <w:hideMark/>
          </w:tcPr>
          <w:p w14:paraId="668DB046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TME204</w:t>
            </w:r>
          </w:p>
        </w:tc>
        <w:tc>
          <w:tcPr>
            <w:tcW w:w="687" w:type="pct"/>
            <w:noWrap/>
            <w:hideMark/>
          </w:tcPr>
          <w:p w14:paraId="64B0653D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</w:t>
            </w:r>
          </w:p>
        </w:tc>
        <w:tc>
          <w:tcPr>
            <w:tcW w:w="687" w:type="pct"/>
            <w:noWrap/>
            <w:hideMark/>
          </w:tcPr>
          <w:p w14:paraId="5E28C002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1</w:t>
            </w:r>
          </w:p>
        </w:tc>
        <w:tc>
          <w:tcPr>
            <w:tcW w:w="687" w:type="pct"/>
            <w:noWrap/>
            <w:hideMark/>
          </w:tcPr>
          <w:p w14:paraId="5C5AE750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</w:t>
            </w:r>
          </w:p>
        </w:tc>
        <w:tc>
          <w:tcPr>
            <w:tcW w:w="604" w:type="pct"/>
            <w:noWrap/>
            <w:hideMark/>
          </w:tcPr>
          <w:p w14:paraId="2668D90E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0.5</w:t>
            </w:r>
          </w:p>
        </w:tc>
      </w:tr>
      <w:tr w:rsidR="004C421C" w:rsidRPr="004C421C" w14:paraId="323E681F" w14:textId="77777777" w:rsidTr="008B2583">
        <w:trPr>
          <w:trHeight w:val="144"/>
        </w:trPr>
        <w:tc>
          <w:tcPr>
            <w:tcW w:w="1168" w:type="pct"/>
            <w:noWrap/>
            <w:hideMark/>
          </w:tcPr>
          <w:p w14:paraId="1E932676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KBH2006_18</w:t>
            </w:r>
          </w:p>
        </w:tc>
        <w:tc>
          <w:tcPr>
            <w:tcW w:w="1167" w:type="pct"/>
            <w:noWrap/>
            <w:hideMark/>
          </w:tcPr>
          <w:p w14:paraId="0E374BC5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TME419</w:t>
            </w:r>
          </w:p>
        </w:tc>
        <w:tc>
          <w:tcPr>
            <w:tcW w:w="687" w:type="pct"/>
            <w:noWrap/>
            <w:hideMark/>
          </w:tcPr>
          <w:p w14:paraId="7A62824E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</w:t>
            </w:r>
          </w:p>
        </w:tc>
        <w:tc>
          <w:tcPr>
            <w:tcW w:w="687" w:type="pct"/>
            <w:noWrap/>
            <w:hideMark/>
          </w:tcPr>
          <w:p w14:paraId="302DDDF4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1</w:t>
            </w:r>
          </w:p>
        </w:tc>
        <w:tc>
          <w:tcPr>
            <w:tcW w:w="687" w:type="pct"/>
            <w:noWrap/>
            <w:hideMark/>
          </w:tcPr>
          <w:p w14:paraId="6AA8979B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</w:t>
            </w:r>
          </w:p>
        </w:tc>
        <w:tc>
          <w:tcPr>
            <w:tcW w:w="604" w:type="pct"/>
            <w:noWrap/>
            <w:hideMark/>
          </w:tcPr>
          <w:p w14:paraId="60CCF777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0.5</w:t>
            </w:r>
          </w:p>
        </w:tc>
      </w:tr>
      <w:tr w:rsidR="004C421C" w:rsidRPr="004C421C" w14:paraId="0732DEE3" w14:textId="77777777" w:rsidTr="008B2583">
        <w:trPr>
          <w:trHeight w:val="144"/>
        </w:trPr>
        <w:tc>
          <w:tcPr>
            <w:tcW w:w="1168" w:type="pct"/>
            <w:noWrap/>
            <w:hideMark/>
          </w:tcPr>
          <w:p w14:paraId="1F2D4993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KBH2006_18</w:t>
            </w:r>
          </w:p>
        </w:tc>
        <w:tc>
          <w:tcPr>
            <w:tcW w:w="1167" w:type="pct"/>
            <w:noWrap/>
            <w:hideMark/>
          </w:tcPr>
          <w:p w14:paraId="276C5DDA" w14:textId="77777777" w:rsidR="004C421C" w:rsidRPr="004C421C" w:rsidRDefault="004C421C" w:rsidP="004C421C">
            <w:pPr>
              <w:rPr>
                <w:rFonts w:eastAsiaTheme="minorHAnsi"/>
              </w:rPr>
            </w:pPr>
            <w:proofErr w:type="spellStart"/>
            <w:r w:rsidRPr="004C421C">
              <w:rPr>
                <w:rFonts w:eastAsiaTheme="minorHAnsi"/>
              </w:rPr>
              <w:t>TreeCassava</w:t>
            </w:r>
            <w:proofErr w:type="spellEnd"/>
          </w:p>
        </w:tc>
        <w:tc>
          <w:tcPr>
            <w:tcW w:w="687" w:type="pct"/>
            <w:noWrap/>
            <w:hideMark/>
          </w:tcPr>
          <w:p w14:paraId="035938AF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</w:t>
            </w:r>
          </w:p>
        </w:tc>
        <w:tc>
          <w:tcPr>
            <w:tcW w:w="687" w:type="pct"/>
            <w:noWrap/>
            <w:hideMark/>
          </w:tcPr>
          <w:p w14:paraId="10E045CD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1</w:t>
            </w:r>
          </w:p>
        </w:tc>
        <w:tc>
          <w:tcPr>
            <w:tcW w:w="687" w:type="pct"/>
            <w:noWrap/>
            <w:hideMark/>
          </w:tcPr>
          <w:p w14:paraId="06E2941B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</w:t>
            </w:r>
          </w:p>
        </w:tc>
        <w:tc>
          <w:tcPr>
            <w:tcW w:w="604" w:type="pct"/>
            <w:noWrap/>
            <w:hideMark/>
          </w:tcPr>
          <w:p w14:paraId="3D587FFD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0.5</w:t>
            </w:r>
          </w:p>
        </w:tc>
      </w:tr>
      <w:tr w:rsidR="004C421C" w:rsidRPr="004C421C" w14:paraId="7CE74E19" w14:textId="77777777" w:rsidTr="008B2583">
        <w:trPr>
          <w:trHeight w:val="144"/>
        </w:trPr>
        <w:tc>
          <w:tcPr>
            <w:tcW w:w="1168" w:type="pct"/>
            <w:noWrap/>
            <w:hideMark/>
          </w:tcPr>
          <w:p w14:paraId="459D5300" w14:textId="77777777" w:rsidR="004C421C" w:rsidRPr="004C421C" w:rsidRDefault="004C421C" w:rsidP="004C421C">
            <w:pPr>
              <w:rPr>
                <w:rFonts w:eastAsiaTheme="minorHAnsi"/>
              </w:rPr>
            </w:pPr>
            <w:proofErr w:type="spellStart"/>
            <w:r w:rsidRPr="004C421C">
              <w:rPr>
                <w:rFonts w:eastAsiaTheme="minorHAnsi"/>
              </w:rPr>
              <w:t>Kibandameno</w:t>
            </w:r>
            <w:proofErr w:type="spellEnd"/>
          </w:p>
        </w:tc>
        <w:tc>
          <w:tcPr>
            <w:tcW w:w="1167" w:type="pct"/>
            <w:noWrap/>
            <w:hideMark/>
          </w:tcPr>
          <w:p w14:paraId="3F860B1B" w14:textId="77777777" w:rsidR="004C421C" w:rsidRPr="004C421C" w:rsidRDefault="004C421C" w:rsidP="004C421C">
            <w:pPr>
              <w:rPr>
                <w:rFonts w:eastAsiaTheme="minorHAnsi"/>
              </w:rPr>
            </w:pPr>
            <w:proofErr w:type="spellStart"/>
            <w:r w:rsidRPr="004C421C">
              <w:rPr>
                <w:rFonts w:eastAsiaTheme="minorHAnsi"/>
              </w:rPr>
              <w:t>Muzege</w:t>
            </w:r>
            <w:proofErr w:type="spellEnd"/>
          </w:p>
        </w:tc>
        <w:tc>
          <w:tcPr>
            <w:tcW w:w="687" w:type="pct"/>
            <w:noWrap/>
            <w:hideMark/>
          </w:tcPr>
          <w:p w14:paraId="1464D810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</w:t>
            </w:r>
          </w:p>
        </w:tc>
        <w:tc>
          <w:tcPr>
            <w:tcW w:w="687" w:type="pct"/>
            <w:noWrap/>
            <w:hideMark/>
          </w:tcPr>
          <w:p w14:paraId="7BC19BB3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1</w:t>
            </w:r>
          </w:p>
        </w:tc>
        <w:tc>
          <w:tcPr>
            <w:tcW w:w="687" w:type="pct"/>
            <w:noWrap/>
            <w:hideMark/>
          </w:tcPr>
          <w:p w14:paraId="4D7F2394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</w:t>
            </w:r>
          </w:p>
        </w:tc>
        <w:tc>
          <w:tcPr>
            <w:tcW w:w="604" w:type="pct"/>
            <w:noWrap/>
            <w:hideMark/>
          </w:tcPr>
          <w:p w14:paraId="2184C0DB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0.5</w:t>
            </w:r>
          </w:p>
        </w:tc>
      </w:tr>
      <w:tr w:rsidR="004C421C" w:rsidRPr="004C421C" w14:paraId="361E3D27" w14:textId="77777777" w:rsidTr="008B2583">
        <w:trPr>
          <w:trHeight w:val="144"/>
        </w:trPr>
        <w:tc>
          <w:tcPr>
            <w:tcW w:w="1168" w:type="pct"/>
            <w:noWrap/>
            <w:hideMark/>
          </w:tcPr>
          <w:p w14:paraId="50AC0C4B" w14:textId="77777777" w:rsidR="004C421C" w:rsidRPr="004C421C" w:rsidRDefault="004C421C" w:rsidP="004C421C">
            <w:pPr>
              <w:rPr>
                <w:rFonts w:eastAsiaTheme="minorHAnsi"/>
              </w:rPr>
            </w:pPr>
            <w:proofErr w:type="spellStart"/>
            <w:r w:rsidRPr="004C421C">
              <w:rPr>
                <w:rFonts w:eastAsiaTheme="minorHAnsi"/>
              </w:rPr>
              <w:t>Kibandameno</w:t>
            </w:r>
            <w:proofErr w:type="spellEnd"/>
          </w:p>
        </w:tc>
        <w:tc>
          <w:tcPr>
            <w:tcW w:w="1167" w:type="pct"/>
            <w:noWrap/>
            <w:hideMark/>
          </w:tcPr>
          <w:p w14:paraId="736072C8" w14:textId="77777777" w:rsidR="004C421C" w:rsidRPr="004C421C" w:rsidRDefault="004C421C" w:rsidP="004C421C">
            <w:pPr>
              <w:rPr>
                <w:rFonts w:eastAsiaTheme="minorHAnsi"/>
              </w:rPr>
            </w:pPr>
            <w:proofErr w:type="spellStart"/>
            <w:r w:rsidRPr="004C421C">
              <w:rPr>
                <w:rFonts w:eastAsiaTheme="minorHAnsi"/>
              </w:rPr>
              <w:t>Namikonga</w:t>
            </w:r>
            <w:proofErr w:type="spellEnd"/>
          </w:p>
        </w:tc>
        <w:tc>
          <w:tcPr>
            <w:tcW w:w="687" w:type="pct"/>
            <w:noWrap/>
            <w:hideMark/>
          </w:tcPr>
          <w:p w14:paraId="5620652E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</w:t>
            </w:r>
          </w:p>
        </w:tc>
        <w:tc>
          <w:tcPr>
            <w:tcW w:w="687" w:type="pct"/>
            <w:noWrap/>
            <w:hideMark/>
          </w:tcPr>
          <w:p w14:paraId="33D67FBC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1</w:t>
            </w:r>
          </w:p>
        </w:tc>
        <w:tc>
          <w:tcPr>
            <w:tcW w:w="687" w:type="pct"/>
            <w:noWrap/>
            <w:hideMark/>
          </w:tcPr>
          <w:p w14:paraId="46EF29F6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</w:t>
            </w:r>
          </w:p>
        </w:tc>
        <w:tc>
          <w:tcPr>
            <w:tcW w:w="604" w:type="pct"/>
            <w:noWrap/>
            <w:hideMark/>
          </w:tcPr>
          <w:p w14:paraId="602993F6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0.5</w:t>
            </w:r>
          </w:p>
        </w:tc>
      </w:tr>
      <w:tr w:rsidR="004C421C" w:rsidRPr="004C421C" w14:paraId="4587DBDE" w14:textId="77777777" w:rsidTr="008B2583">
        <w:trPr>
          <w:trHeight w:val="144"/>
        </w:trPr>
        <w:tc>
          <w:tcPr>
            <w:tcW w:w="1168" w:type="pct"/>
            <w:noWrap/>
            <w:hideMark/>
          </w:tcPr>
          <w:p w14:paraId="411CD384" w14:textId="77777777" w:rsidR="004C421C" w:rsidRPr="004C421C" w:rsidRDefault="004C421C" w:rsidP="004C421C">
            <w:pPr>
              <w:rPr>
                <w:rFonts w:eastAsiaTheme="minorHAnsi"/>
              </w:rPr>
            </w:pPr>
            <w:proofErr w:type="spellStart"/>
            <w:r w:rsidRPr="004C421C">
              <w:rPr>
                <w:rFonts w:eastAsiaTheme="minorHAnsi"/>
              </w:rPr>
              <w:t>Kiroba</w:t>
            </w:r>
            <w:proofErr w:type="spellEnd"/>
          </w:p>
        </w:tc>
        <w:tc>
          <w:tcPr>
            <w:tcW w:w="1167" w:type="pct"/>
            <w:noWrap/>
            <w:hideMark/>
          </w:tcPr>
          <w:p w14:paraId="09EB3A56" w14:textId="77777777" w:rsidR="004C421C" w:rsidRPr="004C421C" w:rsidRDefault="004C421C" w:rsidP="004C421C">
            <w:pPr>
              <w:rPr>
                <w:rFonts w:eastAsiaTheme="minorHAnsi"/>
              </w:rPr>
            </w:pPr>
            <w:proofErr w:type="spellStart"/>
            <w:r w:rsidRPr="004C421C">
              <w:rPr>
                <w:rFonts w:eastAsiaTheme="minorHAnsi"/>
              </w:rPr>
              <w:t>TreeCassava</w:t>
            </w:r>
            <w:proofErr w:type="spellEnd"/>
          </w:p>
        </w:tc>
        <w:tc>
          <w:tcPr>
            <w:tcW w:w="687" w:type="pct"/>
            <w:noWrap/>
            <w:hideMark/>
          </w:tcPr>
          <w:p w14:paraId="20299E61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</w:t>
            </w:r>
          </w:p>
        </w:tc>
        <w:tc>
          <w:tcPr>
            <w:tcW w:w="687" w:type="pct"/>
            <w:noWrap/>
            <w:hideMark/>
          </w:tcPr>
          <w:p w14:paraId="77ADBE5C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1</w:t>
            </w:r>
          </w:p>
        </w:tc>
        <w:tc>
          <w:tcPr>
            <w:tcW w:w="687" w:type="pct"/>
            <w:noWrap/>
            <w:hideMark/>
          </w:tcPr>
          <w:p w14:paraId="5F6CC86E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</w:t>
            </w:r>
          </w:p>
        </w:tc>
        <w:tc>
          <w:tcPr>
            <w:tcW w:w="604" w:type="pct"/>
            <w:noWrap/>
            <w:hideMark/>
          </w:tcPr>
          <w:p w14:paraId="6B520B49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0.5</w:t>
            </w:r>
          </w:p>
        </w:tc>
      </w:tr>
      <w:tr w:rsidR="004C421C" w:rsidRPr="004C421C" w14:paraId="41834E24" w14:textId="77777777" w:rsidTr="008B2583">
        <w:trPr>
          <w:trHeight w:val="144"/>
        </w:trPr>
        <w:tc>
          <w:tcPr>
            <w:tcW w:w="1168" w:type="pct"/>
            <w:noWrap/>
            <w:hideMark/>
          </w:tcPr>
          <w:p w14:paraId="080AA04E" w14:textId="77777777" w:rsidR="004C421C" w:rsidRPr="004C421C" w:rsidRDefault="004C421C" w:rsidP="004C421C">
            <w:pPr>
              <w:rPr>
                <w:rFonts w:eastAsiaTheme="minorHAnsi"/>
              </w:rPr>
            </w:pPr>
            <w:proofErr w:type="spellStart"/>
            <w:r w:rsidRPr="004C421C">
              <w:rPr>
                <w:rFonts w:eastAsiaTheme="minorHAnsi"/>
              </w:rPr>
              <w:t>Muzege</w:t>
            </w:r>
            <w:proofErr w:type="spellEnd"/>
          </w:p>
        </w:tc>
        <w:tc>
          <w:tcPr>
            <w:tcW w:w="1167" w:type="pct"/>
            <w:noWrap/>
            <w:hideMark/>
          </w:tcPr>
          <w:p w14:paraId="1AB47CD9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TME117</w:t>
            </w:r>
          </w:p>
        </w:tc>
        <w:tc>
          <w:tcPr>
            <w:tcW w:w="687" w:type="pct"/>
            <w:noWrap/>
            <w:hideMark/>
          </w:tcPr>
          <w:p w14:paraId="19264044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</w:t>
            </w:r>
          </w:p>
        </w:tc>
        <w:tc>
          <w:tcPr>
            <w:tcW w:w="687" w:type="pct"/>
            <w:noWrap/>
            <w:hideMark/>
          </w:tcPr>
          <w:p w14:paraId="6B7C235A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1</w:t>
            </w:r>
          </w:p>
        </w:tc>
        <w:tc>
          <w:tcPr>
            <w:tcW w:w="687" w:type="pct"/>
            <w:noWrap/>
            <w:hideMark/>
          </w:tcPr>
          <w:p w14:paraId="14652BCF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</w:t>
            </w:r>
          </w:p>
        </w:tc>
        <w:tc>
          <w:tcPr>
            <w:tcW w:w="604" w:type="pct"/>
            <w:noWrap/>
            <w:hideMark/>
          </w:tcPr>
          <w:p w14:paraId="084E5E46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0.5</w:t>
            </w:r>
          </w:p>
        </w:tc>
      </w:tr>
      <w:tr w:rsidR="004C421C" w:rsidRPr="004C421C" w14:paraId="0F60BE4F" w14:textId="77777777" w:rsidTr="008B2583">
        <w:trPr>
          <w:trHeight w:val="144"/>
        </w:trPr>
        <w:tc>
          <w:tcPr>
            <w:tcW w:w="1168" w:type="pct"/>
            <w:noWrap/>
            <w:hideMark/>
          </w:tcPr>
          <w:p w14:paraId="65598315" w14:textId="77777777" w:rsidR="004C421C" w:rsidRPr="004C421C" w:rsidRDefault="004C421C" w:rsidP="004C421C">
            <w:pPr>
              <w:rPr>
                <w:rFonts w:eastAsiaTheme="minorHAnsi"/>
              </w:rPr>
            </w:pPr>
            <w:proofErr w:type="spellStart"/>
            <w:r w:rsidRPr="004C421C">
              <w:rPr>
                <w:rFonts w:eastAsiaTheme="minorHAnsi"/>
              </w:rPr>
              <w:t>Muzege</w:t>
            </w:r>
            <w:proofErr w:type="spellEnd"/>
          </w:p>
        </w:tc>
        <w:tc>
          <w:tcPr>
            <w:tcW w:w="1167" w:type="pct"/>
            <w:noWrap/>
            <w:hideMark/>
          </w:tcPr>
          <w:p w14:paraId="3606ABD3" w14:textId="77777777" w:rsidR="004C421C" w:rsidRPr="004C421C" w:rsidRDefault="004C421C" w:rsidP="004C421C">
            <w:pPr>
              <w:rPr>
                <w:rFonts w:eastAsiaTheme="minorHAnsi"/>
              </w:rPr>
            </w:pPr>
            <w:proofErr w:type="spellStart"/>
            <w:r w:rsidRPr="004C421C">
              <w:rPr>
                <w:rFonts w:eastAsiaTheme="minorHAnsi"/>
              </w:rPr>
              <w:t>TreeCassava</w:t>
            </w:r>
            <w:proofErr w:type="spellEnd"/>
          </w:p>
        </w:tc>
        <w:tc>
          <w:tcPr>
            <w:tcW w:w="687" w:type="pct"/>
            <w:noWrap/>
            <w:hideMark/>
          </w:tcPr>
          <w:p w14:paraId="38FA8669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</w:t>
            </w:r>
          </w:p>
        </w:tc>
        <w:tc>
          <w:tcPr>
            <w:tcW w:w="687" w:type="pct"/>
            <w:noWrap/>
            <w:hideMark/>
          </w:tcPr>
          <w:p w14:paraId="7E032BEE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1</w:t>
            </w:r>
          </w:p>
        </w:tc>
        <w:tc>
          <w:tcPr>
            <w:tcW w:w="687" w:type="pct"/>
            <w:noWrap/>
            <w:hideMark/>
          </w:tcPr>
          <w:p w14:paraId="5AB935BB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</w:t>
            </w:r>
          </w:p>
        </w:tc>
        <w:tc>
          <w:tcPr>
            <w:tcW w:w="604" w:type="pct"/>
            <w:noWrap/>
            <w:hideMark/>
          </w:tcPr>
          <w:p w14:paraId="0E4F32E9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0.5</w:t>
            </w:r>
          </w:p>
        </w:tc>
      </w:tr>
      <w:tr w:rsidR="004C421C" w:rsidRPr="004C421C" w14:paraId="181CAC06" w14:textId="77777777" w:rsidTr="008B2583">
        <w:trPr>
          <w:trHeight w:val="144"/>
        </w:trPr>
        <w:tc>
          <w:tcPr>
            <w:tcW w:w="1168" w:type="pct"/>
            <w:noWrap/>
            <w:hideMark/>
          </w:tcPr>
          <w:p w14:paraId="0D718FE1" w14:textId="77777777" w:rsidR="004C421C" w:rsidRPr="004C421C" w:rsidRDefault="004C421C" w:rsidP="004C421C">
            <w:pPr>
              <w:rPr>
                <w:rFonts w:eastAsiaTheme="minorHAnsi"/>
              </w:rPr>
            </w:pPr>
            <w:proofErr w:type="spellStart"/>
            <w:r w:rsidRPr="004C421C">
              <w:rPr>
                <w:rFonts w:eastAsiaTheme="minorHAnsi"/>
              </w:rPr>
              <w:t>Namikonga</w:t>
            </w:r>
            <w:proofErr w:type="spellEnd"/>
          </w:p>
        </w:tc>
        <w:tc>
          <w:tcPr>
            <w:tcW w:w="1167" w:type="pct"/>
            <w:noWrap/>
            <w:hideMark/>
          </w:tcPr>
          <w:p w14:paraId="58A96089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TME117</w:t>
            </w:r>
          </w:p>
        </w:tc>
        <w:tc>
          <w:tcPr>
            <w:tcW w:w="687" w:type="pct"/>
            <w:noWrap/>
            <w:hideMark/>
          </w:tcPr>
          <w:p w14:paraId="74E951A4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</w:t>
            </w:r>
          </w:p>
        </w:tc>
        <w:tc>
          <w:tcPr>
            <w:tcW w:w="687" w:type="pct"/>
            <w:noWrap/>
            <w:hideMark/>
          </w:tcPr>
          <w:p w14:paraId="35EDF3AB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1</w:t>
            </w:r>
          </w:p>
        </w:tc>
        <w:tc>
          <w:tcPr>
            <w:tcW w:w="687" w:type="pct"/>
            <w:noWrap/>
            <w:hideMark/>
          </w:tcPr>
          <w:p w14:paraId="04A9C0F7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</w:t>
            </w:r>
          </w:p>
        </w:tc>
        <w:tc>
          <w:tcPr>
            <w:tcW w:w="604" w:type="pct"/>
            <w:noWrap/>
            <w:hideMark/>
          </w:tcPr>
          <w:p w14:paraId="7F5C6F09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0.5</w:t>
            </w:r>
          </w:p>
        </w:tc>
      </w:tr>
      <w:tr w:rsidR="004C421C" w:rsidRPr="004C421C" w14:paraId="3F88F20B" w14:textId="77777777" w:rsidTr="008B2583">
        <w:trPr>
          <w:trHeight w:val="144"/>
        </w:trPr>
        <w:tc>
          <w:tcPr>
            <w:tcW w:w="2334" w:type="pct"/>
            <w:gridSpan w:val="2"/>
            <w:noWrap/>
            <w:hideMark/>
          </w:tcPr>
          <w:p w14:paraId="1F00307B" w14:textId="77777777" w:rsidR="004C421C" w:rsidRPr="004C421C" w:rsidRDefault="004C421C" w:rsidP="004C421C">
            <w:pPr>
              <w:rPr>
                <w:rFonts w:eastAsiaTheme="minorHAnsi"/>
                <w:b/>
                <w:bCs/>
              </w:rPr>
            </w:pPr>
            <w:r w:rsidRPr="004C421C">
              <w:rPr>
                <w:rFonts w:eastAsiaTheme="minorHAnsi"/>
                <w:b/>
                <w:bCs/>
              </w:rPr>
              <w:t xml:space="preserve">Likely full-sibling </w:t>
            </w:r>
          </w:p>
        </w:tc>
        <w:tc>
          <w:tcPr>
            <w:tcW w:w="687" w:type="pct"/>
            <w:noWrap/>
            <w:hideMark/>
          </w:tcPr>
          <w:p w14:paraId="6550B167" w14:textId="77777777" w:rsidR="004C421C" w:rsidRPr="004C421C" w:rsidRDefault="004C421C" w:rsidP="004C421C">
            <w:pPr>
              <w:rPr>
                <w:rFonts w:eastAsiaTheme="minorHAnsi"/>
                <w:b/>
                <w:bCs/>
              </w:rPr>
            </w:pPr>
            <w:r w:rsidRPr="004C421C">
              <w:rPr>
                <w:rFonts w:eastAsiaTheme="minorHAnsi"/>
                <w:b/>
                <w:bCs/>
              </w:rPr>
              <w:t> </w:t>
            </w:r>
          </w:p>
        </w:tc>
        <w:tc>
          <w:tcPr>
            <w:tcW w:w="687" w:type="pct"/>
            <w:noWrap/>
            <w:hideMark/>
          </w:tcPr>
          <w:p w14:paraId="63B2AAA3" w14:textId="77777777" w:rsidR="004C421C" w:rsidRPr="004C421C" w:rsidRDefault="004C421C" w:rsidP="004C421C">
            <w:pPr>
              <w:rPr>
                <w:rFonts w:eastAsiaTheme="minorHAnsi"/>
                <w:b/>
                <w:bCs/>
              </w:rPr>
            </w:pPr>
            <w:r w:rsidRPr="004C421C">
              <w:rPr>
                <w:rFonts w:eastAsiaTheme="minorHAnsi"/>
                <w:b/>
                <w:bCs/>
              </w:rPr>
              <w:t> </w:t>
            </w:r>
          </w:p>
        </w:tc>
        <w:tc>
          <w:tcPr>
            <w:tcW w:w="687" w:type="pct"/>
            <w:noWrap/>
            <w:hideMark/>
          </w:tcPr>
          <w:p w14:paraId="58491078" w14:textId="77777777" w:rsidR="004C421C" w:rsidRPr="004C421C" w:rsidRDefault="004C421C" w:rsidP="004C421C">
            <w:pPr>
              <w:rPr>
                <w:rFonts w:eastAsiaTheme="minorHAnsi"/>
                <w:b/>
                <w:bCs/>
              </w:rPr>
            </w:pPr>
            <w:r w:rsidRPr="004C421C">
              <w:rPr>
                <w:rFonts w:eastAsiaTheme="minorHAnsi"/>
                <w:b/>
                <w:bCs/>
              </w:rPr>
              <w:t> </w:t>
            </w:r>
          </w:p>
        </w:tc>
        <w:tc>
          <w:tcPr>
            <w:tcW w:w="604" w:type="pct"/>
            <w:noWrap/>
            <w:hideMark/>
          </w:tcPr>
          <w:p w14:paraId="0609C2F5" w14:textId="77777777" w:rsidR="004C421C" w:rsidRPr="004C421C" w:rsidRDefault="004C421C" w:rsidP="004C421C">
            <w:pPr>
              <w:rPr>
                <w:rFonts w:eastAsiaTheme="minorHAnsi"/>
                <w:b/>
                <w:bCs/>
              </w:rPr>
            </w:pPr>
            <w:r w:rsidRPr="004C421C">
              <w:rPr>
                <w:rFonts w:eastAsiaTheme="minorHAnsi"/>
                <w:b/>
                <w:bCs/>
              </w:rPr>
              <w:t> </w:t>
            </w:r>
          </w:p>
        </w:tc>
      </w:tr>
      <w:tr w:rsidR="004C421C" w:rsidRPr="004C421C" w14:paraId="514223BA" w14:textId="77777777" w:rsidTr="008B2583">
        <w:trPr>
          <w:trHeight w:val="144"/>
        </w:trPr>
        <w:tc>
          <w:tcPr>
            <w:tcW w:w="1168" w:type="pct"/>
            <w:noWrap/>
            <w:hideMark/>
          </w:tcPr>
          <w:p w14:paraId="03BA5CF4" w14:textId="77777777" w:rsidR="004C421C" w:rsidRPr="004C421C" w:rsidRDefault="004C421C" w:rsidP="004C421C">
            <w:pPr>
              <w:rPr>
                <w:rFonts w:eastAsiaTheme="minorHAnsi"/>
              </w:rPr>
            </w:pPr>
            <w:proofErr w:type="spellStart"/>
            <w:r w:rsidRPr="004C421C">
              <w:rPr>
                <w:rFonts w:eastAsiaTheme="minorHAnsi"/>
              </w:rPr>
              <w:t>Kibandameno</w:t>
            </w:r>
            <w:proofErr w:type="spellEnd"/>
          </w:p>
        </w:tc>
        <w:tc>
          <w:tcPr>
            <w:tcW w:w="1167" w:type="pct"/>
            <w:noWrap/>
            <w:hideMark/>
          </w:tcPr>
          <w:p w14:paraId="1F8C9EA9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Me001Vu</w:t>
            </w:r>
          </w:p>
        </w:tc>
        <w:tc>
          <w:tcPr>
            <w:tcW w:w="687" w:type="pct"/>
            <w:noWrap/>
            <w:hideMark/>
          </w:tcPr>
          <w:p w14:paraId="70AF7EB3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0.1745</w:t>
            </w:r>
          </w:p>
        </w:tc>
        <w:tc>
          <w:tcPr>
            <w:tcW w:w="687" w:type="pct"/>
            <w:noWrap/>
            <w:hideMark/>
          </w:tcPr>
          <w:p w14:paraId="179C99E8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0.6624</w:t>
            </w:r>
          </w:p>
        </w:tc>
        <w:tc>
          <w:tcPr>
            <w:tcW w:w="687" w:type="pct"/>
            <w:noWrap/>
            <w:hideMark/>
          </w:tcPr>
          <w:p w14:paraId="6DC91CF0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0.1631</w:t>
            </w:r>
          </w:p>
        </w:tc>
        <w:tc>
          <w:tcPr>
            <w:tcW w:w="604" w:type="pct"/>
            <w:noWrap/>
            <w:hideMark/>
          </w:tcPr>
          <w:p w14:paraId="57682437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0.494</w:t>
            </w:r>
          </w:p>
        </w:tc>
      </w:tr>
      <w:tr w:rsidR="004C421C" w:rsidRPr="004C421C" w14:paraId="56E7774E" w14:textId="77777777" w:rsidTr="008B2583">
        <w:trPr>
          <w:trHeight w:val="144"/>
        </w:trPr>
        <w:tc>
          <w:tcPr>
            <w:tcW w:w="1168" w:type="pct"/>
            <w:noWrap/>
            <w:hideMark/>
          </w:tcPr>
          <w:p w14:paraId="716176ED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Albert</w:t>
            </w:r>
          </w:p>
        </w:tc>
        <w:tc>
          <w:tcPr>
            <w:tcW w:w="1167" w:type="pct"/>
            <w:noWrap/>
            <w:hideMark/>
          </w:tcPr>
          <w:p w14:paraId="431C5291" w14:textId="77777777" w:rsidR="004C421C" w:rsidRPr="004C421C" w:rsidRDefault="004C421C" w:rsidP="004C421C">
            <w:pPr>
              <w:rPr>
                <w:rFonts w:eastAsiaTheme="minorHAnsi"/>
              </w:rPr>
            </w:pPr>
            <w:proofErr w:type="spellStart"/>
            <w:r w:rsidRPr="004C421C">
              <w:rPr>
                <w:rFonts w:eastAsiaTheme="minorHAnsi"/>
              </w:rPr>
              <w:t>Kibandameno</w:t>
            </w:r>
            <w:proofErr w:type="spellEnd"/>
          </w:p>
        </w:tc>
        <w:tc>
          <w:tcPr>
            <w:tcW w:w="687" w:type="pct"/>
            <w:noWrap/>
            <w:hideMark/>
          </w:tcPr>
          <w:p w14:paraId="309850E1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0.1731</w:t>
            </w:r>
          </w:p>
        </w:tc>
        <w:tc>
          <w:tcPr>
            <w:tcW w:w="687" w:type="pct"/>
            <w:noWrap/>
            <w:hideMark/>
          </w:tcPr>
          <w:p w14:paraId="5E639729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0.6795</w:t>
            </w:r>
          </w:p>
        </w:tc>
        <w:tc>
          <w:tcPr>
            <w:tcW w:w="687" w:type="pct"/>
            <w:noWrap/>
            <w:hideMark/>
          </w:tcPr>
          <w:p w14:paraId="2DAAEE6A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0.1474</w:t>
            </w:r>
          </w:p>
        </w:tc>
        <w:tc>
          <w:tcPr>
            <w:tcW w:w="604" w:type="pct"/>
            <w:noWrap/>
            <w:hideMark/>
          </w:tcPr>
          <w:p w14:paraId="11892F47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0.487</w:t>
            </w:r>
          </w:p>
        </w:tc>
      </w:tr>
      <w:tr w:rsidR="004C421C" w:rsidRPr="004C421C" w14:paraId="00F401F6" w14:textId="77777777" w:rsidTr="008B2583">
        <w:trPr>
          <w:trHeight w:val="144"/>
        </w:trPr>
        <w:tc>
          <w:tcPr>
            <w:tcW w:w="1168" w:type="pct"/>
            <w:noWrap/>
            <w:hideMark/>
          </w:tcPr>
          <w:p w14:paraId="08D8D43D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AVOCA</w:t>
            </w:r>
          </w:p>
        </w:tc>
        <w:tc>
          <w:tcPr>
            <w:tcW w:w="1167" w:type="pct"/>
            <w:noWrap/>
            <w:hideMark/>
          </w:tcPr>
          <w:p w14:paraId="0152E707" w14:textId="77777777" w:rsidR="004C421C" w:rsidRPr="004C421C" w:rsidRDefault="004C421C" w:rsidP="004C421C">
            <w:pPr>
              <w:rPr>
                <w:rFonts w:eastAsiaTheme="minorHAnsi"/>
              </w:rPr>
            </w:pPr>
            <w:proofErr w:type="spellStart"/>
            <w:r w:rsidRPr="004C421C">
              <w:rPr>
                <w:rFonts w:eastAsiaTheme="minorHAnsi"/>
              </w:rPr>
              <w:t>Kibandameno</w:t>
            </w:r>
            <w:proofErr w:type="spellEnd"/>
          </w:p>
        </w:tc>
        <w:tc>
          <w:tcPr>
            <w:tcW w:w="687" w:type="pct"/>
            <w:noWrap/>
            <w:hideMark/>
          </w:tcPr>
          <w:p w14:paraId="6475BA3A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0.1508</w:t>
            </w:r>
          </w:p>
        </w:tc>
        <w:tc>
          <w:tcPr>
            <w:tcW w:w="687" w:type="pct"/>
            <w:noWrap/>
            <w:hideMark/>
          </w:tcPr>
          <w:p w14:paraId="1376363D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0.7358</w:t>
            </w:r>
          </w:p>
        </w:tc>
        <w:tc>
          <w:tcPr>
            <w:tcW w:w="687" w:type="pct"/>
            <w:noWrap/>
            <w:hideMark/>
          </w:tcPr>
          <w:p w14:paraId="390B8812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0.1133</w:t>
            </w:r>
          </w:p>
        </w:tc>
        <w:tc>
          <w:tcPr>
            <w:tcW w:w="604" w:type="pct"/>
            <w:noWrap/>
            <w:hideMark/>
          </w:tcPr>
          <w:p w14:paraId="0A6FE013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0.481</w:t>
            </w:r>
          </w:p>
        </w:tc>
      </w:tr>
      <w:tr w:rsidR="004C421C" w:rsidRPr="004C421C" w14:paraId="1BD621AD" w14:textId="77777777" w:rsidTr="008B2583">
        <w:trPr>
          <w:trHeight w:val="144"/>
        </w:trPr>
        <w:tc>
          <w:tcPr>
            <w:tcW w:w="1168" w:type="pct"/>
            <w:noWrap/>
            <w:hideMark/>
          </w:tcPr>
          <w:p w14:paraId="2BFBF1AA" w14:textId="77777777" w:rsidR="004C421C" w:rsidRPr="004C421C" w:rsidRDefault="004C421C" w:rsidP="004C421C">
            <w:pPr>
              <w:rPr>
                <w:rFonts w:eastAsiaTheme="minorHAnsi"/>
              </w:rPr>
            </w:pPr>
            <w:proofErr w:type="spellStart"/>
            <w:r w:rsidRPr="004C421C">
              <w:rPr>
                <w:rFonts w:eastAsiaTheme="minorHAnsi"/>
              </w:rPr>
              <w:t>Kibandameno</w:t>
            </w:r>
            <w:proofErr w:type="spellEnd"/>
          </w:p>
        </w:tc>
        <w:tc>
          <w:tcPr>
            <w:tcW w:w="1167" w:type="pct"/>
            <w:noWrap/>
            <w:hideMark/>
          </w:tcPr>
          <w:p w14:paraId="7B72E28B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TME117</w:t>
            </w:r>
          </w:p>
        </w:tc>
        <w:tc>
          <w:tcPr>
            <w:tcW w:w="687" w:type="pct"/>
            <w:noWrap/>
            <w:hideMark/>
          </w:tcPr>
          <w:p w14:paraId="0169E766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0.1412</w:t>
            </w:r>
          </w:p>
        </w:tc>
        <w:tc>
          <w:tcPr>
            <w:tcW w:w="687" w:type="pct"/>
            <w:noWrap/>
            <w:hideMark/>
          </w:tcPr>
          <w:p w14:paraId="56DED758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0.7742</w:t>
            </w:r>
          </w:p>
        </w:tc>
        <w:tc>
          <w:tcPr>
            <w:tcW w:w="687" w:type="pct"/>
            <w:noWrap/>
            <w:hideMark/>
          </w:tcPr>
          <w:p w14:paraId="3DF83A04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0.0846</w:t>
            </w:r>
          </w:p>
        </w:tc>
        <w:tc>
          <w:tcPr>
            <w:tcW w:w="604" w:type="pct"/>
            <w:noWrap/>
            <w:hideMark/>
          </w:tcPr>
          <w:p w14:paraId="76D671BC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0.472</w:t>
            </w:r>
          </w:p>
        </w:tc>
      </w:tr>
      <w:tr w:rsidR="004C421C" w:rsidRPr="004C421C" w14:paraId="22BFB06E" w14:textId="77777777" w:rsidTr="008B2583">
        <w:trPr>
          <w:trHeight w:val="144"/>
        </w:trPr>
        <w:tc>
          <w:tcPr>
            <w:tcW w:w="1168" w:type="pct"/>
            <w:noWrap/>
            <w:hideMark/>
          </w:tcPr>
          <w:p w14:paraId="00D69E60" w14:textId="77777777" w:rsidR="004C421C" w:rsidRPr="004C421C" w:rsidRDefault="004C421C" w:rsidP="004C421C">
            <w:pPr>
              <w:rPr>
                <w:rFonts w:eastAsiaTheme="minorHAnsi"/>
              </w:rPr>
            </w:pPr>
            <w:proofErr w:type="spellStart"/>
            <w:r w:rsidRPr="004C421C">
              <w:rPr>
                <w:rFonts w:eastAsiaTheme="minorHAnsi"/>
              </w:rPr>
              <w:t>Kibandameno</w:t>
            </w:r>
            <w:proofErr w:type="spellEnd"/>
          </w:p>
        </w:tc>
        <w:tc>
          <w:tcPr>
            <w:tcW w:w="1167" w:type="pct"/>
            <w:noWrap/>
            <w:hideMark/>
          </w:tcPr>
          <w:p w14:paraId="44868903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Me004Vu</w:t>
            </w:r>
          </w:p>
        </w:tc>
        <w:tc>
          <w:tcPr>
            <w:tcW w:w="687" w:type="pct"/>
            <w:noWrap/>
            <w:hideMark/>
          </w:tcPr>
          <w:p w14:paraId="78432482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0.2212</w:t>
            </w:r>
          </w:p>
        </w:tc>
        <w:tc>
          <w:tcPr>
            <w:tcW w:w="687" w:type="pct"/>
            <w:noWrap/>
            <w:hideMark/>
          </w:tcPr>
          <w:p w14:paraId="42DC9486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0.6195</w:t>
            </w:r>
          </w:p>
        </w:tc>
        <w:tc>
          <w:tcPr>
            <w:tcW w:w="687" w:type="pct"/>
            <w:noWrap/>
            <w:hideMark/>
          </w:tcPr>
          <w:p w14:paraId="233AB7EA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0.1593</w:t>
            </w:r>
          </w:p>
        </w:tc>
        <w:tc>
          <w:tcPr>
            <w:tcW w:w="604" w:type="pct"/>
            <w:noWrap/>
            <w:hideMark/>
          </w:tcPr>
          <w:p w14:paraId="1EAE60AE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0.469</w:t>
            </w:r>
          </w:p>
        </w:tc>
      </w:tr>
      <w:tr w:rsidR="004C421C" w:rsidRPr="004C421C" w14:paraId="7E0EF9D8" w14:textId="77777777" w:rsidTr="008B2583">
        <w:trPr>
          <w:trHeight w:val="144"/>
        </w:trPr>
        <w:tc>
          <w:tcPr>
            <w:tcW w:w="1168" w:type="pct"/>
            <w:noWrap/>
            <w:hideMark/>
          </w:tcPr>
          <w:p w14:paraId="2EE02ECC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KBH2006_18</w:t>
            </w:r>
          </w:p>
        </w:tc>
        <w:tc>
          <w:tcPr>
            <w:tcW w:w="1167" w:type="pct"/>
            <w:noWrap/>
            <w:hideMark/>
          </w:tcPr>
          <w:p w14:paraId="697022D8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TMS30572</w:t>
            </w:r>
          </w:p>
        </w:tc>
        <w:tc>
          <w:tcPr>
            <w:tcW w:w="687" w:type="pct"/>
            <w:noWrap/>
            <w:hideMark/>
          </w:tcPr>
          <w:p w14:paraId="0DF5B767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0.1001</w:t>
            </w:r>
          </w:p>
        </w:tc>
        <w:tc>
          <w:tcPr>
            <w:tcW w:w="687" w:type="pct"/>
            <w:noWrap/>
            <w:hideMark/>
          </w:tcPr>
          <w:p w14:paraId="2689925B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0.8749</w:t>
            </w:r>
          </w:p>
        </w:tc>
        <w:tc>
          <w:tcPr>
            <w:tcW w:w="687" w:type="pct"/>
            <w:noWrap/>
            <w:hideMark/>
          </w:tcPr>
          <w:p w14:paraId="06C07FC9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0.025</w:t>
            </w:r>
          </w:p>
        </w:tc>
        <w:tc>
          <w:tcPr>
            <w:tcW w:w="604" w:type="pct"/>
            <w:noWrap/>
            <w:hideMark/>
          </w:tcPr>
          <w:p w14:paraId="21F2E384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0.463</w:t>
            </w:r>
          </w:p>
        </w:tc>
      </w:tr>
      <w:tr w:rsidR="004C421C" w:rsidRPr="004C421C" w14:paraId="727024B8" w14:textId="77777777" w:rsidTr="008B2583">
        <w:trPr>
          <w:trHeight w:val="144"/>
        </w:trPr>
        <w:tc>
          <w:tcPr>
            <w:tcW w:w="1168" w:type="pct"/>
            <w:noWrap/>
            <w:hideMark/>
          </w:tcPr>
          <w:p w14:paraId="1F93CAD5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Albert</w:t>
            </w:r>
          </w:p>
        </w:tc>
        <w:tc>
          <w:tcPr>
            <w:tcW w:w="1167" w:type="pct"/>
            <w:noWrap/>
            <w:hideMark/>
          </w:tcPr>
          <w:p w14:paraId="03D90E7F" w14:textId="77777777" w:rsidR="004C421C" w:rsidRPr="004C421C" w:rsidRDefault="004C421C" w:rsidP="004C421C">
            <w:pPr>
              <w:rPr>
                <w:rFonts w:eastAsiaTheme="minorHAnsi"/>
              </w:rPr>
            </w:pPr>
            <w:proofErr w:type="spellStart"/>
            <w:r w:rsidRPr="004C421C">
              <w:rPr>
                <w:rFonts w:eastAsiaTheme="minorHAnsi"/>
              </w:rPr>
              <w:t>Nachinyaya</w:t>
            </w:r>
            <w:proofErr w:type="spellEnd"/>
          </w:p>
        </w:tc>
        <w:tc>
          <w:tcPr>
            <w:tcW w:w="687" w:type="pct"/>
            <w:noWrap/>
            <w:hideMark/>
          </w:tcPr>
          <w:p w14:paraId="390DCBB2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0.0161</w:t>
            </w:r>
          </w:p>
        </w:tc>
        <w:tc>
          <w:tcPr>
            <w:tcW w:w="687" w:type="pct"/>
            <w:noWrap/>
            <w:hideMark/>
          </w:tcPr>
          <w:p w14:paraId="614C2FEC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0.7668</w:t>
            </w:r>
          </w:p>
        </w:tc>
        <w:tc>
          <w:tcPr>
            <w:tcW w:w="687" w:type="pct"/>
            <w:noWrap/>
            <w:hideMark/>
          </w:tcPr>
          <w:p w14:paraId="42D75CC8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0.2171</w:t>
            </w:r>
          </w:p>
        </w:tc>
        <w:tc>
          <w:tcPr>
            <w:tcW w:w="604" w:type="pct"/>
            <w:noWrap/>
            <w:hideMark/>
          </w:tcPr>
          <w:p w14:paraId="5B0F3BA6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0.601</w:t>
            </w:r>
          </w:p>
        </w:tc>
      </w:tr>
      <w:tr w:rsidR="004C421C" w:rsidRPr="004C421C" w14:paraId="5BB8014A" w14:textId="77777777" w:rsidTr="008B2583">
        <w:trPr>
          <w:trHeight w:val="144"/>
        </w:trPr>
        <w:tc>
          <w:tcPr>
            <w:tcW w:w="1168" w:type="pct"/>
            <w:noWrap/>
            <w:hideMark/>
          </w:tcPr>
          <w:p w14:paraId="533DA9BE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Me003Vu</w:t>
            </w:r>
          </w:p>
        </w:tc>
        <w:tc>
          <w:tcPr>
            <w:tcW w:w="1167" w:type="pct"/>
            <w:noWrap/>
            <w:hideMark/>
          </w:tcPr>
          <w:p w14:paraId="7FA5C472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TME117</w:t>
            </w:r>
          </w:p>
        </w:tc>
        <w:tc>
          <w:tcPr>
            <w:tcW w:w="687" w:type="pct"/>
            <w:noWrap/>
            <w:hideMark/>
          </w:tcPr>
          <w:p w14:paraId="156E553C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0.0027</w:t>
            </w:r>
          </w:p>
        </w:tc>
        <w:tc>
          <w:tcPr>
            <w:tcW w:w="687" w:type="pct"/>
            <w:noWrap/>
            <w:hideMark/>
          </w:tcPr>
          <w:p w14:paraId="44C8902D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0.8003</w:t>
            </w:r>
          </w:p>
        </w:tc>
        <w:tc>
          <w:tcPr>
            <w:tcW w:w="687" w:type="pct"/>
            <w:noWrap/>
            <w:hideMark/>
          </w:tcPr>
          <w:p w14:paraId="5D4FDCB9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0.1969</w:t>
            </w:r>
          </w:p>
        </w:tc>
        <w:tc>
          <w:tcPr>
            <w:tcW w:w="604" w:type="pct"/>
            <w:noWrap/>
            <w:hideMark/>
          </w:tcPr>
          <w:p w14:paraId="5BD37EE5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0.597</w:t>
            </w:r>
          </w:p>
        </w:tc>
      </w:tr>
      <w:tr w:rsidR="004C421C" w:rsidRPr="004C421C" w14:paraId="0FB1FF61" w14:textId="77777777" w:rsidTr="008B2583">
        <w:trPr>
          <w:trHeight w:val="144"/>
        </w:trPr>
        <w:tc>
          <w:tcPr>
            <w:tcW w:w="1168" w:type="pct"/>
            <w:noWrap/>
            <w:hideMark/>
          </w:tcPr>
          <w:p w14:paraId="3D165584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EBW-2</w:t>
            </w:r>
          </w:p>
        </w:tc>
        <w:tc>
          <w:tcPr>
            <w:tcW w:w="1167" w:type="pct"/>
            <w:noWrap/>
            <w:hideMark/>
          </w:tcPr>
          <w:p w14:paraId="1CDB766E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TME117</w:t>
            </w:r>
          </w:p>
        </w:tc>
        <w:tc>
          <w:tcPr>
            <w:tcW w:w="687" w:type="pct"/>
            <w:noWrap/>
            <w:hideMark/>
          </w:tcPr>
          <w:p w14:paraId="2A5B2CC2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0.0029</w:t>
            </w:r>
          </w:p>
        </w:tc>
        <w:tc>
          <w:tcPr>
            <w:tcW w:w="687" w:type="pct"/>
            <w:noWrap/>
            <w:hideMark/>
          </w:tcPr>
          <w:p w14:paraId="06D0DD4E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0.8283</w:t>
            </w:r>
          </w:p>
        </w:tc>
        <w:tc>
          <w:tcPr>
            <w:tcW w:w="687" w:type="pct"/>
            <w:noWrap/>
            <w:hideMark/>
          </w:tcPr>
          <w:p w14:paraId="15C6B01D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0.1688</w:t>
            </w:r>
          </w:p>
        </w:tc>
        <w:tc>
          <w:tcPr>
            <w:tcW w:w="604" w:type="pct"/>
            <w:noWrap/>
            <w:hideMark/>
          </w:tcPr>
          <w:p w14:paraId="025EF38C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0.583</w:t>
            </w:r>
          </w:p>
        </w:tc>
      </w:tr>
      <w:tr w:rsidR="004C421C" w:rsidRPr="004C421C" w14:paraId="1F61E7A4" w14:textId="77777777" w:rsidTr="008B2583">
        <w:trPr>
          <w:trHeight w:val="144"/>
        </w:trPr>
        <w:tc>
          <w:tcPr>
            <w:tcW w:w="1168" w:type="pct"/>
            <w:noWrap/>
            <w:hideMark/>
          </w:tcPr>
          <w:p w14:paraId="3A9EE496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EBW-A</w:t>
            </w:r>
          </w:p>
        </w:tc>
        <w:tc>
          <w:tcPr>
            <w:tcW w:w="1167" w:type="pct"/>
            <w:noWrap/>
            <w:hideMark/>
          </w:tcPr>
          <w:p w14:paraId="7CB42FBF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TME117</w:t>
            </w:r>
          </w:p>
        </w:tc>
        <w:tc>
          <w:tcPr>
            <w:tcW w:w="687" w:type="pct"/>
            <w:noWrap/>
            <w:hideMark/>
          </w:tcPr>
          <w:p w14:paraId="2798A9C0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0.0028</w:t>
            </w:r>
          </w:p>
        </w:tc>
        <w:tc>
          <w:tcPr>
            <w:tcW w:w="687" w:type="pct"/>
            <w:noWrap/>
            <w:hideMark/>
          </w:tcPr>
          <w:p w14:paraId="26B4EBDD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0.8284</w:t>
            </w:r>
          </w:p>
        </w:tc>
        <w:tc>
          <w:tcPr>
            <w:tcW w:w="687" w:type="pct"/>
            <w:noWrap/>
            <w:hideMark/>
          </w:tcPr>
          <w:p w14:paraId="05C95135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0.1688</w:t>
            </w:r>
          </w:p>
        </w:tc>
        <w:tc>
          <w:tcPr>
            <w:tcW w:w="604" w:type="pct"/>
            <w:noWrap/>
            <w:hideMark/>
          </w:tcPr>
          <w:p w14:paraId="173D2284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0.583</w:t>
            </w:r>
          </w:p>
        </w:tc>
      </w:tr>
      <w:tr w:rsidR="004C421C" w:rsidRPr="004C421C" w14:paraId="32B4C5BF" w14:textId="77777777" w:rsidTr="008B2583">
        <w:trPr>
          <w:trHeight w:val="144"/>
        </w:trPr>
        <w:tc>
          <w:tcPr>
            <w:tcW w:w="1168" w:type="pct"/>
            <w:noWrap/>
            <w:hideMark/>
          </w:tcPr>
          <w:p w14:paraId="0A002F36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Albert</w:t>
            </w:r>
          </w:p>
        </w:tc>
        <w:tc>
          <w:tcPr>
            <w:tcW w:w="1167" w:type="pct"/>
            <w:noWrap/>
            <w:hideMark/>
          </w:tcPr>
          <w:p w14:paraId="441FD9AC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TME117</w:t>
            </w:r>
          </w:p>
        </w:tc>
        <w:tc>
          <w:tcPr>
            <w:tcW w:w="687" w:type="pct"/>
            <w:noWrap/>
            <w:hideMark/>
          </w:tcPr>
          <w:p w14:paraId="14EE7806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0.0177</w:t>
            </w:r>
          </w:p>
        </w:tc>
        <w:tc>
          <w:tcPr>
            <w:tcW w:w="687" w:type="pct"/>
            <w:noWrap/>
            <w:hideMark/>
          </w:tcPr>
          <w:p w14:paraId="1B7F3E2C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0.8027</w:t>
            </w:r>
          </w:p>
        </w:tc>
        <w:tc>
          <w:tcPr>
            <w:tcW w:w="687" w:type="pct"/>
            <w:noWrap/>
            <w:hideMark/>
          </w:tcPr>
          <w:p w14:paraId="7B80D61A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0.1796</w:t>
            </w:r>
          </w:p>
        </w:tc>
        <w:tc>
          <w:tcPr>
            <w:tcW w:w="604" w:type="pct"/>
            <w:noWrap/>
            <w:hideMark/>
          </w:tcPr>
          <w:p w14:paraId="18A2A586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0.581</w:t>
            </w:r>
          </w:p>
        </w:tc>
      </w:tr>
      <w:tr w:rsidR="004C421C" w:rsidRPr="004C421C" w14:paraId="063030C6" w14:textId="77777777" w:rsidTr="008B2583">
        <w:trPr>
          <w:trHeight w:val="144"/>
        </w:trPr>
        <w:tc>
          <w:tcPr>
            <w:tcW w:w="1168" w:type="pct"/>
            <w:noWrap/>
            <w:hideMark/>
          </w:tcPr>
          <w:p w14:paraId="5C12EF7A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CM3306-4-5</w:t>
            </w:r>
          </w:p>
        </w:tc>
        <w:tc>
          <w:tcPr>
            <w:tcW w:w="1167" w:type="pct"/>
            <w:noWrap/>
            <w:hideMark/>
          </w:tcPr>
          <w:p w14:paraId="5D79F2E9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MCOL22</w:t>
            </w:r>
          </w:p>
        </w:tc>
        <w:tc>
          <w:tcPr>
            <w:tcW w:w="687" w:type="pct"/>
            <w:noWrap/>
            <w:hideMark/>
          </w:tcPr>
          <w:p w14:paraId="2A68BB73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0.0058</w:t>
            </w:r>
          </w:p>
        </w:tc>
        <w:tc>
          <w:tcPr>
            <w:tcW w:w="687" w:type="pct"/>
            <w:noWrap/>
            <w:hideMark/>
          </w:tcPr>
          <w:p w14:paraId="0EEBE659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0.8347</w:t>
            </w:r>
          </w:p>
        </w:tc>
        <w:tc>
          <w:tcPr>
            <w:tcW w:w="687" w:type="pct"/>
            <w:noWrap/>
            <w:hideMark/>
          </w:tcPr>
          <w:p w14:paraId="0AF0A752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0.1595</w:t>
            </w:r>
          </w:p>
        </w:tc>
        <w:tc>
          <w:tcPr>
            <w:tcW w:w="604" w:type="pct"/>
            <w:noWrap/>
            <w:hideMark/>
          </w:tcPr>
          <w:p w14:paraId="4D4FB71A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0.577</w:t>
            </w:r>
          </w:p>
        </w:tc>
      </w:tr>
      <w:tr w:rsidR="004C421C" w:rsidRPr="004C421C" w14:paraId="66279F45" w14:textId="77777777" w:rsidTr="008B2583">
        <w:trPr>
          <w:trHeight w:val="144"/>
        </w:trPr>
        <w:tc>
          <w:tcPr>
            <w:tcW w:w="1168" w:type="pct"/>
            <w:noWrap/>
            <w:hideMark/>
          </w:tcPr>
          <w:p w14:paraId="01CBC49F" w14:textId="77777777" w:rsidR="004C421C" w:rsidRPr="004C421C" w:rsidRDefault="004C421C" w:rsidP="004C421C">
            <w:pPr>
              <w:rPr>
                <w:rFonts w:eastAsiaTheme="minorHAnsi"/>
              </w:rPr>
            </w:pPr>
            <w:proofErr w:type="spellStart"/>
            <w:r w:rsidRPr="004C421C">
              <w:rPr>
                <w:rFonts w:eastAsiaTheme="minorHAnsi"/>
              </w:rPr>
              <w:t>Kibandameno</w:t>
            </w:r>
            <w:proofErr w:type="spellEnd"/>
          </w:p>
        </w:tc>
        <w:tc>
          <w:tcPr>
            <w:tcW w:w="1167" w:type="pct"/>
            <w:noWrap/>
            <w:hideMark/>
          </w:tcPr>
          <w:p w14:paraId="0142AD15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Me003Vu</w:t>
            </w:r>
          </w:p>
        </w:tc>
        <w:tc>
          <w:tcPr>
            <w:tcW w:w="687" w:type="pct"/>
            <w:noWrap/>
            <w:hideMark/>
          </w:tcPr>
          <w:p w14:paraId="75F69D46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0.0836</w:t>
            </w:r>
          </w:p>
        </w:tc>
        <w:tc>
          <w:tcPr>
            <w:tcW w:w="687" w:type="pct"/>
            <w:noWrap/>
            <w:hideMark/>
          </w:tcPr>
          <w:p w14:paraId="10FC826F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0.7168</w:t>
            </w:r>
          </w:p>
        </w:tc>
        <w:tc>
          <w:tcPr>
            <w:tcW w:w="687" w:type="pct"/>
            <w:noWrap/>
            <w:hideMark/>
          </w:tcPr>
          <w:p w14:paraId="4224944C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0.1996</w:t>
            </w:r>
          </w:p>
        </w:tc>
        <w:tc>
          <w:tcPr>
            <w:tcW w:w="604" w:type="pct"/>
            <w:noWrap/>
            <w:hideMark/>
          </w:tcPr>
          <w:p w14:paraId="1059F563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0.558</w:t>
            </w:r>
          </w:p>
        </w:tc>
      </w:tr>
      <w:tr w:rsidR="004C421C" w:rsidRPr="004C421C" w14:paraId="4A05D0B4" w14:textId="77777777" w:rsidTr="008B2583">
        <w:trPr>
          <w:trHeight w:val="144"/>
        </w:trPr>
        <w:tc>
          <w:tcPr>
            <w:tcW w:w="1168" w:type="pct"/>
            <w:noWrap/>
            <w:hideMark/>
          </w:tcPr>
          <w:p w14:paraId="1915FEC6" w14:textId="77777777" w:rsidR="004C421C" w:rsidRPr="004C421C" w:rsidRDefault="004C421C" w:rsidP="004C421C">
            <w:pPr>
              <w:rPr>
                <w:rFonts w:eastAsiaTheme="minorHAnsi"/>
              </w:rPr>
            </w:pPr>
            <w:proofErr w:type="spellStart"/>
            <w:r w:rsidRPr="004C421C">
              <w:rPr>
                <w:rFonts w:eastAsiaTheme="minorHAnsi"/>
              </w:rPr>
              <w:t>Mkombozi</w:t>
            </w:r>
            <w:proofErr w:type="spellEnd"/>
          </w:p>
        </w:tc>
        <w:tc>
          <w:tcPr>
            <w:tcW w:w="1167" w:type="pct"/>
            <w:noWrap/>
            <w:hideMark/>
          </w:tcPr>
          <w:p w14:paraId="7BDBAA33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TME14K</w:t>
            </w:r>
          </w:p>
        </w:tc>
        <w:tc>
          <w:tcPr>
            <w:tcW w:w="687" w:type="pct"/>
            <w:noWrap/>
            <w:hideMark/>
          </w:tcPr>
          <w:p w14:paraId="351D502D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0.0023</w:t>
            </w:r>
          </w:p>
        </w:tc>
        <w:tc>
          <w:tcPr>
            <w:tcW w:w="687" w:type="pct"/>
            <w:noWrap/>
            <w:hideMark/>
          </w:tcPr>
          <w:p w14:paraId="4099ACAF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0.8874</w:t>
            </w:r>
          </w:p>
        </w:tc>
        <w:tc>
          <w:tcPr>
            <w:tcW w:w="687" w:type="pct"/>
            <w:noWrap/>
            <w:hideMark/>
          </w:tcPr>
          <w:p w14:paraId="62828359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0.1103</w:t>
            </w:r>
          </w:p>
        </w:tc>
        <w:tc>
          <w:tcPr>
            <w:tcW w:w="604" w:type="pct"/>
            <w:noWrap/>
            <w:hideMark/>
          </w:tcPr>
          <w:p w14:paraId="43F5DC00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0.554</w:t>
            </w:r>
          </w:p>
        </w:tc>
      </w:tr>
      <w:tr w:rsidR="004C421C" w:rsidRPr="004C421C" w14:paraId="16240319" w14:textId="77777777" w:rsidTr="008B2583">
        <w:trPr>
          <w:trHeight w:val="144"/>
        </w:trPr>
        <w:tc>
          <w:tcPr>
            <w:tcW w:w="1168" w:type="pct"/>
            <w:noWrap/>
            <w:hideMark/>
          </w:tcPr>
          <w:p w14:paraId="5C246806" w14:textId="77777777" w:rsidR="004C421C" w:rsidRPr="004C421C" w:rsidRDefault="004C421C" w:rsidP="004C421C">
            <w:pPr>
              <w:rPr>
                <w:rFonts w:eastAsiaTheme="minorHAnsi"/>
              </w:rPr>
            </w:pPr>
            <w:proofErr w:type="spellStart"/>
            <w:r w:rsidRPr="004C421C">
              <w:rPr>
                <w:rFonts w:eastAsiaTheme="minorHAnsi"/>
              </w:rPr>
              <w:t>Mkombozi</w:t>
            </w:r>
            <w:proofErr w:type="spellEnd"/>
          </w:p>
        </w:tc>
        <w:tc>
          <w:tcPr>
            <w:tcW w:w="1167" w:type="pct"/>
            <w:noWrap/>
            <w:hideMark/>
          </w:tcPr>
          <w:p w14:paraId="7BB797D3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TME3</w:t>
            </w:r>
          </w:p>
        </w:tc>
        <w:tc>
          <w:tcPr>
            <w:tcW w:w="687" w:type="pct"/>
            <w:noWrap/>
            <w:hideMark/>
          </w:tcPr>
          <w:p w14:paraId="4D487E33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0.0014</w:t>
            </w:r>
          </w:p>
        </w:tc>
        <w:tc>
          <w:tcPr>
            <w:tcW w:w="687" w:type="pct"/>
            <w:noWrap/>
            <w:hideMark/>
          </w:tcPr>
          <w:p w14:paraId="711E50CD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0.8924</w:t>
            </w:r>
          </w:p>
        </w:tc>
        <w:tc>
          <w:tcPr>
            <w:tcW w:w="687" w:type="pct"/>
            <w:noWrap/>
            <w:hideMark/>
          </w:tcPr>
          <w:p w14:paraId="330EC65A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0.1061</w:t>
            </w:r>
          </w:p>
        </w:tc>
        <w:tc>
          <w:tcPr>
            <w:tcW w:w="604" w:type="pct"/>
            <w:noWrap/>
            <w:hideMark/>
          </w:tcPr>
          <w:p w14:paraId="58DC4A87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0.552</w:t>
            </w:r>
          </w:p>
        </w:tc>
      </w:tr>
      <w:tr w:rsidR="004C421C" w:rsidRPr="004C421C" w14:paraId="320E4669" w14:textId="77777777" w:rsidTr="008B2583">
        <w:trPr>
          <w:trHeight w:val="144"/>
        </w:trPr>
        <w:tc>
          <w:tcPr>
            <w:tcW w:w="1168" w:type="pct"/>
            <w:noWrap/>
            <w:hideMark/>
          </w:tcPr>
          <w:p w14:paraId="7E9798B1" w14:textId="77777777" w:rsidR="004C421C" w:rsidRPr="004C421C" w:rsidRDefault="004C421C" w:rsidP="004C421C">
            <w:pPr>
              <w:rPr>
                <w:rFonts w:eastAsiaTheme="minorHAnsi"/>
              </w:rPr>
            </w:pPr>
            <w:proofErr w:type="spellStart"/>
            <w:r w:rsidRPr="004C421C">
              <w:rPr>
                <w:rFonts w:eastAsiaTheme="minorHAnsi"/>
              </w:rPr>
              <w:t>Mkombozi</w:t>
            </w:r>
            <w:proofErr w:type="spellEnd"/>
          </w:p>
        </w:tc>
        <w:tc>
          <w:tcPr>
            <w:tcW w:w="1167" w:type="pct"/>
            <w:noWrap/>
            <w:hideMark/>
          </w:tcPr>
          <w:p w14:paraId="18C9AA80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TME7</w:t>
            </w:r>
          </w:p>
        </w:tc>
        <w:tc>
          <w:tcPr>
            <w:tcW w:w="687" w:type="pct"/>
            <w:noWrap/>
            <w:hideMark/>
          </w:tcPr>
          <w:p w14:paraId="0B9EAF12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0.0131</w:t>
            </w:r>
          </w:p>
        </w:tc>
        <w:tc>
          <w:tcPr>
            <w:tcW w:w="687" w:type="pct"/>
            <w:noWrap/>
            <w:hideMark/>
          </w:tcPr>
          <w:p w14:paraId="61AEEC5A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0.8784</w:t>
            </w:r>
          </w:p>
        </w:tc>
        <w:tc>
          <w:tcPr>
            <w:tcW w:w="687" w:type="pct"/>
            <w:noWrap/>
            <w:hideMark/>
          </w:tcPr>
          <w:p w14:paraId="0EAE15FC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0.1085</w:t>
            </w:r>
          </w:p>
        </w:tc>
        <w:tc>
          <w:tcPr>
            <w:tcW w:w="604" w:type="pct"/>
            <w:noWrap/>
            <w:hideMark/>
          </w:tcPr>
          <w:p w14:paraId="478E1D7E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0.548</w:t>
            </w:r>
          </w:p>
        </w:tc>
      </w:tr>
      <w:tr w:rsidR="004C421C" w:rsidRPr="004C421C" w14:paraId="59463741" w14:textId="77777777" w:rsidTr="008B2583">
        <w:trPr>
          <w:trHeight w:val="144"/>
        </w:trPr>
        <w:tc>
          <w:tcPr>
            <w:tcW w:w="1168" w:type="pct"/>
            <w:noWrap/>
            <w:hideMark/>
          </w:tcPr>
          <w:p w14:paraId="68B0099A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TME204</w:t>
            </w:r>
          </w:p>
        </w:tc>
        <w:tc>
          <w:tcPr>
            <w:tcW w:w="1167" w:type="pct"/>
            <w:noWrap/>
            <w:hideMark/>
          </w:tcPr>
          <w:p w14:paraId="446D4285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TME3</w:t>
            </w:r>
          </w:p>
        </w:tc>
        <w:tc>
          <w:tcPr>
            <w:tcW w:w="687" w:type="pct"/>
            <w:noWrap/>
            <w:hideMark/>
          </w:tcPr>
          <w:p w14:paraId="2E9DBF89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0.211</w:t>
            </w:r>
          </w:p>
        </w:tc>
        <w:tc>
          <w:tcPr>
            <w:tcW w:w="687" w:type="pct"/>
            <w:noWrap/>
            <w:hideMark/>
          </w:tcPr>
          <w:p w14:paraId="74C9AEBA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0.5031</w:t>
            </w:r>
          </w:p>
        </w:tc>
        <w:tc>
          <w:tcPr>
            <w:tcW w:w="687" w:type="pct"/>
            <w:noWrap/>
            <w:hideMark/>
          </w:tcPr>
          <w:p w14:paraId="78410C1B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0.2859</w:t>
            </w:r>
          </w:p>
        </w:tc>
        <w:tc>
          <w:tcPr>
            <w:tcW w:w="604" w:type="pct"/>
            <w:noWrap/>
            <w:hideMark/>
          </w:tcPr>
          <w:p w14:paraId="727A4F6F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0.537</w:t>
            </w:r>
          </w:p>
        </w:tc>
      </w:tr>
      <w:tr w:rsidR="004C421C" w:rsidRPr="004C421C" w14:paraId="5736444F" w14:textId="77777777" w:rsidTr="008B2583">
        <w:trPr>
          <w:trHeight w:val="144"/>
        </w:trPr>
        <w:tc>
          <w:tcPr>
            <w:tcW w:w="1168" w:type="pct"/>
            <w:noWrap/>
            <w:hideMark/>
          </w:tcPr>
          <w:p w14:paraId="75C2A209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EBW-2</w:t>
            </w:r>
          </w:p>
        </w:tc>
        <w:tc>
          <w:tcPr>
            <w:tcW w:w="1167" w:type="pct"/>
            <w:noWrap/>
            <w:hideMark/>
          </w:tcPr>
          <w:p w14:paraId="46CF22EA" w14:textId="77777777" w:rsidR="004C421C" w:rsidRPr="004C421C" w:rsidRDefault="004C421C" w:rsidP="004C421C">
            <w:pPr>
              <w:rPr>
                <w:rFonts w:eastAsiaTheme="minorHAnsi"/>
              </w:rPr>
            </w:pPr>
            <w:proofErr w:type="spellStart"/>
            <w:r w:rsidRPr="004C421C">
              <w:rPr>
                <w:rFonts w:eastAsiaTheme="minorHAnsi"/>
              </w:rPr>
              <w:t>Kibandameno</w:t>
            </w:r>
            <w:proofErr w:type="spellEnd"/>
          </w:p>
        </w:tc>
        <w:tc>
          <w:tcPr>
            <w:tcW w:w="687" w:type="pct"/>
            <w:noWrap/>
            <w:hideMark/>
          </w:tcPr>
          <w:p w14:paraId="137B375D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0.1308</w:t>
            </w:r>
          </w:p>
        </w:tc>
        <w:tc>
          <w:tcPr>
            <w:tcW w:w="687" w:type="pct"/>
            <w:noWrap/>
            <w:hideMark/>
          </w:tcPr>
          <w:p w14:paraId="7907A1C8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0.7276</w:t>
            </w:r>
          </w:p>
        </w:tc>
        <w:tc>
          <w:tcPr>
            <w:tcW w:w="687" w:type="pct"/>
            <w:noWrap/>
            <w:hideMark/>
          </w:tcPr>
          <w:p w14:paraId="34D65BEF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0.1416</w:t>
            </w:r>
          </w:p>
        </w:tc>
        <w:tc>
          <w:tcPr>
            <w:tcW w:w="604" w:type="pct"/>
            <w:noWrap/>
            <w:hideMark/>
          </w:tcPr>
          <w:p w14:paraId="1E91B76B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0.505</w:t>
            </w:r>
          </w:p>
        </w:tc>
      </w:tr>
      <w:tr w:rsidR="004C421C" w:rsidRPr="004C421C" w14:paraId="638F0A67" w14:textId="77777777" w:rsidTr="008B2583">
        <w:trPr>
          <w:trHeight w:val="144"/>
        </w:trPr>
        <w:tc>
          <w:tcPr>
            <w:tcW w:w="1168" w:type="pct"/>
            <w:noWrap/>
            <w:hideMark/>
          </w:tcPr>
          <w:p w14:paraId="57E76CA1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lastRenderedPageBreak/>
              <w:t>EBW-A</w:t>
            </w:r>
          </w:p>
        </w:tc>
        <w:tc>
          <w:tcPr>
            <w:tcW w:w="1167" w:type="pct"/>
            <w:noWrap/>
            <w:hideMark/>
          </w:tcPr>
          <w:p w14:paraId="643F45D6" w14:textId="77777777" w:rsidR="004C421C" w:rsidRPr="004C421C" w:rsidRDefault="004C421C" w:rsidP="004C421C">
            <w:pPr>
              <w:rPr>
                <w:rFonts w:eastAsiaTheme="minorHAnsi"/>
              </w:rPr>
            </w:pPr>
            <w:proofErr w:type="spellStart"/>
            <w:r w:rsidRPr="004C421C">
              <w:rPr>
                <w:rFonts w:eastAsiaTheme="minorHAnsi"/>
              </w:rPr>
              <w:t>Kibandameno</w:t>
            </w:r>
            <w:proofErr w:type="spellEnd"/>
          </w:p>
        </w:tc>
        <w:tc>
          <w:tcPr>
            <w:tcW w:w="687" w:type="pct"/>
            <w:noWrap/>
            <w:hideMark/>
          </w:tcPr>
          <w:p w14:paraId="6A670B6A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0.1309</w:t>
            </w:r>
          </w:p>
        </w:tc>
        <w:tc>
          <w:tcPr>
            <w:tcW w:w="687" w:type="pct"/>
            <w:noWrap/>
            <w:hideMark/>
          </w:tcPr>
          <w:p w14:paraId="0E2DD833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0.7275</w:t>
            </w:r>
          </w:p>
        </w:tc>
        <w:tc>
          <w:tcPr>
            <w:tcW w:w="687" w:type="pct"/>
            <w:noWrap/>
            <w:hideMark/>
          </w:tcPr>
          <w:p w14:paraId="0FCBC537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0.1415</w:t>
            </w:r>
          </w:p>
        </w:tc>
        <w:tc>
          <w:tcPr>
            <w:tcW w:w="604" w:type="pct"/>
            <w:noWrap/>
            <w:hideMark/>
          </w:tcPr>
          <w:p w14:paraId="17599AA9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0.505</w:t>
            </w:r>
          </w:p>
        </w:tc>
      </w:tr>
      <w:tr w:rsidR="004C421C" w:rsidRPr="004C421C" w14:paraId="5EEA47AC" w14:textId="77777777" w:rsidTr="008B2583">
        <w:trPr>
          <w:trHeight w:val="144"/>
        </w:trPr>
        <w:tc>
          <w:tcPr>
            <w:tcW w:w="1168" w:type="pct"/>
            <w:noWrap/>
            <w:hideMark/>
          </w:tcPr>
          <w:p w14:paraId="018EF66D" w14:textId="77777777" w:rsidR="004C421C" w:rsidRPr="004C421C" w:rsidRDefault="004C421C" w:rsidP="004C421C">
            <w:pPr>
              <w:rPr>
                <w:rFonts w:eastAsiaTheme="minorHAnsi"/>
              </w:rPr>
            </w:pPr>
            <w:proofErr w:type="spellStart"/>
            <w:r w:rsidRPr="004C421C">
              <w:rPr>
                <w:rFonts w:eastAsiaTheme="minorHAnsi"/>
              </w:rPr>
              <w:t>Kibaha</w:t>
            </w:r>
            <w:proofErr w:type="spellEnd"/>
          </w:p>
        </w:tc>
        <w:tc>
          <w:tcPr>
            <w:tcW w:w="1167" w:type="pct"/>
            <w:noWrap/>
            <w:hideMark/>
          </w:tcPr>
          <w:p w14:paraId="64906160" w14:textId="77777777" w:rsidR="004C421C" w:rsidRPr="004C421C" w:rsidRDefault="004C421C" w:rsidP="004C421C">
            <w:pPr>
              <w:rPr>
                <w:rFonts w:eastAsiaTheme="minorHAnsi"/>
              </w:rPr>
            </w:pPr>
            <w:proofErr w:type="spellStart"/>
            <w:r w:rsidRPr="004C421C">
              <w:rPr>
                <w:rFonts w:eastAsiaTheme="minorHAnsi"/>
              </w:rPr>
              <w:t>Kibandameno</w:t>
            </w:r>
            <w:proofErr w:type="spellEnd"/>
          </w:p>
        </w:tc>
        <w:tc>
          <w:tcPr>
            <w:tcW w:w="687" w:type="pct"/>
            <w:noWrap/>
            <w:hideMark/>
          </w:tcPr>
          <w:p w14:paraId="11F49F68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0.0194</w:t>
            </w:r>
          </w:p>
        </w:tc>
        <w:tc>
          <w:tcPr>
            <w:tcW w:w="687" w:type="pct"/>
            <w:noWrap/>
            <w:hideMark/>
          </w:tcPr>
          <w:p w14:paraId="70941D90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0.6352</w:t>
            </w:r>
          </w:p>
        </w:tc>
        <w:tc>
          <w:tcPr>
            <w:tcW w:w="687" w:type="pct"/>
            <w:noWrap/>
            <w:hideMark/>
          </w:tcPr>
          <w:p w14:paraId="7D3F13C5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0.3455</w:t>
            </w:r>
          </w:p>
        </w:tc>
        <w:tc>
          <w:tcPr>
            <w:tcW w:w="604" w:type="pct"/>
            <w:noWrap/>
            <w:hideMark/>
          </w:tcPr>
          <w:p w14:paraId="77E67382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0.663</w:t>
            </w:r>
          </w:p>
        </w:tc>
      </w:tr>
      <w:tr w:rsidR="004C421C" w:rsidRPr="004C421C" w14:paraId="20926EFC" w14:textId="77777777" w:rsidTr="008B2583">
        <w:trPr>
          <w:trHeight w:val="144"/>
        </w:trPr>
        <w:tc>
          <w:tcPr>
            <w:tcW w:w="1168" w:type="pct"/>
            <w:noWrap/>
            <w:hideMark/>
          </w:tcPr>
          <w:p w14:paraId="5CCC7EA7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NDL06_132</w:t>
            </w:r>
          </w:p>
        </w:tc>
        <w:tc>
          <w:tcPr>
            <w:tcW w:w="1167" w:type="pct"/>
            <w:noWrap/>
            <w:hideMark/>
          </w:tcPr>
          <w:p w14:paraId="2C23BF76" w14:textId="77777777" w:rsidR="004C421C" w:rsidRPr="004C421C" w:rsidRDefault="004C421C" w:rsidP="004C421C">
            <w:pPr>
              <w:rPr>
                <w:rFonts w:eastAsiaTheme="minorHAnsi"/>
              </w:rPr>
            </w:pPr>
            <w:proofErr w:type="spellStart"/>
            <w:r w:rsidRPr="004C421C">
              <w:rPr>
                <w:rFonts w:eastAsiaTheme="minorHAnsi"/>
              </w:rPr>
              <w:t>Nachinyaya</w:t>
            </w:r>
            <w:proofErr w:type="spellEnd"/>
          </w:p>
        </w:tc>
        <w:tc>
          <w:tcPr>
            <w:tcW w:w="687" w:type="pct"/>
            <w:noWrap/>
            <w:hideMark/>
          </w:tcPr>
          <w:p w14:paraId="7274CFD5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0.0041</w:t>
            </w:r>
          </w:p>
        </w:tc>
        <w:tc>
          <w:tcPr>
            <w:tcW w:w="687" w:type="pct"/>
            <w:noWrap/>
            <w:hideMark/>
          </w:tcPr>
          <w:p w14:paraId="0656008A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0.7078</w:t>
            </w:r>
          </w:p>
        </w:tc>
        <w:tc>
          <w:tcPr>
            <w:tcW w:w="687" w:type="pct"/>
            <w:noWrap/>
            <w:hideMark/>
          </w:tcPr>
          <w:p w14:paraId="2C5F5FD0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0.2881</w:t>
            </w:r>
          </w:p>
        </w:tc>
        <w:tc>
          <w:tcPr>
            <w:tcW w:w="604" w:type="pct"/>
            <w:noWrap/>
            <w:hideMark/>
          </w:tcPr>
          <w:p w14:paraId="61EB7272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0.642</w:t>
            </w:r>
          </w:p>
        </w:tc>
      </w:tr>
      <w:tr w:rsidR="004C421C" w:rsidRPr="004C421C" w14:paraId="40BE7270" w14:textId="77777777" w:rsidTr="008B2583">
        <w:trPr>
          <w:trHeight w:val="144"/>
        </w:trPr>
        <w:tc>
          <w:tcPr>
            <w:tcW w:w="1168" w:type="pct"/>
            <w:noWrap/>
            <w:hideMark/>
          </w:tcPr>
          <w:p w14:paraId="2CB87EC8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AVOCA</w:t>
            </w:r>
          </w:p>
        </w:tc>
        <w:tc>
          <w:tcPr>
            <w:tcW w:w="1167" w:type="pct"/>
            <w:noWrap/>
            <w:hideMark/>
          </w:tcPr>
          <w:p w14:paraId="3CE49234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TMS50595</w:t>
            </w:r>
          </w:p>
        </w:tc>
        <w:tc>
          <w:tcPr>
            <w:tcW w:w="687" w:type="pct"/>
            <w:noWrap/>
            <w:hideMark/>
          </w:tcPr>
          <w:p w14:paraId="27C99CAC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0.004</w:t>
            </w:r>
          </w:p>
        </w:tc>
        <w:tc>
          <w:tcPr>
            <w:tcW w:w="687" w:type="pct"/>
            <w:noWrap/>
            <w:hideMark/>
          </w:tcPr>
          <w:p w14:paraId="7C8C4CC5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0.741</w:t>
            </w:r>
          </w:p>
        </w:tc>
        <w:tc>
          <w:tcPr>
            <w:tcW w:w="687" w:type="pct"/>
            <w:noWrap/>
            <w:hideMark/>
          </w:tcPr>
          <w:p w14:paraId="2D6A1D0D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0.2549</w:t>
            </w:r>
          </w:p>
        </w:tc>
        <w:tc>
          <w:tcPr>
            <w:tcW w:w="604" w:type="pct"/>
            <w:noWrap/>
            <w:hideMark/>
          </w:tcPr>
          <w:p w14:paraId="5AE93C62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0.625</w:t>
            </w:r>
          </w:p>
        </w:tc>
      </w:tr>
      <w:tr w:rsidR="004C421C" w:rsidRPr="004C421C" w14:paraId="31D6B407" w14:textId="77777777" w:rsidTr="008B2583">
        <w:trPr>
          <w:trHeight w:val="144"/>
        </w:trPr>
        <w:tc>
          <w:tcPr>
            <w:tcW w:w="1168" w:type="pct"/>
            <w:noWrap/>
            <w:hideMark/>
          </w:tcPr>
          <w:p w14:paraId="65390FAC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AVOCA</w:t>
            </w:r>
          </w:p>
        </w:tc>
        <w:tc>
          <w:tcPr>
            <w:tcW w:w="1167" w:type="pct"/>
            <w:noWrap/>
            <w:hideMark/>
          </w:tcPr>
          <w:p w14:paraId="591B2348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MAUS7</w:t>
            </w:r>
          </w:p>
        </w:tc>
        <w:tc>
          <w:tcPr>
            <w:tcW w:w="687" w:type="pct"/>
            <w:noWrap/>
            <w:hideMark/>
          </w:tcPr>
          <w:p w14:paraId="01256D48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0.0037</w:t>
            </w:r>
          </w:p>
        </w:tc>
        <w:tc>
          <w:tcPr>
            <w:tcW w:w="687" w:type="pct"/>
            <w:noWrap/>
            <w:hideMark/>
          </w:tcPr>
          <w:p w14:paraId="13DE1AC2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0.7428</w:t>
            </w:r>
          </w:p>
        </w:tc>
        <w:tc>
          <w:tcPr>
            <w:tcW w:w="687" w:type="pct"/>
            <w:noWrap/>
            <w:hideMark/>
          </w:tcPr>
          <w:p w14:paraId="4AB52F69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0.2535</w:t>
            </w:r>
          </w:p>
        </w:tc>
        <w:tc>
          <w:tcPr>
            <w:tcW w:w="604" w:type="pct"/>
            <w:noWrap/>
            <w:hideMark/>
          </w:tcPr>
          <w:p w14:paraId="23E8B78F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0.625</w:t>
            </w:r>
          </w:p>
        </w:tc>
      </w:tr>
      <w:tr w:rsidR="004C421C" w:rsidRPr="004C421C" w14:paraId="35E6BC54" w14:textId="77777777" w:rsidTr="008B2583">
        <w:trPr>
          <w:trHeight w:val="144"/>
        </w:trPr>
        <w:tc>
          <w:tcPr>
            <w:tcW w:w="1168" w:type="pct"/>
            <w:noWrap/>
            <w:hideMark/>
          </w:tcPr>
          <w:p w14:paraId="14C54A89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Me001Vu</w:t>
            </w:r>
          </w:p>
        </w:tc>
        <w:tc>
          <w:tcPr>
            <w:tcW w:w="1167" w:type="pct"/>
            <w:noWrap/>
            <w:hideMark/>
          </w:tcPr>
          <w:p w14:paraId="6FC92303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TME117</w:t>
            </w:r>
          </w:p>
        </w:tc>
        <w:tc>
          <w:tcPr>
            <w:tcW w:w="687" w:type="pct"/>
            <w:noWrap/>
            <w:hideMark/>
          </w:tcPr>
          <w:p w14:paraId="1251219B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0.0026</w:t>
            </w:r>
          </w:p>
        </w:tc>
        <w:tc>
          <w:tcPr>
            <w:tcW w:w="687" w:type="pct"/>
            <w:noWrap/>
            <w:hideMark/>
          </w:tcPr>
          <w:p w14:paraId="4D82DFFF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0.7698</w:t>
            </w:r>
          </w:p>
        </w:tc>
        <w:tc>
          <w:tcPr>
            <w:tcW w:w="687" w:type="pct"/>
            <w:noWrap/>
            <w:hideMark/>
          </w:tcPr>
          <w:p w14:paraId="30D80551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0.2276</w:t>
            </w:r>
          </w:p>
        </w:tc>
        <w:tc>
          <w:tcPr>
            <w:tcW w:w="604" w:type="pct"/>
            <w:noWrap/>
            <w:hideMark/>
          </w:tcPr>
          <w:p w14:paraId="6A50B96F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0.613</w:t>
            </w:r>
          </w:p>
        </w:tc>
      </w:tr>
      <w:tr w:rsidR="004C421C" w:rsidRPr="004C421C" w14:paraId="02ECE002" w14:textId="77777777" w:rsidTr="008B2583">
        <w:trPr>
          <w:trHeight w:val="144"/>
        </w:trPr>
        <w:tc>
          <w:tcPr>
            <w:tcW w:w="1168" w:type="pct"/>
            <w:noWrap/>
            <w:hideMark/>
          </w:tcPr>
          <w:p w14:paraId="6FD3B6A8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Me003Vu</w:t>
            </w:r>
          </w:p>
        </w:tc>
        <w:tc>
          <w:tcPr>
            <w:tcW w:w="1167" w:type="pct"/>
            <w:noWrap/>
            <w:hideMark/>
          </w:tcPr>
          <w:p w14:paraId="28134A90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TMS50595</w:t>
            </w:r>
          </w:p>
        </w:tc>
        <w:tc>
          <w:tcPr>
            <w:tcW w:w="687" w:type="pct"/>
            <w:noWrap/>
            <w:hideMark/>
          </w:tcPr>
          <w:p w14:paraId="07202FC9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0.0039</w:t>
            </w:r>
          </w:p>
        </w:tc>
        <w:tc>
          <w:tcPr>
            <w:tcW w:w="687" w:type="pct"/>
            <w:noWrap/>
            <w:hideMark/>
          </w:tcPr>
          <w:p w14:paraId="78D5F1B5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0.7824</w:t>
            </w:r>
          </w:p>
        </w:tc>
        <w:tc>
          <w:tcPr>
            <w:tcW w:w="687" w:type="pct"/>
            <w:noWrap/>
            <w:hideMark/>
          </w:tcPr>
          <w:p w14:paraId="42A695BB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0.2137</w:t>
            </w:r>
          </w:p>
        </w:tc>
        <w:tc>
          <w:tcPr>
            <w:tcW w:w="604" w:type="pct"/>
            <w:noWrap/>
            <w:hideMark/>
          </w:tcPr>
          <w:p w14:paraId="0BCAECD8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0.605</w:t>
            </w:r>
          </w:p>
        </w:tc>
      </w:tr>
      <w:tr w:rsidR="004C421C" w:rsidRPr="004C421C" w14:paraId="029490C1" w14:textId="77777777" w:rsidTr="008B2583">
        <w:trPr>
          <w:trHeight w:val="144"/>
        </w:trPr>
        <w:tc>
          <w:tcPr>
            <w:tcW w:w="1168" w:type="pct"/>
            <w:noWrap/>
            <w:hideMark/>
          </w:tcPr>
          <w:p w14:paraId="545A4F6B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MAUS7</w:t>
            </w:r>
          </w:p>
        </w:tc>
        <w:tc>
          <w:tcPr>
            <w:tcW w:w="1167" w:type="pct"/>
            <w:noWrap/>
            <w:hideMark/>
          </w:tcPr>
          <w:p w14:paraId="27A59989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Me003Vu</w:t>
            </w:r>
          </w:p>
        </w:tc>
        <w:tc>
          <w:tcPr>
            <w:tcW w:w="687" w:type="pct"/>
            <w:noWrap/>
            <w:hideMark/>
          </w:tcPr>
          <w:p w14:paraId="16FFE933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0.0035</w:t>
            </w:r>
          </w:p>
        </w:tc>
        <w:tc>
          <w:tcPr>
            <w:tcW w:w="687" w:type="pct"/>
            <w:noWrap/>
            <w:hideMark/>
          </w:tcPr>
          <w:p w14:paraId="72A2077E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0.7838</w:t>
            </w:r>
          </w:p>
        </w:tc>
        <w:tc>
          <w:tcPr>
            <w:tcW w:w="687" w:type="pct"/>
            <w:noWrap/>
            <w:hideMark/>
          </w:tcPr>
          <w:p w14:paraId="4D064EEE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0.2127</w:t>
            </w:r>
          </w:p>
        </w:tc>
        <w:tc>
          <w:tcPr>
            <w:tcW w:w="604" w:type="pct"/>
            <w:noWrap/>
            <w:hideMark/>
          </w:tcPr>
          <w:p w14:paraId="060ED881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0.605</w:t>
            </w:r>
          </w:p>
        </w:tc>
      </w:tr>
      <w:tr w:rsidR="004C421C" w:rsidRPr="004C421C" w14:paraId="2784C1FC" w14:textId="77777777" w:rsidTr="008B2583">
        <w:trPr>
          <w:trHeight w:val="144"/>
        </w:trPr>
        <w:tc>
          <w:tcPr>
            <w:tcW w:w="1168" w:type="pct"/>
            <w:noWrap/>
            <w:hideMark/>
          </w:tcPr>
          <w:p w14:paraId="1881DEF5" w14:textId="77777777" w:rsidR="004C421C" w:rsidRPr="004C421C" w:rsidRDefault="004C421C" w:rsidP="004C421C">
            <w:pPr>
              <w:rPr>
                <w:rFonts w:eastAsiaTheme="minorHAnsi"/>
              </w:rPr>
            </w:pPr>
            <w:proofErr w:type="spellStart"/>
            <w:r w:rsidRPr="004C421C">
              <w:rPr>
                <w:rFonts w:eastAsiaTheme="minorHAnsi"/>
              </w:rPr>
              <w:t>Kibaha</w:t>
            </w:r>
            <w:proofErr w:type="spellEnd"/>
          </w:p>
        </w:tc>
        <w:tc>
          <w:tcPr>
            <w:tcW w:w="1167" w:type="pct"/>
            <w:noWrap/>
            <w:hideMark/>
          </w:tcPr>
          <w:p w14:paraId="4953223D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TME117</w:t>
            </w:r>
          </w:p>
        </w:tc>
        <w:tc>
          <w:tcPr>
            <w:tcW w:w="687" w:type="pct"/>
            <w:noWrap/>
            <w:hideMark/>
          </w:tcPr>
          <w:p w14:paraId="155568B6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0.0028</w:t>
            </w:r>
          </w:p>
        </w:tc>
        <w:tc>
          <w:tcPr>
            <w:tcW w:w="687" w:type="pct"/>
            <w:noWrap/>
            <w:hideMark/>
          </w:tcPr>
          <w:p w14:paraId="089ECCD6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0.7915</w:t>
            </w:r>
          </w:p>
        </w:tc>
        <w:tc>
          <w:tcPr>
            <w:tcW w:w="687" w:type="pct"/>
            <w:noWrap/>
            <w:hideMark/>
          </w:tcPr>
          <w:p w14:paraId="4F24E27E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0.2057</w:t>
            </w:r>
          </w:p>
        </w:tc>
        <w:tc>
          <w:tcPr>
            <w:tcW w:w="604" w:type="pct"/>
            <w:noWrap/>
            <w:hideMark/>
          </w:tcPr>
          <w:p w14:paraId="5511D0D1" w14:textId="77777777" w:rsidR="004C421C" w:rsidRPr="004C421C" w:rsidRDefault="004C421C" w:rsidP="004C421C">
            <w:pPr>
              <w:rPr>
                <w:rFonts w:eastAsiaTheme="minorHAnsi"/>
              </w:rPr>
            </w:pPr>
            <w:r w:rsidRPr="004C421C">
              <w:rPr>
                <w:rFonts w:eastAsiaTheme="minorHAnsi"/>
              </w:rPr>
              <w:t>0.602</w:t>
            </w:r>
          </w:p>
        </w:tc>
      </w:tr>
    </w:tbl>
    <w:p w14:paraId="2B12B524" w14:textId="77777777" w:rsidR="004C421C" w:rsidRPr="004C421C" w:rsidRDefault="004C421C" w:rsidP="004C421C"/>
    <w:p w14:paraId="07BC02B1" w14:textId="77777777" w:rsidR="004C421C" w:rsidRPr="004C421C" w:rsidRDefault="004C421C" w:rsidP="004C421C"/>
    <w:p w14:paraId="52C00742" w14:textId="77777777" w:rsidR="004C421C" w:rsidRPr="004C421C" w:rsidRDefault="004C421C" w:rsidP="004C421C">
      <w:pPr>
        <w:spacing w:line="360" w:lineRule="auto"/>
        <w:rPr>
          <w:rFonts w:eastAsiaTheme="minorEastAsia" w:cstheme="minorBidi"/>
          <w:b/>
          <w:color w:val="000000"/>
        </w:rPr>
      </w:pPr>
    </w:p>
    <w:p w14:paraId="2BE34957" w14:textId="77777777" w:rsidR="004C421C" w:rsidRPr="004C421C" w:rsidRDefault="004C421C" w:rsidP="004C421C">
      <w:pPr>
        <w:spacing w:line="360" w:lineRule="auto"/>
        <w:rPr>
          <w:rFonts w:eastAsiaTheme="minorEastAsia" w:cstheme="minorBidi"/>
          <w:b/>
          <w:color w:val="000000"/>
        </w:rPr>
      </w:pPr>
    </w:p>
    <w:p w14:paraId="49816AB1" w14:textId="77777777" w:rsidR="004C421C" w:rsidRPr="004C421C" w:rsidRDefault="004C421C" w:rsidP="004C421C">
      <w:pPr>
        <w:spacing w:line="360" w:lineRule="auto"/>
        <w:rPr>
          <w:rFonts w:eastAsiaTheme="minorEastAsia" w:cstheme="minorBidi"/>
          <w:b/>
          <w:color w:val="000000"/>
        </w:rPr>
      </w:pPr>
    </w:p>
    <w:p w14:paraId="04E6EB36" w14:textId="42CAC0BF" w:rsidR="007820D8" w:rsidRDefault="007820D8">
      <w:pPr>
        <w:spacing w:after="160" w:line="259" w:lineRule="auto"/>
        <w:rPr>
          <w:rFonts w:eastAsiaTheme="minorEastAsia" w:cstheme="minorBidi"/>
          <w:b/>
          <w:color w:val="000000"/>
        </w:rPr>
      </w:pPr>
      <w:r>
        <w:rPr>
          <w:rFonts w:eastAsiaTheme="minorEastAsia" w:cstheme="minorBidi"/>
          <w:b/>
          <w:color w:val="000000"/>
        </w:rPr>
        <w:br w:type="page"/>
      </w:r>
    </w:p>
    <w:p w14:paraId="400F613B" w14:textId="77777777" w:rsidR="007820D8" w:rsidRDefault="007820D8" w:rsidP="004C421C">
      <w:pPr>
        <w:spacing w:line="360" w:lineRule="auto"/>
        <w:rPr>
          <w:rFonts w:eastAsiaTheme="minorEastAsia" w:cstheme="minorBidi"/>
          <w:b/>
          <w:color w:val="000000"/>
        </w:rPr>
        <w:sectPr w:rsidR="007820D8" w:rsidSect="007820D8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14:paraId="775145BC" w14:textId="03ED4226" w:rsidR="004C421C" w:rsidRPr="004C421C" w:rsidRDefault="004C421C" w:rsidP="004C421C">
      <w:pPr>
        <w:spacing w:line="360" w:lineRule="auto"/>
        <w:rPr>
          <w:rFonts w:eastAsiaTheme="minorEastAsia" w:cstheme="minorBidi"/>
          <w:b/>
          <w:color w:val="000000"/>
        </w:rPr>
      </w:pPr>
    </w:p>
    <w:p w14:paraId="29DA211A" w14:textId="77777777" w:rsidR="004C421C" w:rsidRPr="004C421C" w:rsidRDefault="004C421C" w:rsidP="004C421C">
      <w:pPr>
        <w:spacing w:line="360" w:lineRule="auto"/>
        <w:rPr>
          <w:rFonts w:eastAsiaTheme="minorEastAsia" w:cstheme="minorBidi"/>
          <w:b/>
          <w:color w:val="000000"/>
        </w:rPr>
      </w:pPr>
    </w:p>
    <w:p w14:paraId="7219AED6" w14:textId="13725F55" w:rsidR="004C421C" w:rsidRPr="004C421C" w:rsidRDefault="002F2A88" w:rsidP="007820D8">
      <w:pPr>
        <w:spacing w:after="160" w:line="259" w:lineRule="auto"/>
        <w:rPr>
          <w:rFonts w:eastAsiaTheme="minorEastAsia"/>
          <w:b/>
          <w:color w:val="000000"/>
        </w:rPr>
      </w:pPr>
      <w:r>
        <w:rPr>
          <w:rFonts w:eastAsiaTheme="minorEastAsia" w:cstheme="minorBidi"/>
          <w:b/>
          <w:color w:val="000000"/>
        </w:rPr>
        <w:t xml:space="preserve">Supplementary </w:t>
      </w:r>
      <w:r w:rsidR="004504C9">
        <w:rPr>
          <w:rFonts w:eastAsiaTheme="minorEastAsia" w:cstheme="minorBidi"/>
          <w:b/>
          <w:color w:val="000000"/>
        </w:rPr>
        <w:t>T</w:t>
      </w:r>
      <w:r w:rsidR="007A0A4B">
        <w:rPr>
          <w:rFonts w:eastAsiaTheme="minorEastAsia"/>
          <w:b/>
          <w:color w:val="000000"/>
        </w:rPr>
        <w:t>able S3</w:t>
      </w:r>
      <w:r w:rsidR="004C421C" w:rsidRPr="004C421C">
        <w:rPr>
          <w:rFonts w:eastAsiaTheme="minorEastAsia"/>
          <w:b/>
          <w:color w:val="000000"/>
        </w:rPr>
        <w:t xml:space="preserve">: </w:t>
      </w:r>
      <w:r w:rsidR="003B692A" w:rsidRPr="003B692A">
        <w:rPr>
          <w:rFonts w:eastAsiaTheme="minorEastAsia"/>
          <w:color w:val="000000"/>
        </w:rPr>
        <w:t>Seventeen significant terms</w:t>
      </w:r>
      <w:r w:rsidR="003B692A">
        <w:rPr>
          <w:rFonts w:eastAsiaTheme="minorEastAsia"/>
          <w:b/>
          <w:color w:val="000000"/>
        </w:rPr>
        <w:t xml:space="preserve"> </w:t>
      </w:r>
      <w:r w:rsidR="004C421C" w:rsidRPr="004C421C">
        <w:rPr>
          <w:rFonts w:eastAsiaTheme="minorEastAsia"/>
          <w:color w:val="000000"/>
        </w:rPr>
        <w:t>related to disease resistance</w:t>
      </w:r>
      <w:r w:rsidR="003B692A">
        <w:rPr>
          <w:rFonts w:eastAsiaTheme="minorEastAsia"/>
          <w:color w:val="000000"/>
        </w:rPr>
        <w:t>, and candidate genes,</w:t>
      </w:r>
      <w:r w:rsidR="004C421C" w:rsidRPr="004C421C">
        <w:rPr>
          <w:rFonts w:eastAsiaTheme="minorEastAsia"/>
          <w:color w:val="000000"/>
        </w:rPr>
        <w:t xml:space="preserve"> found within the QTL regions </w:t>
      </w:r>
    </w:p>
    <w:tbl>
      <w:tblPr>
        <w:tblW w:w="5103" w:type="pct"/>
        <w:tblLayout w:type="fixed"/>
        <w:tblLook w:val="04A0" w:firstRow="1" w:lastRow="0" w:firstColumn="1" w:lastColumn="0" w:noHBand="0" w:noVBand="1"/>
      </w:tblPr>
      <w:tblGrid>
        <w:gridCol w:w="1820"/>
        <w:gridCol w:w="5741"/>
        <w:gridCol w:w="1349"/>
        <w:gridCol w:w="1981"/>
        <w:gridCol w:w="2336"/>
      </w:tblGrid>
      <w:tr w:rsidR="007820D8" w:rsidRPr="004C421C" w14:paraId="10A34959" w14:textId="77777777" w:rsidTr="007820D8">
        <w:trPr>
          <w:trHeight w:val="290"/>
        </w:trPr>
        <w:tc>
          <w:tcPr>
            <w:tcW w:w="688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5E5535BC" w14:textId="77777777" w:rsidR="007820D8" w:rsidRPr="004C421C" w:rsidRDefault="007820D8" w:rsidP="007820D8">
            <w:pPr>
              <w:rPr>
                <w:b/>
                <w:bCs/>
                <w:color w:val="000000"/>
              </w:rPr>
            </w:pPr>
            <w:r w:rsidRPr="004C421C">
              <w:rPr>
                <w:b/>
                <w:bCs/>
                <w:color w:val="000000"/>
              </w:rPr>
              <w:t xml:space="preserve">QTL </w:t>
            </w:r>
          </w:p>
        </w:tc>
        <w:tc>
          <w:tcPr>
            <w:tcW w:w="2170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05FB6004" w14:textId="77777777" w:rsidR="007820D8" w:rsidRPr="004C421C" w:rsidRDefault="007820D8" w:rsidP="007820D8">
            <w:pPr>
              <w:rPr>
                <w:b/>
                <w:bCs/>
                <w:color w:val="000000"/>
              </w:rPr>
            </w:pPr>
            <w:r w:rsidRPr="004C421C">
              <w:rPr>
                <w:b/>
                <w:bCs/>
                <w:color w:val="000000"/>
              </w:rPr>
              <w:t>Term annotation</w:t>
            </w:r>
          </w:p>
        </w:tc>
        <w:tc>
          <w:tcPr>
            <w:tcW w:w="510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179F3074" w14:textId="77777777" w:rsidR="007820D8" w:rsidRPr="004C421C" w:rsidRDefault="007820D8" w:rsidP="007820D8">
            <w:pPr>
              <w:rPr>
                <w:b/>
                <w:bCs/>
                <w:color w:val="000000"/>
              </w:rPr>
            </w:pPr>
            <w:r w:rsidRPr="004C421C">
              <w:rPr>
                <w:b/>
                <w:bCs/>
                <w:color w:val="000000"/>
              </w:rPr>
              <w:t>P-value</w:t>
            </w:r>
          </w:p>
        </w:tc>
        <w:tc>
          <w:tcPr>
            <w:tcW w:w="749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5112920E" w14:textId="77777777" w:rsidR="007820D8" w:rsidRPr="004C421C" w:rsidRDefault="007820D8" w:rsidP="007820D8">
            <w:pPr>
              <w:rPr>
                <w:b/>
                <w:bCs/>
                <w:color w:val="000000"/>
              </w:rPr>
            </w:pPr>
            <w:r w:rsidRPr="004C421C">
              <w:rPr>
                <w:b/>
                <w:bCs/>
                <w:color w:val="000000"/>
              </w:rPr>
              <w:t xml:space="preserve">FDR </w:t>
            </w:r>
            <w:proofErr w:type="spellStart"/>
            <w:r w:rsidRPr="004C421C">
              <w:rPr>
                <w:b/>
                <w:bCs/>
                <w:color w:val="000000"/>
              </w:rPr>
              <w:t>adj</w:t>
            </w:r>
            <w:proofErr w:type="spellEnd"/>
            <w:r w:rsidRPr="004C421C">
              <w:rPr>
                <w:b/>
                <w:bCs/>
                <w:color w:val="000000"/>
              </w:rPr>
              <w:t xml:space="preserve"> P-value</w:t>
            </w:r>
          </w:p>
        </w:tc>
        <w:tc>
          <w:tcPr>
            <w:tcW w:w="883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5079FA9A" w14:textId="77777777" w:rsidR="007820D8" w:rsidRPr="004C421C" w:rsidRDefault="007820D8" w:rsidP="007820D8">
            <w:pPr>
              <w:rPr>
                <w:b/>
                <w:bCs/>
                <w:color w:val="000000"/>
              </w:rPr>
            </w:pPr>
            <w:r w:rsidRPr="004C421C">
              <w:rPr>
                <w:b/>
                <w:bCs/>
                <w:color w:val="000000"/>
              </w:rPr>
              <w:t>Genes</w:t>
            </w:r>
          </w:p>
        </w:tc>
      </w:tr>
      <w:tr w:rsidR="007820D8" w:rsidRPr="004C421C" w14:paraId="5B564A1E" w14:textId="77777777" w:rsidTr="007820D8">
        <w:trPr>
          <w:trHeight w:val="290"/>
        </w:trPr>
        <w:tc>
          <w:tcPr>
            <w:tcW w:w="688" w:type="pct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63419E17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qCBSDFc6K</w:t>
            </w:r>
          </w:p>
        </w:tc>
        <w:tc>
          <w:tcPr>
            <w:tcW w:w="2170" w:type="pct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675AD27D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K12200 programmed cell death 6-interacting protein</w:t>
            </w:r>
          </w:p>
        </w:tc>
        <w:tc>
          <w:tcPr>
            <w:tcW w:w="510" w:type="pct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2249E219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3.77E-06</w:t>
            </w:r>
          </w:p>
        </w:tc>
        <w:tc>
          <w:tcPr>
            <w:tcW w:w="749" w:type="pct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0773A703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6.99E-06</w:t>
            </w:r>
          </w:p>
        </w:tc>
        <w:tc>
          <w:tcPr>
            <w:tcW w:w="883" w:type="pct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7ADACDF7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Manes.06G062600</w:t>
            </w:r>
          </w:p>
        </w:tc>
      </w:tr>
      <w:tr w:rsidR="007820D8" w:rsidRPr="004C421C" w14:paraId="6D008FDD" w14:textId="77777777" w:rsidTr="007820D8">
        <w:trPr>
          <w:trHeight w:val="290"/>
        </w:trPr>
        <w:tc>
          <w:tcPr>
            <w:tcW w:w="688" w:type="pct"/>
            <w:shd w:val="clear" w:color="auto" w:fill="auto"/>
            <w:noWrap/>
            <w:hideMark/>
          </w:tcPr>
          <w:p w14:paraId="18665172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qCBSDFc6K</w:t>
            </w:r>
          </w:p>
        </w:tc>
        <w:tc>
          <w:tcPr>
            <w:tcW w:w="2170" w:type="pct"/>
            <w:shd w:val="clear" w:color="auto" w:fill="auto"/>
            <w:noWrap/>
            <w:hideMark/>
          </w:tcPr>
          <w:p w14:paraId="284F2F26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 xml:space="preserve">PTHR23083 </w:t>
            </w:r>
            <w:proofErr w:type="spellStart"/>
            <w:r w:rsidRPr="004C421C">
              <w:rPr>
                <w:color w:val="000000"/>
              </w:rPr>
              <w:t>Tetratricopeptide</w:t>
            </w:r>
            <w:proofErr w:type="spellEnd"/>
            <w:r w:rsidRPr="004C421C">
              <w:rPr>
                <w:color w:val="000000"/>
              </w:rPr>
              <w:t xml:space="preserve"> repeat protein, </w:t>
            </w:r>
            <w:proofErr w:type="spellStart"/>
            <w:r w:rsidRPr="004C421C">
              <w:rPr>
                <w:color w:val="000000"/>
              </w:rPr>
              <w:t>tpr</w:t>
            </w:r>
            <w:proofErr w:type="spellEnd"/>
          </w:p>
        </w:tc>
        <w:tc>
          <w:tcPr>
            <w:tcW w:w="510" w:type="pct"/>
            <w:shd w:val="clear" w:color="auto" w:fill="auto"/>
            <w:noWrap/>
            <w:hideMark/>
          </w:tcPr>
          <w:p w14:paraId="00D08925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0.001423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14:paraId="5B29F6BA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0.001748025</w:t>
            </w:r>
          </w:p>
        </w:tc>
        <w:tc>
          <w:tcPr>
            <w:tcW w:w="883" w:type="pct"/>
            <w:shd w:val="clear" w:color="auto" w:fill="auto"/>
            <w:noWrap/>
            <w:hideMark/>
          </w:tcPr>
          <w:p w14:paraId="73EB36CD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Manes.06G062500</w:t>
            </w:r>
          </w:p>
        </w:tc>
      </w:tr>
      <w:tr w:rsidR="007820D8" w:rsidRPr="004C421C" w14:paraId="4D5E6DB9" w14:textId="77777777" w:rsidTr="007820D8">
        <w:trPr>
          <w:trHeight w:val="290"/>
        </w:trPr>
        <w:tc>
          <w:tcPr>
            <w:tcW w:w="688" w:type="pct"/>
            <w:shd w:val="clear" w:color="auto" w:fill="auto"/>
            <w:noWrap/>
            <w:hideMark/>
          </w:tcPr>
          <w:p w14:paraId="499C069F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qCBSDFc10K</w:t>
            </w:r>
          </w:p>
        </w:tc>
        <w:tc>
          <w:tcPr>
            <w:tcW w:w="2170" w:type="pct"/>
            <w:shd w:val="clear" w:color="auto" w:fill="auto"/>
            <w:noWrap/>
            <w:hideMark/>
          </w:tcPr>
          <w:p w14:paraId="01B6ECFD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KOG3017 Defense-related protein containing SCP domain</w:t>
            </w:r>
          </w:p>
        </w:tc>
        <w:tc>
          <w:tcPr>
            <w:tcW w:w="510" w:type="pct"/>
            <w:shd w:val="clear" w:color="auto" w:fill="auto"/>
            <w:noWrap/>
            <w:hideMark/>
          </w:tcPr>
          <w:p w14:paraId="61AE569D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7.80E-11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14:paraId="783DA16C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3.12E-10</w:t>
            </w:r>
          </w:p>
        </w:tc>
        <w:tc>
          <w:tcPr>
            <w:tcW w:w="883" w:type="pct"/>
            <w:shd w:val="clear" w:color="auto" w:fill="auto"/>
            <w:noWrap/>
            <w:hideMark/>
          </w:tcPr>
          <w:p w14:paraId="6F669BA6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Manes.10G089800,</w:t>
            </w:r>
          </w:p>
          <w:p w14:paraId="4E6E3367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Manes.10G089900</w:t>
            </w:r>
          </w:p>
          <w:p w14:paraId="74B6D93F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Manes.10G090000</w:t>
            </w:r>
          </w:p>
        </w:tc>
      </w:tr>
      <w:tr w:rsidR="007820D8" w:rsidRPr="004C421C" w14:paraId="60CCD1B0" w14:textId="77777777" w:rsidTr="007820D8">
        <w:trPr>
          <w:trHeight w:val="290"/>
        </w:trPr>
        <w:tc>
          <w:tcPr>
            <w:tcW w:w="688" w:type="pct"/>
            <w:shd w:val="clear" w:color="auto" w:fill="auto"/>
            <w:noWrap/>
            <w:hideMark/>
          </w:tcPr>
          <w:p w14:paraId="3AA434F7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qCBSDFc10K</w:t>
            </w:r>
          </w:p>
        </w:tc>
        <w:tc>
          <w:tcPr>
            <w:tcW w:w="2170" w:type="pct"/>
            <w:shd w:val="clear" w:color="auto" w:fill="auto"/>
            <w:noWrap/>
            <w:hideMark/>
          </w:tcPr>
          <w:p w14:paraId="4890AAA4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K13449 pathogenesis-related protein 1</w:t>
            </w:r>
          </w:p>
        </w:tc>
        <w:tc>
          <w:tcPr>
            <w:tcW w:w="510" w:type="pct"/>
            <w:shd w:val="clear" w:color="auto" w:fill="auto"/>
            <w:noWrap/>
            <w:hideMark/>
          </w:tcPr>
          <w:p w14:paraId="70EF3748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1.49E-06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14:paraId="2428BFF7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1.99E-06</w:t>
            </w:r>
          </w:p>
        </w:tc>
        <w:tc>
          <w:tcPr>
            <w:tcW w:w="883" w:type="pct"/>
            <w:shd w:val="clear" w:color="auto" w:fill="auto"/>
            <w:noWrap/>
            <w:hideMark/>
          </w:tcPr>
          <w:p w14:paraId="4A59357B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Manes.10G089900</w:t>
            </w:r>
          </w:p>
        </w:tc>
      </w:tr>
      <w:tr w:rsidR="007820D8" w:rsidRPr="004C421C" w14:paraId="7B55F602" w14:textId="77777777" w:rsidTr="007820D8">
        <w:trPr>
          <w:trHeight w:val="290"/>
        </w:trPr>
        <w:tc>
          <w:tcPr>
            <w:tcW w:w="688" w:type="pct"/>
            <w:shd w:val="clear" w:color="auto" w:fill="auto"/>
            <w:noWrap/>
            <w:hideMark/>
          </w:tcPr>
          <w:p w14:paraId="2C953072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qCBSDFc10K</w:t>
            </w:r>
          </w:p>
        </w:tc>
        <w:tc>
          <w:tcPr>
            <w:tcW w:w="2170" w:type="pct"/>
            <w:shd w:val="clear" w:color="auto" w:fill="auto"/>
            <w:noWrap/>
            <w:hideMark/>
          </w:tcPr>
          <w:p w14:paraId="72704147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 xml:space="preserve">PF08263 </w:t>
            </w:r>
            <w:proofErr w:type="spellStart"/>
            <w:r w:rsidRPr="004C421C">
              <w:rPr>
                <w:color w:val="000000"/>
              </w:rPr>
              <w:t>Leucine</w:t>
            </w:r>
            <w:proofErr w:type="spellEnd"/>
            <w:r w:rsidRPr="004C421C">
              <w:rPr>
                <w:color w:val="000000"/>
              </w:rPr>
              <w:t xml:space="preserve"> rich repeat N-terminal domain</w:t>
            </w:r>
          </w:p>
        </w:tc>
        <w:tc>
          <w:tcPr>
            <w:tcW w:w="510" w:type="pct"/>
            <w:shd w:val="clear" w:color="auto" w:fill="auto"/>
            <w:noWrap/>
            <w:hideMark/>
          </w:tcPr>
          <w:p w14:paraId="57854604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0.030015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14:paraId="2EDBDFCC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0.034017167</w:t>
            </w:r>
          </w:p>
        </w:tc>
        <w:tc>
          <w:tcPr>
            <w:tcW w:w="883" w:type="pct"/>
            <w:shd w:val="clear" w:color="auto" w:fill="auto"/>
            <w:noWrap/>
            <w:hideMark/>
          </w:tcPr>
          <w:p w14:paraId="44254E81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Manes.10G090500</w:t>
            </w:r>
          </w:p>
        </w:tc>
      </w:tr>
      <w:tr w:rsidR="007820D8" w:rsidRPr="004C421C" w14:paraId="65983274" w14:textId="77777777" w:rsidTr="007820D8">
        <w:trPr>
          <w:trHeight w:val="290"/>
        </w:trPr>
        <w:tc>
          <w:tcPr>
            <w:tcW w:w="688" w:type="pct"/>
            <w:shd w:val="clear" w:color="auto" w:fill="auto"/>
            <w:noWrap/>
            <w:hideMark/>
          </w:tcPr>
          <w:p w14:paraId="2BCB968D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qCBSDFc10K</w:t>
            </w:r>
          </w:p>
        </w:tc>
        <w:tc>
          <w:tcPr>
            <w:tcW w:w="2170" w:type="pct"/>
            <w:shd w:val="clear" w:color="auto" w:fill="auto"/>
            <w:noWrap/>
            <w:hideMark/>
          </w:tcPr>
          <w:p w14:paraId="3C5B6163" w14:textId="77777777" w:rsidR="007820D8" w:rsidRPr="004C421C" w:rsidRDefault="007820D8" w:rsidP="007820D8">
            <w:pPr>
              <w:rPr>
                <w:color w:val="000000"/>
              </w:rPr>
            </w:pPr>
            <w:r w:rsidRPr="003B692A">
              <w:rPr>
                <w:color w:val="000000"/>
              </w:rPr>
              <w:t>GO:0006952 defense response</w:t>
            </w:r>
          </w:p>
        </w:tc>
        <w:tc>
          <w:tcPr>
            <w:tcW w:w="510" w:type="pct"/>
            <w:shd w:val="clear" w:color="auto" w:fill="auto"/>
            <w:noWrap/>
            <w:hideMark/>
          </w:tcPr>
          <w:p w14:paraId="18B3D55B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0.017246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14:paraId="460CB4FD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0.032191706</w:t>
            </w:r>
          </w:p>
        </w:tc>
        <w:tc>
          <w:tcPr>
            <w:tcW w:w="883" w:type="pct"/>
            <w:shd w:val="clear" w:color="auto" w:fill="auto"/>
            <w:noWrap/>
            <w:hideMark/>
          </w:tcPr>
          <w:p w14:paraId="708818D6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Manes.10G091500</w:t>
            </w:r>
          </w:p>
        </w:tc>
      </w:tr>
      <w:tr w:rsidR="007820D8" w:rsidRPr="004C421C" w14:paraId="3BA98E2A" w14:textId="77777777" w:rsidTr="007820D8">
        <w:trPr>
          <w:trHeight w:val="290"/>
        </w:trPr>
        <w:tc>
          <w:tcPr>
            <w:tcW w:w="688" w:type="pct"/>
            <w:shd w:val="clear" w:color="auto" w:fill="auto"/>
            <w:noWrap/>
            <w:hideMark/>
          </w:tcPr>
          <w:p w14:paraId="1AD489DF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qCBSDFc18K</w:t>
            </w:r>
          </w:p>
        </w:tc>
        <w:tc>
          <w:tcPr>
            <w:tcW w:w="2170" w:type="pct"/>
            <w:shd w:val="clear" w:color="auto" w:fill="auto"/>
            <w:noWrap/>
            <w:hideMark/>
          </w:tcPr>
          <w:p w14:paraId="66BA01E8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PF01566 Natural resistance-associated macrophage protein</w:t>
            </w:r>
          </w:p>
        </w:tc>
        <w:tc>
          <w:tcPr>
            <w:tcW w:w="510" w:type="pct"/>
            <w:shd w:val="clear" w:color="auto" w:fill="auto"/>
            <w:noWrap/>
            <w:hideMark/>
          </w:tcPr>
          <w:p w14:paraId="08E80F94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3.39E-07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14:paraId="49AA62A1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4.41E-06</w:t>
            </w:r>
          </w:p>
        </w:tc>
        <w:tc>
          <w:tcPr>
            <w:tcW w:w="883" w:type="pct"/>
            <w:shd w:val="clear" w:color="auto" w:fill="auto"/>
            <w:noWrap/>
            <w:hideMark/>
          </w:tcPr>
          <w:p w14:paraId="2896875E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Manes.18G080200,</w:t>
            </w:r>
          </w:p>
          <w:p w14:paraId="31D3E290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Manes.18G080100</w:t>
            </w:r>
          </w:p>
        </w:tc>
      </w:tr>
      <w:tr w:rsidR="007820D8" w:rsidRPr="004C421C" w14:paraId="685ECAB9" w14:textId="77777777" w:rsidTr="007820D8">
        <w:trPr>
          <w:trHeight w:val="290"/>
        </w:trPr>
        <w:tc>
          <w:tcPr>
            <w:tcW w:w="688" w:type="pct"/>
            <w:shd w:val="clear" w:color="auto" w:fill="auto"/>
            <w:noWrap/>
            <w:hideMark/>
          </w:tcPr>
          <w:p w14:paraId="72BFA870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qCBSDFc18K</w:t>
            </w:r>
          </w:p>
        </w:tc>
        <w:tc>
          <w:tcPr>
            <w:tcW w:w="2170" w:type="pct"/>
            <w:shd w:val="clear" w:color="auto" w:fill="auto"/>
            <w:noWrap/>
            <w:hideMark/>
          </w:tcPr>
          <w:p w14:paraId="3DADBFF5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PF00646 F-box domain</w:t>
            </w:r>
          </w:p>
        </w:tc>
        <w:tc>
          <w:tcPr>
            <w:tcW w:w="510" w:type="pct"/>
            <w:shd w:val="clear" w:color="auto" w:fill="auto"/>
            <w:noWrap/>
            <w:hideMark/>
          </w:tcPr>
          <w:p w14:paraId="4DA9E9CD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4.10E-06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14:paraId="0A7B4879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2.13E-05</w:t>
            </w:r>
          </w:p>
        </w:tc>
        <w:tc>
          <w:tcPr>
            <w:tcW w:w="883" w:type="pct"/>
            <w:shd w:val="clear" w:color="auto" w:fill="auto"/>
            <w:noWrap/>
            <w:hideMark/>
          </w:tcPr>
          <w:p w14:paraId="36980C1F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Manes.18G080900,</w:t>
            </w:r>
          </w:p>
          <w:p w14:paraId="0215C3A7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Manes.18G080800,</w:t>
            </w:r>
          </w:p>
          <w:p w14:paraId="17FF8E99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Manes.18G080700</w:t>
            </w:r>
          </w:p>
          <w:p w14:paraId="420E4E83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Manes.18G080500</w:t>
            </w:r>
          </w:p>
        </w:tc>
      </w:tr>
      <w:tr w:rsidR="007820D8" w:rsidRPr="004C421C" w14:paraId="745CC8BF" w14:textId="77777777" w:rsidTr="007820D8">
        <w:trPr>
          <w:trHeight w:val="290"/>
        </w:trPr>
        <w:tc>
          <w:tcPr>
            <w:tcW w:w="688" w:type="pct"/>
            <w:shd w:val="clear" w:color="auto" w:fill="auto"/>
            <w:noWrap/>
            <w:hideMark/>
          </w:tcPr>
          <w:p w14:paraId="179412CC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qCBSDFc18K</w:t>
            </w:r>
          </w:p>
        </w:tc>
        <w:tc>
          <w:tcPr>
            <w:tcW w:w="2170" w:type="pct"/>
            <w:shd w:val="clear" w:color="auto" w:fill="auto"/>
            <w:noWrap/>
            <w:hideMark/>
          </w:tcPr>
          <w:p w14:paraId="26A1CBB1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PF01535 PPR repeat</w:t>
            </w:r>
          </w:p>
        </w:tc>
        <w:tc>
          <w:tcPr>
            <w:tcW w:w="510" w:type="pct"/>
            <w:shd w:val="clear" w:color="auto" w:fill="auto"/>
            <w:noWrap/>
            <w:hideMark/>
          </w:tcPr>
          <w:p w14:paraId="281005E4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0.007722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14:paraId="09BEC556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0.01056644</w:t>
            </w:r>
          </w:p>
        </w:tc>
        <w:tc>
          <w:tcPr>
            <w:tcW w:w="883" w:type="pct"/>
            <w:shd w:val="clear" w:color="auto" w:fill="auto"/>
            <w:noWrap/>
            <w:hideMark/>
          </w:tcPr>
          <w:p w14:paraId="76A52EFC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Manes.18G081800,</w:t>
            </w:r>
          </w:p>
          <w:p w14:paraId="3A0862F9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Manes.18G080300</w:t>
            </w:r>
          </w:p>
          <w:p w14:paraId="6EC9B3CF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Manes.18G081300</w:t>
            </w:r>
          </w:p>
        </w:tc>
      </w:tr>
      <w:tr w:rsidR="007820D8" w:rsidRPr="004C421C" w14:paraId="7D7C74DA" w14:textId="77777777" w:rsidTr="007820D8">
        <w:trPr>
          <w:trHeight w:val="290"/>
        </w:trPr>
        <w:tc>
          <w:tcPr>
            <w:tcW w:w="688" w:type="pct"/>
            <w:shd w:val="clear" w:color="auto" w:fill="auto"/>
            <w:noWrap/>
            <w:hideMark/>
          </w:tcPr>
          <w:p w14:paraId="268E4438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qCBSDFc18K</w:t>
            </w:r>
          </w:p>
        </w:tc>
        <w:tc>
          <w:tcPr>
            <w:tcW w:w="2170" w:type="pct"/>
            <w:shd w:val="clear" w:color="auto" w:fill="auto"/>
            <w:noWrap/>
            <w:hideMark/>
          </w:tcPr>
          <w:p w14:paraId="3ADBE37F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PTHR22844 F-box and WD40 domain protein</w:t>
            </w:r>
          </w:p>
        </w:tc>
        <w:tc>
          <w:tcPr>
            <w:tcW w:w="510" w:type="pct"/>
            <w:shd w:val="clear" w:color="auto" w:fill="auto"/>
            <w:noWrap/>
            <w:hideMark/>
          </w:tcPr>
          <w:p w14:paraId="20B36019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0.001121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14:paraId="1C7A5435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0.001466151</w:t>
            </w:r>
          </w:p>
        </w:tc>
        <w:tc>
          <w:tcPr>
            <w:tcW w:w="883" w:type="pct"/>
            <w:shd w:val="clear" w:color="auto" w:fill="auto"/>
            <w:noWrap/>
            <w:hideMark/>
          </w:tcPr>
          <w:p w14:paraId="1BFD46C7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Manes.18G082000</w:t>
            </w:r>
          </w:p>
        </w:tc>
      </w:tr>
      <w:tr w:rsidR="007820D8" w:rsidRPr="004C421C" w14:paraId="0BEA8D46" w14:textId="77777777" w:rsidTr="007820D8">
        <w:trPr>
          <w:trHeight w:val="290"/>
        </w:trPr>
        <w:tc>
          <w:tcPr>
            <w:tcW w:w="688" w:type="pct"/>
            <w:shd w:val="clear" w:color="auto" w:fill="auto"/>
            <w:noWrap/>
            <w:hideMark/>
          </w:tcPr>
          <w:p w14:paraId="2A9BC090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qCBSDRNc12K</w:t>
            </w:r>
          </w:p>
        </w:tc>
        <w:tc>
          <w:tcPr>
            <w:tcW w:w="2170" w:type="pct"/>
            <w:shd w:val="clear" w:color="auto" w:fill="auto"/>
            <w:noWrap/>
            <w:hideMark/>
          </w:tcPr>
          <w:p w14:paraId="34372769" w14:textId="77777777" w:rsidR="007820D8" w:rsidRPr="004C421C" w:rsidRDefault="007820D8" w:rsidP="007820D8">
            <w:pPr>
              <w:rPr>
                <w:color w:val="000000"/>
              </w:rPr>
            </w:pPr>
            <w:r w:rsidRPr="003B692A">
              <w:rPr>
                <w:color w:val="000000"/>
              </w:rPr>
              <w:t>PF03106 WRKY DNA -binding domain</w:t>
            </w:r>
          </w:p>
        </w:tc>
        <w:tc>
          <w:tcPr>
            <w:tcW w:w="510" w:type="pct"/>
            <w:shd w:val="clear" w:color="auto" w:fill="auto"/>
            <w:noWrap/>
            <w:hideMark/>
          </w:tcPr>
          <w:p w14:paraId="42EFAB7B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0.000512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14:paraId="7F925A55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0.000512491</w:t>
            </w:r>
          </w:p>
        </w:tc>
        <w:tc>
          <w:tcPr>
            <w:tcW w:w="883" w:type="pct"/>
            <w:shd w:val="clear" w:color="auto" w:fill="auto"/>
            <w:noWrap/>
            <w:hideMark/>
          </w:tcPr>
          <w:p w14:paraId="2CA0681D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Manes.12G107400</w:t>
            </w:r>
          </w:p>
        </w:tc>
      </w:tr>
      <w:tr w:rsidR="007820D8" w:rsidRPr="004C421C" w14:paraId="26F08D50" w14:textId="77777777" w:rsidTr="007820D8">
        <w:trPr>
          <w:trHeight w:val="290"/>
        </w:trPr>
        <w:tc>
          <w:tcPr>
            <w:tcW w:w="688" w:type="pct"/>
            <w:shd w:val="clear" w:color="auto" w:fill="auto"/>
            <w:noWrap/>
            <w:hideMark/>
          </w:tcPr>
          <w:p w14:paraId="403A7FEF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qCBSDRNc12K</w:t>
            </w:r>
          </w:p>
        </w:tc>
        <w:tc>
          <w:tcPr>
            <w:tcW w:w="2170" w:type="pct"/>
            <w:shd w:val="clear" w:color="auto" w:fill="auto"/>
            <w:noWrap/>
            <w:hideMark/>
          </w:tcPr>
          <w:p w14:paraId="1F4AD4EF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 xml:space="preserve">PF08263 </w:t>
            </w:r>
            <w:proofErr w:type="spellStart"/>
            <w:r w:rsidRPr="004C421C">
              <w:rPr>
                <w:color w:val="000000"/>
              </w:rPr>
              <w:t>Leucine</w:t>
            </w:r>
            <w:proofErr w:type="spellEnd"/>
            <w:r w:rsidRPr="004C421C">
              <w:rPr>
                <w:color w:val="000000"/>
              </w:rPr>
              <w:t xml:space="preserve"> rich repeat N-terminal domain</w:t>
            </w:r>
          </w:p>
        </w:tc>
        <w:tc>
          <w:tcPr>
            <w:tcW w:w="510" w:type="pct"/>
            <w:shd w:val="clear" w:color="auto" w:fill="auto"/>
            <w:noWrap/>
            <w:hideMark/>
          </w:tcPr>
          <w:p w14:paraId="14D797E3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0.017957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14:paraId="2DEAA8BF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0.020070087</w:t>
            </w:r>
          </w:p>
        </w:tc>
        <w:tc>
          <w:tcPr>
            <w:tcW w:w="883" w:type="pct"/>
            <w:shd w:val="clear" w:color="auto" w:fill="auto"/>
            <w:noWrap/>
            <w:hideMark/>
          </w:tcPr>
          <w:p w14:paraId="1E587397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Manes.12G108300</w:t>
            </w:r>
          </w:p>
        </w:tc>
      </w:tr>
      <w:tr w:rsidR="007820D8" w:rsidRPr="004C421C" w14:paraId="16A544FF" w14:textId="77777777" w:rsidTr="007820D8">
        <w:trPr>
          <w:trHeight w:val="290"/>
        </w:trPr>
        <w:tc>
          <w:tcPr>
            <w:tcW w:w="688" w:type="pct"/>
            <w:shd w:val="clear" w:color="auto" w:fill="auto"/>
            <w:noWrap/>
            <w:hideMark/>
          </w:tcPr>
          <w:p w14:paraId="756A0CD4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qCBSDRNc12K</w:t>
            </w:r>
          </w:p>
        </w:tc>
        <w:tc>
          <w:tcPr>
            <w:tcW w:w="2170" w:type="pct"/>
            <w:shd w:val="clear" w:color="auto" w:fill="auto"/>
            <w:noWrap/>
            <w:hideMark/>
          </w:tcPr>
          <w:p w14:paraId="007B07E5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PF01566 Natural resistance-associated macrophage protein</w:t>
            </w:r>
          </w:p>
        </w:tc>
        <w:tc>
          <w:tcPr>
            <w:tcW w:w="510" w:type="pct"/>
            <w:shd w:val="clear" w:color="auto" w:fill="auto"/>
            <w:noWrap/>
            <w:hideMark/>
          </w:tcPr>
          <w:p w14:paraId="0AEA9ECE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1.55E-05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14:paraId="65DB0AAB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8.81E-05</w:t>
            </w:r>
          </w:p>
        </w:tc>
        <w:tc>
          <w:tcPr>
            <w:tcW w:w="883" w:type="pct"/>
            <w:shd w:val="clear" w:color="auto" w:fill="auto"/>
            <w:noWrap/>
            <w:hideMark/>
          </w:tcPr>
          <w:p w14:paraId="1F35328E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Manes.12G109500</w:t>
            </w:r>
          </w:p>
        </w:tc>
      </w:tr>
      <w:tr w:rsidR="007820D8" w:rsidRPr="004C421C" w14:paraId="6EFE0C2D" w14:textId="77777777" w:rsidTr="007820D8">
        <w:trPr>
          <w:trHeight w:val="290"/>
        </w:trPr>
        <w:tc>
          <w:tcPr>
            <w:tcW w:w="688" w:type="pct"/>
            <w:shd w:val="clear" w:color="auto" w:fill="auto"/>
            <w:noWrap/>
            <w:hideMark/>
          </w:tcPr>
          <w:p w14:paraId="5D54A17C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qCBSDRNc5K</w:t>
            </w:r>
          </w:p>
        </w:tc>
        <w:tc>
          <w:tcPr>
            <w:tcW w:w="2170" w:type="pct"/>
            <w:shd w:val="clear" w:color="auto" w:fill="auto"/>
            <w:noWrap/>
            <w:hideMark/>
          </w:tcPr>
          <w:p w14:paraId="12C3EA64" w14:textId="77777777" w:rsidR="007820D8" w:rsidRPr="003B692A" w:rsidRDefault="007820D8" w:rsidP="007820D8">
            <w:pPr>
              <w:rPr>
                <w:color w:val="000000"/>
              </w:rPr>
            </w:pPr>
            <w:r w:rsidRPr="003B692A">
              <w:rPr>
                <w:color w:val="000000"/>
              </w:rPr>
              <w:t>PF03106 WRKY DNA -binding domain</w:t>
            </w:r>
          </w:p>
        </w:tc>
        <w:tc>
          <w:tcPr>
            <w:tcW w:w="510" w:type="pct"/>
            <w:shd w:val="clear" w:color="auto" w:fill="auto"/>
            <w:noWrap/>
            <w:hideMark/>
          </w:tcPr>
          <w:p w14:paraId="0103B7BA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0.009542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14:paraId="06AC134B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0.011276814</w:t>
            </w:r>
          </w:p>
        </w:tc>
        <w:tc>
          <w:tcPr>
            <w:tcW w:w="883" w:type="pct"/>
            <w:shd w:val="clear" w:color="auto" w:fill="auto"/>
            <w:noWrap/>
            <w:hideMark/>
          </w:tcPr>
          <w:p w14:paraId="126CEAFC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Manes.05G106900</w:t>
            </w:r>
          </w:p>
        </w:tc>
      </w:tr>
      <w:tr w:rsidR="007820D8" w:rsidRPr="004C421C" w14:paraId="2F593524" w14:textId="77777777" w:rsidTr="007820D8">
        <w:trPr>
          <w:trHeight w:val="290"/>
        </w:trPr>
        <w:tc>
          <w:tcPr>
            <w:tcW w:w="688" w:type="pct"/>
            <w:shd w:val="clear" w:color="auto" w:fill="auto"/>
            <w:noWrap/>
            <w:hideMark/>
          </w:tcPr>
          <w:p w14:paraId="2325FC95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qCGMc5AR</w:t>
            </w:r>
          </w:p>
        </w:tc>
        <w:tc>
          <w:tcPr>
            <w:tcW w:w="2170" w:type="pct"/>
            <w:shd w:val="clear" w:color="auto" w:fill="auto"/>
            <w:noWrap/>
            <w:hideMark/>
          </w:tcPr>
          <w:p w14:paraId="035798B4" w14:textId="77777777" w:rsidR="007820D8" w:rsidRPr="003B692A" w:rsidRDefault="007820D8" w:rsidP="007820D8">
            <w:pPr>
              <w:rPr>
                <w:color w:val="000000"/>
              </w:rPr>
            </w:pPr>
            <w:r w:rsidRPr="003B692A">
              <w:rPr>
                <w:color w:val="000000"/>
              </w:rPr>
              <w:t>PF03106 WRKY DNA -binding domain</w:t>
            </w:r>
          </w:p>
        </w:tc>
        <w:tc>
          <w:tcPr>
            <w:tcW w:w="510" w:type="pct"/>
            <w:shd w:val="clear" w:color="auto" w:fill="auto"/>
            <w:noWrap/>
            <w:hideMark/>
          </w:tcPr>
          <w:p w14:paraId="5289EA2F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0.007003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14:paraId="0FEA0124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0.008210781</w:t>
            </w:r>
          </w:p>
        </w:tc>
        <w:tc>
          <w:tcPr>
            <w:tcW w:w="883" w:type="pct"/>
            <w:shd w:val="clear" w:color="auto" w:fill="auto"/>
            <w:noWrap/>
            <w:hideMark/>
          </w:tcPr>
          <w:p w14:paraId="1F3A836B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Manes.05G106900,</w:t>
            </w:r>
          </w:p>
        </w:tc>
      </w:tr>
      <w:tr w:rsidR="007820D8" w:rsidRPr="004C421C" w14:paraId="52373E9F" w14:textId="77777777" w:rsidTr="007820D8">
        <w:trPr>
          <w:trHeight w:val="290"/>
        </w:trPr>
        <w:tc>
          <w:tcPr>
            <w:tcW w:w="688" w:type="pct"/>
            <w:shd w:val="clear" w:color="auto" w:fill="auto"/>
            <w:noWrap/>
            <w:hideMark/>
          </w:tcPr>
          <w:p w14:paraId="0C586CE4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qCMDc14AR</w:t>
            </w:r>
          </w:p>
        </w:tc>
        <w:tc>
          <w:tcPr>
            <w:tcW w:w="2170" w:type="pct"/>
            <w:shd w:val="clear" w:color="auto" w:fill="auto"/>
            <w:noWrap/>
            <w:hideMark/>
          </w:tcPr>
          <w:p w14:paraId="37560CE4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 xml:space="preserve">PF00560 </w:t>
            </w:r>
            <w:proofErr w:type="spellStart"/>
            <w:r w:rsidRPr="004C421C">
              <w:rPr>
                <w:color w:val="000000"/>
              </w:rPr>
              <w:t>Leucine</w:t>
            </w:r>
            <w:proofErr w:type="spellEnd"/>
            <w:r w:rsidRPr="004C421C">
              <w:rPr>
                <w:color w:val="000000"/>
              </w:rPr>
              <w:t xml:space="preserve"> Rich Repeat</w:t>
            </w:r>
          </w:p>
        </w:tc>
        <w:tc>
          <w:tcPr>
            <w:tcW w:w="510" w:type="pct"/>
            <w:shd w:val="clear" w:color="auto" w:fill="auto"/>
            <w:noWrap/>
            <w:hideMark/>
          </w:tcPr>
          <w:p w14:paraId="7B396B27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0.065133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14:paraId="64D0BFAF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0.065132504</w:t>
            </w:r>
          </w:p>
        </w:tc>
        <w:tc>
          <w:tcPr>
            <w:tcW w:w="883" w:type="pct"/>
            <w:shd w:val="clear" w:color="auto" w:fill="auto"/>
            <w:noWrap/>
            <w:hideMark/>
          </w:tcPr>
          <w:p w14:paraId="37569AFB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Manes.14G161200</w:t>
            </w:r>
          </w:p>
          <w:p w14:paraId="10845312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Manes.14G162700</w:t>
            </w:r>
          </w:p>
        </w:tc>
      </w:tr>
      <w:tr w:rsidR="007820D8" w:rsidRPr="004C421C" w14:paraId="25219052" w14:textId="77777777" w:rsidTr="007820D8">
        <w:trPr>
          <w:trHeight w:val="290"/>
        </w:trPr>
        <w:tc>
          <w:tcPr>
            <w:tcW w:w="688" w:type="pct"/>
            <w:shd w:val="clear" w:color="auto" w:fill="auto"/>
            <w:noWrap/>
            <w:hideMark/>
          </w:tcPr>
          <w:p w14:paraId="2C6A2D4F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lastRenderedPageBreak/>
              <w:t>qCMDc14AR</w:t>
            </w:r>
          </w:p>
        </w:tc>
        <w:tc>
          <w:tcPr>
            <w:tcW w:w="2170" w:type="pct"/>
            <w:shd w:val="clear" w:color="auto" w:fill="auto"/>
            <w:noWrap/>
            <w:hideMark/>
          </w:tcPr>
          <w:p w14:paraId="0058F77C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GO:0006396 RNA processing</w:t>
            </w:r>
          </w:p>
        </w:tc>
        <w:tc>
          <w:tcPr>
            <w:tcW w:w="510" w:type="pct"/>
            <w:shd w:val="clear" w:color="auto" w:fill="auto"/>
            <w:noWrap/>
            <w:hideMark/>
          </w:tcPr>
          <w:p w14:paraId="701B03F8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0.005399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14:paraId="57743C93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0.012675835</w:t>
            </w:r>
          </w:p>
        </w:tc>
        <w:tc>
          <w:tcPr>
            <w:tcW w:w="883" w:type="pct"/>
            <w:shd w:val="clear" w:color="auto" w:fill="auto"/>
            <w:noWrap/>
            <w:hideMark/>
          </w:tcPr>
          <w:p w14:paraId="2144C8D1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Manes.14G164400</w:t>
            </w:r>
          </w:p>
        </w:tc>
      </w:tr>
      <w:tr w:rsidR="007820D8" w:rsidRPr="004C421C" w14:paraId="6DA3AAE6" w14:textId="77777777" w:rsidTr="007820D8">
        <w:trPr>
          <w:trHeight w:val="290"/>
        </w:trPr>
        <w:tc>
          <w:tcPr>
            <w:tcW w:w="688" w:type="pct"/>
            <w:shd w:val="clear" w:color="auto" w:fill="auto"/>
            <w:noWrap/>
            <w:hideMark/>
          </w:tcPr>
          <w:p w14:paraId="13AA586F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qCMDc14AR</w:t>
            </w:r>
          </w:p>
        </w:tc>
        <w:tc>
          <w:tcPr>
            <w:tcW w:w="2170" w:type="pct"/>
            <w:shd w:val="clear" w:color="auto" w:fill="auto"/>
            <w:noWrap/>
            <w:hideMark/>
          </w:tcPr>
          <w:p w14:paraId="090F481C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 xml:space="preserve">PTHR11017 </w:t>
            </w:r>
            <w:proofErr w:type="spellStart"/>
            <w:r w:rsidRPr="004C421C">
              <w:rPr>
                <w:color w:val="000000"/>
              </w:rPr>
              <w:t>Leucine</w:t>
            </w:r>
            <w:proofErr w:type="spellEnd"/>
            <w:r w:rsidRPr="004C421C">
              <w:rPr>
                <w:color w:val="000000"/>
              </w:rPr>
              <w:t>-rich repeat-containing protein</w:t>
            </w:r>
          </w:p>
        </w:tc>
        <w:tc>
          <w:tcPr>
            <w:tcW w:w="510" w:type="pct"/>
            <w:shd w:val="clear" w:color="auto" w:fill="auto"/>
            <w:noWrap/>
            <w:hideMark/>
          </w:tcPr>
          <w:p w14:paraId="2A4E0CFA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0.003087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14:paraId="0F548C25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0.003420248</w:t>
            </w:r>
          </w:p>
        </w:tc>
        <w:tc>
          <w:tcPr>
            <w:tcW w:w="883" w:type="pct"/>
            <w:shd w:val="clear" w:color="auto" w:fill="auto"/>
            <w:noWrap/>
            <w:hideMark/>
          </w:tcPr>
          <w:p w14:paraId="39911932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Manes.14G165100</w:t>
            </w:r>
          </w:p>
        </w:tc>
      </w:tr>
      <w:tr w:rsidR="007820D8" w:rsidRPr="004C421C" w14:paraId="23B4273D" w14:textId="77777777" w:rsidTr="007820D8">
        <w:trPr>
          <w:trHeight w:val="290"/>
        </w:trPr>
        <w:tc>
          <w:tcPr>
            <w:tcW w:w="688" w:type="pct"/>
            <w:shd w:val="clear" w:color="auto" w:fill="auto"/>
            <w:noWrap/>
            <w:hideMark/>
          </w:tcPr>
          <w:p w14:paraId="3AE02587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qCMDc14AR</w:t>
            </w:r>
          </w:p>
        </w:tc>
        <w:tc>
          <w:tcPr>
            <w:tcW w:w="2170" w:type="pct"/>
            <w:shd w:val="clear" w:color="auto" w:fill="auto"/>
            <w:noWrap/>
            <w:hideMark/>
          </w:tcPr>
          <w:p w14:paraId="440C7C24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PF00931 NB-ARC domain</w:t>
            </w:r>
          </w:p>
        </w:tc>
        <w:tc>
          <w:tcPr>
            <w:tcW w:w="510" w:type="pct"/>
            <w:shd w:val="clear" w:color="auto" w:fill="auto"/>
            <w:noWrap/>
            <w:hideMark/>
          </w:tcPr>
          <w:p w14:paraId="2E035196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0.005761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14:paraId="505DBF88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0.006539726</w:t>
            </w:r>
          </w:p>
        </w:tc>
        <w:tc>
          <w:tcPr>
            <w:tcW w:w="883" w:type="pct"/>
            <w:shd w:val="clear" w:color="auto" w:fill="auto"/>
            <w:noWrap/>
            <w:hideMark/>
          </w:tcPr>
          <w:p w14:paraId="3789AEA8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Manes.14G165100,</w:t>
            </w:r>
          </w:p>
          <w:p w14:paraId="37FE2C3D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Manes.14G165300</w:t>
            </w:r>
          </w:p>
        </w:tc>
      </w:tr>
      <w:tr w:rsidR="007820D8" w:rsidRPr="004C421C" w14:paraId="36959FCF" w14:textId="77777777" w:rsidTr="007820D8">
        <w:trPr>
          <w:trHeight w:val="290"/>
        </w:trPr>
        <w:tc>
          <w:tcPr>
            <w:tcW w:w="688" w:type="pct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515216F1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qCMDc14AR</w:t>
            </w:r>
          </w:p>
        </w:tc>
        <w:tc>
          <w:tcPr>
            <w:tcW w:w="2170" w:type="pct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5546F5D7" w14:textId="77777777" w:rsidR="007820D8" w:rsidRPr="004C421C" w:rsidRDefault="007820D8" w:rsidP="007820D8">
            <w:pPr>
              <w:rPr>
                <w:color w:val="000000"/>
              </w:rPr>
            </w:pPr>
            <w:r w:rsidRPr="00617167">
              <w:rPr>
                <w:color w:val="000000"/>
              </w:rPr>
              <w:t>GO:0006952 defense response</w:t>
            </w:r>
          </w:p>
        </w:tc>
        <w:tc>
          <w:tcPr>
            <w:tcW w:w="510" w:type="pct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1E520E3A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0.013098</w:t>
            </w:r>
          </w:p>
        </w:tc>
        <w:tc>
          <w:tcPr>
            <w:tcW w:w="749" w:type="pct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4CF887BC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0.02720445</w:t>
            </w:r>
          </w:p>
        </w:tc>
        <w:tc>
          <w:tcPr>
            <w:tcW w:w="883" w:type="pct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757C07C4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Manes.14G165100,</w:t>
            </w:r>
          </w:p>
          <w:p w14:paraId="3242ED8E" w14:textId="77777777" w:rsidR="007820D8" w:rsidRPr="004C421C" w:rsidRDefault="007820D8" w:rsidP="007820D8">
            <w:pPr>
              <w:rPr>
                <w:color w:val="000000"/>
              </w:rPr>
            </w:pPr>
            <w:r w:rsidRPr="004C421C">
              <w:rPr>
                <w:color w:val="000000"/>
              </w:rPr>
              <w:t>Manes.14G165300</w:t>
            </w:r>
          </w:p>
        </w:tc>
      </w:tr>
    </w:tbl>
    <w:p w14:paraId="2520A20A" w14:textId="77777777" w:rsidR="004C421C" w:rsidRPr="004C421C" w:rsidRDefault="004C421C" w:rsidP="004C421C"/>
    <w:p w14:paraId="6FF52B4D" w14:textId="77777777" w:rsidR="004C421C" w:rsidRPr="004C421C" w:rsidRDefault="004C421C" w:rsidP="004C421C"/>
    <w:p w14:paraId="2B8B28BA" w14:textId="77777777" w:rsidR="004C421C" w:rsidRPr="004C421C" w:rsidRDefault="004C421C" w:rsidP="004C421C"/>
    <w:p w14:paraId="1FB6CD32" w14:textId="206ADEFA" w:rsidR="007A0A4B" w:rsidRPr="00D51C02" w:rsidRDefault="007A0A4B" w:rsidP="007A0A4B">
      <w:pPr>
        <w:spacing w:after="160" w:line="259" w:lineRule="auto"/>
        <w:rPr>
          <w:b/>
        </w:rPr>
      </w:pPr>
      <w:bookmarkStart w:id="0" w:name="_GoBack"/>
      <w:bookmarkEnd w:id="0"/>
    </w:p>
    <w:p w14:paraId="14A635E0" w14:textId="77777777" w:rsidR="004C421C" w:rsidRDefault="004C421C" w:rsidP="004C421C"/>
    <w:p w14:paraId="761700E4" w14:textId="77777777" w:rsidR="00A5052B" w:rsidRDefault="00A5052B" w:rsidP="004C421C"/>
    <w:p w14:paraId="6B8A2901" w14:textId="77777777" w:rsidR="00A5052B" w:rsidRDefault="00A5052B" w:rsidP="004C421C"/>
    <w:p w14:paraId="2E540712" w14:textId="77777777" w:rsidR="00A5052B" w:rsidRPr="004C421C" w:rsidRDefault="00A5052B" w:rsidP="004C421C"/>
    <w:sectPr w:rsidR="00A5052B" w:rsidRPr="004C421C" w:rsidSect="00CF4CAD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4CF9"/>
    <w:rsid w:val="00166CF0"/>
    <w:rsid w:val="00293482"/>
    <w:rsid w:val="002F2A88"/>
    <w:rsid w:val="002F4407"/>
    <w:rsid w:val="002F66D4"/>
    <w:rsid w:val="0030735B"/>
    <w:rsid w:val="0031034A"/>
    <w:rsid w:val="003A26F4"/>
    <w:rsid w:val="003B692A"/>
    <w:rsid w:val="003F597A"/>
    <w:rsid w:val="00447F6F"/>
    <w:rsid w:val="004504C9"/>
    <w:rsid w:val="004C421C"/>
    <w:rsid w:val="004D2DF3"/>
    <w:rsid w:val="005B11B5"/>
    <w:rsid w:val="005C1A48"/>
    <w:rsid w:val="00617167"/>
    <w:rsid w:val="006504ED"/>
    <w:rsid w:val="0074296D"/>
    <w:rsid w:val="007820D8"/>
    <w:rsid w:val="007A0A4B"/>
    <w:rsid w:val="007E73C1"/>
    <w:rsid w:val="007F5D07"/>
    <w:rsid w:val="00803F2D"/>
    <w:rsid w:val="008A4665"/>
    <w:rsid w:val="008B2583"/>
    <w:rsid w:val="008C39BC"/>
    <w:rsid w:val="00A25AC1"/>
    <w:rsid w:val="00A3241D"/>
    <w:rsid w:val="00A5052B"/>
    <w:rsid w:val="00AF25E1"/>
    <w:rsid w:val="00B06204"/>
    <w:rsid w:val="00B15758"/>
    <w:rsid w:val="00BF1D6C"/>
    <w:rsid w:val="00BF1E43"/>
    <w:rsid w:val="00C10874"/>
    <w:rsid w:val="00C51FEE"/>
    <w:rsid w:val="00CF4CAD"/>
    <w:rsid w:val="00D44CF9"/>
    <w:rsid w:val="00D51C02"/>
    <w:rsid w:val="00E02162"/>
    <w:rsid w:val="00E21D8F"/>
    <w:rsid w:val="00F37F0C"/>
    <w:rsid w:val="00FA38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C0E3C6"/>
  <w15:chartTrackingRefBased/>
  <w15:docId w15:val="{FF72F045-8973-4136-9998-FB8BC01C12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F4CA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D44CF9"/>
    <w:pPr>
      <w:spacing w:before="100" w:beforeAutospacing="1" w:after="100" w:afterAutospacing="1"/>
    </w:pPr>
  </w:style>
  <w:style w:type="character" w:styleId="Hyperlink">
    <w:name w:val="Hyperlink"/>
    <w:basedOn w:val="DefaultParagraphFont"/>
    <w:uiPriority w:val="99"/>
    <w:semiHidden/>
    <w:unhideWhenUsed/>
    <w:rsid w:val="00D44CF9"/>
    <w:rPr>
      <w:color w:val="0000FF"/>
      <w:u w:val="single"/>
    </w:rPr>
  </w:style>
  <w:style w:type="character" w:styleId="Emphasis">
    <w:name w:val="Emphasis"/>
    <w:basedOn w:val="DefaultParagraphFont"/>
    <w:uiPriority w:val="20"/>
    <w:qFormat/>
    <w:rsid w:val="00D44CF9"/>
    <w:rPr>
      <w:i/>
      <w:iCs/>
    </w:rPr>
  </w:style>
  <w:style w:type="character" w:styleId="Strong">
    <w:name w:val="Strong"/>
    <w:basedOn w:val="DefaultParagraphFont"/>
    <w:uiPriority w:val="22"/>
    <w:qFormat/>
    <w:rsid w:val="00D44CF9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44CF9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44CF9"/>
    <w:rPr>
      <w:rFonts w:ascii="Segoe UI" w:hAnsi="Segoe UI" w:cs="Segoe UI"/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C421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C421C"/>
    <w:rPr>
      <w:rFonts w:ascii="Times New Roman" w:eastAsia="Times New Roman" w:hAnsi="Times New Roman" w:cs="Times New Roman"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4C421C"/>
    <w:rPr>
      <w:sz w:val="16"/>
      <w:szCs w:val="16"/>
    </w:rPr>
  </w:style>
  <w:style w:type="table" w:customStyle="1" w:styleId="TableGrid1">
    <w:name w:val="Table Grid1"/>
    <w:basedOn w:val="TableNormal"/>
    <w:next w:val="TableGrid"/>
    <w:uiPriority w:val="39"/>
    <w:rsid w:val="004C421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39"/>
    <w:rsid w:val="004C421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F440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F440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Title">
    <w:name w:val="Title"/>
    <w:basedOn w:val="Normal"/>
    <w:next w:val="Normal"/>
    <w:link w:val="TitleChar"/>
    <w:qFormat/>
    <w:rsid w:val="007820D8"/>
    <w:pPr>
      <w:suppressLineNumbers/>
      <w:spacing w:before="240" w:after="360"/>
      <w:jc w:val="center"/>
    </w:pPr>
    <w:rPr>
      <w:rFonts w:eastAsiaTheme="minorHAnsi"/>
      <w:b/>
      <w:sz w:val="32"/>
      <w:szCs w:val="32"/>
    </w:rPr>
  </w:style>
  <w:style w:type="character" w:customStyle="1" w:styleId="TitleChar">
    <w:name w:val="Title Char"/>
    <w:basedOn w:val="DefaultParagraphFont"/>
    <w:link w:val="Title"/>
    <w:rsid w:val="007820D8"/>
    <w:rPr>
      <w:rFonts w:ascii="Times New Roman" w:hAnsi="Times New Roman" w:cs="Times New Roman"/>
      <w:b/>
      <w:sz w:val="32"/>
      <w:szCs w:val="32"/>
    </w:rPr>
  </w:style>
  <w:style w:type="paragraph" w:customStyle="1" w:styleId="SupplementaryMaterial">
    <w:name w:val="Supplementary Material"/>
    <w:basedOn w:val="Title"/>
    <w:next w:val="Title"/>
    <w:qFormat/>
    <w:rsid w:val="007820D8"/>
    <w:pPr>
      <w:spacing w:after="120"/>
    </w:pPr>
    <w:rPr>
      <w:i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73304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4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229</TotalTime>
  <Pages>5</Pages>
  <Words>771</Words>
  <Characters>4401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5162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Ferguson, Morag (IITA-Nairobi)</dc:creator>
  <cp:keywords/>
  <dc:description/>
  <cp:lastModifiedBy>Ferguson, Morag (IITA-Nairobi)</cp:lastModifiedBy>
  <cp:revision>15</cp:revision>
  <cp:lastPrinted>2017-02-22T14:26:00Z</cp:lastPrinted>
  <dcterms:created xsi:type="dcterms:W3CDTF">2017-06-29T13:40:00Z</dcterms:created>
  <dcterms:modified xsi:type="dcterms:W3CDTF">2017-07-04T12:01:00Z</dcterms:modified>
</cp:coreProperties>
</file>