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0813F2" w14:textId="77777777" w:rsidR="00783190" w:rsidRPr="009855F7" w:rsidRDefault="00783190" w:rsidP="00783190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 w:rsidRPr="000963AD">
        <w:rPr>
          <w:rFonts w:ascii="Times New Roman" w:hAnsi="Times New Roman" w:cs="Times New Roman"/>
          <w:sz w:val="24"/>
          <w:szCs w:val="24"/>
          <w:lang w:val="en-ZA"/>
        </w:rPr>
        <w:t xml:space="preserve">Table </w:t>
      </w:r>
      <w:r>
        <w:rPr>
          <w:rFonts w:ascii="Times New Roman" w:hAnsi="Times New Roman" w:cs="Times New Roman"/>
          <w:sz w:val="24"/>
          <w:szCs w:val="24"/>
          <w:lang w:val="en-ZA"/>
        </w:rPr>
        <w:t>S1</w:t>
      </w:r>
      <w:r w:rsidRPr="000963AD">
        <w:rPr>
          <w:rFonts w:ascii="Times New Roman" w:hAnsi="Times New Roman" w:cs="Times New Roman"/>
          <w:sz w:val="24"/>
          <w:szCs w:val="24"/>
          <w:lang w:val="en-ZA"/>
        </w:rPr>
        <w:t xml:space="preserve">. Mean, diastolic and systolic arterial pressures in lions </w:t>
      </w:r>
      <w:r w:rsidRPr="009855F7">
        <w:rPr>
          <w:rFonts w:ascii="Times New Roman" w:hAnsi="Times New Roman" w:cs="Times New Roman"/>
          <w:sz w:val="24"/>
          <w:szCs w:val="24"/>
          <w:lang w:val="en-ZA"/>
        </w:rPr>
        <w:t>immobilized with Zoletil-medetomidine (</w:t>
      </w:r>
      <w:r>
        <w:rPr>
          <w:rFonts w:ascii="Times New Roman" w:hAnsi="Times New Roman" w:cs="Times New Roman"/>
          <w:sz w:val="24"/>
          <w:szCs w:val="24"/>
          <w:lang w:val="en-ZA"/>
        </w:rPr>
        <w:t>TZM</w:t>
      </w:r>
      <w:r w:rsidRPr="009855F7">
        <w:rPr>
          <w:rFonts w:ascii="Times New Roman" w:hAnsi="Times New Roman" w:cs="Times New Roman"/>
          <w:sz w:val="24"/>
          <w:szCs w:val="24"/>
          <w:lang w:val="en-ZA"/>
        </w:rPr>
        <w:t xml:space="preserve">), ketamine-medetomidine (KM) or ketamine-butorphanol-medetomidine (KBM) over a 30-minute period (n = 12 per drug combination). (n = 12; </w:t>
      </w:r>
      <w:r w:rsidRPr="009855F7">
        <w:rPr>
          <w:rFonts w:ascii="Times New Roman" w:hAnsi="Times New Roman" w:cs="Times New Roman"/>
          <w:sz w:val="24"/>
          <w:szCs w:val="24"/>
          <w:vertAlign w:val="superscript"/>
          <w:lang w:val="en-ZA"/>
        </w:rPr>
        <w:t>°</w:t>
      </w:r>
      <w:r w:rsidRPr="009855F7">
        <w:rPr>
          <w:rFonts w:ascii="Times New Roman" w:hAnsi="Times New Roman" w:cs="Times New Roman"/>
          <w:sz w:val="24"/>
          <w:szCs w:val="24"/>
          <w:lang w:val="en-ZA"/>
        </w:rPr>
        <w:t>n = 11)</w:t>
      </w:r>
    </w:p>
    <w:tbl>
      <w:tblPr>
        <w:tblStyle w:val="TableGrid"/>
        <w:tblpPr w:leftFromText="180" w:rightFromText="180" w:vertAnchor="page" w:horzAnchor="margin" w:tblpY="2389"/>
        <w:tblW w:w="1468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19"/>
        <w:gridCol w:w="828"/>
        <w:gridCol w:w="716"/>
        <w:gridCol w:w="828"/>
        <w:gridCol w:w="716"/>
        <w:gridCol w:w="828"/>
        <w:gridCol w:w="716"/>
        <w:gridCol w:w="828"/>
        <w:gridCol w:w="716"/>
        <w:gridCol w:w="828"/>
        <w:gridCol w:w="716"/>
        <w:gridCol w:w="828"/>
        <w:gridCol w:w="716"/>
        <w:gridCol w:w="828"/>
        <w:gridCol w:w="716"/>
        <w:gridCol w:w="894"/>
        <w:gridCol w:w="718"/>
        <w:gridCol w:w="828"/>
        <w:gridCol w:w="818"/>
      </w:tblGrid>
      <w:tr w:rsidR="00783190" w:rsidRPr="000963AD" w14:paraId="5525237A" w14:textId="77777777" w:rsidTr="008D6D84">
        <w:tc>
          <w:tcPr>
            <w:tcW w:w="619" w:type="dxa"/>
            <w:tcBorders>
              <w:top w:val="single" w:sz="4" w:space="0" w:color="auto"/>
              <w:bottom w:val="nil"/>
            </w:tcBorders>
          </w:tcPr>
          <w:p w14:paraId="67F1E847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Time</w:t>
            </w:r>
          </w:p>
        </w:tc>
        <w:tc>
          <w:tcPr>
            <w:tcW w:w="4632" w:type="dxa"/>
            <w:gridSpan w:val="6"/>
            <w:tcBorders>
              <w:top w:val="single" w:sz="4" w:space="0" w:color="auto"/>
              <w:bottom w:val="nil"/>
            </w:tcBorders>
          </w:tcPr>
          <w:p w14:paraId="4668E2EE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MAP (mmHg)</w:t>
            </w:r>
          </w:p>
        </w:tc>
        <w:tc>
          <w:tcPr>
            <w:tcW w:w="4632" w:type="dxa"/>
            <w:gridSpan w:val="6"/>
            <w:tcBorders>
              <w:top w:val="single" w:sz="4" w:space="0" w:color="auto"/>
              <w:bottom w:val="nil"/>
            </w:tcBorders>
          </w:tcPr>
          <w:p w14:paraId="40D6ADF6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DAP (mmHg)</w:t>
            </w:r>
          </w:p>
        </w:tc>
        <w:tc>
          <w:tcPr>
            <w:tcW w:w="4802" w:type="dxa"/>
            <w:gridSpan w:val="6"/>
            <w:tcBorders>
              <w:top w:val="single" w:sz="4" w:space="0" w:color="auto"/>
              <w:bottom w:val="nil"/>
            </w:tcBorders>
          </w:tcPr>
          <w:p w14:paraId="06DC869F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SAP (mmHg)</w:t>
            </w:r>
          </w:p>
        </w:tc>
      </w:tr>
      <w:tr w:rsidR="00783190" w:rsidRPr="000963AD" w14:paraId="4B58721E" w14:textId="77777777" w:rsidTr="008D6D84">
        <w:tc>
          <w:tcPr>
            <w:tcW w:w="619" w:type="dxa"/>
            <w:tcBorders>
              <w:top w:val="single" w:sz="4" w:space="0" w:color="auto"/>
              <w:bottom w:val="nil"/>
            </w:tcBorders>
          </w:tcPr>
          <w:p w14:paraId="0CCEF57C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</w:p>
        </w:tc>
        <w:tc>
          <w:tcPr>
            <w:tcW w:w="828" w:type="dxa"/>
            <w:tcBorders>
              <w:top w:val="single" w:sz="4" w:space="0" w:color="auto"/>
              <w:bottom w:val="nil"/>
            </w:tcBorders>
          </w:tcPr>
          <w:p w14:paraId="7AAC5AAE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Mean</w:t>
            </w:r>
          </w:p>
        </w:tc>
        <w:tc>
          <w:tcPr>
            <w:tcW w:w="716" w:type="dxa"/>
            <w:tcBorders>
              <w:top w:val="single" w:sz="4" w:space="0" w:color="auto"/>
              <w:bottom w:val="nil"/>
            </w:tcBorders>
          </w:tcPr>
          <w:p w14:paraId="411FADBC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SD</w:t>
            </w:r>
          </w:p>
        </w:tc>
        <w:tc>
          <w:tcPr>
            <w:tcW w:w="828" w:type="dxa"/>
            <w:tcBorders>
              <w:top w:val="single" w:sz="4" w:space="0" w:color="auto"/>
              <w:bottom w:val="nil"/>
            </w:tcBorders>
          </w:tcPr>
          <w:p w14:paraId="7758EE1E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Mean</w:t>
            </w:r>
          </w:p>
        </w:tc>
        <w:tc>
          <w:tcPr>
            <w:tcW w:w="716" w:type="dxa"/>
            <w:tcBorders>
              <w:top w:val="single" w:sz="4" w:space="0" w:color="auto"/>
              <w:bottom w:val="nil"/>
            </w:tcBorders>
          </w:tcPr>
          <w:p w14:paraId="29B3F986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SD</w:t>
            </w:r>
          </w:p>
        </w:tc>
        <w:tc>
          <w:tcPr>
            <w:tcW w:w="828" w:type="dxa"/>
            <w:tcBorders>
              <w:top w:val="single" w:sz="4" w:space="0" w:color="auto"/>
              <w:bottom w:val="nil"/>
            </w:tcBorders>
          </w:tcPr>
          <w:p w14:paraId="787850A2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Mean</w:t>
            </w:r>
          </w:p>
        </w:tc>
        <w:tc>
          <w:tcPr>
            <w:tcW w:w="716" w:type="dxa"/>
            <w:tcBorders>
              <w:top w:val="single" w:sz="4" w:space="0" w:color="auto"/>
              <w:bottom w:val="nil"/>
            </w:tcBorders>
          </w:tcPr>
          <w:p w14:paraId="3ABA5794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SD</w:t>
            </w:r>
          </w:p>
        </w:tc>
        <w:tc>
          <w:tcPr>
            <w:tcW w:w="828" w:type="dxa"/>
            <w:tcBorders>
              <w:top w:val="single" w:sz="4" w:space="0" w:color="auto"/>
              <w:bottom w:val="nil"/>
            </w:tcBorders>
          </w:tcPr>
          <w:p w14:paraId="19BEA501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Mean</w:t>
            </w:r>
          </w:p>
        </w:tc>
        <w:tc>
          <w:tcPr>
            <w:tcW w:w="716" w:type="dxa"/>
            <w:tcBorders>
              <w:top w:val="single" w:sz="4" w:space="0" w:color="auto"/>
              <w:bottom w:val="nil"/>
            </w:tcBorders>
          </w:tcPr>
          <w:p w14:paraId="41CCE1D8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SD</w:t>
            </w:r>
          </w:p>
        </w:tc>
        <w:tc>
          <w:tcPr>
            <w:tcW w:w="828" w:type="dxa"/>
            <w:tcBorders>
              <w:top w:val="single" w:sz="4" w:space="0" w:color="auto"/>
              <w:bottom w:val="nil"/>
            </w:tcBorders>
          </w:tcPr>
          <w:p w14:paraId="6C00E412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Mean</w:t>
            </w:r>
          </w:p>
        </w:tc>
        <w:tc>
          <w:tcPr>
            <w:tcW w:w="716" w:type="dxa"/>
            <w:tcBorders>
              <w:top w:val="single" w:sz="4" w:space="0" w:color="auto"/>
              <w:bottom w:val="nil"/>
            </w:tcBorders>
          </w:tcPr>
          <w:p w14:paraId="793A871D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SD</w:t>
            </w:r>
          </w:p>
        </w:tc>
        <w:tc>
          <w:tcPr>
            <w:tcW w:w="828" w:type="dxa"/>
            <w:tcBorders>
              <w:top w:val="single" w:sz="4" w:space="0" w:color="auto"/>
              <w:bottom w:val="nil"/>
            </w:tcBorders>
          </w:tcPr>
          <w:p w14:paraId="555E580C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Mean</w:t>
            </w:r>
          </w:p>
        </w:tc>
        <w:tc>
          <w:tcPr>
            <w:tcW w:w="716" w:type="dxa"/>
            <w:tcBorders>
              <w:top w:val="single" w:sz="4" w:space="0" w:color="auto"/>
              <w:bottom w:val="nil"/>
            </w:tcBorders>
          </w:tcPr>
          <w:p w14:paraId="1F64AF96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SD</w:t>
            </w:r>
          </w:p>
        </w:tc>
        <w:tc>
          <w:tcPr>
            <w:tcW w:w="828" w:type="dxa"/>
            <w:tcBorders>
              <w:top w:val="single" w:sz="4" w:space="0" w:color="auto"/>
              <w:bottom w:val="nil"/>
            </w:tcBorders>
          </w:tcPr>
          <w:p w14:paraId="74B0BE31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Mean</w:t>
            </w:r>
          </w:p>
        </w:tc>
        <w:tc>
          <w:tcPr>
            <w:tcW w:w="716" w:type="dxa"/>
            <w:tcBorders>
              <w:top w:val="single" w:sz="4" w:space="0" w:color="auto"/>
              <w:bottom w:val="nil"/>
            </w:tcBorders>
          </w:tcPr>
          <w:p w14:paraId="3B7D608D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SD</w:t>
            </w:r>
          </w:p>
        </w:tc>
        <w:tc>
          <w:tcPr>
            <w:tcW w:w="894" w:type="dxa"/>
            <w:tcBorders>
              <w:top w:val="single" w:sz="4" w:space="0" w:color="auto"/>
              <w:bottom w:val="nil"/>
            </w:tcBorders>
          </w:tcPr>
          <w:p w14:paraId="53EDD9B6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Mean</w:t>
            </w:r>
          </w:p>
        </w:tc>
        <w:tc>
          <w:tcPr>
            <w:tcW w:w="716" w:type="dxa"/>
            <w:tcBorders>
              <w:top w:val="single" w:sz="4" w:space="0" w:color="auto"/>
              <w:bottom w:val="nil"/>
            </w:tcBorders>
          </w:tcPr>
          <w:p w14:paraId="66C608CF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SD</w:t>
            </w:r>
          </w:p>
        </w:tc>
        <w:tc>
          <w:tcPr>
            <w:tcW w:w="828" w:type="dxa"/>
            <w:tcBorders>
              <w:top w:val="single" w:sz="4" w:space="0" w:color="auto"/>
              <w:bottom w:val="nil"/>
            </w:tcBorders>
          </w:tcPr>
          <w:p w14:paraId="564CEA67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Mean</w:t>
            </w:r>
          </w:p>
        </w:tc>
        <w:tc>
          <w:tcPr>
            <w:tcW w:w="818" w:type="dxa"/>
            <w:tcBorders>
              <w:top w:val="single" w:sz="4" w:space="0" w:color="auto"/>
              <w:bottom w:val="nil"/>
            </w:tcBorders>
          </w:tcPr>
          <w:p w14:paraId="5FC95F43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SD</w:t>
            </w:r>
          </w:p>
        </w:tc>
      </w:tr>
      <w:tr w:rsidR="00783190" w:rsidRPr="000963AD" w14:paraId="73575FD8" w14:textId="77777777" w:rsidTr="008D6D84">
        <w:tc>
          <w:tcPr>
            <w:tcW w:w="619" w:type="dxa"/>
            <w:tcBorders>
              <w:top w:val="nil"/>
              <w:bottom w:val="single" w:sz="12" w:space="0" w:color="auto"/>
            </w:tcBorders>
          </w:tcPr>
          <w:p w14:paraId="1B1ECE81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</w:p>
        </w:tc>
        <w:tc>
          <w:tcPr>
            <w:tcW w:w="1544" w:type="dxa"/>
            <w:gridSpan w:val="2"/>
            <w:tcBorders>
              <w:top w:val="nil"/>
              <w:bottom w:val="single" w:sz="12" w:space="0" w:color="auto"/>
            </w:tcBorders>
          </w:tcPr>
          <w:p w14:paraId="07E4EA08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>
              <w:rPr>
                <w:rFonts w:cstheme="minorHAnsi"/>
                <w:sz w:val="18"/>
                <w:szCs w:val="18"/>
                <w:lang w:val="en-ZA"/>
              </w:rPr>
              <w:t>TZM</w:t>
            </w:r>
          </w:p>
        </w:tc>
        <w:tc>
          <w:tcPr>
            <w:tcW w:w="1544" w:type="dxa"/>
            <w:gridSpan w:val="2"/>
            <w:tcBorders>
              <w:top w:val="nil"/>
              <w:bottom w:val="single" w:sz="12" w:space="0" w:color="auto"/>
            </w:tcBorders>
          </w:tcPr>
          <w:p w14:paraId="73F2ED1A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KM</w:t>
            </w:r>
          </w:p>
        </w:tc>
        <w:tc>
          <w:tcPr>
            <w:tcW w:w="1544" w:type="dxa"/>
            <w:gridSpan w:val="2"/>
            <w:tcBorders>
              <w:top w:val="nil"/>
              <w:bottom w:val="single" w:sz="12" w:space="0" w:color="auto"/>
            </w:tcBorders>
          </w:tcPr>
          <w:p w14:paraId="497EE120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KBM</w:t>
            </w:r>
          </w:p>
        </w:tc>
        <w:tc>
          <w:tcPr>
            <w:tcW w:w="1544" w:type="dxa"/>
            <w:gridSpan w:val="2"/>
            <w:tcBorders>
              <w:top w:val="nil"/>
              <w:bottom w:val="single" w:sz="12" w:space="0" w:color="auto"/>
            </w:tcBorders>
          </w:tcPr>
          <w:p w14:paraId="238F6B02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>
              <w:rPr>
                <w:rFonts w:cstheme="minorHAnsi"/>
                <w:sz w:val="18"/>
                <w:szCs w:val="18"/>
                <w:lang w:val="en-ZA"/>
              </w:rPr>
              <w:t>TZM</w:t>
            </w:r>
          </w:p>
        </w:tc>
        <w:tc>
          <w:tcPr>
            <w:tcW w:w="1544" w:type="dxa"/>
            <w:gridSpan w:val="2"/>
            <w:tcBorders>
              <w:top w:val="nil"/>
              <w:bottom w:val="single" w:sz="12" w:space="0" w:color="auto"/>
            </w:tcBorders>
          </w:tcPr>
          <w:p w14:paraId="5008F229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KM</w:t>
            </w:r>
          </w:p>
        </w:tc>
        <w:tc>
          <w:tcPr>
            <w:tcW w:w="1544" w:type="dxa"/>
            <w:gridSpan w:val="2"/>
            <w:tcBorders>
              <w:top w:val="nil"/>
              <w:bottom w:val="single" w:sz="12" w:space="0" w:color="auto"/>
            </w:tcBorders>
          </w:tcPr>
          <w:p w14:paraId="023EDED9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KBM</w:t>
            </w:r>
          </w:p>
        </w:tc>
        <w:tc>
          <w:tcPr>
            <w:tcW w:w="1544" w:type="dxa"/>
            <w:gridSpan w:val="2"/>
            <w:tcBorders>
              <w:top w:val="nil"/>
              <w:bottom w:val="single" w:sz="12" w:space="0" w:color="auto"/>
            </w:tcBorders>
          </w:tcPr>
          <w:p w14:paraId="40F7D70A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>
              <w:rPr>
                <w:rFonts w:cstheme="minorHAnsi"/>
                <w:sz w:val="18"/>
                <w:szCs w:val="18"/>
                <w:lang w:val="en-ZA"/>
              </w:rPr>
              <w:t>TZM</w:t>
            </w:r>
          </w:p>
        </w:tc>
        <w:tc>
          <w:tcPr>
            <w:tcW w:w="1612" w:type="dxa"/>
            <w:gridSpan w:val="2"/>
            <w:tcBorders>
              <w:top w:val="nil"/>
              <w:bottom w:val="single" w:sz="12" w:space="0" w:color="auto"/>
            </w:tcBorders>
          </w:tcPr>
          <w:p w14:paraId="7F017AEA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KM</w:t>
            </w:r>
          </w:p>
        </w:tc>
        <w:tc>
          <w:tcPr>
            <w:tcW w:w="1646" w:type="dxa"/>
            <w:gridSpan w:val="2"/>
            <w:tcBorders>
              <w:top w:val="nil"/>
              <w:bottom w:val="single" w:sz="12" w:space="0" w:color="auto"/>
            </w:tcBorders>
          </w:tcPr>
          <w:p w14:paraId="76D56382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KBM</w:t>
            </w:r>
          </w:p>
        </w:tc>
      </w:tr>
      <w:tr w:rsidR="00783190" w:rsidRPr="000963AD" w14:paraId="17EB17E7" w14:textId="77777777" w:rsidTr="008D6D84">
        <w:tc>
          <w:tcPr>
            <w:tcW w:w="619" w:type="dxa"/>
            <w:tcBorders>
              <w:top w:val="nil"/>
            </w:tcBorders>
          </w:tcPr>
          <w:p w14:paraId="7A04D7C7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0</w:t>
            </w:r>
          </w:p>
        </w:tc>
        <w:tc>
          <w:tcPr>
            <w:tcW w:w="828" w:type="dxa"/>
            <w:tcBorders>
              <w:top w:val="nil"/>
            </w:tcBorders>
            <w:vAlign w:val="bottom"/>
          </w:tcPr>
          <w:p w14:paraId="26D6E64E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171.</w:t>
            </w:r>
            <w:r>
              <w:rPr>
                <w:rFonts w:ascii="Calibri" w:hAnsi="Calibri" w:cs="Calibri"/>
                <w:sz w:val="18"/>
                <w:szCs w:val="18"/>
              </w:rPr>
              <w:t>5</w:t>
            </w:r>
          </w:p>
        </w:tc>
        <w:tc>
          <w:tcPr>
            <w:tcW w:w="716" w:type="dxa"/>
            <w:tcBorders>
              <w:top w:val="nil"/>
            </w:tcBorders>
            <w:vAlign w:val="bottom"/>
          </w:tcPr>
          <w:p w14:paraId="1D4DFF4D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8.7</w:t>
            </w:r>
          </w:p>
        </w:tc>
        <w:tc>
          <w:tcPr>
            <w:tcW w:w="828" w:type="dxa"/>
            <w:tcBorders>
              <w:top w:val="nil"/>
            </w:tcBorders>
            <w:vAlign w:val="bottom"/>
          </w:tcPr>
          <w:p w14:paraId="5447F2F4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183.7</w:t>
            </w:r>
          </w:p>
        </w:tc>
        <w:tc>
          <w:tcPr>
            <w:tcW w:w="716" w:type="dxa"/>
            <w:tcBorders>
              <w:top w:val="nil"/>
            </w:tcBorders>
            <w:vAlign w:val="bottom"/>
          </w:tcPr>
          <w:p w14:paraId="67406D81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14.1</w:t>
            </w:r>
          </w:p>
        </w:tc>
        <w:tc>
          <w:tcPr>
            <w:tcW w:w="828" w:type="dxa"/>
            <w:tcBorders>
              <w:top w:val="nil"/>
            </w:tcBorders>
            <w:vAlign w:val="bottom"/>
          </w:tcPr>
          <w:p w14:paraId="2DB5D929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176.</w:t>
            </w:r>
            <w:r>
              <w:rPr>
                <w:rFonts w:ascii="Calibri" w:hAnsi="Calibri" w:cs="Calibri"/>
                <w:sz w:val="18"/>
                <w:szCs w:val="18"/>
              </w:rPr>
              <w:t>7</w:t>
            </w:r>
          </w:p>
        </w:tc>
        <w:tc>
          <w:tcPr>
            <w:tcW w:w="716" w:type="dxa"/>
            <w:tcBorders>
              <w:top w:val="nil"/>
            </w:tcBorders>
            <w:vAlign w:val="bottom"/>
          </w:tcPr>
          <w:p w14:paraId="3458D7EE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12.8</w:t>
            </w:r>
          </w:p>
        </w:tc>
        <w:tc>
          <w:tcPr>
            <w:tcW w:w="828" w:type="dxa"/>
            <w:tcBorders>
              <w:top w:val="nil"/>
            </w:tcBorders>
            <w:vAlign w:val="bottom"/>
          </w:tcPr>
          <w:p w14:paraId="4F609DBA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154.</w:t>
            </w:r>
            <w:r>
              <w:rPr>
                <w:rFonts w:ascii="Calibri" w:hAnsi="Calibri" w:cs="Calibri"/>
                <w:sz w:val="18"/>
                <w:szCs w:val="18"/>
              </w:rPr>
              <w:t>8</w:t>
            </w:r>
          </w:p>
        </w:tc>
        <w:tc>
          <w:tcPr>
            <w:tcW w:w="716" w:type="dxa"/>
            <w:tcBorders>
              <w:top w:val="nil"/>
            </w:tcBorders>
            <w:vAlign w:val="bottom"/>
          </w:tcPr>
          <w:p w14:paraId="488FC15C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8.0</w:t>
            </w:r>
          </w:p>
        </w:tc>
        <w:tc>
          <w:tcPr>
            <w:tcW w:w="828" w:type="dxa"/>
            <w:tcBorders>
              <w:top w:val="nil"/>
            </w:tcBorders>
            <w:vAlign w:val="bottom"/>
          </w:tcPr>
          <w:p w14:paraId="4DF9C9A0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165.</w:t>
            </w:r>
            <w:r>
              <w:rPr>
                <w:rFonts w:ascii="Calibri" w:hAnsi="Calibri" w:cs="Calibri"/>
                <w:sz w:val="18"/>
                <w:szCs w:val="18"/>
              </w:rPr>
              <w:t>3</w:t>
            </w:r>
          </w:p>
        </w:tc>
        <w:tc>
          <w:tcPr>
            <w:tcW w:w="716" w:type="dxa"/>
            <w:tcBorders>
              <w:top w:val="nil"/>
            </w:tcBorders>
            <w:vAlign w:val="bottom"/>
          </w:tcPr>
          <w:p w14:paraId="02B8EBDA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12.</w:t>
            </w:r>
            <w:r>
              <w:rPr>
                <w:rFonts w:ascii="Calibri" w:hAnsi="Calibri" w:cs="Calibri"/>
                <w:sz w:val="18"/>
                <w:szCs w:val="18"/>
              </w:rPr>
              <w:t>3</w:t>
            </w:r>
          </w:p>
        </w:tc>
        <w:tc>
          <w:tcPr>
            <w:tcW w:w="828" w:type="dxa"/>
            <w:tcBorders>
              <w:top w:val="nil"/>
            </w:tcBorders>
            <w:vAlign w:val="bottom"/>
          </w:tcPr>
          <w:p w14:paraId="0B3CACD1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160.</w:t>
            </w:r>
            <w:r>
              <w:rPr>
                <w:rFonts w:ascii="Calibri" w:hAnsi="Calibri" w:cs="Calibri"/>
                <w:sz w:val="18"/>
                <w:szCs w:val="18"/>
              </w:rPr>
              <w:t>2</w:t>
            </w:r>
          </w:p>
        </w:tc>
        <w:tc>
          <w:tcPr>
            <w:tcW w:w="716" w:type="dxa"/>
            <w:tcBorders>
              <w:top w:val="nil"/>
            </w:tcBorders>
            <w:vAlign w:val="bottom"/>
          </w:tcPr>
          <w:p w14:paraId="31BE7E42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11.</w:t>
            </w:r>
            <w:r>
              <w:rPr>
                <w:rFonts w:ascii="Calibri" w:hAnsi="Calibri" w:cs="Calibri"/>
                <w:sz w:val="18"/>
                <w:szCs w:val="18"/>
              </w:rPr>
              <w:t>2</w:t>
            </w:r>
          </w:p>
        </w:tc>
        <w:tc>
          <w:tcPr>
            <w:tcW w:w="828" w:type="dxa"/>
            <w:tcBorders>
              <w:top w:val="nil"/>
            </w:tcBorders>
            <w:vAlign w:val="bottom"/>
          </w:tcPr>
          <w:p w14:paraId="73FE7A83" w14:textId="77777777" w:rsidR="00783190" w:rsidRPr="00B2316B" w:rsidRDefault="00783190" w:rsidP="008D6D84">
            <w:pPr>
              <w:jc w:val="center"/>
              <w:rPr>
                <w:rFonts w:cstheme="minorHAnsi"/>
                <w:sz w:val="18"/>
                <w:szCs w:val="18"/>
                <w:vertAlign w:val="superscript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22</w:t>
            </w:r>
            <w:r>
              <w:rPr>
                <w:rFonts w:ascii="Calibri" w:hAnsi="Calibri" w:cs="Calibri"/>
                <w:sz w:val="18"/>
                <w:szCs w:val="18"/>
              </w:rPr>
              <w:t>1.0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716" w:type="dxa"/>
            <w:tcBorders>
              <w:top w:val="nil"/>
            </w:tcBorders>
            <w:vAlign w:val="bottom"/>
          </w:tcPr>
          <w:p w14:paraId="04AEEEAA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18.</w:t>
            </w: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  <w:tc>
          <w:tcPr>
            <w:tcW w:w="894" w:type="dxa"/>
            <w:tcBorders>
              <w:top w:val="nil"/>
            </w:tcBorders>
            <w:vAlign w:val="bottom"/>
          </w:tcPr>
          <w:p w14:paraId="46069D64" w14:textId="77777777" w:rsidR="00783190" w:rsidRPr="00B2316B" w:rsidRDefault="00783190" w:rsidP="008D6D84">
            <w:pPr>
              <w:jc w:val="center"/>
              <w:rPr>
                <w:rFonts w:cstheme="minorHAnsi"/>
                <w:sz w:val="18"/>
                <w:szCs w:val="18"/>
                <w:vertAlign w:val="superscript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237.3</w:t>
            </w:r>
            <w:r w:rsidRPr="00C84D35">
              <w:rPr>
                <w:rFonts w:ascii="Calibri" w:hAnsi="Calibri" w:cs="Calibri"/>
                <w:sz w:val="18"/>
                <w:szCs w:val="18"/>
                <w:vertAlign w:val="superscript"/>
              </w:rPr>
              <w:t>b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c</w:t>
            </w:r>
          </w:p>
        </w:tc>
        <w:tc>
          <w:tcPr>
            <w:tcW w:w="716" w:type="dxa"/>
            <w:tcBorders>
              <w:top w:val="nil"/>
            </w:tcBorders>
            <w:vAlign w:val="bottom"/>
          </w:tcPr>
          <w:p w14:paraId="06D0D08F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24.8</w:t>
            </w:r>
          </w:p>
        </w:tc>
        <w:tc>
          <w:tcPr>
            <w:tcW w:w="828" w:type="dxa"/>
            <w:tcBorders>
              <w:top w:val="nil"/>
            </w:tcBorders>
            <w:vAlign w:val="bottom"/>
          </w:tcPr>
          <w:p w14:paraId="13DDBF84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22</w:t>
            </w:r>
            <w:r>
              <w:rPr>
                <w:rFonts w:ascii="Calibri" w:hAnsi="Calibri" w:cs="Calibri"/>
                <w:sz w:val="18"/>
                <w:szCs w:val="18"/>
              </w:rPr>
              <w:t>6.0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818" w:type="dxa"/>
            <w:tcBorders>
              <w:top w:val="nil"/>
            </w:tcBorders>
            <w:vAlign w:val="bottom"/>
          </w:tcPr>
          <w:p w14:paraId="3D08DBF5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20.</w:t>
            </w:r>
            <w:r>
              <w:rPr>
                <w:rFonts w:ascii="Calibri" w:hAnsi="Calibri" w:cs="Calibri"/>
                <w:sz w:val="18"/>
                <w:szCs w:val="18"/>
              </w:rPr>
              <w:t>6</w:t>
            </w:r>
          </w:p>
        </w:tc>
      </w:tr>
      <w:tr w:rsidR="00783190" w:rsidRPr="000963AD" w14:paraId="4312FBDD" w14:textId="77777777" w:rsidTr="008D6D84">
        <w:tc>
          <w:tcPr>
            <w:tcW w:w="619" w:type="dxa"/>
          </w:tcPr>
          <w:p w14:paraId="3100C0DA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5</w:t>
            </w:r>
          </w:p>
        </w:tc>
        <w:tc>
          <w:tcPr>
            <w:tcW w:w="828" w:type="dxa"/>
            <w:vAlign w:val="bottom"/>
          </w:tcPr>
          <w:p w14:paraId="04F32D10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170.</w:t>
            </w:r>
            <w:r>
              <w:rPr>
                <w:rFonts w:ascii="Calibri" w:hAnsi="Calibri" w:cs="Calibri"/>
                <w:sz w:val="18"/>
                <w:szCs w:val="18"/>
              </w:rPr>
              <w:t>4</w:t>
            </w:r>
          </w:p>
        </w:tc>
        <w:tc>
          <w:tcPr>
            <w:tcW w:w="716" w:type="dxa"/>
            <w:vAlign w:val="bottom"/>
          </w:tcPr>
          <w:p w14:paraId="00146554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9.0</w:t>
            </w:r>
          </w:p>
        </w:tc>
        <w:tc>
          <w:tcPr>
            <w:tcW w:w="828" w:type="dxa"/>
            <w:vAlign w:val="bottom"/>
          </w:tcPr>
          <w:p w14:paraId="298008EE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180.3</w:t>
            </w:r>
          </w:p>
        </w:tc>
        <w:tc>
          <w:tcPr>
            <w:tcW w:w="716" w:type="dxa"/>
            <w:vAlign w:val="bottom"/>
          </w:tcPr>
          <w:p w14:paraId="2FE35BE5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13.</w:t>
            </w:r>
            <w:r>
              <w:rPr>
                <w:rFonts w:ascii="Calibri" w:hAnsi="Calibri" w:cs="Calibri"/>
                <w:sz w:val="18"/>
                <w:szCs w:val="18"/>
              </w:rPr>
              <w:t>3</w:t>
            </w:r>
          </w:p>
        </w:tc>
        <w:tc>
          <w:tcPr>
            <w:tcW w:w="828" w:type="dxa"/>
            <w:vAlign w:val="bottom"/>
          </w:tcPr>
          <w:p w14:paraId="4049219B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174.4</w:t>
            </w:r>
          </w:p>
        </w:tc>
        <w:tc>
          <w:tcPr>
            <w:tcW w:w="716" w:type="dxa"/>
            <w:vAlign w:val="bottom"/>
          </w:tcPr>
          <w:p w14:paraId="509B00BD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13.6</w:t>
            </w:r>
          </w:p>
        </w:tc>
        <w:tc>
          <w:tcPr>
            <w:tcW w:w="828" w:type="dxa"/>
            <w:vAlign w:val="bottom"/>
          </w:tcPr>
          <w:p w14:paraId="65782CCC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156.</w:t>
            </w:r>
            <w:r>
              <w:rPr>
                <w:rFonts w:ascii="Calibri" w:hAnsi="Calibri" w:cs="Calibri"/>
                <w:sz w:val="18"/>
                <w:szCs w:val="18"/>
              </w:rPr>
              <w:t>5</w:t>
            </w:r>
          </w:p>
        </w:tc>
        <w:tc>
          <w:tcPr>
            <w:tcW w:w="716" w:type="dxa"/>
            <w:vAlign w:val="bottom"/>
          </w:tcPr>
          <w:p w14:paraId="4E5B7BA7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9.</w:t>
            </w:r>
            <w:r>
              <w:rPr>
                <w:rFonts w:ascii="Calibri" w:hAnsi="Calibri" w:cs="Calibri"/>
                <w:sz w:val="18"/>
                <w:szCs w:val="18"/>
              </w:rPr>
              <w:t>3</w:t>
            </w:r>
          </w:p>
        </w:tc>
        <w:tc>
          <w:tcPr>
            <w:tcW w:w="828" w:type="dxa"/>
            <w:vAlign w:val="bottom"/>
          </w:tcPr>
          <w:p w14:paraId="26A3A4F0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163.</w:t>
            </w:r>
            <w:r>
              <w:rPr>
                <w:rFonts w:ascii="Calibri" w:hAnsi="Calibri" w:cs="Calibri"/>
                <w:sz w:val="18"/>
                <w:szCs w:val="18"/>
              </w:rPr>
              <w:t>3</w:t>
            </w:r>
          </w:p>
        </w:tc>
        <w:tc>
          <w:tcPr>
            <w:tcW w:w="716" w:type="dxa"/>
            <w:vAlign w:val="bottom"/>
          </w:tcPr>
          <w:p w14:paraId="6EFB5AE9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11.</w:t>
            </w:r>
            <w:r>
              <w:rPr>
                <w:rFonts w:ascii="Calibri" w:hAnsi="Calibri" w:cs="Calibri"/>
                <w:sz w:val="18"/>
                <w:szCs w:val="18"/>
              </w:rPr>
              <w:t>5</w:t>
            </w:r>
          </w:p>
        </w:tc>
        <w:tc>
          <w:tcPr>
            <w:tcW w:w="828" w:type="dxa"/>
            <w:vAlign w:val="bottom"/>
          </w:tcPr>
          <w:p w14:paraId="3BDB80AD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160.5</w:t>
            </w:r>
          </w:p>
        </w:tc>
        <w:tc>
          <w:tcPr>
            <w:tcW w:w="716" w:type="dxa"/>
            <w:vAlign w:val="bottom"/>
          </w:tcPr>
          <w:p w14:paraId="6EE43334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12.</w:t>
            </w:r>
            <w:r>
              <w:rPr>
                <w:rFonts w:ascii="Calibri" w:hAnsi="Calibri" w:cs="Calibri"/>
                <w:sz w:val="18"/>
                <w:szCs w:val="18"/>
              </w:rPr>
              <w:t>6</w:t>
            </w:r>
          </w:p>
        </w:tc>
        <w:tc>
          <w:tcPr>
            <w:tcW w:w="828" w:type="dxa"/>
            <w:vAlign w:val="bottom"/>
          </w:tcPr>
          <w:p w14:paraId="438D413C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213.0</w:t>
            </w:r>
            <w:r>
              <w:rPr>
                <w:rFonts w:ascii="Calibri" w:hAnsi="Calibri" w:cs="Calibri"/>
                <w:sz w:val="18"/>
                <w:szCs w:val="18"/>
              </w:rPr>
              <w:t>*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716" w:type="dxa"/>
            <w:vAlign w:val="bottom"/>
          </w:tcPr>
          <w:p w14:paraId="1D0C71A4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17.0</w:t>
            </w:r>
          </w:p>
        </w:tc>
        <w:tc>
          <w:tcPr>
            <w:tcW w:w="894" w:type="dxa"/>
            <w:vAlign w:val="bottom"/>
          </w:tcPr>
          <w:p w14:paraId="01706810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225.4</w:t>
            </w:r>
            <w:r>
              <w:rPr>
                <w:rFonts w:ascii="Calibri" w:hAnsi="Calibri" w:cs="Calibri"/>
                <w:sz w:val="18"/>
                <w:szCs w:val="18"/>
              </w:rPr>
              <w:t>*</w:t>
            </w:r>
            <w:proofErr w:type="spellStart"/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bc</w:t>
            </w:r>
            <w:proofErr w:type="spellEnd"/>
          </w:p>
        </w:tc>
        <w:tc>
          <w:tcPr>
            <w:tcW w:w="716" w:type="dxa"/>
            <w:vAlign w:val="bottom"/>
          </w:tcPr>
          <w:p w14:paraId="5054EC3A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23.</w:t>
            </w:r>
            <w:r>
              <w:rPr>
                <w:rFonts w:ascii="Calibri" w:hAnsi="Calibri" w:cs="Calibri"/>
                <w:sz w:val="18"/>
                <w:szCs w:val="18"/>
              </w:rPr>
              <w:t>8</w:t>
            </w:r>
          </w:p>
        </w:tc>
        <w:tc>
          <w:tcPr>
            <w:tcW w:w="828" w:type="dxa"/>
            <w:vAlign w:val="bottom"/>
          </w:tcPr>
          <w:p w14:paraId="64F752AC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216.</w:t>
            </w:r>
            <w:r>
              <w:rPr>
                <w:rFonts w:ascii="Calibri" w:hAnsi="Calibri" w:cs="Calibri"/>
                <w:sz w:val="18"/>
                <w:szCs w:val="18"/>
              </w:rPr>
              <w:t>6*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818" w:type="dxa"/>
            <w:vAlign w:val="bottom"/>
          </w:tcPr>
          <w:p w14:paraId="7F2B8179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21.0</w:t>
            </w:r>
          </w:p>
        </w:tc>
      </w:tr>
      <w:tr w:rsidR="00783190" w:rsidRPr="000963AD" w14:paraId="14967022" w14:textId="77777777" w:rsidTr="008D6D84">
        <w:tc>
          <w:tcPr>
            <w:tcW w:w="619" w:type="dxa"/>
            <w:tcBorders>
              <w:bottom w:val="nil"/>
            </w:tcBorders>
          </w:tcPr>
          <w:p w14:paraId="4A551F55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10</w:t>
            </w:r>
          </w:p>
        </w:tc>
        <w:tc>
          <w:tcPr>
            <w:tcW w:w="828" w:type="dxa"/>
            <w:tcBorders>
              <w:bottom w:val="nil"/>
            </w:tcBorders>
            <w:vAlign w:val="bottom"/>
          </w:tcPr>
          <w:p w14:paraId="3E9FD5BF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165.4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bottom w:val="nil"/>
            </w:tcBorders>
            <w:vAlign w:val="bottom"/>
          </w:tcPr>
          <w:p w14:paraId="14D7E05F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11.</w:t>
            </w: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  <w:tc>
          <w:tcPr>
            <w:tcW w:w="828" w:type="dxa"/>
            <w:tcBorders>
              <w:bottom w:val="nil"/>
            </w:tcBorders>
            <w:vAlign w:val="bottom"/>
          </w:tcPr>
          <w:p w14:paraId="38C76A23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174.</w:t>
            </w:r>
            <w:r>
              <w:rPr>
                <w:rFonts w:ascii="Calibri" w:hAnsi="Calibri" w:cs="Calibri"/>
                <w:sz w:val="18"/>
                <w:szCs w:val="18"/>
              </w:rPr>
              <w:t>1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bottom w:val="nil"/>
            </w:tcBorders>
            <w:vAlign w:val="bottom"/>
          </w:tcPr>
          <w:p w14:paraId="553FA172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17.6</w:t>
            </w:r>
          </w:p>
        </w:tc>
        <w:tc>
          <w:tcPr>
            <w:tcW w:w="828" w:type="dxa"/>
            <w:tcBorders>
              <w:bottom w:val="nil"/>
            </w:tcBorders>
            <w:vAlign w:val="bottom"/>
          </w:tcPr>
          <w:p w14:paraId="05217F5D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169.</w:t>
            </w:r>
            <w:r>
              <w:rPr>
                <w:rFonts w:ascii="Calibri" w:hAnsi="Calibri" w:cs="Calibri"/>
                <w:sz w:val="18"/>
                <w:szCs w:val="18"/>
              </w:rPr>
              <w:t>9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bottom w:val="nil"/>
            </w:tcBorders>
            <w:vAlign w:val="bottom"/>
          </w:tcPr>
          <w:p w14:paraId="711FCA4E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17.3</w:t>
            </w:r>
          </w:p>
        </w:tc>
        <w:tc>
          <w:tcPr>
            <w:tcW w:w="828" w:type="dxa"/>
            <w:tcBorders>
              <w:bottom w:val="nil"/>
            </w:tcBorders>
            <w:vAlign w:val="bottom"/>
          </w:tcPr>
          <w:p w14:paraId="6BA10307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149.6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bottom w:val="nil"/>
            </w:tcBorders>
            <w:vAlign w:val="bottom"/>
          </w:tcPr>
          <w:p w14:paraId="1AFE0494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11.</w:t>
            </w:r>
            <w:r>
              <w:rPr>
                <w:rFonts w:ascii="Calibri" w:hAnsi="Calibri" w:cs="Calibri"/>
                <w:sz w:val="18"/>
                <w:szCs w:val="18"/>
              </w:rPr>
              <w:t>6</w:t>
            </w:r>
          </w:p>
        </w:tc>
        <w:tc>
          <w:tcPr>
            <w:tcW w:w="828" w:type="dxa"/>
            <w:tcBorders>
              <w:bottom w:val="nil"/>
            </w:tcBorders>
            <w:vAlign w:val="bottom"/>
          </w:tcPr>
          <w:p w14:paraId="1E025DEF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153.8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bottom w:val="nil"/>
            </w:tcBorders>
            <w:vAlign w:val="bottom"/>
          </w:tcPr>
          <w:p w14:paraId="5BDA6E31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22.</w:t>
            </w:r>
            <w:r>
              <w:rPr>
                <w:rFonts w:ascii="Calibri" w:hAnsi="Calibri" w:cs="Calibri"/>
                <w:sz w:val="18"/>
                <w:szCs w:val="18"/>
              </w:rPr>
              <w:t>9</w:t>
            </w:r>
          </w:p>
        </w:tc>
        <w:tc>
          <w:tcPr>
            <w:tcW w:w="828" w:type="dxa"/>
            <w:tcBorders>
              <w:bottom w:val="nil"/>
            </w:tcBorders>
            <w:vAlign w:val="bottom"/>
          </w:tcPr>
          <w:p w14:paraId="65C23BDE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151.3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bottom w:val="nil"/>
            </w:tcBorders>
            <w:vAlign w:val="bottom"/>
          </w:tcPr>
          <w:p w14:paraId="677FAD54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12.</w:t>
            </w:r>
            <w:r>
              <w:rPr>
                <w:rFonts w:ascii="Calibri" w:hAnsi="Calibri" w:cs="Calibri"/>
                <w:sz w:val="18"/>
                <w:szCs w:val="18"/>
              </w:rPr>
              <w:t>4</w:t>
            </w:r>
          </w:p>
        </w:tc>
        <w:tc>
          <w:tcPr>
            <w:tcW w:w="828" w:type="dxa"/>
            <w:tcBorders>
              <w:bottom w:val="nil"/>
            </w:tcBorders>
            <w:vAlign w:val="bottom"/>
          </w:tcPr>
          <w:p w14:paraId="28296F1F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208.</w:t>
            </w:r>
            <w:r>
              <w:rPr>
                <w:rFonts w:ascii="Calibri" w:hAnsi="Calibri" w:cs="Calibri"/>
                <w:sz w:val="18"/>
                <w:szCs w:val="18"/>
              </w:rPr>
              <w:t>3*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716" w:type="dxa"/>
            <w:tcBorders>
              <w:bottom w:val="nil"/>
            </w:tcBorders>
            <w:vAlign w:val="bottom"/>
          </w:tcPr>
          <w:p w14:paraId="5898B88D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22.5</w:t>
            </w:r>
          </w:p>
        </w:tc>
        <w:tc>
          <w:tcPr>
            <w:tcW w:w="894" w:type="dxa"/>
            <w:tcBorders>
              <w:bottom w:val="nil"/>
            </w:tcBorders>
            <w:vAlign w:val="bottom"/>
          </w:tcPr>
          <w:p w14:paraId="75ECCD37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228.0</w:t>
            </w:r>
            <w:r>
              <w:rPr>
                <w:rFonts w:ascii="Calibri" w:hAnsi="Calibri" w:cs="Calibri"/>
                <w:sz w:val="18"/>
                <w:szCs w:val="18"/>
              </w:rPr>
              <w:t>*</w:t>
            </w:r>
            <w:proofErr w:type="spellStart"/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bc</w:t>
            </w:r>
            <w:proofErr w:type="spellEnd"/>
          </w:p>
        </w:tc>
        <w:tc>
          <w:tcPr>
            <w:tcW w:w="716" w:type="dxa"/>
            <w:tcBorders>
              <w:bottom w:val="nil"/>
            </w:tcBorders>
            <w:vAlign w:val="bottom"/>
          </w:tcPr>
          <w:p w14:paraId="1889A893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25.3</w:t>
            </w:r>
          </w:p>
        </w:tc>
        <w:tc>
          <w:tcPr>
            <w:tcW w:w="828" w:type="dxa"/>
            <w:tcBorders>
              <w:bottom w:val="nil"/>
            </w:tcBorders>
            <w:vAlign w:val="bottom"/>
          </w:tcPr>
          <w:p w14:paraId="7414D0F6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215.</w:t>
            </w:r>
            <w:r>
              <w:rPr>
                <w:rFonts w:ascii="Calibri" w:hAnsi="Calibri" w:cs="Calibri"/>
                <w:sz w:val="18"/>
                <w:szCs w:val="18"/>
              </w:rPr>
              <w:t>9*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818" w:type="dxa"/>
            <w:tcBorders>
              <w:bottom w:val="nil"/>
            </w:tcBorders>
            <w:vAlign w:val="bottom"/>
          </w:tcPr>
          <w:p w14:paraId="5DA16B18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23.</w:t>
            </w:r>
            <w:r>
              <w:rPr>
                <w:rFonts w:ascii="Calibri" w:hAnsi="Calibri" w:cs="Calibri"/>
                <w:sz w:val="18"/>
                <w:szCs w:val="18"/>
              </w:rPr>
              <w:t>8</w:t>
            </w:r>
          </w:p>
        </w:tc>
      </w:tr>
      <w:tr w:rsidR="00783190" w:rsidRPr="000963AD" w14:paraId="56F60754" w14:textId="77777777" w:rsidTr="008D6D84">
        <w:tc>
          <w:tcPr>
            <w:tcW w:w="619" w:type="dxa"/>
            <w:tcBorders>
              <w:top w:val="nil"/>
              <w:bottom w:val="nil"/>
            </w:tcBorders>
          </w:tcPr>
          <w:p w14:paraId="6A5877DB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15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5EFAEC8A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162.9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5B515E1F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10.</w:t>
            </w: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5B94ABFE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171.</w:t>
            </w:r>
            <w:r>
              <w:rPr>
                <w:rFonts w:ascii="Calibri" w:hAnsi="Calibri" w:cs="Calibri"/>
                <w:sz w:val="18"/>
                <w:szCs w:val="18"/>
              </w:rPr>
              <w:t>9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71971C37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13.</w:t>
            </w: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4D226E3A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166.</w:t>
            </w:r>
            <w:r>
              <w:rPr>
                <w:rFonts w:ascii="Calibri" w:hAnsi="Calibri" w:cs="Calibri"/>
                <w:sz w:val="18"/>
                <w:szCs w:val="18"/>
              </w:rPr>
              <w:t>6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3CEB97D7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13.2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352CD4BE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148.7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13EA5B5C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9.</w:t>
            </w: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20BFA633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156.2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7357BAD5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12.</w:t>
            </w:r>
            <w:r>
              <w:rPr>
                <w:rFonts w:ascii="Calibri" w:hAnsi="Calibri" w:cs="Calibri"/>
                <w:sz w:val="18"/>
                <w:szCs w:val="18"/>
              </w:rPr>
              <w:t>5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07A76216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152.</w:t>
            </w:r>
            <w:r>
              <w:rPr>
                <w:rFonts w:ascii="Calibri" w:hAnsi="Calibri" w:cs="Calibri"/>
                <w:sz w:val="18"/>
                <w:szCs w:val="18"/>
              </w:rPr>
              <w:t>7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3B6A9E44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12.3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044659FE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204.</w:t>
            </w:r>
            <w:r>
              <w:rPr>
                <w:rFonts w:ascii="Calibri" w:hAnsi="Calibri" w:cs="Calibri"/>
                <w:sz w:val="18"/>
                <w:szCs w:val="18"/>
              </w:rPr>
              <w:t>2*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19F71D19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22.</w:t>
            </w:r>
            <w:r>
              <w:rPr>
                <w:rFonts w:ascii="Calibri" w:hAnsi="Calibri" w:cs="Calibri"/>
                <w:sz w:val="18"/>
                <w:szCs w:val="18"/>
              </w:rPr>
              <w:t>4</w:t>
            </w:r>
          </w:p>
        </w:tc>
        <w:tc>
          <w:tcPr>
            <w:tcW w:w="894" w:type="dxa"/>
            <w:tcBorders>
              <w:top w:val="nil"/>
              <w:bottom w:val="nil"/>
            </w:tcBorders>
            <w:vAlign w:val="bottom"/>
          </w:tcPr>
          <w:p w14:paraId="382407EC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216.</w:t>
            </w:r>
            <w:r>
              <w:rPr>
                <w:rFonts w:ascii="Calibri" w:hAnsi="Calibri" w:cs="Calibri"/>
                <w:sz w:val="18"/>
                <w:szCs w:val="18"/>
              </w:rPr>
              <w:t>5*</w:t>
            </w:r>
            <w:proofErr w:type="spellStart"/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bc</w:t>
            </w:r>
            <w:proofErr w:type="spellEnd"/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5950B948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22.</w:t>
            </w:r>
            <w:r>
              <w:rPr>
                <w:rFonts w:ascii="Calibri" w:hAnsi="Calibri" w:cs="Calibri"/>
                <w:sz w:val="18"/>
                <w:szCs w:val="18"/>
              </w:rPr>
              <w:t>6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08E0E31D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205.</w:t>
            </w:r>
            <w:r>
              <w:rPr>
                <w:rFonts w:ascii="Calibri" w:hAnsi="Calibri" w:cs="Calibri"/>
                <w:sz w:val="18"/>
                <w:szCs w:val="18"/>
              </w:rPr>
              <w:t>9*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818" w:type="dxa"/>
            <w:tcBorders>
              <w:top w:val="nil"/>
              <w:bottom w:val="nil"/>
            </w:tcBorders>
            <w:vAlign w:val="bottom"/>
          </w:tcPr>
          <w:p w14:paraId="36758EDA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21.</w:t>
            </w:r>
            <w:r>
              <w:rPr>
                <w:rFonts w:ascii="Calibri" w:hAnsi="Calibri" w:cs="Calibri"/>
                <w:sz w:val="18"/>
                <w:szCs w:val="18"/>
              </w:rPr>
              <w:t>4</w:t>
            </w:r>
          </w:p>
        </w:tc>
      </w:tr>
      <w:tr w:rsidR="00783190" w:rsidRPr="000963AD" w14:paraId="742C8D21" w14:textId="77777777" w:rsidTr="008D6D84">
        <w:tc>
          <w:tcPr>
            <w:tcW w:w="619" w:type="dxa"/>
            <w:tcBorders>
              <w:top w:val="nil"/>
              <w:bottom w:val="nil"/>
            </w:tcBorders>
          </w:tcPr>
          <w:p w14:paraId="3783FBF4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20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5D65A2B2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</w:t>
            </w:r>
            <w:r>
              <w:rPr>
                <w:rFonts w:ascii="Calibri" w:hAnsi="Calibri" w:cs="Calibri"/>
                <w:sz w:val="18"/>
                <w:szCs w:val="18"/>
              </w:rPr>
              <w:t>60.0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1F1F6573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12.</w:t>
            </w:r>
            <w:r>
              <w:rPr>
                <w:rFonts w:ascii="Calibri" w:hAnsi="Calibri" w:cs="Calibri"/>
                <w:sz w:val="18"/>
                <w:szCs w:val="18"/>
              </w:rPr>
              <w:t>5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1283BE01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172.1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631CDBF1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12.</w:t>
            </w:r>
            <w:r>
              <w:rPr>
                <w:rFonts w:ascii="Calibri" w:hAnsi="Calibri" w:cs="Calibri"/>
                <w:sz w:val="18"/>
                <w:szCs w:val="18"/>
              </w:rPr>
              <w:t>2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652E9380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165.6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46DD855E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15.0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3B524842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144.</w:t>
            </w:r>
            <w:r>
              <w:rPr>
                <w:rFonts w:ascii="Calibri" w:hAnsi="Calibri" w:cs="Calibri"/>
                <w:sz w:val="18"/>
                <w:szCs w:val="18"/>
              </w:rPr>
              <w:t>1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5EAACF09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11.5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59D57BE9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154.0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6DFF8C35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10.</w:t>
            </w:r>
            <w:r>
              <w:rPr>
                <w:rFonts w:ascii="Calibri" w:hAnsi="Calibri" w:cs="Calibri"/>
                <w:sz w:val="18"/>
                <w:szCs w:val="18"/>
              </w:rPr>
              <w:t>4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7FB2C30A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</w:t>
            </w:r>
            <w:r>
              <w:rPr>
                <w:rFonts w:ascii="Calibri" w:hAnsi="Calibri" w:cs="Calibri"/>
                <w:sz w:val="18"/>
                <w:szCs w:val="18"/>
              </w:rPr>
              <w:t>50.0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07F14528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14.</w:t>
            </w:r>
            <w:r>
              <w:rPr>
                <w:rFonts w:ascii="Calibri" w:hAnsi="Calibri" w:cs="Calibri"/>
                <w:sz w:val="18"/>
                <w:szCs w:val="18"/>
              </w:rPr>
              <w:t>9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4DF6C002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205.</w:t>
            </w:r>
            <w:r>
              <w:rPr>
                <w:rFonts w:ascii="Calibri" w:hAnsi="Calibri" w:cs="Calibri"/>
                <w:sz w:val="18"/>
                <w:szCs w:val="18"/>
              </w:rPr>
              <w:t>1*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0E30FA93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</w:t>
            </w:r>
            <w:r>
              <w:rPr>
                <w:rFonts w:ascii="Calibri" w:hAnsi="Calibri" w:cs="Calibri"/>
                <w:sz w:val="18"/>
                <w:szCs w:val="18"/>
              </w:rPr>
              <w:t>5.0</w:t>
            </w:r>
          </w:p>
        </w:tc>
        <w:tc>
          <w:tcPr>
            <w:tcW w:w="894" w:type="dxa"/>
            <w:tcBorders>
              <w:top w:val="nil"/>
              <w:bottom w:val="nil"/>
            </w:tcBorders>
            <w:vAlign w:val="bottom"/>
          </w:tcPr>
          <w:p w14:paraId="080997D2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219.</w:t>
            </w:r>
            <w:r>
              <w:rPr>
                <w:rFonts w:ascii="Calibri" w:hAnsi="Calibri" w:cs="Calibri"/>
                <w:sz w:val="18"/>
                <w:szCs w:val="18"/>
              </w:rPr>
              <w:t>3*</w:t>
            </w:r>
            <w:proofErr w:type="spellStart"/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bc</w:t>
            </w:r>
            <w:proofErr w:type="spellEnd"/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73121287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19.4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175DAA93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208.3</w:t>
            </w:r>
            <w:r>
              <w:rPr>
                <w:rFonts w:ascii="Calibri" w:hAnsi="Calibri" w:cs="Calibri"/>
                <w:sz w:val="18"/>
                <w:szCs w:val="18"/>
              </w:rPr>
              <w:t>*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818" w:type="dxa"/>
            <w:tcBorders>
              <w:top w:val="nil"/>
              <w:bottom w:val="nil"/>
            </w:tcBorders>
            <w:vAlign w:val="bottom"/>
          </w:tcPr>
          <w:p w14:paraId="7F6581AC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18.</w:t>
            </w:r>
            <w:r>
              <w:rPr>
                <w:rFonts w:ascii="Calibri" w:hAnsi="Calibri" w:cs="Calibri"/>
                <w:sz w:val="18"/>
                <w:szCs w:val="18"/>
              </w:rPr>
              <w:t>4</w:t>
            </w:r>
          </w:p>
        </w:tc>
      </w:tr>
      <w:tr w:rsidR="00783190" w:rsidRPr="000963AD" w14:paraId="6695F91F" w14:textId="77777777" w:rsidTr="008D6D84">
        <w:tc>
          <w:tcPr>
            <w:tcW w:w="619" w:type="dxa"/>
            <w:tcBorders>
              <w:top w:val="nil"/>
              <w:bottom w:val="nil"/>
            </w:tcBorders>
          </w:tcPr>
          <w:p w14:paraId="6C2F2FAF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25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694540C9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156.</w:t>
            </w:r>
            <w:r>
              <w:rPr>
                <w:rFonts w:ascii="Calibri" w:hAnsi="Calibri" w:cs="Calibri"/>
                <w:sz w:val="18"/>
                <w:szCs w:val="18"/>
              </w:rPr>
              <w:t>6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20D354BC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14.</w:t>
            </w:r>
            <w:r>
              <w:rPr>
                <w:rFonts w:ascii="Calibri" w:hAnsi="Calibri" w:cs="Calibri"/>
                <w:sz w:val="18"/>
                <w:szCs w:val="18"/>
              </w:rPr>
              <w:t>3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6666717C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167.3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031C7CF0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12.6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76F1C353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163.</w:t>
            </w:r>
            <w:r>
              <w:rPr>
                <w:rFonts w:ascii="Calibri" w:hAnsi="Calibri" w:cs="Calibri"/>
                <w:sz w:val="18"/>
                <w:szCs w:val="18"/>
              </w:rPr>
              <w:t>1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33DF3394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16.</w:t>
            </w:r>
            <w:r>
              <w:rPr>
                <w:rFonts w:ascii="Calibri" w:hAnsi="Calibri" w:cs="Calibri"/>
                <w:sz w:val="18"/>
                <w:szCs w:val="18"/>
              </w:rPr>
              <w:t>3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14CA78E1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14</w:t>
            </w:r>
            <w:r>
              <w:rPr>
                <w:rFonts w:ascii="Calibri" w:hAnsi="Calibri" w:cs="Calibri"/>
                <w:sz w:val="18"/>
                <w:szCs w:val="18"/>
              </w:rPr>
              <w:t>2.0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368C077C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14.0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3507FF48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152.</w:t>
            </w:r>
            <w:r>
              <w:rPr>
                <w:rFonts w:ascii="Calibri" w:hAnsi="Calibri" w:cs="Calibri"/>
                <w:sz w:val="18"/>
                <w:szCs w:val="18"/>
              </w:rPr>
              <w:t>6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0ED941D4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12.3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3FBF1F3B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146.9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221E03A3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14.</w:t>
            </w:r>
            <w:r>
              <w:rPr>
                <w:rFonts w:ascii="Calibri" w:hAnsi="Calibri" w:cs="Calibri"/>
                <w:sz w:val="18"/>
                <w:szCs w:val="18"/>
              </w:rPr>
              <w:t>5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747E3896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196.</w:t>
            </w:r>
            <w:r>
              <w:rPr>
                <w:rFonts w:ascii="Calibri" w:hAnsi="Calibri" w:cs="Calibri"/>
                <w:sz w:val="18"/>
                <w:szCs w:val="18"/>
              </w:rPr>
              <w:t>7*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294DD16C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22.</w:t>
            </w:r>
            <w:r>
              <w:rPr>
                <w:rFonts w:ascii="Calibri" w:hAnsi="Calibri" w:cs="Calibri"/>
                <w:sz w:val="18"/>
                <w:szCs w:val="18"/>
              </w:rPr>
              <w:t>2</w:t>
            </w:r>
          </w:p>
        </w:tc>
        <w:tc>
          <w:tcPr>
            <w:tcW w:w="894" w:type="dxa"/>
            <w:tcBorders>
              <w:top w:val="nil"/>
              <w:bottom w:val="nil"/>
            </w:tcBorders>
            <w:vAlign w:val="bottom"/>
          </w:tcPr>
          <w:p w14:paraId="2967EAB0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20</w:t>
            </w:r>
            <w:r>
              <w:rPr>
                <w:rFonts w:ascii="Calibri" w:hAnsi="Calibri" w:cs="Calibri"/>
                <w:sz w:val="18"/>
                <w:szCs w:val="18"/>
              </w:rPr>
              <w:t>7.0*</w:t>
            </w:r>
            <w:proofErr w:type="spellStart"/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bc</w:t>
            </w:r>
            <w:proofErr w:type="spellEnd"/>
          </w:p>
        </w:tc>
        <w:tc>
          <w:tcPr>
            <w:tcW w:w="716" w:type="dxa"/>
            <w:tcBorders>
              <w:top w:val="nil"/>
              <w:bottom w:val="nil"/>
            </w:tcBorders>
            <w:vAlign w:val="bottom"/>
          </w:tcPr>
          <w:p w14:paraId="12A31C3C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19.</w:t>
            </w:r>
            <w:r>
              <w:rPr>
                <w:rFonts w:ascii="Calibri" w:hAnsi="Calibri" w:cs="Calibri"/>
                <w:sz w:val="18"/>
                <w:szCs w:val="18"/>
              </w:rPr>
              <w:t>4</w:t>
            </w:r>
          </w:p>
        </w:tc>
        <w:tc>
          <w:tcPr>
            <w:tcW w:w="828" w:type="dxa"/>
            <w:tcBorders>
              <w:top w:val="nil"/>
              <w:bottom w:val="nil"/>
            </w:tcBorders>
            <w:vAlign w:val="bottom"/>
          </w:tcPr>
          <w:p w14:paraId="167EE96A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207.</w:t>
            </w:r>
            <w:r>
              <w:rPr>
                <w:rFonts w:ascii="Calibri" w:hAnsi="Calibri" w:cs="Calibri"/>
                <w:sz w:val="18"/>
                <w:szCs w:val="18"/>
              </w:rPr>
              <w:t>3*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818" w:type="dxa"/>
            <w:tcBorders>
              <w:top w:val="nil"/>
              <w:bottom w:val="nil"/>
            </w:tcBorders>
            <w:vAlign w:val="bottom"/>
          </w:tcPr>
          <w:p w14:paraId="1DCD4327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29.0</w:t>
            </w:r>
          </w:p>
        </w:tc>
      </w:tr>
      <w:tr w:rsidR="00783190" w:rsidRPr="000963AD" w14:paraId="45DC58EE" w14:textId="77777777" w:rsidTr="008D6D84">
        <w:tc>
          <w:tcPr>
            <w:tcW w:w="619" w:type="dxa"/>
            <w:tcBorders>
              <w:top w:val="nil"/>
              <w:bottom w:val="single" w:sz="4" w:space="0" w:color="auto"/>
            </w:tcBorders>
          </w:tcPr>
          <w:p w14:paraId="2282FED1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cstheme="minorHAnsi"/>
                <w:sz w:val="18"/>
                <w:szCs w:val="18"/>
                <w:lang w:val="en-ZA"/>
              </w:rPr>
              <w:t>30</w:t>
            </w:r>
          </w:p>
        </w:tc>
        <w:tc>
          <w:tcPr>
            <w:tcW w:w="828" w:type="dxa"/>
            <w:tcBorders>
              <w:top w:val="nil"/>
              <w:bottom w:val="single" w:sz="4" w:space="0" w:color="auto"/>
            </w:tcBorders>
            <w:vAlign w:val="bottom"/>
          </w:tcPr>
          <w:p w14:paraId="167668A0" w14:textId="77777777" w:rsidR="00783190" w:rsidRPr="004E1599" w:rsidRDefault="00783190" w:rsidP="008D6D84">
            <w:pPr>
              <w:jc w:val="center"/>
              <w:rPr>
                <w:rFonts w:cstheme="minorHAnsi"/>
                <w:sz w:val="18"/>
                <w:szCs w:val="18"/>
                <w:vertAlign w:val="superscript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155.0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single" w:sz="4" w:space="0" w:color="auto"/>
            </w:tcBorders>
            <w:vAlign w:val="bottom"/>
          </w:tcPr>
          <w:p w14:paraId="57988DA7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13.</w:t>
            </w:r>
            <w:r>
              <w:rPr>
                <w:rFonts w:ascii="Calibri" w:hAnsi="Calibri" w:cs="Calibri"/>
                <w:sz w:val="18"/>
                <w:szCs w:val="18"/>
              </w:rPr>
              <w:t>8</w:t>
            </w:r>
          </w:p>
        </w:tc>
        <w:tc>
          <w:tcPr>
            <w:tcW w:w="828" w:type="dxa"/>
            <w:tcBorders>
              <w:top w:val="nil"/>
              <w:bottom w:val="single" w:sz="4" w:space="0" w:color="auto"/>
            </w:tcBorders>
            <w:vAlign w:val="bottom"/>
          </w:tcPr>
          <w:p w14:paraId="127F1D1B" w14:textId="77777777" w:rsidR="00783190" w:rsidRPr="004E1599" w:rsidRDefault="00783190" w:rsidP="008D6D84">
            <w:pPr>
              <w:jc w:val="center"/>
              <w:rPr>
                <w:rFonts w:cstheme="minorHAnsi"/>
                <w:sz w:val="18"/>
                <w:szCs w:val="18"/>
                <w:vertAlign w:val="superscript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16</w:t>
            </w:r>
            <w:r>
              <w:rPr>
                <w:rFonts w:ascii="Calibri" w:hAnsi="Calibri" w:cs="Calibri"/>
                <w:sz w:val="18"/>
                <w:szCs w:val="18"/>
              </w:rPr>
              <w:t>4.0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single" w:sz="4" w:space="0" w:color="auto"/>
            </w:tcBorders>
            <w:vAlign w:val="bottom"/>
          </w:tcPr>
          <w:p w14:paraId="318C5BB1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12.</w:t>
            </w:r>
            <w:r>
              <w:rPr>
                <w:rFonts w:ascii="Calibri" w:hAnsi="Calibri" w:cs="Calibri"/>
                <w:sz w:val="18"/>
                <w:szCs w:val="18"/>
              </w:rPr>
              <w:t>2</w:t>
            </w:r>
          </w:p>
        </w:tc>
        <w:tc>
          <w:tcPr>
            <w:tcW w:w="828" w:type="dxa"/>
            <w:tcBorders>
              <w:top w:val="nil"/>
              <w:bottom w:val="single" w:sz="4" w:space="0" w:color="auto"/>
            </w:tcBorders>
            <w:vAlign w:val="bottom"/>
          </w:tcPr>
          <w:p w14:paraId="70A668B1" w14:textId="77777777" w:rsidR="00783190" w:rsidRPr="004E1599" w:rsidRDefault="00783190" w:rsidP="008D6D84">
            <w:pPr>
              <w:jc w:val="center"/>
              <w:rPr>
                <w:rFonts w:cstheme="minorHAnsi"/>
                <w:sz w:val="18"/>
                <w:szCs w:val="18"/>
                <w:vertAlign w:val="superscript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158.</w:t>
            </w:r>
            <w:r>
              <w:rPr>
                <w:rFonts w:ascii="Calibri" w:hAnsi="Calibri" w:cs="Calibri"/>
                <w:sz w:val="18"/>
                <w:szCs w:val="18"/>
              </w:rPr>
              <w:t>3</w:t>
            </w:r>
            <w:r w:rsidRPr="009855F7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ZA"/>
              </w:rPr>
              <w:t>°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single" w:sz="4" w:space="0" w:color="auto"/>
            </w:tcBorders>
            <w:vAlign w:val="bottom"/>
          </w:tcPr>
          <w:p w14:paraId="3B0B54DF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15.</w:t>
            </w:r>
            <w:r>
              <w:rPr>
                <w:rFonts w:ascii="Calibri" w:hAnsi="Calibri" w:cs="Calibri"/>
                <w:sz w:val="18"/>
                <w:szCs w:val="18"/>
              </w:rPr>
              <w:t>6</w:t>
            </w:r>
          </w:p>
        </w:tc>
        <w:tc>
          <w:tcPr>
            <w:tcW w:w="828" w:type="dxa"/>
            <w:tcBorders>
              <w:top w:val="nil"/>
              <w:bottom w:val="single" w:sz="4" w:space="0" w:color="auto"/>
            </w:tcBorders>
            <w:vAlign w:val="bottom"/>
          </w:tcPr>
          <w:p w14:paraId="3CC3D18B" w14:textId="77777777" w:rsidR="00783190" w:rsidRPr="004E1599" w:rsidRDefault="00783190" w:rsidP="008D6D84">
            <w:pPr>
              <w:jc w:val="center"/>
              <w:rPr>
                <w:rFonts w:cstheme="minorHAnsi"/>
                <w:sz w:val="18"/>
                <w:szCs w:val="18"/>
                <w:vertAlign w:val="superscript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139.7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single" w:sz="4" w:space="0" w:color="auto"/>
            </w:tcBorders>
            <w:vAlign w:val="bottom"/>
          </w:tcPr>
          <w:p w14:paraId="3F4A95DE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12.9</w:t>
            </w:r>
          </w:p>
        </w:tc>
        <w:tc>
          <w:tcPr>
            <w:tcW w:w="828" w:type="dxa"/>
            <w:tcBorders>
              <w:top w:val="nil"/>
              <w:bottom w:val="single" w:sz="4" w:space="0" w:color="auto"/>
            </w:tcBorders>
            <w:vAlign w:val="bottom"/>
          </w:tcPr>
          <w:p w14:paraId="2B642D5B" w14:textId="77777777" w:rsidR="00783190" w:rsidRPr="004E1599" w:rsidRDefault="00783190" w:rsidP="008D6D84">
            <w:pPr>
              <w:jc w:val="center"/>
              <w:rPr>
                <w:rFonts w:cstheme="minorHAnsi"/>
                <w:sz w:val="18"/>
                <w:szCs w:val="18"/>
                <w:vertAlign w:val="superscript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148.</w:t>
            </w:r>
            <w:r>
              <w:rPr>
                <w:rFonts w:ascii="Calibri" w:hAnsi="Calibri" w:cs="Calibri"/>
                <w:sz w:val="18"/>
                <w:szCs w:val="18"/>
              </w:rPr>
              <w:t>5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single" w:sz="4" w:space="0" w:color="auto"/>
            </w:tcBorders>
            <w:vAlign w:val="bottom"/>
          </w:tcPr>
          <w:p w14:paraId="3D2CCF61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12.</w:t>
            </w:r>
            <w:r>
              <w:rPr>
                <w:rFonts w:ascii="Calibri" w:hAnsi="Calibri" w:cs="Calibri"/>
                <w:sz w:val="18"/>
                <w:szCs w:val="18"/>
              </w:rPr>
              <w:t>3</w:t>
            </w:r>
          </w:p>
        </w:tc>
        <w:tc>
          <w:tcPr>
            <w:tcW w:w="828" w:type="dxa"/>
            <w:tcBorders>
              <w:top w:val="nil"/>
              <w:bottom w:val="single" w:sz="4" w:space="0" w:color="auto"/>
            </w:tcBorders>
            <w:vAlign w:val="bottom"/>
          </w:tcPr>
          <w:p w14:paraId="7B1C9579" w14:textId="77777777" w:rsidR="00783190" w:rsidRPr="004E1599" w:rsidRDefault="00783190" w:rsidP="008D6D84">
            <w:pPr>
              <w:jc w:val="center"/>
              <w:rPr>
                <w:rFonts w:cstheme="minorHAnsi"/>
                <w:sz w:val="18"/>
                <w:szCs w:val="18"/>
                <w:vertAlign w:val="superscript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143.6</w:t>
            </w:r>
            <w:r w:rsidRPr="009855F7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ZA"/>
              </w:rPr>
              <w:t>°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716" w:type="dxa"/>
            <w:tcBorders>
              <w:top w:val="nil"/>
              <w:bottom w:val="single" w:sz="4" w:space="0" w:color="auto"/>
            </w:tcBorders>
            <w:vAlign w:val="bottom"/>
          </w:tcPr>
          <w:p w14:paraId="129F4FFA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15.5</w:t>
            </w:r>
          </w:p>
        </w:tc>
        <w:tc>
          <w:tcPr>
            <w:tcW w:w="828" w:type="dxa"/>
            <w:tcBorders>
              <w:top w:val="nil"/>
              <w:bottom w:val="single" w:sz="4" w:space="0" w:color="auto"/>
            </w:tcBorders>
            <w:vAlign w:val="bottom"/>
          </w:tcPr>
          <w:p w14:paraId="04CBD79B" w14:textId="77777777" w:rsidR="00783190" w:rsidRPr="004E1599" w:rsidRDefault="00783190" w:rsidP="008D6D84">
            <w:pPr>
              <w:jc w:val="center"/>
              <w:rPr>
                <w:rFonts w:cstheme="minorHAnsi"/>
                <w:sz w:val="18"/>
                <w:szCs w:val="18"/>
                <w:vertAlign w:val="superscript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197.</w:t>
            </w:r>
            <w:r>
              <w:rPr>
                <w:rFonts w:ascii="Calibri" w:hAnsi="Calibri" w:cs="Calibri"/>
                <w:sz w:val="18"/>
                <w:szCs w:val="18"/>
              </w:rPr>
              <w:t>7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*a</w:t>
            </w:r>
          </w:p>
        </w:tc>
        <w:tc>
          <w:tcPr>
            <w:tcW w:w="716" w:type="dxa"/>
            <w:tcBorders>
              <w:top w:val="nil"/>
              <w:bottom w:val="single" w:sz="4" w:space="0" w:color="auto"/>
            </w:tcBorders>
            <w:vAlign w:val="bottom"/>
          </w:tcPr>
          <w:p w14:paraId="1B1B081D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23.7</w:t>
            </w:r>
          </w:p>
        </w:tc>
        <w:tc>
          <w:tcPr>
            <w:tcW w:w="894" w:type="dxa"/>
            <w:tcBorders>
              <w:top w:val="nil"/>
              <w:bottom w:val="single" w:sz="4" w:space="0" w:color="auto"/>
            </w:tcBorders>
            <w:vAlign w:val="bottom"/>
          </w:tcPr>
          <w:p w14:paraId="7712F9DA" w14:textId="77777777" w:rsidR="00783190" w:rsidRPr="004E1599" w:rsidRDefault="00783190" w:rsidP="008D6D84">
            <w:pPr>
              <w:jc w:val="center"/>
              <w:rPr>
                <w:rFonts w:cstheme="minorHAnsi"/>
                <w:sz w:val="18"/>
                <w:szCs w:val="18"/>
                <w:vertAlign w:val="superscript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205.</w:t>
            </w:r>
            <w:r>
              <w:rPr>
                <w:rFonts w:ascii="Calibri" w:hAnsi="Calibri" w:cs="Calibri"/>
                <w:sz w:val="18"/>
                <w:szCs w:val="18"/>
              </w:rPr>
              <w:t>8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</w:t>
            </w:r>
            <w:proofErr w:type="spellStart"/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bc</w:t>
            </w:r>
            <w:proofErr w:type="spellEnd"/>
          </w:p>
        </w:tc>
        <w:tc>
          <w:tcPr>
            <w:tcW w:w="716" w:type="dxa"/>
            <w:tcBorders>
              <w:top w:val="nil"/>
              <w:bottom w:val="single" w:sz="4" w:space="0" w:color="auto"/>
            </w:tcBorders>
            <w:vAlign w:val="bottom"/>
          </w:tcPr>
          <w:p w14:paraId="2E081EAD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19.4</w:t>
            </w:r>
          </w:p>
        </w:tc>
        <w:tc>
          <w:tcPr>
            <w:tcW w:w="828" w:type="dxa"/>
            <w:tcBorders>
              <w:top w:val="nil"/>
              <w:bottom w:val="single" w:sz="4" w:space="0" w:color="auto"/>
            </w:tcBorders>
            <w:vAlign w:val="bottom"/>
          </w:tcPr>
          <w:p w14:paraId="088D9DB4" w14:textId="77777777" w:rsidR="00783190" w:rsidRPr="004E1599" w:rsidRDefault="00783190" w:rsidP="008D6D84">
            <w:pPr>
              <w:jc w:val="center"/>
              <w:rPr>
                <w:rFonts w:cstheme="minorHAnsi"/>
                <w:sz w:val="18"/>
                <w:szCs w:val="18"/>
                <w:vertAlign w:val="superscript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196.</w:t>
            </w:r>
            <w:r>
              <w:rPr>
                <w:rFonts w:ascii="Calibri" w:hAnsi="Calibri" w:cs="Calibri"/>
                <w:sz w:val="18"/>
                <w:szCs w:val="18"/>
              </w:rPr>
              <w:t>3</w:t>
            </w:r>
            <w:r w:rsidRPr="009855F7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ZA"/>
              </w:rPr>
              <w:t>°</w:t>
            </w:r>
            <w:r>
              <w:rPr>
                <w:rFonts w:ascii="Calibri" w:hAnsi="Calibri" w:cs="Calibri"/>
                <w:sz w:val="18"/>
                <w:szCs w:val="18"/>
                <w:vertAlign w:val="superscript"/>
              </w:rPr>
              <w:t>*a</w:t>
            </w:r>
          </w:p>
        </w:tc>
        <w:tc>
          <w:tcPr>
            <w:tcW w:w="818" w:type="dxa"/>
            <w:tcBorders>
              <w:top w:val="nil"/>
              <w:bottom w:val="single" w:sz="4" w:space="0" w:color="auto"/>
            </w:tcBorders>
            <w:vAlign w:val="bottom"/>
          </w:tcPr>
          <w:p w14:paraId="3BE7C77A" w14:textId="77777777" w:rsidR="00783190" w:rsidRPr="000963AD" w:rsidRDefault="00783190" w:rsidP="008D6D84">
            <w:pPr>
              <w:jc w:val="center"/>
              <w:rPr>
                <w:rFonts w:cstheme="minorHAnsi"/>
                <w:sz w:val="18"/>
                <w:szCs w:val="18"/>
                <w:lang w:val="en-ZA"/>
              </w:rPr>
            </w:pPr>
            <w:r w:rsidRPr="000963AD">
              <w:rPr>
                <w:rFonts w:ascii="Calibri" w:hAnsi="Calibri" w:cs="Calibri"/>
                <w:sz w:val="18"/>
                <w:szCs w:val="18"/>
              </w:rPr>
              <w:t>17.7</w:t>
            </w:r>
          </w:p>
        </w:tc>
      </w:tr>
    </w:tbl>
    <w:p w14:paraId="314C727C" w14:textId="77777777" w:rsidR="00783190" w:rsidRDefault="00783190" w:rsidP="00783190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 Measurement at T</w:t>
      </w:r>
      <w:r>
        <w:rPr>
          <w:rFonts w:ascii="Times New Roman" w:hAnsi="Times New Roman" w:cs="Times New Roman"/>
          <w:vertAlign w:val="subscript"/>
        </w:rPr>
        <w:t>30</w:t>
      </w:r>
      <w:r>
        <w:rPr>
          <w:rFonts w:ascii="Times New Roman" w:hAnsi="Times New Roman" w:cs="Times New Roman"/>
        </w:rPr>
        <w:t xml:space="preserve"> significantly different from measurement at T</w:t>
      </w:r>
      <w:r>
        <w:rPr>
          <w:rFonts w:ascii="Times New Roman" w:hAnsi="Times New Roman" w:cs="Times New Roman"/>
          <w:vertAlign w:val="subscript"/>
        </w:rPr>
        <w:t>0</w:t>
      </w:r>
    </w:p>
    <w:p w14:paraId="5CD0D896" w14:textId="77777777" w:rsidR="00783190" w:rsidRDefault="00783190" w:rsidP="00783190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vertAlign w:val="superscript"/>
        </w:rPr>
        <w:t xml:space="preserve">a </w:t>
      </w:r>
      <w:r>
        <w:rPr>
          <w:rFonts w:ascii="Times New Roman" w:hAnsi="Times New Roman" w:cs="Times New Roman"/>
        </w:rPr>
        <w:t>Significantly different from animals immobilized with KM at specific sampling point</w:t>
      </w:r>
    </w:p>
    <w:p w14:paraId="5311CEA7" w14:textId="77777777" w:rsidR="00783190" w:rsidRDefault="00783190" w:rsidP="00783190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vertAlign w:val="superscript"/>
        </w:rPr>
        <w:t>b</w:t>
      </w:r>
      <w:r>
        <w:rPr>
          <w:rFonts w:ascii="Times New Roman" w:hAnsi="Times New Roman" w:cs="Times New Roman"/>
        </w:rPr>
        <w:t xml:space="preserve"> Significantly different from animals immobilized with TZM at specific sampling point</w:t>
      </w:r>
    </w:p>
    <w:p w14:paraId="680FF289" w14:textId="120CA5CD" w:rsidR="002F4C16" w:rsidRDefault="00783190" w:rsidP="00783190">
      <w:pPr>
        <w:spacing w:line="240" w:lineRule="auto"/>
      </w:pPr>
      <w:r>
        <w:rPr>
          <w:rFonts w:ascii="Times New Roman" w:hAnsi="Times New Roman" w:cs="Times New Roman"/>
          <w:vertAlign w:val="superscript"/>
        </w:rPr>
        <w:t>c</w:t>
      </w:r>
      <w:r>
        <w:rPr>
          <w:rFonts w:ascii="Times New Roman" w:hAnsi="Times New Roman" w:cs="Times New Roman"/>
        </w:rPr>
        <w:t xml:space="preserve"> Significantly different from animals immobilized with KBM at specific sampling poin</w:t>
      </w:r>
      <w:r>
        <w:rPr>
          <w:rFonts w:ascii="Times New Roman" w:hAnsi="Times New Roman" w:cs="Times New Roman"/>
        </w:rPr>
        <w:t>t</w:t>
      </w:r>
    </w:p>
    <w:sectPr w:rsidR="002F4C16" w:rsidSect="0078319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190"/>
    <w:rsid w:val="0025267C"/>
    <w:rsid w:val="0025627C"/>
    <w:rsid w:val="00257BBA"/>
    <w:rsid w:val="002F4C16"/>
    <w:rsid w:val="00783190"/>
    <w:rsid w:val="00826D3A"/>
    <w:rsid w:val="009B58A9"/>
    <w:rsid w:val="00AF7BD2"/>
    <w:rsid w:val="00C45C6E"/>
    <w:rsid w:val="00C64F4D"/>
    <w:rsid w:val="00CA7FB3"/>
    <w:rsid w:val="00D7189A"/>
    <w:rsid w:val="00ED089D"/>
    <w:rsid w:val="00F40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31E6E3D"/>
  <w15:chartTrackingRefBased/>
  <w15:docId w15:val="{66070D20-2D52-4EA1-A9AE-EAFB6DDE1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83190"/>
    <w:rPr>
      <w:rFonts w:eastAsia="Batang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83190"/>
    <w:pPr>
      <w:spacing w:after="0" w:line="240" w:lineRule="auto"/>
    </w:pPr>
    <w:rPr>
      <w:rFonts w:eastAsia="Batang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1297</Characters>
  <Application>Microsoft Office Word</Application>
  <DocSecurity>0</DocSecurity>
  <Lines>10</Lines>
  <Paragraphs>3</Paragraphs>
  <ScaleCrop>false</ScaleCrop>
  <Company/>
  <LinksUpToDate>false</LinksUpToDate>
  <CharactersWithSpaces>1521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Ashleigh Donaldson</dc:creator>
  <cp:keywords/>
  <dc:description/>
  <cp:lastModifiedBy>Ashleigh Donaldson</cp:lastModifiedBy>
  <cp:revision>1</cp:revision>
  <dcterms:created xsi:type="dcterms:W3CDTF">2022-11-10T10:33:00Z</dcterms:created>
  <dcterms:modified xsi:type="dcterms:W3CDTF">2022-11-10T10:33:00Z</dcterms:modified>
</cp:coreProperties>
</file>