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01B" w:rsidRPr="00C8701B" w:rsidRDefault="00005410" w:rsidP="00C8701B">
      <w:pPr>
        <w:rPr>
          <w:rFonts w:cs="Times New Roman"/>
          <w:szCs w:val="24"/>
        </w:rPr>
      </w:pPr>
      <w:r>
        <w:rPr>
          <w:rFonts w:cs="Times New Roman"/>
          <w:b/>
          <w:szCs w:val="24"/>
        </w:rPr>
        <w:t xml:space="preserve">Table </w:t>
      </w:r>
      <w:r w:rsidRPr="00005410">
        <w:rPr>
          <w:rFonts w:cs="Times New Roman"/>
          <w:b/>
          <w:szCs w:val="24"/>
        </w:rPr>
        <w:t>S1.</w:t>
      </w:r>
      <w:r>
        <w:rPr>
          <w:rFonts w:cs="Times New Roman"/>
          <w:szCs w:val="24"/>
        </w:rPr>
        <w:t xml:space="preserve"> </w:t>
      </w:r>
      <w:r w:rsidR="00C8701B" w:rsidRPr="00C8701B">
        <w:rPr>
          <w:rFonts w:cs="Times New Roman"/>
          <w:szCs w:val="24"/>
        </w:rPr>
        <w:t xml:space="preserve">Genetic variation between the </w:t>
      </w:r>
      <w:r w:rsidR="00853425">
        <w:rPr>
          <w:rFonts w:cs="Times New Roman"/>
          <w:szCs w:val="24"/>
        </w:rPr>
        <w:t>BCG Moscow</w:t>
      </w:r>
      <w:r w:rsidR="00C8701B" w:rsidRPr="00C8701B">
        <w:rPr>
          <w:rFonts w:cs="Times New Roman"/>
          <w:szCs w:val="24"/>
        </w:rPr>
        <w:t xml:space="preserve"> clinical isolates and the reference BCG Copenhagen</w:t>
      </w:r>
    </w:p>
    <w:tbl>
      <w:tblPr>
        <w:tblStyle w:val="LightShading"/>
        <w:tblW w:w="9654" w:type="dxa"/>
        <w:shd w:val="clear" w:color="auto" w:fill="FFFFFF" w:themeFill="background1"/>
        <w:tblLook w:val="04A0"/>
      </w:tblPr>
      <w:tblGrid>
        <w:gridCol w:w="1733"/>
        <w:gridCol w:w="1208"/>
        <w:gridCol w:w="1117"/>
        <w:gridCol w:w="994"/>
        <w:gridCol w:w="1127"/>
        <w:gridCol w:w="230"/>
        <w:gridCol w:w="3262"/>
      </w:tblGrid>
      <w:tr w:rsidR="00C8701B" w:rsidRPr="009F4414" w:rsidTr="00853425">
        <w:trPr>
          <w:cnfStyle w:val="1000000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Region</w:t>
            </w:r>
          </w:p>
        </w:tc>
        <w:tc>
          <w:tcPr>
            <w:tcW w:w="1208" w:type="dxa"/>
            <w:shd w:val="clear" w:color="auto" w:fill="FFFFFF" w:themeFill="background1"/>
            <w:noWrap/>
          </w:tcPr>
          <w:p w:rsidR="00C8701B" w:rsidRPr="009F4414" w:rsidRDefault="009A4E9E" w:rsidP="00C8701B">
            <w:pPr>
              <w:keepNext/>
              <w:keepLines/>
              <w:outlineLvl w:val="0"/>
              <w:cnfStyle w:val="1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</w:t>
            </w:r>
          </w:p>
        </w:tc>
        <w:tc>
          <w:tcPr>
            <w:tcW w:w="1117" w:type="dxa"/>
            <w:shd w:val="clear" w:color="auto" w:fill="FFFFFF" w:themeFill="background1"/>
            <w:noWrap/>
          </w:tcPr>
          <w:p w:rsidR="00C8701B" w:rsidRPr="009F4414" w:rsidRDefault="009A4E9E" w:rsidP="00C8701B">
            <w:pPr>
              <w:keepNext/>
              <w:keepLines/>
              <w:outlineLvl w:val="0"/>
              <w:cnfStyle w:val="1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 xml:space="preserve">Reference </w:t>
            </w:r>
          </w:p>
        </w:tc>
        <w:tc>
          <w:tcPr>
            <w:tcW w:w="994" w:type="dxa"/>
            <w:shd w:val="clear" w:color="auto" w:fill="FFFFFF" w:themeFill="background1"/>
            <w:noWrap/>
          </w:tcPr>
          <w:p w:rsidR="00C8701B" w:rsidRPr="009F4414" w:rsidRDefault="009A4E9E" w:rsidP="00C8701B">
            <w:pPr>
              <w:keepNext/>
              <w:keepLines/>
              <w:outlineLvl w:val="0"/>
              <w:cnfStyle w:val="1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 xml:space="preserve">Allele 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</w:tcPr>
          <w:p w:rsidR="00C8701B" w:rsidRPr="009F4414" w:rsidRDefault="009A4E9E" w:rsidP="00C8701B">
            <w:pPr>
              <w:keepNext/>
              <w:keepLines/>
              <w:outlineLvl w:val="0"/>
              <w:cnfStyle w:val="1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 xml:space="preserve">Zygosity </w:t>
            </w:r>
          </w:p>
        </w:tc>
        <w:tc>
          <w:tcPr>
            <w:tcW w:w="3262" w:type="dxa"/>
            <w:shd w:val="clear" w:color="auto" w:fill="FFFFFF" w:themeFill="background1"/>
            <w:noWrap/>
          </w:tcPr>
          <w:p w:rsidR="00C8701B" w:rsidRPr="009F4414" w:rsidRDefault="009A4E9E" w:rsidP="00C8701B">
            <w:pPr>
              <w:keepNext/>
              <w:keepLines/>
              <w:outlineLvl w:val="0"/>
              <w:cnfStyle w:val="1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annotation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superoxide dismutase [Fe]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3117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10995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422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dihydropyrimidine dehydrogenase subunit 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21041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secretion protein EspE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24844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VII secretion AAA-ATPase EccA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24861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VII secretion AAA-ATPase EccA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33466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VII secretion protein EccE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33600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VII secretion protein EccE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39470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VII secretion protein EccE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46409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54790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54794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65183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mismatch repair protein MutT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70466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2351" w:type="dxa"/>
            <w:gridSpan w:val="3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keepNext/>
              <w:keepLines/>
              <w:outlineLvl w:val="0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membrane protein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72744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anti-sigma-M factor RsmA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79192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ribosomal RNA small subunit methyltransferase G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79914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single-stranded DNA-binding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80863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 insertase YidC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85223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polymerase III subunit beta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88988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gyrase subunit B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89282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gyrase subunit B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90755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gyrase subunit 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91161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gyrase subunit 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91328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gyrase subunit 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91500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441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gyrase subunit 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103282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cell division protein RodA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105836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serine/threonine protein phosphatase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106589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phosphopeptide-binding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107384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108910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2351" w:type="dxa"/>
            <w:gridSpan w:val="3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oxidoreductase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110571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110853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113612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113897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434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113917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115484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117997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8-amino-7-oxononanoate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118363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8-amino-7-oxononanoate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128052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544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leucine--tRNA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132383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hydrolase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134887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136538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penicillin-binding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139399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146896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151042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oxidoreductase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154636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antitoxin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156997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isocitrate dehydrogenase, NADP-dependent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157066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isocitrate dehydrogenase, NADP-dependent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157642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163047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maturase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168186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179015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formate 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181880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187081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187084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187888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188355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196114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1364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non-ribosomal peptide synthetase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204635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208064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haloacid dehalogenase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208585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1326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haloacid dehalogenase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212157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haloacid dehalogenase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219208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GDP-mannose 4,6-dehydratase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220324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D-glycero-alpha-D-manno-heptose-1,7-</w:t>
            </w: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bisphosphate 7-phosphatase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227502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synthetase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236227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576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trehalose synthase/amylase TreS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240864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243107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243129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243152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243527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246990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peptide-methionine (S)-S-oxide 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250963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447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chloride channel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254840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SAM-dependent 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260318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A/W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 family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271985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 family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272124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 family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272270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 family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279052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280314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281786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MCE-family protein MCE1A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283745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mammalian cell entry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300041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531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beta-glucosidase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301322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309724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multidrug transporter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311482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808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multidrug transporter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316159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583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oxidoreductase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326732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922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328103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465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335214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phosphoenolpyruvate carboxykinase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337085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B12-binding domain-containing radical SAM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338364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long-chain-fatty-acid--CoA ligase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339987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acyl-CoA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344371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346232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A/*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esterase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348586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353062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353867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355676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phosphotriesterase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367879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beta-glucosidase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369716..369718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CGC/-</w:t>
            </w:r>
          </w:p>
        </w:tc>
        <w:tc>
          <w:tcPr>
            <w:tcW w:w="2351" w:type="dxa"/>
            <w:gridSpan w:val="3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ribonuclease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369744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ribonuclease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370683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dehydratase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374437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502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butyryl-CoA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383349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nitrite reductase large subunit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383903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nitrite reductase large subunit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387413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cobyric acid synthase CobQ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389247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394179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MFS transporter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405212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synthetase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406312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synthetase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413354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ribonuclease VapC25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413704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antitoxin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421429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ESX-3 secretion system protein eccB3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443918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954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446937^446938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-/C</w:t>
            </w:r>
          </w:p>
        </w:tc>
        <w:tc>
          <w:tcPr>
            <w:tcW w:w="2351" w:type="dxa"/>
            <w:gridSpan w:val="3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PPE family protein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449315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PPE family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453942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455497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459383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470888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cytochrome P450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472075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G/W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480144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482154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497099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508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497739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721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510523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(Fe-S)-binding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511009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708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helix-turn-helix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527114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nucleotide exchange factor GrpE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528883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535964..535966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TGT/-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538918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548150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554706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carbon-monoxide dehydrogenase large subunit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556030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carbon-monoxide dehydrogenase large subunit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556418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carbon monoxyde dehydrogenase small subunit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573635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phosphoribosylglycinamide formyltransferase 2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576259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NADH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578282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13E12 repeat family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580459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589466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long-chain-fatty-acid--AMP ligase FadD30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589822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long-chain-fatty-acid--AMP ligase FadD30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593593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634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598863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acetate kinase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600066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613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serine/threonine protein 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609895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lipoprotein peptidase LpqM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625912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carboxylate--amine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637832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dysfunctional anti-sigma-K factor RskA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638063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dysfunctional anti-sigma-K factor RskA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638987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ECF RNA polymerase sigma factor SigK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644456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transporter MmpL4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655922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656230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660538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660628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665257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SAM-dependent 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665450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cyclopropane mycolic acid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667536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TetR family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677814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SDR family oxidoreductase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692301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721027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amidohydrolase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721983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amidohydrolase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726889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GDP-mannose-dependent alpha-mannosyltransferase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730479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geranylgeranyl pyrophosphate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731899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protease HtpX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736467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740732^740733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631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ribonucleoside-diphosphate 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741588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phosphoribosyltransferase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756239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759454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520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762697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764095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MCE-family protein MCE2A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765947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mammalian cell entry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768631..768632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CC/-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mammalian cell entry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776463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DNA-binding response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777688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peptidase M23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795799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796404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797954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exodeoxyribonuclease V subunit alpha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804066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exodeoxyribonuclease V subunit gamma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809648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(3R)-hydroxyacyl-ACP dehydratase subunit HadC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810852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protein translocase subunit SecE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813049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methoxy mycolic acid synthase 4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813655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methoxy mycolic acid synthase 4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814593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SAM-dependent 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815556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cyclopropane mycolic acid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818990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820586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alpha-mannosidase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822358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C/*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973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alpha-mannosidase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822498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1020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alpha-mannosidase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822614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1058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alpha-mannosidase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840844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DNA-directed RNA polymerase subunit beta'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844392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1251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DNA-directed RNA polymerase subunit beta'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847657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endonuclease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850165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851589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860266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elongation factor G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865014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NAD-dependent oxidoreductase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881384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50S ribosomal protein L22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883776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A/Y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arylsulfatase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887609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DUF4436 domain-containing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892425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50S ribosomal protein L30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896535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S-adenosylmethionine-dependent 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905744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anti-sigma-L factor RslA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912699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919216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924036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926673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928025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931527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932586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alcohol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943855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bifunctional cephalosporin acylase/gamma-</w:t>
            </w: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glutamyltranspeptidase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954750..954751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AA/GG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multidrug resistance protein B homolog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963168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963377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969929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succinyl-CoA transferase Rv0802c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977430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amidophosphoribosyltransferase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978358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449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amidophosphoribosyltransferase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991560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tRNA-dihydrouridine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995360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1007181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1010378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D-Ala-D-Ala dipeptidase VanX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1012618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1019666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1021899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MFS transporter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1032903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557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3-hydroxyacyl-CoA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1036828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1046677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466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1048446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1058234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1078032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1085180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T/*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1085647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1086791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serine hydrolase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1094502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acetyl-CoA acetyltransferase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1096306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1101761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transposase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1103136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resolvase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1105688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1106910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manganese transporter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1108215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1109929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oxidoreductase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1129829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formamidopyrimidine-DNA glycosylase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1141731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1151019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1152610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1159447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665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acetyl/propionyl-CoA carboxylase subuit alpha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1177979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ABC transporter ATP-binding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1178352..1178355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CTGG/-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ABC transporter substrate-binding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1178419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ABC transporter substrate-binding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1180862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1181102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1184264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5-formyltetrahydrofolate cyclo-ligase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1195092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 xml:space="preserve">dolichyl-phosphate-mannose--protein </w:t>
            </w: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mannosyltransferase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1196566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1201340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methionine--tRNA ligase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1204430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resuscitation-promoting factor rpfB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1210396^1210397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-/GCGGT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TA/RG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1224619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852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histidine 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1224852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775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histidine kinase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1226294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2351" w:type="dxa"/>
            <w:gridSpan w:val="3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histidine kinase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1226977..1226978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GT/-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histidine kinase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1233262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two-component sensor histidine 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1237439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1239763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1242004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1268429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480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1272105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1273873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acetyl-CoA acetyltransferase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1289305..1289307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GGT/-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716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PE-PGRS family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1289841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1290799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2351" w:type="dxa"/>
            <w:gridSpan w:val="3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PE family protein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1301006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glycosyl hydrolase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1301885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1303924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fructose 1,6-bisphosphatase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1310021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exodeoxyribonuclease 7 small subunit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1310464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exodeoxyribonuclease 7 large subunit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1331819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461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2-methylcitrate dehydratase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1336344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5-methyltetrahydropteroyltriglutamate-- homocysteine 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1355677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GntR family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1356709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O-methyltransferase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1357618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PPOX class F420-dependent enzyme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1369900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respiratory nitrate reductase subunit gamma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1393109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1067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1394173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2121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polyketide synthase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1396796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1400747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PE-PPE domain-containing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1401100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T/H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PE-PPE domain-containing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1415604..1415605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GA/TC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1415882..1415883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CC/TA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1416063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1416165..1416166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AA/GG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1416170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1416172..1416173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TG/AC</w:t>
            </w:r>
          </w:p>
        </w:tc>
        <w:tc>
          <w:tcPr>
            <w:tcW w:w="2121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1416177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1416181..1416182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GA/TT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1416194..1416195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AA/GC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1416198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G/W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1416204..1416205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AG/GA</w:t>
            </w:r>
          </w:p>
        </w:tc>
        <w:tc>
          <w:tcPr>
            <w:tcW w:w="2121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1416207..1416208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CA/GG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1416229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1416240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1416250..1416251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CT/GC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1416339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1416349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1416479..1416480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CA/AG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1417375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ESAT-6-like protein EsxL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1422394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succinyl-diaminopimelate desuccinylase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1423339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483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1424685..1424687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CCA/-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1431515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glycosyl transferase family 1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1432103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glucose-1-phosphate adenylyltransferase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1432814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glucose-1-phosphate adenylyltransferase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1439189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T/W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TetR family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1439496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TetR family 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1450746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C/H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1450807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G/Y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1463090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2121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1463748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1466257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multifunctional 2-oxoglutarate metabolism enzyme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1469443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A/N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1469868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1473383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675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1480890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1496769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multidrug ABC transporter ATP-binding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1496896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multidrug ABC transporter ATP-binding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1498711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1500546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1510508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carbonic anhydrase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1528010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50S ribosomal protein L31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1533469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ATP synthase subunit 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1540498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1540538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1569079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575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glycogen phosphorylase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1574769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hydrolase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1578325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glutamate racemase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1594316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T/E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1598180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EAL domain-containing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1605449..1605450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TG/CT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1605518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1605636..1605637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CT/TG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C/H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1610586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1617899..1617901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CCC/-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sulfotransferase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1619585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1621290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1631032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carbamoyl phosphate synthase large subunit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1638545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S-adenosylmethionine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1638844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S-adenosylmethionine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1639688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445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monoxygenase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1646738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lipase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1646857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lipase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1667798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RNase adaptor protein RapZ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1683836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1696353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glucose-6-phosphate dehydrogenase assembly protein OpcA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1705263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protoheme IX farnesyltransferase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1721265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ABC transporter ATP-binding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1730617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enoyl-CoA hydratase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1732255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macrolide ABC transporter ATP-binding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1734671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590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aconitate hydratase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1742043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T/N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1745167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enoyl-ACP 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1747653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1755365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methylmalonyl-CoA mutase large subunit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1756691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antitoxin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1761370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glycosyl 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1761906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glycosyl 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1764119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1764585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A/E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dTDP-4-amino-4,6-dideoxy-D-glucose transaminase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1768990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1771114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synthetase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1771944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1107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1779144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glycosyl 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1781351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1570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1790015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alcohol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1808575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1076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polymerase III subunit alpha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1811851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G/Y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AMP-dependent synthetase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1817820..1817823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GGGG/-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G/W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fumarate 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1821498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T/E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551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1834978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1844798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NUDIX domain-containing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1854812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T/F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inositol monophosphatase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1855354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inositol monophosphatase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1855778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imidazole glycerol phosphate synthase cyclase subunit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1873948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cytochrome c oxidase assembly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1877868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adenylate cyclase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1878117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adenylate cyclase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1878369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adenylate cyclase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1880859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benzoylsuccinyl-CoA thiolase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1883206..1883207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GG/TC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659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polymerase I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1885423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439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30S ribosomal protein S1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1899598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939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lysine--tRNA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1899755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887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lysine--tRNA ligase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1900293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707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lysine--tRNA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1902935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translation initiation factor IF-3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1904537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RNA 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1910955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phenylalanine--tRNA ligase subunit beta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1927005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1927323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2121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polyketide synthase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1932519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1934707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806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1935092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935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1936844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1519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1938709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1944054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cytochrome P450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1947284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T/*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1948066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transporter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1951821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1953593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A/Y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1962946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multidrug ABC transporter ATP-binding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1974349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CTP synthetase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1979943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SAM-dependent 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1999443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biotin carboxylase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2000846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hydrolase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2002522..2002523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TG/CT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A/W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oxidoreductase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2003189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A/H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oxidoreductase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2006828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penicillin-binding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2007235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penicillin-binding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2018421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A/K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ribonuclease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2021335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2021399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2023416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serine/threonine protein 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2027553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2031241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2039330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GDP-mannose-dependent alpha-(1-6)-phosphatidylinositol dimannoside mannosyltransferase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2045387..2045388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CC/AT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491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2050228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diacylglycerol O-acyltransferase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2058372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2066908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G/Y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cytochrome P450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2068870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2072724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4-alpha-glucanotransferase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2073142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VII secretion protein EccB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2076612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691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VII secretion protein EccC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2076845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769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VII secretion protein EccC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2081710^2081711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-/AGC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TG/AG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2083100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PPE family protein PPE26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2087325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A/Y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2096358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2102730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2112226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C-5 sterol desaturase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2113703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2126333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2133559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814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glycine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2138106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590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2138365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504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2139469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2140030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730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malate synthase G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2151571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2151675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2152373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esterase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2157351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NADH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2159723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short-chain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2168433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CoA 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2176022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endonuclease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2182750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2187308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2193174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2202297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cyclase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2202882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cyclase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2206661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2210819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catalase peroxidase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2211341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catalase peroxidase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2211781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repressor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2214525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MBL fold hydrolase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2218377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1319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2220285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683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2220738..2220739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CA/TG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532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2220756..2220757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AC/GT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526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2220780..2220781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AA/GC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518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2230414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esterase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2230737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esterase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2250946..2250947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CC/TA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2252693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lipoprotein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2269016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2274327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883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cation-transporting ATPase F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2280554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2285740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740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haloacid dehalogenase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2299492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2299913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2305892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helicase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2316597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NAD(P)H nitroreductase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2318574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2321364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ABC transporter permease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2324065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sugar ABC transporter substrate-binding lipoprotein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2325468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2325589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G/H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amidase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2331364..2331365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AA/CC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4046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2334219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3094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2334490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3004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2334611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2963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2355208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687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cobaltochelatase subunit CobN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2357874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mRNA interferase MazF7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2359653..2359655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GCC/-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precorrin-8X methylmutase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2365454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precorrin-4 C(11)-methyltransferase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2365487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precorrin-4 C(11)-methyltransferase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2366326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precorrin-6Y C5,15-methyltransferase (decarboxylating) subunit CbiT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2396804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651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helicase HelZ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2405559^2405560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-/CGG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TT/RI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proteasome accessory factor PafA2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2406955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2418201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5-methyltetrahydrofolate--homocysteine 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2421910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L-asparagine permease 1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2435667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toxin ParE2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2436864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phosphoribosyltransferase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2448516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UDP-N-acetylmuramoylalanine--D-glutamate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2453338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UDP-N-acetylmuramoyl-L-alanyl-D-glutamate--2, 6-diaminopimelate ligase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2469523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2479112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2480177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long-chain-fatty-acid--CoA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2482766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GDP-mannose-dependent alpha-(1-6)-phosphatidylinositol monomannoside mannosyltransferase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2483612^2483613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-/CAGC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GG/VS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2489389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ubiquinol-cytochrome c reductase cytochrome c subunit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2490919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255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menaquinol-cytochrome c 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2493116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2495155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cytochrome c oxidase polypeptide 4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2505451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2515084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516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dihydrolipoyllysine-residue acetyltransferase component of pyruvate dehydrogenase complex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2516372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lipoate--protein ligase B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2533076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2534329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2535951..2535952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GC/AA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C/F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76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Nif3-like dinuclear metal center hexameric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2540753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cobalamin biosynthesis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2540934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cobalamin biosynthesis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2541320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2544050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pyruvate dehydrogenase E1 component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2547211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2547962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2560260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2561285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2570946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2578033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G/I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toxin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2578600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tRNA-dependent cyclodipeptide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2599562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170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oxidoreductase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2602429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G/H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132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2606220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147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2607850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271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2607963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12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234</w:t>
            </w:r>
          </w:p>
        </w:tc>
        <w:tc>
          <w:tcPr>
            <w:tcW w:w="3492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2610515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2613170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2641553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2641674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2642270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2646761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2647144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2650659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588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primase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2655940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secretion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2656930^2656931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-/CGC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GT/VA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2661927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repair protein RecO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2664438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GTPase Era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2676572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1136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non-ribosomal peptide synthetase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2692946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non-ribosomal peptide synthetase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2700489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coproporphyrinogen III oxidase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2706121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gamma-glutamyltranspeptidase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2707089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394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gamma-glutamyltranspeptidase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2710772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PE-PGRS family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2710968^2710969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-/GCC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TC/PA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PE-PGRS family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2715090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sulfate ABC transporter substrate-binding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2719025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2721942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C/W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2723831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2729432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2736029..2736031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GCG/-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A/*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ribosome silencing factor RsfS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2739804^2739805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-/CA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transposase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2744260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2752259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2759967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C4-dicarboxylate-transport protein DctA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2761468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ribonuclease 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2764048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2766171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764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valine--tRNA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2768965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enoyl 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2769509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enoyl 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2777012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ATP-dependent Clp protease ATP-binding subunit ClpX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2778356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homocysteine S-methyltransferase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2780161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366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MFS-type transporter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2782415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361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trigger factor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2791163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HNH endonuclease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2792164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alpha-amylase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2792389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C/W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alpha-amylase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2798969^2798970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-/GCC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AT/GG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NAD-glutamate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2801134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energy-dependent translational throttle protein EttA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2808105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diacylglycerol O-acyltransferase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2816335..2816339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CGCAA/-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2825213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2-oxoisovalerate dehydrogenase subunit beta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2832277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acetyl-CoA carboxylase subunit beta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2833077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acetyl-CoA carboxylase subunit beta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2849255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Transpeptidase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2890638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alanine--tRNA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2909469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2919342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haloalkane dehalogenase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2921835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peptidyl-prolyl cis-trans isomerase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2927342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lipoprotein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2927913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preprotein translocase subunit SecF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2937619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2937764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2939617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Holliday junction ATP-dependent DNA helicase RuvA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2943759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polyamine aminopropyltransferase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2950711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2960846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2963275^2963276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-/CCC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CG/GP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2963950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2972718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archease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2988564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2995956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2997785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protoporphyrinogen oxidase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3001536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3'-5' exonuclease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3005264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arsenic-transport integral membrane protein ArsA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3013835..3013836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GC/AA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potassium transporter TrkA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3017224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3021048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polyphosphate glucokinase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3024554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3026047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3029536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A/Y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NAD(P)(+) transhydrogenase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3032060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3037974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3042367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GTPase HflX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3046458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30*53911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539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protein RecA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3057721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epoxide hydrolase EphG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3058077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3059108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3065231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cell division protein FtsK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3066106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cell division protein FtsK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3078891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3080516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3081160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3084207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3085600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4-hydroxy-tetrahydrodipicolinate 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3090597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AsnC family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3101979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3116791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3129559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type III-A CRISPR-associated protein Csm6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3139172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3140605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3140607..3140608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GT/TG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3140617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3140642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3144600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sn-glycerol-3-phosphate-binding lipoprotein ugpB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3144710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sn-glycerol-3-phosphate-binding lipoprotein ugpB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3147904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MATE family efflux transporter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3157003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proline--tRNA ligase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3159333..3159334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CC/TG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MFS transporter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3162477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C/W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cob(I)alamin adenolsyltransferase/cobinamide ATP-dependent adenolsyltransferase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3163411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magnesium chelatase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3168098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3169428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alpha/beta hydrolase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3174229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aldehyde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3175131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aldehyde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3179175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3185359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zinc metalloprotease Rip1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3187794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antitoxin VapB43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3188157..3188158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Ribonuclease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3188179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Ribonuclease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3192548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3193738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soluble secreted antigen MPT53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3194652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23S rRNA (adenine(2503)-C(2))-methyltransferase RlmN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3196579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ribosome recycling factor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3202859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elongation factor Ts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3206254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3212236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3227830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serine/threonine protein kinase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3240186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697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chromosome segregation protein SMC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3243740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formamidopyrimidine-DNA glycosylase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3265321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1774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3266943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3271312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1583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3278174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doxorubicin resistance ABC transporter permease DrrB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3278860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doxorubicin resistance ABC transporter permease DrrC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3296647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3297795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1465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3297855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1445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3297973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1406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polyketide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3303786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p-hydroxybenzoic acid--AMP ligase FadD22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3305625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long-chain-fatty-acid--AMP ligase FadD29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3308959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phthiotriol/phenolphthiotriol dimycocerosates 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3311184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3312819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3312839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3317102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rhamnosyl O-methyltransferase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3319360..3319361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AG/CC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glycosyl transferase family 1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3324928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pyruvate carboxylase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3332869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483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ATP-dependent DNA helicase RecG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3334304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ATP-dependent DNA helicase RecG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3337764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thiamine-monophosphate 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3353223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PPOX class F420-dependent enzyme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3357101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MFS transporter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3370273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3376274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 xml:space="preserve">glutamyl-tRNA(Gln) </w:t>
            </w: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amidotransferase subunit 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3376310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glutamyl-tRNA(Gln) amidotransferase subunit 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3388392..3388394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CCG/-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tRNA 2-thiouridine(34) synthase MnmA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3392193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electron transfer flavoprotein subunit alpha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3408051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phosphoserine phosphatase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3422632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polymerase IV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3425524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cytochrome P450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3429089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496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3431171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ATP-dependent DNA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3433596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carbon starvation protein CstA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3434191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carbon starvation protein CstA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3435026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3439226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G/W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camphor resistance protein CrcB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3443536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CoA ester lyase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3449716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serine/threonine protein 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3450489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serine/threonine protein kinase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3452613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AraC family 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3453864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Monooxygenase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3453933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Monooxygenase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3475474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cell division protein FtsX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3475527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cell division protein FtsX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3479578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NADP oxidoreductase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3479748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NADP oxidoreductase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3484712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cyclic pyranopterin monophosphate synthase accessory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3484949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molybdopterin synthase sulfur carrier subunit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3485256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Phosphatase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3485795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3487973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molybdopterin biosynthesis protein MoeZ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3490931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T/*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3499960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559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histidine kinase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3508234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AmmeMemoRadiSam system radical SAM enzyme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3517435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NADH-quinone oxidoreductase subunit D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3518736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NADH-quinone oxidoreductase subunit 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3521089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NADH-quinone oxidoreductase subunit G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3521278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NADH-quinone oxidoreductase subunit G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3529268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NADH-quinone oxidoreductase subunit M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3530697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NADH-quinone oxidoreductase subunit 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3532263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3545665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G/-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flavin-containing monoamine oxidase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3546669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Haloperoxidase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3549197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short-chain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3549289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short-chain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3562534^3562535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Insertion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-/AGT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AA/LE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3565912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3571819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ABC transporter ATP-binding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3588004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3599186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diacylglycerol 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3605287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GNAT family N-acetyltransferase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3610386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stearoyl-CoA 9-desaturase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3611701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Oxidoreductase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3614429..3614433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GGGTC/-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diacylglycerol O-acyltransferase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3627490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3628110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3628353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3628470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3651339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NAD(P)-dependent oxidoreductase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3657819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CoA 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3657970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CoA 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3659101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carbonic anhydrase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3664440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3665130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biotin--[acetyl-CoA-carboxylase]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3675882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AsnC family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3678067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aldehyde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3682578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718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DEAD/DEAH box helicase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3691007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phosphate-specific transport system accessory protein PhoU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3706192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thymidine phosphorylase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3706913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thymidine phosphorylase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3708747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succinate dehydrogenase flavoprotein subunit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3709131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succinate dehydrogenase flavoprotein subunit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3710525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succinate dehydrogenase iron-sulfur subunit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3720948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aspartate aminotransferase family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3722057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aspartate aminotransferase family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3732751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bifunctional o-acetylhomoserine/o-acetylserine sulfhydrylase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3737025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910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3743863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Transposase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3763410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1610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3772384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toxin YoeB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3775949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3777404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3780406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3780943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3783702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728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error-prone DNA polymerase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3783953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645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error-prone DNA polymerase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3793859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3794460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518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1-deoxy-D-xylulose-5-phosphate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3794781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1-deoxy-D-xylulose-5-phosphate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3795428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1-deoxy-D-xylulose-5-phosphate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3803676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PE-PGRS family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3806721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short chain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3811495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3820950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G/Y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3824278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3824857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3842420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3842422..3842423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TT/GC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3842428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3842443..3842444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GA/CT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3842446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3842449..3842450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GC/TA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A/Y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3842465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3842473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3842482..3842484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GAG/ACC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TG/TD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3842488..3842489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GA/AG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3842495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3842505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3842565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T/W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3842572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3842583..3842584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CA/TC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3842589..3842590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GC/AA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3842593..3842594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AA/CT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3842598..3842599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TG/AA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3842606..3842607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GG/AC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A/Y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3842617..3842618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GG/TT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3842625..3842626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GA/AT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A/Y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3842635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3842637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577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3842648..3842649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GG/AC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99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3842668..3842670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GAG/ACT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CA/TI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3842677..3842678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GC/AA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3842692..3842693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GT/AG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3842696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3842747..3842748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GA/AC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3842763..3842764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TC/CG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3842766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3846269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glutamate decarboxylase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3849558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DUF4436 domain-containing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3865409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membrane-anchored mycosin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3872439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50S ribosomal protein L17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3878862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dTDP-4-dehydrorhamnose 3,5-epimerase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3880276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3880650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dTDP-glucose 4,6-dehydratase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3887460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alpha-ketoglutarate transporter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3889427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277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3889439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3889451..3889452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TG/CA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3889475..3889476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CA/TC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3893111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diacylglycerol O-acyltransferase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3901416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PadR family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3907195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265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3908168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391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mammalian cell entry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3911786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Mce family protein Mce4A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3912897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ABC transporter permease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3913567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ABC transporter permease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3914552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3-oxoacyl-ACP 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3917808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acyl-CoA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3923924..3923925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GG/CA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3949408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3951254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3951620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3953114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256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3961232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3968574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acetyl-CoA acetyltransferase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3985849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403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long-chain-fatty-acid--CoA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4001711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4004095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arsenic transporter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4004491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23S rRNA (guanosine(2251)-2'-O)-methyltransferase RlmB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4004759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23S rRNA (guanosine(2251)-2'-O)-methyltransferase RlmB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4007081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2-C-methyl-D-erythritol 2,4-cyclodiphosphate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4009801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repair protein RadA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4011926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integrity scanning protein DisA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4014627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2351" w:type="dxa"/>
            <w:gridSpan w:val="3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hypothetical protein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C8701B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4023541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ATP-dependent Clp protease ATP-binding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4037560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secretion protein EspC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4039056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secretion protein EspA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4039622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4040339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hypoxanthine-guanine phosphoribosyltransferase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4055090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4057513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4058785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polymerase III subunit delta'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4058794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polymerase III subunit delta'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4060158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C/S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adenylyl cyclase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4060309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adenylyl cyclase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4061998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685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DNA topoisomerase I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4064468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4067459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627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DEAD/DEAH box helicase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4067608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676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DEAD/DEAH box helicase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4068054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PE family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4073856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conjugal transfer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4075949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4087963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4093899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Crp/Fnr family 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4094197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MBL fold metallo-hydrolase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4105153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135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cytochrome P450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4113387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4116017..4116019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Deletion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CCC/-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182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glycerol kinase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4116979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ribonuclease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4117526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glutamate--cysteine ligase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4118026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glutamate--cysteine ligase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4119525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215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4128553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aspartate-semialdehyde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4131060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G/P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161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2-isopropylmalate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4134410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5613" w:type="dxa"/>
            <w:gridSpan w:val="4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Non-sense mutation in UDP-N-acetylmuramyl peptide synthase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4138904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62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4140390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417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FAD-linked oxidase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4140912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115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fatty-acid synthase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4144021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C/H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aminotransferase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4146661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cutinase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4150042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85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oxidoreductase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4153094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463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4158109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4163691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AraC family 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4167811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diacylglycerol O-acyltransferase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4171408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C/I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transcriptional regulator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4173222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106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4176659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prephenate 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4176771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241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prephenate 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4180513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175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glycine/betaine ABC transporter substrate-binding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4187840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A/F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4209301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SAM-dependent methyltransferase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4211817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T/G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decaprenylphosphoryl-beta-D-ribose oxidase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4214010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124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arabinofuranosyltransferase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4216709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arabinosyltransferase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4217696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722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arabinosyltransferase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4219887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arabinosyltransferase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4222531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101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arabinosyltransferase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4222840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204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arabinosyltransferase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4223096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289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arabinosyltransferase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4226503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319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4238609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T/K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nitrate ABC transporter substrate-binding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4243616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G/M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4245345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48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decaprenyl-phosphate phosphoribosyltransferase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4245937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4251591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379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lastRenderedPageBreak/>
              <w:t>4252688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C/Q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154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4253106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G/N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293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4253762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hypothetical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4256799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142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4261944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105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membrane protein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4267750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T/A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359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acyltransferase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4268257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A/T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190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acyltransferase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4279062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T/R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533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4279170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T/C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G/L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497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dehydrogenase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4280502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A/C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G/E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53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dehydrogenase</w:t>
            </w:r>
          </w:p>
        </w:tc>
      </w:tr>
      <w:tr w:rsidR="00C8701B" w:rsidRPr="009F4414" w:rsidTr="00853425">
        <w:trPr>
          <w:cnfStyle w:val="000000100000"/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4282999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C/G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A/V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159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1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AraC family transcriptional regulator</w:t>
            </w:r>
          </w:p>
        </w:tc>
      </w:tr>
      <w:tr w:rsidR="00C8701B" w:rsidRPr="009F4414" w:rsidTr="00853425">
        <w:trPr>
          <w:trHeight w:val="300"/>
        </w:trPr>
        <w:tc>
          <w:tcPr>
            <w:cnfStyle w:val="001000000000"/>
            <w:tcW w:w="1716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rPr>
                <w:rFonts w:cs="Times New Roman"/>
                <w:b w:val="0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4290499</w:t>
            </w:r>
          </w:p>
        </w:tc>
        <w:tc>
          <w:tcPr>
            <w:tcW w:w="1208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SNV</w:t>
            </w:r>
          </w:p>
        </w:tc>
        <w:tc>
          <w:tcPr>
            <w:tcW w:w="1117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G/A</w:t>
            </w:r>
          </w:p>
        </w:tc>
        <w:tc>
          <w:tcPr>
            <w:tcW w:w="994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G/D</w:t>
            </w:r>
          </w:p>
        </w:tc>
        <w:tc>
          <w:tcPr>
            <w:tcW w:w="1357" w:type="dxa"/>
            <w:gridSpan w:val="2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codon 239</w:t>
            </w:r>
          </w:p>
        </w:tc>
        <w:tc>
          <w:tcPr>
            <w:tcW w:w="3262" w:type="dxa"/>
            <w:shd w:val="clear" w:color="auto" w:fill="FFFFFF" w:themeFill="background1"/>
            <w:noWrap/>
            <w:hideMark/>
          </w:tcPr>
          <w:p w:rsidR="00C8701B" w:rsidRPr="009F4414" w:rsidRDefault="009A4E9E" w:rsidP="00C8701B">
            <w:pPr>
              <w:spacing w:line="360" w:lineRule="auto"/>
              <w:cnfStyle w:val="000000000000"/>
              <w:rPr>
                <w:rFonts w:cs="Times New Roman"/>
                <w:sz w:val="20"/>
                <w:szCs w:val="20"/>
                <w:lang w:val="en-GB"/>
              </w:rPr>
            </w:pPr>
            <w:r w:rsidRPr="009A4E9E">
              <w:rPr>
                <w:rFonts w:cs="Times New Roman"/>
                <w:sz w:val="20"/>
                <w:szCs w:val="20"/>
                <w:lang w:val="en-GB"/>
              </w:rPr>
              <w:t>glycerophosphoryl diester phosphodiesterase</w:t>
            </w:r>
          </w:p>
        </w:tc>
      </w:tr>
    </w:tbl>
    <w:p w:rsidR="00C8701B" w:rsidRDefault="00C8701B" w:rsidP="00B23621">
      <w:pPr>
        <w:rPr>
          <w:rFonts w:cs="Times New Roman"/>
          <w:szCs w:val="24"/>
        </w:rPr>
      </w:pPr>
    </w:p>
    <w:p w:rsidR="00D368E0" w:rsidRPr="00D368E0" w:rsidRDefault="00D368E0" w:rsidP="00D368E0">
      <w:pPr>
        <w:spacing w:before="240" w:line="480" w:lineRule="auto"/>
        <w:ind w:left="360"/>
        <w:rPr>
          <w:rFonts w:cs="Times New Roman"/>
          <w:szCs w:val="24"/>
        </w:rPr>
      </w:pPr>
    </w:p>
    <w:sectPr w:rsidR="00D368E0" w:rsidRPr="00D368E0" w:rsidSect="00C816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40" w:right="1440" w:bottom="1440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21AC" w:rsidRDefault="005221AC" w:rsidP="00FC74A9">
      <w:pPr>
        <w:spacing w:line="240" w:lineRule="auto"/>
      </w:pPr>
      <w:r>
        <w:separator/>
      </w:r>
    </w:p>
  </w:endnote>
  <w:endnote w:type="continuationSeparator" w:id="0">
    <w:p w:rsidR="005221AC" w:rsidRDefault="005221AC" w:rsidP="00FC74A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414" w:rsidRDefault="009F4414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7248975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F4414" w:rsidRDefault="000871F3">
        <w:pPr>
          <w:pStyle w:val="Footer"/>
          <w:jc w:val="center"/>
        </w:pPr>
        <w:r>
          <w:fldChar w:fldCharType="begin"/>
        </w:r>
        <w:r w:rsidR="009F4414">
          <w:instrText xml:space="preserve"> PAGE   \* MERGEFORMAT </w:instrText>
        </w:r>
        <w:r>
          <w:fldChar w:fldCharType="separate"/>
        </w:r>
        <w:r w:rsidR="00C81632">
          <w:rPr>
            <w:noProof/>
          </w:rPr>
          <w:t>38</w:t>
        </w:r>
        <w:r>
          <w:rPr>
            <w:noProof/>
          </w:rPr>
          <w:fldChar w:fldCharType="end"/>
        </w:r>
      </w:p>
    </w:sdtContent>
  </w:sdt>
  <w:p w:rsidR="009F4414" w:rsidRDefault="009F4414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414" w:rsidRDefault="009F441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21AC" w:rsidRDefault="005221AC" w:rsidP="00FC74A9">
      <w:pPr>
        <w:spacing w:line="240" w:lineRule="auto"/>
      </w:pPr>
      <w:r>
        <w:separator/>
      </w:r>
    </w:p>
  </w:footnote>
  <w:footnote w:type="continuationSeparator" w:id="0">
    <w:p w:rsidR="005221AC" w:rsidRDefault="005221AC" w:rsidP="00FC74A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414" w:rsidRDefault="009F4414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414" w:rsidRDefault="009F4414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414" w:rsidRDefault="009F441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2260A"/>
    <w:multiLevelType w:val="hybridMultilevel"/>
    <w:tmpl w:val="E856CFC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5194E"/>
    <w:multiLevelType w:val="hybridMultilevel"/>
    <w:tmpl w:val="C4626E6A"/>
    <w:lvl w:ilvl="0" w:tplc="F006ADB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CA5226"/>
    <w:multiLevelType w:val="multilevel"/>
    <w:tmpl w:val="818C683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3">
    <w:nsid w:val="098270AF"/>
    <w:multiLevelType w:val="hybridMultilevel"/>
    <w:tmpl w:val="0D9C7C2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1B4D95"/>
    <w:multiLevelType w:val="multilevel"/>
    <w:tmpl w:val="4252A3E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5">
    <w:nsid w:val="0F5031DE"/>
    <w:multiLevelType w:val="hybridMultilevel"/>
    <w:tmpl w:val="039A75E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3505D5"/>
    <w:multiLevelType w:val="multilevel"/>
    <w:tmpl w:val="7CB475B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1960266A"/>
    <w:multiLevelType w:val="multilevel"/>
    <w:tmpl w:val="C402328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1E736446"/>
    <w:multiLevelType w:val="hybridMultilevel"/>
    <w:tmpl w:val="0978A45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6922EB"/>
    <w:multiLevelType w:val="multilevel"/>
    <w:tmpl w:val="694E75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">
    <w:nsid w:val="24AF0BCF"/>
    <w:multiLevelType w:val="hybridMultilevel"/>
    <w:tmpl w:val="DCA0705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26294C"/>
    <w:multiLevelType w:val="multilevel"/>
    <w:tmpl w:val="1FDA491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299F038B"/>
    <w:multiLevelType w:val="hybridMultilevel"/>
    <w:tmpl w:val="012A0D2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281D5B"/>
    <w:multiLevelType w:val="hybridMultilevel"/>
    <w:tmpl w:val="D57C8AF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EC359B"/>
    <w:multiLevelType w:val="multilevel"/>
    <w:tmpl w:val="336E57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>
    <w:nsid w:val="326E63A8"/>
    <w:multiLevelType w:val="hybridMultilevel"/>
    <w:tmpl w:val="EF62341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463E79"/>
    <w:multiLevelType w:val="hybridMultilevel"/>
    <w:tmpl w:val="037E3D96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E31D3"/>
    <w:multiLevelType w:val="multilevel"/>
    <w:tmpl w:val="52702E00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36FC1B30"/>
    <w:multiLevelType w:val="hybridMultilevel"/>
    <w:tmpl w:val="4B08EC76"/>
    <w:lvl w:ilvl="0" w:tplc="1C09000F">
      <w:start w:val="1"/>
      <w:numFmt w:val="decimal"/>
      <w:lvlText w:val="%1."/>
      <w:lvlJc w:val="left"/>
      <w:pPr>
        <w:ind w:left="1080" w:hanging="360"/>
      </w:p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75160D9"/>
    <w:multiLevelType w:val="hybridMultilevel"/>
    <w:tmpl w:val="7E96E610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DB0EBF"/>
    <w:multiLevelType w:val="hybridMultilevel"/>
    <w:tmpl w:val="C11CDCC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8F42347"/>
    <w:multiLevelType w:val="hybridMultilevel"/>
    <w:tmpl w:val="48D0E926"/>
    <w:lvl w:ilvl="0" w:tplc="1C09000F">
      <w:start w:val="1"/>
      <w:numFmt w:val="decimal"/>
      <w:lvlText w:val="%1."/>
      <w:lvlJc w:val="left"/>
      <w:pPr>
        <w:ind w:left="1080" w:hanging="360"/>
      </w:p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C8333F9"/>
    <w:multiLevelType w:val="multilevel"/>
    <w:tmpl w:val="4252A3E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23">
    <w:nsid w:val="3DD00595"/>
    <w:multiLevelType w:val="hybridMultilevel"/>
    <w:tmpl w:val="E66675F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3A1273"/>
    <w:multiLevelType w:val="hybridMultilevel"/>
    <w:tmpl w:val="D2267B1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7E26378"/>
    <w:multiLevelType w:val="hybridMultilevel"/>
    <w:tmpl w:val="4B5C6AE4"/>
    <w:lvl w:ilvl="0" w:tplc="1C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207690"/>
    <w:multiLevelType w:val="multilevel"/>
    <w:tmpl w:val="7CB475B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7">
    <w:nsid w:val="4F7210BA"/>
    <w:multiLevelType w:val="hybridMultilevel"/>
    <w:tmpl w:val="E422B25A"/>
    <w:lvl w:ilvl="0" w:tplc="E5C4316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2F04B2"/>
    <w:multiLevelType w:val="multilevel"/>
    <w:tmpl w:val="AEF0B8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29">
    <w:nsid w:val="53912D6E"/>
    <w:multiLevelType w:val="hybridMultilevel"/>
    <w:tmpl w:val="2E780406"/>
    <w:lvl w:ilvl="0" w:tplc="B726D4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885068"/>
    <w:multiLevelType w:val="hybridMultilevel"/>
    <w:tmpl w:val="CB16C456"/>
    <w:lvl w:ilvl="0" w:tplc="1C090019">
      <w:start w:val="1"/>
      <w:numFmt w:val="lowerLetter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AC3FBE"/>
    <w:multiLevelType w:val="hybridMultilevel"/>
    <w:tmpl w:val="FDB21C5E"/>
    <w:lvl w:ilvl="0" w:tplc="342A872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D095DE0"/>
    <w:multiLevelType w:val="hybridMultilevel"/>
    <w:tmpl w:val="424EFCD8"/>
    <w:lvl w:ilvl="0" w:tplc="1C090019">
      <w:start w:val="1"/>
      <w:numFmt w:val="lowerLetter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F19159E"/>
    <w:multiLevelType w:val="multilevel"/>
    <w:tmpl w:val="8056D96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4">
    <w:nsid w:val="611E7FF3"/>
    <w:multiLevelType w:val="multilevel"/>
    <w:tmpl w:val="7CB475B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5">
    <w:nsid w:val="64600002"/>
    <w:multiLevelType w:val="hybridMultilevel"/>
    <w:tmpl w:val="017C302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4921487"/>
    <w:multiLevelType w:val="multilevel"/>
    <w:tmpl w:val="4252A3E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37">
    <w:nsid w:val="6D2745FD"/>
    <w:multiLevelType w:val="hybridMultilevel"/>
    <w:tmpl w:val="6BFC3C8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E847F13"/>
    <w:multiLevelType w:val="hybridMultilevel"/>
    <w:tmpl w:val="F5ECF49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593F9B"/>
    <w:multiLevelType w:val="hybridMultilevel"/>
    <w:tmpl w:val="58E6CB86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FB7FFD"/>
    <w:multiLevelType w:val="hybridMultilevel"/>
    <w:tmpl w:val="1050114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D9B02E2"/>
    <w:multiLevelType w:val="multilevel"/>
    <w:tmpl w:val="9F6445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EE72E99"/>
    <w:multiLevelType w:val="hybridMultilevel"/>
    <w:tmpl w:val="4F8C3F6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32"/>
  </w:num>
  <w:num w:numId="3">
    <w:abstractNumId w:val="30"/>
  </w:num>
  <w:num w:numId="4">
    <w:abstractNumId w:val="23"/>
  </w:num>
  <w:num w:numId="5">
    <w:abstractNumId w:val="15"/>
  </w:num>
  <w:num w:numId="6">
    <w:abstractNumId w:val="40"/>
  </w:num>
  <w:num w:numId="7">
    <w:abstractNumId w:val="14"/>
  </w:num>
  <w:num w:numId="8">
    <w:abstractNumId w:val="18"/>
  </w:num>
  <w:num w:numId="9">
    <w:abstractNumId w:val="2"/>
  </w:num>
  <w:num w:numId="10">
    <w:abstractNumId w:val="22"/>
  </w:num>
  <w:num w:numId="11">
    <w:abstractNumId w:val="28"/>
  </w:num>
  <w:num w:numId="12">
    <w:abstractNumId w:val="36"/>
  </w:num>
  <w:num w:numId="13">
    <w:abstractNumId w:val="7"/>
  </w:num>
  <w:num w:numId="14">
    <w:abstractNumId w:val="4"/>
  </w:num>
  <w:num w:numId="15">
    <w:abstractNumId w:val="25"/>
  </w:num>
  <w:num w:numId="16">
    <w:abstractNumId w:val="31"/>
  </w:num>
  <w:num w:numId="17">
    <w:abstractNumId w:val="9"/>
  </w:num>
  <w:num w:numId="18">
    <w:abstractNumId w:val="11"/>
  </w:num>
  <w:num w:numId="19">
    <w:abstractNumId w:val="0"/>
  </w:num>
  <w:num w:numId="20">
    <w:abstractNumId w:val="33"/>
  </w:num>
  <w:num w:numId="21">
    <w:abstractNumId w:val="24"/>
  </w:num>
  <w:num w:numId="22">
    <w:abstractNumId w:val="17"/>
  </w:num>
  <w:num w:numId="23">
    <w:abstractNumId w:val="20"/>
  </w:num>
  <w:num w:numId="24">
    <w:abstractNumId w:val="29"/>
  </w:num>
  <w:num w:numId="25">
    <w:abstractNumId w:val="27"/>
  </w:num>
  <w:num w:numId="26">
    <w:abstractNumId w:val="42"/>
  </w:num>
  <w:num w:numId="27">
    <w:abstractNumId w:val="1"/>
  </w:num>
  <w:num w:numId="28">
    <w:abstractNumId w:val="13"/>
  </w:num>
  <w:num w:numId="29">
    <w:abstractNumId w:val="21"/>
  </w:num>
  <w:num w:numId="30">
    <w:abstractNumId w:val="19"/>
  </w:num>
  <w:num w:numId="31">
    <w:abstractNumId w:val="26"/>
  </w:num>
  <w:num w:numId="32">
    <w:abstractNumId w:val="34"/>
  </w:num>
  <w:num w:numId="33">
    <w:abstractNumId w:val="6"/>
  </w:num>
  <w:num w:numId="34">
    <w:abstractNumId w:val="37"/>
  </w:num>
  <w:num w:numId="35">
    <w:abstractNumId w:val="35"/>
  </w:num>
  <w:num w:numId="36">
    <w:abstractNumId w:val="38"/>
  </w:num>
  <w:num w:numId="37">
    <w:abstractNumId w:val="10"/>
  </w:num>
  <w:num w:numId="38">
    <w:abstractNumId w:val="12"/>
  </w:num>
  <w:num w:numId="39">
    <w:abstractNumId w:val="8"/>
  </w:num>
  <w:num w:numId="40">
    <w:abstractNumId w:val="5"/>
  </w:num>
  <w:num w:numId="41">
    <w:abstractNumId w:val="3"/>
  </w:num>
  <w:num w:numId="42">
    <w:abstractNumId w:val="41"/>
  </w:num>
  <w:num w:numId="43">
    <w:abstractNumId w:val="3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John Osei">
    <w15:presenceInfo w15:providerId="Windows Live" w15:userId="28e56ab04161ef3a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AD5872"/>
    <w:rsid w:val="00004E8F"/>
    <w:rsid w:val="00005410"/>
    <w:rsid w:val="00020DD0"/>
    <w:rsid w:val="000272B1"/>
    <w:rsid w:val="00030B99"/>
    <w:rsid w:val="0003337E"/>
    <w:rsid w:val="00034BE5"/>
    <w:rsid w:val="000359A8"/>
    <w:rsid w:val="00036B5F"/>
    <w:rsid w:val="000451C7"/>
    <w:rsid w:val="00047756"/>
    <w:rsid w:val="00047BB9"/>
    <w:rsid w:val="00051B36"/>
    <w:rsid w:val="00051D07"/>
    <w:rsid w:val="00056F22"/>
    <w:rsid w:val="0006387A"/>
    <w:rsid w:val="00065F98"/>
    <w:rsid w:val="000702DA"/>
    <w:rsid w:val="0007312A"/>
    <w:rsid w:val="00075B46"/>
    <w:rsid w:val="000871F3"/>
    <w:rsid w:val="000947E4"/>
    <w:rsid w:val="00097C57"/>
    <w:rsid w:val="000A1027"/>
    <w:rsid w:val="000A354D"/>
    <w:rsid w:val="000A773D"/>
    <w:rsid w:val="000B08FF"/>
    <w:rsid w:val="000B400E"/>
    <w:rsid w:val="000C0244"/>
    <w:rsid w:val="000C236C"/>
    <w:rsid w:val="000C40DB"/>
    <w:rsid w:val="000C587A"/>
    <w:rsid w:val="000D2826"/>
    <w:rsid w:val="000E180B"/>
    <w:rsid w:val="000E485B"/>
    <w:rsid w:val="000F0E91"/>
    <w:rsid w:val="000F1849"/>
    <w:rsid w:val="000F18EB"/>
    <w:rsid w:val="00100633"/>
    <w:rsid w:val="00106AD0"/>
    <w:rsid w:val="00122825"/>
    <w:rsid w:val="00131720"/>
    <w:rsid w:val="0013297C"/>
    <w:rsid w:val="001334E1"/>
    <w:rsid w:val="00136DFF"/>
    <w:rsid w:val="0014203B"/>
    <w:rsid w:val="00142F05"/>
    <w:rsid w:val="0015350D"/>
    <w:rsid w:val="0016307C"/>
    <w:rsid w:val="00163836"/>
    <w:rsid w:val="00164914"/>
    <w:rsid w:val="00164B47"/>
    <w:rsid w:val="00167F52"/>
    <w:rsid w:val="00170EBA"/>
    <w:rsid w:val="00174F24"/>
    <w:rsid w:val="00181370"/>
    <w:rsid w:val="00181C38"/>
    <w:rsid w:val="00185A53"/>
    <w:rsid w:val="001947AD"/>
    <w:rsid w:val="001A6973"/>
    <w:rsid w:val="001B13B9"/>
    <w:rsid w:val="001B5B1C"/>
    <w:rsid w:val="001C7053"/>
    <w:rsid w:val="001D4F63"/>
    <w:rsid w:val="001E4D5B"/>
    <w:rsid w:val="001F013E"/>
    <w:rsid w:val="001F70D6"/>
    <w:rsid w:val="001F79C0"/>
    <w:rsid w:val="0020120A"/>
    <w:rsid w:val="00207D10"/>
    <w:rsid w:val="00210B4A"/>
    <w:rsid w:val="002157BF"/>
    <w:rsid w:val="00215C0E"/>
    <w:rsid w:val="0021679E"/>
    <w:rsid w:val="002178CA"/>
    <w:rsid w:val="00221807"/>
    <w:rsid w:val="002234C9"/>
    <w:rsid w:val="002300FB"/>
    <w:rsid w:val="00236896"/>
    <w:rsid w:val="0024373F"/>
    <w:rsid w:val="00252372"/>
    <w:rsid w:val="0027419C"/>
    <w:rsid w:val="002869DB"/>
    <w:rsid w:val="00286A97"/>
    <w:rsid w:val="0029277E"/>
    <w:rsid w:val="00294D3F"/>
    <w:rsid w:val="002952CB"/>
    <w:rsid w:val="002A2D90"/>
    <w:rsid w:val="002A3CB7"/>
    <w:rsid w:val="002B19B9"/>
    <w:rsid w:val="002B5E8A"/>
    <w:rsid w:val="002C3CAB"/>
    <w:rsid w:val="002C6A3C"/>
    <w:rsid w:val="002D5EF3"/>
    <w:rsid w:val="002D62ED"/>
    <w:rsid w:val="002D756D"/>
    <w:rsid w:val="002E4084"/>
    <w:rsid w:val="002E589C"/>
    <w:rsid w:val="002F4D92"/>
    <w:rsid w:val="002F60B7"/>
    <w:rsid w:val="003044D2"/>
    <w:rsid w:val="00307C27"/>
    <w:rsid w:val="00320DEE"/>
    <w:rsid w:val="00327F3F"/>
    <w:rsid w:val="003300DC"/>
    <w:rsid w:val="003334C6"/>
    <w:rsid w:val="0033481C"/>
    <w:rsid w:val="00336D87"/>
    <w:rsid w:val="0033712E"/>
    <w:rsid w:val="00337400"/>
    <w:rsid w:val="003479AE"/>
    <w:rsid w:val="003521F1"/>
    <w:rsid w:val="00352FF5"/>
    <w:rsid w:val="00353A66"/>
    <w:rsid w:val="00363090"/>
    <w:rsid w:val="00363102"/>
    <w:rsid w:val="003716E2"/>
    <w:rsid w:val="00373929"/>
    <w:rsid w:val="00375AC2"/>
    <w:rsid w:val="00375E1C"/>
    <w:rsid w:val="0038023E"/>
    <w:rsid w:val="003A1B21"/>
    <w:rsid w:val="003A2E07"/>
    <w:rsid w:val="003A40E8"/>
    <w:rsid w:val="003A4E2D"/>
    <w:rsid w:val="003A7E88"/>
    <w:rsid w:val="003B0FF5"/>
    <w:rsid w:val="003B12ED"/>
    <w:rsid w:val="003B2529"/>
    <w:rsid w:val="003C0C77"/>
    <w:rsid w:val="003C2BA3"/>
    <w:rsid w:val="003C4415"/>
    <w:rsid w:val="003D31E2"/>
    <w:rsid w:val="003D5CD8"/>
    <w:rsid w:val="003D6899"/>
    <w:rsid w:val="003E30A3"/>
    <w:rsid w:val="003E7133"/>
    <w:rsid w:val="003E79E9"/>
    <w:rsid w:val="003F33D9"/>
    <w:rsid w:val="003F3782"/>
    <w:rsid w:val="003F50F0"/>
    <w:rsid w:val="004074BB"/>
    <w:rsid w:val="00414AB4"/>
    <w:rsid w:val="00416F4C"/>
    <w:rsid w:val="004177BC"/>
    <w:rsid w:val="0042140C"/>
    <w:rsid w:val="004261F8"/>
    <w:rsid w:val="0042620A"/>
    <w:rsid w:val="00430AF9"/>
    <w:rsid w:val="00436457"/>
    <w:rsid w:val="0043675D"/>
    <w:rsid w:val="00445784"/>
    <w:rsid w:val="004554B2"/>
    <w:rsid w:val="00457179"/>
    <w:rsid w:val="00466701"/>
    <w:rsid w:val="00470EA4"/>
    <w:rsid w:val="00475C54"/>
    <w:rsid w:val="00477F0D"/>
    <w:rsid w:val="00481FB9"/>
    <w:rsid w:val="0049046E"/>
    <w:rsid w:val="00492E04"/>
    <w:rsid w:val="004937BE"/>
    <w:rsid w:val="0049514A"/>
    <w:rsid w:val="00495B1D"/>
    <w:rsid w:val="004A6063"/>
    <w:rsid w:val="004B09CA"/>
    <w:rsid w:val="004B156A"/>
    <w:rsid w:val="004B73B1"/>
    <w:rsid w:val="004C28B1"/>
    <w:rsid w:val="004D25E8"/>
    <w:rsid w:val="004D74D3"/>
    <w:rsid w:val="004E0122"/>
    <w:rsid w:val="004E1211"/>
    <w:rsid w:val="004E20C2"/>
    <w:rsid w:val="004E2208"/>
    <w:rsid w:val="004E3B05"/>
    <w:rsid w:val="004E5678"/>
    <w:rsid w:val="004E5CBB"/>
    <w:rsid w:val="004F0691"/>
    <w:rsid w:val="004F1DFD"/>
    <w:rsid w:val="004F27B9"/>
    <w:rsid w:val="004F34F8"/>
    <w:rsid w:val="00500889"/>
    <w:rsid w:val="005058B4"/>
    <w:rsid w:val="005145CE"/>
    <w:rsid w:val="005149B1"/>
    <w:rsid w:val="00514A9F"/>
    <w:rsid w:val="005221AC"/>
    <w:rsid w:val="00522284"/>
    <w:rsid w:val="00524635"/>
    <w:rsid w:val="00527AB1"/>
    <w:rsid w:val="005310F5"/>
    <w:rsid w:val="00545044"/>
    <w:rsid w:val="005544BF"/>
    <w:rsid w:val="0055464A"/>
    <w:rsid w:val="005667A2"/>
    <w:rsid w:val="005754E0"/>
    <w:rsid w:val="005815B0"/>
    <w:rsid w:val="00582BAA"/>
    <w:rsid w:val="00584B7E"/>
    <w:rsid w:val="005950B0"/>
    <w:rsid w:val="005A0553"/>
    <w:rsid w:val="005A1930"/>
    <w:rsid w:val="005A3EC1"/>
    <w:rsid w:val="005B1D14"/>
    <w:rsid w:val="005B4B61"/>
    <w:rsid w:val="005B5471"/>
    <w:rsid w:val="005B55C8"/>
    <w:rsid w:val="005B5FF0"/>
    <w:rsid w:val="005C368C"/>
    <w:rsid w:val="005D1ECC"/>
    <w:rsid w:val="005D251D"/>
    <w:rsid w:val="005D5878"/>
    <w:rsid w:val="005E3A60"/>
    <w:rsid w:val="005E788C"/>
    <w:rsid w:val="005F1307"/>
    <w:rsid w:val="005F38C3"/>
    <w:rsid w:val="005F4E70"/>
    <w:rsid w:val="005F52FA"/>
    <w:rsid w:val="005F73E4"/>
    <w:rsid w:val="00604247"/>
    <w:rsid w:val="00607022"/>
    <w:rsid w:val="00607ACB"/>
    <w:rsid w:val="00610E7C"/>
    <w:rsid w:val="00611EBC"/>
    <w:rsid w:val="00613BFC"/>
    <w:rsid w:val="00621729"/>
    <w:rsid w:val="00621786"/>
    <w:rsid w:val="00626FD4"/>
    <w:rsid w:val="00636FB5"/>
    <w:rsid w:val="00637028"/>
    <w:rsid w:val="0065252E"/>
    <w:rsid w:val="00653FD3"/>
    <w:rsid w:val="006556AB"/>
    <w:rsid w:val="006721D0"/>
    <w:rsid w:val="00672E9A"/>
    <w:rsid w:val="00683054"/>
    <w:rsid w:val="006922C2"/>
    <w:rsid w:val="006946BA"/>
    <w:rsid w:val="006979B8"/>
    <w:rsid w:val="006B6836"/>
    <w:rsid w:val="006B7DBF"/>
    <w:rsid w:val="006C0A26"/>
    <w:rsid w:val="006C4823"/>
    <w:rsid w:val="006C55B7"/>
    <w:rsid w:val="006C5D2F"/>
    <w:rsid w:val="006D0636"/>
    <w:rsid w:val="006D38E0"/>
    <w:rsid w:val="006D4860"/>
    <w:rsid w:val="006D6623"/>
    <w:rsid w:val="006E3BF0"/>
    <w:rsid w:val="006E77E3"/>
    <w:rsid w:val="006F1DA8"/>
    <w:rsid w:val="006F220F"/>
    <w:rsid w:val="006F4193"/>
    <w:rsid w:val="006F462C"/>
    <w:rsid w:val="006F4953"/>
    <w:rsid w:val="00700F4B"/>
    <w:rsid w:val="00701595"/>
    <w:rsid w:val="007026A8"/>
    <w:rsid w:val="007052B9"/>
    <w:rsid w:val="00705F23"/>
    <w:rsid w:val="007061D6"/>
    <w:rsid w:val="007075B3"/>
    <w:rsid w:val="0071081D"/>
    <w:rsid w:val="00710B2D"/>
    <w:rsid w:val="00716587"/>
    <w:rsid w:val="0072069D"/>
    <w:rsid w:val="007207C4"/>
    <w:rsid w:val="007263A7"/>
    <w:rsid w:val="0072690C"/>
    <w:rsid w:val="00731BD0"/>
    <w:rsid w:val="00731C08"/>
    <w:rsid w:val="00735932"/>
    <w:rsid w:val="007427CD"/>
    <w:rsid w:val="007447F1"/>
    <w:rsid w:val="00746095"/>
    <w:rsid w:val="007468D8"/>
    <w:rsid w:val="0075230D"/>
    <w:rsid w:val="0075395C"/>
    <w:rsid w:val="00760E6B"/>
    <w:rsid w:val="00771578"/>
    <w:rsid w:val="00774E31"/>
    <w:rsid w:val="00784050"/>
    <w:rsid w:val="00784448"/>
    <w:rsid w:val="007860E3"/>
    <w:rsid w:val="00787D48"/>
    <w:rsid w:val="00792055"/>
    <w:rsid w:val="0079352A"/>
    <w:rsid w:val="00796C5C"/>
    <w:rsid w:val="00796EAB"/>
    <w:rsid w:val="007A1520"/>
    <w:rsid w:val="007B304E"/>
    <w:rsid w:val="007B32CC"/>
    <w:rsid w:val="007C446E"/>
    <w:rsid w:val="007C6497"/>
    <w:rsid w:val="007C6FBF"/>
    <w:rsid w:val="007D1454"/>
    <w:rsid w:val="007E5619"/>
    <w:rsid w:val="007F071D"/>
    <w:rsid w:val="00800573"/>
    <w:rsid w:val="00805B95"/>
    <w:rsid w:val="0080609F"/>
    <w:rsid w:val="0080666E"/>
    <w:rsid w:val="008069F7"/>
    <w:rsid w:val="00811479"/>
    <w:rsid w:val="008238C1"/>
    <w:rsid w:val="00824C25"/>
    <w:rsid w:val="00826610"/>
    <w:rsid w:val="0083058C"/>
    <w:rsid w:val="00837164"/>
    <w:rsid w:val="00840155"/>
    <w:rsid w:val="00844287"/>
    <w:rsid w:val="0084753D"/>
    <w:rsid w:val="00853425"/>
    <w:rsid w:val="0085368B"/>
    <w:rsid w:val="00853B93"/>
    <w:rsid w:val="00856C81"/>
    <w:rsid w:val="00857084"/>
    <w:rsid w:val="0086057C"/>
    <w:rsid w:val="00865ED6"/>
    <w:rsid w:val="008660FC"/>
    <w:rsid w:val="0087261F"/>
    <w:rsid w:val="00874592"/>
    <w:rsid w:val="00874805"/>
    <w:rsid w:val="00880483"/>
    <w:rsid w:val="00881C76"/>
    <w:rsid w:val="00881EFF"/>
    <w:rsid w:val="00897692"/>
    <w:rsid w:val="008A1D98"/>
    <w:rsid w:val="008A4835"/>
    <w:rsid w:val="008B1A49"/>
    <w:rsid w:val="008B725C"/>
    <w:rsid w:val="008C2194"/>
    <w:rsid w:val="008C2A4E"/>
    <w:rsid w:val="008C3ABE"/>
    <w:rsid w:val="008C42C7"/>
    <w:rsid w:val="008D1024"/>
    <w:rsid w:val="008D6FBE"/>
    <w:rsid w:val="008D77C7"/>
    <w:rsid w:val="008F58B1"/>
    <w:rsid w:val="008F5E68"/>
    <w:rsid w:val="00910821"/>
    <w:rsid w:val="009141F1"/>
    <w:rsid w:val="00914916"/>
    <w:rsid w:val="00917D3E"/>
    <w:rsid w:val="009229AA"/>
    <w:rsid w:val="00926F98"/>
    <w:rsid w:val="009353BF"/>
    <w:rsid w:val="009368C0"/>
    <w:rsid w:val="0094024C"/>
    <w:rsid w:val="00943B2F"/>
    <w:rsid w:val="00943BC5"/>
    <w:rsid w:val="00946928"/>
    <w:rsid w:val="009511D4"/>
    <w:rsid w:val="009527BC"/>
    <w:rsid w:val="009533D8"/>
    <w:rsid w:val="00962E71"/>
    <w:rsid w:val="00963526"/>
    <w:rsid w:val="00970181"/>
    <w:rsid w:val="009716DA"/>
    <w:rsid w:val="009725BD"/>
    <w:rsid w:val="009730BD"/>
    <w:rsid w:val="0098151E"/>
    <w:rsid w:val="009841F7"/>
    <w:rsid w:val="00992562"/>
    <w:rsid w:val="0099302A"/>
    <w:rsid w:val="00993390"/>
    <w:rsid w:val="00993BB6"/>
    <w:rsid w:val="009A4832"/>
    <w:rsid w:val="009A4E9E"/>
    <w:rsid w:val="009A5CB0"/>
    <w:rsid w:val="009A5D4A"/>
    <w:rsid w:val="009B1106"/>
    <w:rsid w:val="009B1D15"/>
    <w:rsid w:val="009B3FD5"/>
    <w:rsid w:val="009B514A"/>
    <w:rsid w:val="009B5C7F"/>
    <w:rsid w:val="009B6685"/>
    <w:rsid w:val="009C0633"/>
    <w:rsid w:val="009C266C"/>
    <w:rsid w:val="009C4CF4"/>
    <w:rsid w:val="009D417E"/>
    <w:rsid w:val="009D5B6D"/>
    <w:rsid w:val="009E2522"/>
    <w:rsid w:val="009E30EE"/>
    <w:rsid w:val="009E4162"/>
    <w:rsid w:val="009E5807"/>
    <w:rsid w:val="009E61A5"/>
    <w:rsid w:val="009E6FC6"/>
    <w:rsid w:val="009F0AFF"/>
    <w:rsid w:val="009F4414"/>
    <w:rsid w:val="00A00C6E"/>
    <w:rsid w:val="00A06FB8"/>
    <w:rsid w:val="00A10FA6"/>
    <w:rsid w:val="00A16966"/>
    <w:rsid w:val="00A21D04"/>
    <w:rsid w:val="00A3049F"/>
    <w:rsid w:val="00A359E3"/>
    <w:rsid w:val="00A36265"/>
    <w:rsid w:val="00A37732"/>
    <w:rsid w:val="00A41635"/>
    <w:rsid w:val="00A471AC"/>
    <w:rsid w:val="00A513D8"/>
    <w:rsid w:val="00A546C9"/>
    <w:rsid w:val="00A54A6C"/>
    <w:rsid w:val="00A662E6"/>
    <w:rsid w:val="00A75733"/>
    <w:rsid w:val="00A75C23"/>
    <w:rsid w:val="00A768F4"/>
    <w:rsid w:val="00A77AB4"/>
    <w:rsid w:val="00A81CA3"/>
    <w:rsid w:val="00A915B0"/>
    <w:rsid w:val="00A91A78"/>
    <w:rsid w:val="00A97639"/>
    <w:rsid w:val="00AA0778"/>
    <w:rsid w:val="00AA12BF"/>
    <w:rsid w:val="00AA47D4"/>
    <w:rsid w:val="00AA4E4C"/>
    <w:rsid w:val="00AB0C74"/>
    <w:rsid w:val="00AB11DF"/>
    <w:rsid w:val="00AB2F84"/>
    <w:rsid w:val="00AC21CA"/>
    <w:rsid w:val="00AD1B92"/>
    <w:rsid w:val="00AD2386"/>
    <w:rsid w:val="00AD3C63"/>
    <w:rsid w:val="00AD559C"/>
    <w:rsid w:val="00AD5872"/>
    <w:rsid w:val="00AE216D"/>
    <w:rsid w:val="00AE3B2E"/>
    <w:rsid w:val="00AE4A49"/>
    <w:rsid w:val="00AE4F3E"/>
    <w:rsid w:val="00AE6543"/>
    <w:rsid w:val="00B05138"/>
    <w:rsid w:val="00B16650"/>
    <w:rsid w:val="00B209AD"/>
    <w:rsid w:val="00B22D58"/>
    <w:rsid w:val="00B23621"/>
    <w:rsid w:val="00B26DD0"/>
    <w:rsid w:val="00B30087"/>
    <w:rsid w:val="00B33242"/>
    <w:rsid w:val="00B35089"/>
    <w:rsid w:val="00B4146F"/>
    <w:rsid w:val="00B41C8E"/>
    <w:rsid w:val="00B474AA"/>
    <w:rsid w:val="00B509F5"/>
    <w:rsid w:val="00B51078"/>
    <w:rsid w:val="00B54524"/>
    <w:rsid w:val="00B565D1"/>
    <w:rsid w:val="00B606F6"/>
    <w:rsid w:val="00B61EA5"/>
    <w:rsid w:val="00B63DFE"/>
    <w:rsid w:val="00B65B4C"/>
    <w:rsid w:val="00B70661"/>
    <w:rsid w:val="00B83796"/>
    <w:rsid w:val="00B94A31"/>
    <w:rsid w:val="00B950A7"/>
    <w:rsid w:val="00B979CC"/>
    <w:rsid w:val="00BA4934"/>
    <w:rsid w:val="00BA5160"/>
    <w:rsid w:val="00BA7744"/>
    <w:rsid w:val="00BB29CF"/>
    <w:rsid w:val="00BC131C"/>
    <w:rsid w:val="00BC3F4E"/>
    <w:rsid w:val="00BC465C"/>
    <w:rsid w:val="00BD1288"/>
    <w:rsid w:val="00BE041F"/>
    <w:rsid w:val="00BE1565"/>
    <w:rsid w:val="00BE1983"/>
    <w:rsid w:val="00BE23EA"/>
    <w:rsid w:val="00BE28D2"/>
    <w:rsid w:val="00BE2DBA"/>
    <w:rsid w:val="00BE7E9C"/>
    <w:rsid w:val="00BF076C"/>
    <w:rsid w:val="00BF5B9C"/>
    <w:rsid w:val="00C069F0"/>
    <w:rsid w:val="00C15AAE"/>
    <w:rsid w:val="00C32B99"/>
    <w:rsid w:val="00C41FCC"/>
    <w:rsid w:val="00C42D69"/>
    <w:rsid w:val="00C50299"/>
    <w:rsid w:val="00C5160B"/>
    <w:rsid w:val="00C541A5"/>
    <w:rsid w:val="00C639C6"/>
    <w:rsid w:val="00C65795"/>
    <w:rsid w:val="00C70D61"/>
    <w:rsid w:val="00C71079"/>
    <w:rsid w:val="00C721BF"/>
    <w:rsid w:val="00C74443"/>
    <w:rsid w:val="00C77FAD"/>
    <w:rsid w:val="00C815A0"/>
    <w:rsid w:val="00C81632"/>
    <w:rsid w:val="00C81B9C"/>
    <w:rsid w:val="00C86B3F"/>
    <w:rsid w:val="00C8701B"/>
    <w:rsid w:val="00C90591"/>
    <w:rsid w:val="00C91406"/>
    <w:rsid w:val="00C9270C"/>
    <w:rsid w:val="00C93ED6"/>
    <w:rsid w:val="00CA1C1E"/>
    <w:rsid w:val="00CA3DED"/>
    <w:rsid w:val="00CA688D"/>
    <w:rsid w:val="00CA7BDA"/>
    <w:rsid w:val="00CB28A4"/>
    <w:rsid w:val="00CB7F3F"/>
    <w:rsid w:val="00CC55B4"/>
    <w:rsid w:val="00CC74CE"/>
    <w:rsid w:val="00CD47EA"/>
    <w:rsid w:val="00CD54B5"/>
    <w:rsid w:val="00CE145D"/>
    <w:rsid w:val="00CF0D51"/>
    <w:rsid w:val="00CF4509"/>
    <w:rsid w:val="00CF4FD9"/>
    <w:rsid w:val="00CF5191"/>
    <w:rsid w:val="00CF691A"/>
    <w:rsid w:val="00CF7E03"/>
    <w:rsid w:val="00D00FAE"/>
    <w:rsid w:val="00D02FF2"/>
    <w:rsid w:val="00D032E7"/>
    <w:rsid w:val="00D11D34"/>
    <w:rsid w:val="00D12586"/>
    <w:rsid w:val="00D23A01"/>
    <w:rsid w:val="00D246BD"/>
    <w:rsid w:val="00D26430"/>
    <w:rsid w:val="00D31AF0"/>
    <w:rsid w:val="00D31D52"/>
    <w:rsid w:val="00D3386D"/>
    <w:rsid w:val="00D368E0"/>
    <w:rsid w:val="00D37294"/>
    <w:rsid w:val="00D37B57"/>
    <w:rsid w:val="00D40959"/>
    <w:rsid w:val="00D41157"/>
    <w:rsid w:val="00D544A8"/>
    <w:rsid w:val="00D562E0"/>
    <w:rsid w:val="00D620B1"/>
    <w:rsid w:val="00D650A4"/>
    <w:rsid w:val="00D75319"/>
    <w:rsid w:val="00D77A3E"/>
    <w:rsid w:val="00D815D8"/>
    <w:rsid w:val="00D842FC"/>
    <w:rsid w:val="00D864FF"/>
    <w:rsid w:val="00D90C62"/>
    <w:rsid w:val="00D90CE0"/>
    <w:rsid w:val="00D97F7B"/>
    <w:rsid w:val="00DA7A91"/>
    <w:rsid w:val="00DB422E"/>
    <w:rsid w:val="00DB52BD"/>
    <w:rsid w:val="00DB5C5B"/>
    <w:rsid w:val="00DB5FE7"/>
    <w:rsid w:val="00DC1865"/>
    <w:rsid w:val="00DC65E3"/>
    <w:rsid w:val="00DD120A"/>
    <w:rsid w:val="00DD2D23"/>
    <w:rsid w:val="00DD5935"/>
    <w:rsid w:val="00DD6D07"/>
    <w:rsid w:val="00DE11FE"/>
    <w:rsid w:val="00DE5D6B"/>
    <w:rsid w:val="00E07D0D"/>
    <w:rsid w:val="00E303C9"/>
    <w:rsid w:val="00E349AC"/>
    <w:rsid w:val="00E50598"/>
    <w:rsid w:val="00E525D0"/>
    <w:rsid w:val="00E531EE"/>
    <w:rsid w:val="00E56346"/>
    <w:rsid w:val="00E60253"/>
    <w:rsid w:val="00E60578"/>
    <w:rsid w:val="00E64BA4"/>
    <w:rsid w:val="00E70106"/>
    <w:rsid w:val="00E7029C"/>
    <w:rsid w:val="00E7603A"/>
    <w:rsid w:val="00E7606E"/>
    <w:rsid w:val="00E82AD0"/>
    <w:rsid w:val="00E86A2F"/>
    <w:rsid w:val="00E90A57"/>
    <w:rsid w:val="00E91ACE"/>
    <w:rsid w:val="00E97EB7"/>
    <w:rsid w:val="00EA648F"/>
    <w:rsid w:val="00EA7AE2"/>
    <w:rsid w:val="00EB039A"/>
    <w:rsid w:val="00EB1DAB"/>
    <w:rsid w:val="00EC07E0"/>
    <w:rsid w:val="00EC1B92"/>
    <w:rsid w:val="00EC32FB"/>
    <w:rsid w:val="00EC549C"/>
    <w:rsid w:val="00EE0CA7"/>
    <w:rsid w:val="00EF6A5F"/>
    <w:rsid w:val="00F16207"/>
    <w:rsid w:val="00F167D9"/>
    <w:rsid w:val="00F172B3"/>
    <w:rsid w:val="00F241FF"/>
    <w:rsid w:val="00F246E3"/>
    <w:rsid w:val="00F26147"/>
    <w:rsid w:val="00F27392"/>
    <w:rsid w:val="00F308B5"/>
    <w:rsid w:val="00F33CCB"/>
    <w:rsid w:val="00F44781"/>
    <w:rsid w:val="00F451EB"/>
    <w:rsid w:val="00F477EF"/>
    <w:rsid w:val="00F511DD"/>
    <w:rsid w:val="00F6180C"/>
    <w:rsid w:val="00F730A7"/>
    <w:rsid w:val="00F75D99"/>
    <w:rsid w:val="00F77D15"/>
    <w:rsid w:val="00F83B7A"/>
    <w:rsid w:val="00F87AA7"/>
    <w:rsid w:val="00F930DB"/>
    <w:rsid w:val="00FA0345"/>
    <w:rsid w:val="00FB3447"/>
    <w:rsid w:val="00FB534D"/>
    <w:rsid w:val="00FB6FB7"/>
    <w:rsid w:val="00FC74A9"/>
    <w:rsid w:val="00FD13BB"/>
    <w:rsid w:val="00FD606E"/>
    <w:rsid w:val="00FE0945"/>
    <w:rsid w:val="00FE4DC8"/>
    <w:rsid w:val="00FF11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5EF3"/>
    <w:pPr>
      <w:spacing w:before="120" w:after="120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5F98"/>
    <w:pPr>
      <w:keepNext/>
      <w:keepLines/>
      <w:spacing w:line="240" w:lineRule="auto"/>
      <w:outlineLvl w:val="0"/>
    </w:pPr>
    <w:rPr>
      <w:rFonts w:eastAsiaTheme="majorEastAsia" w:cstheme="majorBidi"/>
      <w:b/>
      <w:bCs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B28A4"/>
    <w:pPr>
      <w:spacing w:after="0" w:line="240" w:lineRule="auto"/>
      <w:outlineLvl w:val="1"/>
    </w:pPr>
    <w:rPr>
      <w:rFonts w:cs="Times New Roman"/>
      <w:b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701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65F98"/>
    <w:rPr>
      <w:rFonts w:ascii="Times New Roman" w:eastAsiaTheme="majorEastAsia" w:hAnsi="Times New Roman" w:cstheme="majorBidi"/>
      <w:b/>
      <w:bCs/>
      <w:sz w:val="24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CB28A4"/>
    <w:rPr>
      <w:rFonts w:ascii="Times New Roman" w:hAnsi="Times New Roman" w:cs="Times New Roman"/>
      <w:b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976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976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76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76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763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763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763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272B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36265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C74A9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74A9"/>
  </w:style>
  <w:style w:type="paragraph" w:styleId="Footer">
    <w:name w:val="footer"/>
    <w:basedOn w:val="Normal"/>
    <w:link w:val="FooterChar"/>
    <w:uiPriority w:val="99"/>
    <w:unhideWhenUsed/>
    <w:rsid w:val="00FC74A9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74A9"/>
  </w:style>
  <w:style w:type="character" w:styleId="LineNumber">
    <w:name w:val="line number"/>
    <w:basedOn w:val="DefaultParagraphFont"/>
    <w:uiPriority w:val="99"/>
    <w:semiHidden/>
    <w:unhideWhenUsed/>
    <w:rsid w:val="00A915B0"/>
  </w:style>
  <w:style w:type="table" w:styleId="MediumList1">
    <w:name w:val="Medium List 1"/>
    <w:basedOn w:val="TableNormal"/>
    <w:uiPriority w:val="65"/>
    <w:rsid w:val="007447F1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Revision">
    <w:name w:val="Revision"/>
    <w:hidden/>
    <w:uiPriority w:val="99"/>
    <w:semiHidden/>
    <w:rsid w:val="003C4415"/>
    <w:pPr>
      <w:spacing w:line="240" w:lineRule="auto"/>
      <w:jc w:val="left"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C8701B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C8701B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8701B"/>
    <w:pPr>
      <w:tabs>
        <w:tab w:val="right" w:leader="dot" w:pos="9016"/>
      </w:tabs>
      <w:spacing w:after="100"/>
    </w:pPr>
    <w:rPr>
      <w:rFonts w:cs="Times New Roman"/>
      <w:noProof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C8701B"/>
    <w:pPr>
      <w:tabs>
        <w:tab w:val="left" w:pos="880"/>
        <w:tab w:val="right" w:leader="dot" w:pos="9016"/>
      </w:tabs>
      <w:spacing w:after="100"/>
      <w:ind w:left="220"/>
    </w:pPr>
    <w:rPr>
      <w:rFonts w:cs="Times New Roman"/>
      <w:noProof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C8701B"/>
    <w:pPr>
      <w:spacing w:after="100"/>
      <w:ind w:left="440"/>
    </w:pPr>
    <w:rPr>
      <w:lang w:val="en-GB"/>
    </w:rPr>
  </w:style>
  <w:style w:type="paragraph" w:styleId="NoSpacing">
    <w:name w:val="No Spacing"/>
    <w:link w:val="NoSpacingChar"/>
    <w:uiPriority w:val="1"/>
    <w:qFormat/>
    <w:rsid w:val="00C8701B"/>
    <w:pPr>
      <w:spacing w:line="240" w:lineRule="auto"/>
    </w:pPr>
    <w:rPr>
      <w:rFonts w:eastAsiaTheme="minorEastAsia"/>
      <w:lang w:val="en-US"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C8701B"/>
    <w:rPr>
      <w:rFonts w:eastAsiaTheme="minorEastAsia"/>
      <w:lang w:val="en-US" w:eastAsia="ja-JP"/>
    </w:rPr>
  </w:style>
  <w:style w:type="paragraph" w:styleId="NormalWeb">
    <w:name w:val="Normal (Web)"/>
    <w:basedOn w:val="Normal"/>
    <w:uiPriority w:val="99"/>
    <w:unhideWhenUsed/>
    <w:rsid w:val="00C8701B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ZA"/>
    </w:rPr>
  </w:style>
  <w:style w:type="table" w:styleId="LightShading">
    <w:name w:val="Light Shading"/>
    <w:basedOn w:val="TableNormal"/>
    <w:uiPriority w:val="60"/>
    <w:rsid w:val="00853425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HTMLCite">
    <w:name w:val="HTML Cite"/>
    <w:basedOn w:val="DefaultParagraphFont"/>
    <w:uiPriority w:val="99"/>
    <w:semiHidden/>
    <w:unhideWhenUsed/>
    <w:rsid w:val="0065252E"/>
    <w:rPr>
      <w:i/>
      <w:iCs/>
    </w:rPr>
  </w:style>
  <w:style w:type="paragraph" w:styleId="Title">
    <w:name w:val="Title"/>
    <w:basedOn w:val="Normal"/>
    <w:next w:val="Normal"/>
    <w:link w:val="TitleChar"/>
    <w:uiPriority w:val="10"/>
    <w:qFormat/>
    <w:rsid w:val="002D5EF3"/>
    <w:pPr>
      <w:spacing w:line="240" w:lineRule="auto"/>
      <w:contextualSpacing/>
      <w:jc w:val="left"/>
    </w:pPr>
    <w:rPr>
      <w:rFonts w:eastAsiaTheme="majorEastAsia" w:cstheme="majorBidi"/>
      <w:kern w:val="2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5EF3"/>
    <w:rPr>
      <w:rFonts w:ascii="Times New Roman" w:eastAsiaTheme="majorEastAsia" w:hAnsi="Times New Roman" w:cstheme="majorBidi"/>
      <w:kern w:val="28"/>
      <w:sz w:val="24"/>
      <w:szCs w:val="56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90C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 w:line="240" w:lineRule="auto"/>
      <w:jc w:val="left"/>
    </w:pPr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90C62"/>
    <w:rPr>
      <w:rFonts w:ascii="Courier New" w:eastAsia="Times New Roman" w:hAnsi="Courier New" w:cs="Courier New"/>
      <w:sz w:val="20"/>
      <w:szCs w:val="20"/>
      <w:lang w:eastAsia="en-ZA"/>
    </w:rPr>
  </w:style>
  <w:style w:type="table" w:styleId="TableGrid">
    <w:name w:val="Table Grid"/>
    <w:basedOn w:val="TableNormal"/>
    <w:uiPriority w:val="59"/>
    <w:rsid w:val="007C446E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75AC2"/>
    <w:rPr>
      <w:color w:val="605E5C"/>
      <w:shd w:val="clear" w:color="auto" w:fill="E1DFDD"/>
    </w:rPr>
  </w:style>
  <w:style w:type="character" w:customStyle="1" w:styleId="nlm-surname">
    <w:name w:val="nlm-surname"/>
    <w:basedOn w:val="DefaultParagraphFont"/>
    <w:rsid w:val="00B63D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28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90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76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945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413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929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544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646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77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66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0C0C0"/>
            <w:right w:val="none" w:sz="0" w:space="0" w:color="auto"/>
          </w:divBdr>
          <w:divsChild>
            <w:div w:id="161560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66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062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69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50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8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0C0C0"/>
            <w:right w:val="none" w:sz="0" w:space="0" w:color="auto"/>
          </w:divBdr>
          <w:divsChild>
            <w:div w:id="10304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234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23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527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853652">
          <w:marLeft w:val="45"/>
          <w:marRight w:val="45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90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51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42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31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FBA06-7056-4F34-A2DA-5EFD019FE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44</Pages>
  <Words>8031</Words>
  <Characters>45783</Characters>
  <Application>Microsoft Office Word</Application>
  <DocSecurity>0</DocSecurity>
  <Lines>381</Lines>
  <Paragraphs>107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preles</dc:creator>
  <cp:lastModifiedBy>C</cp:lastModifiedBy>
  <cp:revision>3</cp:revision>
  <dcterms:created xsi:type="dcterms:W3CDTF">2019-08-22T11:10:00Z</dcterms:created>
  <dcterms:modified xsi:type="dcterms:W3CDTF">2019-08-22T11:11:00Z</dcterms:modified>
</cp:coreProperties>
</file>