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12BB7" w14:textId="5F25B4E2" w:rsidR="00F56F0A" w:rsidRPr="00483205" w:rsidRDefault="00F56F0A" w:rsidP="00483205">
      <w:pPr>
        <w:pStyle w:val="Title"/>
        <w:rPr>
          <w:sz w:val="48"/>
          <w:szCs w:val="48"/>
        </w:rPr>
      </w:pPr>
      <w:r w:rsidRPr="00483205">
        <w:rPr>
          <w:sz w:val="48"/>
          <w:szCs w:val="48"/>
        </w:rPr>
        <w:t>Figures for Impact at work and in society</w:t>
      </w:r>
    </w:p>
    <w:p w14:paraId="42784B36" w14:textId="77777777" w:rsidR="00F56F0A" w:rsidRDefault="00F56F0A"/>
    <w:p w14:paraId="03741D1E" w14:textId="62E172F7" w:rsidR="00F56F0A" w:rsidRDefault="00F56F0A" w:rsidP="00483205">
      <w:pPr>
        <w:pStyle w:val="Heading1"/>
        <w:numPr>
          <w:ilvl w:val="0"/>
          <w:numId w:val="2"/>
        </w:numPr>
      </w:pPr>
      <w:r>
        <w:t>Impact at work</w:t>
      </w:r>
      <w:r w:rsidR="00483205">
        <w:t xml:space="preserve"> due to MPH</w:t>
      </w:r>
    </w:p>
    <w:p w14:paraId="6FE0D723" w14:textId="47142E1E" w:rsidR="00F56F0A" w:rsidRDefault="00F56F0A" w:rsidP="00483205">
      <w:pPr>
        <w:pStyle w:val="Heading2"/>
        <w:numPr>
          <w:ilvl w:val="0"/>
          <w:numId w:val="3"/>
        </w:numPr>
      </w:pPr>
      <w:r>
        <w:t>Management</w:t>
      </w:r>
    </w:p>
    <w:p w14:paraId="142B0238" w14:textId="764CE1FB" w:rsidR="00F56F0A" w:rsidRDefault="00F56F0A" w:rsidP="00F56F0A">
      <w:pPr>
        <w:pStyle w:val="ListParagraph"/>
        <w:ind w:left="0"/>
      </w:pPr>
      <w:r>
        <w:rPr>
          <w:noProof/>
        </w:rPr>
        <w:drawing>
          <wp:inline distT="0" distB="0" distL="0" distR="0" wp14:anchorId="7E865F07" wp14:editId="252FE9E1">
            <wp:extent cx="5731510" cy="2952750"/>
            <wp:effectExtent l="0" t="0" r="2540" b="0"/>
            <wp:docPr id="72648343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9C87EEB-CD66-4F0B-A715-E6DA3FB18DE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48FDCE10" w14:textId="11203F68" w:rsidR="00F56F0A" w:rsidRDefault="00F56F0A" w:rsidP="00F56F0A">
      <w:pPr>
        <w:pStyle w:val="ListParagraph"/>
        <w:ind w:left="0"/>
      </w:pPr>
      <w:r>
        <w:t>Figure S1</w:t>
      </w:r>
      <w:r>
        <w:tab/>
        <w:t>Impact of MPH on Management practices at work</w:t>
      </w:r>
    </w:p>
    <w:p w14:paraId="6A0A6602" w14:textId="77777777" w:rsidR="00F56F0A" w:rsidRDefault="00F56F0A" w:rsidP="00F56F0A">
      <w:pPr>
        <w:pStyle w:val="ListParagraph"/>
        <w:ind w:left="0"/>
      </w:pPr>
    </w:p>
    <w:p w14:paraId="4AE6629F" w14:textId="0A62ECA1" w:rsidR="00F56F0A" w:rsidRDefault="00F56F0A" w:rsidP="00483205">
      <w:pPr>
        <w:pStyle w:val="Heading2"/>
        <w:numPr>
          <w:ilvl w:val="0"/>
          <w:numId w:val="3"/>
        </w:numPr>
      </w:pPr>
      <w:r>
        <w:t>Academic</w:t>
      </w:r>
    </w:p>
    <w:p w14:paraId="6DDCDB23" w14:textId="6562AA38" w:rsidR="00F56F0A" w:rsidRDefault="00F56F0A" w:rsidP="00F56F0A">
      <w:pPr>
        <w:pStyle w:val="ListParagraph"/>
        <w:ind w:left="0"/>
      </w:pPr>
      <w:r>
        <w:rPr>
          <w:noProof/>
        </w:rPr>
        <w:drawing>
          <wp:inline distT="0" distB="0" distL="0" distR="0" wp14:anchorId="15290249" wp14:editId="24217B95">
            <wp:extent cx="5731510" cy="2914650"/>
            <wp:effectExtent l="0" t="0" r="2540" b="0"/>
            <wp:docPr id="190617897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74799F45-9B94-482E-8632-94778AED10F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3A7B0B25" w14:textId="0AA0C66A" w:rsidR="00F56F0A" w:rsidRDefault="00F56F0A" w:rsidP="00F56F0A">
      <w:pPr>
        <w:pStyle w:val="ListParagraph"/>
        <w:ind w:left="0"/>
      </w:pPr>
      <w:r>
        <w:t xml:space="preserve">Figure S2 </w:t>
      </w:r>
      <w:r>
        <w:tab/>
        <w:t>Impact of the MPH on academic functions at work</w:t>
      </w:r>
    </w:p>
    <w:p w14:paraId="1FAD704B" w14:textId="101C8481" w:rsidR="00F56F0A" w:rsidRDefault="00483205" w:rsidP="00483205">
      <w:pPr>
        <w:pStyle w:val="Heading2"/>
        <w:numPr>
          <w:ilvl w:val="0"/>
          <w:numId w:val="3"/>
        </w:numPr>
      </w:pPr>
      <w:r>
        <w:lastRenderedPageBreak/>
        <w:t>Advocacy</w:t>
      </w:r>
    </w:p>
    <w:p w14:paraId="199C3D32" w14:textId="6B50755C" w:rsidR="00483205" w:rsidRDefault="00483205" w:rsidP="00F56F0A">
      <w:pPr>
        <w:pStyle w:val="ListParagraph"/>
        <w:ind w:left="0"/>
      </w:pPr>
      <w:r>
        <w:rPr>
          <w:noProof/>
        </w:rPr>
        <w:drawing>
          <wp:inline distT="0" distB="0" distL="0" distR="0" wp14:anchorId="08B34695" wp14:editId="60A774DB">
            <wp:extent cx="5438775" cy="2803525"/>
            <wp:effectExtent l="0" t="0" r="9525" b="15875"/>
            <wp:docPr id="110931876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1A426BE1-E44E-41E9-AFEC-1747B61357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76DA325" w14:textId="4EB18131" w:rsidR="00483205" w:rsidRDefault="00483205" w:rsidP="00F56F0A">
      <w:pPr>
        <w:pStyle w:val="ListParagraph"/>
        <w:ind w:left="0"/>
      </w:pPr>
      <w:r>
        <w:t xml:space="preserve">Figure S3 </w:t>
      </w:r>
      <w:r>
        <w:tab/>
        <w:t>Impact of the MPH on advocacy at work</w:t>
      </w:r>
    </w:p>
    <w:p w14:paraId="05AFD781" w14:textId="77777777" w:rsidR="00483205" w:rsidRDefault="00483205" w:rsidP="00F56F0A">
      <w:pPr>
        <w:pStyle w:val="ListParagraph"/>
        <w:ind w:left="0"/>
      </w:pPr>
    </w:p>
    <w:p w14:paraId="0B578FAB" w14:textId="53F21F06" w:rsidR="00ED3164" w:rsidRDefault="00ED3164" w:rsidP="00ED3164">
      <w:pPr>
        <w:pStyle w:val="Heading2"/>
        <w:numPr>
          <w:ilvl w:val="0"/>
          <w:numId w:val="3"/>
        </w:numPr>
      </w:pPr>
      <w:r>
        <w:t>Social Responsiveness</w:t>
      </w:r>
    </w:p>
    <w:p w14:paraId="46C4E40F" w14:textId="2B159FB5" w:rsidR="00ED3164" w:rsidRDefault="00ED3164" w:rsidP="00ED3164">
      <w:r>
        <w:rPr>
          <w:noProof/>
        </w:rPr>
        <w:drawing>
          <wp:inline distT="0" distB="0" distL="0" distR="0" wp14:anchorId="779CA969" wp14:editId="59D3D8F5">
            <wp:extent cx="5731510" cy="2891155"/>
            <wp:effectExtent l="0" t="0" r="2540" b="4445"/>
            <wp:docPr id="63938386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5C696A19-CB82-671D-FEC8-CF30BD102F5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75A345D" w14:textId="77777777" w:rsidR="00ED3164" w:rsidRPr="00ED3164" w:rsidRDefault="00ED3164" w:rsidP="00ED3164"/>
    <w:p w14:paraId="67FCBAAE" w14:textId="6E116C8B" w:rsidR="00483205" w:rsidRDefault="00483205" w:rsidP="00ED3164">
      <w:pPr>
        <w:pStyle w:val="Heading1"/>
        <w:numPr>
          <w:ilvl w:val="0"/>
          <w:numId w:val="4"/>
        </w:numPr>
      </w:pPr>
      <w:r>
        <w:lastRenderedPageBreak/>
        <w:t xml:space="preserve">Impact on society </w:t>
      </w:r>
    </w:p>
    <w:p w14:paraId="3AAA265E" w14:textId="14739DAB" w:rsidR="00483205" w:rsidRDefault="00483205" w:rsidP="00483205">
      <w:pPr>
        <w:ind w:hanging="1276"/>
      </w:pPr>
      <w:r>
        <w:rPr>
          <w:noProof/>
        </w:rPr>
        <w:drawing>
          <wp:inline distT="0" distB="0" distL="0" distR="0" wp14:anchorId="327454CE" wp14:editId="743B2CB4">
            <wp:extent cx="7334250" cy="3114675"/>
            <wp:effectExtent l="0" t="0" r="0" b="9525"/>
            <wp:docPr id="96376051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D282850-EFB2-E1F0-9D57-0C62ED58B60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C1DCABA" w14:textId="3A71B510" w:rsidR="00483205" w:rsidRPr="00483205" w:rsidRDefault="00483205" w:rsidP="00483205">
      <w:r>
        <w:t xml:space="preserve">Figure S4 </w:t>
      </w:r>
      <w:r>
        <w:tab/>
        <w:t>Impact in society due to the MPH</w:t>
      </w:r>
    </w:p>
    <w:sectPr w:rsidR="00483205" w:rsidRPr="004832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131F0"/>
    <w:multiLevelType w:val="hybridMultilevel"/>
    <w:tmpl w:val="F2CE64A0"/>
    <w:lvl w:ilvl="0" w:tplc="530A3D54">
      <w:start w:val="1"/>
      <w:numFmt w:val="lowerLetter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97DC8"/>
    <w:multiLevelType w:val="hybridMultilevel"/>
    <w:tmpl w:val="1B9A3FC4"/>
    <w:lvl w:ilvl="0" w:tplc="FAFAE3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1D458D2"/>
    <w:multiLevelType w:val="hybridMultilevel"/>
    <w:tmpl w:val="3028E024"/>
    <w:lvl w:ilvl="0" w:tplc="1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D367F6"/>
    <w:multiLevelType w:val="hybridMultilevel"/>
    <w:tmpl w:val="5FACD4F2"/>
    <w:lvl w:ilvl="0" w:tplc="636C7BF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8006482">
    <w:abstractNumId w:val="1"/>
  </w:num>
  <w:num w:numId="2" w16cid:durableId="504588903">
    <w:abstractNumId w:val="2"/>
  </w:num>
  <w:num w:numId="3" w16cid:durableId="1962033923">
    <w:abstractNumId w:val="0"/>
  </w:num>
  <w:num w:numId="4" w16cid:durableId="19033729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F0A"/>
    <w:rsid w:val="00282F23"/>
    <w:rsid w:val="00424D68"/>
    <w:rsid w:val="00483205"/>
    <w:rsid w:val="00525301"/>
    <w:rsid w:val="006348C0"/>
    <w:rsid w:val="0064513D"/>
    <w:rsid w:val="00A5229E"/>
    <w:rsid w:val="00C178FB"/>
    <w:rsid w:val="00D97408"/>
    <w:rsid w:val="00ED3164"/>
    <w:rsid w:val="00F5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F5C0"/>
  <w15:chartTrackingRefBased/>
  <w15:docId w15:val="{319F8331-E374-40DE-845B-2929E1819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6F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6F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6F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6F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6F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6F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6F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6F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6F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6F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56F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6F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6F0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6F0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6F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6F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6F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6F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6F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6F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6F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6F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6F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6F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6F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6F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6F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6F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6F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chart" Target="charts/chart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Microsoft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8.3809044337560812E-2"/>
          <c:y val="8.3333333333333329E-2"/>
          <c:w val="0.90565055697184815"/>
          <c:h val="0.63405803441236508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'Management in wrkplace revised'!$G$20</c:f>
              <c:strCache>
                <c:ptCount val="1"/>
                <c:pt idx="0">
                  <c:v>MPH enabled substantially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'Management in wrkplace revised'!$F$21:$F$25</c:f>
              <c:strCache>
                <c:ptCount val="5"/>
                <c:pt idx="0">
                  <c:v>Created evidence 4  decision making (n=134)</c:v>
                </c:pt>
                <c:pt idx="1">
                  <c:v>Reported on/made recommendations on population  needs (n=133)</c:v>
                </c:pt>
                <c:pt idx="2">
                  <c:v>Contributed to policy changes at work (n=134)</c:v>
                </c:pt>
                <c:pt idx="3">
                  <c:v>Policy changes at higher level  (n=134)</c:v>
                </c:pt>
                <c:pt idx="4">
                  <c:v>Participation in high level committees focussed on programme/policy (n=134)</c:v>
                </c:pt>
              </c:strCache>
            </c:strRef>
          </c:cat>
          <c:val>
            <c:numRef>
              <c:f>'Management in wrkplace revised'!$G$21:$G$25</c:f>
              <c:numCache>
                <c:formatCode>0.00%</c:formatCode>
                <c:ptCount val="5"/>
                <c:pt idx="0">
                  <c:v>0.37313432835820898</c:v>
                </c:pt>
                <c:pt idx="1">
                  <c:v>0.42105263157894735</c:v>
                </c:pt>
                <c:pt idx="2">
                  <c:v>0.37313432835820898</c:v>
                </c:pt>
                <c:pt idx="3">
                  <c:v>0.31343283582089554</c:v>
                </c:pt>
                <c:pt idx="4">
                  <c:v>0.48507462686567165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63A-438A-9F01-2715AB582668}"/>
            </c:ext>
          </c:extLst>
        </c:ser>
        <c:ser>
          <c:idx val="1"/>
          <c:order val="1"/>
          <c:tx>
            <c:strRef>
              <c:f>'Management in wrkplace revised'!$H$20</c:f>
              <c:strCache>
                <c:ptCount val="1"/>
                <c:pt idx="0">
                  <c:v>MPH enabled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'Management in wrkplace revised'!$F$21:$F$25</c:f>
              <c:strCache>
                <c:ptCount val="5"/>
                <c:pt idx="0">
                  <c:v>Created evidence 4  decision making (n=134)</c:v>
                </c:pt>
                <c:pt idx="1">
                  <c:v>Reported on/made recommendations on population  needs (n=133)</c:v>
                </c:pt>
                <c:pt idx="2">
                  <c:v>Contributed to policy changes at work (n=134)</c:v>
                </c:pt>
                <c:pt idx="3">
                  <c:v>Policy changes at higher level  (n=134)</c:v>
                </c:pt>
                <c:pt idx="4">
                  <c:v>Participation in high level committees focussed on programme/policy (n=134)</c:v>
                </c:pt>
              </c:strCache>
            </c:strRef>
          </c:cat>
          <c:val>
            <c:numRef>
              <c:f>'Management in wrkplace revised'!$H$21:$H$25</c:f>
              <c:numCache>
                <c:formatCode>0.00%</c:formatCode>
                <c:ptCount val="5"/>
                <c:pt idx="0">
                  <c:v>0.44776119402985076</c:v>
                </c:pt>
                <c:pt idx="1">
                  <c:v>0.38345864661654133</c:v>
                </c:pt>
                <c:pt idx="2">
                  <c:v>0.32089552238805968</c:v>
                </c:pt>
                <c:pt idx="3">
                  <c:v>0.39552238805970147</c:v>
                </c:pt>
                <c:pt idx="4">
                  <c:v>0.31343283582089554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63A-438A-9F01-2715AB582668}"/>
            </c:ext>
          </c:extLst>
        </c:ser>
        <c:ser>
          <c:idx val="2"/>
          <c:order val="2"/>
          <c:tx>
            <c:strRef>
              <c:f>'Management in wrkplace revised'!$I$20</c:f>
              <c:strCache>
                <c:ptCount val="1"/>
                <c:pt idx="0">
                  <c:v>not due to MPH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'Management in wrkplace revised'!$F$21:$F$25</c:f>
              <c:strCache>
                <c:ptCount val="5"/>
                <c:pt idx="0">
                  <c:v>Created evidence 4  decision making (n=134)</c:v>
                </c:pt>
                <c:pt idx="1">
                  <c:v>Reported on/made recommendations on population  needs (n=133)</c:v>
                </c:pt>
                <c:pt idx="2">
                  <c:v>Contributed to policy changes at work (n=134)</c:v>
                </c:pt>
                <c:pt idx="3">
                  <c:v>Policy changes at higher level  (n=134)</c:v>
                </c:pt>
                <c:pt idx="4">
                  <c:v>Participation in high level committees focussed on programme/policy (n=134)</c:v>
                </c:pt>
              </c:strCache>
            </c:strRef>
          </c:cat>
          <c:val>
            <c:numRef>
              <c:f>'Management in wrkplace revised'!$I$21:$I$25</c:f>
              <c:numCache>
                <c:formatCode>0.00%</c:formatCode>
                <c:ptCount val="5"/>
                <c:pt idx="0">
                  <c:v>0.11940298507462686</c:v>
                </c:pt>
                <c:pt idx="1">
                  <c:v>6.7669172932330823E-2</c:v>
                </c:pt>
                <c:pt idx="2">
                  <c:v>0.13432835820895522</c:v>
                </c:pt>
                <c:pt idx="3">
                  <c:v>0.11940298507462686</c:v>
                </c:pt>
                <c:pt idx="4">
                  <c:v>7.4626865671641784E-2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63A-438A-9F01-2715AB582668}"/>
            </c:ext>
          </c:extLst>
        </c:ser>
        <c:ser>
          <c:idx val="3"/>
          <c:order val="3"/>
          <c:tx>
            <c:strRef>
              <c:f>'Management in wrkplace revised'!$J$20</c:f>
              <c:strCache>
                <c:ptCount val="1"/>
                <c:pt idx="0">
                  <c:v>not applic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'Management in wrkplace revised'!$F$21:$F$25</c:f>
              <c:strCache>
                <c:ptCount val="5"/>
                <c:pt idx="0">
                  <c:v>Created evidence 4  decision making (n=134)</c:v>
                </c:pt>
                <c:pt idx="1">
                  <c:v>Reported on/made recommendations on population  needs (n=133)</c:v>
                </c:pt>
                <c:pt idx="2">
                  <c:v>Contributed to policy changes at work (n=134)</c:v>
                </c:pt>
                <c:pt idx="3">
                  <c:v>Policy changes at higher level  (n=134)</c:v>
                </c:pt>
                <c:pt idx="4">
                  <c:v>Participation in high level committees focussed on programme/policy (n=134)</c:v>
                </c:pt>
              </c:strCache>
            </c:strRef>
          </c:cat>
          <c:val>
            <c:numRef>
              <c:f>'Management in wrkplace revised'!$J$21:$J$25</c:f>
              <c:numCache>
                <c:formatCode>0.00%</c:formatCode>
                <c:ptCount val="5"/>
                <c:pt idx="0">
                  <c:v>5.9701492537313432E-2</c:v>
                </c:pt>
                <c:pt idx="1">
                  <c:v>0.12781954887218044</c:v>
                </c:pt>
                <c:pt idx="2">
                  <c:v>0.17164179104477612</c:v>
                </c:pt>
                <c:pt idx="3">
                  <c:v>0.17164179104477612</c:v>
                </c:pt>
                <c:pt idx="4">
                  <c:v>0.12686567164179105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63A-438A-9F01-2715AB5826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402291775"/>
        <c:axId val="181618095"/>
      </c:barChart>
      <c:catAx>
        <c:axId val="40229177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1618095"/>
        <c:crosses val="autoZero"/>
        <c:auto val="1"/>
        <c:lblAlgn val="ctr"/>
        <c:lblOffset val="100"/>
        <c:noMultiLvlLbl val="0"/>
      </c:catAx>
      <c:valAx>
        <c:axId val="18161809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229177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9.0337275866220243E-2"/>
          <c:y val="4.3663561662635311E-2"/>
          <c:w val="0.90866427936231031"/>
          <c:h val="0.64193221034233683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'Academic revised'!$D$24</c:f>
              <c:strCache>
                <c:ptCount val="1"/>
                <c:pt idx="0">
                  <c:v>MPH enabled substantially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'Academic revised'!$C$25:$C$31</c:f>
              <c:strCache>
                <c:ptCount val="7"/>
                <c:pt idx="0">
                  <c:v>Developed research proposal (n=130)</c:v>
                </c:pt>
                <c:pt idx="1">
                  <c:v>Conference presentation (n=131)</c:v>
                </c:pt>
                <c:pt idx="2">
                  <c:v>Published in peer reviewed (n=126)</c:v>
                </c:pt>
                <c:pt idx="3">
                  <c:v>Published chapter in book (n=129)</c:v>
                </c:pt>
                <c:pt idx="4">
                  <c:v>Raised grant (n=130)</c:v>
                </c:pt>
                <c:pt idx="5">
                  <c:v>Part of international collaboration (n=129)</c:v>
                </c:pt>
                <c:pt idx="6">
                  <c:v>Taught students (n=131)</c:v>
                </c:pt>
              </c:strCache>
            </c:strRef>
          </c:cat>
          <c:val>
            <c:numRef>
              <c:f>'Academic revised'!$D$25:$D$31</c:f>
              <c:numCache>
                <c:formatCode>0.0%</c:formatCode>
                <c:ptCount val="7"/>
                <c:pt idx="0">
                  <c:v>0.609375</c:v>
                </c:pt>
                <c:pt idx="1">
                  <c:v>0.4351145038167939</c:v>
                </c:pt>
                <c:pt idx="2">
                  <c:v>0.31746031746031744</c:v>
                </c:pt>
                <c:pt idx="3">
                  <c:v>0.13178294573643412</c:v>
                </c:pt>
                <c:pt idx="4">
                  <c:v>0.22307692307692309</c:v>
                </c:pt>
                <c:pt idx="5">
                  <c:v>0.35658914728682173</c:v>
                </c:pt>
                <c:pt idx="6">
                  <c:v>0.37404580152671757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59-4367-A1AB-D9118A595B22}"/>
            </c:ext>
          </c:extLst>
        </c:ser>
        <c:ser>
          <c:idx val="1"/>
          <c:order val="1"/>
          <c:tx>
            <c:strRef>
              <c:f>'Academic revised'!$E$24</c:f>
              <c:strCache>
                <c:ptCount val="1"/>
                <c:pt idx="0">
                  <c:v>MPH enabled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'Academic revised'!$C$25:$C$31</c:f>
              <c:strCache>
                <c:ptCount val="7"/>
                <c:pt idx="0">
                  <c:v>Developed research proposal (n=130)</c:v>
                </c:pt>
                <c:pt idx="1">
                  <c:v>Conference presentation (n=131)</c:v>
                </c:pt>
                <c:pt idx="2">
                  <c:v>Published in peer reviewed (n=126)</c:v>
                </c:pt>
                <c:pt idx="3">
                  <c:v>Published chapter in book (n=129)</c:v>
                </c:pt>
                <c:pt idx="4">
                  <c:v>Raised grant (n=130)</c:v>
                </c:pt>
                <c:pt idx="5">
                  <c:v>Part of international collaboration (n=129)</c:v>
                </c:pt>
                <c:pt idx="6">
                  <c:v>Taught students (n=131)</c:v>
                </c:pt>
              </c:strCache>
            </c:strRef>
          </c:cat>
          <c:val>
            <c:numRef>
              <c:f>'Academic revised'!$E$25:$E$31</c:f>
              <c:numCache>
                <c:formatCode>0.0%</c:formatCode>
                <c:ptCount val="7"/>
                <c:pt idx="0">
                  <c:v>0.296875</c:v>
                </c:pt>
                <c:pt idx="1">
                  <c:v>0.34351145038167941</c:v>
                </c:pt>
                <c:pt idx="2">
                  <c:v>0.22222222222222221</c:v>
                </c:pt>
                <c:pt idx="3">
                  <c:v>0.16279069767441862</c:v>
                </c:pt>
                <c:pt idx="4">
                  <c:v>0.17692307692307693</c:v>
                </c:pt>
                <c:pt idx="5">
                  <c:v>0.29457364341085274</c:v>
                </c:pt>
                <c:pt idx="6">
                  <c:v>0.18320610687022901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B59-4367-A1AB-D9118A595B22}"/>
            </c:ext>
          </c:extLst>
        </c:ser>
        <c:ser>
          <c:idx val="2"/>
          <c:order val="2"/>
          <c:tx>
            <c:strRef>
              <c:f>'Academic revised'!$F$24</c:f>
              <c:strCache>
                <c:ptCount val="1"/>
                <c:pt idx="0">
                  <c:v>not due to MPH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'Academic revised'!$C$25:$C$31</c:f>
              <c:strCache>
                <c:ptCount val="7"/>
                <c:pt idx="0">
                  <c:v>Developed research proposal (n=130)</c:v>
                </c:pt>
                <c:pt idx="1">
                  <c:v>Conference presentation (n=131)</c:v>
                </c:pt>
                <c:pt idx="2">
                  <c:v>Published in peer reviewed (n=126)</c:v>
                </c:pt>
                <c:pt idx="3">
                  <c:v>Published chapter in book (n=129)</c:v>
                </c:pt>
                <c:pt idx="4">
                  <c:v>Raised grant (n=130)</c:v>
                </c:pt>
                <c:pt idx="5">
                  <c:v>Part of international collaboration (n=129)</c:v>
                </c:pt>
                <c:pt idx="6">
                  <c:v>Taught students (n=131)</c:v>
                </c:pt>
              </c:strCache>
            </c:strRef>
          </c:cat>
          <c:val>
            <c:numRef>
              <c:f>'Academic revised'!$F$25:$F$31</c:f>
              <c:numCache>
                <c:formatCode>0.0%</c:formatCode>
                <c:ptCount val="7"/>
                <c:pt idx="0">
                  <c:v>6.25E-2</c:v>
                </c:pt>
                <c:pt idx="1">
                  <c:v>0.13740458015267176</c:v>
                </c:pt>
                <c:pt idx="2">
                  <c:v>0.1984126984126984</c:v>
                </c:pt>
                <c:pt idx="3">
                  <c:v>0.15503875968992248</c:v>
                </c:pt>
                <c:pt idx="4">
                  <c:v>0.25384615384615383</c:v>
                </c:pt>
                <c:pt idx="5">
                  <c:v>0.22480620155038761</c:v>
                </c:pt>
                <c:pt idx="6">
                  <c:v>0.13740458015267176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B59-4367-A1AB-D9118A595B22}"/>
            </c:ext>
          </c:extLst>
        </c:ser>
        <c:ser>
          <c:idx val="3"/>
          <c:order val="3"/>
          <c:tx>
            <c:strRef>
              <c:f>'Academic revised'!$G$24</c:f>
              <c:strCache>
                <c:ptCount val="1"/>
                <c:pt idx="0">
                  <c:v>not applic</c:v>
                </c:pt>
              </c:strCache>
            </c:strRef>
          </c:tx>
          <c:spPr>
            <a:solidFill>
              <a:srgbClr val="FFC000"/>
            </a:solidFill>
            <a:ln>
              <a:noFill/>
            </a:ln>
            <a:effectLst/>
          </c:spPr>
          <c:invertIfNegative val="0"/>
          <c:cat>
            <c:strRef>
              <c:f>'Academic revised'!$C$25:$C$31</c:f>
              <c:strCache>
                <c:ptCount val="7"/>
                <c:pt idx="0">
                  <c:v>Developed research proposal (n=130)</c:v>
                </c:pt>
                <c:pt idx="1">
                  <c:v>Conference presentation (n=131)</c:v>
                </c:pt>
                <c:pt idx="2">
                  <c:v>Published in peer reviewed (n=126)</c:v>
                </c:pt>
                <c:pt idx="3">
                  <c:v>Published chapter in book (n=129)</c:v>
                </c:pt>
                <c:pt idx="4">
                  <c:v>Raised grant (n=130)</c:v>
                </c:pt>
                <c:pt idx="5">
                  <c:v>Part of international collaboration (n=129)</c:v>
                </c:pt>
                <c:pt idx="6">
                  <c:v>Taught students (n=131)</c:v>
                </c:pt>
              </c:strCache>
            </c:strRef>
          </c:cat>
          <c:val>
            <c:numRef>
              <c:f>'Academic revised'!$G$25:$G$31</c:f>
              <c:numCache>
                <c:formatCode>0.0%</c:formatCode>
                <c:ptCount val="7"/>
                <c:pt idx="0">
                  <c:v>4.6153846153846156E-2</c:v>
                </c:pt>
                <c:pt idx="1">
                  <c:v>8.3969465648854963E-2</c:v>
                </c:pt>
                <c:pt idx="2">
                  <c:v>0.26190476190476192</c:v>
                </c:pt>
                <c:pt idx="3">
                  <c:v>0.55038759689922478</c:v>
                </c:pt>
                <c:pt idx="4">
                  <c:v>0.34615384615384615</c:v>
                </c:pt>
                <c:pt idx="5">
                  <c:v>0.12403100775193798</c:v>
                </c:pt>
                <c:pt idx="6">
                  <c:v>0.30534351145038169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B59-4367-A1AB-D9118A595B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36394015"/>
        <c:axId val="1725223823"/>
      </c:barChart>
      <c:catAx>
        <c:axId val="2363940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5223823"/>
        <c:crosses val="autoZero"/>
        <c:auto val="1"/>
        <c:lblAlgn val="ctr"/>
        <c:lblOffset val="100"/>
        <c:noMultiLvlLbl val="0"/>
      </c:catAx>
      <c:valAx>
        <c:axId val="172522382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3639401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'Advocacy at work revised'!$G$21</c:f>
              <c:strCache>
                <c:ptCount val="1"/>
                <c:pt idx="0">
                  <c:v>MPH enabled substantially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'Advocacy at work revised'!$F$22:$F$27</c:f>
              <c:strCache>
                <c:ptCount val="6"/>
                <c:pt idx="0">
                  <c:v>Used social media to promote health (n=131)</c:v>
                </c:pt>
                <c:pt idx="1">
                  <c:v>Involved with develop of health promotion material (n=132)</c:v>
                </c:pt>
                <c:pt idx="2">
                  <c:v>Involved in community education workshops (n=131)</c:v>
                </c:pt>
                <c:pt idx="3">
                  <c:v>Worked with social determinants (n=129)</c:v>
                </c:pt>
                <c:pt idx="4">
                  <c:v>Worked  intersectionaly   (n=132)</c:v>
                </c:pt>
                <c:pt idx="5">
                  <c:v>Engaged in community projects (n=132)</c:v>
                </c:pt>
              </c:strCache>
            </c:strRef>
          </c:cat>
          <c:val>
            <c:numRef>
              <c:f>'Advocacy at work revised'!$G$22:$G$27</c:f>
              <c:numCache>
                <c:formatCode>0.0%</c:formatCode>
                <c:ptCount val="6"/>
                <c:pt idx="0">
                  <c:v>0.29770992366412213</c:v>
                </c:pt>
                <c:pt idx="1">
                  <c:v>0.26515151515151514</c:v>
                </c:pt>
                <c:pt idx="2">
                  <c:v>0.28244274809160308</c:v>
                </c:pt>
                <c:pt idx="3">
                  <c:v>0.2558139534883721</c:v>
                </c:pt>
                <c:pt idx="4">
                  <c:v>0.33333333333333331</c:v>
                </c:pt>
                <c:pt idx="5">
                  <c:v>0.25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C29-45A4-AB52-C2F9919C01F6}"/>
            </c:ext>
          </c:extLst>
        </c:ser>
        <c:ser>
          <c:idx val="1"/>
          <c:order val="1"/>
          <c:tx>
            <c:strRef>
              <c:f>'Advocacy at work revised'!$H$21</c:f>
              <c:strCache>
                <c:ptCount val="1"/>
                <c:pt idx="0">
                  <c:v>MPH enabled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'Advocacy at work revised'!$F$22:$F$27</c:f>
              <c:strCache>
                <c:ptCount val="6"/>
                <c:pt idx="0">
                  <c:v>Used social media to promote health (n=131)</c:v>
                </c:pt>
                <c:pt idx="1">
                  <c:v>Involved with develop of health promotion material (n=132)</c:v>
                </c:pt>
                <c:pt idx="2">
                  <c:v>Involved in community education workshops (n=131)</c:v>
                </c:pt>
                <c:pt idx="3">
                  <c:v>Worked with social determinants (n=129)</c:v>
                </c:pt>
                <c:pt idx="4">
                  <c:v>Worked  intersectionaly   (n=132)</c:v>
                </c:pt>
                <c:pt idx="5">
                  <c:v>Engaged in community projects (n=132)</c:v>
                </c:pt>
              </c:strCache>
            </c:strRef>
          </c:cat>
          <c:val>
            <c:numRef>
              <c:f>'Advocacy at work revised'!$H$22:$H$27</c:f>
              <c:numCache>
                <c:formatCode>0.0%</c:formatCode>
                <c:ptCount val="6"/>
                <c:pt idx="0">
                  <c:v>0.27480916030534353</c:v>
                </c:pt>
                <c:pt idx="1">
                  <c:v>0.29545454545454547</c:v>
                </c:pt>
                <c:pt idx="2">
                  <c:v>0.32061068702290074</c:v>
                </c:pt>
                <c:pt idx="3">
                  <c:v>0.39534883720930231</c:v>
                </c:pt>
                <c:pt idx="4">
                  <c:v>0.34090909090909088</c:v>
                </c:pt>
                <c:pt idx="5">
                  <c:v>0.39393939393939392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C29-45A4-AB52-C2F9919C01F6}"/>
            </c:ext>
          </c:extLst>
        </c:ser>
        <c:ser>
          <c:idx val="2"/>
          <c:order val="2"/>
          <c:tx>
            <c:strRef>
              <c:f>'Advocacy at work revised'!$I$21</c:f>
              <c:strCache>
                <c:ptCount val="1"/>
                <c:pt idx="0">
                  <c:v>not due to MPH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'Advocacy at work revised'!$F$22:$F$27</c:f>
              <c:strCache>
                <c:ptCount val="6"/>
                <c:pt idx="0">
                  <c:v>Used social media to promote health (n=131)</c:v>
                </c:pt>
                <c:pt idx="1">
                  <c:v>Involved with develop of health promotion material (n=132)</c:v>
                </c:pt>
                <c:pt idx="2">
                  <c:v>Involved in community education workshops (n=131)</c:v>
                </c:pt>
                <c:pt idx="3">
                  <c:v>Worked with social determinants (n=129)</c:v>
                </c:pt>
                <c:pt idx="4">
                  <c:v>Worked  intersectionaly   (n=132)</c:v>
                </c:pt>
                <c:pt idx="5">
                  <c:v>Engaged in community projects (n=132)</c:v>
                </c:pt>
              </c:strCache>
            </c:strRef>
          </c:cat>
          <c:val>
            <c:numRef>
              <c:f>'Advocacy at work revised'!$I$22:$I$27</c:f>
              <c:numCache>
                <c:formatCode>0.0%</c:formatCode>
                <c:ptCount val="6"/>
                <c:pt idx="0">
                  <c:v>0.19083969465648856</c:v>
                </c:pt>
                <c:pt idx="1">
                  <c:v>0.22727272727272727</c:v>
                </c:pt>
                <c:pt idx="2">
                  <c:v>0.12213740458015267</c:v>
                </c:pt>
                <c:pt idx="3">
                  <c:v>0.10852713178294573</c:v>
                </c:pt>
                <c:pt idx="4">
                  <c:v>0.12121212121212122</c:v>
                </c:pt>
                <c:pt idx="5">
                  <c:v>0.12878787878787878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C29-45A4-AB52-C2F9919C01F6}"/>
            </c:ext>
          </c:extLst>
        </c:ser>
        <c:ser>
          <c:idx val="3"/>
          <c:order val="3"/>
          <c:tx>
            <c:strRef>
              <c:f>'Advocacy at work revised'!$J$21</c:f>
              <c:strCache>
                <c:ptCount val="1"/>
                <c:pt idx="0">
                  <c:v>not applic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'Advocacy at work revised'!$F$22:$F$27</c:f>
              <c:strCache>
                <c:ptCount val="6"/>
                <c:pt idx="0">
                  <c:v>Used social media to promote health (n=131)</c:v>
                </c:pt>
                <c:pt idx="1">
                  <c:v>Involved with develop of health promotion material (n=132)</c:v>
                </c:pt>
                <c:pt idx="2">
                  <c:v>Involved in community education workshops (n=131)</c:v>
                </c:pt>
                <c:pt idx="3">
                  <c:v>Worked with social determinants (n=129)</c:v>
                </c:pt>
                <c:pt idx="4">
                  <c:v>Worked  intersectionaly   (n=132)</c:v>
                </c:pt>
                <c:pt idx="5">
                  <c:v>Engaged in community projects (n=132)</c:v>
                </c:pt>
              </c:strCache>
            </c:strRef>
          </c:cat>
          <c:val>
            <c:numRef>
              <c:f>'Advocacy at work revised'!$J$22:$J$27</c:f>
              <c:numCache>
                <c:formatCode>0.0%</c:formatCode>
                <c:ptCount val="6"/>
                <c:pt idx="0">
                  <c:v>0.23664122137404581</c:v>
                </c:pt>
                <c:pt idx="1">
                  <c:v>0.21212121212121213</c:v>
                </c:pt>
                <c:pt idx="2">
                  <c:v>0.27480916030534353</c:v>
                </c:pt>
                <c:pt idx="3">
                  <c:v>0.24031007751937986</c:v>
                </c:pt>
                <c:pt idx="4">
                  <c:v>0.20454545454545456</c:v>
                </c:pt>
                <c:pt idx="5">
                  <c:v>0.22727272727272727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7C29-45A4-AB52-C2F9919C01F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14556111"/>
        <c:axId val="216994015"/>
      </c:barChart>
      <c:catAx>
        <c:axId val="2145561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6994015"/>
        <c:crosses val="autoZero"/>
        <c:auto val="1"/>
        <c:lblAlgn val="ctr"/>
        <c:lblOffset val="100"/>
        <c:noMultiLvlLbl val="0"/>
      </c:catAx>
      <c:valAx>
        <c:axId val="2169940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145561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'Social responsiveness revised'!$D$22</c:f>
              <c:strCache>
                <c:ptCount val="1"/>
                <c:pt idx="0">
                  <c:v>MPH enabled substantially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'Social responsiveness revised'!$C$23:$C$28</c:f>
              <c:strCache>
                <c:ptCount val="6"/>
                <c:pt idx="0">
                  <c:v>Developed Interventions based on consultation &amp; evidence (n=129)</c:v>
                </c:pt>
                <c:pt idx="1">
                  <c:v>Implemented improvement strategies (n=129)</c:v>
                </c:pt>
                <c:pt idx="2">
                  <c:v>Improving human resources management (n=130)</c:v>
                </c:pt>
                <c:pt idx="3">
                  <c:v>Overcoming inefficiencies (n=130)</c:v>
                </c:pt>
                <c:pt idx="4">
                  <c:v>Workplace improvements  (n=128)</c:v>
                </c:pt>
                <c:pt idx="5">
                  <c:v>Addressed social determinants of health (n=130)</c:v>
                </c:pt>
              </c:strCache>
            </c:strRef>
          </c:cat>
          <c:val>
            <c:numRef>
              <c:f>'Social responsiveness revised'!$D$23:$D$28</c:f>
              <c:numCache>
                <c:formatCode>0.0%</c:formatCode>
                <c:ptCount val="6"/>
                <c:pt idx="0">
                  <c:v>0.34615384615384615</c:v>
                </c:pt>
                <c:pt idx="1">
                  <c:v>0.35658914728682173</c:v>
                </c:pt>
                <c:pt idx="2">
                  <c:v>0.26923076923076922</c:v>
                </c:pt>
                <c:pt idx="3">
                  <c:v>0.2846153846153846</c:v>
                </c:pt>
                <c:pt idx="4">
                  <c:v>0.359375</c:v>
                </c:pt>
                <c:pt idx="5">
                  <c:v>0.44615384615384618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D6D-4381-93C7-7F1A2295E815}"/>
            </c:ext>
          </c:extLst>
        </c:ser>
        <c:ser>
          <c:idx val="1"/>
          <c:order val="1"/>
          <c:tx>
            <c:strRef>
              <c:f>'Social responsiveness revised'!$E$22</c:f>
              <c:strCache>
                <c:ptCount val="1"/>
                <c:pt idx="0">
                  <c:v>MPH enabled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'Social responsiveness revised'!$C$23:$C$28</c:f>
              <c:strCache>
                <c:ptCount val="6"/>
                <c:pt idx="0">
                  <c:v>Developed Interventions based on consultation &amp; evidence (n=129)</c:v>
                </c:pt>
                <c:pt idx="1">
                  <c:v>Implemented improvement strategies (n=129)</c:v>
                </c:pt>
                <c:pt idx="2">
                  <c:v>Improving human resources management (n=130)</c:v>
                </c:pt>
                <c:pt idx="3">
                  <c:v>Overcoming inefficiencies (n=130)</c:v>
                </c:pt>
                <c:pt idx="4">
                  <c:v>Workplace improvements  (n=128)</c:v>
                </c:pt>
                <c:pt idx="5">
                  <c:v>Addressed social determinants of health (n=130)</c:v>
                </c:pt>
              </c:strCache>
            </c:strRef>
          </c:cat>
          <c:val>
            <c:numRef>
              <c:f>'Social responsiveness revised'!$E$23:$E$28</c:f>
              <c:numCache>
                <c:formatCode>0.0%</c:formatCode>
                <c:ptCount val="6"/>
                <c:pt idx="0">
                  <c:v>0.45384615384615384</c:v>
                </c:pt>
                <c:pt idx="1">
                  <c:v>0.36434108527131781</c:v>
                </c:pt>
                <c:pt idx="2">
                  <c:v>0.36153846153846153</c:v>
                </c:pt>
                <c:pt idx="3">
                  <c:v>0.30769230769230771</c:v>
                </c:pt>
                <c:pt idx="4">
                  <c:v>0.3125</c:v>
                </c:pt>
                <c:pt idx="5">
                  <c:v>0.32307692307692309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D6D-4381-93C7-7F1A2295E815}"/>
            </c:ext>
          </c:extLst>
        </c:ser>
        <c:ser>
          <c:idx val="2"/>
          <c:order val="2"/>
          <c:tx>
            <c:strRef>
              <c:f>'Social responsiveness revised'!$F$22</c:f>
              <c:strCache>
                <c:ptCount val="1"/>
                <c:pt idx="0">
                  <c:v>not due to MPH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'Social responsiveness revised'!$C$23:$C$28</c:f>
              <c:strCache>
                <c:ptCount val="6"/>
                <c:pt idx="0">
                  <c:v>Developed Interventions based on consultation &amp; evidence (n=129)</c:v>
                </c:pt>
                <c:pt idx="1">
                  <c:v>Implemented improvement strategies (n=129)</c:v>
                </c:pt>
                <c:pt idx="2">
                  <c:v>Improving human resources management (n=130)</c:v>
                </c:pt>
                <c:pt idx="3">
                  <c:v>Overcoming inefficiencies (n=130)</c:v>
                </c:pt>
                <c:pt idx="4">
                  <c:v>Workplace improvements  (n=128)</c:v>
                </c:pt>
                <c:pt idx="5">
                  <c:v>Addressed social determinants of health (n=130)</c:v>
                </c:pt>
              </c:strCache>
            </c:strRef>
          </c:cat>
          <c:val>
            <c:numRef>
              <c:f>'Social responsiveness revised'!$F$23:$F$28</c:f>
              <c:numCache>
                <c:formatCode>0.0%</c:formatCode>
                <c:ptCount val="6"/>
                <c:pt idx="0">
                  <c:v>0.1</c:v>
                </c:pt>
                <c:pt idx="1">
                  <c:v>0.13953488372093023</c:v>
                </c:pt>
                <c:pt idx="2">
                  <c:v>0.15384615384615385</c:v>
                </c:pt>
                <c:pt idx="3">
                  <c:v>0.16153846153846155</c:v>
                </c:pt>
                <c:pt idx="4">
                  <c:v>0.1484375</c:v>
                </c:pt>
                <c:pt idx="5">
                  <c:v>0.1076923076923077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D6D-4381-93C7-7F1A2295E815}"/>
            </c:ext>
          </c:extLst>
        </c:ser>
        <c:ser>
          <c:idx val="3"/>
          <c:order val="3"/>
          <c:tx>
            <c:strRef>
              <c:f>'Social responsiveness revised'!$G$22</c:f>
              <c:strCache>
                <c:ptCount val="1"/>
                <c:pt idx="0">
                  <c:v>not applicable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'Social responsiveness revised'!$C$23:$C$28</c:f>
              <c:strCache>
                <c:ptCount val="6"/>
                <c:pt idx="0">
                  <c:v>Developed Interventions based on consultation &amp; evidence (n=129)</c:v>
                </c:pt>
                <c:pt idx="1">
                  <c:v>Implemented improvement strategies (n=129)</c:v>
                </c:pt>
                <c:pt idx="2">
                  <c:v>Improving human resources management (n=130)</c:v>
                </c:pt>
                <c:pt idx="3">
                  <c:v>Overcoming inefficiencies (n=130)</c:v>
                </c:pt>
                <c:pt idx="4">
                  <c:v>Workplace improvements  (n=128)</c:v>
                </c:pt>
                <c:pt idx="5">
                  <c:v>Addressed social determinants of health (n=130)</c:v>
                </c:pt>
              </c:strCache>
            </c:strRef>
          </c:cat>
          <c:val>
            <c:numRef>
              <c:f>'Social responsiveness revised'!$G$23:$G$28</c:f>
              <c:numCache>
                <c:formatCode>0.0%</c:formatCode>
                <c:ptCount val="6"/>
                <c:pt idx="0">
                  <c:v>0.1</c:v>
                </c:pt>
                <c:pt idx="1">
                  <c:v>0.13953488372093023</c:v>
                </c:pt>
                <c:pt idx="2">
                  <c:v>0.2153846153846154</c:v>
                </c:pt>
                <c:pt idx="3">
                  <c:v>0.23076923076923078</c:v>
                </c:pt>
                <c:pt idx="4">
                  <c:v>0.1953125</c:v>
                </c:pt>
                <c:pt idx="5">
                  <c:v>0.12307692307692308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ED6D-4381-93C7-7F1A2295E8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609940239"/>
        <c:axId val="1609931119"/>
      </c:barChart>
      <c:catAx>
        <c:axId val="160994023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09931119"/>
        <c:crosses val="autoZero"/>
        <c:auto val="1"/>
        <c:lblAlgn val="ctr"/>
        <c:lblOffset val="100"/>
        <c:noMultiLvlLbl val="0"/>
      </c:catAx>
      <c:valAx>
        <c:axId val="160993111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0994023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'Impact on Society'!$B$24</c:f>
              <c:strCache>
                <c:ptCount val="1"/>
                <c:pt idx="0">
                  <c:v>MPH enabled substantially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'Impact on Society'!$A$25:$A$33</c:f>
              <c:strCache>
                <c:ptCount val="9"/>
                <c:pt idx="0">
                  <c:v>Changes beyond  workplace (n=129)</c:v>
                </c:pt>
                <c:pt idx="1">
                  <c:v>Change to regulations/law beyond workplace (n=130)</c:v>
                </c:pt>
                <c:pt idx="2">
                  <c:v>Participated in organisations outside of health (n=130)</c:v>
                </c:pt>
                <c:pt idx="3">
                  <c:v>Contributed to a pro-poor society (n=130)</c:v>
                </c:pt>
                <c:pt idx="4">
                  <c:v>Contributed to societal equity interventions (n=128)</c:v>
                </c:pt>
                <c:pt idx="5">
                  <c:v>Promoted  equitable service access (n=130)</c:v>
                </c:pt>
                <c:pt idx="6">
                  <c:v>Promoted access to quality services (n=128)</c:v>
                </c:pt>
                <c:pt idx="7">
                  <c:v>Contributed to resource mobilisation for disadvantaged (n=130)</c:v>
                </c:pt>
                <c:pt idx="8">
                  <c:v>Promote understanding of PH in society (n=129)</c:v>
                </c:pt>
              </c:strCache>
            </c:strRef>
          </c:cat>
          <c:val>
            <c:numRef>
              <c:f>'Impact on Society'!$B$25:$B$33</c:f>
              <c:numCache>
                <c:formatCode>0.0%</c:formatCode>
                <c:ptCount val="9"/>
                <c:pt idx="0">
                  <c:v>0.24806201550387597</c:v>
                </c:pt>
                <c:pt idx="1">
                  <c:v>0.27131782945736432</c:v>
                </c:pt>
                <c:pt idx="2">
                  <c:v>0.29230769230769232</c:v>
                </c:pt>
                <c:pt idx="3">
                  <c:v>0.22307692307692309</c:v>
                </c:pt>
                <c:pt idx="4">
                  <c:v>0.2421875</c:v>
                </c:pt>
                <c:pt idx="5">
                  <c:v>0.26923076923076922</c:v>
                </c:pt>
                <c:pt idx="6">
                  <c:v>0.296875</c:v>
                </c:pt>
                <c:pt idx="7">
                  <c:v>0.30769230769230771</c:v>
                </c:pt>
                <c:pt idx="8">
                  <c:v>0.36434108527131781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ECF-4017-8C1A-8EDC1E3DAA23}"/>
            </c:ext>
          </c:extLst>
        </c:ser>
        <c:ser>
          <c:idx val="1"/>
          <c:order val="1"/>
          <c:tx>
            <c:strRef>
              <c:f>'Impact on Society'!$C$24</c:f>
              <c:strCache>
                <c:ptCount val="1"/>
                <c:pt idx="0">
                  <c:v>MPH enabled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'Impact on Society'!$A$25:$A$33</c:f>
              <c:strCache>
                <c:ptCount val="9"/>
                <c:pt idx="0">
                  <c:v>Changes beyond  workplace (n=129)</c:v>
                </c:pt>
                <c:pt idx="1">
                  <c:v>Change to regulations/law beyond workplace (n=130)</c:v>
                </c:pt>
                <c:pt idx="2">
                  <c:v>Participated in organisations outside of health (n=130)</c:v>
                </c:pt>
                <c:pt idx="3">
                  <c:v>Contributed to a pro-poor society (n=130)</c:v>
                </c:pt>
                <c:pt idx="4">
                  <c:v>Contributed to societal equity interventions (n=128)</c:v>
                </c:pt>
                <c:pt idx="5">
                  <c:v>Promoted  equitable service access (n=130)</c:v>
                </c:pt>
                <c:pt idx="6">
                  <c:v>Promoted access to quality services (n=128)</c:v>
                </c:pt>
                <c:pt idx="7">
                  <c:v>Contributed to resource mobilisation for disadvantaged (n=130)</c:v>
                </c:pt>
                <c:pt idx="8">
                  <c:v>Promote understanding of PH in society (n=129)</c:v>
                </c:pt>
              </c:strCache>
            </c:strRef>
          </c:cat>
          <c:val>
            <c:numRef>
              <c:f>'Impact on Society'!$C$25:$C$33</c:f>
              <c:numCache>
                <c:formatCode>0.0%</c:formatCode>
                <c:ptCount val="9"/>
                <c:pt idx="0">
                  <c:v>0.36434108527131781</c:v>
                </c:pt>
                <c:pt idx="1">
                  <c:v>0.31007751937984496</c:v>
                </c:pt>
                <c:pt idx="2">
                  <c:v>0.33076923076923076</c:v>
                </c:pt>
                <c:pt idx="3">
                  <c:v>0.34615384615384615</c:v>
                </c:pt>
                <c:pt idx="4">
                  <c:v>0.40625</c:v>
                </c:pt>
                <c:pt idx="5">
                  <c:v>0.3923076923076923</c:v>
                </c:pt>
                <c:pt idx="6">
                  <c:v>0.390625</c:v>
                </c:pt>
                <c:pt idx="7">
                  <c:v>0.33076923076923076</c:v>
                </c:pt>
                <c:pt idx="8">
                  <c:v>0.37984496124031009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ECF-4017-8C1A-8EDC1E3DAA23}"/>
            </c:ext>
          </c:extLst>
        </c:ser>
        <c:ser>
          <c:idx val="2"/>
          <c:order val="2"/>
          <c:tx>
            <c:strRef>
              <c:f>'Impact on Society'!$D$24</c:f>
              <c:strCache>
                <c:ptCount val="1"/>
                <c:pt idx="0">
                  <c:v>Impact not due to MPH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'Impact on Society'!$A$25:$A$33</c:f>
              <c:strCache>
                <c:ptCount val="9"/>
                <c:pt idx="0">
                  <c:v>Changes beyond  workplace (n=129)</c:v>
                </c:pt>
                <c:pt idx="1">
                  <c:v>Change to regulations/law beyond workplace (n=130)</c:v>
                </c:pt>
                <c:pt idx="2">
                  <c:v>Participated in organisations outside of health (n=130)</c:v>
                </c:pt>
                <c:pt idx="3">
                  <c:v>Contributed to a pro-poor society (n=130)</c:v>
                </c:pt>
                <c:pt idx="4">
                  <c:v>Contributed to societal equity interventions (n=128)</c:v>
                </c:pt>
                <c:pt idx="5">
                  <c:v>Promoted  equitable service access (n=130)</c:v>
                </c:pt>
                <c:pt idx="6">
                  <c:v>Promoted access to quality services (n=128)</c:v>
                </c:pt>
                <c:pt idx="7">
                  <c:v>Contributed to resource mobilisation for disadvantaged (n=130)</c:v>
                </c:pt>
                <c:pt idx="8">
                  <c:v>Promote understanding of PH in society (n=129)</c:v>
                </c:pt>
              </c:strCache>
            </c:strRef>
          </c:cat>
          <c:val>
            <c:numRef>
              <c:f>'Impact on Society'!$D$25:$D$33</c:f>
              <c:numCache>
                <c:formatCode>0.0%</c:formatCode>
                <c:ptCount val="9"/>
                <c:pt idx="0">
                  <c:v>0.15503875968992248</c:v>
                </c:pt>
                <c:pt idx="1">
                  <c:v>0.17054263565891473</c:v>
                </c:pt>
                <c:pt idx="2">
                  <c:v>0.18461538461538463</c:v>
                </c:pt>
                <c:pt idx="3">
                  <c:v>0.2</c:v>
                </c:pt>
                <c:pt idx="4">
                  <c:v>0.1171875</c:v>
                </c:pt>
                <c:pt idx="5">
                  <c:v>0.13846153846153847</c:v>
                </c:pt>
                <c:pt idx="6">
                  <c:v>0.1484375</c:v>
                </c:pt>
                <c:pt idx="7">
                  <c:v>0.13076923076923078</c:v>
                </c:pt>
                <c:pt idx="8">
                  <c:v>0.12403100775193798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ECF-4017-8C1A-8EDC1E3DAA23}"/>
            </c:ext>
          </c:extLst>
        </c:ser>
        <c:ser>
          <c:idx val="3"/>
          <c:order val="3"/>
          <c:tx>
            <c:strRef>
              <c:f>'Impact on Society'!$E$24</c:f>
              <c:strCache>
                <c:ptCount val="1"/>
                <c:pt idx="0">
                  <c:v>Not applicable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'Impact on Society'!$A$25:$A$33</c:f>
              <c:strCache>
                <c:ptCount val="9"/>
                <c:pt idx="0">
                  <c:v>Changes beyond  workplace (n=129)</c:v>
                </c:pt>
                <c:pt idx="1">
                  <c:v>Change to regulations/law beyond workplace (n=130)</c:v>
                </c:pt>
                <c:pt idx="2">
                  <c:v>Participated in organisations outside of health (n=130)</c:v>
                </c:pt>
                <c:pt idx="3">
                  <c:v>Contributed to a pro-poor society (n=130)</c:v>
                </c:pt>
                <c:pt idx="4">
                  <c:v>Contributed to societal equity interventions (n=128)</c:v>
                </c:pt>
                <c:pt idx="5">
                  <c:v>Promoted  equitable service access (n=130)</c:v>
                </c:pt>
                <c:pt idx="6">
                  <c:v>Promoted access to quality services (n=128)</c:v>
                </c:pt>
                <c:pt idx="7">
                  <c:v>Contributed to resource mobilisation for disadvantaged (n=130)</c:v>
                </c:pt>
                <c:pt idx="8">
                  <c:v>Promote understanding of PH in society (n=129)</c:v>
                </c:pt>
              </c:strCache>
            </c:strRef>
          </c:cat>
          <c:val>
            <c:numRef>
              <c:f>'Impact on Society'!$E$25:$E$33</c:f>
              <c:numCache>
                <c:formatCode>0.0%</c:formatCode>
                <c:ptCount val="9"/>
                <c:pt idx="0">
                  <c:v>0.23255813953488372</c:v>
                </c:pt>
                <c:pt idx="1">
                  <c:v>0.24806201550387597</c:v>
                </c:pt>
                <c:pt idx="2">
                  <c:v>0.19230769230769232</c:v>
                </c:pt>
                <c:pt idx="3">
                  <c:v>0.23076923076923078</c:v>
                </c:pt>
                <c:pt idx="4">
                  <c:v>0.234375</c:v>
                </c:pt>
                <c:pt idx="5">
                  <c:v>0.2</c:v>
                </c:pt>
                <c:pt idx="6">
                  <c:v>0.1640625</c:v>
                </c:pt>
                <c:pt idx="7">
                  <c:v>0.23076923076923078</c:v>
                </c:pt>
                <c:pt idx="8">
                  <c:v>0.13178294573643412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ECF-4017-8C1A-8EDC1E3DAA2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540496735"/>
        <c:axId val="1540489055"/>
      </c:barChart>
      <c:catAx>
        <c:axId val="154049673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40489055"/>
        <c:crosses val="autoZero"/>
        <c:auto val="1"/>
        <c:lblAlgn val="ctr"/>
        <c:lblOffset val="100"/>
        <c:noMultiLvlLbl val="0"/>
      </c:catAx>
      <c:valAx>
        <c:axId val="154048905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4049673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theme/themeOverride1.xml><?xml version="1.0" encoding="utf-8"?>
<a:themeOverride xmlns:a="http://schemas.openxmlformats.org/drawingml/2006/main">
  <a:clrScheme name="Office 2013 - 2022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 2013 - 2022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 2013 - 2022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 2013 - 2022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 2013 - 2022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 2013 - 2022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 2013 - 2022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 2013 - 2022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 2013 - 2022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 2013 - 2022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 2013 - 2022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 2013 - 2022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 2013 - 2022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 2013 - 2022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 2013 - 2022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Virginia Zweigenthal</dc:creator>
  <cp:keywords/>
  <dc:description/>
  <cp:lastModifiedBy>Sandhya Patel</cp:lastModifiedBy>
  <cp:revision>2</cp:revision>
  <dcterms:created xsi:type="dcterms:W3CDTF">2025-08-18T08:25:00Z</dcterms:created>
  <dcterms:modified xsi:type="dcterms:W3CDTF">2025-08-18T08:25:00Z</dcterms:modified>
</cp:coreProperties>
</file>