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E2519C" w14:textId="77777777" w:rsidR="00417CD9" w:rsidRPr="004938A7" w:rsidRDefault="00417CD9" w:rsidP="00417CD9">
      <w:pPr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4938A7">
        <w:rPr>
          <w:rFonts w:ascii="Times New Roman" w:hAnsi="Times New Roman" w:cs="Times New Roman"/>
          <w:b/>
          <w:bCs/>
          <w:sz w:val="24"/>
          <w:szCs w:val="24"/>
        </w:rPr>
        <w:t>Supplementary File 1: PubMed Full Search Strategy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417CD9" w:rsidRPr="004938A7" w14:paraId="1A3D4BF0" w14:textId="77777777" w:rsidTr="00E62F26">
        <w:tc>
          <w:tcPr>
            <w:tcW w:w="1980" w:type="dxa"/>
          </w:tcPr>
          <w:p w14:paraId="3661CC60" w14:textId="77777777" w:rsidR="00417CD9" w:rsidRPr="004938A7" w:rsidRDefault="00417CD9" w:rsidP="00E62F2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7036" w:type="dxa"/>
          </w:tcPr>
          <w:p w14:paraId="60EA5EA2" w14:textId="77777777" w:rsidR="00417CD9" w:rsidRPr="004938A7" w:rsidRDefault="00417CD9" w:rsidP="00E62F2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14.11.2023</w:t>
            </w:r>
          </w:p>
        </w:tc>
      </w:tr>
      <w:tr w:rsidR="00417CD9" w:rsidRPr="004938A7" w14:paraId="2F5AD341" w14:textId="77777777" w:rsidTr="00E62F26">
        <w:tc>
          <w:tcPr>
            <w:tcW w:w="1980" w:type="dxa"/>
          </w:tcPr>
          <w:p w14:paraId="3C96FCEC" w14:textId="77777777" w:rsidR="00417CD9" w:rsidRPr="004938A7" w:rsidRDefault="00417CD9" w:rsidP="00E62F2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Search Strategy</w:t>
            </w:r>
          </w:p>
        </w:tc>
        <w:tc>
          <w:tcPr>
            <w:tcW w:w="7036" w:type="dxa"/>
          </w:tcPr>
          <w:p w14:paraId="0771AF32" w14:textId="77777777" w:rsidR="00417CD9" w:rsidRPr="004938A7" w:rsidRDefault="00417CD9" w:rsidP="00E62F2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(("community-led"[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MeSH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 xml:space="preserve"> Terms] OR ("community-based" AND "interventions"[All Fields]) OR "responses"[All Fields]) AND "HIV"[All Fields]) OR "AIDS"[All Fields]) AND ("outcomes" OR "results" AND ("southern 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africa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MeSH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 xml:space="preserve"> Terms] OR ("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africa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AND "southern"[All Fields] AND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angola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botswana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comoros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"democratic republic of 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congo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eswatini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lesotho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madagascar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malawi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mauritius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mozambique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namibia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seychelles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"south 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africa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 xml:space="preserve">"[All Fields] OR "united republic of 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tanzania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zambia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OR "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zimbabwe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"[All Fields] AND ("2013/01/01"[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PubDate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] : "2023/11/14"[</w:t>
            </w:r>
            <w:proofErr w:type="spellStart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PubDate</w:t>
            </w:r>
            <w:proofErr w:type="spellEnd"/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])</w:t>
            </w:r>
          </w:p>
        </w:tc>
      </w:tr>
      <w:tr w:rsidR="00417CD9" w:rsidRPr="004938A7" w14:paraId="72E04A57" w14:textId="77777777" w:rsidTr="00E62F26">
        <w:tc>
          <w:tcPr>
            <w:tcW w:w="1980" w:type="dxa"/>
          </w:tcPr>
          <w:p w14:paraId="4A672008" w14:textId="77777777" w:rsidR="00417CD9" w:rsidRPr="004938A7" w:rsidRDefault="00417CD9" w:rsidP="00E62F2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Number retrieved</w:t>
            </w:r>
          </w:p>
        </w:tc>
        <w:tc>
          <w:tcPr>
            <w:tcW w:w="7036" w:type="dxa"/>
          </w:tcPr>
          <w:p w14:paraId="7144AE51" w14:textId="77777777" w:rsidR="00417CD9" w:rsidRPr="004938A7" w:rsidRDefault="00417CD9" w:rsidP="00E62F2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938A7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</w:tbl>
    <w:p w14:paraId="2190E19F" w14:textId="77777777" w:rsidR="00417CD9" w:rsidRPr="004938A7" w:rsidRDefault="00417CD9" w:rsidP="00417C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2C4789" w14:textId="77777777" w:rsidR="00417CD9" w:rsidRPr="004938A7" w:rsidRDefault="00417CD9" w:rsidP="00417C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C12425" w14:textId="77777777" w:rsidR="00417CD9" w:rsidRPr="004938A7" w:rsidRDefault="00417CD9" w:rsidP="00417C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945CF4" w14:textId="77777777" w:rsidR="00417CD9" w:rsidRPr="004938A7" w:rsidRDefault="00417CD9" w:rsidP="00417C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A2BA05" w14:textId="77777777" w:rsidR="00417CD9" w:rsidRDefault="00417CD9"/>
    <w:sectPr w:rsidR="00417CD9" w:rsidSect="00417CD9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CD9"/>
    <w:rsid w:val="00417CD9"/>
    <w:rsid w:val="007C0BD4"/>
    <w:rsid w:val="009F1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42BA8CC"/>
  <w15:chartTrackingRefBased/>
  <w15:docId w15:val="{BB2D9B8F-0FD5-4D45-81F5-A615C7FE4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7CD9"/>
    <w:pPr>
      <w:spacing w:line="259" w:lineRule="auto"/>
    </w:pPr>
    <w:rPr>
      <w:sz w:val="22"/>
      <w:szCs w:val="22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7CD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7CD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7CD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7CD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  <w:lang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7CD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  <w:lang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7CD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  <w:lang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7CD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  <w:lang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7CD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  <w:lang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7CD9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  <w:lang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7C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7C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7C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7C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7C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7C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7C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7C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7CD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7C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/>
    </w:rPr>
  </w:style>
  <w:style w:type="character" w:customStyle="1" w:styleId="TitleChar">
    <w:name w:val="Title Char"/>
    <w:basedOn w:val="DefaultParagraphFont"/>
    <w:link w:val="Title"/>
    <w:uiPriority w:val="10"/>
    <w:rsid w:val="00417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7CD9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/>
    </w:rPr>
  </w:style>
  <w:style w:type="character" w:customStyle="1" w:styleId="SubtitleChar">
    <w:name w:val="Subtitle Char"/>
    <w:basedOn w:val="DefaultParagraphFont"/>
    <w:link w:val="Subtitle"/>
    <w:uiPriority w:val="11"/>
    <w:rsid w:val="00417C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7CD9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  <w:lang/>
    </w:rPr>
  </w:style>
  <w:style w:type="character" w:customStyle="1" w:styleId="QuoteChar">
    <w:name w:val="Quote Char"/>
    <w:basedOn w:val="DefaultParagraphFont"/>
    <w:link w:val="Quote"/>
    <w:uiPriority w:val="29"/>
    <w:rsid w:val="00417CD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7CD9"/>
    <w:pPr>
      <w:spacing w:line="278" w:lineRule="auto"/>
      <w:ind w:left="720"/>
      <w:contextualSpacing/>
    </w:pPr>
    <w:rPr>
      <w:sz w:val="24"/>
      <w:szCs w:val="24"/>
      <w:lang/>
    </w:rPr>
  </w:style>
  <w:style w:type="character" w:styleId="IntenseEmphasis">
    <w:name w:val="Intense Emphasis"/>
    <w:basedOn w:val="DefaultParagraphFont"/>
    <w:uiPriority w:val="21"/>
    <w:qFormat/>
    <w:rsid w:val="00417CD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7C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  <w:lang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7CD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7CD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417CD9"/>
    <w:pPr>
      <w:spacing w:after="0" w:line="240" w:lineRule="auto"/>
    </w:pPr>
    <w:rPr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Dzinamarira, Tafadzwa</dc:creator>
  <cp:keywords/>
  <dc:description/>
  <cp:lastModifiedBy>Mrs. HJ Lotter</cp:lastModifiedBy>
  <cp:revision>2</cp:revision>
  <dcterms:created xsi:type="dcterms:W3CDTF">2025-11-26T09:48:00Z</dcterms:created>
  <dcterms:modified xsi:type="dcterms:W3CDTF">2025-11-26T09:48:00Z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0361082f-b87d-414e-8e24-1ce86ddd885c</vt:lpwstr>
  </property>
</Properties>
</file>